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</w:pPr>
            <w:r w:rsidRPr="0030670A"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</w:pPr>
            <w:r w:rsidRPr="0030670A"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</w:pPr>
            <w:r w:rsidRPr="0030670A"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</w:pPr>
            <w:r w:rsidRPr="0030670A"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</w:pPr>
            <w:r w:rsidRPr="0030670A"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/>
    <w:p w14:paraId="78848F52" w14:textId="77777777" w:rsidR="0030670A" w:rsidRPr="0030670A" w:rsidRDefault="0030670A" w:rsidP="0030670A"/>
    <w:p w14:paraId="107B4563" w14:textId="77777777" w:rsidR="0030670A" w:rsidRPr="0030670A" w:rsidRDefault="0030670A" w:rsidP="0030670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b/>
                <w:sz w:val="26"/>
                <w:szCs w:val="26"/>
              </w:rPr>
            </w:pPr>
            <w:r w:rsidRPr="003067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23BF8C6A" w:rsidR="0030670A" w:rsidRPr="0030670A" w:rsidRDefault="00402121" w:rsidP="003067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402121">
              <w:rPr>
                <w:b/>
                <w:sz w:val="26"/>
                <w:szCs w:val="26"/>
              </w:rPr>
              <w:t>ИСТОРИЯ И ТЕОРИЯ ХОРЕОГРАФИЧЕСКОГО ИСКУССТВА</w:t>
            </w:r>
            <w:r w:rsidRPr="0030670A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iCs/>
                <w:sz w:val="26"/>
                <w:szCs w:val="26"/>
              </w:rPr>
            </w:pPr>
            <w:r w:rsidRPr="0030670A">
              <w:rPr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sz w:val="26"/>
                <w:szCs w:val="26"/>
              </w:rPr>
            </w:pPr>
            <w:r w:rsidRPr="0030670A">
              <w:rPr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</w:pPr>
    </w:p>
    <w:p w14:paraId="5C7589F4" w14:textId="77777777" w:rsidR="0030670A" w:rsidRPr="0030670A" w:rsidRDefault="0030670A" w:rsidP="0030670A">
      <w:pPr>
        <w:spacing w:line="271" w:lineRule="auto"/>
        <w:jc w:val="both"/>
      </w:pPr>
    </w:p>
    <w:p w14:paraId="243A3C72" w14:textId="77777777" w:rsidR="0030670A" w:rsidRPr="0030670A" w:rsidRDefault="0030670A" w:rsidP="0030670A">
      <w:pPr>
        <w:spacing w:line="271" w:lineRule="auto"/>
        <w:jc w:val="both"/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b/>
          <w:i/>
        </w:rPr>
      </w:pPr>
    </w:p>
    <w:p w14:paraId="1E213112" w14:textId="77777777" w:rsidR="0030670A" w:rsidRDefault="0030670A" w:rsidP="0030670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64CB3A90" w:rsidR="0030670A" w:rsidRPr="00AC3042" w:rsidRDefault="0030670A" w:rsidP="00B153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475672E2" w:rsidR="0030670A" w:rsidRPr="00AC3042" w:rsidRDefault="0030670A" w:rsidP="00B153E1">
            <w:bookmarkStart w:id="11" w:name="_Hlk94259334"/>
            <w:r w:rsidRPr="00AC3042">
              <w:t>Разработчик</w:t>
            </w:r>
            <w:r w:rsidR="003A49CF"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AC3042" w:rsidRDefault="0030670A" w:rsidP="00B153E1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CB3FE" w14:textId="1811A984" w:rsidR="0030670A" w:rsidRPr="00082FAB" w:rsidRDefault="003A49CF" w:rsidP="00B153E1">
            <w: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61F336" w14:textId="4C4A7962" w:rsidR="0030670A" w:rsidRPr="007C3227" w:rsidRDefault="003A49CF" w:rsidP="00B153E1">
            <w:pPr>
              <w:jc w:val="both"/>
            </w:pPr>
            <w:r>
              <w:t xml:space="preserve">Н.С. Усанова </w:t>
            </w: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75473202" w:rsidR="0030670A" w:rsidRPr="006012C6" w:rsidRDefault="0030670A" w:rsidP="00B153E1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9D9160" w14:textId="08A32175" w:rsidR="0030670A" w:rsidRPr="007C3227" w:rsidRDefault="003A49CF" w:rsidP="00B153E1">
            <w:pPr>
              <w:spacing w:line="271" w:lineRule="auto"/>
            </w:pPr>
            <w:r>
              <w:t>Н.С. Усанова</w:t>
            </w:r>
          </w:p>
        </w:tc>
      </w:tr>
      <w:bookmarkEnd w:id="11"/>
    </w:tbl>
    <w:p w14:paraId="61BC458D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0EC521A5" w14:textId="77777777" w:rsidR="0030670A" w:rsidRDefault="0030670A" w:rsidP="0030670A">
      <w:pPr>
        <w:jc w:val="both"/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39FC9ADF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 «</w:t>
      </w:r>
      <w:bookmarkStart w:id="12" w:name="_Hlk95411234"/>
      <w:r w:rsidR="002E66A2">
        <w:rPr>
          <w:iCs/>
        </w:rPr>
        <w:t>И</w:t>
      </w:r>
      <w:r w:rsidR="002E66A2" w:rsidRPr="002E66A2">
        <w:rPr>
          <w:iCs/>
        </w:rPr>
        <w:t>стория и теория хореографического искусства</w:t>
      </w:r>
      <w:bookmarkEnd w:id="12"/>
      <w:r w:rsidRPr="00574E66">
        <w:rPr>
          <w:iCs/>
        </w:rPr>
        <w:t xml:space="preserve">» изучается </w:t>
      </w:r>
      <w:bookmarkStart w:id="13" w:name="_Hlk95427717"/>
      <w:r w:rsidRPr="00574E66">
        <w:rPr>
          <w:iCs/>
        </w:rPr>
        <w:t>в</w:t>
      </w:r>
      <w:r w:rsidR="00560671">
        <w:rPr>
          <w:iCs/>
        </w:rPr>
        <w:t>о</w:t>
      </w:r>
      <w:r w:rsidRPr="00574E66">
        <w:rPr>
          <w:iCs/>
        </w:rPr>
        <w:t xml:space="preserve"> </w:t>
      </w:r>
      <w:r w:rsidR="00560671">
        <w:rPr>
          <w:iCs/>
        </w:rPr>
        <w:t>втором</w:t>
      </w:r>
      <w:r w:rsidR="003A49CF" w:rsidRPr="00574E66">
        <w:rPr>
          <w:iCs/>
        </w:rPr>
        <w:t xml:space="preserve">, </w:t>
      </w:r>
      <w:r w:rsidR="00560671">
        <w:rPr>
          <w:iCs/>
        </w:rPr>
        <w:t xml:space="preserve">третьем, четвертом, пятом и </w:t>
      </w:r>
      <w:r w:rsidR="003A49CF" w:rsidRPr="00574E66">
        <w:rPr>
          <w:iCs/>
        </w:rPr>
        <w:t>шестом</w:t>
      </w:r>
      <w:bookmarkEnd w:id="13"/>
      <w:r w:rsidRPr="00574E66">
        <w:rPr>
          <w:iCs/>
        </w:rPr>
        <w:t xml:space="preserve"> семестрах.</w:t>
      </w:r>
    </w:p>
    <w:p w14:paraId="3289423D" w14:textId="2A4148AD" w:rsidR="0030670A" w:rsidRPr="00574E66" w:rsidRDefault="0030670A" w:rsidP="003A49CF">
      <w:pPr>
        <w:pStyle w:val="2"/>
      </w:pPr>
      <w:r w:rsidRPr="00574E6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:rsidRPr="00574E66" w14:paraId="53A852DE" w14:textId="77777777" w:rsidTr="00B153E1">
        <w:tc>
          <w:tcPr>
            <w:tcW w:w="2306" w:type="dxa"/>
          </w:tcPr>
          <w:p w14:paraId="56BEEE68" w14:textId="791CFABD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второй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75CCFA39" w14:textId="7A2A9AB1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922416" w:rsidRPr="00574E66">
              <w:rPr>
                <w:bCs/>
                <w:iCs/>
              </w:rPr>
              <w:t>экзамен</w:t>
            </w:r>
          </w:p>
        </w:tc>
      </w:tr>
      <w:tr w:rsidR="0030670A" w:rsidRPr="00574E66" w14:paraId="356C82DF" w14:textId="77777777" w:rsidTr="00B153E1">
        <w:tc>
          <w:tcPr>
            <w:tcW w:w="2306" w:type="dxa"/>
          </w:tcPr>
          <w:p w14:paraId="7B7FF9B8" w14:textId="3ECB64B0" w:rsidR="0030670A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третий</w:t>
            </w:r>
            <w:r w:rsidR="0030670A"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779BF755" w14:textId="5CD3826F" w:rsidR="0030670A" w:rsidRPr="00574E66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зачет </w:t>
            </w:r>
          </w:p>
        </w:tc>
      </w:tr>
      <w:tr w:rsidR="0030670A" w:rsidRPr="00574E66" w14:paraId="5D9E8319" w14:textId="77777777" w:rsidTr="00B153E1">
        <w:tc>
          <w:tcPr>
            <w:tcW w:w="2306" w:type="dxa"/>
          </w:tcPr>
          <w:p w14:paraId="546E8997" w14:textId="77777777" w:rsidR="0030670A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четвертый</w:t>
            </w:r>
            <w:r w:rsidR="003A49CF" w:rsidRPr="00574E66">
              <w:rPr>
                <w:bCs/>
                <w:iCs/>
              </w:rPr>
              <w:t xml:space="preserve"> </w:t>
            </w:r>
            <w:r w:rsidR="0030670A" w:rsidRPr="00574E66">
              <w:rPr>
                <w:bCs/>
                <w:iCs/>
              </w:rPr>
              <w:t>семестр</w:t>
            </w:r>
          </w:p>
          <w:p w14:paraId="56F78E92" w14:textId="42A9B8D4" w:rsidR="0092241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пятый</w:t>
            </w:r>
            <w:r w:rsidRPr="00574E66">
              <w:rPr>
                <w:bCs/>
                <w:iCs/>
              </w:rPr>
              <w:t xml:space="preserve"> семестр</w:t>
            </w:r>
          </w:p>
          <w:p w14:paraId="1EE57CC1" w14:textId="55F2C1FD" w:rsidR="00922416" w:rsidRPr="00574E66" w:rsidRDefault="00922416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21A2486C" w14:textId="19BDE0FF" w:rsidR="002E66A2" w:rsidRDefault="0030670A" w:rsidP="00B153E1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 xml:space="preserve">- </w:t>
            </w:r>
            <w:r w:rsidR="002E66A2" w:rsidRPr="00574E66">
              <w:rPr>
                <w:bCs/>
                <w:iCs/>
              </w:rPr>
              <w:t>зачет</w:t>
            </w:r>
          </w:p>
          <w:p w14:paraId="2DA7FB15" w14:textId="65A50F2C" w:rsidR="002E66A2" w:rsidRDefault="002E66A2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74E66">
              <w:rPr>
                <w:bCs/>
                <w:iCs/>
              </w:rPr>
              <w:t>зачет</w:t>
            </w:r>
          </w:p>
          <w:p w14:paraId="64EFC67D" w14:textId="205830DE" w:rsidR="0030670A" w:rsidRPr="00574E66" w:rsidRDefault="002E66A2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30670A" w:rsidRPr="00574E66">
              <w:rPr>
                <w:bCs/>
                <w:iCs/>
              </w:rPr>
              <w:t>экзамен</w:t>
            </w:r>
          </w:p>
        </w:tc>
      </w:tr>
    </w:tbl>
    <w:p w14:paraId="2518402F" w14:textId="393FD64F" w:rsidR="0030670A" w:rsidRPr="00574E66" w:rsidRDefault="0030670A" w:rsidP="0030670A">
      <w:pPr>
        <w:pStyle w:val="2"/>
      </w:pPr>
      <w:r w:rsidRPr="00574E66">
        <w:t>Место учебной дисциплины в структуре ОПОП</w:t>
      </w:r>
    </w:p>
    <w:p w14:paraId="2E630658" w14:textId="3DBB8E3C" w:rsidR="0030670A" w:rsidRPr="00574E66" w:rsidRDefault="0030670A" w:rsidP="0030670A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</w:t>
      </w:r>
      <w:r w:rsidR="00574E66" w:rsidRPr="00574E66">
        <w:rPr>
          <w:iCs/>
        </w:rPr>
        <w:t xml:space="preserve"> «</w:t>
      </w:r>
      <w:r w:rsidR="00326ED8">
        <w:rPr>
          <w:iCs/>
        </w:rPr>
        <w:t>История и теория хореографического искусства</w:t>
      </w:r>
      <w:r w:rsidR="00574E66" w:rsidRPr="00574E66">
        <w:rPr>
          <w:iCs/>
        </w:rPr>
        <w:t xml:space="preserve">» </w:t>
      </w:r>
      <w:r w:rsidRPr="00574E66">
        <w:rPr>
          <w:iCs/>
        </w:rPr>
        <w:t>к части, формируемой участниками образовательных отношений.</w:t>
      </w:r>
    </w:p>
    <w:p w14:paraId="27F72B72" w14:textId="6AC8F1F9" w:rsidR="0030670A" w:rsidRPr="007B449A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 xml:space="preserve">Изучение </w:t>
      </w:r>
      <w:r w:rsidRPr="00574E66">
        <w:rPr>
          <w:iCs/>
        </w:rPr>
        <w:t>дисциплины</w:t>
      </w:r>
      <w:r w:rsidRPr="007B449A">
        <w:t xml:space="preserve"> опирается на </w:t>
      </w:r>
      <w:r>
        <w:t xml:space="preserve">результаты освоения </w:t>
      </w:r>
      <w:r w:rsidRPr="007B449A">
        <w:t xml:space="preserve">образовательной программы предыдущего уровня. </w:t>
      </w:r>
    </w:p>
    <w:p w14:paraId="504A8736" w14:textId="23549A34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Основой для освоения дисциплины являются результаты обучения по предшествующим дисциплинам и практикам:</w:t>
      </w:r>
    </w:p>
    <w:p w14:paraId="5631F171" w14:textId="6134C3AB" w:rsidR="0030670A" w:rsidRPr="005B4A4B" w:rsidRDefault="00574E66" w:rsidP="0030670A">
      <w:pPr>
        <w:pStyle w:val="af0"/>
        <w:numPr>
          <w:ilvl w:val="2"/>
          <w:numId w:val="6"/>
        </w:numPr>
      </w:pPr>
      <w:r w:rsidRPr="005B4A4B">
        <w:t>Классический танец</w:t>
      </w:r>
      <w:r w:rsidR="0030670A" w:rsidRPr="005B4A4B">
        <w:t>;</w:t>
      </w:r>
    </w:p>
    <w:p w14:paraId="1C2CFF69" w14:textId="77777777" w:rsidR="00326ED8" w:rsidRDefault="00326ED8" w:rsidP="00574E66">
      <w:pPr>
        <w:pStyle w:val="af0"/>
        <w:numPr>
          <w:ilvl w:val="2"/>
          <w:numId w:val="6"/>
        </w:numPr>
      </w:pPr>
      <w:r w:rsidRPr="00326ED8">
        <w:t>Введение в профессию</w:t>
      </w:r>
      <w:r>
        <w:t>;</w:t>
      </w:r>
    </w:p>
    <w:p w14:paraId="55085930" w14:textId="6A9D1309" w:rsidR="0030670A" w:rsidRPr="005B4A4B" w:rsidRDefault="00326ED8" w:rsidP="00574E66">
      <w:pPr>
        <w:pStyle w:val="af0"/>
        <w:numPr>
          <w:ilvl w:val="2"/>
          <w:numId w:val="6"/>
        </w:numPr>
      </w:pPr>
      <w:r w:rsidRPr="00326ED8">
        <w:t>Учебная практика. Практика по получению первичных профессиональных умений и навыков</w:t>
      </w:r>
      <w:r w:rsidRPr="00326ED8">
        <w:tab/>
      </w:r>
      <w:r w:rsidRPr="00326ED8">
        <w:tab/>
      </w:r>
    </w:p>
    <w:p w14:paraId="3C5257CF" w14:textId="238005E3" w:rsidR="0030670A" w:rsidRPr="005B4A4B" w:rsidRDefault="0030670A" w:rsidP="0030670A">
      <w:pPr>
        <w:pStyle w:val="af0"/>
        <w:numPr>
          <w:ilvl w:val="3"/>
          <w:numId w:val="6"/>
        </w:numPr>
        <w:jc w:val="both"/>
      </w:pPr>
      <w:r w:rsidRPr="005B4A4B">
        <w:t>Результаты обучения по учебной дисциплине используются при изучении следующих дисциплин и прохождения практик:</w:t>
      </w:r>
    </w:p>
    <w:p w14:paraId="0E7AD1FA" w14:textId="30D721E9" w:rsidR="0030670A" w:rsidRDefault="00B17686" w:rsidP="00F67CB1">
      <w:pPr>
        <w:pStyle w:val="af0"/>
        <w:numPr>
          <w:ilvl w:val="2"/>
          <w:numId w:val="6"/>
        </w:numPr>
      </w:pPr>
      <w:r w:rsidRPr="00B17686">
        <w:t xml:space="preserve">Методика преподавания историко-бытового танца </w:t>
      </w:r>
    </w:p>
    <w:p w14:paraId="483CBDE3" w14:textId="33D192A3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дуэтного танца</w:t>
      </w:r>
    </w:p>
    <w:p w14:paraId="09F33FC0" w14:textId="054D7F05" w:rsidR="00B17686" w:rsidRDefault="00B17686" w:rsidP="00F67CB1">
      <w:pPr>
        <w:pStyle w:val="af0"/>
        <w:numPr>
          <w:ilvl w:val="2"/>
          <w:numId w:val="6"/>
        </w:numPr>
      </w:pPr>
      <w:r w:rsidRPr="00B17686">
        <w:t>Методика преподавания характерный танца</w:t>
      </w:r>
    </w:p>
    <w:p w14:paraId="090E99CF" w14:textId="0B6DCDFE" w:rsidR="00B17686" w:rsidRDefault="00B17686" w:rsidP="00F67CB1">
      <w:pPr>
        <w:pStyle w:val="af0"/>
        <w:numPr>
          <w:ilvl w:val="2"/>
          <w:numId w:val="6"/>
        </w:numPr>
      </w:pPr>
      <w:r w:rsidRPr="00B17686">
        <w:t>Классическое наследие и репертуар балетного театра</w:t>
      </w:r>
    </w:p>
    <w:p w14:paraId="0E845362" w14:textId="764966BA" w:rsidR="00B17686" w:rsidRDefault="00B17686" w:rsidP="00F67CB1">
      <w:pPr>
        <w:pStyle w:val="af0"/>
        <w:numPr>
          <w:ilvl w:val="2"/>
          <w:numId w:val="6"/>
        </w:numPr>
      </w:pPr>
      <w:r w:rsidRPr="00B17686">
        <w:t>Музыкальная и хореографическая драматургия</w:t>
      </w:r>
    </w:p>
    <w:p w14:paraId="78F6DF29" w14:textId="5A52C36F" w:rsidR="00B17686" w:rsidRPr="005B4A4B" w:rsidRDefault="00CD2BFE" w:rsidP="00F67CB1">
      <w:pPr>
        <w:pStyle w:val="af0"/>
        <w:numPr>
          <w:ilvl w:val="2"/>
          <w:numId w:val="6"/>
        </w:numPr>
      </w:pPr>
      <w:r w:rsidRPr="00CD2BFE">
        <w:t>Анализ танцевальной и балетной музыки</w:t>
      </w:r>
    </w:p>
    <w:p w14:paraId="6BB268F7" w14:textId="07C14109" w:rsidR="0030670A" w:rsidRPr="001028A0" w:rsidRDefault="0030670A" w:rsidP="0030670A">
      <w:pPr>
        <w:pStyle w:val="1"/>
      </w:pPr>
      <w:r w:rsidRPr="005B4A4B">
        <w:t xml:space="preserve">ЦЕЛИ И ПЛАНИРУЕМЫЕ РЕЗУЛЬТАТЫ ОБУЧЕНИЯ ПО </w:t>
      </w:r>
      <w:r w:rsidRPr="001028A0">
        <w:t xml:space="preserve">ДИСЦИПЛИНЕ </w:t>
      </w:r>
    </w:p>
    <w:p w14:paraId="3671B24F" w14:textId="5DC049DE" w:rsidR="0030670A" w:rsidRPr="001028A0" w:rsidRDefault="00F67CB1" w:rsidP="0030670A">
      <w:pPr>
        <w:pStyle w:val="af0"/>
        <w:numPr>
          <w:ilvl w:val="3"/>
          <w:numId w:val="6"/>
        </w:numPr>
        <w:jc w:val="both"/>
      </w:pPr>
      <w:r w:rsidRPr="001028A0">
        <w:t>Ц</w:t>
      </w:r>
      <w:r w:rsidR="0030670A" w:rsidRPr="001028A0">
        <w:t>елями изучения дисциплины</w:t>
      </w:r>
      <w:r w:rsidRPr="001028A0">
        <w:t xml:space="preserve"> «</w:t>
      </w:r>
      <w:r w:rsidR="00936014" w:rsidRPr="00936014">
        <w:rPr>
          <w:rFonts w:eastAsia="MS Mincho"/>
          <w:iCs/>
        </w:rPr>
        <w:t>И</w:t>
      </w:r>
      <w:r w:rsidR="00936014" w:rsidRPr="00936014">
        <w:rPr>
          <w:rFonts w:eastAsia="MS Mincho"/>
          <w:bCs/>
          <w:sz w:val="26"/>
          <w:szCs w:val="26"/>
        </w:rPr>
        <w:t>стория и теория хореографического искусства</w:t>
      </w:r>
      <w:r w:rsidRPr="001028A0">
        <w:t>»</w:t>
      </w:r>
      <w:r w:rsidR="0030670A" w:rsidRPr="001028A0">
        <w:t xml:space="preserve"> являются</w:t>
      </w:r>
      <w:r w:rsidRPr="001028A0">
        <w:t>:</w:t>
      </w:r>
    </w:p>
    <w:p w14:paraId="777FD3C1" w14:textId="1EA9E1EC" w:rsidR="001028A0" w:rsidRPr="00936014" w:rsidRDefault="00E25830" w:rsidP="00DF0389">
      <w:pPr>
        <w:pStyle w:val="af0"/>
        <w:numPr>
          <w:ilvl w:val="3"/>
          <w:numId w:val="6"/>
        </w:numPr>
        <w:jc w:val="both"/>
      </w:pPr>
      <w:bookmarkStart w:id="14" w:name="_Hlk95428180"/>
      <w:r>
        <w:t xml:space="preserve">- </w:t>
      </w:r>
      <w:r w:rsidR="00936014">
        <w:t>формирование нравственно-гармоничного мировоззрения в соответствии с эстетикой и закономерностями сложных танцевальных систем</w:t>
      </w:r>
      <w:r w:rsidR="001028A0" w:rsidRPr="00936014">
        <w:t>;</w:t>
      </w:r>
    </w:p>
    <w:p w14:paraId="41FDC7FD" w14:textId="6495EC12" w:rsidR="00DF0389" w:rsidRPr="00936014" w:rsidRDefault="001028A0" w:rsidP="001028A0">
      <w:pPr>
        <w:pStyle w:val="af0"/>
        <w:numPr>
          <w:ilvl w:val="3"/>
          <w:numId w:val="6"/>
        </w:numPr>
        <w:jc w:val="both"/>
      </w:pPr>
      <w:r w:rsidRPr="00936014">
        <w:t>- изучения</w:t>
      </w:r>
      <w:r w:rsidR="00E25830">
        <w:t xml:space="preserve"> концептуальных основ истории хореографического искусства, как современной комплексной фундаментальной науки</w:t>
      </w:r>
      <w:proofErr w:type="gramStart"/>
      <w:r w:rsidR="00E25830">
        <w:t xml:space="preserve">. </w:t>
      </w:r>
      <w:r w:rsidR="00DF0389" w:rsidRPr="00936014">
        <w:t>.</w:t>
      </w:r>
      <w:proofErr w:type="gramEnd"/>
    </w:p>
    <w:p w14:paraId="6FEEBAA1" w14:textId="3036EE31" w:rsidR="0030670A" w:rsidRPr="001028A0" w:rsidRDefault="001028A0" w:rsidP="001028A0">
      <w:pPr>
        <w:jc w:val="both"/>
      </w:pPr>
      <w:r w:rsidRPr="001028A0">
        <w:t xml:space="preserve">- </w:t>
      </w:r>
      <w:r w:rsidR="0030670A" w:rsidRPr="001028A0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47AB0AB" w14:textId="6F7AE071" w:rsidR="0030670A" w:rsidRPr="00EA5181" w:rsidRDefault="0030670A" w:rsidP="0030670A">
      <w:pPr>
        <w:pStyle w:val="af0"/>
        <w:numPr>
          <w:ilvl w:val="3"/>
          <w:numId w:val="6"/>
        </w:numPr>
        <w:jc w:val="both"/>
      </w:pPr>
      <w:r w:rsidRPr="001028A0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1028A0"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bookmarkEnd w:id="14"/>
    <w:p w14:paraId="5801364D" w14:textId="77777777" w:rsidR="00EA5181" w:rsidRPr="001028A0" w:rsidRDefault="00EA5181" w:rsidP="0030670A">
      <w:pPr>
        <w:pStyle w:val="af0"/>
        <w:numPr>
          <w:ilvl w:val="3"/>
          <w:numId w:val="6"/>
        </w:numPr>
        <w:jc w:val="both"/>
      </w:pPr>
    </w:p>
    <w:p w14:paraId="61D86576" w14:textId="63DC1253" w:rsidR="0030670A" w:rsidRDefault="0030670A" w:rsidP="003067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63EF1">
        <w:rPr>
          <w:iCs w:val="0"/>
        </w:rPr>
        <w:t>дисциплине:</w:t>
      </w:r>
    </w:p>
    <w:p w14:paraId="3B581452" w14:textId="77777777" w:rsidR="00C63EF1" w:rsidRPr="00C63EF1" w:rsidRDefault="00C63EF1" w:rsidP="00C63EF1">
      <w:pPr>
        <w:pStyle w:val="2"/>
        <w:numPr>
          <w:ilvl w:val="0"/>
          <w:numId w:val="0"/>
        </w:numPr>
        <w:ind w:left="709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3EF1" w:rsidRPr="00F31E81" w14:paraId="5298295D" w14:textId="77777777" w:rsidTr="00A557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5DFD97" w14:textId="77777777" w:rsidR="00C63EF1" w:rsidRPr="002E16C0" w:rsidRDefault="00C63EF1" w:rsidP="00A557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D68C89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A0EDA" w14:textId="77777777" w:rsidR="00C63EF1" w:rsidRPr="002E16C0" w:rsidRDefault="00C63EF1" w:rsidP="00A55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78AC0B" w14:textId="77777777" w:rsidR="00C63EF1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6D13A9" w14:textId="77777777" w:rsidR="00C63EF1" w:rsidRPr="002E16C0" w:rsidRDefault="00C63EF1" w:rsidP="00A557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C1A2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63EF1" w:rsidRPr="00F31E81" w14:paraId="408DAD6A" w14:textId="77777777" w:rsidTr="00A557B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2019" w14:textId="77777777" w:rsidR="00FC6420" w:rsidRPr="00EB11BF" w:rsidRDefault="00794691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ОПК-1;</w:t>
            </w:r>
          </w:p>
          <w:p w14:paraId="6B1DFE1D" w14:textId="77777777" w:rsidR="00FC6420" w:rsidRPr="00EB11BF" w:rsidRDefault="00FC6420" w:rsidP="00FC6420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046D9D3E" w14:textId="7DBA16AF" w:rsidR="00794691" w:rsidRPr="00EB11BF" w:rsidRDefault="00794691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ab/>
            </w:r>
          </w:p>
          <w:p w14:paraId="34844106" w14:textId="32AA2528" w:rsidR="00794691" w:rsidRPr="00EB11BF" w:rsidRDefault="00794691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27E" w14:textId="77777777" w:rsidR="00FC6420" w:rsidRPr="00EB11BF" w:rsidRDefault="00FC6420" w:rsidP="00FC642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ab/>
            </w:r>
          </w:p>
          <w:p w14:paraId="42B94FC6" w14:textId="77777777" w:rsidR="00075D94" w:rsidRPr="00EB11BF" w:rsidRDefault="00FC6420" w:rsidP="00FC6420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ИД-ОПК-1.1</w:t>
            </w:r>
          </w:p>
          <w:p w14:paraId="269B6FBF" w14:textId="77777777" w:rsidR="00075D94" w:rsidRPr="00EB11BF" w:rsidRDefault="00075D94" w:rsidP="00075D9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549A85F1" w14:textId="5A7B2EA5" w:rsidR="00C63EF1" w:rsidRPr="00EB11BF" w:rsidRDefault="00FC6420" w:rsidP="00FC6420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ab/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BF7F" w14:textId="77FDDFF5" w:rsidR="00D45D26" w:rsidRPr="00EB11BF" w:rsidRDefault="00D45D26" w:rsidP="007309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Осознаёт роль</w:t>
            </w:r>
            <w:r w:rsidR="00C92DE7" w:rsidRPr="00EB11BF">
              <w:rPr>
                <w:sz w:val="22"/>
                <w:szCs w:val="22"/>
              </w:rPr>
              <w:t>:</w:t>
            </w:r>
            <w:r w:rsidRPr="00EB11BF">
              <w:rPr>
                <w:sz w:val="22"/>
                <w:szCs w:val="22"/>
              </w:rPr>
              <w:t xml:space="preserve"> </w:t>
            </w:r>
            <w:r w:rsidR="00B60958" w:rsidRPr="00EB11BF">
              <w:rPr>
                <w:sz w:val="22"/>
                <w:szCs w:val="22"/>
              </w:rPr>
              <w:t xml:space="preserve">хореографического </w:t>
            </w:r>
            <w:r w:rsidR="00C92DE7" w:rsidRPr="00EB11BF">
              <w:rPr>
                <w:sz w:val="22"/>
                <w:szCs w:val="22"/>
              </w:rPr>
              <w:t>искусства в</w:t>
            </w:r>
            <w:r w:rsidRPr="00EB11BF">
              <w:rPr>
                <w:sz w:val="22"/>
                <w:szCs w:val="22"/>
              </w:rPr>
              <w:t xml:space="preserve"> человеческой жизнедеятельности, </w:t>
            </w:r>
            <w:r w:rsidR="00B60958" w:rsidRPr="00EB11BF">
              <w:rPr>
                <w:sz w:val="22"/>
                <w:szCs w:val="22"/>
              </w:rPr>
              <w:t xml:space="preserve">хореографических </w:t>
            </w:r>
            <w:r w:rsidR="00C92DE7" w:rsidRPr="00EB11BF">
              <w:rPr>
                <w:color w:val="000000"/>
                <w:sz w:val="22"/>
                <w:szCs w:val="22"/>
              </w:rPr>
              <w:t>произведений различных</w:t>
            </w:r>
            <w:r w:rsidRPr="00EB11BF">
              <w:rPr>
                <w:color w:val="000000"/>
                <w:sz w:val="22"/>
                <w:szCs w:val="22"/>
              </w:rPr>
              <w:t xml:space="preserve"> стилей и эпох;</w:t>
            </w:r>
          </w:p>
          <w:p w14:paraId="206C3E01" w14:textId="1F36309B" w:rsidR="00C92DE7" w:rsidRPr="00EB11BF" w:rsidRDefault="00C92DE7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 основные вехи в истории искусств, стили, художественные произведения любого рода;</w:t>
            </w:r>
          </w:p>
          <w:p w14:paraId="114DBE40" w14:textId="49D38FCC" w:rsidR="00D45D26" w:rsidRPr="00EB11BF" w:rsidRDefault="00C92DE7" w:rsidP="00C63E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Высказывает собственные обоснованные и аргументированные взгляды на современное состояние и перспективы развития </w:t>
            </w:r>
            <w:r w:rsidR="00EE45DD" w:rsidRPr="00EB11BF">
              <w:rPr>
                <w:sz w:val="22"/>
                <w:szCs w:val="22"/>
              </w:rPr>
              <w:t xml:space="preserve">хореографического </w:t>
            </w:r>
            <w:r w:rsidRPr="00EB11BF">
              <w:rPr>
                <w:sz w:val="22"/>
                <w:szCs w:val="22"/>
              </w:rPr>
              <w:t>искусства</w:t>
            </w:r>
          </w:p>
          <w:p w14:paraId="1F02EE26" w14:textId="774517B5" w:rsidR="00C63EF1" w:rsidRPr="00EB11BF" w:rsidRDefault="00C92DE7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Выстраивает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0AB64A1" w14:textId="3A40414A" w:rsidR="00C92DE7" w:rsidRPr="00EB11BF" w:rsidRDefault="00C92DE7" w:rsidP="00C92D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Анализирует </w:t>
            </w:r>
            <w:r w:rsidRPr="00EB11BF">
              <w:rPr>
                <w:color w:val="000000"/>
                <w:sz w:val="22"/>
                <w:szCs w:val="22"/>
              </w:rPr>
              <w:t>выразительные средства хореографического искусства на определенном историческом этапе</w:t>
            </w:r>
            <w:r w:rsidRPr="00EB11BF">
              <w:rPr>
                <w:sz w:val="22"/>
                <w:szCs w:val="22"/>
              </w:rPr>
              <w:t>;</w:t>
            </w:r>
          </w:p>
          <w:p w14:paraId="4E76D9C8" w14:textId="0744D8FD" w:rsidR="00C63EF1" w:rsidRPr="00EB11BF" w:rsidRDefault="00C63EF1" w:rsidP="00C92DE7">
            <w:pPr>
              <w:rPr>
                <w:color w:val="000000"/>
                <w:sz w:val="22"/>
                <w:szCs w:val="22"/>
              </w:rPr>
            </w:pPr>
          </w:p>
        </w:tc>
      </w:tr>
      <w:tr w:rsidR="00075D94" w:rsidRPr="00F31E81" w14:paraId="4621DFED" w14:textId="77777777" w:rsidTr="00A86DE2">
        <w:trPr>
          <w:trHeight w:val="8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29A98" w14:textId="77777777" w:rsidR="00075D94" w:rsidRPr="00EB11BF" w:rsidRDefault="00075D94" w:rsidP="00A557B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99B9C" w14:textId="77777777" w:rsidR="00075D94" w:rsidRPr="00EB11BF" w:rsidRDefault="00075D94" w:rsidP="00075D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ИД-ОПК-1.3</w:t>
            </w:r>
            <w:r w:rsidRPr="00EB11BF">
              <w:rPr>
                <w:i/>
                <w:sz w:val="22"/>
                <w:szCs w:val="22"/>
              </w:rPr>
              <w:tab/>
            </w:r>
          </w:p>
          <w:p w14:paraId="482D5A92" w14:textId="77777777" w:rsidR="00075D94" w:rsidRPr="00EB11BF" w:rsidRDefault="00075D94" w:rsidP="00075D9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  <w:p w14:paraId="75609C87" w14:textId="77777777" w:rsidR="00075D94" w:rsidRPr="00EB11BF" w:rsidRDefault="00075D94" w:rsidP="00FC6420">
            <w:pPr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1EF31" w14:textId="77777777" w:rsidR="00075D94" w:rsidRPr="00EB11BF" w:rsidRDefault="00075D94" w:rsidP="00A557B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D94" w:rsidRPr="00F31E81" w14:paraId="200E330A" w14:textId="77777777" w:rsidTr="006D1FC5">
        <w:trPr>
          <w:trHeight w:val="50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9D073" w14:textId="5FAB35C8" w:rsidR="00075D94" w:rsidRPr="00EB11BF" w:rsidRDefault="00075D94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ПК-1</w:t>
            </w:r>
          </w:p>
          <w:p w14:paraId="01C93C76" w14:textId="77777777" w:rsidR="00075D94" w:rsidRPr="00EB11BF" w:rsidRDefault="00075D94" w:rsidP="00075D9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726E986D" w14:textId="463B1A63" w:rsidR="00075D94" w:rsidRPr="00EB11BF" w:rsidRDefault="00075D94" w:rsidP="00A557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A86D6" w14:textId="17DF2DDC" w:rsidR="00075D94" w:rsidRPr="00EB11BF" w:rsidRDefault="00075D94" w:rsidP="00A557BB">
            <w:pPr>
              <w:pStyle w:val="af0"/>
              <w:ind w:left="0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ИД-ПК-1.1</w:t>
            </w:r>
          </w:p>
          <w:p w14:paraId="7C6B87E2" w14:textId="77777777" w:rsidR="00075D94" w:rsidRPr="00EB11BF" w:rsidRDefault="00075D94" w:rsidP="00075D9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  <w:p w14:paraId="4DB84E8C" w14:textId="77777777" w:rsidR="00075D94" w:rsidRPr="00EB11BF" w:rsidRDefault="00075D94" w:rsidP="00A557BB">
            <w:pPr>
              <w:rPr>
                <w:color w:val="000000"/>
                <w:sz w:val="22"/>
                <w:szCs w:val="22"/>
              </w:rPr>
            </w:pPr>
          </w:p>
          <w:p w14:paraId="288283BE" w14:textId="77777777" w:rsidR="00075D94" w:rsidRPr="00EB11BF" w:rsidRDefault="00075D94" w:rsidP="00A557BB">
            <w:pPr>
              <w:pStyle w:val="af0"/>
              <w:ind w:left="0"/>
              <w:rPr>
                <w:rStyle w:val="fontstyle01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04D987" w14:textId="7EF1D5F6" w:rsidR="00075D94" w:rsidRPr="00EB11BF" w:rsidRDefault="00075D94" w:rsidP="00D23486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Осуществляет анализ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 </w:t>
            </w:r>
            <w:r w:rsidR="00D23486" w:rsidRPr="00EB11BF">
              <w:rPr>
                <w:color w:val="000000"/>
                <w:sz w:val="22"/>
                <w:szCs w:val="22"/>
              </w:rPr>
              <w:t>сущности хореографического произведения</w:t>
            </w:r>
            <w:r w:rsidRPr="00EB11BF">
              <w:rPr>
                <w:rFonts w:cstheme="minorBidi"/>
                <w:sz w:val="22"/>
                <w:szCs w:val="22"/>
              </w:rPr>
              <w:t xml:space="preserve">, </w:t>
            </w:r>
            <w:r w:rsidR="00D23486" w:rsidRPr="00EB11BF">
              <w:rPr>
                <w:rFonts w:cstheme="minorBidi"/>
                <w:sz w:val="22"/>
                <w:szCs w:val="22"/>
              </w:rPr>
              <w:t xml:space="preserve">на основе его </w:t>
            </w:r>
            <w:r w:rsidR="00D23486" w:rsidRPr="00EB11BF">
              <w:rPr>
                <w:color w:val="000000"/>
                <w:sz w:val="22"/>
                <w:szCs w:val="22"/>
              </w:rPr>
              <w:t>воплощения в движении, хореографическом тексте, жесте, ритме, динамике.</w:t>
            </w:r>
          </w:p>
          <w:p w14:paraId="2A7086DE" w14:textId="77777777" w:rsidR="00D23486" w:rsidRPr="00EB11BF" w:rsidRDefault="00D23486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rFonts w:cstheme="minorBidi"/>
                <w:sz w:val="22"/>
                <w:szCs w:val="22"/>
              </w:rPr>
              <w:t>Рассматривает практику и теорию хореографического искусства сочетая научную теорию и достижения художественной практики;</w:t>
            </w:r>
          </w:p>
          <w:p w14:paraId="2145283B" w14:textId="5E8EE192" w:rsidR="00075D94" w:rsidRPr="00EB11BF" w:rsidRDefault="00075D94" w:rsidP="00D23486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3C589F33" w14:textId="3E4FA3C2" w:rsidR="00075D94" w:rsidRPr="00EB11BF" w:rsidRDefault="00075D94" w:rsidP="00C63EF1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Использует программные элементы, теоретические основы, основные этапы развития</w:t>
            </w:r>
            <w:r w:rsidR="00556E52" w:rsidRPr="00EB11BF">
              <w:rPr>
                <w:sz w:val="22"/>
                <w:szCs w:val="22"/>
              </w:rPr>
              <w:t xml:space="preserve"> хореографического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2EED1DF" w14:textId="77330D66" w:rsidR="00075D94" w:rsidRPr="00EB11BF" w:rsidRDefault="00556E52" w:rsidP="00572828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Анализирует</w:t>
            </w:r>
            <w:r w:rsidR="00075D94" w:rsidRPr="00EB11BF">
              <w:rPr>
                <w:sz w:val="22"/>
                <w:szCs w:val="22"/>
              </w:rPr>
              <w:t xml:space="preserve"> базовые образцы хореографического наследия.</w:t>
            </w:r>
          </w:p>
          <w:p w14:paraId="2D9AA08E" w14:textId="5799E352" w:rsidR="00075D94" w:rsidRPr="00EB11BF" w:rsidRDefault="00075D94" w:rsidP="00572828">
            <w:pPr>
              <w:tabs>
                <w:tab w:val="left" w:pos="317"/>
              </w:tabs>
              <w:ind w:left="34"/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33882B2B" w14:textId="09ECD0B0" w:rsidR="00C63EF1" w:rsidRDefault="00C63EF1" w:rsidP="00C63EF1"/>
    <w:p w14:paraId="5D0EAF07" w14:textId="1D8EAE52" w:rsidR="00C63EF1" w:rsidRDefault="00C63EF1" w:rsidP="00C63EF1"/>
    <w:p w14:paraId="05C23D02" w14:textId="07AB3891" w:rsidR="00EA5181" w:rsidRDefault="00EA5181" w:rsidP="00C63EF1"/>
    <w:p w14:paraId="4EA5C70D" w14:textId="48D2164A" w:rsidR="00EA5181" w:rsidRDefault="00EA5181" w:rsidP="00C63EF1"/>
    <w:p w14:paraId="3EADE32F" w14:textId="2FF154CC" w:rsidR="00EA5181" w:rsidRDefault="00EA5181" w:rsidP="00C63EF1"/>
    <w:p w14:paraId="584EDDF7" w14:textId="64A62DFC" w:rsidR="00EA5181" w:rsidRDefault="00EA5181" w:rsidP="00C63EF1"/>
    <w:p w14:paraId="563F13E8" w14:textId="4CEB92AF" w:rsidR="00EA5181" w:rsidRDefault="00EA5181" w:rsidP="00C63EF1"/>
    <w:p w14:paraId="04671088" w14:textId="00F1D36E" w:rsidR="00EA5181" w:rsidRDefault="00EA5181" w:rsidP="00C63EF1"/>
    <w:p w14:paraId="5848C1E8" w14:textId="7A43BBCB" w:rsidR="00EA5181" w:rsidRDefault="00EA5181" w:rsidP="00C63EF1"/>
    <w:p w14:paraId="1388503D" w14:textId="77777777" w:rsidR="00EA5181" w:rsidRPr="00C63EF1" w:rsidRDefault="00EA5181" w:rsidP="00C63EF1"/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3B484B2" w14:textId="4577B1B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дисциплины/модуля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4026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по очной форме обучения</w:t>
            </w:r>
            <w:r w:rsidRPr="00EB11BF">
              <w:rPr>
                <w:i/>
                <w:sz w:val="22"/>
                <w:szCs w:val="22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BA35876" w14:textId="51674900" w:rsidR="00D54026" w:rsidRPr="00EB11BF" w:rsidRDefault="00D54026" w:rsidP="00D54026">
            <w:pPr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648569DA" w14:textId="026863CA" w:rsidR="00D54026" w:rsidRPr="00EB11BF" w:rsidRDefault="00D54026" w:rsidP="00D54026">
            <w:pPr>
              <w:jc w:val="center"/>
              <w:rPr>
                <w:sz w:val="22"/>
                <w:szCs w:val="22"/>
              </w:rPr>
            </w:pPr>
            <w:proofErr w:type="spellStart"/>
            <w:r w:rsidRPr="00EB11BF">
              <w:rPr>
                <w:b/>
                <w:sz w:val="22"/>
                <w:szCs w:val="22"/>
              </w:rPr>
              <w:t>з.е</w:t>
            </w:r>
            <w:proofErr w:type="spellEnd"/>
            <w:r w:rsidRPr="00EB11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79C8E73D" w:rsidR="00D54026" w:rsidRPr="00EB11BF" w:rsidRDefault="00D54026" w:rsidP="00D54026">
            <w:pPr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432</w:t>
            </w:r>
          </w:p>
        </w:tc>
        <w:tc>
          <w:tcPr>
            <w:tcW w:w="937" w:type="dxa"/>
            <w:vAlign w:val="center"/>
          </w:tcPr>
          <w:p w14:paraId="00D31357" w14:textId="2B5C0B78" w:rsidR="00D54026" w:rsidRPr="00EB11BF" w:rsidRDefault="00D54026" w:rsidP="00D54026">
            <w:pPr>
              <w:rPr>
                <w:i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час.</w:t>
            </w:r>
          </w:p>
        </w:tc>
      </w:tr>
    </w:tbl>
    <w:p w14:paraId="080B0641" w14:textId="77777777" w:rsidR="00D54026" w:rsidRPr="00D54026" w:rsidRDefault="00D54026" w:rsidP="00D54026">
      <w:pPr>
        <w:pStyle w:val="2"/>
        <w:rPr>
          <w:iCs w:val="0"/>
        </w:rPr>
      </w:pPr>
      <w:bookmarkStart w:id="15" w:name="_Hlk94260447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D54026">
        <w:rPr>
          <w:iCs w:val="0"/>
        </w:rPr>
        <w:t>(очная форма обучения)</w:t>
      </w:r>
    </w:p>
    <w:p w14:paraId="29FB98B9" w14:textId="77777777" w:rsidR="00D54026" w:rsidRPr="002B20D1" w:rsidRDefault="00D54026" w:rsidP="00D54026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4026" w:rsidRPr="00B02E88" w14:paraId="18A0483B" w14:textId="77777777" w:rsidTr="000E220D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41EB205" w14:textId="77777777" w:rsidR="00D54026" w:rsidRPr="0081597B" w:rsidRDefault="00D54026" w:rsidP="000E220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4026" w:rsidRPr="00B02E88" w14:paraId="24ABED13" w14:textId="77777777" w:rsidTr="000E220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ADD0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6BBEF1D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2D0EA3F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B7745D" w14:textId="77777777" w:rsidR="00D54026" w:rsidRPr="0081597B" w:rsidRDefault="00D54026" w:rsidP="000E22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F7E8D4" w14:textId="77777777" w:rsidR="00D54026" w:rsidRPr="0081597B" w:rsidRDefault="00D54026" w:rsidP="000E2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54026" w:rsidRPr="00B02E88" w14:paraId="3B5B1D86" w14:textId="77777777" w:rsidTr="000E220D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2B2C67E" w14:textId="77777777" w:rsidR="00D54026" w:rsidRPr="00B02E88" w:rsidRDefault="00D54026" w:rsidP="000E2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F75D2BF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22D6B4" w14:textId="77777777" w:rsidR="00D54026" w:rsidRPr="00B02E88" w:rsidRDefault="00D54026" w:rsidP="000E220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193B81E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0B3324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B59032" w14:textId="77777777" w:rsidR="00D54026" w:rsidRPr="0081597B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6996C6" w14:textId="77777777" w:rsidR="00D54026" w:rsidRPr="00B02E88" w:rsidRDefault="00D54026" w:rsidP="000E220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C9DDC8" w14:textId="77777777" w:rsidR="00D54026" w:rsidRDefault="00D54026" w:rsidP="000E220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74E0FCF" w14:textId="77777777" w:rsidR="00D54026" w:rsidRPr="00B02E88" w:rsidRDefault="00D54026" w:rsidP="000E220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8C13CFB" w14:textId="77777777" w:rsidR="00D54026" w:rsidRPr="0081597B" w:rsidRDefault="00D54026" w:rsidP="000E220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84D5FA6" w14:textId="77777777" w:rsidR="00D54026" w:rsidRPr="00B02E88" w:rsidRDefault="00D54026" w:rsidP="000E220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54026" w:rsidRPr="00EB11BF" w14:paraId="503F9D3E" w14:textId="77777777" w:rsidTr="000E220D">
        <w:trPr>
          <w:cantSplit/>
          <w:trHeight w:val="370"/>
        </w:trPr>
        <w:tc>
          <w:tcPr>
            <w:tcW w:w="1943" w:type="dxa"/>
          </w:tcPr>
          <w:p w14:paraId="31887CB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2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C245210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</w:t>
            </w:r>
          </w:p>
        </w:tc>
        <w:tc>
          <w:tcPr>
            <w:tcW w:w="833" w:type="dxa"/>
          </w:tcPr>
          <w:p w14:paraId="786D1FC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D6817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4E71D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5712F8C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239F8C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5509F2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79A0CE5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837" w:type="dxa"/>
          </w:tcPr>
          <w:p w14:paraId="2919723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45</w:t>
            </w:r>
          </w:p>
        </w:tc>
      </w:tr>
      <w:tr w:rsidR="00D54026" w:rsidRPr="00EB11BF" w14:paraId="0BF7CED3" w14:textId="77777777" w:rsidTr="000E220D">
        <w:trPr>
          <w:cantSplit/>
          <w:trHeight w:val="227"/>
        </w:trPr>
        <w:tc>
          <w:tcPr>
            <w:tcW w:w="1943" w:type="dxa"/>
          </w:tcPr>
          <w:p w14:paraId="338037A1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3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58E2E8BD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14077EE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E9CB23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C6D04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D460E49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39EDB7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6057238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9F9BE38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4D032037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7B291F1A" w14:textId="77777777" w:rsidTr="000E220D">
        <w:trPr>
          <w:cantSplit/>
          <w:trHeight w:val="227"/>
        </w:trPr>
        <w:tc>
          <w:tcPr>
            <w:tcW w:w="1943" w:type="dxa"/>
          </w:tcPr>
          <w:p w14:paraId="3CC63D42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4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1C28E731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683A10F3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6A9256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20D96B1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E5B0B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55C86F06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0558236F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2153FC2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2DFDC2D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542A3D31" w14:textId="77777777" w:rsidTr="000E220D">
        <w:trPr>
          <w:cantSplit/>
          <w:trHeight w:val="227"/>
        </w:trPr>
        <w:tc>
          <w:tcPr>
            <w:tcW w:w="1943" w:type="dxa"/>
          </w:tcPr>
          <w:p w14:paraId="739B1696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5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1FBE794C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6940156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A80E9A0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E8F9298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F7812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2623586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3503B5C5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6A61298B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837" w:type="dxa"/>
          </w:tcPr>
          <w:p w14:paraId="2C83B7AD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D54026" w:rsidRPr="00EB11BF" w14:paraId="492A388D" w14:textId="77777777" w:rsidTr="000E220D">
        <w:trPr>
          <w:cantSplit/>
          <w:trHeight w:val="227"/>
        </w:trPr>
        <w:tc>
          <w:tcPr>
            <w:tcW w:w="1943" w:type="dxa"/>
          </w:tcPr>
          <w:p w14:paraId="737A565E" w14:textId="77777777" w:rsidR="00D54026" w:rsidRPr="00EB11BF" w:rsidRDefault="00D54026" w:rsidP="000E220D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6 </w:t>
            </w:r>
            <w:r w:rsidRPr="00EB11BF">
              <w:rPr>
                <w:sz w:val="22"/>
                <w:szCs w:val="22"/>
              </w:rPr>
              <w:t>семестр</w:t>
            </w:r>
          </w:p>
        </w:tc>
        <w:tc>
          <w:tcPr>
            <w:tcW w:w="1130" w:type="dxa"/>
          </w:tcPr>
          <w:p w14:paraId="37503E9F" w14:textId="77777777" w:rsidR="00D54026" w:rsidRPr="00EB11BF" w:rsidRDefault="00D54026" w:rsidP="000E220D">
            <w:pPr>
              <w:ind w:left="28"/>
              <w:jc w:val="center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</w:t>
            </w:r>
          </w:p>
        </w:tc>
        <w:tc>
          <w:tcPr>
            <w:tcW w:w="833" w:type="dxa"/>
          </w:tcPr>
          <w:p w14:paraId="1C7F37F3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792251D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CA6C073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431B95E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42A130D4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3CDAFB26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4" w:type="dxa"/>
          </w:tcPr>
          <w:p w14:paraId="37E1BB3E" w14:textId="77777777" w:rsidR="00D54026" w:rsidRPr="00EB11BF" w:rsidRDefault="00D54026" w:rsidP="000E220D">
            <w:pPr>
              <w:ind w:left="28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837" w:type="dxa"/>
          </w:tcPr>
          <w:p w14:paraId="69D91C94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36</w:t>
            </w:r>
          </w:p>
        </w:tc>
      </w:tr>
      <w:tr w:rsidR="00D54026" w:rsidRPr="00EB11BF" w14:paraId="3E71767E" w14:textId="77777777" w:rsidTr="000E220D">
        <w:trPr>
          <w:cantSplit/>
          <w:trHeight w:val="227"/>
        </w:trPr>
        <w:tc>
          <w:tcPr>
            <w:tcW w:w="1943" w:type="dxa"/>
          </w:tcPr>
          <w:p w14:paraId="73C84A71" w14:textId="77777777" w:rsidR="00D54026" w:rsidRPr="00EB11BF" w:rsidRDefault="00D54026" w:rsidP="000E220D">
            <w:pPr>
              <w:jc w:val="right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Всего:</w:t>
            </w:r>
          </w:p>
        </w:tc>
        <w:tc>
          <w:tcPr>
            <w:tcW w:w="1130" w:type="dxa"/>
          </w:tcPr>
          <w:p w14:paraId="65DCCD5B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62BF0315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432</w:t>
            </w:r>
          </w:p>
        </w:tc>
        <w:tc>
          <w:tcPr>
            <w:tcW w:w="834" w:type="dxa"/>
            <w:shd w:val="clear" w:color="auto" w:fill="auto"/>
          </w:tcPr>
          <w:p w14:paraId="54E63377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14:paraId="1E51393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2D0CDCC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17EAA6A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535C8278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14:paraId="1F0606E5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164</w:t>
            </w:r>
          </w:p>
        </w:tc>
        <w:tc>
          <w:tcPr>
            <w:tcW w:w="837" w:type="dxa"/>
          </w:tcPr>
          <w:p w14:paraId="454335BD" w14:textId="77777777" w:rsidR="00D54026" w:rsidRPr="00EB11BF" w:rsidRDefault="00D54026" w:rsidP="000E220D">
            <w:pPr>
              <w:ind w:left="28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81</w:t>
            </w:r>
          </w:p>
        </w:tc>
      </w:tr>
    </w:tbl>
    <w:p w14:paraId="74989023" w14:textId="77777777" w:rsidR="0030670A" w:rsidRDefault="0030670A" w:rsidP="005F47CF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bookmarkEnd w:id="15"/>
    <w:p w14:paraId="3BB02DC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Структура учебной дисциплины для обучающихся по разделам и темам дисциплины: (очная форма обучения)</w:t>
      </w:r>
    </w:p>
    <w:p w14:paraId="70DA15F1" w14:textId="77777777" w:rsidR="00D50472" w:rsidRPr="00D50472" w:rsidRDefault="00D50472" w:rsidP="00D50472">
      <w:pPr>
        <w:rPr>
          <w:bCs/>
          <w:i/>
        </w:rPr>
      </w:pPr>
      <w:r w:rsidRPr="00D5047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50472" w:rsidRPr="00D50472" w14:paraId="0E5BA27A" w14:textId="77777777" w:rsidTr="00A557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988C42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5047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5047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D9BA8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1D6777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BB295B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D26FDEC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BE84284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84C9E7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E6907C3" w14:textId="77777777" w:rsidR="00D50472" w:rsidRPr="00D50472" w:rsidRDefault="00D50472" w:rsidP="00D5047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5047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0472" w:rsidRPr="00D50472" w14:paraId="5EC52853" w14:textId="77777777" w:rsidTr="00A557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C74E59B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B99497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2A54D0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A89C33D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213DAFE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D50472" w14:paraId="1200787B" w14:textId="77777777" w:rsidTr="00A557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A8E120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5D174D3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F7B8138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0190E85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047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C4EE19A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D50472">
              <w:rPr>
                <w:b/>
                <w:i/>
                <w:sz w:val="18"/>
                <w:szCs w:val="18"/>
              </w:rPr>
              <w:t>Лабораторные работы/ индивидуальные занятия</w:t>
            </w:r>
            <w:r w:rsidRPr="00D50472">
              <w:rPr>
                <w:b/>
                <w:i/>
                <w:sz w:val="18"/>
                <w:szCs w:val="18"/>
                <w:vertAlign w:val="superscript"/>
              </w:rPr>
              <w:footnoteReference w:id="2"/>
            </w:r>
            <w:r w:rsidRPr="00D5047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931B041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5047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D504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  <w:r w:rsidRPr="00D5047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243893F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F53BB6" w14:textId="77777777" w:rsidR="00D50472" w:rsidRPr="00D50472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0472" w:rsidRPr="00EB11BF" w14:paraId="1260718F" w14:textId="77777777" w:rsidTr="00A557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71AC57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916950A" w14:textId="1C81EFFA" w:rsidR="00D50472" w:rsidRPr="00EB11BF" w:rsidRDefault="00B65EF5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второй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</w:t>
            </w:r>
            <w:r w:rsidR="0064322A" w:rsidRPr="00EB11BF">
              <w:rPr>
                <w:b/>
                <w:iCs/>
                <w:sz w:val="22"/>
                <w:szCs w:val="22"/>
              </w:rPr>
              <w:t>семестр</w:t>
            </w:r>
            <w:r w:rsidR="0064322A" w:rsidRPr="00EB11BF">
              <w:rPr>
                <w:sz w:val="22"/>
                <w:szCs w:val="22"/>
              </w:rPr>
              <w:t xml:space="preserve"> </w:t>
            </w:r>
          </w:p>
        </w:tc>
      </w:tr>
      <w:tr w:rsidR="009E3D00" w:rsidRPr="00EB11BF" w14:paraId="0216C39C" w14:textId="77777777" w:rsidTr="00A557BB">
        <w:trPr>
          <w:trHeight w:val="227"/>
        </w:trPr>
        <w:tc>
          <w:tcPr>
            <w:tcW w:w="1701" w:type="dxa"/>
            <w:vMerge w:val="restart"/>
          </w:tcPr>
          <w:p w14:paraId="11308C6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C94288F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E912666" w14:textId="64DA7A56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4466883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A9833A3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4D544E8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5290E7F3" w14:textId="708C3C3A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1C1F3018" w14:textId="453D035D" w:rsidR="009E3D00" w:rsidRPr="00EB11BF" w:rsidRDefault="009E3D0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16" w:name="_Hlk95404223"/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 от</w:t>
            </w:r>
            <w:r w:rsidR="00624612" w:rsidRPr="00EB11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11BF">
              <w:rPr>
                <w:b/>
                <w:bCs/>
                <w:color w:val="000000"/>
                <w:sz w:val="22"/>
                <w:szCs w:val="22"/>
              </w:rPr>
              <w:t>Средневековья до конца ХVIII века</w:t>
            </w:r>
            <w:bookmarkEnd w:id="16"/>
          </w:p>
        </w:tc>
        <w:tc>
          <w:tcPr>
            <w:tcW w:w="815" w:type="dxa"/>
          </w:tcPr>
          <w:p w14:paraId="7384C1E3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470F120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832A9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AAF87BB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F6D557" w14:textId="45C6A040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1</w:t>
            </w:r>
            <w:r w:rsidR="00EA436D" w:rsidRPr="00EB11BF"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</w:tcPr>
          <w:p w14:paraId="6A636496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6CC02FAB" w14:textId="77777777" w:rsidTr="00A557BB">
        <w:trPr>
          <w:trHeight w:val="50"/>
        </w:trPr>
        <w:tc>
          <w:tcPr>
            <w:tcW w:w="1701" w:type="dxa"/>
            <w:vMerge/>
          </w:tcPr>
          <w:p w14:paraId="3E5AE77A" w14:textId="50298B63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045F44D" w14:textId="77777777" w:rsidR="009E3D00" w:rsidRPr="00EB11BF" w:rsidRDefault="009E3D00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1.1 </w:t>
            </w:r>
          </w:p>
          <w:p w14:paraId="7EB20E11" w14:textId="170F6908" w:rsidR="009E3D00" w:rsidRPr="00EB11BF" w:rsidRDefault="009E3D00" w:rsidP="00D50472">
            <w:pPr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Хореографическая культура Средневековья</w:t>
            </w:r>
          </w:p>
        </w:tc>
        <w:tc>
          <w:tcPr>
            <w:tcW w:w="815" w:type="dxa"/>
          </w:tcPr>
          <w:p w14:paraId="0FD2A1B5" w14:textId="21841EA1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E92563A" w14:textId="70867FE8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6F02AEC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4F73173" w14:textId="0D3C0D66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A30F50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 w:val="restart"/>
          </w:tcPr>
          <w:p w14:paraId="3335B94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2F10E208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</w:t>
            </w:r>
            <w:r w:rsidRPr="00EB11BF">
              <w:rPr>
                <w:sz w:val="22"/>
                <w:szCs w:val="22"/>
              </w:rPr>
              <w:t>:</w:t>
            </w:r>
          </w:p>
          <w:p w14:paraId="35BC2A91" w14:textId="2EF5B3A3" w:rsidR="009E3D00" w:rsidRPr="00EB11BF" w:rsidRDefault="009E3D00" w:rsidP="00D50472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 xml:space="preserve"> </w:t>
            </w: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  <w:r w:rsidRPr="00EB11BF">
              <w:rPr>
                <w:iCs/>
                <w:sz w:val="22"/>
                <w:szCs w:val="22"/>
              </w:rPr>
              <w:t xml:space="preserve"> </w:t>
            </w:r>
          </w:p>
          <w:p w14:paraId="0EB9D877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14:paraId="0AB2144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1EFC5032" w14:textId="77777777" w:rsidTr="00A557BB">
        <w:tc>
          <w:tcPr>
            <w:tcW w:w="1701" w:type="dxa"/>
            <w:vMerge/>
          </w:tcPr>
          <w:p w14:paraId="23F1B174" w14:textId="0CB7408E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1A569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1.2 </w:t>
            </w:r>
          </w:p>
          <w:p w14:paraId="25110885" w14:textId="50B6EE1C" w:rsidR="009E3D00" w:rsidRPr="00EB11BF" w:rsidRDefault="009E3D00" w:rsidP="00A248F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Хореографическая культура Возрождения</w:t>
            </w:r>
          </w:p>
        </w:tc>
        <w:tc>
          <w:tcPr>
            <w:tcW w:w="815" w:type="dxa"/>
          </w:tcPr>
          <w:p w14:paraId="198092F0" w14:textId="6497C354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491B2A3" w14:textId="2E83CE18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47F12E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A05BD6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793EFD5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088E66B" w14:textId="77777777" w:rsidR="009E3D00" w:rsidRPr="00EB11BF" w:rsidRDefault="009E3D00" w:rsidP="00D5047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E3D00" w:rsidRPr="00EB11BF" w14:paraId="27D30478" w14:textId="77777777" w:rsidTr="00A557BB">
        <w:tc>
          <w:tcPr>
            <w:tcW w:w="1701" w:type="dxa"/>
            <w:vMerge/>
          </w:tcPr>
          <w:p w14:paraId="509D3FEB" w14:textId="54E62D3F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4DE9031" w14:textId="77777777" w:rsidR="009E3D00" w:rsidRPr="00EB11BF" w:rsidRDefault="009E3D00" w:rsidP="009E3D0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1.3 </w:t>
            </w:r>
          </w:p>
          <w:p w14:paraId="7D395EC9" w14:textId="616A44CE" w:rsidR="009E3D00" w:rsidRPr="00EB11BF" w:rsidRDefault="009E3D00" w:rsidP="009E3D00">
            <w:pPr>
              <w:jc w:val="both"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Хореографическое искусство Западной Европы</w:t>
            </w:r>
          </w:p>
          <w:p w14:paraId="0184E358" w14:textId="14D99485" w:rsidR="009E3D00" w:rsidRPr="00EB11BF" w:rsidRDefault="009E3D0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 века</w:t>
            </w:r>
          </w:p>
        </w:tc>
        <w:tc>
          <w:tcPr>
            <w:tcW w:w="815" w:type="dxa"/>
          </w:tcPr>
          <w:p w14:paraId="62125D4A" w14:textId="2D2D5A3D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591D42B" w14:textId="63C353D9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6857DB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A33C3BE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EE94523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460E25F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593456A6" w14:textId="77777777" w:rsidTr="00A557BB">
        <w:trPr>
          <w:trHeight w:val="720"/>
        </w:trPr>
        <w:tc>
          <w:tcPr>
            <w:tcW w:w="1701" w:type="dxa"/>
            <w:vMerge/>
          </w:tcPr>
          <w:p w14:paraId="655F289D" w14:textId="3990B7E5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EA5F1A5" w14:textId="77777777" w:rsidR="009E3D00" w:rsidRPr="00EB11BF" w:rsidRDefault="009E3D00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 1.4</w:t>
            </w:r>
          </w:p>
          <w:p w14:paraId="3B78DF78" w14:textId="77777777" w:rsidR="00C75FEB" w:rsidRPr="00EB11BF" w:rsidRDefault="00C75FEB" w:rsidP="00C75F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Западной Европы</w:t>
            </w:r>
          </w:p>
          <w:p w14:paraId="0F33FBEB" w14:textId="7A237ED1" w:rsidR="009E3D00" w:rsidRPr="00EB11BF" w:rsidRDefault="00C75FEB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ХVIII века</w:t>
            </w:r>
          </w:p>
        </w:tc>
        <w:tc>
          <w:tcPr>
            <w:tcW w:w="815" w:type="dxa"/>
          </w:tcPr>
          <w:p w14:paraId="585429F5" w14:textId="3FEB9F24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2FDA6FB3" w14:textId="3066390C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69FBFBB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2F5A070" w14:textId="53DAC5DD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4189832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5E936FC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9E3D00" w:rsidRPr="00EB11BF" w14:paraId="5CE97F0D" w14:textId="77777777" w:rsidTr="00A557BB">
        <w:tc>
          <w:tcPr>
            <w:tcW w:w="1701" w:type="dxa"/>
            <w:vMerge w:val="restart"/>
          </w:tcPr>
          <w:p w14:paraId="07069BF9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39A4765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70B1C069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6E2F6A5D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2C10531E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09517DF1" w14:textId="77777777" w:rsidR="009E3D00" w:rsidRPr="00EB11BF" w:rsidRDefault="009E3D00" w:rsidP="009E3D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5FB03C8A" w14:textId="1EC4B9B7" w:rsidR="009E3D00" w:rsidRPr="00EB11BF" w:rsidRDefault="009E3D0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4719993" w14:textId="063C8A21" w:rsidR="00C75FEB" w:rsidRPr="00EB11BF" w:rsidRDefault="009E3D00" w:rsidP="00C75FEB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17" w:name="_Hlk95404482"/>
            <w:r w:rsidR="00C75FEB"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</w:t>
            </w:r>
          </w:p>
          <w:p w14:paraId="070F6D74" w14:textId="3EC50339" w:rsidR="009E3D00" w:rsidRPr="00EB11BF" w:rsidRDefault="00C75FEB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ХIХ века</w:t>
            </w:r>
            <w:bookmarkEnd w:id="17"/>
          </w:p>
        </w:tc>
        <w:tc>
          <w:tcPr>
            <w:tcW w:w="815" w:type="dxa"/>
          </w:tcPr>
          <w:p w14:paraId="75E69D28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B27F334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6A9EC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FE1F550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0A8CD49C" w14:textId="6FF8E61E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4002" w:type="dxa"/>
            <w:vMerge w:val="restart"/>
          </w:tcPr>
          <w:p w14:paraId="57C51047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0E690E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</w:t>
            </w:r>
            <w:r w:rsidRPr="00EB11BF">
              <w:rPr>
                <w:sz w:val="22"/>
                <w:szCs w:val="22"/>
              </w:rPr>
              <w:t>:</w:t>
            </w:r>
          </w:p>
          <w:p w14:paraId="49E12231" w14:textId="3C4707E2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tr w:rsidR="009E3D00" w:rsidRPr="00EB11BF" w14:paraId="326CB853" w14:textId="77777777" w:rsidTr="00A557BB">
        <w:tc>
          <w:tcPr>
            <w:tcW w:w="1701" w:type="dxa"/>
            <w:vMerge/>
          </w:tcPr>
          <w:p w14:paraId="04BBF9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A71C702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2.1 </w:t>
            </w:r>
          </w:p>
          <w:p w14:paraId="3F20F599" w14:textId="0B91609C" w:rsidR="009E3D00" w:rsidRPr="00EB11BF" w:rsidRDefault="00C75FEB" w:rsidP="002C3713">
            <w:pPr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Эпоха балетного романтизма</w:t>
            </w:r>
          </w:p>
        </w:tc>
        <w:tc>
          <w:tcPr>
            <w:tcW w:w="815" w:type="dxa"/>
          </w:tcPr>
          <w:p w14:paraId="6E7AC38C" w14:textId="4D44FEC5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6ACD14F" w14:textId="1B8AC364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5EE6C2DA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55CE0879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5C27FDA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053A8E2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0C40E5F1" w14:textId="77777777" w:rsidTr="00A557BB">
        <w:tc>
          <w:tcPr>
            <w:tcW w:w="1701" w:type="dxa"/>
            <w:vMerge/>
          </w:tcPr>
          <w:p w14:paraId="0FE8248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CE9A8C" w14:textId="77777777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2.2 </w:t>
            </w:r>
          </w:p>
          <w:p w14:paraId="2C0BD396" w14:textId="59D6AEEE" w:rsidR="009E3D00" w:rsidRPr="00EB11BF" w:rsidRDefault="00C75FEB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Кризис европейского балетного театра</w:t>
            </w:r>
          </w:p>
        </w:tc>
        <w:tc>
          <w:tcPr>
            <w:tcW w:w="815" w:type="dxa"/>
          </w:tcPr>
          <w:p w14:paraId="5CC0FC74" w14:textId="6AEEAB79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2A1DB9C" w14:textId="21E73E70" w:rsidR="009E3D00" w:rsidRPr="00EB11BF" w:rsidRDefault="00C665F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4672D7F9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3ED43F4D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F8D50A0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  <w:vMerge/>
          </w:tcPr>
          <w:p w14:paraId="1B5AFA4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D00" w:rsidRPr="00EB11BF" w14:paraId="23E47B7A" w14:textId="77777777" w:rsidTr="00A557BB">
        <w:tc>
          <w:tcPr>
            <w:tcW w:w="1701" w:type="dxa"/>
            <w:vMerge/>
          </w:tcPr>
          <w:p w14:paraId="512FD17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843779" w14:textId="17D274DD" w:rsidR="009E3D00" w:rsidRPr="00EB11BF" w:rsidRDefault="009E3D0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1550E3F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B47423E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7C51C7D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3FE2CAB1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7A86B5A0" w14:textId="69B5A13D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02" w:type="dxa"/>
          </w:tcPr>
          <w:p w14:paraId="1CF2A65A" w14:textId="0E52176A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экзамен в устной форме по билетам согласно программе </w:t>
            </w:r>
          </w:p>
        </w:tc>
      </w:tr>
      <w:tr w:rsidR="009E3D00" w:rsidRPr="00EB11BF" w14:paraId="2D954F0C" w14:textId="77777777" w:rsidTr="00A557BB">
        <w:tc>
          <w:tcPr>
            <w:tcW w:w="1701" w:type="dxa"/>
            <w:vMerge/>
          </w:tcPr>
          <w:p w14:paraId="0F61B45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4F355C" w14:textId="62AAFB6E" w:rsidR="009E3D00" w:rsidRPr="00EB11BF" w:rsidRDefault="009E3D00" w:rsidP="00D50472">
            <w:pPr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второй </w:t>
            </w:r>
            <w:r w:rsidRPr="00EB11BF">
              <w:rPr>
                <w:b/>
                <w:iCs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23BECB29" w14:textId="540A0A90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984BB55" w14:textId="06A2767E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2413AB1C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219814FC" w14:textId="77777777" w:rsidR="009E3D00" w:rsidRPr="00EB11BF" w:rsidRDefault="009E3D00" w:rsidP="00D504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269C9C8" w14:textId="6609BDD2" w:rsidR="009E3D00" w:rsidRPr="00EB11BF" w:rsidRDefault="00EA436D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02" w:type="dxa"/>
          </w:tcPr>
          <w:p w14:paraId="0F6EED61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795BFE20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54064AA9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DBDBDB" w:themeFill="accent3" w:themeFillTint="66"/>
          </w:tcPr>
          <w:p w14:paraId="106B244B" w14:textId="5B87844A" w:rsidR="00D50472" w:rsidRPr="00EB11BF" w:rsidRDefault="00B65EF5" w:rsidP="00D50472">
            <w:pPr>
              <w:jc w:val="both"/>
              <w:rPr>
                <w:color w:val="E7E6E6" w:themeColor="background2"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третий</w:t>
            </w:r>
            <w:r w:rsidR="00D50472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</w:tr>
      <w:tr w:rsidR="008F6C20" w:rsidRPr="00EB11BF" w14:paraId="7EBE6934" w14:textId="77777777" w:rsidTr="00A557BB">
        <w:tc>
          <w:tcPr>
            <w:tcW w:w="1701" w:type="dxa"/>
            <w:vMerge w:val="restart"/>
          </w:tcPr>
          <w:p w14:paraId="43CEAB40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6A8C877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C3602E7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2F1A1882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172AFCBC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154A009" w14:textId="382D0516" w:rsidR="008F6C20" w:rsidRPr="00EB11BF" w:rsidRDefault="008F6C20" w:rsidP="00834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067156E0" w14:textId="34BAC7A1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FCAE8A4" w14:textId="27197FBE" w:rsidR="008F6C20" w:rsidRPr="00EB11BF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18" w:name="_Hlk95404520"/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 первой половины ХХ века</w:t>
            </w:r>
            <w:bookmarkEnd w:id="18"/>
          </w:p>
        </w:tc>
        <w:tc>
          <w:tcPr>
            <w:tcW w:w="815" w:type="dxa"/>
          </w:tcPr>
          <w:p w14:paraId="664BBC02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278902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3F634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28CFF08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C4B9787" w14:textId="703F18C1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0B00F52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3EC8B9B9" w14:textId="65E718DE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III</w:t>
            </w:r>
            <w:r w:rsidRPr="00EB11BF">
              <w:rPr>
                <w:sz w:val="22"/>
                <w:szCs w:val="22"/>
              </w:rPr>
              <w:t>: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  <w:p w14:paraId="088A03DE" w14:textId="10CC2A50" w:rsidR="008F6C20" w:rsidRPr="00EB11BF" w:rsidRDefault="008F6C20" w:rsidP="00C26FA1">
            <w:pPr>
              <w:jc w:val="both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D452BB">
              <w:rPr>
                <w:iCs/>
                <w:sz w:val="22"/>
                <w:szCs w:val="22"/>
              </w:rPr>
              <w:t>;</w:t>
            </w:r>
            <w:r w:rsidR="00D452BB" w:rsidRPr="00EB11BF">
              <w:rPr>
                <w:iCs/>
                <w:color w:val="333333"/>
                <w:sz w:val="22"/>
                <w:szCs w:val="22"/>
              </w:rPr>
              <w:t xml:space="preserve"> доклад-презентация</w:t>
            </w:r>
          </w:p>
          <w:p w14:paraId="3589B3AB" w14:textId="5A851076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sz w:val="22"/>
                <w:szCs w:val="22"/>
              </w:rPr>
            </w:pPr>
          </w:p>
        </w:tc>
      </w:tr>
      <w:tr w:rsidR="008F6C20" w:rsidRPr="00EB11BF" w14:paraId="27076096" w14:textId="77777777" w:rsidTr="00A557BB">
        <w:tc>
          <w:tcPr>
            <w:tcW w:w="1701" w:type="dxa"/>
            <w:vMerge/>
          </w:tcPr>
          <w:p w14:paraId="69D6F808" w14:textId="7656219E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6F64CC1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3.1 </w:t>
            </w:r>
          </w:p>
          <w:p w14:paraId="5A8253D3" w14:textId="77777777" w:rsidR="008F6C20" w:rsidRPr="00EB11BF" w:rsidRDefault="008F6C20" w:rsidP="00966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Зарубежное хореографическое искусство конца</w:t>
            </w:r>
          </w:p>
          <w:p w14:paraId="61EB7FFF" w14:textId="1846744B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XIX – начала XX века</w:t>
            </w:r>
          </w:p>
        </w:tc>
        <w:tc>
          <w:tcPr>
            <w:tcW w:w="815" w:type="dxa"/>
          </w:tcPr>
          <w:p w14:paraId="229A4B74" w14:textId="6BEF0313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44D779C" w14:textId="7CC3E1B7" w:rsidR="008F6C20" w:rsidRPr="00EB11BF" w:rsidRDefault="00EE62D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AF266A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059CDD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03BA16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AAD703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6D68E202" w14:textId="77777777" w:rsidTr="00A557BB">
        <w:tc>
          <w:tcPr>
            <w:tcW w:w="1701" w:type="dxa"/>
            <w:vMerge/>
          </w:tcPr>
          <w:p w14:paraId="611133CE" w14:textId="11C27F73" w:rsidR="008F6C20" w:rsidRPr="00EB11BF" w:rsidRDefault="008F6C20" w:rsidP="008F4C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BFD5374" w14:textId="77777777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3.2 </w:t>
            </w:r>
          </w:p>
          <w:p w14:paraId="4A2E1753" w14:textId="61E813AC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Франции, Германии, Англии, США первой половины ХХ века</w:t>
            </w:r>
          </w:p>
        </w:tc>
        <w:tc>
          <w:tcPr>
            <w:tcW w:w="815" w:type="dxa"/>
          </w:tcPr>
          <w:p w14:paraId="6541B300" w14:textId="506CD2CA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247CFDC3" w14:textId="4E76FCB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6A1FF7D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7747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A8B86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55A31BA8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4B1CE8D4" w14:textId="77777777" w:rsidTr="00A557BB">
        <w:tc>
          <w:tcPr>
            <w:tcW w:w="1701" w:type="dxa"/>
            <w:vMerge w:val="restart"/>
          </w:tcPr>
          <w:p w14:paraId="062FDD6E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754E7224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5D7DBD39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BD10E25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5E18847F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6D9FDAEB" w14:textId="77777777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  <w:p w14:paraId="321C8CA4" w14:textId="540DC922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4C3A96" w14:textId="1F4790B1" w:rsidR="008F6C20" w:rsidRPr="00EB11BF" w:rsidRDefault="008F6C20" w:rsidP="00A248F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</w:rPr>
              <w:t xml:space="preserve"> </w:t>
            </w:r>
            <w:bookmarkStart w:id="19" w:name="_Hlk95404567"/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второй половины ХХ века</w:t>
            </w:r>
            <w:bookmarkEnd w:id="19"/>
          </w:p>
        </w:tc>
        <w:tc>
          <w:tcPr>
            <w:tcW w:w="815" w:type="dxa"/>
          </w:tcPr>
          <w:p w14:paraId="63705027" w14:textId="767AD2D3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6BFC2D4" w14:textId="60F6EF99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5A236F9" w14:textId="7C529FAA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B23E73E" w14:textId="08C429DB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B6B07DF" w14:textId="50418D4F" w:rsidR="008F6C20" w:rsidRPr="00EB11BF" w:rsidRDefault="008F6C20" w:rsidP="00D95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4002" w:type="dxa"/>
            <w:vMerge w:val="restart"/>
          </w:tcPr>
          <w:p w14:paraId="14688891" w14:textId="77777777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094BDAF3" w14:textId="0A80C2DB" w:rsidR="008F6C20" w:rsidRPr="00EB11BF" w:rsidRDefault="008F6C20" w:rsidP="00D951E4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IV</w:t>
            </w:r>
            <w:r w:rsidRPr="00EB11BF">
              <w:rPr>
                <w:sz w:val="22"/>
                <w:szCs w:val="22"/>
              </w:rPr>
              <w:t>:</w:t>
            </w:r>
          </w:p>
          <w:p w14:paraId="6419C163" w14:textId="4C9E18D5" w:rsidR="008F6C20" w:rsidRPr="00EB11BF" w:rsidRDefault="008F6C20" w:rsidP="00D951E4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</w:t>
            </w:r>
          </w:p>
        </w:tc>
      </w:tr>
      <w:tr w:rsidR="008F6C20" w:rsidRPr="00EB11BF" w14:paraId="2EA22D8A" w14:textId="77777777" w:rsidTr="00A557BB">
        <w:tc>
          <w:tcPr>
            <w:tcW w:w="1701" w:type="dxa"/>
            <w:vMerge/>
          </w:tcPr>
          <w:p w14:paraId="4DD3B727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AE5F24" w14:textId="2AE4DC8D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4.1 </w:t>
            </w:r>
          </w:p>
          <w:p w14:paraId="4E262404" w14:textId="17869CA9" w:rsidR="008F6C20" w:rsidRPr="00EB11BF" w:rsidRDefault="008F6C2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Хореографическое искусство Франции, Германии, Англии, США второй половины ХХ века</w:t>
            </w:r>
          </w:p>
        </w:tc>
        <w:tc>
          <w:tcPr>
            <w:tcW w:w="815" w:type="dxa"/>
          </w:tcPr>
          <w:p w14:paraId="284086EB" w14:textId="79DF7402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4E84BA90" w14:textId="4128D105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54F6144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F75E70C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92DBB15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A6EFB0F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2AD0A7AF" w14:textId="77777777" w:rsidTr="00A557BB">
        <w:tc>
          <w:tcPr>
            <w:tcW w:w="1701" w:type="dxa"/>
            <w:vMerge/>
          </w:tcPr>
          <w:p w14:paraId="26B5F9C6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7A4AFB7" w14:textId="77777777" w:rsidR="008F6C20" w:rsidRPr="00EB11BF" w:rsidRDefault="008F6C20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 4.2</w:t>
            </w:r>
          </w:p>
          <w:p w14:paraId="2E3BDF92" w14:textId="2F578B35" w:rsidR="008F6C20" w:rsidRPr="00EB11BF" w:rsidRDefault="00406B0E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Основные тенденции развития мирового хореографического искусства на рубеже ХХ–ХХI веков</w:t>
            </w:r>
          </w:p>
        </w:tc>
        <w:tc>
          <w:tcPr>
            <w:tcW w:w="815" w:type="dxa"/>
          </w:tcPr>
          <w:p w14:paraId="49FCB82F" w14:textId="159A1072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7F32BC3C" w14:textId="36CFF3C3" w:rsidR="008F6C20" w:rsidRPr="00EB11BF" w:rsidRDefault="00EE62DE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</w:tcPr>
          <w:p w14:paraId="586C4FD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3FE9A9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4F3CA38" w14:textId="77777777" w:rsidR="008F6C20" w:rsidRPr="00EB11BF" w:rsidRDefault="008F6C20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7A1874F" w14:textId="77777777" w:rsidR="008F6C20" w:rsidRPr="00EB11BF" w:rsidRDefault="008F6C20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5C9F6E28" w14:textId="77777777" w:rsidTr="00A557BB">
        <w:tc>
          <w:tcPr>
            <w:tcW w:w="1701" w:type="dxa"/>
          </w:tcPr>
          <w:p w14:paraId="6C4EA0A5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F75B9B4" w14:textId="33C8ED67" w:rsidR="00A34F53" w:rsidRPr="00EB11BF" w:rsidRDefault="00A34F53" w:rsidP="00A34F53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0261E744" w14:textId="3E484F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0F1CA03" w14:textId="77256FB8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56DF924F" w14:textId="723BD7CF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9FCBA88" w14:textId="7CD304AD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F8CD856" w14:textId="54189224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14:paraId="6954286B" w14:textId="2DCABC61" w:rsidR="00A34F53" w:rsidRPr="00EB11BF" w:rsidRDefault="00E82F8A" w:rsidP="00A34F53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 xml:space="preserve">зачет проводится в устной форме по вопросам согласно программе </w:t>
            </w:r>
          </w:p>
        </w:tc>
      </w:tr>
      <w:tr w:rsidR="00A34F53" w:rsidRPr="00EB11BF" w14:paraId="540B7401" w14:textId="77777777" w:rsidTr="00A557BB">
        <w:tc>
          <w:tcPr>
            <w:tcW w:w="1701" w:type="dxa"/>
          </w:tcPr>
          <w:p w14:paraId="2036FD92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AA7CC3" w14:textId="0F963D9A" w:rsidR="00A34F53" w:rsidRPr="00EB11BF" w:rsidRDefault="00A34F53" w:rsidP="002B5FC4">
            <w:pPr>
              <w:jc w:val="right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bCs/>
                <w:sz w:val="22"/>
                <w:szCs w:val="22"/>
              </w:rPr>
              <w:t>третий</w:t>
            </w:r>
            <w:r w:rsidRPr="00EB11BF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14:paraId="3F8143EB" w14:textId="6A8593CD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5D176A9B" w14:textId="1F10989E" w:rsidR="00A34F53" w:rsidRPr="00EB11BF" w:rsidRDefault="00C665FD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661AD2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14:paraId="4C3C79C6" w14:textId="77777777" w:rsidR="00A34F53" w:rsidRPr="00EB11BF" w:rsidRDefault="00A34F53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47187B25" w14:textId="4B0EAE28" w:rsidR="00A34F53" w:rsidRPr="00EB11BF" w:rsidRDefault="00C32E1E" w:rsidP="00A34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14:paraId="11390898" w14:textId="77777777" w:rsidR="00A34F53" w:rsidRPr="00EB11BF" w:rsidRDefault="00A34F53" w:rsidP="00A34F53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A34F53" w:rsidRPr="00EB11BF" w14:paraId="6484820E" w14:textId="77777777" w:rsidTr="00A34F53">
        <w:tc>
          <w:tcPr>
            <w:tcW w:w="1701" w:type="dxa"/>
            <w:shd w:val="clear" w:color="auto" w:fill="DBDBDB" w:themeFill="accent3" w:themeFillTint="66"/>
          </w:tcPr>
          <w:p w14:paraId="15C94733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20" w:name="_Hlk94270615"/>
          </w:p>
        </w:tc>
        <w:tc>
          <w:tcPr>
            <w:tcW w:w="5953" w:type="dxa"/>
            <w:shd w:val="clear" w:color="auto" w:fill="DBDBDB" w:themeFill="accent3" w:themeFillTint="66"/>
          </w:tcPr>
          <w:p w14:paraId="65BD3E20" w14:textId="57880926" w:rsidR="00A34F53" w:rsidRPr="00EB11BF" w:rsidRDefault="00B65EF5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четвертый</w:t>
            </w:r>
            <w:r w:rsidR="00A34F53" w:rsidRPr="00EB11BF">
              <w:rPr>
                <w:b/>
                <w:iCs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shd w:val="clear" w:color="auto" w:fill="DBDBDB" w:themeFill="accent3" w:themeFillTint="66"/>
          </w:tcPr>
          <w:p w14:paraId="28054039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6C7D8214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25F41C06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BDBDB" w:themeFill="accent3" w:themeFillTint="66"/>
          </w:tcPr>
          <w:p w14:paraId="20E3D53E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DBDB" w:themeFill="accent3" w:themeFillTint="66"/>
          </w:tcPr>
          <w:p w14:paraId="5F7874CD" w14:textId="77777777" w:rsidR="00A34F53" w:rsidRPr="00EB11BF" w:rsidRDefault="00A34F53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DBDBDB" w:themeFill="accent3" w:themeFillTint="66"/>
          </w:tcPr>
          <w:p w14:paraId="2B25CF0A" w14:textId="77777777" w:rsidR="00A34F53" w:rsidRPr="00EB11BF" w:rsidRDefault="00A34F53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02989C93" w14:textId="77777777" w:rsidTr="00624612">
        <w:trPr>
          <w:trHeight w:val="637"/>
        </w:trPr>
        <w:tc>
          <w:tcPr>
            <w:tcW w:w="1701" w:type="dxa"/>
            <w:vMerge w:val="restart"/>
          </w:tcPr>
          <w:p w14:paraId="7C00300E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2E4078BB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7A646A48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794E4FE1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4C5B512A" w14:textId="77777777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B7FA3CC" w14:textId="66459DC9" w:rsidR="008F6C20" w:rsidRPr="00EB11BF" w:rsidRDefault="008F6C20" w:rsidP="0064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6ABBC2B7" w14:textId="0CF30E19" w:rsidR="00A248F0" w:rsidRPr="00EB11BF" w:rsidRDefault="008F6C20" w:rsidP="00A725B5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</w:t>
            </w:r>
            <w:r w:rsidRPr="00EB11BF">
              <w:rPr>
                <w:b/>
                <w:sz w:val="22"/>
                <w:szCs w:val="22"/>
              </w:rPr>
              <w:t>.</w:t>
            </w:r>
            <w:r w:rsidR="00A248F0" w:rsidRPr="00EB11BF">
              <w:rPr>
                <w:b/>
                <w:sz w:val="22"/>
                <w:szCs w:val="22"/>
              </w:rPr>
              <w:t xml:space="preserve"> </w:t>
            </w:r>
            <w:bookmarkStart w:id="21" w:name="_Hlk95404585"/>
            <w:r w:rsidR="00406B0E" w:rsidRPr="00EB11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Балетный театр России</w:t>
            </w:r>
            <w:bookmarkEnd w:id="21"/>
          </w:p>
        </w:tc>
        <w:tc>
          <w:tcPr>
            <w:tcW w:w="815" w:type="dxa"/>
          </w:tcPr>
          <w:p w14:paraId="4029DF31" w14:textId="254555E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164262E" w14:textId="6FFC7592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1A198236" w14:textId="43376444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5FA520BD" w14:textId="3F0E52DB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5CE5EBAB" w14:textId="5B6DB32C" w:rsidR="008F6C20" w:rsidRPr="00EB11BF" w:rsidRDefault="008F6C20" w:rsidP="00A725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20</w:t>
            </w:r>
          </w:p>
        </w:tc>
        <w:tc>
          <w:tcPr>
            <w:tcW w:w="4002" w:type="dxa"/>
            <w:vMerge w:val="restart"/>
          </w:tcPr>
          <w:p w14:paraId="7B8EE65E" w14:textId="77777777" w:rsidR="008F6C20" w:rsidRPr="00EB11BF" w:rsidRDefault="008F6C20" w:rsidP="00A725B5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1800C8B6" w14:textId="77777777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</w:t>
            </w:r>
            <w:r w:rsidRPr="00EB11BF">
              <w:rPr>
                <w:sz w:val="22"/>
                <w:szCs w:val="22"/>
              </w:rPr>
              <w:t>:</w:t>
            </w:r>
          </w:p>
          <w:p w14:paraId="17F08E87" w14:textId="1257D87F" w:rsidR="008F6C20" w:rsidRPr="00EB11BF" w:rsidRDefault="008F6C20" w:rsidP="00C26FA1">
            <w:pPr>
              <w:jc w:val="both"/>
              <w:rPr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>;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 xml:space="preserve"> 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</w:p>
        </w:tc>
      </w:tr>
      <w:tr w:rsidR="008F6C20" w:rsidRPr="00EB11BF" w14:paraId="2022DEC1" w14:textId="77777777" w:rsidTr="00A557BB">
        <w:tc>
          <w:tcPr>
            <w:tcW w:w="1701" w:type="dxa"/>
            <w:vMerge/>
          </w:tcPr>
          <w:p w14:paraId="33BB6A7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EECC3A" w14:textId="77777777" w:rsidR="008F6C20" w:rsidRPr="00EB11BF" w:rsidRDefault="008F6C20" w:rsidP="009662C8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5.1 </w:t>
            </w:r>
          </w:p>
          <w:p w14:paraId="22FF624A" w14:textId="16D8401E" w:rsidR="008F6C20" w:rsidRPr="00EB11BF" w:rsidRDefault="008F6C20" w:rsidP="00B65EF5">
            <w:pPr>
              <w:jc w:val="both"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Истоки развития русской национальной хореографии, особенности русского хореографического искусства</w:t>
            </w:r>
          </w:p>
        </w:tc>
        <w:tc>
          <w:tcPr>
            <w:tcW w:w="815" w:type="dxa"/>
          </w:tcPr>
          <w:p w14:paraId="3A6A8806" w14:textId="4B568D2F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3F13189" w14:textId="56291BB6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7706291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26231EA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C21B57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443AD5A4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3C7167E0" w14:textId="77777777" w:rsidTr="00A557BB">
        <w:tc>
          <w:tcPr>
            <w:tcW w:w="1701" w:type="dxa"/>
            <w:vMerge/>
          </w:tcPr>
          <w:p w14:paraId="74C85459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0235F7E" w14:textId="77777777" w:rsidR="008F6C20" w:rsidRPr="00EB11BF" w:rsidRDefault="008F6C20" w:rsidP="00323516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5.2 </w:t>
            </w:r>
          </w:p>
          <w:p w14:paraId="1D4C27F8" w14:textId="4FF2C883" w:rsidR="008F6C20" w:rsidRPr="00EB11BF" w:rsidRDefault="008F6C20" w:rsidP="00D50472">
            <w:pPr>
              <w:jc w:val="both"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Балетный театр в России XVII – первой половины XVIII вв.</w:t>
            </w:r>
          </w:p>
        </w:tc>
        <w:tc>
          <w:tcPr>
            <w:tcW w:w="815" w:type="dxa"/>
          </w:tcPr>
          <w:p w14:paraId="0DA6275E" w14:textId="5273251B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3A41058F" w14:textId="021905AA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6B7F1291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4F839C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1CDD0A0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0FC96697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5A626784" w14:textId="77777777" w:rsidTr="00A557BB">
        <w:tc>
          <w:tcPr>
            <w:tcW w:w="1701" w:type="dxa"/>
            <w:vMerge/>
          </w:tcPr>
          <w:p w14:paraId="3EC9A3E7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1228071" w14:textId="77777777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Тема 5.3.</w:t>
            </w:r>
          </w:p>
          <w:p w14:paraId="49B430C6" w14:textId="0694AFA2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Балетный театр России второй половины</w:t>
            </w:r>
          </w:p>
          <w:p w14:paraId="58A1A89D" w14:textId="3DA5B7C3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XVIII века</w:t>
            </w:r>
          </w:p>
        </w:tc>
        <w:tc>
          <w:tcPr>
            <w:tcW w:w="815" w:type="dxa"/>
          </w:tcPr>
          <w:p w14:paraId="4CCE64C1" w14:textId="26635F44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4FC1229" w14:textId="14FAF77E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755184C2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35F0CD2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07BC85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27C20C66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8F6C20" w:rsidRPr="00EB11BF" w14:paraId="574B0A48" w14:textId="77777777" w:rsidTr="00A557BB">
        <w:tc>
          <w:tcPr>
            <w:tcW w:w="1701" w:type="dxa"/>
            <w:vMerge/>
          </w:tcPr>
          <w:p w14:paraId="77B1B067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A962A2" w14:textId="77777777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Тема 5.4.</w:t>
            </w:r>
          </w:p>
          <w:p w14:paraId="49A0D713" w14:textId="73A6376E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Балетный театр России на рубеже</w:t>
            </w:r>
          </w:p>
          <w:p w14:paraId="76C969BC" w14:textId="3091BB42" w:rsidR="008F6C20" w:rsidRPr="00EB11BF" w:rsidRDefault="008F6C20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ХVIII–ХIХ веков</w:t>
            </w:r>
          </w:p>
        </w:tc>
        <w:tc>
          <w:tcPr>
            <w:tcW w:w="815" w:type="dxa"/>
          </w:tcPr>
          <w:p w14:paraId="27EA3720" w14:textId="4D4A811B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5F519AC5" w14:textId="7AF5611B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58AB50BB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F44F59E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38F8683" w14:textId="77777777" w:rsidR="008F6C20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442840CE" w14:textId="77777777" w:rsidR="008F6C20" w:rsidRPr="00EB11BF" w:rsidRDefault="008F6C20" w:rsidP="00D50472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7BD96268" w14:textId="77777777" w:rsidTr="00A557BB">
        <w:tc>
          <w:tcPr>
            <w:tcW w:w="1701" w:type="dxa"/>
            <w:vMerge w:val="restart"/>
          </w:tcPr>
          <w:p w14:paraId="21606651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0A41FEFB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20DF9696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3CA0C332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E6D32AC" w14:textId="77777777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2542CDE" w14:textId="3E3DE4B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4BDF46E3" w14:textId="0A8013E4" w:rsidR="00E25CA1" w:rsidRPr="00EB11BF" w:rsidRDefault="00E25CA1" w:rsidP="008F6C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22" w:name="_Hlk95404611"/>
            <w:r w:rsidRPr="00EB11BF">
              <w:rPr>
                <w:b/>
                <w:bCs/>
                <w:color w:val="000000"/>
                <w:sz w:val="22"/>
                <w:szCs w:val="22"/>
              </w:rPr>
              <w:t>Хореографическое искусство России первой</w:t>
            </w:r>
          </w:p>
          <w:p w14:paraId="224A353D" w14:textId="5AC6F12D" w:rsidR="00E25CA1" w:rsidRPr="00EB11BF" w:rsidRDefault="00E25CA1" w:rsidP="008F6C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половины ХIХ века.</w:t>
            </w:r>
            <w:bookmarkEnd w:id="22"/>
          </w:p>
        </w:tc>
        <w:tc>
          <w:tcPr>
            <w:tcW w:w="815" w:type="dxa"/>
          </w:tcPr>
          <w:p w14:paraId="13E930EA" w14:textId="29E8D11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74064CFB" w14:textId="63AB3913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30C4406E" w14:textId="3AB96B30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73E8908D" w14:textId="7651EFBE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3BFE7433" w14:textId="60DD1EE8" w:rsidR="00E25CA1" w:rsidRPr="00EB11BF" w:rsidRDefault="00E25CA1" w:rsidP="008F6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002" w:type="dxa"/>
            <w:vMerge w:val="restart"/>
          </w:tcPr>
          <w:p w14:paraId="34E2CAC8" w14:textId="77777777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7B8A20A3" w14:textId="5CF6EAA3" w:rsidR="00E25CA1" w:rsidRPr="00EB11BF" w:rsidRDefault="00E25CA1" w:rsidP="008F6C20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VI</w:t>
            </w:r>
            <w:r w:rsidRPr="00EB11BF">
              <w:rPr>
                <w:sz w:val="22"/>
                <w:szCs w:val="22"/>
              </w:rPr>
              <w:t>:</w:t>
            </w:r>
          </w:p>
          <w:p w14:paraId="2BBC8F7C" w14:textId="673E9335" w:rsidR="00E25CA1" w:rsidRPr="00EB11BF" w:rsidRDefault="00E25CA1" w:rsidP="008F6C20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</w:tr>
      <w:tr w:rsidR="00E25CA1" w:rsidRPr="00EB11BF" w14:paraId="5E579534" w14:textId="77777777" w:rsidTr="00A557BB">
        <w:tc>
          <w:tcPr>
            <w:tcW w:w="1701" w:type="dxa"/>
            <w:vMerge/>
          </w:tcPr>
          <w:p w14:paraId="30160423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D8A8AE" w14:textId="77777777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 6.1</w:t>
            </w:r>
            <w:r w:rsidRPr="00EB11BF">
              <w:rPr>
                <w:color w:val="000000"/>
                <w:sz w:val="22"/>
                <w:szCs w:val="22"/>
              </w:rPr>
              <w:t xml:space="preserve"> </w:t>
            </w:r>
          </w:p>
          <w:p w14:paraId="57A981B0" w14:textId="5F39BB70" w:rsidR="00E25CA1" w:rsidRPr="00EB11BF" w:rsidRDefault="00E25CA1" w:rsidP="0032351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Анализ творческой деятельности Шарля </w:t>
            </w:r>
            <w:proofErr w:type="spellStart"/>
            <w:r w:rsidRPr="00EB11BF">
              <w:rPr>
                <w:color w:val="000000"/>
                <w:sz w:val="22"/>
                <w:szCs w:val="22"/>
              </w:rPr>
              <w:t>Дидло</w:t>
            </w:r>
            <w:proofErr w:type="spellEnd"/>
            <w:r w:rsidRPr="00EB11BF">
              <w:rPr>
                <w:color w:val="000000"/>
                <w:sz w:val="22"/>
                <w:szCs w:val="22"/>
              </w:rPr>
              <w:t xml:space="preserve"> в России</w:t>
            </w:r>
          </w:p>
        </w:tc>
        <w:tc>
          <w:tcPr>
            <w:tcW w:w="815" w:type="dxa"/>
          </w:tcPr>
          <w:p w14:paraId="1CE12803" w14:textId="3E47B4A3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04C8C439" w14:textId="329B52D4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51C7CF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0F3341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1D23770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749A4BB7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0AE96DE8" w14:textId="77777777" w:rsidTr="00A557BB">
        <w:tc>
          <w:tcPr>
            <w:tcW w:w="1701" w:type="dxa"/>
            <w:vMerge/>
          </w:tcPr>
          <w:p w14:paraId="7A6B584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E9412F" w14:textId="77777777" w:rsidR="00E25CA1" w:rsidRPr="00EB11BF" w:rsidRDefault="00E25CA1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6.2 </w:t>
            </w:r>
          </w:p>
          <w:p w14:paraId="6C023DCE" w14:textId="4C896C6F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Балетный театр России в эпоху Отечественной</w:t>
            </w:r>
          </w:p>
          <w:p w14:paraId="03275140" w14:textId="69C6B182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войны 1812 года</w:t>
            </w:r>
          </w:p>
        </w:tc>
        <w:tc>
          <w:tcPr>
            <w:tcW w:w="815" w:type="dxa"/>
          </w:tcPr>
          <w:p w14:paraId="1664BE9F" w14:textId="5FE9A429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31F1A059" w14:textId="27498A9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DA144DC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DB6D2F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2F885EE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2336DDD8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42026B95" w14:textId="77777777" w:rsidTr="00A557BB">
        <w:tc>
          <w:tcPr>
            <w:tcW w:w="1701" w:type="dxa"/>
            <w:vMerge/>
          </w:tcPr>
          <w:p w14:paraId="1F66FF56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093B73" w14:textId="77777777" w:rsidR="00E25CA1" w:rsidRPr="00EB11BF" w:rsidRDefault="00E25CA1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6.3 </w:t>
            </w:r>
          </w:p>
          <w:p w14:paraId="4D5E5BC6" w14:textId="31BF68EA" w:rsidR="00E25CA1" w:rsidRPr="00EB11BF" w:rsidRDefault="00E25CA1" w:rsidP="00C25227">
            <w:pPr>
              <w:jc w:val="both"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Эпоха романтизма в русском балетном театре</w:t>
            </w:r>
          </w:p>
        </w:tc>
        <w:tc>
          <w:tcPr>
            <w:tcW w:w="815" w:type="dxa"/>
          </w:tcPr>
          <w:p w14:paraId="37F38EBD" w14:textId="214B95A8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5B7B5B0" w14:textId="4041F4E4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43C1F049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22C0813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E3E756D" w14:textId="77777777" w:rsidR="00E25CA1" w:rsidRPr="00EB11BF" w:rsidRDefault="00E25CA1" w:rsidP="00C2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6D2BBD19" w14:textId="77777777" w:rsidR="00E25CA1" w:rsidRPr="00EB11BF" w:rsidRDefault="00E25CA1" w:rsidP="00C25227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9E3D00" w:rsidRPr="00EB11BF" w14:paraId="36145540" w14:textId="77777777" w:rsidTr="00A557BB">
        <w:tc>
          <w:tcPr>
            <w:tcW w:w="1701" w:type="dxa"/>
            <w:vMerge/>
          </w:tcPr>
          <w:p w14:paraId="65AADE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67391E85" w14:textId="0A6F534F" w:rsidR="009E3D00" w:rsidRPr="00EB11BF" w:rsidRDefault="009E3D00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1554BE4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F140A6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6EDFC0C5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18F33DFB" w14:textId="77777777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69D75C3" w14:textId="392559C9" w:rsidR="009E3D00" w:rsidRPr="00EB11BF" w:rsidRDefault="009E3D0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14:paraId="21BBA0CB" w14:textId="32723D42" w:rsidR="009E3D00" w:rsidRPr="00EB11BF" w:rsidRDefault="009E3D00" w:rsidP="00D50472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</w:tr>
      <w:tr w:rsidR="00D50472" w:rsidRPr="00EB11BF" w14:paraId="1D2ADF5B" w14:textId="77777777" w:rsidTr="00A557BB">
        <w:tc>
          <w:tcPr>
            <w:tcW w:w="1701" w:type="dxa"/>
          </w:tcPr>
          <w:p w14:paraId="4517595B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BCBE17C" w14:textId="0B033F21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</w:t>
            </w:r>
            <w:r w:rsidR="002B5FC4" w:rsidRPr="00EB11BF">
              <w:rPr>
                <w:b/>
                <w:iCs/>
                <w:sz w:val="22"/>
                <w:szCs w:val="22"/>
              </w:rPr>
              <w:t>четвертый</w:t>
            </w:r>
            <w:r w:rsidRPr="00EB11BF">
              <w:rPr>
                <w:b/>
                <w:i/>
                <w:sz w:val="22"/>
                <w:szCs w:val="22"/>
              </w:rPr>
              <w:t xml:space="preserve"> </w:t>
            </w:r>
            <w:r w:rsidRPr="00EB11B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47961B54" w14:textId="554CA91E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4A331B7" w14:textId="00527DB7" w:rsidR="00D50472" w:rsidRPr="00EB11BF" w:rsidRDefault="008F6C20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63B72F44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59D323A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A9C8B79" w14:textId="3052E11B" w:rsidR="00D50472" w:rsidRPr="00EB11BF" w:rsidRDefault="00C32E1E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3</w:t>
            </w:r>
            <w:r w:rsidR="008F6C20" w:rsidRPr="00EB11B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14:paraId="629F87D5" w14:textId="77777777" w:rsidR="00D50472" w:rsidRPr="00EB11BF" w:rsidRDefault="00D50472" w:rsidP="00D504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bookmarkEnd w:id="20"/>
      <w:tr w:rsidR="002B5FC4" w:rsidRPr="00EB11BF" w14:paraId="55891796" w14:textId="77777777" w:rsidTr="002B5F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BE8F7F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C625" w14:textId="2397198E" w:rsidR="002B5FC4" w:rsidRPr="00EB11BF" w:rsidRDefault="008346A3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пятый</w:t>
            </w:r>
            <w:r w:rsidR="002B5FC4" w:rsidRPr="00EB11B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25261A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3370CF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7BAC55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F31E3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79B8CA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B309BB" w14:textId="77777777" w:rsidR="002B5FC4" w:rsidRPr="00EB11BF" w:rsidRDefault="002B5FC4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3C7AC3DF" w14:textId="77777777" w:rsidTr="00B102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A85E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ab/>
            </w:r>
            <w:r w:rsidRPr="00EB11BF">
              <w:rPr>
                <w:bCs/>
                <w:i/>
                <w:iCs/>
                <w:sz w:val="22"/>
                <w:szCs w:val="22"/>
              </w:rPr>
              <w:t>ОПК-1;</w:t>
            </w:r>
          </w:p>
          <w:p w14:paraId="3BF9CD94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1BF">
              <w:rPr>
                <w:bCs/>
                <w:i/>
                <w:iCs/>
                <w:sz w:val="22"/>
                <w:szCs w:val="22"/>
              </w:rPr>
              <w:t>ИД-ОПК-1.1</w:t>
            </w:r>
          </w:p>
          <w:p w14:paraId="79507FC7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1BF">
              <w:rPr>
                <w:bCs/>
                <w:i/>
                <w:iCs/>
                <w:sz w:val="22"/>
                <w:szCs w:val="22"/>
              </w:rPr>
              <w:t xml:space="preserve">ИД-ОПК-1.3 </w:t>
            </w:r>
          </w:p>
          <w:p w14:paraId="2042ED68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29A68DA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11BF">
              <w:rPr>
                <w:bCs/>
                <w:i/>
                <w:iCs/>
                <w:sz w:val="22"/>
                <w:szCs w:val="22"/>
              </w:rPr>
              <w:t>ПК-1</w:t>
            </w:r>
          </w:p>
          <w:p w14:paraId="38B54445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Cs/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313" w14:textId="6E87BFC2" w:rsidR="00E25CA1" w:rsidRPr="00EB11BF" w:rsidRDefault="00E25CA1" w:rsidP="006246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23" w:name="_Hlk95404635"/>
            <w:r w:rsidRPr="00EB11BF">
              <w:rPr>
                <w:b/>
                <w:color w:val="000000"/>
                <w:sz w:val="22"/>
                <w:szCs w:val="22"/>
              </w:rPr>
              <w:t>Хореографическое искусство России середины – второй половины ХIХ века.</w:t>
            </w:r>
            <w:bookmarkEnd w:id="23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8B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D0C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3F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E3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5D0" w14:textId="58ED56D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F83D" w14:textId="77777777" w:rsidR="00E25CA1" w:rsidRPr="00EB11BF" w:rsidRDefault="00E25CA1" w:rsidP="00C26F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Формы текущего контроля </w:t>
            </w:r>
          </w:p>
          <w:p w14:paraId="57A8F04F" w14:textId="749CDE7F" w:rsidR="00E25CA1" w:rsidRPr="00EB11BF" w:rsidRDefault="00E25CA1" w:rsidP="00C26F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по разделу V</w:t>
            </w:r>
            <w:r w:rsidRPr="00EB11BF">
              <w:rPr>
                <w:bCs/>
                <w:sz w:val="22"/>
                <w:szCs w:val="22"/>
                <w:lang w:val="en-US"/>
              </w:rPr>
              <w:t>II</w:t>
            </w:r>
            <w:r w:rsidRPr="00EB11BF">
              <w:rPr>
                <w:bCs/>
                <w:sz w:val="22"/>
                <w:szCs w:val="22"/>
              </w:rPr>
              <w:t>:</w:t>
            </w:r>
          </w:p>
          <w:p w14:paraId="0717F0BA" w14:textId="7A9E7546" w:rsidR="00E25CA1" w:rsidRPr="00EB11BF" w:rsidRDefault="00E25CA1" w:rsidP="006F2F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 xml:space="preserve">; 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доклад</w:t>
            </w:r>
            <w:r w:rsidR="00326DAA"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="00326DAA" w:rsidRPr="00EB11BF">
              <w:rPr>
                <w:iCs/>
                <w:color w:val="333333"/>
                <w:sz w:val="22"/>
                <w:szCs w:val="22"/>
              </w:rPr>
              <w:t>презентация</w:t>
            </w:r>
          </w:p>
        </w:tc>
      </w:tr>
      <w:tr w:rsidR="00E25CA1" w:rsidRPr="00EB11BF" w14:paraId="3F8B41FB" w14:textId="77777777" w:rsidTr="00B1020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9139C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A17" w14:textId="0703E8EB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7.1 </w:t>
            </w:r>
          </w:p>
          <w:p w14:paraId="1FF0E33D" w14:textId="3FAE19BD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России середины</w:t>
            </w:r>
          </w:p>
          <w:p w14:paraId="641FDD10" w14:textId="217B59E5" w:rsidR="00E25CA1" w:rsidRPr="00EB11BF" w:rsidRDefault="00E25CA1" w:rsidP="006246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XIX 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0A1" w14:textId="4F0E82AE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6F5" w14:textId="22FD6444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001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FB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61D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ABDAC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4864572F" w14:textId="77777777" w:rsidTr="00B1020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F137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5F5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7.2 </w:t>
            </w:r>
          </w:p>
          <w:p w14:paraId="7560CE59" w14:textId="729EADC6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 xml:space="preserve"> Артур Сен-Леон и русский балетный театр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E4D" w14:textId="76FCF9BD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E17" w14:textId="642AD5E6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216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5A4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1A4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FAFB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18334572" w14:textId="77777777" w:rsidTr="00B1020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61B1A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D8A" w14:textId="015C4266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Тема 7.3 </w:t>
            </w:r>
          </w:p>
          <w:p w14:paraId="15ADC384" w14:textId="29D90F7D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Петр Ильич Чайковский, создание русской народ-</w:t>
            </w:r>
          </w:p>
          <w:p w14:paraId="329A97E0" w14:textId="7092436A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ной классики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7B6" w14:textId="6205D0ED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B10" w14:textId="506AAB25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05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679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9C4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23476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175A0005" w14:textId="77777777" w:rsidTr="00B1020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4E46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2F" w14:textId="08F015BA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7.4</w:t>
            </w:r>
          </w:p>
          <w:p w14:paraId="6BCBC7A4" w14:textId="73B01511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Анализ деятельности Мариуса Петипа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8A4" w14:textId="142D0B50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B03" w14:textId="322333A1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4B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EC6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BED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27D34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5A5198FB" w14:textId="77777777" w:rsidTr="00186B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664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E47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 xml:space="preserve">Тема 7.5 </w:t>
            </w:r>
          </w:p>
          <w:p w14:paraId="500E2742" w14:textId="49CBECE3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Творческий путь Льва Иванова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AEA" w14:textId="1F17AF2A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7FA" w14:textId="5C58A067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AE8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55C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6A8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E4BE0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55A46C34" w14:textId="77777777" w:rsidTr="00186B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D7EDC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E1B" w14:textId="469A3844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EB11BF">
              <w:rPr>
                <w:color w:val="000000"/>
                <w:sz w:val="22"/>
                <w:szCs w:val="22"/>
              </w:rPr>
              <w:t xml:space="preserve"> 7.6. Исполнительское</w:t>
            </w:r>
            <w:r w:rsidRPr="00EB11BF">
              <w:rPr>
                <w:sz w:val="22"/>
                <w:szCs w:val="22"/>
              </w:rPr>
              <w:t xml:space="preserve"> </w:t>
            </w:r>
            <w:r w:rsidRPr="00EB11BF">
              <w:rPr>
                <w:color w:val="000000"/>
                <w:sz w:val="22"/>
                <w:szCs w:val="22"/>
              </w:rPr>
              <w:t>искусство второй</w:t>
            </w:r>
          </w:p>
          <w:p w14:paraId="24E871D9" w14:textId="2975B831" w:rsidR="00E25CA1" w:rsidRPr="00EB11BF" w:rsidRDefault="00E25CA1" w:rsidP="00A13A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Половины ХIХ 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6F4" w14:textId="1DBEC91D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F4E" w14:textId="7FCA90F7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3CE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92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9F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5C01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730A0504" w14:textId="77777777" w:rsidTr="00186B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0A1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EF8" w14:textId="77777777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EB11BF">
              <w:rPr>
                <w:color w:val="000000"/>
                <w:sz w:val="22"/>
                <w:szCs w:val="22"/>
              </w:rPr>
              <w:t xml:space="preserve"> 7.7. </w:t>
            </w:r>
          </w:p>
          <w:p w14:paraId="154CDC1C" w14:textId="2E95EBE1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в России конца ХIХ</w:t>
            </w:r>
          </w:p>
          <w:p w14:paraId="7AA90850" w14:textId="7924ADD3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начала ХХ веков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29C" w14:textId="3E9C30C6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F1E" w14:textId="3BF7C043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93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69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B90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A014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CA1" w:rsidRPr="00EB11BF" w14:paraId="38954259" w14:textId="77777777" w:rsidTr="00186B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D9A65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653" w14:textId="77777777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EB11BF">
              <w:rPr>
                <w:color w:val="000000"/>
                <w:sz w:val="22"/>
                <w:szCs w:val="22"/>
              </w:rPr>
              <w:t xml:space="preserve"> 7.8. </w:t>
            </w:r>
          </w:p>
          <w:p w14:paraId="28DE84D4" w14:textId="369587D0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Исполнительское искусство в России на рубеже</w:t>
            </w:r>
          </w:p>
          <w:p w14:paraId="1F98FD25" w14:textId="2817C5A2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двух столетий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FDC" w14:textId="3C372B3E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656" w14:textId="13438FC3" w:rsidR="00E25CA1" w:rsidRPr="00EB11BF" w:rsidRDefault="00CA41B2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BC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A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FD1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164" w14:textId="77777777" w:rsidR="00E25CA1" w:rsidRPr="00EB11BF" w:rsidRDefault="00E25CA1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E3D00" w:rsidRPr="00EB11BF" w14:paraId="03BD0986" w14:textId="77777777" w:rsidTr="0093644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469" w14:textId="77777777" w:rsidR="009E3D00" w:rsidRPr="00EB11BF" w:rsidRDefault="009E3D00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DEC" w14:textId="538E7359" w:rsidR="009E3D00" w:rsidRPr="00EB11BF" w:rsidRDefault="009E3D00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F0B" w14:textId="77777777" w:rsidR="009E3D00" w:rsidRPr="00EB11BF" w:rsidRDefault="009E3D00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757" w14:textId="77777777" w:rsidR="009E3D00" w:rsidRPr="00EB11BF" w:rsidRDefault="009E3D00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CE1" w14:textId="77777777" w:rsidR="009E3D00" w:rsidRPr="00EB11BF" w:rsidRDefault="009E3D00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286" w14:textId="77777777" w:rsidR="009E3D00" w:rsidRPr="00EB11BF" w:rsidRDefault="009E3D00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B84" w14:textId="75FE5A50" w:rsidR="009E3D00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73E" w14:textId="3203A9B5" w:rsidR="009E3D00" w:rsidRPr="00EB11BF" w:rsidRDefault="009E3D00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</w:tr>
      <w:tr w:rsidR="002B5FC4" w:rsidRPr="00EB11BF" w14:paraId="3954C001" w14:textId="77777777" w:rsidTr="002B5F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E8C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26D" w14:textId="5BCF2B63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</w:t>
            </w:r>
            <w:r w:rsidR="008346A3" w:rsidRPr="00EB11BF">
              <w:rPr>
                <w:b/>
                <w:sz w:val="22"/>
                <w:szCs w:val="22"/>
              </w:rPr>
              <w:t>пятый</w:t>
            </w:r>
            <w:r w:rsidRPr="00EB11B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09A" w14:textId="6913CD9D" w:rsidR="002B5FC4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5D8" w14:textId="5981A0CF" w:rsidR="002B5FC4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767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C48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309" w14:textId="5ABC293D" w:rsidR="002B5FC4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1AE" w14:textId="77777777" w:rsidR="002B5FC4" w:rsidRPr="00EB11BF" w:rsidRDefault="002B5FC4" w:rsidP="002B5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5FC4" w:rsidRPr="00EB11BF" w14:paraId="2A2D5D48" w14:textId="77777777" w:rsidTr="000E220D">
        <w:tc>
          <w:tcPr>
            <w:tcW w:w="1701" w:type="dxa"/>
            <w:shd w:val="clear" w:color="auto" w:fill="DBDBDB" w:themeFill="accent3" w:themeFillTint="66"/>
          </w:tcPr>
          <w:p w14:paraId="42F1EE3E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DBDBDB" w:themeFill="accent3" w:themeFillTint="66"/>
          </w:tcPr>
          <w:p w14:paraId="564D933E" w14:textId="5A9F84EC" w:rsidR="002B5FC4" w:rsidRPr="00EB11BF" w:rsidRDefault="002B5FC4" w:rsidP="000E220D">
            <w:pPr>
              <w:jc w:val="both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 xml:space="preserve"> </w:t>
            </w:r>
            <w:r w:rsidR="008346A3" w:rsidRPr="00EB11BF">
              <w:rPr>
                <w:b/>
                <w:iCs/>
                <w:sz w:val="22"/>
                <w:szCs w:val="22"/>
              </w:rPr>
              <w:t xml:space="preserve">шестой </w:t>
            </w:r>
            <w:r w:rsidRPr="00EB11BF">
              <w:rPr>
                <w:b/>
                <w:iCs/>
                <w:sz w:val="22"/>
                <w:szCs w:val="22"/>
              </w:rPr>
              <w:t>семестр</w:t>
            </w:r>
          </w:p>
        </w:tc>
        <w:tc>
          <w:tcPr>
            <w:tcW w:w="815" w:type="dxa"/>
            <w:shd w:val="clear" w:color="auto" w:fill="DBDBDB" w:themeFill="accent3" w:themeFillTint="66"/>
          </w:tcPr>
          <w:p w14:paraId="79169FBD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73FB1D47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DBDB" w:themeFill="accent3" w:themeFillTint="66"/>
          </w:tcPr>
          <w:p w14:paraId="039F244F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BDBDB" w:themeFill="accent3" w:themeFillTint="66"/>
          </w:tcPr>
          <w:p w14:paraId="0B409364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DBDB" w:themeFill="accent3" w:themeFillTint="66"/>
          </w:tcPr>
          <w:p w14:paraId="476308A4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DBDBDB" w:themeFill="accent3" w:themeFillTint="66"/>
          </w:tcPr>
          <w:p w14:paraId="3D4F66F3" w14:textId="77777777" w:rsidR="002B5FC4" w:rsidRPr="00EB11BF" w:rsidRDefault="002B5FC4" w:rsidP="000E220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75D80648" w14:textId="77777777" w:rsidTr="000E220D">
        <w:tc>
          <w:tcPr>
            <w:tcW w:w="1701" w:type="dxa"/>
            <w:vMerge w:val="restart"/>
          </w:tcPr>
          <w:p w14:paraId="2960674D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ab/>
            </w: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7267CE2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135BF467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49BBC53F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438AD3B5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3FE8AE15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  <w:tc>
          <w:tcPr>
            <w:tcW w:w="5953" w:type="dxa"/>
          </w:tcPr>
          <w:p w14:paraId="5C6B219C" w14:textId="68D45C93" w:rsidR="00E25CA1" w:rsidRPr="00EB11BF" w:rsidRDefault="00E25CA1" w:rsidP="00624612">
            <w:pPr>
              <w:jc w:val="both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VIII</w:t>
            </w:r>
            <w:r w:rsidRPr="00EB11BF">
              <w:rPr>
                <w:b/>
                <w:sz w:val="22"/>
                <w:szCs w:val="22"/>
              </w:rPr>
              <w:t xml:space="preserve">. </w:t>
            </w:r>
            <w:bookmarkStart w:id="24" w:name="_Hlk95404670"/>
            <w:r w:rsidRPr="00EB11BF">
              <w:rPr>
                <w:b/>
                <w:bCs/>
                <w:color w:val="000000"/>
                <w:sz w:val="22"/>
                <w:szCs w:val="22"/>
              </w:rPr>
              <w:t>Хореографическое искусство России ХХ – ХХI веков</w:t>
            </w:r>
            <w:bookmarkEnd w:id="24"/>
            <w:r w:rsidRPr="00EB11B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14:paraId="14F5508A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21F831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DF40136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04DF4CE3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059552E5" w14:textId="02BD1D2E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  <w:r w:rsidR="00645FF6" w:rsidRPr="00EB11BF">
              <w:rPr>
                <w:sz w:val="22"/>
                <w:szCs w:val="22"/>
              </w:rPr>
              <w:t>8</w:t>
            </w:r>
          </w:p>
        </w:tc>
        <w:tc>
          <w:tcPr>
            <w:tcW w:w="4002" w:type="dxa"/>
            <w:vMerge w:val="restart"/>
          </w:tcPr>
          <w:p w14:paraId="4C99D808" w14:textId="77777777" w:rsidR="00E25CA1" w:rsidRPr="00EB11BF" w:rsidRDefault="00E25CA1" w:rsidP="000E220D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Формы текущего контроля </w:t>
            </w:r>
          </w:p>
          <w:p w14:paraId="450197A1" w14:textId="37F552FB" w:rsidR="00E25CA1" w:rsidRPr="00EB11BF" w:rsidRDefault="00E25CA1" w:rsidP="000E220D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по разделу </w:t>
            </w:r>
            <w:r w:rsidRPr="00EB11BF">
              <w:rPr>
                <w:sz w:val="22"/>
                <w:szCs w:val="22"/>
                <w:lang w:val="en-US"/>
              </w:rPr>
              <w:t>VIII</w:t>
            </w:r>
            <w:r w:rsidRPr="00EB11BF">
              <w:rPr>
                <w:sz w:val="22"/>
                <w:szCs w:val="22"/>
              </w:rPr>
              <w:t>:</w:t>
            </w:r>
          </w:p>
          <w:p w14:paraId="6922C477" w14:textId="66A23D1B" w:rsidR="00E25CA1" w:rsidRPr="00EB11BF" w:rsidRDefault="00E25CA1" w:rsidP="000E220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  <w:r w:rsidR="00326DAA" w:rsidRPr="00EB11BF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E25CA1" w:rsidRPr="00EB11BF" w14:paraId="1B1507ED" w14:textId="77777777" w:rsidTr="000E220D">
        <w:tc>
          <w:tcPr>
            <w:tcW w:w="1701" w:type="dxa"/>
            <w:vMerge/>
          </w:tcPr>
          <w:p w14:paraId="7B75FE6D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AE889D" w14:textId="024ED3B9" w:rsidR="00E25CA1" w:rsidRPr="00EB11BF" w:rsidRDefault="00E25CA1" w:rsidP="000E220D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8.1 </w:t>
            </w:r>
          </w:p>
          <w:p w14:paraId="4C3FB973" w14:textId="0C9B3DF6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Крупнейшие мастера хореографического искусства</w:t>
            </w:r>
          </w:p>
          <w:p w14:paraId="5ABBFA53" w14:textId="3AA4B725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начала ХХ века</w:t>
            </w:r>
          </w:p>
        </w:tc>
        <w:tc>
          <w:tcPr>
            <w:tcW w:w="815" w:type="dxa"/>
          </w:tcPr>
          <w:p w14:paraId="787F35C3" w14:textId="6187108A" w:rsidR="00E25CA1" w:rsidRPr="00EB11BF" w:rsidRDefault="0026385D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433E8475" w14:textId="70CF8ACD" w:rsidR="00E25CA1" w:rsidRPr="00EB11BF" w:rsidRDefault="00645FF6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506C57D7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772BD0D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37CB95C8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83DEF61" w14:textId="77777777" w:rsidR="00E25CA1" w:rsidRPr="00EB11BF" w:rsidRDefault="00E25CA1" w:rsidP="000E220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288066E9" w14:textId="77777777" w:rsidTr="000E220D">
        <w:tc>
          <w:tcPr>
            <w:tcW w:w="1701" w:type="dxa"/>
            <w:vMerge/>
          </w:tcPr>
          <w:p w14:paraId="10DDBE9B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3A2E18" w14:textId="77777777" w:rsidR="00E25CA1" w:rsidRPr="00EB11BF" w:rsidRDefault="00E25CA1" w:rsidP="00530C65">
            <w:pPr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8.2 </w:t>
            </w:r>
          </w:p>
          <w:p w14:paraId="02B1ED17" w14:textId="1BF02C51" w:rsidR="00E25CA1" w:rsidRPr="00EB11BF" w:rsidRDefault="00C129F0" w:rsidP="00C129F0">
            <w:pPr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«Русские сезоны» в Париже и их значение в развитии мирового хореографического искусства</w:t>
            </w:r>
          </w:p>
        </w:tc>
        <w:tc>
          <w:tcPr>
            <w:tcW w:w="815" w:type="dxa"/>
          </w:tcPr>
          <w:p w14:paraId="7EE145B9" w14:textId="531A5042" w:rsidR="00E25CA1" w:rsidRPr="00EB11BF" w:rsidRDefault="008351F8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33CB728" w14:textId="30F3288E" w:rsidR="00E25CA1" w:rsidRPr="00EB11BF" w:rsidRDefault="008351F8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6B4B4821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21B0895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222519DE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045E160B" w14:textId="77777777" w:rsidR="00E25CA1" w:rsidRPr="00EB11BF" w:rsidRDefault="00E25CA1" w:rsidP="000E220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4060B946" w14:textId="77777777" w:rsidTr="000E220D">
        <w:tc>
          <w:tcPr>
            <w:tcW w:w="1701" w:type="dxa"/>
            <w:vMerge/>
          </w:tcPr>
          <w:p w14:paraId="57AEDCF6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8703251" w14:textId="77777777" w:rsidR="00C129F0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color w:val="000000"/>
                <w:sz w:val="22"/>
                <w:szCs w:val="22"/>
              </w:rPr>
              <w:t xml:space="preserve">8.3. </w:t>
            </w:r>
          </w:p>
          <w:p w14:paraId="6D3F25AD" w14:textId="6DA11A05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</w:t>
            </w:r>
          </w:p>
          <w:p w14:paraId="6A5F9D36" w14:textId="57F8CD4A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1920–1930 гг.; 1941–1945 гг.; 1950–1960 гг.</w:t>
            </w:r>
          </w:p>
        </w:tc>
        <w:tc>
          <w:tcPr>
            <w:tcW w:w="815" w:type="dxa"/>
          </w:tcPr>
          <w:p w14:paraId="711F0445" w14:textId="4F0D181C" w:rsidR="00E25CA1" w:rsidRPr="00EB11BF" w:rsidRDefault="008351F8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4DF3BB3C" w14:textId="1E5C5DDD" w:rsidR="00E25CA1" w:rsidRPr="00EB11BF" w:rsidRDefault="008351F8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1A62C37E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9F27251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5187A72" w14:textId="77777777" w:rsidR="00E25CA1" w:rsidRPr="00EB11BF" w:rsidRDefault="00E25CA1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571E4C44" w14:textId="77777777" w:rsidR="00E25CA1" w:rsidRPr="00EB11BF" w:rsidRDefault="00E25CA1" w:rsidP="000E220D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6E003638" w14:textId="77777777" w:rsidTr="000E220D">
        <w:tc>
          <w:tcPr>
            <w:tcW w:w="1701" w:type="dxa"/>
            <w:vMerge/>
          </w:tcPr>
          <w:p w14:paraId="08169D25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3B3BE1E" w14:textId="77777777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Тема</w:t>
            </w:r>
            <w:r w:rsidRPr="00EB11BF">
              <w:rPr>
                <w:color w:val="000000"/>
                <w:sz w:val="22"/>
                <w:szCs w:val="22"/>
              </w:rPr>
              <w:t xml:space="preserve"> 8.4. </w:t>
            </w:r>
          </w:p>
          <w:p w14:paraId="58068DF2" w14:textId="4E4E0F74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Балеты Юрия Григоровича – вершина отечествен-</w:t>
            </w:r>
          </w:p>
          <w:p w14:paraId="66974A50" w14:textId="7BB8DD7B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ной хореографии ХХ века</w:t>
            </w:r>
          </w:p>
        </w:tc>
        <w:tc>
          <w:tcPr>
            <w:tcW w:w="815" w:type="dxa"/>
          </w:tcPr>
          <w:p w14:paraId="550ACFE7" w14:textId="35B791D6" w:rsidR="00E25CA1" w:rsidRPr="00EB11BF" w:rsidRDefault="008351F8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1AD6BFE4" w14:textId="04DDFC53" w:rsidR="00E25CA1" w:rsidRPr="00EB11BF" w:rsidRDefault="008351F8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3B8C41AE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EC07E5D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9BC7A93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EB70324" w14:textId="77777777" w:rsidR="00E25CA1" w:rsidRPr="00EB11BF" w:rsidRDefault="00E25CA1" w:rsidP="00530C65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4B8AE601" w14:textId="77777777" w:rsidTr="000E220D">
        <w:tc>
          <w:tcPr>
            <w:tcW w:w="1701" w:type="dxa"/>
            <w:vMerge/>
          </w:tcPr>
          <w:p w14:paraId="27522610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8987478" w14:textId="77777777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color w:val="000000"/>
                <w:sz w:val="22"/>
                <w:szCs w:val="22"/>
              </w:rPr>
              <w:t xml:space="preserve">8.5. </w:t>
            </w:r>
          </w:p>
          <w:p w14:paraId="1DBA1866" w14:textId="525882A2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Советское хореографическое искусство середины –</w:t>
            </w:r>
          </w:p>
          <w:p w14:paraId="158AEDE3" w14:textId="3FF7D715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второй половины ХХ века (1950–1960 гг.; 1970–1980 гг.)</w:t>
            </w:r>
          </w:p>
        </w:tc>
        <w:tc>
          <w:tcPr>
            <w:tcW w:w="815" w:type="dxa"/>
          </w:tcPr>
          <w:p w14:paraId="0DD4C82D" w14:textId="69C3AEA8" w:rsidR="00E25CA1" w:rsidRPr="00EB11BF" w:rsidRDefault="008351F8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37102E5B" w14:textId="72B0F506" w:rsidR="00E25CA1" w:rsidRPr="00EB11BF" w:rsidRDefault="008351F8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14:paraId="02CF21E5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F53F095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32416C48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12E3E312" w14:textId="77777777" w:rsidR="00E25CA1" w:rsidRPr="00EB11BF" w:rsidRDefault="00E25CA1" w:rsidP="00530C65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E25CA1" w:rsidRPr="00EB11BF" w14:paraId="2E4E04E8" w14:textId="77777777" w:rsidTr="000E220D">
        <w:tc>
          <w:tcPr>
            <w:tcW w:w="1701" w:type="dxa"/>
            <w:vMerge/>
          </w:tcPr>
          <w:p w14:paraId="67A0E291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46109E5" w14:textId="77777777" w:rsidR="00E25CA1" w:rsidRPr="00EB11BF" w:rsidRDefault="00E25CA1" w:rsidP="00530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color w:val="000000"/>
                <w:sz w:val="22"/>
                <w:szCs w:val="22"/>
              </w:rPr>
              <w:t xml:space="preserve">8.6. </w:t>
            </w:r>
          </w:p>
          <w:p w14:paraId="2220C66B" w14:textId="6FD4CBAC" w:rsidR="00E25CA1" w:rsidRPr="00EB11BF" w:rsidRDefault="00E25CA1" w:rsidP="006246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 на рубеже ХХ–ХХI веков (1990–2000-е гг.)</w:t>
            </w:r>
          </w:p>
        </w:tc>
        <w:tc>
          <w:tcPr>
            <w:tcW w:w="815" w:type="dxa"/>
          </w:tcPr>
          <w:p w14:paraId="5E68C65E" w14:textId="5E858A4C" w:rsidR="00E25CA1" w:rsidRPr="00EB11BF" w:rsidRDefault="0026385D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748EF9A2" w14:textId="3DAA4C98" w:rsidR="00E25CA1" w:rsidRPr="00EB11BF" w:rsidRDefault="00645FF6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2C0BB4DD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826433F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EEEB43C" w14:textId="77777777" w:rsidR="00E25CA1" w:rsidRPr="00EB11BF" w:rsidRDefault="00E25CA1" w:rsidP="00530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36852E4D" w14:textId="77777777" w:rsidR="00E25CA1" w:rsidRPr="00EB11BF" w:rsidRDefault="00E25CA1" w:rsidP="00530C65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2B5FC4" w:rsidRPr="00EB11BF" w14:paraId="518A6CB1" w14:textId="77777777" w:rsidTr="000E220D">
        <w:tc>
          <w:tcPr>
            <w:tcW w:w="1701" w:type="dxa"/>
          </w:tcPr>
          <w:p w14:paraId="60F8B3FC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01DC55B" w14:textId="77777777" w:rsidR="002B5FC4" w:rsidRPr="00EB11BF" w:rsidRDefault="002B5FC4" w:rsidP="000E220D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512902BC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2D5AB57F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</w:tcPr>
          <w:p w14:paraId="0BF1A2C1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14:paraId="4FFD82E1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14:paraId="4B92D77E" w14:textId="2A27E2E0" w:rsidR="002B5FC4" w:rsidRPr="00EB11BF" w:rsidRDefault="00645FF6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5B61C9E0" w14:textId="344278B9" w:rsidR="002B5FC4" w:rsidRPr="00EB11BF" w:rsidRDefault="00E82F8A" w:rsidP="000E220D">
            <w:pPr>
              <w:tabs>
                <w:tab w:val="left" w:pos="708"/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экзамен в устной форме по билетам согласно программе зачета</w:t>
            </w:r>
          </w:p>
        </w:tc>
      </w:tr>
      <w:tr w:rsidR="002B5FC4" w:rsidRPr="00EB11BF" w14:paraId="482CF748" w14:textId="77777777" w:rsidTr="000E220D">
        <w:tc>
          <w:tcPr>
            <w:tcW w:w="1701" w:type="dxa"/>
          </w:tcPr>
          <w:p w14:paraId="4678A5BB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D7AD233" w14:textId="3E86F631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ИТОГО за </w:t>
            </w:r>
            <w:r w:rsidR="008346A3" w:rsidRPr="00EB11BF">
              <w:rPr>
                <w:b/>
                <w:iCs/>
                <w:sz w:val="22"/>
                <w:szCs w:val="22"/>
              </w:rPr>
              <w:t>шестой</w:t>
            </w:r>
            <w:r w:rsidRPr="00EB11BF">
              <w:rPr>
                <w:b/>
                <w:i/>
                <w:sz w:val="22"/>
                <w:szCs w:val="22"/>
              </w:rPr>
              <w:t xml:space="preserve"> </w:t>
            </w:r>
            <w:r w:rsidRPr="00EB11B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0BDEAB26" w14:textId="519D70E0" w:rsidR="002B5FC4" w:rsidRPr="00EB11BF" w:rsidRDefault="00645FF6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78588241" w14:textId="478C7E2E" w:rsidR="002B5FC4" w:rsidRPr="00EB11BF" w:rsidRDefault="00645FF6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14:paraId="7689F351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48666F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658E7B7A" w14:textId="4AD9443C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3</w:t>
            </w:r>
            <w:r w:rsidR="00645FF6" w:rsidRPr="00EB11B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002" w:type="dxa"/>
          </w:tcPr>
          <w:p w14:paraId="2623D848" w14:textId="77777777" w:rsidR="002B5FC4" w:rsidRPr="00EB11BF" w:rsidRDefault="002B5FC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F4CF3" w:rsidRPr="00EB11BF" w14:paraId="63014831" w14:textId="77777777" w:rsidTr="000E220D">
        <w:tc>
          <w:tcPr>
            <w:tcW w:w="1701" w:type="dxa"/>
          </w:tcPr>
          <w:p w14:paraId="4D686E66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602795" w14:textId="433B74B0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14:paraId="15DB4185" w14:textId="3E570D56" w:rsidR="008F4CF3" w:rsidRPr="00EB11BF" w:rsidRDefault="001A06A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15" w:type="dxa"/>
          </w:tcPr>
          <w:p w14:paraId="176D3C3F" w14:textId="66F3D25B" w:rsidR="008F4CF3" w:rsidRPr="00EB11BF" w:rsidRDefault="001A06A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815" w:type="dxa"/>
          </w:tcPr>
          <w:p w14:paraId="54AD07D0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0D11A8FB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798C66AB" w14:textId="13403E6D" w:rsidR="008F4CF3" w:rsidRPr="00EB11BF" w:rsidRDefault="001A06A4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i/>
                <w:sz w:val="22"/>
                <w:szCs w:val="22"/>
              </w:rPr>
              <w:t>164</w:t>
            </w:r>
          </w:p>
        </w:tc>
        <w:tc>
          <w:tcPr>
            <w:tcW w:w="4002" w:type="dxa"/>
          </w:tcPr>
          <w:p w14:paraId="1A4BA4E3" w14:textId="77777777" w:rsidR="008F4CF3" w:rsidRPr="00EB11BF" w:rsidRDefault="008F4CF3" w:rsidP="000E2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E9C150D" w14:textId="77777777" w:rsidR="00D50472" w:rsidRPr="00EB11BF" w:rsidRDefault="00D50472" w:rsidP="00D50472">
      <w:pPr>
        <w:ind w:left="709"/>
        <w:contextualSpacing/>
        <w:jc w:val="both"/>
        <w:rPr>
          <w:i/>
          <w:sz w:val="22"/>
          <w:szCs w:val="22"/>
        </w:rPr>
      </w:pPr>
    </w:p>
    <w:p w14:paraId="14E03D89" w14:textId="77777777" w:rsidR="00D50472" w:rsidRPr="00EB11BF" w:rsidRDefault="00D50472" w:rsidP="005F47CF">
      <w:pPr>
        <w:numPr>
          <w:ilvl w:val="3"/>
          <w:numId w:val="9"/>
        </w:numPr>
        <w:contextualSpacing/>
        <w:jc w:val="both"/>
        <w:rPr>
          <w:i/>
          <w:sz w:val="22"/>
          <w:szCs w:val="22"/>
        </w:rPr>
      </w:pPr>
    </w:p>
    <w:p w14:paraId="79A571E1" w14:textId="6E762740" w:rsidR="00D50472" w:rsidRPr="00D50472" w:rsidRDefault="00D50472" w:rsidP="005F47CF">
      <w:pPr>
        <w:numPr>
          <w:ilvl w:val="1"/>
          <w:numId w:val="9"/>
        </w:numPr>
        <w:contextualSpacing/>
        <w:jc w:val="both"/>
        <w:rPr>
          <w:i/>
        </w:rPr>
        <w:sectPr w:rsidR="00D50472" w:rsidRPr="00D504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B0EBF05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Краткое содержание </w:t>
      </w:r>
      <w:r w:rsidRPr="00D50472">
        <w:rPr>
          <w:rFonts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D50472" w:rsidRPr="00D50472" w14:paraId="0B9D984E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C30D70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E76DBC" w14:textId="77777777" w:rsidR="00D50472" w:rsidRPr="00D50472" w:rsidRDefault="00D50472" w:rsidP="00D50472">
            <w:pPr>
              <w:jc w:val="center"/>
              <w:rPr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699C4A" w14:textId="69F07ADF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50472" w:rsidRPr="00D50472" w14:paraId="48965740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9E83" w14:textId="77777777" w:rsidR="00D50472" w:rsidRPr="00EB11BF" w:rsidRDefault="00D50472" w:rsidP="00D504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C793" w14:textId="7616B1D4" w:rsidR="00D50472" w:rsidRPr="00EB11BF" w:rsidRDefault="00D50472" w:rsidP="0026385D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Введение.</w:t>
            </w:r>
            <w:r w:rsidRPr="00EB11BF">
              <w:rPr>
                <w:sz w:val="22"/>
                <w:szCs w:val="22"/>
              </w:rPr>
              <w:t xml:space="preserve"> </w:t>
            </w:r>
            <w:r w:rsidR="0026385D"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 от Средневековья до конца ХVIII века</w:t>
            </w:r>
          </w:p>
        </w:tc>
      </w:tr>
      <w:tr w:rsidR="00D50472" w:rsidRPr="00D50472" w14:paraId="18B9D45F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E09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D5CAB" w14:textId="5766889A" w:rsidR="00D50472" w:rsidRPr="00EB11BF" w:rsidRDefault="00A248F0" w:rsidP="00D50472">
            <w:pPr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Хореографическая культура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36A81" w14:textId="74007FE1" w:rsidR="00D50472" w:rsidRPr="00EB11BF" w:rsidRDefault="00BE4AA7" w:rsidP="0030367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BE0AEB" w:rsidRPr="00EB11BF">
              <w:rPr>
                <w:sz w:val="22"/>
                <w:szCs w:val="22"/>
              </w:rPr>
              <w:t>Театр в зрелищах средних веков. Церковный театр и народная культура. Гистрионы, жонглеры, шпильманы. Народные истоки средневекового театра. Танцы крестьян. Танцы ремесленников. Светский бытовой танец. Бас-</w:t>
            </w:r>
            <w:proofErr w:type="spellStart"/>
            <w:r w:rsidR="00BE0AEB" w:rsidRPr="00EB11BF">
              <w:rPr>
                <w:sz w:val="22"/>
                <w:szCs w:val="22"/>
              </w:rPr>
              <w:t>дансы</w:t>
            </w:r>
            <w:proofErr w:type="spellEnd"/>
            <w:r w:rsidR="00BE0AEB" w:rsidRPr="00EB11BF">
              <w:rPr>
                <w:sz w:val="22"/>
                <w:szCs w:val="22"/>
              </w:rPr>
              <w:t>, особенности их исполнения. Начальные формы балетных представлений.</w:t>
            </w:r>
          </w:p>
        </w:tc>
      </w:tr>
      <w:tr w:rsidR="00D50472" w:rsidRPr="00D50472" w14:paraId="56071640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FD94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F207" w14:textId="47E9FCD4" w:rsidR="00D50472" w:rsidRPr="00EB11BF" w:rsidRDefault="00A248F0" w:rsidP="00FA4112">
            <w:pPr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Хореографическая культура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5FA7C" w14:textId="69ADD12D" w:rsidR="00D50472" w:rsidRPr="00EB11BF" w:rsidRDefault="00BE0AEB" w:rsidP="00D50472">
            <w:pPr>
              <w:rPr>
                <w:bCs/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Бытовой танец в Италии. Появление профессии – учитель танца. Развитие практики и теории танца в трудах Гильермо </w:t>
            </w:r>
            <w:proofErr w:type="spellStart"/>
            <w:r w:rsidRPr="00EB11BF">
              <w:rPr>
                <w:sz w:val="22"/>
                <w:szCs w:val="22"/>
              </w:rPr>
              <w:t>Эбрео</w:t>
            </w:r>
            <w:proofErr w:type="spellEnd"/>
            <w:r w:rsidRPr="00EB11BF">
              <w:rPr>
                <w:sz w:val="22"/>
                <w:szCs w:val="22"/>
              </w:rPr>
              <w:t xml:space="preserve">, </w:t>
            </w:r>
            <w:proofErr w:type="spellStart"/>
            <w:r w:rsidRPr="00EB11BF">
              <w:rPr>
                <w:sz w:val="22"/>
                <w:szCs w:val="22"/>
              </w:rPr>
              <w:t>Доминико</w:t>
            </w:r>
            <w:proofErr w:type="spellEnd"/>
            <w:r w:rsidRPr="00EB11BF">
              <w:rPr>
                <w:sz w:val="22"/>
                <w:szCs w:val="22"/>
              </w:rPr>
              <w:t xml:space="preserve"> де </w:t>
            </w:r>
            <w:proofErr w:type="spellStart"/>
            <w:r w:rsidRPr="00EB11BF">
              <w:rPr>
                <w:sz w:val="22"/>
                <w:szCs w:val="22"/>
              </w:rPr>
              <w:t>Пьяченца</w:t>
            </w:r>
            <w:proofErr w:type="spellEnd"/>
            <w:r w:rsidRPr="00EB11BF">
              <w:rPr>
                <w:sz w:val="22"/>
                <w:szCs w:val="22"/>
              </w:rPr>
              <w:t xml:space="preserve">, Фабрицио </w:t>
            </w:r>
            <w:proofErr w:type="spellStart"/>
            <w:r w:rsidRPr="00EB11BF">
              <w:rPr>
                <w:sz w:val="22"/>
                <w:szCs w:val="22"/>
              </w:rPr>
              <w:t>Каррозо</w:t>
            </w:r>
            <w:proofErr w:type="spellEnd"/>
            <w:r w:rsidRPr="00EB11BF">
              <w:rPr>
                <w:sz w:val="22"/>
                <w:szCs w:val="22"/>
              </w:rPr>
              <w:t xml:space="preserve">, Чезаре Негри. Систематизация танцев. Роль музыки в танце. Танец в итальянской комедии масок. Влияние итальянского танца на хореографическую культуру Западноевропейских стран. Народная танцевальная культура Англии. Оперно-балетный характер английского придворного театра. Жанры (маски и </w:t>
            </w:r>
            <w:proofErr w:type="spellStart"/>
            <w:r w:rsidRPr="00EB11BF">
              <w:rPr>
                <w:sz w:val="22"/>
                <w:szCs w:val="22"/>
              </w:rPr>
              <w:t>антимаски</w:t>
            </w:r>
            <w:proofErr w:type="spellEnd"/>
            <w:r w:rsidRPr="00EB11BF">
              <w:rPr>
                <w:sz w:val="22"/>
                <w:szCs w:val="22"/>
              </w:rPr>
              <w:t xml:space="preserve">). Богатство и разнообразие французских народных танцев. Роль народной танцевальной культуры в формировании светского бытового танца и придворного балетного театра. 6 Постановка первого драматического балета «Комедийный балет королевы» (1581 г.). Широкая популярность танцев в быту. Танцмейстер Т. </w:t>
            </w:r>
            <w:proofErr w:type="spellStart"/>
            <w:r w:rsidRPr="00EB11BF">
              <w:rPr>
                <w:sz w:val="22"/>
                <w:szCs w:val="22"/>
              </w:rPr>
              <w:t>Арбо</w:t>
            </w:r>
            <w:proofErr w:type="spellEnd"/>
            <w:r w:rsidRPr="00EB11BF">
              <w:rPr>
                <w:sz w:val="22"/>
                <w:szCs w:val="22"/>
              </w:rPr>
              <w:t xml:space="preserve"> «</w:t>
            </w:r>
            <w:proofErr w:type="spellStart"/>
            <w:r w:rsidRPr="00EB11BF">
              <w:rPr>
                <w:sz w:val="22"/>
                <w:szCs w:val="22"/>
              </w:rPr>
              <w:t>Орхеография</w:t>
            </w:r>
            <w:proofErr w:type="spellEnd"/>
            <w:r w:rsidRPr="00EB11BF">
              <w:rPr>
                <w:sz w:val="22"/>
                <w:szCs w:val="22"/>
              </w:rPr>
              <w:t>».</w:t>
            </w:r>
          </w:p>
        </w:tc>
      </w:tr>
      <w:tr w:rsidR="00D50472" w:rsidRPr="00D50472" w14:paraId="27BBE557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7FB9" w14:textId="77777777" w:rsidR="00D50472" w:rsidRPr="00EB11BF" w:rsidRDefault="00D50472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>Тема 1.</w:t>
            </w:r>
            <w:r w:rsidRPr="00EB11BF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E634" w14:textId="77777777" w:rsidR="00A248F0" w:rsidRPr="00EB11BF" w:rsidRDefault="00A248F0" w:rsidP="00A248F0">
            <w:pPr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Западной Европы</w:t>
            </w:r>
          </w:p>
          <w:p w14:paraId="7A49BA50" w14:textId="0CE8349B" w:rsidR="00D50472" w:rsidRPr="00EB11BF" w:rsidRDefault="00A248F0" w:rsidP="00A248F0">
            <w:pPr>
              <w:rPr>
                <w:i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CEC23" w14:textId="1E389329" w:rsidR="002E1A2C" w:rsidRPr="00EB11BF" w:rsidRDefault="00BE0AEB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Классицизм – ведущее направление в европейском искусстве 18 века. Влияние классицизма на тематику, стиль и манеру исполнения, а также на композицию балетных представлений. Французский театр XIII века. Артисты придворных спектаклей. Значение бытового танца. Усложнение танцевального языка, совершенствование музыки. Разнообразие жанров балетного театра XVII века. Ж.Б. Мольер и развитие французского балета. Создание Королевской Академии танца (1661 г.) и Королевской Академии музыки (1671 г.). Создание постоянного оперно-балетного театра. Композитор Ж.Б. Люли. Хореограф и педагог Пьер </w:t>
            </w:r>
            <w:proofErr w:type="spellStart"/>
            <w:r w:rsidRPr="00EB11BF">
              <w:rPr>
                <w:sz w:val="22"/>
                <w:szCs w:val="22"/>
              </w:rPr>
              <w:t>Бошан</w:t>
            </w:r>
            <w:proofErr w:type="spellEnd"/>
            <w:r w:rsidRPr="00EB11BF">
              <w:rPr>
                <w:sz w:val="22"/>
                <w:szCs w:val="22"/>
              </w:rPr>
              <w:t xml:space="preserve"> (1636–1705 гг.) и его ученики. Исполнительское искусство во Франции. Появление придворных представлений и празднеств в Бельгии, Дании, Швеции, Нидерландов.</w:t>
            </w:r>
          </w:p>
        </w:tc>
      </w:tr>
      <w:tr w:rsidR="00D50472" w:rsidRPr="00D50472" w14:paraId="1790976D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0049" w14:textId="77777777" w:rsidR="00D50472" w:rsidRPr="00EB11BF" w:rsidRDefault="00D50472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>Тема 1.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C44F" w14:textId="77777777" w:rsidR="00A248F0" w:rsidRPr="00EB11BF" w:rsidRDefault="00A248F0" w:rsidP="00A248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Западной Европы</w:t>
            </w:r>
          </w:p>
          <w:p w14:paraId="0DC9EDE1" w14:textId="703DED3A" w:rsidR="00D50472" w:rsidRPr="00EB11BF" w:rsidRDefault="00A248F0" w:rsidP="00A248F0">
            <w:pPr>
              <w:rPr>
                <w:i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9533" w14:textId="1954BDA6" w:rsidR="00D50472" w:rsidRPr="00EB11BF" w:rsidRDefault="00BE0AEB" w:rsidP="00D50472">
            <w:pPr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Балетный театр эпохи Просвещения в Англии, Австрии, Франции, Италии. Джон Уивер, Джон Рич, Франц </w:t>
            </w:r>
            <w:proofErr w:type="spellStart"/>
            <w:r w:rsidRPr="00EB11BF">
              <w:rPr>
                <w:sz w:val="22"/>
                <w:szCs w:val="22"/>
              </w:rPr>
              <w:t>Хильфердинг</w:t>
            </w:r>
            <w:proofErr w:type="spellEnd"/>
            <w:r w:rsidRPr="00EB11BF">
              <w:rPr>
                <w:sz w:val="22"/>
                <w:szCs w:val="22"/>
              </w:rPr>
              <w:t xml:space="preserve">, </w:t>
            </w:r>
            <w:proofErr w:type="spellStart"/>
            <w:r w:rsidRPr="00EB11BF">
              <w:rPr>
                <w:sz w:val="22"/>
                <w:szCs w:val="22"/>
              </w:rPr>
              <w:t>Гаспаро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Анджолини</w:t>
            </w:r>
            <w:proofErr w:type="spellEnd"/>
            <w:r w:rsidRPr="00EB11BF">
              <w:rPr>
                <w:sz w:val="22"/>
                <w:szCs w:val="22"/>
              </w:rPr>
              <w:t xml:space="preserve">. Музыкальная реформа Х.В. Глюка. 7 Формирование стиля французской школы классического танца. Ж.Ж. </w:t>
            </w:r>
            <w:proofErr w:type="spellStart"/>
            <w:r w:rsidRPr="00EB11BF">
              <w:rPr>
                <w:sz w:val="22"/>
                <w:szCs w:val="22"/>
              </w:rPr>
              <w:t>Новерр</w:t>
            </w:r>
            <w:proofErr w:type="spellEnd"/>
            <w:r w:rsidRPr="00EB11BF">
              <w:rPr>
                <w:sz w:val="22"/>
                <w:szCs w:val="22"/>
              </w:rPr>
              <w:t xml:space="preserve"> (1727–1806) – реформатор балетного театра, основные этапы его творчества. «Письма о танцах и балетах» (1760), их значение для развития хореографического искусства. Жан </w:t>
            </w:r>
            <w:proofErr w:type="spellStart"/>
            <w:r w:rsidRPr="00EB11BF">
              <w:rPr>
                <w:sz w:val="22"/>
                <w:szCs w:val="22"/>
              </w:rPr>
              <w:t>Доберваль</w:t>
            </w:r>
            <w:proofErr w:type="spellEnd"/>
            <w:r w:rsidRPr="00EB11BF">
              <w:rPr>
                <w:sz w:val="22"/>
                <w:szCs w:val="22"/>
              </w:rPr>
              <w:t xml:space="preserve"> (1742–1806) – создатель комического и трагикомического жанра в балете. Деятельность ярмарочных, бульварных и провинциальных театров Франции.</w:t>
            </w:r>
          </w:p>
        </w:tc>
      </w:tr>
      <w:tr w:rsidR="00D50472" w:rsidRPr="00D50472" w14:paraId="2D6292F2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F888" w14:textId="77777777" w:rsidR="00D50472" w:rsidRPr="00EB11BF" w:rsidRDefault="00D50472" w:rsidP="00D504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43B45" w14:textId="40011800" w:rsidR="00D50472" w:rsidRPr="00EB11BF" w:rsidRDefault="00A248F0" w:rsidP="00A248F0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 ХIХ века</w:t>
            </w:r>
          </w:p>
        </w:tc>
      </w:tr>
      <w:tr w:rsidR="00D50472" w:rsidRPr="00D50472" w14:paraId="665532BC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0F54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D2F3" w14:textId="3CDD224C" w:rsidR="00D50472" w:rsidRPr="00EB11BF" w:rsidRDefault="001C422C" w:rsidP="001C422C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Эпоха балетного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FEFF" w14:textId="17931C0A" w:rsidR="00D50472" w:rsidRPr="00EB11BF" w:rsidRDefault="00BE0AEB" w:rsidP="00D50472">
            <w:pPr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Развитие романтизма в балетном искусстве и его связь с литературными и философскими течениями. Обновление стилистических и композиционных приемов. Классический танец – основа хореографического спектакля. Утверждение эволюционного танца, появление пальцевой техники. Реформы костюма. Музыкальная драматургия романтического балета. Адольф </w:t>
            </w:r>
            <w:proofErr w:type="spellStart"/>
            <w:r w:rsidRPr="00EB11BF">
              <w:rPr>
                <w:sz w:val="22"/>
                <w:szCs w:val="22"/>
              </w:rPr>
              <w:t>Адан</w:t>
            </w:r>
            <w:proofErr w:type="spellEnd"/>
            <w:r w:rsidRPr="00EB11BF">
              <w:rPr>
                <w:sz w:val="22"/>
                <w:szCs w:val="22"/>
              </w:rPr>
              <w:t xml:space="preserve"> – развитие балетной музыки. Симфонизм в партитуре балета Жизель. Ф. Тальони (1777–1871). Балет эпохи романтизма – «Сильфида». Балет Жизель (1841) – вершина романтизма в балете. Жюль Перро (1810–1892) – хореограф и драматург. Балеты Ж. Перро: «Ундина» (1843), «Эсмеральда» (1844), «Катарина – Дочь разбойника» (1845). Жюль Перро в России. Танцовщицы эпохи романтизма М. Тальони, Ф. </w:t>
            </w:r>
            <w:proofErr w:type="spellStart"/>
            <w:r w:rsidRPr="00EB11BF">
              <w:rPr>
                <w:sz w:val="22"/>
                <w:szCs w:val="22"/>
              </w:rPr>
              <w:t>Эйслер</w:t>
            </w:r>
            <w:proofErr w:type="spellEnd"/>
            <w:r w:rsidRPr="00EB11BF">
              <w:rPr>
                <w:sz w:val="22"/>
                <w:szCs w:val="22"/>
              </w:rPr>
              <w:t xml:space="preserve">, К. </w:t>
            </w:r>
            <w:proofErr w:type="spellStart"/>
            <w:r w:rsidRPr="00EB11BF">
              <w:rPr>
                <w:sz w:val="22"/>
                <w:szCs w:val="22"/>
              </w:rPr>
              <w:t>Гризи</w:t>
            </w:r>
            <w:proofErr w:type="spellEnd"/>
            <w:r w:rsidRPr="00EB11BF">
              <w:rPr>
                <w:sz w:val="22"/>
                <w:szCs w:val="22"/>
              </w:rPr>
              <w:t xml:space="preserve">, Л. Гран, Ф. </w:t>
            </w:r>
            <w:proofErr w:type="spellStart"/>
            <w:r w:rsidRPr="00EB11BF">
              <w:rPr>
                <w:sz w:val="22"/>
                <w:szCs w:val="22"/>
              </w:rPr>
              <w:t>Черрито</w:t>
            </w:r>
            <w:proofErr w:type="spellEnd"/>
            <w:r w:rsidRPr="00EB11BF">
              <w:rPr>
                <w:sz w:val="22"/>
                <w:szCs w:val="22"/>
              </w:rPr>
              <w:t xml:space="preserve">. 8 Балетный театр Италии XIX века. К. </w:t>
            </w:r>
            <w:proofErr w:type="spellStart"/>
            <w:r w:rsidRPr="00EB11BF">
              <w:rPr>
                <w:sz w:val="22"/>
                <w:szCs w:val="22"/>
              </w:rPr>
              <w:t>Блазис</w:t>
            </w:r>
            <w:proofErr w:type="spellEnd"/>
            <w:r w:rsidRPr="00EB11BF">
              <w:rPr>
                <w:sz w:val="22"/>
                <w:szCs w:val="22"/>
              </w:rPr>
              <w:t xml:space="preserve"> (1795–1878) – танцовщик, теоретик, педагог и создатель методики преподавания классического танца. </w:t>
            </w:r>
            <w:bookmarkStart w:id="25" w:name="_Hlk95405946"/>
            <w:r w:rsidRPr="00EB11BF">
              <w:rPr>
                <w:sz w:val="22"/>
                <w:szCs w:val="22"/>
              </w:rPr>
              <w:t>Балетный театр Дании XIX века.</w:t>
            </w:r>
            <w:bookmarkEnd w:id="25"/>
            <w:r w:rsidRPr="00EB11BF">
              <w:rPr>
                <w:sz w:val="22"/>
                <w:szCs w:val="22"/>
              </w:rPr>
              <w:t xml:space="preserve"> А. </w:t>
            </w:r>
            <w:proofErr w:type="spellStart"/>
            <w:r w:rsidRPr="00EB11BF">
              <w:rPr>
                <w:sz w:val="22"/>
                <w:szCs w:val="22"/>
              </w:rPr>
              <w:t>Бурнонвиль</w:t>
            </w:r>
            <w:proofErr w:type="spellEnd"/>
            <w:r w:rsidRPr="00EB11BF">
              <w:rPr>
                <w:sz w:val="22"/>
                <w:szCs w:val="22"/>
              </w:rPr>
              <w:t xml:space="preserve"> (1805–1879) – основатель национального балета и Датской школы классического танца.</w:t>
            </w:r>
          </w:p>
        </w:tc>
      </w:tr>
      <w:tr w:rsidR="00D50472" w:rsidRPr="00D50472" w14:paraId="73CF8141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35AE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36D2" w14:textId="7EA63A50" w:rsidR="00D50472" w:rsidRPr="00EB11BF" w:rsidRDefault="001C422C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Кризис европейского балетного театра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BE4A6" w14:textId="65E8CE42" w:rsidR="00D50472" w:rsidRPr="00EB11BF" w:rsidRDefault="00BE0AEB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Балетный театр Западной Европы второй половины XIX века. Отход от романтических тенденций и сокращение балетных трупп и школ. </w:t>
            </w:r>
            <w:bookmarkStart w:id="26" w:name="_Hlk95406021"/>
            <w:r w:rsidRPr="00EB11BF">
              <w:rPr>
                <w:sz w:val="22"/>
                <w:szCs w:val="22"/>
              </w:rPr>
              <w:t>Падение французской школы танца.</w:t>
            </w:r>
            <w:bookmarkEnd w:id="26"/>
            <w:r w:rsidRPr="00EB11BF">
              <w:rPr>
                <w:sz w:val="22"/>
                <w:szCs w:val="22"/>
              </w:rPr>
              <w:t xml:space="preserve"> Выдвижение итальянской школы, выпускающей балерин-виртуозок во все европейские театры</w:t>
            </w:r>
            <w:bookmarkStart w:id="27" w:name="_Hlk95406049"/>
            <w:r w:rsidRPr="00EB11BF">
              <w:rPr>
                <w:sz w:val="22"/>
                <w:szCs w:val="22"/>
              </w:rPr>
              <w:t>. Артур Сен-Леон (1821–1870) – последний крупный балетмейстер европейского театра XIX в.</w:t>
            </w:r>
            <w:bookmarkEnd w:id="27"/>
            <w:r w:rsidRPr="00EB11BF">
              <w:rPr>
                <w:sz w:val="22"/>
                <w:szCs w:val="22"/>
              </w:rPr>
              <w:t xml:space="preserve"> «</w:t>
            </w:r>
            <w:proofErr w:type="spellStart"/>
            <w:r w:rsidRPr="00EB11BF">
              <w:rPr>
                <w:sz w:val="22"/>
                <w:szCs w:val="22"/>
              </w:rPr>
              <w:t>Коппелия</w:t>
            </w:r>
            <w:proofErr w:type="spellEnd"/>
            <w:r w:rsidRPr="00EB11BF">
              <w:rPr>
                <w:sz w:val="22"/>
                <w:szCs w:val="22"/>
              </w:rPr>
              <w:t xml:space="preserve">» (1870) – лучший спектакль А. Сен-Леона. Луиджи </w:t>
            </w:r>
            <w:proofErr w:type="spellStart"/>
            <w:r w:rsidRPr="00EB11BF">
              <w:rPr>
                <w:sz w:val="22"/>
                <w:szCs w:val="22"/>
              </w:rPr>
              <w:t>Манцотти</w:t>
            </w:r>
            <w:proofErr w:type="spellEnd"/>
            <w:r w:rsidRPr="00EB11BF">
              <w:rPr>
                <w:sz w:val="22"/>
                <w:szCs w:val="22"/>
              </w:rPr>
              <w:t xml:space="preserve"> (1835–1905) – итальянский танцовщик и хореограф модного жанра балета-феерии. Спектакли «</w:t>
            </w:r>
            <w:proofErr w:type="spellStart"/>
            <w:r w:rsidRPr="00EB11BF">
              <w:rPr>
                <w:sz w:val="22"/>
                <w:szCs w:val="22"/>
              </w:rPr>
              <w:t>Эксельсиор</w:t>
            </w:r>
            <w:proofErr w:type="spellEnd"/>
            <w:r w:rsidRPr="00EB11BF">
              <w:rPr>
                <w:sz w:val="22"/>
                <w:szCs w:val="22"/>
              </w:rPr>
              <w:t xml:space="preserve">» (1881), «Любовь» (1886), «Спорт» (1897) и другие. Утверждение на европейской сцене развлекательных жанров: оперетт, балетов-феерий, дивертисментов, </w:t>
            </w:r>
            <w:proofErr w:type="spellStart"/>
            <w:r w:rsidRPr="00EB11BF">
              <w:rPr>
                <w:sz w:val="22"/>
                <w:szCs w:val="22"/>
              </w:rPr>
              <w:t>мюзиклхолла</w:t>
            </w:r>
            <w:proofErr w:type="spellEnd"/>
            <w:r w:rsidRPr="00EB11BF">
              <w:rPr>
                <w:sz w:val="22"/>
                <w:szCs w:val="22"/>
              </w:rPr>
              <w:t>, варьете.</w:t>
            </w:r>
          </w:p>
        </w:tc>
      </w:tr>
      <w:tr w:rsidR="00D50472" w:rsidRPr="00D50472" w14:paraId="648DA96E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D94F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289CF" w14:textId="7E935A69" w:rsidR="00D50472" w:rsidRPr="00EB11BF" w:rsidRDefault="001C422C" w:rsidP="00D50472">
            <w:pPr>
              <w:rPr>
                <w:b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хореографическое искусство первой половины ХХ века</w:t>
            </w:r>
          </w:p>
        </w:tc>
      </w:tr>
      <w:tr w:rsidR="00D50472" w:rsidRPr="00D50472" w14:paraId="45220028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DBFF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3</w:t>
            </w:r>
            <w:r w:rsidRPr="00EB11BF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48F6A" w14:textId="77777777" w:rsidR="001C422C" w:rsidRPr="00EB11BF" w:rsidRDefault="001C422C" w:rsidP="001C422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Зарубежное хореографическое искусство конца</w:t>
            </w:r>
          </w:p>
          <w:p w14:paraId="746982DA" w14:textId="5FDEBF15" w:rsidR="00D50472" w:rsidRPr="00EB11BF" w:rsidRDefault="001C422C" w:rsidP="001C422C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XIX – начала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65AB1" w14:textId="69574C77" w:rsidR="00D50472" w:rsidRPr="00EB11BF" w:rsidRDefault="00BE0AEB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Основные тенденции развития хореографии на рубеже веков. Эстетические искания эпохи. </w:t>
            </w:r>
            <w:bookmarkStart w:id="28" w:name="_Hlk95406104"/>
            <w:r w:rsidRPr="00EB11BF">
              <w:rPr>
                <w:sz w:val="22"/>
                <w:szCs w:val="22"/>
              </w:rPr>
              <w:t>Истоки танца модерн.</w:t>
            </w:r>
            <w:bookmarkEnd w:id="28"/>
            <w:r w:rsidRPr="00EB11BF">
              <w:rPr>
                <w:sz w:val="22"/>
                <w:szCs w:val="22"/>
              </w:rPr>
              <w:t xml:space="preserve"> Франсуа </w:t>
            </w:r>
            <w:proofErr w:type="spellStart"/>
            <w:r w:rsidRPr="00EB11BF">
              <w:rPr>
                <w:sz w:val="22"/>
                <w:szCs w:val="22"/>
              </w:rPr>
              <w:t>Дельсарт</w:t>
            </w:r>
            <w:proofErr w:type="spellEnd"/>
            <w:r w:rsidRPr="00EB11BF">
              <w:rPr>
                <w:sz w:val="22"/>
                <w:szCs w:val="22"/>
              </w:rPr>
              <w:t xml:space="preserve"> (1811–1871). Эмиль Жак-</w:t>
            </w:r>
            <w:proofErr w:type="spellStart"/>
            <w:r w:rsidRPr="00EB11BF">
              <w:rPr>
                <w:sz w:val="22"/>
                <w:szCs w:val="22"/>
              </w:rPr>
              <w:t>Далькроз</w:t>
            </w:r>
            <w:proofErr w:type="spellEnd"/>
            <w:r w:rsidRPr="00EB11BF">
              <w:rPr>
                <w:sz w:val="22"/>
                <w:szCs w:val="22"/>
              </w:rPr>
              <w:t xml:space="preserve"> (1865–1950). Танец «серпантин» </w:t>
            </w:r>
            <w:proofErr w:type="spellStart"/>
            <w:r w:rsidRPr="00EB11BF">
              <w:rPr>
                <w:sz w:val="22"/>
                <w:szCs w:val="22"/>
              </w:rPr>
              <w:t>Лой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Фулер</w:t>
            </w:r>
            <w:proofErr w:type="spellEnd"/>
            <w:r w:rsidRPr="00EB11BF">
              <w:rPr>
                <w:sz w:val="22"/>
                <w:szCs w:val="22"/>
              </w:rPr>
              <w:t xml:space="preserve"> (1862–1928). </w:t>
            </w:r>
            <w:bookmarkStart w:id="29" w:name="_Hlk95406133"/>
            <w:r w:rsidRPr="00EB11BF">
              <w:rPr>
                <w:sz w:val="22"/>
                <w:szCs w:val="22"/>
              </w:rPr>
              <w:t xml:space="preserve">«Свободный» танец Айседоры Дункан (1877–1927). </w:t>
            </w:r>
            <w:bookmarkStart w:id="30" w:name="_Hlk95406251"/>
            <w:bookmarkEnd w:id="29"/>
            <w:r w:rsidRPr="00EB11BF">
              <w:rPr>
                <w:sz w:val="22"/>
                <w:szCs w:val="22"/>
              </w:rPr>
              <w:t>«Русские сезоны» в Париже и их роль в развитии мирового хореографического искусства</w:t>
            </w:r>
            <w:r w:rsidR="007732CD">
              <w:rPr>
                <w:sz w:val="22"/>
                <w:szCs w:val="22"/>
              </w:rPr>
              <w:t>.</w:t>
            </w:r>
            <w:bookmarkEnd w:id="30"/>
          </w:p>
        </w:tc>
      </w:tr>
      <w:tr w:rsidR="00D50472" w:rsidRPr="00D50472" w14:paraId="514C05BB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DFCA" w14:textId="77777777" w:rsidR="00D50472" w:rsidRPr="00EB11BF" w:rsidRDefault="00D50472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3</w:t>
            </w:r>
            <w:r w:rsidRPr="00EB11BF">
              <w:rPr>
                <w:bCs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962" w14:textId="12C47E01" w:rsidR="00D50472" w:rsidRPr="00EB11BF" w:rsidRDefault="001C422C" w:rsidP="00172405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Франции, Германии, Англии, США первой половины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DD1F2" w14:textId="574934F6" w:rsidR="00D50472" w:rsidRPr="00EB11BF" w:rsidRDefault="00EE62DE" w:rsidP="00D504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Хореографическое искусство Франции первой половины XX века. Возрождение во Франции интереса к балетному искусству, связанное с первыми «Русскими сезонами» (1909–1911). Деятельность труппы «Русский балет» С. Дягилева (1912–1929). Отражение тенденций современного искусства Запада. Формирование нового репертуара. Привлечение композиторов-новаторов – Э. Сати, Ж. </w:t>
            </w:r>
            <w:proofErr w:type="spellStart"/>
            <w:r w:rsidRPr="00EB11BF">
              <w:rPr>
                <w:sz w:val="22"/>
                <w:szCs w:val="22"/>
              </w:rPr>
              <w:t>Орика</w:t>
            </w:r>
            <w:proofErr w:type="spellEnd"/>
            <w:r w:rsidRPr="00EB11BF">
              <w:rPr>
                <w:sz w:val="22"/>
                <w:szCs w:val="22"/>
              </w:rPr>
              <w:t xml:space="preserve">, М. де Фальи, Ф. </w:t>
            </w:r>
            <w:proofErr w:type="spellStart"/>
            <w:r w:rsidRPr="00EB11BF">
              <w:rPr>
                <w:sz w:val="22"/>
                <w:szCs w:val="22"/>
              </w:rPr>
              <w:t>Пуленка</w:t>
            </w:r>
            <w:proofErr w:type="spellEnd"/>
            <w:r w:rsidRPr="00EB11BF">
              <w:rPr>
                <w:sz w:val="22"/>
                <w:szCs w:val="22"/>
              </w:rPr>
              <w:t xml:space="preserve">, А. </w:t>
            </w:r>
            <w:proofErr w:type="spellStart"/>
            <w:r w:rsidRPr="00EB11BF">
              <w:rPr>
                <w:sz w:val="22"/>
                <w:szCs w:val="22"/>
              </w:rPr>
              <w:t>Соге</w:t>
            </w:r>
            <w:proofErr w:type="spellEnd"/>
            <w:r w:rsidRPr="00EB11BF">
              <w:rPr>
                <w:sz w:val="22"/>
                <w:szCs w:val="22"/>
              </w:rPr>
              <w:t xml:space="preserve">, Д. </w:t>
            </w:r>
            <w:proofErr w:type="spellStart"/>
            <w:r w:rsidRPr="00EB11BF">
              <w:rPr>
                <w:sz w:val="22"/>
                <w:szCs w:val="22"/>
              </w:rPr>
              <w:t>Мийо</w:t>
            </w:r>
            <w:proofErr w:type="spellEnd"/>
            <w:r w:rsidRPr="00EB11BF">
              <w:rPr>
                <w:sz w:val="22"/>
                <w:szCs w:val="22"/>
              </w:rPr>
              <w:t xml:space="preserve"> и др. Балеты И. Стравинского и С. Прокофьева в репертуаре. </w:t>
            </w:r>
            <w:bookmarkStart w:id="31" w:name="_Hlk95406501"/>
            <w:r w:rsidRPr="00EB11BF">
              <w:rPr>
                <w:sz w:val="22"/>
                <w:szCs w:val="22"/>
              </w:rPr>
              <w:t>Создание сценического облика спектакля современными художниками – П. Пикассо, А. Матисса</w:t>
            </w:r>
            <w:bookmarkEnd w:id="31"/>
            <w:r w:rsidRPr="00EB11BF">
              <w:rPr>
                <w:sz w:val="22"/>
                <w:szCs w:val="22"/>
              </w:rPr>
              <w:t xml:space="preserve"> и др. Формирование в недрах «</w:t>
            </w:r>
            <w:proofErr w:type="spellStart"/>
            <w:r w:rsidRPr="00EB11BF">
              <w:rPr>
                <w:sz w:val="22"/>
                <w:szCs w:val="22"/>
              </w:rPr>
              <w:t>дягилевской</w:t>
            </w:r>
            <w:proofErr w:type="spellEnd"/>
            <w:r w:rsidRPr="00EB11BF">
              <w:rPr>
                <w:sz w:val="22"/>
                <w:szCs w:val="22"/>
              </w:rPr>
              <w:t xml:space="preserve">» антрепризы балетмейстеров – Леонида Мясина, Брониславы Нижинской, Джорджа Баланчина, Сержа Лифаря. Открытие в Париже школ и студий русскими танцовщиками. Оживление деятельности балета Парижской оперы. Жак </w:t>
            </w:r>
            <w:proofErr w:type="spellStart"/>
            <w:r w:rsidRPr="00EB11BF">
              <w:rPr>
                <w:sz w:val="22"/>
                <w:szCs w:val="22"/>
              </w:rPr>
              <w:t>Руше</w:t>
            </w:r>
            <w:proofErr w:type="spellEnd"/>
            <w:r w:rsidRPr="00EB11BF">
              <w:rPr>
                <w:sz w:val="22"/>
                <w:szCs w:val="22"/>
              </w:rPr>
              <w:t xml:space="preserve"> (1862–1959) и его работа в качестве директора оперы (1913–1945</w:t>
            </w:r>
            <w:proofErr w:type="gramStart"/>
            <w:r w:rsidRPr="00EB11BF">
              <w:rPr>
                <w:sz w:val="22"/>
                <w:szCs w:val="22"/>
              </w:rPr>
              <w:t>).</w:t>
            </w:r>
            <w:bookmarkStart w:id="32" w:name="_Hlk95406588"/>
            <w:r w:rsidRPr="00EB11BF">
              <w:rPr>
                <w:sz w:val="22"/>
                <w:szCs w:val="22"/>
              </w:rPr>
              <w:t>Реформа</w:t>
            </w:r>
            <w:proofErr w:type="gramEnd"/>
            <w:r w:rsidRPr="00EB11BF">
              <w:rPr>
                <w:sz w:val="22"/>
                <w:szCs w:val="22"/>
              </w:rPr>
              <w:t xml:space="preserve"> балета и школы.</w:t>
            </w:r>
            <w:bookmarkEnd w:id="32"/>
            <w:r w:rsidRPr="00EB11BF">
              <w:rPr>
                <w:sz w:val="22"/>
                <w:szCs w:val="22"/>
              </w:rPr>
              <w:t xml:space="preserve"> Серж Лифарь (1905–1986) – ведущий танцовщик и балетмейстер Парижской оперы (обновление репертуара). </w:t>
            </w:r>
            <w:bookmarkStart w:id="33" w:name="_Hlk95406623"/>
            <w:r w:rsidRPr="00EB11BF">
              <w:rPr>
                <w:sz w:val="22"/>
                <w:szCs w:val="22"/>
              </w:rPr>
              <w:t xml:space="preserve">Хореографическое искусство Германии второй половины XX века. Немецкая школа танца модерн. </w:t>
            </w:r>
            <w:bookmarkEnd w:id="33"/>
            <w:r w:rsidRPr="00EB11BF">
              <w:rPr>
                <w:sz w:val="22"/>
                <w:szCs w:val="22"/>
              </w:rPr>
              <w:t xml:space="preserve">Рудольф фон </w:t>
            </w:r>
            <w:proofErr w:type="spellStart"/>
            <w:r w:rsidRPr="00EB11BF">
              <w:rPr>
                <w:sz w:val="22"/>
                <w:szCs w:val="22"/>
              </w:rPr>
              <w:t>Лабан</w:t>
            </w:r>
            <w:proofErr w:type="spellEnd"/>
            <w:r w:rsidRPr="00EB11BF">
              <w:rPr>
                <w:sz w:val="22"/>
                <w:szCs w:val="22"/>
              </w:rPr>
              <w:t xml:space="preserve"> (1879–1958) – теоретик и вдохновитель танцевального экспрессионизма в Европе. «</w:t>
            </w:r>
            <w:proofErr w:type="spellStart"/>
            <w:r w:rsidRPr="00EB11BF">
              <w:rPr>
                <w:sz w:val="22"/>
                <w:szCs w:val="22"/>
              </w:rPr>
              <w:t>Кинетография</w:t>
            </w:r>
            <w:proofErr w:type="spellEnd"/>
            <w:r w:rsidRPr="00EB11BF">
              <w:rPr>
                <w:sz w:val="22"/>
                <w:szCs w:val="22"/>
              </w:rPr>
              <w:t xml:space="preserve">» (1928) Р. </w:t>
            </w:r>
            <w:proofErr w:type="spellStart"/>
            <w:r w:rsidRPr="00EB11BF">
              <w:rPr>
                <w:sz w:val="22"/>
                <w:szCs w:val="22"/>
              </w:rPr>
              <w:t>Лабана</w:t>
            </w:r>
            <w:proofErr w:type="spellEnd"/>
            <w:r w:rsidRPr="00EB11BF">
              <w:rPr>
                <w:sz w:val="22"/>
                <w:szCs w:val="22"/>
              </w:rPr>
              <w:t xml:space="preserve">.  Ученики Р. </w:t>
            </w:r>
            <w:proofErr w:type="spellStart"/>
            <w:r w:rsidRPr="00EB11BF">
              <w:rPr>
                <w:sz w:val="22"/>
                <w:szCs w:val="22"/>
              </w:rPr>
              <w:t>Лабана</w:t>
            </w:r>
            <w:proofErr w:type="spellEnd"/>
            <w:r w:rsidRPr="00EB11BF">
              <w:rPr>
                <w:sz w:val="22"/>
                <w:szCs w:val="22"/>
              </w:rPr>
              <w:t xml:space="preserve"> – танцовщики и хореографы. Мари </w:t>
            </w:r>
            <w:proofErr w:type="spellStart"/>
            <w:r w:rsidRPr="00EB11BF">
              <w:rPr>
                <w:sz w:val="22"/>
                <w:szCs w:val="22"/>
              </w:rPr>
              <w:t>Вигман</w:t>
            </w:r>
            <w:proofErr w:type="spellEnd"/>
            <w:r w:rsidRPr="00EB11BF">
              <w:rPr>
                <w:sz w:val="22"/>
                <w:szCs w:val="22"/>
              </w:rPr>
              <w:t xml:space="preserve"> (1886–1973). Курт </w:t>
            </w:r>
            <w:proofErr w:type="spellStart"/>
            <w:r w:rsidRPr="00EB11BF">
              <w:rPr>
                <w:sz w:val="22"/>
                <w:szCs w:val="22"/>
              </w:rPr>
              <w:t>Йосс</w:t>
            </w:r>
            <w:proofErr w:type="spellEnd"/>
            <w:r w:rsidRPr="00EB11BF">
              <w:rPr>
                <w:sz w:val="22"/>
                <w:szCs w:val="22"/>
              </w:rPr>
              <w:t xml:space="preserve"> (1901–1979) и его антимилитаристский балет «Зеленый стол» (1932) на музыку Ф. Коэна. Эксперименты в области танца модерн. </w:t>
            </w:r>
            <w:bookmarkStart w:id="34" w:name="_Hlk95406669"/>
            <w:r w:rsidRPr="00EB11BF">
              <w:rPr>
                <w:sz w:val="22"/>
                <w:szCs w:val="22"/>
              </w:rPr>
              <w:t xml:space="preserve">Синтез </w:t>
            </w:r>
            <w:proofErr w:type="spellStart"/>
            <w:r w:rsidRPr="00EB11BF">
              <w:rPr>
                <w:sz w:val="22"/>
                <w:szCs w:val="22"/>
              </w:rPr>
              <w:t>небалетной</w:t>
            </w:r>
            <w:proofErr w:type="spellEnd"/>
            <w:r w:rsidRPr="00EB11BF">
              <w:rPr>
                <w:sz w:val="22"/>
                <w:szCs w:val="22"/>
              </w:rPr>
              <w:t xml:space="preserve"> пантомимы, классического танца и танца модерн в творчестве немецких хореографов </w:t>
            </w:r>
            <w:bookmarkEnd w:id="34"/>
            <w:r w:rsidRPr="00EB11BF">
              <w:rPr>
                <w:sz w:val="22"/>
                <w:szCs w:val="22"/>
              </w:rPr>
              <w:t xml:space="preserve">Хореографическое искусство Англии первой половины ХХ века. </w:t>
            </w:r>
            <w:bookmarkStart w:id="35" w:name="_Hlk95406698"/>
            <w:r w:rsidRPr="00EB11BF">
              <w:rPr>
                <w:sz w:val="22"/>
                <w:szCs w:val="22"/>
              </w:rPr>
              <w:t>Многообразие художественных направлений в театральном искусстве и драматургии Англии</w:t>
            </w:r>
            <w:bookmarkEnd w:id="35"/>
            <w:r w:rsidRPr="00EB11BF">
              <w:rPr>
                <w:sz w:val="22"/>
                <w:szCs w:val="22"/>
              </w:rPr>
              <w:t xml:space="preserve">. Влияние гастролей русских артистов на становление английского балета. Возникновение школ и студий классического танца. Открытие студии Э. </w:t>
            </w:r>
            <w:proofErr w:type="spellStart"/>
            <w:r w:rsidRPr="00EB11BF">
              <w:rPr>
                <w:sz w:val="22"/>
                <w:szCs w:val="22"/>
              </w:rPr>
              <w:t>Чекетти</w:t>
            </w:r>
            <w:proofErr w:type="spellEnd"/>
            <w:r w:rsidRPr="00EB11BF">
              <w:rPr>
                <w:sz w:val="22"/>
                <w:szCs w:val="22"/>
              </w:rPr>
              <w:t xml:space="preserve"> (1922). Студии, открытые русскими танцовщиками. Нинет де Валуа (1989–2001) – первая классическая балерина, педагог и балетмейстер английского театра. Организация «Академии хореографического искусства» в Лондоне (1926 г.). Постановка балетных спектаклей в театре «Олд Вик». Творчество Мари </w:t>
            </w:r>
            <w:proofErr w:type="spellStart"/>
            <w:r w:rsidRPr="00EB11BF">
              <w:rPr>
                <w:sz w:val="22"/>
                <w:szCs w:val="22"/>
              </w:rPr>
              <w:t>Рамбер</w:t>
            </w:r>
            <w:proofErr w:type="spellEnd"/>
            <w:r w:rsidRPr="00EB11BF">
              <w:rPr>
                <w:sz w:val="22"/>
                <w:szCs w:val="22"/>
              </w:rPr>
              <w:t xml:space="preserve"> (1888–1982). Открытие школы (1920 г. и первой постоянной английской труппы «Клуб балета» (ныне «Балле </w:t>
            </w:r>
            <w:proofErr w:type="spellStart"/>
            <w:r w:rsidRPr="00EB11BF">
              <w:rPr>
                <w:sz w:val="22"/>
                <w:szCs w:val="22"/>
              </w:rPr>
              <w:t>Рамбер</w:t>
            </w:r>
            <w:proofErr w:type="spellEnd"/>
            <w:r w:rsidRPr="00EB11BF">
              <w:rPr>
                <w:sz w:val="22"/>
                <w:szCs w:val="22"/>
              </w:rPr>
              <w:t xml:space="preserve">). Создание «Общества </w:t>
            </w:r>
            <w:proofErr w:type="spellStart"/>
            <w:r w:rsidRPr="00EB11BF">
              <w:rPr>
                <w:sz w:val="22"/>
                <w:szCs w:val="22"/>
              </w:rPr>
              <w:t>Камарго</w:t>
            </w:r>
            <w:proofErr w:type="spellEnd"/>
            <w:r w:rsidRPr="00EB11BF">
              <w:rPr>
                <w:sz w:val="22"/>
                <w:szCs w:val="22"/>
              </w:rPr>
              <w:t>» (1929). Задачи общества. Постановка новых балетов, созданных национальными кадрами композиторов, балетмейстеров, художников, артистов. Создание первой труппы и балетной школы «Вик Уэллс Балле» («</w:t>
            </w:r>
            <w:proofErr w:type="spellStart"/>
            <w:r w:rsidRPr="00EB11BF">
              <w:rPr>
                <w:sz w:val="22"/>
                <w:szCs w:val="22"/>
              </w:rPr>
              <w:t>Сэдлес</w:t>
            </w:r>
            <w:proofErr w:type="spellEnd"/>
            <w:r w:rsidRPr="00EB11BF">
              <w:rPr>
                <w:sz w:val="22"/>
                <w:szCs w:val="22"/>
              </w:rPr>
              <w:t xml:space="preserve"> Уэллс Балле», «Королевский балет»). Репертуарная политика театра – воплощение национальных тем и образов и постановка лучших произведений мировой классики. Творчество Роберта </w:t>
            </w:r>
            <w:proofErr w:type="spellStart"/>
            <w:r w:rsidRPr="00EB11BF">
              <w:rPr>
                <w:sz w:val="22"/>
                <w:szCs w:val="22"/>
              </w:rPr>
              <w:t>Хэлпмана</w:t>
            </w:r>
            <w:proofErr w:type="spellEnd"/>
            <w:r w:rsidRPr="00EB11BF">
              <w:rPr>
                <w:sz w:val="22"/>
                <w:szCs w:val="22"/>
              </w:rPr>
              <w:t xml:space="preserve">, Марго Фонтейн.  Начало постановочной деятельности Фреда </w:t>
            </w:r>
            <w:proofErr w:type="spellStart"/>
            <w:r w:rsidRPr="00EB11BF">
              <w:rPr>
                <w:sz w:val="22"/>
                <w:szCs w:val="22"/>
              </w:rPr>
              <w:t>Аштона</w:t>
            </w:r>
            <w:proofErr w:type="spellEnd"/>
            <w:r w:rsidRPr="00EB11BF">
              <w:rPr>
                <w:sz w:val="22"/>
                <w:szCs w:val="22"/>
              </w:rPr>
              <w:t xml:space="preserve"> (1904–1984) Хореографическое искусство США первой половины ХХ века. </w:t>
            </w:r>
            <w:bookmarkStart w:id="36" w:name="_Hlk95406752"/>
            <w:r w:rsidRPr="00EB11BF">
              <w:rPr>
                <w:sz w:val="22"/>
                <w:szCs w:val="22"/>
              </w:rPr>
              <w:t xml:space="preserve">Господство коммерческого театра в США. </w:t>
            </w:r>
            <w:bookmarkEnd w:id="36"/>
            <w:r w:rsidRPr="00EB11BF">
              <w:rPr>
                <w:sz w:val="22"/>
                <w:szCs w:val="22"/>
              </w:rPr>
              <w:t>Истоки танцевального искусства. Гастроли европейских исполнителей и трупп. Открытие в Нью-Йорке театра «Метрополитен-опера» (1883). Рут Сен-Дени (1877–1968) – основоположница нового американского танца. Организация первой танцевальной школы «</w:t>
            </w:r>
            <w:proofErr w:type="spellStart"/>
            <w:r w:rsidRPr="00EB11BF">
              <w:rPr>
                <w:sz w:val="22"/>
                <w:szCs w:val="22"/>
              </w:rPr>
              <w:t>Денишоун</w:t>
            </w:r>
            <w:proofErr w:type="spellEnd"/>
            <w:r w:rsidRPr="00EB11BF">
              <w:rPr>
                <w:sz w:val="22"/>
                <w:szCs w:val="22"/>
              </w:rPr>
              <w:t>» в Лос-Анджелесе (1915–1932). Обучение в школе «</w:t>
            </w:r>
            <w:proofErr w:type="spellStart"/>
            <w:r w:rsidRPr="00EB11BF">
              <w:rPr>
                <w:sz w:val="22"/>
                <w:szCs w:val="22"/>
              </w:rPr>
              <w:t>Денишоун</w:t>
            </w:r>
            <w:proofErr w:type="spellEnd"/>
            <w:r w:rsidRPr="00EB11BF">
              <w:rPr>
                <w:sz w:val="22"/>
                <w:szCs w:val="22"/>
              </w:rPr>
              <w:t xml:space="preserve">» видных представителей американского танца модерн – Марты Грэхем, Дорис Хамфри, Чарльза </w:t>
            </w:r>
            <w:proofErr w:type="spellStart"/>
            <w:r w:rsidRPr="00EB11BF">
              <w:rPr>
                <w:sz w:val="22"/>
                <w:szCs w:val="22"/>
              </w:rPr>
              <w:t>Вейдмана</w:t>
            </w:r>
            <w:proofErr w:type="spellEnd"/>
            <w:r w:rsidRPr="00EB11BF">
              <w:rPr>
                <w:sz w:val="22"/>
                <w:szCs w:val="22"/>
              </w:rPr>
              <w:t xml:space="preserve">. Тед </w:t>
            </w:r>
            <w:proofErr w:type="spellStart"/>
            <w:r w:rsidRPr="00EB11BF">
              <w:rPr>
                <w:sz w:val="22"/>
                <w:szCs w:val="22"/>
              </w:rPr>
              <w:t>Шоун</w:t>
            </w:r>
            <w:proofErr w:type="spellEnd"/>
            <w:r w:rsidRPr="00EB11BF">
              <w:rPr>
                <w:sz w:val="22"/>
                <w:szCs w:val="22"/>
              </w:rPr>
              <w:t xml:space="preserve"> (1891–1972) – танцовщик и педагог школы «</w:t>
            </w:r>
            <w:proofErr w:type="spellStart"/>
            <w:r w:rsidRPr="00EB11BF">
              <w:rPr>
                <w:sz w:val="22"/>
                <w:szCs w:val="22"/>
              </w:rPr>
              <w:t>Денишоун</w:t>
            </w:r>
            <w:proofErr w:type="spellEnd"/>
            <w:r w:rsidRPr="00EB11BF">
              <w:rPr>
                <w:sz w:val="22"/>
                <w:szCs w:val="22"/>
              </w:rPr>
              <w:t xml:space="preserve">». Создание гастрольной мужской танцевальной труппы (1933–1940). Открытие Школы и балетной труппы при театре </w:t>
            </w:r>
            <w:proofErr w:type="spellStart"/>
            <w:r w:rsidRPr="00EB11BF">
              <w:rPr>
                <w:sz w:val="22"/>
                <w:szCs w:val="22"/>
              </w:rPr>
              <w:t>Джейкобс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Пиллоу</w:t>
            </w:r>
            <w:proofErr w:type="spellEnd"/>
            <w:r w:rsidRPr="00EB11BF">
              <w:rPr>
                <w:sz w:val="22"/>
                <w:szCs w:val="22"/>
              </w:rPr>
              <w:t xml:space="preserve"> (1940 г.). Марта Грэхем (1894 – 1991) – яркая представительница американского танца модерн. Возрождение в США в 1920-е гг. интереса к классическому балету. Работа в США русских танцовщиков и хореографов – Михаила Фокина, Михаила Мордкина и других. Создание труппы «</w:t>
            </w:r>
            <w:proofErr w:type="spellStart"/>
            <w:r w:rsidRPr="00EB11BF">
              <w:rPr>
                <w:sz w:val="22"/>
                <w:szCs w:val="22"/>
              </w:rPr>
              <w:t>Мордкинбалле</w:t>
            </w:r>
            <w:proofErr w:type="spellEnd"/>
            <w:r w:rsidRPr="00EB11BF">
              <w:rPr>
                <w:sz w:val="22"/>
                <w:szCs w:val="22"/>
              </w:rPr>
              <w:t xml:space="preserve">». Организация на базе этого коллектива «Балле </w:t>
            </w:r>
            <w:proofErr w:type="spellStart"/>
            <w:r w:rsidRPr="00EB11BF">
              <w:rPr>
                <w:sz w:val="22"/>
                <w:szCs w:val="22"/>
              </w:rPr>
              <w:t>тиэтр</w:t>
            </w:r>
            <w:proofErr w:type="spellEnd"/>
            <w:r w:rsidRPr="00EB11BF">
              <w:rPr>
                <w:sz w:val="22"/>
                <w:szCs w:val="22"/>
              </w:rPr>
              <w:t xml:space="preserve">» (ныне «Американ балле </w:t>
            </w:r>
            <w:proofErr w:type="spellStart"/>
            <w:r w:rsidRPr="00EB11BF">
              <w:rPr>
                <w:sz w:val="22"/>
                <w:szCs w:val="22"/>
              </w:rPr>
              <w:t>тиэтр</w:t>
            </w:r>
            <w:proofErr w:type="spellEnd"/>
            <w:r w:rsidRPr="00EB11BF">
              <w:rPr>
                <w:sz w:val="22"/>
                <w:szCs w:val="22"/>
              </w:rPr>
              <w:t>») (1940 г.). Деятельность Джона Баланчина в США. Создание школы американского балета (1933) и труппы «Нью-Йорк сити балле» (1934)</w:t>
            </w:r>
            <w:r w:rsidR="007732CD">
              <w:rPr>
                <w:sz w:val="22"/>
                <w:szCs w:val="22"/>
              </w:rPr>
              <w:t>.</w:t>
            </w:r>
          </w:p>
        </w:tc>
      </w:tr>
      <w:tr w:rsidR="00D50472" w:rsidRPr="00D50472" w14:paraId="162F6164" w14:textId="77777777" w:rsidTr="00426CC5">
        <w:trPr>
          <w:trHeight w:val="33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8A3B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3AF78" w14:textId="75876EF3" w:rsidR="00D50472" w:rsidRPr="00EB11BF" w:rsidRDefault="001C422C" w:rsidP="000B09CF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Зарубежное второй половины ХХ века</w:t>
            </w:r>
          </w:p>
        </w:tc>
      </w:tr>
      <w:tr w:rsidR="00D50472" w:rsidRPr="00D50472" w14:paraId="5F5ADC91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0827" w14:textId="77777777" w:rsidR="00D50472" w:rsidRPr="00EB11BF" w:rsidRDefault="00D50472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  <w:r w:rsidRPr="00EB11BF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9D4D" w14:textId="2734E3BB" w:rsidR="00D50472" w:rsidRPr="00EB11BF" w:rsidRDefault="001C422C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Балетный театр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6968F" w14:textId="6615DBDF" w:rsidR="00D50472" w:rsidRPr="00EB11BF" w:rsidRDefault="00EE62DE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Хореографическое искусство Франции второй половины ХХ века. </w:t>
            </w:r>
            <w:bookmarkStart w:id="37" w:name="_Hlk95406859"/>
            <w:r w:rsidRPr="00EB11BF">
              <w:rPr>
                <w:sz w:val="22"/>
                <w:szCs w:val="22"/>
              </w:rPr>
              <w:t xml:space="preserve">Деятельность балетных театров Парижа во второй половине ХХ века. </w:t>
            </w:r>
            <w:bookmarkEnd w:id="37"/>
            <w:r w:rsidRPr="00EB11BF">
              <w:rPr>
                <w:sz w:val="22"/>
                <w:szCs w:val="22"/>
              </w:rPr>
              <w:t xml:space="preserve">Возвращение в Парижскую оперу </w:t>
            </w:r>
            <w:bookmarkStart w:id="38" w:name="_Hlk95406889"/>
            <w:r w:rsidRPr="00EB11BF">
              <w:rPr>
                <w:sz w:val="22"/>
                <w:szCs w:val="22"/>
              </w:rPr>
              <w:t xml:space="preserve">Сержа Лифаря </w:t>
            </w:r>
            <w:bookmarkEnd w:id="38"/>
            <w:r w:rsidRPr="00EB11BF">
              <w:rPr>
                <w:sz w:val="22"/>
                <w:szCs w:val="22"/>
              </w:rPr>
              <w:t xml:space="preserve">(1947–1958). Ролан Пети (1924–2011) – реформатор послевоенного французского балета. Интерпретация Р. Пети литературных сюжетов, их современное прочтение. Сотрудничество Р. Пети с зарубежными артистами и труппами. </w:t>
            </w:r>
            <w:bookmarkStart w:id="39" w:name="_Hlk95407088"/>
            <w:r w:rsidRPr="00EB11BF">
              <w:rPr>
                <w:sz w:val="22"/>
                <w:szCs w:val="22"/>
              </w:rPr>
              <w:t xml:space="preserve">Морис Бежар (1927–2007) – один из ведущих балетмейстеров Франции. </w:t>
            </w:r>
            <w:bookmarkStart w:id="40" w:name="_Hlk95407128"/>
            <w:bookmarkEnd w:id="39"/>
            <w:r w:rsidRPr="00EB11BF">
              <w:rPr>
                <w:sz w:val="22"/>
                <w:szCs w:val="22"/>
              </w:rPr>
              <w:t>Создание новых форм хореографических зрелищ</w:t>
            </w:r>
            <w:bookmarkEnd w:id="40"/>
            <w:r w:rsidRPr="00EB11BF">
              <w:rPr>
                <w:sz w:val="22"/>
                <w:szCs w:val="22"/>
              </w:rPr>
              <w:t xml:space="preserve">. Лучшие спектакли хореографа – «Весна священная», «Болеро», «Ромео и Юлия», «Петрушка», «Нижинский – клоун божий» и другие. </w:t>
            </w:r>
            <w:bookmarkStart w:id="41" w:name="_Hlk95407156"/>
            <w:r w:rsidRPr="00EB11BF">
              <w:rPr>
                <w:sz w:val="22"/>
                <w:szCs w:val="22"/>
              </w:rPr>
              <w:t xml:space="preserve">Деятельность Рудольфа Нуриева на сцене Парижской оперы (1938–1993) в качестве танцовщика и хореографа. </w:t>
            </w:r>
            <w:bookmarkEnd w:id="41"/>
            <w:r w:rsidRPr="00EB11BF">
              <w:rPr>
                <w:sz w:val="22"/>
                <w:szCs w:val="22"/>
              </w:rPr>
              <w:t xml:space="preserve">Интенсивность и разнообразие хореографической жизни Франции на рубеже веков XX–XXI вв. </w:t>
            </w:r>
            <w:bookmarkStart w:id="42" w:name="_Hlk95407187"/>
            <w:r w:rsidRPr="00EB11BF">
              <w:rPr>
                <w:sz w:val="22"/>
                <w:szCs w:val="22"/>
              </w:rPr>
              <w:t xml:space="preserve">Хореографическое искусство Германии второй половины XX века. Ведущие балетные труппы Германии. </w:t>
            </w:r>
            <w:bookmarkEnd w:id="42"/>
            <w:r w:rsidRPr="00EB11BF">
              <w:rPr>
                <w:sz w:val="22"/>
                <w:szCs w:val="22"/>
              </w:rPr>
              <w:t xml:space="preserve">Влияние традиционной танцевальной и режиссёрской культуры Германии, а также эстетических канонов Советского </w:t>
            </w:r>
            <w:proofErr w:type="spellStart"/>
            <w:r w:rsidRPr="00EB11BF">
              <w:rPr>
                <w:sz w:val="22"/>
                <w:szCs w:val="22"/>
              </w:rPr>
              <w:t>драмбалета</w:t>
            </w:r>
            <w:proofErr w:type="spellEnd"/>
            <w:r w:rsidRPr="00EB11BF">
              <w:rPr>
                <w:sz w:val="22"/>
                <w:szCs w:val="22"/>
              </w:rPr>
              <w:t xml:space="preserve"> на творчество хореографа Тома Шиллинга (1927–1973). Деятельность английского хореографа Джона Кранко в </w:t>
            </w:r>
            <w:proofErr w:type="spellStart"/>
            <w:r w:rsidRPr="00EB11BF">
              <w:rPr>
                <w:sz w:val="22"/>
                <w:szCs w:val="22"/>
              </w:rPr>
              <w:t>Штутгартском</w:t>
            </w:r>
            <w:proofErr w:type="spellEnd"/>
            <w:r w:rsidRPr="00EB11BF">
              <w:rPr>
                <w:sz w:val="22"/>
                <w:szCs w:val="22"/>
              </w:rPr>
              <w:t xml:space="preserve"> театре-центре хореографического искусства Германии (1961–1973). Спектакли «Евгений Онегин», «Укрощение строптивой» и другие. </w:t>
            </w:r>
            <w:bookmarkStart w:id="43" w:name="_Hlk95407210"/>
            <w:r w:rsidRPr="00EB11BF">
              <w:rPr>
                <w:sz w:val="22"/>
                <w:szCs w:val="22"/>
              </w:rPr>
              <w:t xml:space="preserve">Хореограф Джон Ноймайер </w:t>
            </w:r>
            <w:bookmarkEnd w:id="43"/>
            <w:r w:rsidRPr="00EB11BF">
              <w:rPr>
                <w:sz w:val="22"/>
                <w:szCs w:val="22"/>
              </w:rPr>
              <w:t xml:space="preserve">(р. в 1939) – руководитель Гамбургского театра балета. Эксперименты Уильяма Форсайта (р. в 1955) в области современного танца. </w:t>
            </w:r>
            <w:bookmarkStart w:id="44" w:name="_Hlk95407234"/>
            <w:r w:rsidRPr="00EB11BF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EB11BF">
              <w:rPr>
                <w:sz w:val="22"/>
                <w:szCs w:val="22"/>
              </w:rPr>
              <w:t>Пины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Бауш</w:t>
            </w:r>
            <w:proofErr w:type="spellEnd"/>
            <w:r w:rsidRPr="00EB11BF">
              <w:rPr>
                <w:sz w:val="22"/>
                <w:szCs w:val="22"/>
              </w:rPr>
              <w:t xml:space="preserve"> (1940–2009). </w:t>
            </w:r>
            <w:bookmarkStart w:id="45" w:name="_Hlk95407271"/>
            <w:bookmarkEnd w:id="44"/>
            <w:r w:rsidRPr="00EB11BF">
              <w:rPr>
                <w:sz w:val="22"/>
                <w:szCs w:val="22"/>
              </w:rPr>
              <w:t xml:space="preserve">Хореографическая культура Англии второй половины XX века. Ведущие балетные труппы страны Королевский балет и «Балле </w:t>
            </w:r>
            <w:proofErr w:type="spellStart"/>
            <w:r w:rsidRPr="00EB11BF">
              <w:rPr>
                <w:sz w:val="22"/>
                <w:szCs w:val="22"/>
              </w:rPr>
              <w:t>Рамбер</w:t>
            </w:r>
            <w:proofErr w:type="spellEnd"/>
            <w:r w:rsidRPr="00EB11BF">
              <w:rPr>
                <w:sz w:val="22"/>
                <w:szCs w:val="22"/>
              </w:rPr>
              <w:t xml:space="preserve">». </w:t>
            </w:r>
            <w:bookmarkEnd w:id="45"/>
            <w:r w:rsidRPr="00EB11BF">
              <w:rPr>
                <w:sz w:val="22"/>
                <w:szCs w:val="22"/>
              </w:rPr>
              <w:t xml:space="preserve">Фредерик </w:t>
            </w:r>
            <w:proofErr w:type="spellStart"/>
            <w:r w:rsidRPr="00EB11BF">
              <w:rPr>
                <w:sz w:val="22"/>
                <w:szCs w:val="22"/>
              </w:rPr>
              <w:t>Аштон</w:t>
            </w:r>
            <w:proofErr w:type="spellEnd"/>
            <w:r w:rsidRPr="00EB11BF">
              <w:rPr>
                <w:sz w:val="22"/>
                <w:szCs w:val="22"/>
              </w:rPr>
              <w:t xml:space="preserve"> – ведущий хореограф Королевского балета (1963–1970). Создание балетов «Ундина», «Месяц в деревне», «Маргарита и Арман». Хореографы Джон Кранко (1927–1973), Мэтью Борн, Кеннет Мак </w:t>
            </w:r>
            <w:proofErr w:type="spellStart"/>
            <w:r w:rsidRPr="00EB11BF">
              <w:rPr>
                <w:sz w:val="22"/>
                <w:szCs w:val="22"/>
              </w:rPr>
              <w:t>Миллан</w:t>
            </w:r>
            <w:proofErr w:type="spellEnd"/>
            <w:r w:rsidRPr="00EB11BF">
              <w:rPr>
                <w:sz w:val="22"/>
                <w:szCs w:val="22"/>
              </w:rPr>
              <w:t xml:space="preserve"> (1929–1993)</w:t>
            </w:r>
            <w:proofErr w:type="gramStart"/>
            <w:r w:rsidRPr="00EB11BF">
              <w:rPr>
                <w:sz w:val="22"/>
                <w:szCs w:val="22"/>
              </w:rPr>
              <w:t>, .</w:t>
            </w:r>
            <w:proofErr w:type="gramEnd"/>
            <w:r w:rsidRPr="00EB11BF">
              <w:rPr>
                <w:sz w:val="22"/>
                <w:szCs w:val="22"/>
              </w:rPr>
              <w:t xml:space="preserve"> </w:t>
            </w:r>
            <w:bookmarkStart w:id="46" w:name="_Hlk95407298"/>
            <w:r w:rsidRPr="00EB11BF">
              <w:rPr>
                <w:sz w:val="22"/>
                <w:szCs w:val="22"/>
              </w:rPr>
              <w:t xml:space="preserve">Формирование исполнительского стиля английских танцовщиков на разнообразном классическом и национальном репертуаре. </w:t>
            </w:r>
            <w:bookmarkEnd w:id="46"/>
            <w:r w:rsidRPr="00EB11BF">
              <w:rPr>
                <w:sz w:val="22"/>
                <w:szCs w:val="22"/>
              </w:rPr>
              <w:t xml:space="preserve">Возрождение в Англии интереса к народному танцу. Проведение ежегодных международных фестивалей народного танца. Хореографическая культура США второй половины XX века. </w:t>
            </w:r>
            <w:bookmarkStart w:id="47" w:name="_Hlk95407325"/>
            <w:r w:rsidRPr="00EB11BF">
              <w:rPr>
                <w:sz w:val="22"/>
                <w:szCs w:val="22"/>
              </w:rPr>
              <w:t xml:space="preserve">Репертуар и исполнительское искусство ведущих американских трупп – «Американского балетного театра» и «Нью-Йорк сити балле» </w:t>
            </w:r>
            <w:bookmarkStart w:id="48" w:name="_Hlk95407364"/>
            <w:bookmarkEnd w:id="47"/>
            <w:r w:rsidRPr="00EB11BF">
              <w:rPr>
                <w:sz w:val="22"/>
                <w:szCs w:val="22"/>
              </w:rPr>
              <w:t xml:space="preserve">Деятельность Джорджа Баланчина (1904–1983) </w:t>
            </w:r>
            <w:bookmarkEnd w:id="48"/>
            <w:r w:rsidRPr="00EB11BF">
              <w:rPr>
                <w:sz w:val="22"/>
                <w:szCs w:val="22"/>
              </w:rPr>
              <w:t xml:space="preserve">– создателя школы американского классического балета и театра «Нью-Йорк сити балле» (NICB). Балеты хореографа. Крупнейшие хореографы США – Джером </w:t>
            </w:r>
            <w:proofErr w:type="spellStart"/>
            <w:r w:rsidRPr="00EB11BF">
              <w:rPr>
                <w:sz w:val="22"/>
                <w:szCs w:val="22"/>
              </w:rPr>
              <w:t>Роббинс</w:t>
            </w:r>
            <w:proofErr w:type="spellEnd"/>
            <w:r w:rsidRPr="00EB11BF">
              <w:rPr>
                <w:sz w:val="22"/>
                <w:szCs w:val="22"/>
              </w:rPr>
              <w:t xml:space="preserve">, Роберт </w:t>
            </w:r>
            <w:proofErr w:type="spellStart"/>
            <w:r w:rsidRPr="00EB11BF">
              <w:rPr>
                <w:sz w:val="22"/>
                <w:szCs w:val="22"/>
              </w:rPr>
              <w:t>Джофри</w:t>
            </w:r>
            <w:proofErr w:type="spellEnd"/>
            <w:r w:rsidRPr="00EB11BF">
              <w:rPr>
                <w:sz w:val="22"/>
                <w:szCs w:val="22"/>
              </w:rPr>
              <w:t xml:space="preserve">, Джером </w:t>
            </w:r>
            <w:proofErr w:type="spellStart"/>
            <w:r w:rsidRPr="00EB11BF">
              <w:rPr>
                <w:sz w:val="22"/>
                <w:szCs w:val="22"/>
              </w:rPr>
              <w:t>Арпино</w:t>
            </w:r>
            <w:proofErr w:type="spellEnd"/>
            <w:r w:rsidRPr="00EB11BF">
              <w:rPr>
                <w:sz w:val="22"/>
                <w:szCs w:val="22"/>
              </w:rPr>
              <w:t xml:space="preserve">, Хосе Лимон, Пол Тейлор, Мерс </w:t>
            </w:r>
            <w:proofErr w:type="spellStart"/>
            <w:r w:rsidRPr="00EB11BF">
              <w:rPr>
                <w:sz w:val="22"/>
                <w:szCs w:val="22"/>
              </w:rPr>
              <w:t>Канингем</w:t>
            </w:r>
            <w:proofErr w:type="spellEnd"/>
            <w:r w:rsidRPr="00EB11BF">
              <w:rPr>
                <w:sz w:val="22"/>
                <w:szCs w:val="22"/>
              </w:rPr>
              <w:t xml:space="preserve">, Твила </w:t>
            </w:r>
            <w:proofErr w:type="spellStart"/>
            <w:r w:rsidRPr="00EB11BF">
              <w:rPr>
                <w:sz w:val="22"/>
                <w:szCs w:val="22"/>
              </w:rPr>
              <w:t>Тарп</w:t>
            </w:r>
            <w:proofErr w:type="spellEnd"/>
            <w:r w:rsidRPr="00EB11BF">
              <w:rPr>
                <w:sz w:val="22"/>
                <w:szCs w:val="22"/>
              </w:rPr>
              <w:t xml:space="preserve">, Кристофер </w:t>
            </w:r>
            <w:proofErr w:type="spellStart"/>
            <w:r w:rsidRPr="00EB11BF">
              <w:rPr>
                <w:sz w:val="22"/>
                <w:szCs w:val="22"/>
              </w:rPr>
              <w:t>Уилдон</w:t>
            </w:r>
            <w:proofErr w:type="spellEnd"/>
            <w:r w:rsidRPr="00EB11BF">
              <w:rPr>
                <w:sz w:val="22"/>
                <w:szCs w:val="22"/>
              </w:rPr>
              <w:t xml:space="preserve"> и другие. </w:t>
            </w:r>
            <w:bookmarkStart w:id="49" w:name="_Hlk95407395"/>
            <w:r w:rsidRPr="00EB11BF">
              <w:rPr>
                <w:sz w:val="22"/>
                <w:szCs w:val="22"/>
              </w:rPr>
              <w:t xml:space="preserve">Экспериментальные работы в области импровизации, изобретения новых форм танца </w:t>
            </w:r>
            <w:bookmarkEnd w:id="49"/>
            <w:r w:rsidRPr="00EB11BF">
              <w:rPr>
                <w:sz w:val="22"/>
                <w:szCs w:val="22"/>
              </w:rPr>
              <w:t>и спектакля, сочетания танца с нетанцевальным движением и различными видами искусств.</w:t>
            </w:r>
          </w:p>
        </w:tc>
      </w:tr>
      <w:tr w:rsidR="00D50472" w:rsidRPr="00D50472" w14:paraId="011B5D2D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80BD" w14:textId="77777777" w:rsidR="00D50472" w:rsidRPr="00EB11BF" w:rsidRDefault="00D50472" w:rsidP="00D50472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  <w:r w:rsidRPr="00EB11BF">
              <w:rPr>
                <w:bCs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B93D" w14:textId="531A390C" w:rsidR="00D50472" w:rsidRPr="00EB11BF" w:rsidRDefault="001C422C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Основные тенденции развития мирового хореографического искусства на рубеже ХХ–ХХI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ED558" w14:textId="4D8096A0" w:rsidR="00D50472" w:rsidRPr="00EB11BF" w:rsidRDefault="00EE62DE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Творческие искания мастеров современного хореографического искусства. Ведущие балетмейстеры зарубежной хореографии. Достижения национальных школ танца. </w:t>
            </w:r>
            <w:bookmarkStart w:id="50" w:name="_Hlk95407433"/>
            <w:r w:rsidRPr="00EB11BF">
              <w:rPr>
                <w:sz w:val="22"/>
                <w:szCs w:val="22"/>
              </w:rPr>
              <w:t>Фестивальное и конкурсное движение</w:t>
            </w:r>
            <w:bookmarkEnd w:id="50"/>
            <w:r w:rsidRPr="00EB11BF">
              <w:rPr>
                <w:sz w:val="22"/>
                <w:szCs w:val="22"/>
              </w:rPr>
              <w:t>. Взаимовлияние и взаимообогащение национальных танцевальных культур в области различных видов танца. Ведущие танцевальные и балетные труппы мира.</w:t>
            </w:r>
          </w:p>
        </w:tc>
      </w:tr>
      <w:tr w:rsidR="006700CC" w:rsidRPr="00D50472" w14:paraId="01B5FFB8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069F" w14:textId="63648DF2" w:rsidR="006700CC" w:rsidRPr="00EB11BF" w:rsidRDefault="006700CC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V</w:t>
            </w:r>
            <w:r w:rsidRPr="00EB11B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609E3" w14:textId="4ABC845F" w:rsidR="006700CC" w:rsidRPr="00EB11BF" w:rsidRDefault="006700CC" w:rsidP="00D50472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Балетный театр России</w:t>
            </w:r>
          </w:p>
        </w:tc>
      </w:tr>
      <w:tr w:rsidR="00406B0E" w:rsidRPr="00D50472" w14:paraId="29084BDC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198E" w14:textId="417210E0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5</w:t>
            </w:r>
            <w:r w:rsidRPr="00EB11BF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4C15" w14:textId="05FE87DE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Истоки развития русской национальной хореографии, особенности русского хореографического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57FE4" w14:textId="731641D6" w:rsidR="00406B0E" w:rsidRPr="00EB11BF" w:rsidRDefault="00EE62D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Своеобразие русской национальной хореографической культуры. Место музыки, песни и танца в жизни русского народа. </w:t>
            </w:r>
            <w:bookmarkStart w:id="51" w:name="_Hlk95407488"/>
            <w:r w:rsidRPr="00EB11BF">
              <w:rPr>
                <w:sz w:val="22"/>
                <w:szCs w:val="22"/>
              </w:rPr>
              <w:t xml:space="preserve">Региональные особенности (стили) русского народного танца. </w:t>
            </w:r>
            <w:bookmarkEnd w:id="51"/>
            <w:r w:rsidRPr="00EB11BF">
              <w:rPr>
                <w:sz w:val="22"/>
                <w:szCs w:val="22"/>
              </w:rPr>
              <w:t xml:space="preserve">Народный костюм и его влияние на русский танец и исполнительскую манеру. Традиционная связь ранних форм народного танцевания с культом языческих славянских божеств и с практической трудовой деятельностью. </w:t>
            </w:r>
            <w:bookmarkStart w:id="52" w:name="_Hlk95407522"/>
            <w:proofErr w:type="spellStart"/>
            <w:r w:rsidRPr="00EB11BF">
              <w:rPr>
                <w:sz w:val="22"/>
                <w:szCs w:val="22"/>
              </w:rPr>
              <w:t>Синкретичность</w:t>
            </w:r>
            <w:proofErr w:type="spellEnd"/>
            <w:r w:rsidRPr="00EB11BF">
              <w:rPr>
                <w:sz w:val="22"/>
                <w:szCs w:val="22"/>
              </w:rPr>
              <w:t xml:space="preserve"> древних форм народного творчества.</w:t>
            </w:r>
            <w:bookmarkEnd w:id="52"/>
            <w:r w:rsidRPr="00EB11BF">
              <w:rPr>
                <w:sz w:val="22"/>
                <w:szCs w:val="22"/>
              </w:rPr>
              <w:t xml:space="preserve"> </w:t>
            </w:r>
            <w:bookmarkStart w:id="53" w:name="_Hlk95407549"/>
            <w:r w:rsidRPr="00EB11BF">
              <w:rPr>
                <w:sz w:val="22"/>
                <w:szCs w:val="22"/>
              </w:rPr>
              <w:t>Хороводы и хороводные песни. Танец в календарных и свадебных обрядах, народных играх и народной драме.</w:t>
            </w:r>
            <w:bookmarkEnd w:id="53"/>
            <w:r w:rsidRPr="00EB11BF">
              <w:rPr>
                <w:sz w:val="22"/>
                <w:szCs w:val="22"/>
              </w:rPr>
              <w:t xml:space="preserve"> Скоморохи – первые профессиональные танцоры на Руси.</w:t>
            </w:r>
          </w:p>
        </w:tc>
      </w:tr>
      <w:tr w:rsidR="00406B0E" w:rsidRPr="00D50472" w14:paraId="0915F59B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75EF" w14:textId="0FEE62D7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5</w:t>
            </w:r>
            <w:r w:rsidRPr="00EB11BF">
              <w:rPr>
                <w:bCs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2CDC" w14:textId="0A5D2C62" w:rsidR="00406B0E" w:rsidRPr="00EB11BF" w:rsidRDefault="00406B0E" w:rsidP="00FE6605">
            <w:pPr>
              <w:jc w:val="both"/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Балетный театр в России XVII – первой половины XVIII вв.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3E85C" w14:textId="3370DE07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54" w:name="_Hlk95407590"/>
            <w:r w:rsidRPr="00EB11BF">
              <w:rPr>
                <w:sz w:val="22"/>
                <w:szCs w:val="22"/>
              </w:rPr>
              <w:t xml:space="preserve">Становление балетного театра. </w:t>
            </w:r>
            <w:bookmarkStart w:id="55" w:name="_Hlk95407606"/>
            <w:bookmarkEnd w:id="54"/>
            <w:r w:rsidRPr="00EB11BF">
              <w:rPr>
                <w:sz w:val="22"/>
                <w:szCs w:val="22"/>
              </w:rPr>
              <w:t xml:space="preserve">Первые балетные представления в придворном театре царя Алексея Михайловича. </w:t>
            </w:r>
            <w:bookmarkEnd w:id="55"/>
            <w:r w:rsidRPr="00EB11BF">
              <w:rPr>
                <w:sz w:val="22"/>
                <w:szCs w:val="22"/>
              </w:rPr>
              <w:t xml:space="preserve">«Балет об Орфее и Эвридике» (1673). Режиссеры-иностранцы и русские актеры. </w:t>
            </w:r>
            <w:bookmarkStart w:id="56" w:name="_Hlk95407632"/>
            <w:r w:rsidRPr="00EB11BF">
              <w:rPr>
                <w:sz w:val="22"/>
                <w:szCs w:val="22"/>
              </w:rPr>
              <w:t xml:space="preserve">Ассамблеи при Петре I. </w:t>
            </w:r>
            <w:bookmarkEnd w:id="56"/>
            <w:r w:rsidRPr="00EB11BF">
              <w:rPr>
                <w:sz w:val="22"/>
                <w:szCs w:val="22"/>
              </w:rPr>
              <w:t xml:space="preserve">Народный танец при Петре I. </w:t>
            </w:r>
            <w:bookmarkStart w:id="57" w:name="_Hlk95407653"/>
            <w:r w:rsidRPr="00EB11BF">
              <w:rPr>
                <w:sz w:val="22"/>
                <w:szCs w:val="22"/>
              </w:rPr>
              <w:t>Возникновение музыкального театра.</w:t>
            </w:r>
            <w:bookmarkEnd w:id="57"/>
            <w:r w:rsidRPr="00EB11BF">
              <w:rPr>
                <w:sz w:val="22"/>
                <w:szCs w:val="22"/>
              </w:rPr>
              <w:t xml:space="preserve"> Сценический и бытовой танец. Танец в системе образования в петербургском Шляхетном корпусе. Открытие первой танцевальной школы в Петербурге (1738). Ж.Б. Ланде, А. </w:t>
            </w:r>
            <w:proofErr w:type="spellStart"/>
            <w:r w:rsidRPr="00EB11BF">
              <w:rPr>
                <w:sz w:val="22"/>
                <w:szCs w:val="22"/>
              </w:rPr>
              <w:t>Фоссано</w:t>
            </w:r>
            <w:proofErr w:type="spellEnd"/>
            <w:r w:rsidRPr="00EB11BF">
              <w:rPr>
                <w:sz w:val="22"/>
                <w:szCs w:val="22"/>
              </w:rPr>
              <w:t xml:space="preserve"> (</w:t>
            </w:r>
            <w:proofErr w:type="spellStart"/>
            <w:r w:rsidRPr="00EB11BF">
              <w:rPr>
                <w:sz w:val="22"/>
                <w:szCs w:val="22"/>
              </w:rPr>
              <w:t>Ренальди</w:t>
            </w:r>
            <w:proofErr w:type="spellEnd"/>
            <w:r w:rsidRPr="00EB11BF">
              <w:rPr>
                <w:sz w:val="22"/>
                <w:szCs w:val="22"/>
              </w:rPr>
              <w:t>) и их воспитанники.</w:t>
            </w:r>
          </w:p>
        </w:tc>
      </w:tr>
      <w:tr w:rsidR="00406B0E" w:rsidRPr="00D50472" w14:paraId="2DAA6EA6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BE99" w14:textId="132A55E3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5</w:t>
            </w:r>
            <w:r w:rsidRPr="00EB11BF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BE5C" w14:textId="0FB8209E" w:rsidR="00406B0E" w:rsidRPr="00EB11BF" w:rsidRDefault="00FE6605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Балетный театр в России XVII – второй половины XVIII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8B3E7" w14:textId="2C770447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Отечественные балетные кадры – </w:t>
            </w:r>
            <w:bookmarkStart w:id="58" w:name="_Hlk95407709"/>
            <w:r w:rsidRPr="00EB11BF">
              <w:rPr>
                <w:sz w:val="22"/>
                <w:szCs w:val="22"/>
              </w:rPr>
              <w:t>выпускники петербургской школы</w:t>
            </w:r>
            <w:bookmarkEnd w:id="58"/>
            <w:r w:rsidRPr="00EB11BF">
              <w:rPr>
                <w:sz w:val="22"/>
                <w:szCs w:val="22"/>
              </w:rPr>
              <w:t xml:space="preserve">: Авдотья Семенова, Варвара Михайлова, Тимофей Бубликов и другие. Первые общедоступные театры: драматический и оперно-балетный (1756). Действенный балет. Франц </w:t>
            </w:r>
            <w:proofErr w:type="spellStart"/>
            <w:r w:rsidRPr="00EB11BF">
              <w:rPr>
                <w:sz w:val="22"/>
                <w:szCs w:val="22"/>
              </w:rPr>
              <w:t>Гильфердинг</w:t>
            </w:r>
            <w:proofErr w:type="spellEnd"/>
            <w:r w:rsidRPr="00EB11BF">
              <w:rPr>
                <w:sz w:val="22"/>
                <w:szCs w:val="22"/>
              </w:rPr>
              <w:t xml:space="preserve">. </w:t>
            </w:r>
            <w:proofErr w:type="spellStart"/>
            <w:r w:rsidRPr="00EB11BF">
              <w:rPr>
                <w:sz w:val="22"/>
                <w:szCs w:val="22"/>
              </w:rPr>
              <w:t>Гаспаро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proofErr w:type="spellStart"/>
            <w:r w:rsidRPr="00EB11BF">
              <w:rPr>
                <w:sz w:val="22"/>
                <w:szCs w:val="22"/>
              </w:rPr>
              <w:t>Анджиолини</w:t>
            </w:r>
            <w:proofErr w:type="spellEnd"/>
            <w:r w:rsidRPr="00EB11BF">
              <w:rPr>
                <w:sz w:val="22"/>
                <w:szCs w:val="22"/>
              </w:rPr>
              <w:t xml:space="preserve">. Шарль Ле Пик. Русский танец на театральной сцене: в балете, комической опере, русской комедии. Организация </w:t>
            </w:r>
            <w:bookmarkStart w:id="59" w:name="_Hlk95407744"/>
            <w:r w:rsidRPr="00EB11BF">
              <w:rPr>
                <w:sz w:val="22"/>
                <w:szCs w:val="22"/>
              </w:rPr>
              <w:t xml:space="preserve">балетной школы в Москве (1773). </w:t>
            </w:r>
            <w:bookmarkEnd w:id="59"/>
            <w:r w:rsidRPr="00EB11BF">
              <w:rPr>
                <w:sz w:val="22"/>
                <w:szCs w:val="22"/>
              </w:rPr>
              <w:t>Первые ученики – Гаврила Райков, Василий Балашов, Иван Еропкин и другие. Крепостной балет. 16 5.4.</w:t>
            </w:r>
          </w:p>
        </w:tc>
      </w:tr>
      <w:tr w:rsidR="00406B0E" w:rsidRPr="00D50472" w14:paraId="520B88B9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C776" w14:textId="3EFE2943" w:rsidR="00406B0E" w:rsidRPr="00EB11BF" w:rsidRDefault="00FE6605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5</w:t>
            </w:r>
            <w:r w:rsidRPr="00EB11BF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0C88" w14:textId="77777777" w:rsidR="00FE6605" w:rsidRPr="00EB11BF" w:rsidRDefault="00FE6605" w:rsidP="00FE660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Балетный театр России на рубеже</w:t>
            </w:r>
          </w:p>
          <w:p w14:paraId="3D07D6A1" w14:textId="4C45A854" w:rsidR="00406B0E" w:rsidRPr="00EB11BF" w:rsidRDefault="00FE6605" w:rsidP="00FE660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ХVIII–ХIХ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1B361" w14:textId="10B74BB0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Дальнейшее развитие русского хореографического искусства. Балетные сцены в опере и драме. Композиторы балета. </w:t>
            </w:r>
            <w:bookmarkStart w:id="60" w:name="_Hlk95408096"/>
            <w:r w:rsidRPr="00EB11BF">
              <w:rPr>
                <w:sz w:val="22"/>
                <w:szCs w:val="22"/>
              </w:rPr>
              <w:t xml:space="preserve">Иван </w:t>
            </w:r>
            <w:proofErr w:type="spellStart"/>
            <w:r w:rsidRPr="00EB11BF">
              <w:rPr>
                <w:sz w:val="22"/>
                <w:szCs w:val="22"/>
              </w:rPr>
              <w:t>Вальберх</w:t>
            </w:r>
            <w:proofErr w:type="spellEnd"/>
            <w:r w:rsidRPr="00EB11BF">
              <w:rPr>
                <w:sz w:val="22"/>
                <w:szCs w:val="22"/>
              </w:rPr>
              <w:t xml:space="preserve"> – первый русский балетмейстер и педагог.</w:t>
            </w:r>
            <w:bookmarkEnd w:id="60"/>
            <w:r w:rsidRPr="00EB11BF">
              <w:rPr>
                <w:sz w:val="22"/>
                <w:szCs w:val="22"/>
              </w:rPr>
              <w:t xml:space="preserve"> Национальные кадры. Национальный репертуар. </w:t>
            </w:r>
            <w:bookmarkStart w:id="61" w:name="_Hlk95408121"/>
            <w:r w:rsidRPr="00EB11BF">
              <w:rPr>
                <w:sz w:val="22"/>
                <w:szCs w:val="22"/>
              </w:rPr>
              <w:t>Появление новых жанров, сюжетов и героев в отечественном балете.</w:t>
            </w:r>
            <w:bookmarkEnd w:id="61"/>
          </w:p>
        </w:tc>
      </w:tr>
      <w:tr w:rsidR="00FE6605" w:rsidRPr="00D50472" w14:paraId="16177F3B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24C8" w14:textId="78EA4F90" w:rsidR="00FE6605" w:rsidRPr="007732CD" w:rsidRDefault="00FE6605" w:rsidP="00406B0E">
            <w:pPr>
              <w:rPr>
                <w:b/>
                <w:sz w:val="22"/>
                <w:szCs w:val="22"/>
              </w:rPr>
            </w:pPr>
            <w:r w:rsidRPr="007732CD">
              <w:rPr>
                <w:b/>
                <w:sz w:val="22"/>
                <w:szCs w:val="22"/>
              </w:rPr>
              <w:t>Раздел VI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5731B" w14:textId="77777777" w:rsidR="00FE6605" w:rsidRPr="00EB11BF" w:rsidRDefault="00FE6605" w:rsidP="00FE660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Хореографическое искусство России первой</w:t>
            </w:r>
          </w:p>
          <w:p w14:paraId="6AF36285" w14:textId="067D9CFE" w:rsidR="00FE6605" w:rsidRPr="00EB11BF" w:rsidRDefault="00FE6605" w:rsidP="00FE660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половины ХIХ века.</w:t>
            </w:r>
          </w:p>
        </w:tc>
      </w:tr>
      <w:tr w:rsidR="00406B0E" w:rsidRPr="00D50472" w14:paraId="4293BD28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2BC6" w14:textId="0BEDD460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6</w:t>
            </w:r>
            <w:r w:rsidRPr="00EB11BF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1D81" w14:textId="1B91BA30" w:rsidR="00406B0E" w:rsidRPr="00EB11BF" w:rsidRDefault="00E45B01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Анализ творческой деятельности Шарля </w:t>
            </w:r>
            <w:proofErr w:type="spellStart"/>
            <w:r w:rsidRPr="00EB11BF">
              <w:rPr>
                <w:color w:val="000000"/>
                <w:sz w:val="22"/>
                <w:szCs w:val="22"/>
              </w:rPr>
              <w:t>Дидло</w:t>
            </w:r>
            <w:proofErr w:type="spellEnd"/>
            <w:r w:rsidRPr="00EB11BF">
              <w:rPr>
                <w:color w:val="000000"/>
                <w:sz w:val="22"/>
                <w:szCs w:val="22"/>
              </w:rPr>
              <w:t xml:space="preserve">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897C9" w14:textId="765B1E2E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Начало </w:t>
            </w:r>
            <w:bookmarkStart w:id="62" w:name="_Hlk95408174"/>
            <w:r w:rsidRPr="00EB11BF">
              <w:rPr>
                <w:sz w:val="22"/>
                <w:szCs w:val="22"/>
              </w:rPr>
              <w:t xml:space="preserve">творческой деятельности Ш.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bookmarkEnd w:id="62"/>
            <w:proofErr w:type="spellEnd"/>
            <w:r w:rsidRPr="00EB11BF">
              <w:rPr>
                <w:sz w:val="22"/>
                <w:szCs w:val="22"/>
              </w:rPr>
              <w:t xml:space="preserve">. Приезд Ш.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proofErr w:type="spellEnd"/>
            <w:r w:rsidRPr="00EB11BF">
              <w:rPr>
                <w:sz w:val="22"/>
                <w:szCs w:val="22"/>
              </w:rPr>
              <w:t xml:space="preserve"> в Петербург (1801 – 1811). Анакреонтические и мифологические балеты Ш.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proofErr w:type="spellEnd"/>
            <w:r w:rsidRPr="00EB11BF">
              <w:rPr>
                <w:sz w:val="22"/>
                <w:szCs w:val="22"/>
              </w:rPr>
              <w:t xml:space="preserve">. Педагогическая деятельность. Второй приезд Ш.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proofErr w:type="spellEnd"/>
            <w:r w:rsidRPr="00EB11BF">
              <w:rPr>
                <w:sz w:val="22"/>
                <w:szCs w:val="22"/>
              </w:rPr>
              <w:t xml:space="preserve"> в Россию (1816). Спектакли Ш.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proofErr w:type="spellEnd"/>
            <w:r w:rsidRPr="00EB11BF">
              <w:rPr>
                <w:sz w:val="22"/>
                <w:szCs w:val="22"/>
              </w:rPr>
              <w:t xml:space="preserve"> – «Тезей и Ариадна», «Венгерская хижина», «Рауль де </w:t>
            </w:r>
            <w:proofErr w:type="spellStart"/>
            <w:r w:rsidRPr="00EB11BF">
              <w:rPr>
                <w:sz w:val="22"/>
                <w:szCs w:val="22"/>
              </w:rPr>
              <w:t>Креки</w:t>
            </w:r>
            <w:proofErr w:type="spellEnd"/>
            <w:r w:rsidRPr="00EB11BF">
              <w:rPr>
                <w:sz w:val="22"/>
                <w:szCs w:val="22"/>
              </w:rPr>
              <w:t xml:space="preserve">», «Кавказский пленник». Ученики и сподвижники Шарля </w:t>
            </w:r>
            <w:proofErr w:type="spellStart"/>
            <w:r w:rsidRPr="00EB11BF">
              <w:rPr>
                <w:sz w:val="22"/>
                <w:szCs w:val="22"/>
              </w:rPr>
              <w:t>Дидло</w:t>
            </w:r>
            <w:proofErr w:type="spellEnd"/>
            <w:r w:rsidRPr="00EB11BF">
              <w:rPr>
                <w:sz w:val="22"/>
                <w:szCs w:val="22"/>
              </w:rPr>
              <w:t xml:space="preserve"> – Адам Глушковский, Николай </w:t>
            </w:r>
            <w:proofErr w:type="spellStart"/>
            <w:r w:rsidRPr="00EB11BF">
              <w:rPr>
                <w:sz w:val="22"/>
                <w:szCs w:val="22"/>
              </w:rPr>
              <w:t>Гольц</w:t>
            </w:r>
            <w:proofErr w:type="spellEnd"/>
            <w:r w:rsidRPr="00EB11BF">
              <w:rPr>
                <w:sz w:val="22"/>
                <w:szCs w:val="22"/>
              </w:rPr>
              <w:t>, Авдотья Истомина, Екатерина Телешова и другие.</w:t>
            </w:r>
          </w:p>
        </w:tc>
      </w:tr>
      <w:tr w:rsidR="00406B0E" w:rsidRPr="00D50472" w14:paraId="40E3C6C1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E081" w14:textId="367D258C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6</w:t>
            </w:r>
            <w:r w:rsidRPr="00EB11BF">
              <w:rPr>
                <w:bCs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120B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Балетный театр России в эпоху Отечественной</w:t>
            </w:r>
          </w:p>
          <w:p w14:paraId="3A4B7707" w14:textId="715CFB39" w:rsidR="00406B0E" w:rsidRPr="00EB11BF" w:rsidRDefault="00E45B01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войны 1812 года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209ED" w14:textId="13799EB2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Состояние </w:t>
            </w:r>
            <w:bookmarkStart w:id="63" w:name="_Hlk95408244"/>
            <w:r w:rsidRPr="00EB11BF">
              <w:rPr>
                <w:sz w:val="22"/>
                <w:szCs w:val="22"/>
              </w:rPr>
              <w:t>балетных трупп Петербурга и Москвы.</w:t>
            </w:r>
            <w:bookmarkEnd w:id="63"/>
            <w:r w:rsidRPr="00EB11BF">
              <w:rPr>
                <w:sz w:val="22"/>
                <w:szCs w:val="22"/>
              </w:rPr>
              <w:t xml:space="preserve"> Исаак </w:t>
            </w:r>
            <w:proofErr w:type="spellStart"/>
            <w:r w:rsidRPr="00EB11BF">
              <w:rPr>
                <w:sz w:val="22"/>
                <w:szCs w:val="22"/>
              </w:rPr>
              <w:t>Аблец</w:t>
            </w:r>
            <w:proofErr w:type="spellEnd"/>
            <w:r w:rsidRPr="00EB11BF">
              <w:rPr>
                <w:sz w:val="22"/>
                <w:szCs w:val="22"/>
              </w:rPr>
              <w:t xml:space="preserve"> – русский танцовщик и хореограф. Воспитанники московской школы в балетном репертуаре. Дивертисменты на русские народные темы – «Семик, или Гулянье в Марьиной роще», «Ополчение, или Любовь к 17 отечеству», «Русский деревенский праздник», «Казак в Лондоне» и другие. </w:t>
            </w:r>
            <w:bookmarkStart w:id="64" w:name="_Hlk95408327"/>
            <w:r w:rsidRPr="00EB11BF">
              <w:rPr>
                <w:sz w:val="22"/>
                <w:szCs w:val="22"/>
              </w:rPr>
              <w:t xml:space="preserve">Характерный танец в дивертисменте. </w:t>
            </w:r>
            <w:bookmarkStart w:id="65" w:name="_Hlk95408306"/>
            <w:bookmarkEnd w:id="64"/>
            <w:r w:rsidRPr="00EB11BF">
              <w:rPr>
                <w:sz w:val="22"/>
                <w:szCs w:val="22"/>
              </w:rPr>
              <w:t>Значение жанра дивертисмента и причины его упадка</w:t>
            </w:r>
            <w:bookmarkEnd w:id="65"/>
            <w:r w:rsidRPr="00EB11BF">
              <w:rPr>
                <w:sz w:val="22"/>
                <w:szCs w:val="22"/>
              </w:rPr>
              <w:t>.</w:t>
            </w:r>
          </w:p>
        </w:tc>
      </w:tr>
      <w:tr w:rsidR="00406B0E" w:rsidRPr="00D50472" w14:paraId="0F7CC4FF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5738" w14:textId="42070683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6</w:t>
            </w:r>
            <w:r w:rsidRPr="00EB11BF">
              <w:rPr>
                <w:bCs/>
                <w:sz w:val="22"/>
                <w:szCs w:val="22"/>
              </w:rPr>
              <w:t>.</w:t>
            </w:r>
            <w:r w:rsidRPr="00EB11BF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E036" w14:textId="5ED9686B" w:rsidR="00406B0E" w:rsidRPr="00EB11BF" w:rsidRDefault="00E45B01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Эпоха романтизма в русском балетном театре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D2DA3" w14:textId="3BC9A8B5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66" w:name="_Hlk95408348"/>
            <w:r w:rsidRPr="00EB11BF">
              <w:rPr>
                <w:sz w:val="22"/>
                <w:szCs w:val="22"/>
              </w:rPr>
              <w:t xml:space="preserve">Балетный театр Пушкинской поры. Репертуар. Исполнители. </w:t>
            </w:r>
            <w:bookmarkEnd w:id="66"/>
            <w:r w:rsidRPr="00EB11BF">
              <w:rPr>
                <w:sz w:val="22"/>
                <w:szCs w:val="22"/>
              </w:rPr>
              <w:t xml:space="preserve">Адам Глушковский и московская сцена. Адам Глушковский – танцовщик, педагог, балетмейстер. Спектакли – «Руслан и Людмила», «Три пояса», «Черная шаль». Открытие Большого театра (1825). </w:t>
            </w:r>
            <w:bookmarkStart w:id="67" w:name="_Hlk95408374"/>
            <w:r w:rsidRPr="00EB11BF">
              <w:rPr>
                <w:sz w:val="22"/>
                <w:szCs w:val="22"/>
              </w:rPr>
              <w:t xml:space="preserve">Исполнительское искусство 1830-х годов. Композиторы в балете. </w:t>
            </w:r>
            <w:bookmarkEnd w:id="67"/>
            <w:r w:rsidRPr="00EB11BF">
              <w:rPr>
                <w:sz w:val="22"/>
                <w:szCs w:val="22"/>
              </w:rPr>
              <w:t xml:space="preserve">Танцевальная музыка в операх и симфонических произведениях М.И. Глинки. Танцы в операх «Жизнь за царя» и «Руслан и Людмила». Значение творчества композитора для дальнейшего развития русского балетного симфонизма. Мария Тальони, Фанни </w:t>
            </w:r>
            <w:proofErr w:type="spellStart"/>
            <w:r w:rsidRPr="00EB11BF">
              <w:rPr>
                <w:sz w:val="22"/>
                <w:szCs w:val="22"/>
              </w:rPr>
              <w:t>Эльслер</w:t>
            </w:r>
            <w:proofErr w:type="spellEnd"/>
            <w:r w:rsidRPr="00EB11BF">
              <w:rPr>
                <w:sz w:val="22"/>
                <w:szCs w:val="22"/>
              </w:rPr>
              <w:t xml:space="preserve"> в России. </w:t>
            </w:r>
            <w:bookmarkStart w:id="68" w:name="_Hlk95408400"/>
            <w:r w:rsidRPr="00EB11BF">
              <w:rPr>
                <w:sz w:val="22"/>
                <w:szCs w:val="22"/>
              </w:rPr>
              <w:t xml:space="preserve">Знаменитые русские танцовщицы эпохи романтизма. </w:t>
            </w:r>
            <w:bookmarkEnd w:id="68"/>
            <w:r w:rsidRPr="00EB11BF">
              <w:rPr>
                <w:sz w:val="22"/>
                <w:szCs w:val="22"/>
              </w:rPr>
              <w:t xml:space="preserve">Русская балерина, выпускница Петербургской школы Е.И. Андреянова. Русская балерина, выпускница Московской школы Е.А. </w:t>
            </w:r>
            <w:proofErr w:type="spellStart"/>
            <w:r w:rsidRPr="00EB11BF">
              <w:rPr>
                <w:sz w:val="22"/>
                <w:szCs w:val="22"/>
              </w:rPr>
              <w:t>Санковская</w:t>
            </w:r>
            <w:proofErr w:type="spellEnd"/>
            <w:r w:rsidRPr="00EB11BF">
              <w:rPr>
                <w:sz w:val="22"/>
                <w:szCs w:val="22"/>
              </w:rPr>
              <w:t>. Русские танцовщики – Теодор Герино, К.Ф. Богданов, И.Н. Никитин, Н.А. Пешков. Творчество Жюля Перро в России (1848–1859).</w:t>
            </w:r>
          </w:p>
        </w:tc>
      </w:tr>
      <w:tr w:rsidR="00426CC5" w:rsidRPr="00D50472" w14:paraId="0F7CD311" w14:textId="77777777" w:rsidTr="00957CE0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269E" w14:textId="3EA5F01C" w:rsidR="00426CC5" w:rsidRPr="00EB11BF" w:rsidRDefault="00426CC5" w:rsidP="00406B0E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Раздел VII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D798C" w14:textId="56F3C563" w:rsidR="00426CC5" w:rsidRPr="00EB11BF" w:rsidRDefault="00426CC5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color w:val="000000"/>
                <w:sz w:val="22"/>
                <w:szCs w:val="22"/>
              </w:rPr>
              <w:t>Хореографическое искусство России середины – второй половины ХIХ века.</w:t>
            </w:r>
          </w:p>
        </w:tc>
      </w:tr>
      <w:tr w:rsidR="00406B0E" w:rsidRPr="00D50472" w14:paraId="201CB4C7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752A" w14:textId="4AA44445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29FF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России середины</w:t>
            </w:r>
          </w:p>
          <w:p w14:paraId="12A1B190" w14:textId="7EE4EBF5" w:rsidR="00406B0E" w:rsidRPr="00EB11BF" w:rsidRDefault="00E45B01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XIX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5AAF7" w14:textId="1183A24B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Танец в русской опере. Танцовщик в опере. </w:t>
            </w:r>
            <w:bookmarkStart w:id="69" w:name="_Hlk95408441"/>
            <w:r w:rsidRPr="00EB11BF">
              <w:rPr>
                <w:sz w:val="22"/>
                <w:szCs w:val="22"/>
              </w:rPr>
              <w:t xml:space="preserve">Творчество Артура Сен-Леона в России. </w:t>
            </w:r>
            <w:bookmarkEnd w:id="69"/>
            <w:r w:rsidRPr="00EB11BF">
              <w:rPr>
                <w:sz w:val="22"/>
                <w:szCs w:val="22"/>
              </w:rPr>
              <w:t xml:space="preserve">Балеты на русские темы «Конек-горбунок», «Золотая рыбка». Балет С.П. Соколова «Ночь на Ивана Купала». </w:t>
            </w:r>
            <w:bookmarkStart w:id="70" w:name="_Hlk95408787"/>
            <w:r w:rsidRPr="00EB11BF">
              <w:rPr>
                <w:sz w:val="22"/>
                <w:szCs w:val="22"/>
              </w:rPr>
              <w:t xml:space="preserve">Итальянский педагог и балетмейстер Карло </w:t>
            </w:r>
            <w:proofErr w:type="spellStart"/>
            <w:r w:rsidRPr="00EB11BF">
              <w:rPr>
                <w:sz w:val="22"/>
                <w:szCs w:val="22"/>
              </w:rPr>
              <w:t>Блазис</w:t>
            </w:r>
            <w:proofErr w:type="spellEnd"/>
            <w:r w:rsidRPr="00EB11BF">
              <w:rPr>
                <w:sz w:val="22"/>
                <w:szCs w:val="22"/>
              </w:rPr>
              <w:t xml:space="preserve"> в России</w:t>
            </w:r>
            <w:bookmarkEnd w:id="70"/>
            <w:r w:rsidRPr="00EB11BF">
              <w:rPr>
                <w:sz w:val="22"/>
                <w:szCs w:val="22"/>
              </w:rPr>
              <w:t xml:space="preserve">. Кризис балетного театра. </w:t>
            </w:r>
            <w:bookmarkStart w:id="71" w:name="_Hlk95408814"/>
            <w:r w:rsidRPr="00EB11BF">
              <w:rPr>
                <w:sz w:val="22"/>
                <w:szCs w:val="22"/>
              </w:rPr>
              <w:t>Исполнительское искусство русских артистов балета</w:t>
            </w:r>
            <w:bookmarkEnd w:id="71"/>
            <w:r w:rsidRPr="00EB11BF">
              <w:rPr>
                <w:sz w:val="22"/>
                <w:szCs w:val="22"/>
              </w:rPr>
              <w:t xml:space="preserve"> – М.Н. Муравьевой, Н.П. Троицкого, П.П. Лебедевой, В.Ф. </w:t>
            </w:r>
            <w:proofErr w:type="spellStart"/>
            <w:r w:rsidRPr="00EB11BF">
              <w:rPr>
                <w:sz w:val="22"/>
                <w:szCs w:val="22"/>
              </w:rPr>
              <w:t>Гельцер</w:t>
            </w:r>
            <w:proofErr w:type="spellEnd"/>
            <w:r w:rsidRPr="00EB11BF">
              <w:rPr>
                <w:sz w:val="22"/>
                <w:szCs w:val="22"/>
              </w:rPr>
              <w:t xml:space="preserve">, О.Н. Николаевой, А.И. </w:t>
            </w:r>
            <w:proofErr w:type="spellStart"/>
            <w:r w:rsidRPr="00EB11BF">
              <w:rPr>
                <w:sz w:val="22"/>
                <w:szCs w:val="22"/>
              </w:rPr>
              <w:t>Собещанской</w:t>
            </w:r>
            <w:proofErr w:type="spellEnd"/>
            <w:r w:rsidRPr="00EB11BF">
              <w:rPr>
                <w:sz w:val="22"/>
                <w:szCs w:val="22"/>
              </w:rPr>
              <w:t xml:space="preserve">, П.М. </w:t>
            </w:r>
            <w:proofErr w:type="spellStart"/>
            <w:r w:rsidRPr="00EB11BF">
              <w:rPr>
                <w:sz w:val="22"/>
                <w:szCs w:val="22"/>
              </w:rPr>
              <w:t>Корпаковой</w:t>
            </w:r>
            <w:proofErr w:type="spellEnd"/>
            <w:r w:rsidRPr="00EB11BF">
              <w:rPr>
                <w:sz w:val="22"/>
                <w:szCs w:val="22"/>
              </w:rPr>
              <w:t xml:space="preserve"> и других.</w:t>
            </w:r>
          </w:p>
        </w:tc>
      </w:tr>
      <w:tr w:rsidR="00406B0E" w:rsidRPr="00D50472" w14:paraId="7A27CBD2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6865" w14:textId="034ACE8A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BD90" w14:textId="266DCCBA" w:rsidR="00406B0E" w:rsidRPr="00EB11BF" w:rsidRDefault="00E45B01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Артур Сен-Леон и русский балетный театр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6131B" w14:textId="530A132A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72" w:name="_Hlk95408838"/>
            <w:r w:rsidRPr="00EB11BF">
              <w:rPr>
                <w:sz w:val="22"/>
                <w:szCs w:val="22"/>
              </w:rPr>
              <w:t xml:space="preserve">Артур Сен-Леон – танцовщик, хореограф, композитор скрипач-виртуоз, последний крупный балетмейстер </w:t>
            </w:r>
            <w:bookmarkEnd w:id="72"/>
            <w:r w:rsidRPr="00EB11BF">
              <w:rPr>
                <w:sz w:val="22"/>
                <w:szCs w:val="22"/>
              </w:rPr>
              <w:t xml:space="preserve">Европы. Балеты – «Сальтарелло, </w:t>
            </w:r>
            <w:r w:rsidR="007732CD" w:rsidRPr="00EB11BF">
              <w:rPr>
                <w:sz w:val="22"/>
                <w:szCs w:val="22"/>
              </w:rPr>
              <w:t>или страсть</w:t>
            </w:r>
            <w:r w:rsidRPr="00EB11BF">
              <w:rPr>
                <w:sz w:val="22"/>
                <w:szCs w:val="22"/>
              </w:rPr>
              <w:t xml:space="preserve"> к танцам», «</w:t>
            </w:r>
            <w:proofErr w:type="spellStart"/>
            <w:r w:rsidRPr="00EB11BF">
              <w:rPr>
                <w:sz w:val="22"/>
                <w:szCs w:val="22"/>
              </w:rPr>
              <w:t>Грациелла</w:t>
            </w:r>
            <w:proofErr w:type="spellEnd"/>
            <w:r w:rsidRPr="00EB11BF">
              <w:rPr>
                <w:sz w:val="22"/>
                <w:szCs w:val="22"/>
              </w:rPr>
              <w:t>, или Любовная ссора», «</w:t>
            </w:r>
            <w:proofErr w:type="spellStart"/>
            <w:r w:rsidRPr="00EB11BF">
              <w:rPr>
                <w:sz w:val="22"/>
                <w:szCs w:val="22"/>
              </w:rPr>
              <w:t>Пакиретта</w:t>
            </w:r>
            <w:proofErr w:type="spellEnd"/>
            <w:r w:rsidRPr="00EB11BF">
              <w:rPr>
                <w:sz w:val="22"/>
                <w:szCs w:val="22"/>
              </w:rPr>
              <w:t xml:space="preserve">», «Севильская жемчужина». Балет «Конек-горбунок» Ц. Пуни – вершина творчества А. Сен-Леона в России. Характерный танец в «Коньке горбунке». Разнохарактерный дивертисмент. Классический танец в балете. </w:t>
            </w:r>
            <w:proofErr w:type="spellStart"/>
            <w:r w:rsidRPr="00EB11BF">
              <w:rPr>
                <w:sz w:val="22"/>
                <w:szCs w:val="22"/>
              </w:rPr>
              <w:t>Grandpas</w:t>
            </w:r>
            <w:proofErr w:type="spellEnd"/>
            <w:r w:rsidRPr="00EB11BF">
              <w:rPr>
                <w:sz w:val="22"/>
                <w:szCs w:val="22"/>
              </w:rPr>
              <w:t xml:space="preserve"> нереид. Большое па в вакханалии («па на дне океана»). Кристаллизация форм. Артур Сен-Леон и Мариус Петипа. Балеты «Валахская невеста», «Золотая рыбка», «Лилия» – последние спектакли в России. Балет «</w:t>
            </w:r>
            <w:proofErr w:type="spellStart"/>
            <w:r w:rsidRPr="00EB11BF">
              <w:rPr>
                <w:sz w:val="22"/>
                <w:szCs w:val="22"/>
              </w:rPr>
              <w:t>Коппелия</w:t>
            </w:r>
            <w:proofErr w:type="spellEnd"/>
            <w:r w:rsidRPr="00EB11BF">
              <w:rPr>
                <w:sz w:val="22"/>
                <w:szCs w:val="22"/>
              </w:rPr>
              <w:t>» Лео Делиба – лебединая песня хореографа.</w:t>
            </w:r>
          </w:p>
        </w:tc>
      </w:tr>
      <w:tr w:rsidR="00406B0E" w:rsidRPr="00D50472" w14:paraId="3A4987F6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0D63" w14:textId="6DB85F1E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C21E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Петр Ильич Чайковский, создание русской народ-</w:t>
            </w:r>
          </w:p>
          <w:p w14:paraId="407B382D" w14:textId="2F50D9B5" w:rsidR="00406B0E" w:rsidRPr="00EB11BF" w:rsidRDefault="00E45B01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ной классики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6EC71" w14:textId="3B0264F7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73" w:name="_Hlk95408895"/>
            <w:r w:rsidRPr="00EB11BF">
              <w:rPr>
                <w:sz w:val="22"/>
                <w:szCs w:val="22"/>
              </w:rPr>
              <w:t>Рождение симфонического балета в России и начало нового подъема русского балета.</w:t>
            </w:r>
            <w:bookmarkEnd w:id="73"/>
            <w:r w:rsidRPr="00EB11BF">
              <w:rPr>
                <w:sz w:val="22"/>
                <w:szCs w:val="22"/>
              </w:rPr>
              <w:t xml:space="preserve"> Создание и сценическая жизнь балетов П.И. Чайковского «Лебединое озеро», «Спящая красавица», «Щелкунчик». Развитие традиций П.И. Чайковского в балетной музыке А.К. Глазунова.</w:t>
            </w:r>
          </w:p>
        </w:tc>
      </w:tr>
      <w:tr w:rsidR="00406B0E" w:rsidRPr="00D50472" w14:paraId="4D7D21F5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06F8" w14:textId="614691F0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</w:t>
            </w:r>
            <w:r w:rsidRPr="00EB11B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2340" w14:textId="3369A4B0" w:rsidR="00406B0E" w:rsidRPr="00EB11BF" w:rsidRDefault="00E45B01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Анализ деятельности Мариуса Петипа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108D9" w14:textId="77BCBBC5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74" w:name="_Hlk95408915"/>
            <w:r w:rsidRPr="00EB11BF">
              <w:rPr>
                <w:sz w:val="22"/>
                <w:szCs w:val="22"/>
              </w:rPr>
              <w:t xml:space="preserve">Начало творческого пути М. Петипа – танцовщика. </w:t>
            </w:r>
            <w:bookmarkEnd w:id="74"/>
            <w:r w:rsidRPr="00EB11BF">
              <w:rPr>
                <w:sz w:val="22"/>
                <w:szCs w:val="22"/>
              </w:rPr>
              <w:t xml:space="preserve">Приезд в Россию (1847). Три периода творчества балетмейстера в России. Сценические шедевры хореографа (1860–1870): «Дочь фараона», «Дон Кихот», «Баядерка». Сотрудничество с П.И. Чайковским. Балет «Спящая красавица» Чайковского-Петипа – вершина хореографического искусства XIX века. Сотрудничество с А.К. Глазуновым. Постановка балетов «Раймонда», «Испытание </w:t>
            </w:r>
            <w:proofErr w:type="spellStart"/>
            <w:r w:rsidRPr="00EB11BF">
              <w:rPr>
                <w:sz w:val="22"/>
                <w:szCs w:val="22"/>
              </w:rPr>
              <w:t>Дамиса</w:t>
            </w:r>
            <w:proofErr w:type="spellEnd"/>
            <w:r w:rsidRPr="00EB11BF">
              <w:rPr>
                <w:sz w:val="22"/>
                <w:szCs w:val="22"/>
              </w:rPr>
              <w:t>», «Времена года». Историческое значение деятельности балетмейстера. Влияние творчества М. Петипа на развитие хореографии XX века.</w:t>
            </w:r>
          </w:p>
        </w:tc>
      </w:tr>
      <w:tr w:rsidR="00406B0E" w:rsidRPr="00D50472" w14:paraId="14051133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FA4F" w14:textId="63DA1D7D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</w:t>
            </w:r>
            <w:r w:rsidRPr="00EB11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A215" w14:textId="2B7F5EF4" w:rsidR="00406B0E" w:rsidRPr="00EB11BF" w:rsidRDefault="00E45B01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  <w:shd w:val="clear" w:color="auto" w:fill="FFFFFF"/>
              </w:rPr>
              <w:t>Творческий путь Льва Иванова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EE35C" w14:textId="0E85B8F3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bookmarkStart w:id="75" w:name="_Hlk95409013"/>
            <w:r w:rsidRPr="00EB11BF">
              <w:rPr>
                <w:sz w:val="22"/>
                <w:szCs w:val="22"/>
              </w:rPr>
              <w:t xml:space="preserve">Многогранность дарования и широта творческих поисков Льва Иванова. </w:t>
            </w:r>
            <w:bookmarkEnd w:id="75"/>
            <w:r w:rsidRPr="00EB11BF">
              <w:rPr>
                <w:sz w:val="22"/>
                <w:szCs w:val="22"/>
              </w:rPr>
              <w:t>Репертуар Л. Иванова – танцовщика. Начало балетмейстерской деятельности. Постановка балетов «Очарованный лес», «</w:t>
            </w:r>
            <w:proofErr w:type="spellStart"/>
            <w:r w:rsidRPr="00EB11BF">
              <w:rPr>
                <w:sz w:val="22"/>
                <w:szCs w:val="22"/>
              </w:rPr>
              <w:t>Гарлемский</w:t>
            </w:r>
            <w:proofErr w:type="spellEnd"/>
            <w:r w:rsidRPr="00EB11BF">
              <w:rPr>
                <w:sz w:val="22"/>
                <w:szCs w:val="22"/>
              </w:rPr>
              <w:t xml:space="preserve"> тюльпан». Постановка балета П.И. Чайковского «Щелкунчик» по сценарному плану М. Петипа. Хореографический стиль и особенность построения балета. Симфонизм Вальса снежных хлопьев. Творческая близость Петра Чайковского и Льва Иванова. Новаторство композиционных построений второго и четвертого акта «Лебединого озера». </w:t>
            </w:r>
            <w:proofErr w:type="spellStart"/>
            <w:r w:rsidRPr="00EB11BF">
              <w:rPr>
                <w:sz w:val="22"/>
                <w:szCs w:val="22"/>
              </w:rPr>
              <w:t>Симфонизация</w:t>
            </w:r>
            <w:proofErr w:type="spellEnd"/>
            <w:r w:rsidRPr="00EB11BF">
              <w:rPr>
                <w:sz w:val="22"/>
                <w:szCs w:val="22"/>
              </w:rPr>
              <w:t xml:space="preserve"> характерного танца. «Половецкие танцы» из оперы А.П. Бородина «Князь Игорь», «Венгерская рапсодия» Ф. Листа.</w:t>
            </w:r>
          </w:p>
        </w:tc>
      </w:tr>
      <w:tr w:rsidR="00406B0E" w:rsidRPr="00D50472" w14:paraId="501A19FD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E8C0" w14:textId="38AD3406" w:rsidR="00406B0E" w:rsidRPr="00EB11BF" w:rsidRDefault="00406B0E" w:rsidP="00406B0E">
            <w:pPr>
              <w:rPr>
                <w:bCs/>
                <w:sz w:val="22"/>
                <w:szCs w:val="22"/>
                <w:lang w:val="en-US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</w:t>
            </w:r>
            <w:r w:rsidRPr="00EB11B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8F02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Исполнительское</w:t>
            </w:r>
            <w:r w:rsidRPr="00EB11BF">
              <w:rPr>
                <w:sz w:val="22"/>
                <w:szCs w:val="22"/>
              </w:rPr>
              <w:t xml:space="preserve"> </w:t>
            </w:r>
            <w:r w:rsidRPr="00EB11BF">
              <w:rPr>
                <w:color w:val="000000"/>
                <w:sz w:val="22"/>
                <w:szCs w:val="22"/>
              </w:rPr>
              <w:t>искусство второй</w:t>
            </w:r>
          </w:p>
          <w:p w14:paraId="4992D981" w14:textId="0B280D0E" w:rsidR="00406B0E" w:rsidRPr="00EB11BF" w:rsidRDefault="00E45B01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Половины ХIХ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EF5D8" w14:textId="3E0CF152" w:rsidR="00406B0E" w:rsidRPr="00EB11BF" w:rsidRDefault="001A0F54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Значение балетмейстерского искусства М. Петипа, Льва Иванова и педагогической деятельности Х. Иогансона в подготовке нового артистического поколения. Освоение русскими исполнителями новшеств итальянской школы классического танца во время гастролей В. </w:t>
            </w:r>
            <w:proofErr w:type="spellStart"/>
            <w:r w:rsidRPr="00EB11BF">
              <w:rPr>
                <w:sz w:val="22"/>
                <w:szCs w:val="22"/>
              </w:rPr>
              <w:t>Цукки</w:t>
            </w:r>
            <w:proofErr w:type="spellEnd"/>
            <w:r w:rsidRPr="00EB11BF">
              <w:rPr>
                <w:sz w:val="22"/>
                <w:szCs w:val="22"/>
              </w:rPr>
              <w:t xml:space="preserve">, К. </w:t>
            </w:r>
            <w:proofErr w:type="spellStart"/>
            <w:r w:rsidRPr="00EB11BF">
              <w:rPr>
                <w:sz w:val="22"/>
                <w:szCs w:val="22"/>
              </w:rPr>
              <w:t>Бриацы</w:t>
            </w:r>
            <w:proofErr w:type="spellEnd"/>
            <w:r w:rsidRPr="00EB11BF">
              <w:rPr>
                <w:sz w:val="22"/>
                <w:szCs w:val="22"/>
              </w:rPr>
              <w:t xml:space="preserve">, П. </w:t>
            </w:r>
            <w:proofErr w:type="spellStart"/>
            <w:r w:rsidRPr="00EB11BF">
              <w:rPr>
                <w:sz w:val="22"/>
                <w:szCs w:val="22"/>
              </w:rPr>
              <w:t>Леньяни</w:t>
            </w:r>
            <w:proofErr w:type="spellEnd"/>
            <w:r w:rsidRPr="00EB11BF">
              <w:rPr>
                <w:sz w:val="22"/>
                <w:szCs w:val="22"/>
              </w:rPr>
              <w:t xml:space="preserve">, Э. </w:t>
            </w:r>
            <w:proofErr w:type="spellStart"/>
            <w:r w:rsidRPr="00EB11BF">
              <w:rPr>
                <w:sz w:val="22"/>
                <w:szCs w:val="22"/>
              </w:rPr>
              <w:t>Чекетти</w:t>
            </w:r>
            <w:proofErr w:type="spellEnd"/>
            <w:r w:rsidRPr="00EB11BF">
              <w:rPr>
                <w:sz w:val="22"/>
                <w:szCs w:val="22"/>
              </w:rPr>
              <w:t xml:space="preserve">.  Сохранение и развитие традиции отечественного танцевания в искусстве П.А. Гердта, Ф.И. Кшесинского, А.В. Ширяева, Л.А. Рославлевой, Е.О. </w:t>
            </w:r>
            <w:proofErr w:type="spellStart"/>
            <w:r w:rsidRPr="00EB11BF">
              <w:rPr>
                <w:sz w:val="22"/>
                <w:szCs w:val="22"/>
              </w:rPr>
              <w:t>Вазем</w:t>
            </w:r>
            <w:proofErr w:type="spellEnd"/>
            <w:r w:rsidRPr="00EB11BF">
              <w:rPr>
                <w:sz w:val="22"/>
                <w:szCs w:val="22"/>
              </w:rPr>
              <w:t xml:space="preserve"> и других.</w:t>
            </w:r>
          </w:p>
        </w:tc>
      </w:tr>
      <w:tr w:rsidR="00E45B01" w:rsidRPr="00D50472" w14:paraId="3755818D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B833" w14:textId="6E757D9E" w:rsidR="00E45B01" w:rsidRPr="00EB11BF" w:rsidRDefault="00E45B01" w:rsidP="00E45B01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.7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573A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Хореографическое искусство в России конца ХIХ</w:t>
            </w:r>
          </w:p>
          <w:p w14:paraId="4AC04C2D" w14:textId="79F90563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начала ХХ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73768" w14:textId="5CE70633" w:rsidR="00E45B01" w:rsidRPr="00EB11BF" w:rsidRDefault="001A0F54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Гастроли в России итальянских балерин-виртуозок, их влияние на стиль исполнительского мастерства, расширение выразительных средств и технических возможностей танца</w:t>
            </w:r>
            <w:bookmarkStart w:id="76" w:name="_Hlk95409077"/>
            <w:r w:rsidRPr="00EB11BF">
              <w:rPr>
                <w:sz w:val="22"/>
                <w:szCs w:val="22"/>
              </w:rPr>
              <w:t xml:space="preserve">. Педагогическая деятельность Х.П. Иогансона и Энрико </w:t>
            </w:r>
            <w:proofErr w:type="spellStart"/>
            <w:r w:rsidRPr="00EB11BF">
              <w:rPr>
                <w:sz w:val="22"/>
                <w:szCs w:val="22"/>
              </w:rPr>
              <w:t>Чекетти</w:t>
            </w:r>
            <w:proofErr w:type="spellEnd"/>
            <w:r w:rsidRPr="00EB11BF">
              <w:rPr>
                <w:sz w:val="22"/>
                <w:szCs w:val="22"/>
              </w:rPr>
              <w:t xml:space="preserve">. </w:t>
            </w:r>
            <w:bookmarkEnd w:id="76"/>
            <w:r w:rsidRPr="00EB11BF">
              <w:rPr>
                <w:sz w:val="22"/>
                <w:szCs w:val="22"/>
              </w:rPr>
              <w:t xml:space="preserve">Отечественные мастера классического и характерного танца. Первые попытки В.И. Степанова разработать систему записи танца и А.А. Плещеева воссоздать историю русского балетного театра. </w:t>
            </w:r>
            <w:bookmarkStart w:id="77" w:name="_Hlk95409172"/>
            <w:r w:rsidRPr="00EB11BF">
              <w:rPr>
                <w:sz w:val="22"/>
                <w:szCs w:val="22"/>
              </w:rPr>
              <w:t>Исполнительское искусство танцовщиков Петербургского и Московского балетных театров.</w:t>
            </w:r>
            <w:bookmarkEnd w:id="77"/>
          </w:p>
        </w:tc>
      </w:tr>
      <w:tr w:rsidR="00E45B01" w:rsidRPr="00D50472" w14:paraId="2D5C19D0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C26C" w14:textId="21B8BA32" w:rsidR="00E45B01" w:rsidRPr="00EB11BF" w:rsidRDefault="00E45B01" w:rsidP="00E45B01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7</w:t>
            </w:r>
            <w:r w:rsidRPr="00EB11BF">
              <w:rPr>
                <w:sz w:val="22"/>
                <w:szCs w:val="22"/>
              </w:rPr>
              <w:t>.8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E2ED" w14:textId="77777777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Исполнительское искусство в России на рубеже</w:t>
            </w:r>
          </w:p>
          <w:p w14:paraId="330A67A7" w14:textId="70E17C21" w:rsidR="00E45B01" w:rsidRPr="00EB11BF" w:rsidRDefault="00E45B01" w:rsidP="00E45B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двух столетий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730E9" w14:textId="4FF384ED" w:rsidR="00E45B01" w:rsidRPr="00EB11BF" w:rsidRDefault="008351F8" w:rsidP="00E45B01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Формирование национального исполнительского стиля. Исполнительское искусство русских балерин и танцовщиков М.Ф. Кшесинской, П.А. Гердт, О.И. Преображенской, В.А. Трефиловой, А.Я. Вагановой, Сергея и Николая Легат и других. Характерные танцовщики – Ф.И. Кшесинский, А.В. Ширяев, А.Ф. </w:t>
            </w:r>
            <w:proofErr w:type="spellStart"/>
            <w:r w:rsidRPr="00EB11BF">
              <w:rPr>
                <w:sz w:val="22"/>
                <w:szCs w:val="22"/>
              </w:rPr>
              <w:t>Бекефи</w:t>
            </w:r>
            <w:proofErr w:type="spellEnd"/>
            <w:r w:rsidRPr="00EB11BF">
              <w:rPr>
                <w:sz w:val="22"/>
                <w:szCs w:val="22"/>
              </w:rPr>
              <w:t xml:space="preserve">, А.И. Бочаров, А.В. Лопухов и др. Мастера московской и сцены – Е.В. </w:t>
            </w:r>
            <w:proofErr w:type="spellStart"/>
            <w:r w:rsidRPr="00EB11BF">
              <w:rPr>
                <w:sz w:val="22"/>
                <w:szCs w:val="22"/>
              </w:rPr>
              <w:t>Гельцер</w:t>
            </w:r>
            <w:proofErr w:type="spellEnd"/>
            <w:r w:rsidRPr="00EB11BF">
              <w:rPr>
                <w:sz w:val="22"/>
                <w:szCs w:val="22"/>
              </w:rPr>
              <w:t xml:space="preserve">, О.В. Федорова, В.Ф. </w:t>
            </w:r>
            <w:proofErr w:type="spellStart"/>
            <w:r w:rsidRPr="00EB11BF">
              <w:rPr>
                <w:sz w:val="22"/>
                <w:szCs w:val="22"/>
              </w:rPr>
              <w:t>Гельцер</w:t>
            </w:r>
            <w:proofErr w:type="spellEnd"/>
            <w:r w:rsidRPr="00EB11BF">
              <w:rPr>
                <w:sz w:val="22"/>
                <w:szCs w:val="22"/>
              </w:rPr>
              <w:t xml:space="preserve">, В.Д. Тихомиров и другие. Танцовщик и балетмейстер Михаил Фокин. Танцовщик и балетмейстер Вацлав Нижинский. Балерины Анна Павлова и Тамара </w:t>
            </w:r>
            <w:proofErr w:type="spellStart"/>
            <w:r w:rsidRPr="00EB11BF">
              <w:rPr>
                <w:sz w:val="22"/>
                <w:szCs w:val="22"/>
              </w:rPr>
              <w:t>Карсавина</w:t>
            </w:r>
            <w:proofErr w:type="spellEnd"/>
            <w:r w:rsidRPr="00EB11BF">
              <w:rPr>
                <w:sz w:val="22"/>
                <w:szCs w:val="22"/>
              </w:rPr>
              <w:t>.</w:t>
            </w:r>
          </w:p>
        </w:tc>
      </w:tr>
      <w:tr w:rsidR="00426CC5" w:rsidRPr="00D50472" w14:paraId="0C34625E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FC2A" w14:textId="5ADD9431" w:rsidR="00426CC5" w:rsidRPr="00EB11BF" w:rsidRDefault="00426CC5" w:rsidP="00406B0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B11BF">
              <w:rPr>
                <w:b/>
                <w:bCs/>
                <w:sz w:val="22"/>
                <w:szCs w:val="22"/>
              </w:rPr>
              <w:t>РазделVIII</w:t>
            </w:r>
            <w:proofErr w:type="spellEnd"/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6082D" w14:textId="1225CF99" w:rsidR="00426CC5" w:rsidRPr="00EB11BF" w:rsidRDefault="00426CC5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color w:val="000000"/>
                <w:sz w:val="22"/>
                <w:szCs w:val="22"/>
              </w:rPr>
              <w:t>Хореографическое искусство России ХХ – ХХI веков.</w:t>
            </w:r>
          </w:p>
        </w:tc>
      </w:tr>
      <w:tr w:rsidR="00406B0E" w:rsidRPr="00D50472" w14:paraId="131587DA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89CE" w14:textId="74078B32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C127" w14:textId="36074BF3" w:rsidR="00426CC5" w:rsidRPr="00EB11BF" w:rsidRDefault="00426CC5" w:rsidP="00426CC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 xml:space="preserve"> Крупнейшие мастера хореографического искусства</w:t>
            </w:r>
          </w:p>
          <w:p w14:paraId="72426F49" w14:textId="74D1D5D3" w:rsidR="00406B0E" w:rsidRPr="00EB11BF" w:rsidRDefault="00426CC5" w:rsidP="00426CC5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начала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44059" w14:textId="64647A3F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78" w:name="_Hlk95409197"/>
            <w:r w:rsidRPr="00EB11BF">
              <w:rPr>
                <w:sz w:val="22"/>
                <w:szCs w:val="22"/>
              </w:rPr>
              <w:t xml:space="preserve">Творчество А.А. Горского. </w:t>
            </w:r>
            <w:bookmarkEnd w:id="78"/>
            <w:r w:rsidRPr="00EB11BF">
              <w:rPr>
                <w:sz w:val="22"/>
                <w:szCs w:val="22"/>
              </w:rPr>
              <w:t xml:space="preserve">Стремление А.А. Горского претворить передовые тенденции современного искусства МХТ и достижения русской оперной сцены в балетной практике. </w:t>
            </w:r>
            <w:bookmarkStart w:id="79" w:name="_Hlk95409216"/>
            <w:r w:rsidRPr="00EB11BF">
              <w:rPr>
                <w:sz w:val="22"/>
                <w:szCs w:val="22"/>
              </w:rPr>
              <w:t xml:space="preserve">Постановка новых редакций балетов М. Петипа на Московской сцене. </w:t>
            </w:r>
            <w:bookmarkEnd w:id="79"/>
            <w:r w:rsidRPr="00EB11BF">
              <w:rPr>
                <w:sz w:val="22"/>
                <w:szCs w:val="22"/>
              </w:rPr>
              <w:t xml:space="preserve">Спектакли – «Дочь </w:t>
            </w:r>
            <w:proofErr w:type="spellStart"/>
            <w:r w:rsidRPr="00EB11BF">
              <w:rPr>
                <w:sz w:val="22"/>
                <w:szCs w:val="22"/>
              </w:rPr>
              <w:t>Гудулы</w:t>
            </w:r>
            <w:proofErr w:type="spellEnd"/>
            <w:r w:rsidRPr="00EB11BF">
              <w:rPr>
                <w:sz w:val="22"/>
                <w:szCs w:val="22"/>
              </w:rPr>
              <w:t>», «</w:t>
            </w:r>
            <w:proofErr w:type="spellStart"/>
            <w:r w:rsidRPr="00EB11BF">
              <w:rPr>
                <w:sz w:val="22"/>
                <w:szCs w:val="22"/>
              </w:rPr>
              <w:t>Саламбо</w:t>
            </w:r>
            <w:proofErr w:type="spellEnd"/>
            <w:r w:rsidRPr="00EB11BF">
              <w:rPr>
                <w:sz w:val="22"/>
                <w:szCs w:val="22"/>
              </w:rPr>
              <w:t>» и другие. Использование музыкальной классики для создания концертных программ. Педагогическая деятельность Горского. Формирование индивидуального исполнительского стиля московских артистов. Творчество М.М. Фокина – ученика Петербургской балетной школы, впитавшего лучшие традиции отечественного исполнительства. Первые опыты Фокина – балетмейстера: «Павильон Армиды», «</w:t>
            </w:r>
            <w:proofErr w:type="spellStart"/>
            <w:r w:rsidRPr="00EB11BF">
              <w:rPr>
                <w:sz w:val="22"/>
                <w:szCs w:val="22"/>
              </w:rPr>
              <w:t>Шопениана</w:t>
            </w:r>
            <w:proofErr w:type="spellEnd"/>
            <w:r w:rsidRPr="00EB11BF">
              <w:rPr>
                <w:sz w:val="22"/>
                <w:szCs w:val="22"/>
              </w:rPr>
              <w:t xml:space="preserve">», «Египетские ночи». Сотрудничество с С.П. Дягилевым. </w:t>
            </w:r>
            <w:bookmarkStart w:id="80" w:name="_Hlk95409258"/>
            <w:r w:rsidRPr="00EB11BF">
              <w:rPr>
                <w:sz w:val="22"/>
                <w:szCs w:val="22"/>
              </w:rPr>
              <w:t>Михаил Фокин – хореограф «Русских сезонов» в Париже.</w:t>
            </w:r>
            <w:bookmarkEnd w:id="80"/>
            <w:r w:rsidRPr="00EB11BF">
              <w:rPr>
                <w:sz w:val="22"/>
                <w:szCs w:val="22"/>
              </w:rPr>
              <w:t xml:space="preserve"> Последние работы хореографа на Петербургской сцене. М.М. Фокин – педагог. Его знаменитые ученики. Жизнь в эмиграции. Знаменитый танцовщик и балетмейстер Вацлав Нижинский. Искусство балерин – Анны Павловой, Тамары </w:t>
            </w:r>
            <w:proofErr w:type="spellStart"/>
            <w:r w:rsidRPr="00EB11BF">
              <w:rPr>
                <w:sz w:val="22"/>
                <w:szCs w:val="22"/>
              </w:rPr>
              <w:t>Карсавиной</w:t>
            </w:r>
            <w:proofErr w:type="spellEnd"/>
            <w:r w:rsidRPr="00EB11BF">
              <w:rPr>
                <w:sz w:val="22"/>
                <w:szCs w:val="22"/>
              </w:rPr>
              <w:t xml:space="preserve">, Ольги </w:t>
            </w:r>
            <w:proofErr w:type="spellStart"/>
            <w:r w:rsidRPr="00EB11BF">
              <w:rPr>
                <w:sz w:val="22"/>
                <w:szCs w:val="22"/>
              </w:rPr>
              <w:t>Спесивцевой</w:t>
            </w:r>
            <w:proofErr w:type="spellEnd"/>
            <w:r w:rsidRPr="00EB11BF">
              <w:rPr>
                <w:sz w:val="22"/>
                <w:szCs w:val="22"/>
              </w:rPr>
              <w:t xml:space="preserve"> и других.</w:t>
            </w:r>
          </w:p>
        </w:tc>
      </w:tr>
      <w:tr w:rsidR="00406B0E" w:rsidRPr="00D50472" w14:paraId="4CBE28DF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BF6D" w14:textId="5BEE7AED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8B8C" w14:textId="3A187649" w:rsidR="00406B0E" w:rsidRPr="00EB11BF" w:rsidRDefault="00C129F0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«Русские сезоны» в Париже и их значение в развитии мирового хореографического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E3043" w14:textId="71E3EC00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81" w:name="_Hlk95409285"/>
            <w:r w:rsidRPr="00EB11BF">
              <w:rPr>
                <w:sz w:val="22"/>
                <w:szCs w:val="22"/>
              </w:rPr>
              <w:t xml:space="preserve">Дягилев С.П. и его роль в ознакомлении русского искусства. «Русские сезоны» в Париже. </w:t>
            </w:r>
            <w:bookmarkEnd w:id="81"/>
            <w:r w:rsidRPr="00EB11BF">
              <w:rPr>
                <w:sz w:val="22"/>
                <w:szCs w:val="22"/>
              </w:rPr>
              <w:t>22 Репертуар. Хореографы. Исполнители. Художественный резонанс и историческое значение «Русских сезонов» в утверждении мировой славы русского искусства.</w:t>
            </w:r>
          </w:p>
        </w:tc>
      </w:tr>
      <w:tr w:rsidR="00406B0E" w:rsidRPr="00D50472" w14:paraId="2240D650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903F" w14:textId="7175529A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D575" w14:textId="77777777" w:rsidR="00C129F0" w:rsidRPr="00EB11BF" w:rsidRDefault="00C129F0" w:rsidP="00C129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</w:t>
            </w:r>
          </w:p>
          <w:p w14:paraId="165E8AB2" w14:textId="0E95D2A2" w:rsidR="00406B0E" w:rsidRPr="00EB11BF" w:rsidRDefault="00C129F0" w:rsidP="00C129F0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1920–1930 гг.; 1941–1945 гг.; 1950–1960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B7EEB" w14:textId="69E8C4EB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82" w:name="_Hlk95409313"/>
            <w:r w:rsidRPr="00EB11BF">
              <w:rPr>
                <w:sz w:val="22"/>
                <w:szCs w:val="22"/>
              </w:rPr>
              <w:t xml:space="preserve">Отечественное хореографическое искусство в первые послереволюционные годы и в 1920-е – 1930-е годы. </w:t>
            </w:r>
            <w:bookmarkEnd w:id="82"/>
            <w:r w:rsidRPr="00EB11BF">
              <w:rPr>
                <w:sz w:val="22"/>
                <w:szCs w:val="22"/>
              </w:rPr>
              <w:t xml:space="preserve">Пестрая картина жизни хореографического искусства России после 1917 года. Балетные театры Петербурга и Москвы. Постановки балетов классического наследия. Попытка воссоздания в балете событий современности. Балеты А.А. Горского «Стенька Разин», «Вечно живые цветы». Айседора Дункан в России. Создание школы «свободного» танца (1921–1949). Творчество Ф.В. </w:t>
            </w:r>
            <w:proofErr w:type="spellStart"/>
            <w:r w:rsidRPr="00EB11BF">
              <w:rPr>
                <w:sz w:val="22"/>
                <w:szCs w:val="22"/>
              </w:rPr>
              <w:t>Лопухова</w:t>
            </w:r>
            <w:proofErr w:type="spellEnd"/>
            <w:r w:rsidRPr="00EB11BF">
              <w:rPr>
                <w:sz w:val="22"/>
                <w:szCs w:val="22"/>
              </w:rPr>
              <w:t xml:space="preserve">. Спектакль «Величие мироздания» – первый опыт </w:t>
            </w:r>
            <w:proofErr w:type="spellStart"/>
            <w:r w:rsidRPr="00EB11BF">
              <w:rPr>
                <w:sz w:val="22"/>
                <w:szCs w:val="22"/>
              </w:rPr>
              <w:t>танцсимфонии</w:t>
            </w:r>
            <w:proofErr w:type="spellEnd"/>
            <w:r w:rsidRPr="00EB11BF">
              <w:rPr>
                <w:sz w:val="22"/>
                <w:szCs w:val="22"/>
              </w:rPr>
              <w:t xml:space="preserve"> (1923). </w:t>
            </w:r>
            <w:bookmarkStart w:id="83" w:name="_Hlk95409331"/>
            <w:r w:rsidRPr="00EB11BF">
              <w:rPr>
                <w:sz w:val="22"/>
                <w:szCs w:val="22"/>
              </w:rPr>
              <w:t xml:space="preserve">Деятельность К.Я. </w:t>
            </w:r>
            <w:proofErr w:type="spellStart"/>
            <w:r w:rsidRPr="00EB11BF">
              <w:rPr>
                <w:sz w:val="22"/>
                <w:szCs w:val="22"/>
              </w:rPr>
              <w:t>Голейзовского</w:t>
            </w:r>
            <w:proofErr w:type="spellEnd"/>
            <w:r w:rsidRPr="00EB11BF">
              <w:rPr>
                <w:sz w:val="22"/>
                <w:szCs w:val="22"/>
              </w:rPr>
              <w:t xml:space="preserve">. </w:t>
            </w:r>
            <w:bookmarkEnd w:id="83"/>
            <w:r w:rsidRPr="00EB11BF">
              <w:rPr>
                <w:sz w:val="22"/>
                <w:szCs w:val="22"/>
              </w:rPr>
              <w:t xml:space="preserve">Балет «Иосиф Прекрасный». Экспериментальные хореографические студии 1920-х годов. Московская премьера первого балета на современную тему «Красный мак» Р.М. </w:t>
            </w:r>
            <w:r w:rsidR="007732CD" w:rsidRPr="00EB11BF">
              <w:rPr>
                <w:sz w:val="22"/>
                <w:szCs w:val="22"/>
              </w:rPr>
              <w:t>Глиэра (</w:t>
            </w:r>
            <w:r w:rsidRPr="00EB11BF">
              <w:rPr>
                <w:sz w:val="22"/>
                <w:szCs w:val="22"/>
              </w:rPr>
              <w:t xml:space="preserve">1927). Исполнительское искусство 1920-х гг. Характерные и содержательные черты народного, салонного (бального), эстрадного, «свободного» танца и бытование их в советское время. </w:t>
            </w:r>
            <w:bookmarkStart w:id="84" w:name="_Hlk95409359"/>
            <w:r w:rsidRPr="00EB11BF">
              <w:rPr>
                <w:sz w:val="22"/>
                <w:szCs w:val="22"/>
              </w:rPr>
              <w:t xml:space="preserve">Хореографы </w:t>
            </w:r>
            <w:proofErr w:type="spellStart"/>
            <w:r w:rsidRPr="00EB11BF">
              <w:rPr>
                <w:sz w:val="22"/>
                <w:szCs w:val="22"/>
              </w:rPr>
              <w:t>драмбалета</w:t>
            </w:r>
            <w:proofErr w:type="spellEnd"/>
            <w:r w:rsidRPr="00EB11BF">
              <w:rPr>
                <w:sz w:val="22"/>
                <w:szCs w:val="22"/>
              </w:rPr>
              <w:t xml:space="preserve"> В.И. Вайнонен, Р.В. Захаров, Л.М. Лавровский, В.М. Чабукиани</w:t>
            </w:r>
            <w:bookmarkEnd w:id="84"/>
            <w:r w:rsidRPr="00EB11BF">
              <w:rPr>
                <w:sz w:val="22"/>
                <w:szCs w:val="22"/>
              </w:rPr>
              <w:t>. Этапные спектакли 1930-х годов – «Пламя Парижа», «Бахчисарайский фонтан», «</w:t>
            </w:r>
            <w:proofErr w:type="spellStart"/>
            <w:r w:rsidRPr="00EB11BF">
              <w:rPr>
                <w:sz w:val="22"/>
                <w:szCs w:val="22"/>
              </w:rPr>
              <w:t>Лауренсия</w:t>
            </w:r>
            <w:proofErr w:type="spellEnd"/>
            <w:r w:rsidRPr="00EB11BF">
              <w:rPr>
                <w:sz w:val="22"/>
                <w:szCs w:val="22"/>
              </w:rPr>
              <w:t xml:space="preserve">», «Ромео и Джульетта». Формирование педагогической системы, поиск новых средств и методов обучения в Московском и Ленинградском хореографических училищах. </w:t>
            </w:r>
            <w:bookmarkStart w:id="85" w:name="_Hlk95409382"/>
            <w:r w:rsidRPr="00EB11BF">
              <w:rPr>
                <w:sz w:val="22"/>
                <w:szCs w:val="22"/>
              </w:rPr>
              <w:t xml:space="preserve">Выдающиеся педагоги классического танца А.Я. Ваганова, Н.И. Тарасов. </w:t>
            </w:r>
            <w:bookmarkEnd w:id="85"/>
            <w:r w:rsidRPr="00EB11BF">
              <w:rPr>
                <w:sz w:val="22"/>
                <w:szCs w:val="22"/>
              </w:rPr>
              <w:t xml:space="preserve">Первая конференция по хореографическому образованию (1938). Разработка общей концепции хореографического образования в Советском Союзе. Разработка системы подготовки кадров для театров национальных республик. Создание учебной литературы: «Основы классического танца» А.Я. Вагановой (1934), «Основы характерного танца» А.В. Лопуховым, А.В. Ширяевым, А.И. </w:t>
            </w:r>
            <w:proofErr w:type="spellStart"/>
            <w:r w:rsidRPr="00EB11BF">
              <w:rPr>
                <w:sz w:val="22"/>
                <w:szCs w:val="22"/>
              </w:rPr>
              <w:t>Бочаровым</w:t>
            </w:r>
            <w:proofErr w:type="spellEnd"/>
            <w:r w:rsidRPr="00EB11BF">
              <w:rPr>
                <w:sz w:val="22"/>
                <w:szCs w:val="22"/>
              </w:rPr>
              <w:t xml:space="preserve"> (1939), «Методика классического тренажа» Н.И. Тарасовым (1941). Исполнительское искусство М.Т. Семеновой, Г.С. Улановой, О.В. Лепешинской, Н.М. Дудинской, А.М. Мессерера, А.Н. Ермолаева, К.М. Сергеева, В.М. Чабукиани и других. </w:t>
            </w:r>
            <w:bookmarkStart w:id="86" w:name="_Hlk95409416"/>
            <w:r w:rsidRPr="00EB11BF">
              <w:rPr>
                <w:sz w:val="22"/>
                <w:szCs w:val="22"/>
              </w:rPr>
              <w:t xml:space="preserve">Создание нового жанра хореографического искусства – Ансамблей народного танца. </w:t>
            </w:r>
            <w:bookmarkEnd w:id="86"/>
            <w:r w:rsidRPr="00EB11BF">
              <w:rPr>
                <w:sz w:val="22"/>
                <w:szCs w:val="22"/>
              </w:rPr>
              <w:t xml:space="preserve">Организация И.А. Моисеевым Ансамбля народного танца (1937). Создание ансамблей народного танца, ансамблей песни и танца в Союзных и Автономных республиках страны. Советское хореографическое искусство в годы Великой Отечественной войны (1941–1945 гг.) и в послевоенный период. </w:t>
            </w:r>
            <w:bookmarkStart w:id="87" w:name="_Hlk95409445"/>
            <w:r w:rsidRPr="00EB11BF">
              <w:rPr>
                <w:sz w:val="22"/>
                <w:szCs w:val="22"/>
              </w:rPr>
              <w:t xml:space="preserve">Хореографическое искусство в годы Великой Отечественной войны. </w:t>
            </w:r>
            <w:bookmarkEnd w:id="87"/>
            <w:r w:rsidRPr="00EB11BF">
              <w:rPr>
                <w:sz w:val="22"/>
                <w:szCs w:val="22"/>
              </w:rPr>
              <w:t xml:space="preserve">Особенности работы академических театров, Московского и Ленинградского хореографических училищ в условиях эвакуации. Организация фронтовых бригад и специфика их творческого репертуара. Балетные спектакли послевоенного времени. </w:t>
            </w:r>
            <w:bookmarkStart w:id="88" w:name="_Hlk95409466"/>
            <w:r w:rsidRPr="00EB11BF">
              <w:rPr>
                <w:sz w:val="22"/>
                <w:szCs w:val="22"/>
              </w:rPr>
              <w:t xml:space="preserve">Творчество Ростислава Захарова. Открытие кафедры хореографии в ГИТИСе (1946) </w:t>
            </w:r>
            <w:bookmarkEnd w:id="88"/>
            <w:r w:rsidRPr="00EB11BF">
              <w:rPr>
                <w:sz w:val="22"/>
                <w:szCs w:val="22"/>
              </w:rPr>
              <w:t>Ростиславом Захаровым – первый этап создания высшего хореографического образования. Первые педагоги факультета. Организация учебного процесса и подготовка учебных программ.</w:t>
            </w:r>
          </w:p>
        </w:tc>
      </w:tr>
      <w:tr w:rsidR="00406B0E" w:rsidRPr="00D50472" w14:paraId="5638AD85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A35A" w14:textId="31321BF9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3C97" w14:textId="77777777" w:rsidR="00C129F0" w:rsidRPr="00EB11BF" w:rsidRDefault="00C129F0" w:rsidP="00C129F0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Балеты Юрия Григоровича – вершина отечествен-</w:t>
            </w:r>
          </w:p>
          <w:p w14:paraId="4957B732" w14:textId="2EED5F6C" w:rsidR="00406B0E" w:rsidRPr="00EB11BF" w:rsidRDefault="00C129F0" w:rsidP="00C129F0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ной хореографии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BCA9C" w14:textId="29D83801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89" w:name="_Hlk95409527"/>
            <w:r w:rsidRPr="00EB11BF">
              <w:rPr>
                <w:sz w:val="22"/>
                <w:szCs w:val="22"/>
              </w:rPr>
              <w:t xml:space="preserve">Начало творческого пути. Балетмейстерский дебют Юрия Григоровича </w:t>
            </w:r>
            <w:bookmarkEnd w:id="89"/>
            <w:r w:rsidRPr="00EB11BF">
              <w:rPr>
                <w:sz w:val="22"/>
                <w:szCs w:val="22"/>
              </w:rPr>
              <w:t>– «Каменный цветок» С. Прокофьева. Балет «Легенда о любви Арифа Меликова. Героико-трагедийный балет «Спартак» А.И. Хачатуряна. Обращение к русской истории. Спектакли на современные темы. Постановки редакции балетов классического наследия</w:t>
            </w:r>
          </w:p>
        </w:tc>
      </w:tr>
      <w:tr w:rsidR="00406B0E" w:rsidRPr="00D50472" w14:paraId="4F846928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4A77" w14:textId="2E167559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93FD" w14:textId="77777777" w:rsidR="00C129F0" w:rsidRPr="00EB11BF" w:rsidRDefault="00C129F0" w:rsidP="00C129F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Советское хореографическое искусство середины –</w:t>
            </w:r>
          </w:p>
          <w:p w14:paraId="713A8AD9" w14:textId="28603671" w:rsidR="00406B0E" w:rsidRPr="00EB11BF" w:rsidRDefault="00C129F0" w:rsidP="00C129F0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второй половины ХХ века (1950–1960 гг.; 1970–1980 гг.)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D9BF1" w14:textId="18631A5D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90" w:name="_Hlk95409589"/>
            <w:r w:rsidRPr="00EB11BF">
              <w:rPr>
                <w:sz w:val="22"/>
                <w:szCs w:val="22"/>
              </w:rPr>
              <w:t xml:space="preserve">Советское хореографическое искусство середины XX века (1950–1960-е годы). Успех советского балета на мировой сцене. </w:t>
            </w:r>
            <w:bookmarkStart w:id="91" w:name="_Hlk95409731"/>
            <w:bookmarkEnd w:id="90"/>
            <w:r w:rsidRPr="00EB11BF">
              <w:rPr>
                <w:sz w:val="22"/>
                <w:szCs w:val="22"/>
              </w:rPr>
              <w:t xml:space="preserve">Деятельность мастеров хореографии старшего поколения – Л.В. Якобсона, К.Я. </w:t>
            </w:r>
            <w:proofErr w:type="spellStart"/>
            <w:r w:rsidRPr="00EB11BF">
              <w:rPr>
                <w:sz w:val="22"/>
                <w:szCs w:val="22"/>
              </w:rPr>
              <w:t>Голейзовского</w:t>
            </w:r>
            <w:proofErr w:type="spellEnd"/>
            <w:r w:rsidRPr="00EB11BF">
              <w:rPr>
                <w:sz w:val="22"/>
                <w:szCs w:val="22"/>
              </w:rPr>
              <w:t xml:space="preserve">, Л.М. Лавровского, В.П. Бурмейстера, Ф.В. </w:t>
            </w:r>
            <w:proofErr w:type="spellStart"/>
            <w:r w:rsidRPr="00EB11BF">
              <w:rPr>
                <w:sz w:val="22"/>
                <w:szCs w:val="22"/>
              </w:rPr>
              <w:t>Лопухова</w:t>
            </w:r>
            <w:proofErr w:type="spellEnd"/>
            <w:r w:rsidRPr="00EB11BF">
              <w:rPr>
                <w:sz w:val="22"/>
                <w:szCs w:val="22"/>
              </w:rPr>
              <w:t xml:space="preserve">, Р.В. Захарова. </w:t>
            </w:r>
            <w:bookmarkStart w:id="92" w:name="_Hlk95409751"/>
            <w:bookmarkEnd w:id="91"/>
            <w:r w:rsidRPr="00EB11BF">
              <w:rPr>
                <w:sz w:val="22"/>
                <w:szCs w:val="22"/>
              </w:rPr>
              <w:t>Исполнительское искусство. Творчество Г.С. Улановой,</w:t>
            </w:r>
            <w:bookmarkEnd w:id="92"/>
            <w:r w:rsidRPr="00EB11BF">
              <w:rPr>
                <w:sz w:val="22"/>
                <w:szCs w:val="22"/>
              </w:rPr>
              <w:t xml:space="preserve"> </w:t>
            </w:r>
            <w:proofErr w:type="gramStart"/>
            <w:r w:rsidRPr="00EB11BF">
              <w:rPr>
                <w:sz w:val="22"/>
                <w:szCs w:val="22"/>
              </w:rPr>
              <w:t>О.В</w:t>
            </w:r>
            <w:proofErr w:type="gramEnd"/>
            <w:r w:rsidRPr="00EB11BF">
              <w:rPr>
                <w:sz w:val="22"/>
                <w:szCs w:val="22"/>
              </w:rPr>
              <w:t xml:space="preserve"> Лепешинской, М.М. Плисецкой, Р.С. Стручковой, В.Т. </w:t>
            </w:r>
            <w:proofErr w:type="spellStart"/>
            <w:r w:rsidRPr="00EB11BF">
              <w:rPr>
                <w:sz w:val="22"/>
                <w:szCs w:val="22"/>
              </w:rPr>
              <w:t>Бовт</w:t>
            </w:r>
            <w:proofErr w:type="spellEnd"/>
            <w:r w:rsidRPr="00EB11BF">
              <w:rPr>
                <w:sz w:val="22"/>
                <w:szCs w:val="22"/>
              </w:rPr>
              <w:t xml:space="preserve">, Н.Б. </w:t>
            </w:r>
            <w:proofErr w:type="spellStart"/>
            <w:r w:rsidRPr="00EB11BF">
              <w:rPr>
                <w:sz w:val="22"/>
                <w:szCs w:val="22"/>
              </w:rPr>
              <w:t>Фадеечева</w:t>
            </w:r>
            <w:proofErr w:type="spellEnd"/>
            <w:r w:rsidRPr="00EB11BF">
              <w:rPr>
                <w:sz w:val="22"/>
                <w:szCs w:val="22"/>
              </w:rPr>
              <w:t xml:space="preserve">, Ю.Т. Жданова и других. </w:t>
            </w:r>
            <w:bookmarkStart w:id="93" w:name="_Hlk95409776"/>
            <w:r w:rsidRPr="00EB11BF">
              <w:rPr>
                <w:sz w:val="22"/>
                <w:szCs w:val="22"/>
              </w:rPr>
              <w:t xml:space="preserve">Поиски новой образности и новой тематики в творчестве Ю.Н. Григоровича </w:t>
            </w:r>
            <w:bookmarkEnd w:id="93"/>
            <w:r w:rsidRPr="00EB11BF">
              <w:rPr>
                <w:sz w:val="22"/>
                <w:szCs w:val="22"/>
              </w:rPr>
              <w:t xml:space="preserve">(«Каменный цветок», «Легенда о любви», «Спартак») и Игоря Бельского («Ленинградская симфония», «Берег надежды»). Новые редакции балетов классического наследия. Деятельность хореографических училищ страны. Создание педагогического отделения в ГИТИСе (1958). Создание кафедр хореографии в Ленинградском государственном институте культуры (1964) и Московском государственном институте культуры (1965). Подготовка специалистов высшего звена по специальностям «режиссура балета», «педагог-балетмейстер», «художественный руководитель танцевального коллектива», «преподаватель». Советское хореографическое искусство в 1970-е – 1980-е годы. Развитие танцевальности, возрождение форм хореографического симфонизма, развитие форм классического танца, создание психологических образов, художественная целостность спектаклей хореографа Ю.Н. Григоровича «Каменный цветок», «Легенда о любви», «Спартак», «Ангара», «Иван Грозный», «Золотой век». Балеты Р.К. Щедрина. Творчество О.М. Виноградова, Н.Н. </w:t>
            </w:r>
            <w:proofErr w:type="spellStart"/>
            <w:r w:rsidRPr="00EB11BF">
              <w:rPr>
                <w:sz w:val="22"/>
                <w:szCs w:val="22"/>
              </w:rPr>
              <w:t>Боярчикова</w:t>
            </w:r>
            <w:proofErr w:type="spellEnd"/>
            <w:r w:rsidRPr="00EB11BF">
              <w:rPr>
                <w:sz w:val="22"/>
                <w:szCs w:val="22"/>
              </w:rPr>
              <w:t xml:space="preserve">, Б.Я. Эйфмана. Деятельность ансамблей народного танца. </w:t>
            </w:r>
            <w:bookmarkStart w:id="94" w:name="_Hlk95409813"/>
            <w:r w:rsidRPr="00EB11BF">
              <w:rPr>
                <w:sz w:val="22"/>
                <w:szCs w:val="22"/>
              </w:rPr>
              <w:t xml:space="preserve">Творчество выдающихся мастеров-хореографов – И.А. Моисеева, Т.А. Устиновой, Н.С. Надеждиной, П.П. </w:t>
            </w:r>
            <w:proofErr w:type="spellStart"/>
            <w:r w:rsidRPr="00EB11BF">
              <w:rPr>
                <w:sz w:val="22"/>
                <w:szCs w:val="22"/>
              </w:rPr>
              <w:t>Вирского</w:t>
            </w:r>
            <w:proofErr w:type="spellEnd"/>
            <w:r w:rsidRPr="00EB11BF">
              <w:rPr>
                <w:sz w:val="22"/>
                <w:szCs w:val="22"/>
              </w:rPr>
              <w:t xml:space="preserve"> </w:t>
            </w:r>
            <w:bookmarkEnd w:id="94"/>
            <w:r w:rsidRPr="00EB11BF">
              <w:rPr>
                <w:sz w:val="22"/>
                <w:szCs w:val="22"/>
              </w:rPr>
              <w:t xml:space="preserve">и других. Творчество хореографа Олега Виноградова. Балеты «Ромео и Джульетта», «Асель», «Горянка», «Ярославна» и другие. </w:t>
            </w:r>
            <w:bookmarkStart w:id="95" w:name="_Hlk95409834"/>
            <w:r w:rsidRPr="00EB11BF">
              <w:rPr>
                <w:sz w:val="22"/>
                <w:szCs w:val="22"/>
              </w:rPr>
              <w:t xml:space="preserve">Творчество балетмейстеров Н.Д. Касаткиной и </w:t>
            </w:r>
            <w:proofErr w:type="gramStart"/>
            <w:r w:rsidRPr="00EB11BF">
              <w:rPr>
                <w:sz w:val="22"/>
                <w:szCs w:val="22"/>
              </w:rPr>
              <w:t>В.В</w:t>
            </w:r>
            <w:proofErr w:type="gramEnd"/>
            <w:r w:rsidRPr="00EB11BF">
              <w:rPr>
                <w:sz w:val="22"/>
                <w:szCs w:val="22"/>
              </w:rPr>
              <w:t xml:space="preserve"> Василева. </w:t>
            </w:r>
            <w:bookmarkEnd w:id="95"/>
            <w:r w:rsidRPr="00EB11BF">
              <w:rPr>
                <w:sz w:val="22"/>
                <w:szCs w:val="22"/>
              </w:rPr>
              <w:t>Балеты – «Геологи», «Весна священная», «Подпоручик Киже», «Сотворение мира» и др. Творчество Бориса Эйфмана. Балеты – «</w:t>
            </w:r>
            <w:proofErr w:type="spellStart"/>
            <w:r w:rsidRPr="00EB11BF">
              <w:rPr>
                <w:sz w:val="22"/>
                <w:szCs w:val="22"/>
              </w:rPr>
              <w:t>Двухголосие</w:t>
            </w:r>
            <w:proofErr w:type="spellEnd"/>
            <w:r w:rsidRPr="00EB11BF">
              <w:rPr>
                <w:sz w:val="22"/>
                <w:szCs w:val="22"/>
              </w:rPr>
              <w:t>», «Бумеранг», «Поединок» и др. Творчество Генриха Майорова. Балеты – «</w:t>
            </w:r>
            <w:proofErr w:type="spellStart"/>
            <w:r w:rsidRPr="00EB11BF">
              <w:rPr>
                <w:sz w:val="22"/>
                <w:szCs w:val="22"/>
              </w:rPr>
              <w:t>Чипполино</w:t>
            </w:r>
            <w:proofErr w:type="spellEnd"/>
            <w:r w:rsidRPr="00EB11BF">
              <w:rPr>
                <w:sz w:val="22"/>
                <w:szCs w:val="22"/>
              </w:rPr>
              <w:t>», «Белоснежка и семь гномов», «Маленький принц». Творчество Валентина Елизарьева. Балеты – «Сотворение мира», «Кармина Бурана», «Тиль Уленшпигель» и др.</w:t>
            </w:r>
          </w:p>
        </w:tc>
      </w:tr>
      <w:tr w:rsidR="00406B0E" w:rsidRPr="00D50472" w14:paraId="6F00FC15" w14:textId="77777777" w:rsidTr="00426CC5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ADC2" w14:textId="64582690" w:rsidR="00406B0E" w:rsidRPr="00EB11BF" w:rsidRDefault="00406B0E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Тема </w:t>
            </w:r>
            <w:r w:rsidRPr="00EB11BF">
              <w:rPr>
                <w:sz w:val="22"/>
                <w:szCs w:val="22"/>
                <w:lang w:val="en-US"/>
              </w:rPr>
              <w:t>8</w:t>
            </w:r>
            <w:r w:rsidRPr="00EB11BF">
              <w:rPr>
                <w:sz w:val="22"/>
                <w:szCs w:val="22"/>
              </w:rPr>
              <w:t>.6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AB8B" w14:textId="3AEBBEE5" w:rsidR="00406B0E" w:rsidRPr="00EB11BF" w:rsidRDefault="00C129F0" w:rsidP="00406B0E">
            <w:pPr>
              <w:rPr>
                <w:bCs/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Отечественное хореографическое искусство на рубеже ХХ–ХХI веков (1990–2000-е гг.)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5B297" w14:textId="7862C320" w:rsidR="00406B0E" w:rsidRPr="00EB11BF" w:rsidRDefault="008351F8" w:rsidP="00406B0E">
            <w:pPr>
              <w:rPr>
                <w:bCs/>
                <w:sz w:val="22"/>
                <w:szCs w:val="22"/>
              </w:rPr>
            </w:pPr>
            <w:bookmarkStart w:id="96" w:name="_Hlk95409864"/>
            <w:r w:rsidRPr="00EB11BF">
              <w:rPr>
                <w:sz w:val="22"/>
                <w:szCs w:val="22"/>
              </w:rPr>
              <w:t xml:space="preserve">Репертуарная политика Большого театра после 1990–2000 гг. Новые балетные спектакли ГАБТ России. </w:t>
            </w:r>
            <w:bookmarkEnd w:id="96"/>
            <w:r w:rsidRPr="00EB11BF">
              <w:rPr>
                <w:sz w:val="22"/>
                <w:szCs w:val="22"/>
              </w:rPr>
              <w:t xml:space="preserve">Обновление репертуара. Исполнительское искусство. Балет Мариинского театра. Ежегодные международные фестивали балета «Мариинский». Репертуар. Исполнители. Балетные театры России. </w:t>
            </w:r>
            <w:bookmarkStart w:id="97" w:name="_Hlk95409893"/>
            <w:r w:rsidRPr="00EB11BF">
              <w:rPr>
                <w:sz w:val="22"/>
                <w:szCs w:val="22"/>
              </w:rPr>
              <w:t>Именной театр балета Бориса Эйфмана. Репертуар. Исполнители.</w:t>
            </w:r>
            <w:bookmarkEnd w:id="97"/>
          </w:p>
        </w:tc>
      </w:tr>
    </w:tbl>
    <w:p w14:paraId="11D23069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4797F44D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B84103E" w14:textId="77777777" w:rsidR="00D50472" w:rsidRPr="00D50472" w:rsidRDefault="00D50472" w:rsidP="00D50472">
      <w:pPr>
        <w:ind w:firstLine="709"/>
        <w:jc w:val="both"/>
      </w:pPr>
      <w:r w:rsidRPr="00D50472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6FE9A7" w14:textId="77777777" w:rsidR="00D50472" w:rsidRPr="00D50472" w:rsidRDefault="00D50472" w:rsidP="00D50472">
      <w:pPr>
        <w:ind w:firstLine="709"/>
        <w:jc w:val="both"/>
      </w:pPr>
      <w:r w:rsidRPr="00D50472"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50472">
        <w:rPr>
          <w:i/>
        </w:rPr>
        <w:t>.</w:t>
      </w:r>
      <w:r w:rsidRPr="00D50472"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46357F3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231EC88" w14:textId="77777777" w:rsidR="00D50472" w:rsidRPr="00D50472" w:rsidRDefault="00D50472" w:rsidP="00D50472">
      <w:pPr>
        <w:ind w:firstLine="709"/>
        <w:jc w:val="both"/>
      </w:pPr>
      <w:r w:rsidRPr="00D50472">
        <w:t>Внеаудиторная самостоятельная работа обучающихся включает в себя:</w:t>
      </w:r>
    </w:p>
    <w:p w14:paraId="504BDC6C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подготовку к практическим занятиям, зачетам;</w:t>
      </w:r>
    </w:p>
    <w:p w14:paraId="0953EBDD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учебных пособий;</w:t>
      </w:r>
    </w:p>
    <w:p w14:paraId="738C327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разделов/тем, невыносимых на практические занятия самостоятельно;</w:t>
      </w:r>
    </w:p>
    <w:p w14:paraId="64799789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изучение теоретического и практического материала по рекомендованным источникам;</w:t>
      </w:r>
    </w:p>
    <w:p w14:paraId="27B7508B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домашних заданий;</w:t>
      </w:r>
    </w:p>
    <w:p w14:paraId="3E999BF2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выполнение индивидуальных заданий;</w:t>
      </w:r>
    </w:p>
    <w:p w14:paraId="26005647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подготовка к промежуточной аттестации в течение семестра;</w:t>
      </w:r>
    </w:p>
    <w:p w14:paraId="75FAA094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создание презентаций по изучаемым темам.</w:t>
      </w:r>
    </w:p>
    <w:p w14:paraId="2AEF5636" w14:textId="77777777" w:rsidR="00D50472" w:rsidRPr="00D50472" w:rsidRDefault="00D50472" w:rsidP="00D50472">
      <w:pPr>
        <w:ind w:firstLine="709"/>
        <w:jc w:val="both"/>
      </w:pPr>
    </w:p>
    <w:p w14:paraId="3ACB269E" w14:textId="77777777" w:rsidR="00D50472" w:rsidRPr="00D50472" w:rsidRDefault="00D50472" w:rsidP="00D50472">
      <w:pPr>
        <w:ind w:firstLine="709"/>
        <w:jc w:val="both"/>
      </w:pPr>
      <w:r w:rsidRPr="00D50472"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953C70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E3C61A3" w14:textId="0F0771C5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>проведение консультаций перед экзаменом, перед зачетом по необходимости;</w:t>
      </w:r>
    </w:p>
    <w:p w14:paraId="4D7A98F5" w14:textId="77777777" w:rsidR="00D50472" w:rsidRPr="00D50472" w:rsidRDefault="00D50472" w:rsidP="005F47CF">
      <w:pPr>
        <w:numPr>
          <w:ilvl w:val="5"/>
          <w:numId w:val="21"/>
        </w:numPr>
        <w:ind w:left="0" w:firstLine="709"/>
        <w:contextualSpacing/>
        <w:jc w:val="both"/>
        <w:rPr>
          <w:iCs/>
        </w:rPr>
      </w:pPr>
      <w:r w:rsidRPr="00D50472">
        <w:rPr>
          <w:iCs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4ADAAC" w14:textId="77777777" w:rsidR="00D50472" w:rsidRPr="00D50472" w:rsidRDefault="00D50472" w:rsidP="00D50472">
      <w:pPr>
        <w:jc w:val="both"/>
      </w:pPr>
    </w:p>
    <w:p w14:paraId="19B3F95D" w14:textId="77777777" w:rsidR="00D50472" w:rsidRPr="00D50472" w:rsidRDefault="00D50472" w:rsidP="00D50472">
      <w:pPr>
        <w:ind w:firstLine="709"/>
        <w:jc w:val="both"/>
      </w:pPr>
      <w:r w:rsidRPr="00D50472">
        <w:t>Перечень разделов/тем/, полностью или частично отнесенных на самостоятельное изучение с последующим контролем:</w:t>
      </w:r>
    </w:p>
    <w:p w14:paraId="28722872" w14:textId="77777777" w:rsidR="00D50472" w:rsidRPr="00D50472" w:rsidRDefault="00D50472" w:rsidP="00D504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50472" w:rsidRPr="00D50472" w14:paraId="1282BF4C" w14:textId="77777777" w:rsidTr="00A557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E867814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047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B968D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504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504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EF8B8B5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6D2CA1A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FA012D3" w14:textId="77777777" w:rsidR="00D50472" w:rsidRPr="00D50472" w:rsidRDefault="00D50472" w:rsidP="00D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FEF827" w14:textId="77777777" w:rsidR="00D50472" w:rsidRPr="00D50472" w:rsidRDefault="00D50472" w:rsidP="00D5047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04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379E" w:rsidRPr="00D50472" w14:paraId="2091F0A5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72E4" w14:textId="77777777" w:rsidR="005C379E" w:rsidRPr="00EB11BF" w:rsidRDefault="005C379E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58E6F" w14:textId="21502789" w:rsidR="005163D5" w:rsidRPr="00EB11BF" w:rsidRDefault="005C379E" w:rsidP="005163D5">
            <w:pPr>
              <w:rPr>
                <w:b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5163D5" w:rsidRPr="00EB11BF">
              <w:rPr>
                <w:b/>
                <w:sz w:val="22"/>
                <w:szCs w:val="22"/>
              </w:rPr>
              <w:t>Зарубежное хореографическое искусство от</w:t>
            </w:r>
          </w:p>
          <w:p w14:paraId="15D17C15" w14:textId="73361DB3" w:rsidR="005C379E" w:rsidRPr="00EB11BF" w:rsidRDefault="005163D5" w:rsidP="005163D5">
            <w:pPr>
              <w:rPr>
                <w:b/>
                <w:i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Средневековья до конца ХVIII века</w:t>
            </w:r>
          </w:p>
        </w:tc>
      </w:tr>
      <w:tr w:rsidR="005C379E" w:rsidRPr="00D50472" w14:paraId="1A21F430" w14:textId="77777777" w:rsidTr="00A557BB">
        <w:trPr>
          <w:trHeight w:val="11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C9BA91" w14:textId="7ADD69E6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1.</w:t>
            </w:r>
            <w:r w:rsidR="005163D5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07113C" w14:textId="179999F1" w:rsidR="005C379E" w:rsidRPr="00EB11BF" w:rsidRDefault="00F557F0" w:rsidP="005C379E">
            <w:pPr>
              <w:rPr>
                <w:bCs/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Хореографическая культура Средневековья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2D0C5B" w14:textId="77777777" w:rsidR="005C379E" w:rsidRPr="00EB11BF" w:rsidRDefault="005C379E" w:rsidP="005C379E">
            <w:pPr>
              <w:rPr>
                <w:bCs/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3FC5B8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собеседование по результатам выполненной работы</w:t>
            </w:r>
          </w:p>
          <w:p w14:paraId="4990E255" w14:textId="77777777" w:rsidR="005C379E" w:rsidRPr="00EB11BF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47C373" w14:textId="71DCC8A3" w:rsidR="005C379E" w:rsidRPr="00D50472" w:rsidRDefault="00E032E7" w:rsidP="005C3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26DAA">
              <w:rPr>
                <w:b/>
                <w:i/>
              </w:rPr>
              <w:t>7</w:t>
            </w:r>
          </w:p>
        </w:tc>
      </w:tr>
      <w:tr w:rsidR="005C379E" w:rsidRPr="00D50472" w14:paraId="1507EF2B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8E03" w14:textId="77777777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1C1E4" w14:textId="745015B4" w:rsidR="005C379E" w:rsidRPr="00EB11BF" w:rsidRDefault="005C379E" w:rsidP="005C379E">
            <w:pPr>
              <w:rPr>
                <w:i/>
                <w:sz w:val="22"/>
                <w:szCs w:val="22"/>
              </w:rPr>
            </w:pPr>
          </w:p>
        </w:tc>
      </w:tr>
      <w:tr w:rsidR="005C379E" w:rsidRPr="00D50472" w14:paraId="18782F74" w14:textId="77777777" w:rsidTr="00A557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6F05F5" w14:textId="467DD6B1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2.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4470D3" w14:textId="18ED4E66" w:rsidR="005C379E" w:rsidRPr="00EB11BF" w:rsidRDefault="00F557F0" w:rsidP="005C379E">
            <w:pPr>
              <w:rPr>
                <w:bCs/>
                <w:i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Эпоха балетного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A9535A" w14:textId="10B00DAE" w:rsidR="005C379E" w:rsidRPr="00EB11BF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EF718C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6CE3D722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7BC113EE" w14:textId="77777777" w:rsidR="005C379E" w:rsidRPr="00EB11BF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2696E9" w14:textId="155ACA89" w:rsidR="005C379E" w:rsidRPr="00D50472" w:rsidRDefault="00326DAA" w:rsidP="005C379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5C379E" w:rsidRPr="00EB11BF" w14:paraId="172CCA5C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4191" w14:textId="77777777" w:rsidR="005C379E" w:rsidRPr="00EB11BF" w:rsidRDefault="005C379E" w:rsidP="005C379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D3C01" w14:textId="6572871B" w:rsidR="005C379E" w:rsidRPr="00EB11BF" w:rsidRDefault="00F557F0" w:rsidP="005C379E">
            <w:pPr>
              <w:rPr>
                <w:b/>
                <w:bCs/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Зарубежное хореографическое искусство первой половины ХХ века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3D486" w14:textId="77777777" w:rsidR="005C379E" w:rsidRPr="00EB11BF" w:rsidRDefault="005C379E" w:rsidP="005C379E">
            <w:pPr>
              <w:rPr>
                <w:b/>
                <w:i/>
                <w:sz w:val="22"/>
                <w:szCs w:val="22"/>
              </w:rPr>
            </w:pPr>
          </w:p>
        </w:tc>
      </w:tr>
      <w:tr w:rsidR="005C379E" w:rsidRPr="00EB11BF" w14:paraId="075298CD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EF4F" w14:textId="43EEF705" w:rsidR="005C379E" w:rsidRPr="00EB11BF" w:rsidRDefault="005C379E" w:rsidP="005C379E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3.</w:t>
            </w:r>
            <w:r w:rsidR="00DE7165" w:rsidRPr="00EB11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F384" w14:textId="2C504934" w:rsidR="005C379E" w:rsidRPr="00EB11BF" w:rsidRDefault="00F557F0" w:rsidP="005C379E">
            <w:pPr>
              <w:rPr>
                <w:bCs/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Франции, Германии, Англии, США первой половины ХХ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F6E27F" w14:textId="739CB12E" w:rsidR="005C379E" w:rsidRPr="00EB11BF" w:rsidRDefault="00286637" w:rsidP="005C379E">
            <w:pPr>
              <w:rPr>
                <w:bCs/>
                <w:i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1048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3BE97472" w14:textId="77777777" w:rsidR="005C379E" w:rsidRPr="00EB11BF" w:rsidRDefault="005C379E" w:rsidP="005C379E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06250E89" w14:textId="77777777" w:rsidR="005C379E" w:rsidRPr="00EB11BF" w:rsidRDefault="005C379E" w:rsidP="005C379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B5E6E" w14:textId="283801DF" w:rsidR="005C379E" w:rsidRPr="00EB11BF" w:rsidRDefault="00326DAA" w:rsidP="005C379E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19</w:t>
            </w:r>
          </w:p>
        </w:tc>
      </w:tr>
      <w:tr w:rsidR="00DE7165" w:rsidRPr="00EB11BF" w14:paraId="0DD60D14" w14:textId="77777777" w:rsidTr="00A557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A719" w14:textId="77777777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EB11B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32D85" w14:textId="42220522" w:rsidR="00DE7165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Зарубежное хореографическое искусство второй половины ХХ века</w:t>
            </w:r>
          </w:p>
        </w:tc>
      </w:tr>
      <w:tr w:rsidR="00DE7165" w:rsidRPr="00EB11BF" w14:paraId="2B56CCC4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6FDC" w14:textId="48B1004A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Pr="00EB11BF">
              <w:rPr>
                <w:bCs/>
                <w:sz w:val="22"/>
                <w:szCs w:val="22"/>
                <w:lang w:val="en-US"/>
              </w:rPr>
              <w:t>4</w:t>
            </w:r>
            <w:r w:rsidRPr="00EB11BF">
              <w:rPr>
                <w:bCs/>
                <w:sz w:val="22"/>
                <w:szCs w:val="22"/>
              </w:rPr>
              <w:t>.</w:t>
            </w:r>
            <w:r w:rsidR="00F557F0" w:rsidRPr="00EB11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4295" w14:textId="1719B758" w:rsidR="00DE7165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Франции, Германии, Англии, США второй половины ХХ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72B0B" w14:textId="59FCA9F7" w:rsidR="00DE7165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B0177" w14:textId="77777777" w:rsidR="00DE7165" w:rsidRPr="00EB11BF" w:rsidRDefault="00DE7165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5313FC1C" w14:textId="77777777" w:rsidR="00DE7165" w:rsidRPr="00EB11BF" w:rsidRDefault="00DE7165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40BB9BC2" w14:textId="77777777" w:rsidR="00DE7165" w:rsidRPr="00EB11BF" w:rsidRDefault="00DE7165" w:rsidP="00DE716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3364B" w14:textId="453E22F1" w:rsidR="00DE7165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19</w:t>
            </w:r>
          </w:p>
        </w:tc>
      </w:tr>
      <w:tr w:rsidR="001A06A4" w:rsidRPr="00EB11BF" w14:paraId="5BD5790D" w14:textId="77777777" w:rsidTr="006370BE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9C09" w14:textId="6F3332E5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4718F" w14:textId="33D79774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России от зарождения до конца ХVIII века</w:t>
            </w:r>
          </w:p>
        </w:tc>
      </w:tr>
      <w:tr w:rsidR="001A06A4" w:rsidRPr="00EB11BF" w14:paraId="48A9301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BABB" w14:textId="2918BD10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66C2" w14:textId="6D23E693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Балетный театр России второй половины XVIII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BFD9D" w14:textId="7B53C2FC" w:rsidR="001A06A4" w:rsidRPr="00EB11BF" w:rsidRDefault="00286637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BA97F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6552488C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315D4169" w14:textId="1AF51D24" w:rsidR="001A06A4" w:rsidRPr="00EB11BF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316A9" w14:textId="5BFC34CA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20</w:t>
            </w:r>
          </w:p>
        </w:tc>
      </w:tr>
      <w:tr w:rsidR="001A06A4" w:rsidRPr="00EB11BF" w14:paraId="0769ACA6" w14:textId="77777777" w:rsidTr="009859BA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CB25" w14:textId="6926F22E" w:rsidR="001A06A4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993D8" w14:textId="48DAAED5" w:rsidR="001A06A4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России первой половины ХIХ века.</w:t>
            </w:r>
          </w:p>
        </w:tc>
      </w:tr>
      <w:tr w:rsidR="001A06A4" w:rsidRPr="00EB11BF" w14:paraId="37F6B70B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B2A9" w14:textId="752ED166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119F0" w:rsidRPr="00EB11BF">
              <w:rPr>
                <w:bCs/>
                <w:sz w:val="22"/>
                <w:szCs w:val="22"/>
              </w:rPr>
              <w:t>6</w:t>
            </w:r>
            <w:r w:rsidRPr="00EB11BF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B392" w14:textId="17AE59B7" w:rsidR="001A06A4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Эпоха романтизма в русском балетном театре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A807" w14:textId="29E6D8AA" w:rsidR="001A06A4" w:rsidRPr="00EB11BF" w:rsidRDefault="00286637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FB8CD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7001588D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57D5F307" w14:textId="77777777" w:rsidR="001A06A4" w:rsidRPr="00EB11BF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92F41" w14:textId="1C90BC08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18</w:t>
            </w:r>
          </w:p>
        </w:tc>
      </w:tr>
      <w:tr w:rsidR="00286637" w:rsidRPr="00EB11BF" w14:paraId="28302F7E" w14:textId="77777777" w:rsidTr="009B7E6B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0786" w14:textId="499F174B" w:rsidR="00286637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DB972" w14:textId="382867D6" w:rsidR="00286637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России середины – второй половины ХIХ века.</w:t>
            </w:r>
          </w:p>
        </w:tc>
      </w:tr>
      <w:tr w:rsidR="001A06A4" w:rsidRPr="00EB11BF" w14:paraId="6DCF20E8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F9C2" w14:textId="7F36B8B7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119F0" w:rsidRPr="00EB11BF">
              <w:rPr>
                <w:bCs/>
                <w:sz w:val="22"/>
                <w:szCs w:val="22"/>
              </w:rPr>
              <w:t>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8848" w14:textId="0B8E796F" w:rsidR="001A06A4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Анализ деятельности Мариуса Петипа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2EEED" w14:textId="68017DD1" w:rsidR="001A06A4" w:rsidRPr="00EB11BF" w:rsidRDefault="00286637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7DADE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48942AB9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0CC4B97E" w14:textId="77777777" w:rsidR="001A06A4" w:rsidRPr="00EB11BF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CBD82" w14:textId="0BD2AA3E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21</w:t>
            </w:r>
          </w:p>
        </w:tc>
      </w:tr>
      <w:tr w:rsidR="00286637" w:rsidRPr="00EB11BF" w14:paraId="0B827FD1" w14:textId="77777777" w:rsidTr="00DB6CF7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8719" w14:textId="71594A13" w:rsidR="00286637" w:rsidRPr="00EB11BF" w:rsidRDefault="00286637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/>
                <w:bCs/>
                <w:sz w:val="22"/>
                <w:szCs w:val="22"/>
              </w:rPr>
              <w:t xml:space="preserve">Раздел </w:t>
            </w:r>
            <w:r w:rsidRPr="00EB11B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="00D119F0" w:rsidRPr="00EB11BF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D3477" w14:textId="5F1EE02D" w:rsidR="00286637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Хореографическое искусство России ХХ – ХХI веков.</w:t>
            </w:r>
          </w:p>
        </w:tc>
      </w:tr>
      <w:tr w:rsidR="001A06A4" w:rsidRPr="00EB11BF" w14:paraId="580AAEB2" w14:textId="77777777" w:rsidTr="001A06A4">
        <w:trPr>
          <w:trHeight w:val="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1D50" w14:textId="22196796" w:rsidR="001A06A4" w:rsidRPr="00EB11BF" w:rsidRDefault="00F557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 xml:space="preserve">Тема </w:t>
            </w:r>
            <w:r w:rsidR="00D119F0" w:rsidRPr="00EB11BF">
              <w:rPr>
                <w:bCs/>
                <w:sz w:val="22"/>
                <w:szCs w:val="22"/>
              </w:rPr>
              <w:t>8</w:t>
            </w:r>
            <w:r w:rsidRPr="00EB11BF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49A6" w14:textId="725DAD50" w:rsidR="001A06A4" w:rsidRPr="00EB11BF" w:rsidRDefault="00D119F0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Отечественное хореографическое искусство 1920–1930 гг.; 1941–1945 гг.; 1950–1960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23900" w14:textId="74AC93BA" w:rsidR="001A06A4" w:rsidRPr="00EB11BF" w:rsidRDefault="00D119F0" w:rsidP="00DE7165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Подготовить 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25F2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контроль</w:t>
            </w:r>
          </w:p>
          <w:p w14:paraId="09BE8B63" w14:textId="77777777" w:rsidR="00D119F0" w:rsidRPr="00EB11BF" w:rsidRDefault="00D119F0" w:rsidP="00D119F0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выполненных работ в текущей аттестации</w:t>
            </w:r>
          </w:p>
          <w:p w14:paraId="34418AB8" w14:textId="77777777" w:rsidR="001A06A4" w:rsidRPr="00EB11BF" w:rsidRDefault="001A06A4" w:rsidP="00DE7165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386E4" w14:textId="5C6B08E0" w:rsidR="001A06A4" w:rsidRPr="00EB11BF" w:rsidRDefault="00326DAA" w:rsidP="00DE7165">
            <w:pPr>
              <w:rPr>
                <w:bCs/>
                <w:sz w:val="22"/>
                <w:szCs w:val="22"/>
              </w:rPr>
            </w:pPr>
            <w:r w:rsidRPr="00EB11BF">
              <w:rPr>
                <w:bCs/>
                <w:sz w:val="22"/>
                <w:szCs w:val="22"/>
              </w:rPr>
              <w:t>38</w:t>
            </w:r>
          </w:p>
        </w:tc>
      </w:tr>
    </w:tbl>
    <w:p w14:paraId="3BFA35DF" w14:textId="77777777" w:rsidR="00D50472" w:rsidRPr="00EB11BF" w:rsidRDefault="00D50472" w:rsidP="00D50472">
      <w:pPr>
        <w:ind w:firstLine="709"/>
        <w:jc w:val="both"/>
        <w:rPr>
          <w:i/>
          <w:sz w:val="22"/>
          <w:szCs w:val="22"/>
        </w:rPr>
      </w:pPr>
    </w:p>
    <w:p w14:paraId="08F18E79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sectPr w:rsidR="00D50472" w:rsidRPr="00EB11BF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F35EFF" w14:textId="77777777" w:rsidR="00D50472" w:rsidRPr="00EB11BF" w:rsidRDefault="00D50472" w:rsidP="00D5047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b/>
          <w:bCs/>
          <w:kern w:val="32"/>
          <w:sz w:val="22"/>
          <w:szCs w:val="22"/>
        </w:rPr>
      </w:pP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РЕЗУЛЬТАТЫ ОБУЧЕНИЯ ПО </w:t>
      </w:r>
      <w:r w:rsidRPr="00EB11BF">
        <w:rPr>
          <w:rFonts w:eastAsiaTheme="minorHAnsi"/>
          <w:b/>
          <w:bCs/>
          <w:iCs/>
          <w:noProof/>
          <w:kern w:val="32"/>
          <w:sz w:val="22"/>
          <w:szCs w:val="22"/>
          <w:lang w:eastAsia="en-US"/>
        </w:rPr>
        <w:t>ДИСЦИПЛИНЕ,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 xml:space="preserve"> </w:t>
      </w:r>
      <w:r w:rsidRPr="00EB11BF">
        <w:rPr>
          <w:b/>
          <w:bCs/>
          <w:color w:val="000000"/>
          <w:kern w:val="32"/>
          <w:sz w:val="22"/>
          <w:szCs w:val="22"/>
        </w:rPr>
        <w:t xml:space="preserve">КРИТЕРИИ </w:t>
      </w:r>
      <w:r w:rsidRPr="00EB11BF">
        <w:rPr>
          <w:b/>
          <w:bCs/>
          <w:kern w:val="32"/>
          <w:sz w:val="22"/>
          <w:szCs w:val="22"/>
        </w:rPr>
        <w:t xml:space="preserve">ОЦЕНКИ УРОВНЯ СФОРМИРОВАННОСТИ КОМПЕТЕНЦИЙ, </w:t>
      </w:r>
      <w:r w:rsidRPr="00EB11BF">
        <w:rPr>
          <w:rFonts w:eastAsiaTheme="minorHAnsi"/>
          <w:b/>
          <w:bCs/>
          <w:noProof/>
          <w:kern w:val="32"/>
          <w:sz w:val="22"/>
          <w:szCs w:val="22"/>
          <w:lang w:eastAsia="en-US"/>
        </w:rPr>
        <w:t>СИСТЕМА И ШКАЛА ОЦЕНИВАНИЯ</w:t>
      </w:r>
    </w:p>
    <w:p w14:paraId="54902877" w14:textId="77777777" w:rsidR="00D50472" w:rsidRPr="00EB11BF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EB11BF">
        <w:rPr>
          <w:bCs/>
          <w:iCs/>
          <w:sz w:val="22"/>
          <w:szCs w:val="22"/>
        </w:rPr>
        <w:t xml:space="preserve">Соотнесение планируемых результатов обучения с уровнями </w:t>
      </w:r>
      <w:r w:rsidRPr="00EB11BF">
        <w:rPr>
          <w:bCs/>
          <w:iCs/>
          <w:color w:val="000000"/>
          <w:sz w:val="22"/>
          <w:szCs w:val="22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3"/>
        <w:gridCol w:w="1798"/>
        <w:gridCol w:w="2306"/>
        <w:gridCol w:w="3142"/>
        <w:gridCol w:w="3192"/>
        <w:gridCol w:w="3164"/>
      </w:tblGrid>
      <w:tr w:rsidR="00D50472" w:rsidRPr="00EB11BF" w14:paraId="44110158" w14:textId="77777777" w:rsidTr="00A557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96D302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CDE0B1C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Итоговое количество баллов</w:t>
            </w:r>
          </w:p>
          <w:p w14:paraId="5D5D0610" w14:textId="77777777" w:rsidR="00D50472" w:rsidRPr="00EB11BF" w:rsidRDefault="00D50472" w:rsidP="00D50472">
            <w:pPr>
              <w:jc w:val="center"/>
              <w:rPr>
                <w:b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EB11BF">
              <w:rPr>
                <w:b/>
                <w:iCs/>
                <w:sz w:val="22"/>
                <w:szCs w:val="22"/>
              </w:rPr>
              <w:t>100-балльной системе</w:t>
            </w:r>
          </w:p>
          <w:p w14:paraId="54BE8C4C" w14:textId="77777777" w:rsidR="00D50472" w:rsidRPr="00EB11BF" w:rsidRDefault="00D50472" w:rsidP="00D50472">
            <w:pPr>
              <w:jc w:val="center"/>
              <w:rPr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191C72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bCs/>
                <w:iCs/>
                <w:sz w:val="22"/>
                <w:szCs w:val="22"/>
              </w:rPr>
              <w:t>Оценка в пятибалльной системе</w:t>
            </w:r>
          </w:p>
          <w:p w14:paraId="37651D47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11BF">
              <w:rPr>
                <w:b/>
                <w:iCs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3D20FACB" w14:textId="77777777" w:rsidR="00D50472" w:rsidRPr="00EB11BF" w:rsidRDefault="00D50472" w:rsidP="00D50472">
            <w:pPr>
              <w:rPr>
                <w:sz w:val="22"/>
                <w:szCs w:val="22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35421AF5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Показатели уровня сформированности </w:t>
            </w:r>
          </w:p>
        </w:tc>
      </w:tr>
      <w:tr w:rsidR="00D50472" w:rsidRPr="00EB11BF" w14:paraId="7E7F6886" w14:textId="77777777" w:rsidTr="00A557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B6D6CB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FF0FAA8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CCC5C4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CCBB5AA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7E04FCD7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064CC41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5FC8EBD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профессиональной(-ых)</w:t>
            </w:r>
          </w:p>
          <w:p w14:paraId="54FCBA2E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EB11BF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D50472" w:rsidRPr="00EB11BF" w14:paraId="08CED8E0" w14:textId="77777777" w:rsidTr="00A557B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8D9D982" w14:textId="77777777" w:rsidR="00D50472" w:rsidRPr="00EB11BF" w:rsidRDefault="00D50472" w:rsidP="00D50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87A41B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538F70E" w14:textId="77777777" w:rsidR="00D50472" w:rsidRPr="00EB11BF" w:rsidRDefault="00D50472" w:rsidP="00D5047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56AB68A" w14:textId="77777777" w:rsidR="00D50472" w:rsidRPr="00EB11BF" w:rsidRDefault="00D50472" w:rsidP="00D50472">
            <w:pPr>
              <w:rPr>
                <w:b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C3CF23C" w14:textId="0633D4D7" w:rsidR="00326DAA" w:rsidRPr="00EB11BF" w:rsidRDefault="00326DAA" w:rsidP="00326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ОПК-1;</w:t>
            </w:r>
          </w:p>
          <w:p w14:paraId="0925CCF4" w14:textId="77777777" w:rsidR="00326DAA" w:rsidRPr="00EB11BF" w:rsidRDefault="00326DAA" w:rsidP="00326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ИД-ОПК-1.1</w:t>
            </w:r>
          </w:p>
          <w:p w14:paraId="0A34685D" w14:textId="77777777" w:rsidR="00326DAA" w:rsidRPr="00EB11BF" w:rsidRDefault="00326DAA" w:rsidP="00326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ИД-ОПК-1.3 </w:t>
            </w:r>
          </w:p>
          <w:p w14:paraId="17946259" w14:textId="77777777" w:rsidR="00326DAA" w:rsidRPr="00EB11BF" w:rsidRDefault="00326DAA" w:rsidP="00326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  <w:p w14:paraId="79E9BFE5" w14:textId="2BE312ED" w:rsidR="00D50472" w:rsidRPr="00EB11BF" w:rsidRDefault="00D50472" w:rsidP="00326DAA">
            <w:pPr>
              <w:rPr>
                <w:b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159D08F" w14:textId="77777777" w:rsidR="00326DAA" w:rsidRPr="00EB11BF" w:rsidRDefault="00326DAA" w:rsidP="00326D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ПК-1</w:t>
            </w:r>
          </w:p>
          <w:p w14:paraId="744B537D" w14:textId="2DA2DC36" w:rsidR="00D50472" w:rsidRPr="00EB11BF" w:rsidRDefault="00326DAA" w:rsidP="00326DAA">
            <w:pPr>
              <w:rPr>
                <w:b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ИД-ПК-1.1</w:t>
            </w:r>
          </w:p>
        </w:tc>
      </w:tr>
      <w:tr w:rsidR="00D50472" w:rsidRPr="00EB11BF" w14:paraId="4C394445" w14:textId="77777777" w:rsidTr="00A557BB">
        <w:trPr>
          <w:trHeight w:val="283"/>
        </w:trPr>
        <w:tc>
          <w:tcPr>
            <w:tcW w:w="2045" w:type="dxa"/>
          </w:tcPr>
          <w:p w14:paraId="0262C399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21F67D3B" w14:textId="77777777" w:rsidR="00D50472" w:rsidRPr="00EB11BF" w:rsidRDefault="00D50472" w:rsidP="00D504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082F0034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отлично/</w:t>
            </w:r>
          </w:p>
          <w:p w14:paraId="0E27851D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(отлично)/</w:t>
            </w:r>
          </w:p>
          <w:p w14:paraId="1D2A622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7E0564D6" w14:textId="008399D0" w:rsidR="00D50472" w:rsidRPr="00EB11BF" w:rsidRDefault="00D50472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14:paraId="0E0A259B" w14:textId="2E503D6C" w:rsidR="00290197" w:rsidRPr="00EB11BF" w:rsidRDefault="00290197" w:rsidP="00290197">
            <w:pPr>
              <w:tabs>
                <w:tab w:val="left" w:pos="317"/>
              </w:tabs>
              <w:ind w:left="34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4D4D8A39" w14:textId="0D2901C4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0197" w:rsidRPr="00EB11BF">
              <w:rPr>
                <w:sz w:val="22"/>
                <w:szCs w:val="22"/>
              </w:rPr>
              <w:t xml:space="preserve">сознаёт роль: хореографического искусства в человеческой жизнедеятельности, хореографических </w:t>
            </w:r>
            <w:r w:rsidR="00290197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32BC78AF" w14:textId="10B70725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036EB276" w14:textId="22B56213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>ысказывает собственные обоснованные и аргументированные взгляды на современное состояние и перспективы развития хореографического искусства</w:t>
            </w:r>
            <w:r w:rsidR="007732CD">
              <w:rPr>
                <w:sz w:val="22"/>
                <w:szCs w:val="22"/>
              </w:rPr>
              <w:t>;</w:t>
            </w:r>
          </w:p>
          <w:p w14:paraId="48C10706" w14:textId="08F94A22" w:rsidR="00290197" w:rsidRPr="00EB11BF" w:rsidRDefault="00CA7FA0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0197" w:rsidRPr="00EB11BF">
              <w:rPr>
                <w:sz w:val="22"/>
                <w:szCs w:val="22"/>
              </w:rPr>
              <w:t>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76B1039C" w14:textId="648F53C0" w:rsidR="00D50472" w:rsidRPr="00EB11BF" w:rsidRDefault="00CA7FA0" w:rsidP="00290197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 xml:space="preserve">нализирует </w:t>
            </w:r>
            <w:r w:rsidR="00290197" w:rsidRPr="00EB11BF">
              <w:rPr>
                <w:color w:val="000000"/>
                <w:sz w:val="22"/>
                <w:szCs w:val="22"/>
              </w:rPr>
              <w:t>выразительные средства хореографического искусства на определенном историческом этапе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2673A5A1" w14:textId="6C353C7A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3DA5CB2F" w14:textId="1F1B6377" w:rsidR="00290197" w:rsidRPr="00EB11BF" w:rsidRDefault="00290197" w:rsidP="00290197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  <w:p w14:paraId="2FFA55B0" w14:textId="45A56F70" w:rsidR="00290197" w:rsidRPr="00EB11BF" w:rsidRDefault="00290197" w:rsidP="0022773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7B410ED8" w14:textId="0812696E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396CCF9E" w14:textId="339EDA3B" w:rsidR="00290197" w:rsidRPr="00EB11BF" w:rsidRDefault="00290197" w:rsidP="00290197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 xml:space="preserve">существляет анализ </w:t>
            </w:r>
            <w:r w:rsidRPr="00EB11BF">
              <w:rPr>
                <w:color w:val="000000"/>
                <w:sz w:val="22"/>
                <w:szCs w:val="22"/>
              </w:rPr>
              <w:t>сущности хореографического произведения</w:t>
            </w:r>
            <w:r w:rsidRPr="00EB11BF">
              <w:rPr>
                <w:sz w:val="22"/>
                <w:szCs w:val="22"/>
              </w:rPr>
              <w:t xml:space="preserve">, на основе его </w:t>
            </w:r>
            <w:r w:rsidRPr="00EB11BF">
              <w:rPr>
                <w:color w:val="000000"/>
                <w:sz w:val="22"/>
                <w:szCs w:val="22"/>
              </w:rPr>
              <w:t>воплощения в движении, хореографическом тексте, жесте, ритме, динамике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1E65A63C" w14:textId="1E572CB3"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90197" w:rsidRPr="00EB11BF">
              <w:rPr>
                <w:sz w:val="22"/>
                <w:szCs w:val="22"/>
              </w:rPr>
              <w:t>ассматривает практику и теорию хореографического искусства сочетая научную теорию и достижения художественной практики;</w:t>
            </w:r>
          </w:p>
          <w:p w14:paraId="3CA70A5D" w14:textId="5AFF417F"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90197" w:rsidRPr="00EB11BF">
              <w:rPr>
                <w:color w:val="000000"/>
                <w:sz w:val="22"/>
                <w:szCs w:val="22"/>
              </w:rPr>
              <w:t>ланирует занятия и циклы занятий, в соответствии с планом образовательного процесса;</w:t>
            </w:r>
          </w:p>
          <w:p w14:paraId="6F455EF5" w14:textId="16C4C0C9" w:rsidR="00290197" w:rsidRPr="00EB11BF" w:rsidRDefault="00290197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14:paraId="5358E0A7" w14:textId="3A8A3BFA" w:rsidR="00290197" w:rsidRPr="00EB11BF" w:rsidRDefault="003829CD" w:rsidP="0029019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90197" w:rsidRPr="00EB11BF">
              <w:rPr>
                <w:sz w:val="22"/>
                <w:szCs w:val="22"/>
              </w:rPr>
              <w:t>нализирует базовые образцы хореографического наследия.</w:t>
            </w:r>
          </w:p>
          <w:p w14:paraId="0A9A5F7C" w14:textId="7CD4CE87" w:rsidR="00290197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7732CD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>вободно ориентируется в учебной и профессиональной литературе;</w:t>
            </w:r>
          </w:p>
          <w:p w14:paraId="0F0BA157" w14:textId="382757D7" w:rsidR="009F7865" w:rsidRPr="00EB11BF" w:rsidRDefault="00290197" w:rsidP="00290197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3829CD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50472" w:rsidRPr="00EB11BF" w14:paraId="494E022B" w14:textId="77777777" w:rsidTr="00A557BB">
        <w:trPr>
          <w:trHeight w:val="283"/>
        </w:trPr>
        <w:tc>
          <w:tcPr>
            <w:tcW w:w="2045" w:type="dxa"/>
          </w:tcPr>
          <w:p w14:paraId="4BFCF7B6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42B7E97E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485619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хорошо/</w:t>
            </w:r>
          </w:p>
          <w:p w14:paraId="2BFD9707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(хорошо)/</w:t>
            </w:r>
          </w:p>
          <w:p w14:paraId="3A97B1B9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6889D94D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9" w:type="dxa"/>
          </w:tcPr>
          <w:p w14:paraId="6E730A07" w14:textId="7F82AEDC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27734" w:rsidRPr="00EB11BF">
              <w:rPr>
                <w:sz w:val="22"/>
                <w:szCs w:val="22"/>
              </w:rPr>
              <w:t xml:space="preserve">сознаёт роль: хореографического искусства в человеческой жизнедеятельности, хореографических </w:t>
            </w:r>
            <w:r w:rsidR="00227734" w:rsidRPr="00EB11BF">
              <w:rPr>
                <w:color w:val="000000"/>
                <w:sz w:val="22"/>
                <w:szCs w:val="22"/>
              </w:rPr>
              <w:t>произведений различных стилей и эпох;</w:t>
            </w:r>
          </w:p>
          <w:p w14:paraId="4E54AA53" w14:textId="39C77ACD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EB11BF">
              <w:rPr>
                <w:sz w:val="22"/>
                <w:szCs w:val="22"/>
              </w:rPr>
              <w:t>нализирует основные вехи в истории искусств, стили искусства, художественные произведения любого рода;</w:t>
            </w:r>
          </w:p>
          <w:p w14:paraId="21170EB1" w14:textId="18E812A5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27734" w:rsidRPr="00EB11BF">
              <w:rPr>
                <w:sz w:val="22"/>
                <w:szCs w:val="22"/>
              </w:rPr>
              <w:t>ысказывает собственные обоснованные и аргументированные взгляды на современное состояние и перспективы развития хореографического искусства</w:t>
            </w:r>
            <w:r>
              <w:rPr>
                <w:sz w:val="22"/>
                <w:szCs w:val="22"/>
              </w:rPr>
              <w:t>;</w:t>
            </w:r>
          </w:p>
          <w:p w14:paraId="0C9B5C4B" w14:textId="588BA839" w:rsidR="00227734" w:rsidRPr="00EB11BF" w:rsidRDefault="00CA7FA0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27734" w:rsidRPr="00EB11BF">
              <w:rPr>
                <w:sz w:val="22"/>
                <w:szCs w:val="22"/>
              </w:rPr>
              <w:t>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3F30615E" w14:textId="548A2E41" w:rsidR="00227734" w:rsidRPr="00EB11BF" w:rsidRDefault="00CA7FA0" w:rsidP="00227734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</w:t>
            </w:r>
            <w:r w:rsidRPr="00EB11BF">
              <w:rPr>
                <w:sz w:val="22"/>
                <w:szCs w:val="22"/>
              </w:rPr>
              <w:t>авизирует</w:t>
            </w:r>
            <w:r w:rsidR="00227734" w:rsidRPr="00EB11BF">
              <w:rPr>
                <w:sz w:val="22"/>
                <w:szCs w:val="22"/>
              </w:rPr>
              <w:t xml:space="preserve"> </w:t>
            </w:r>
            <w:r w:rsidR="00227734" w:rsidRPr="00EB11BF">
              <w:rPr>
                <w:color w:val="000000"/>
                <w:sz w:val="22"/>
                <w:szCs w:val="22"/>
              </w:rPr>
              <w:t>выразительные средства хореографического искусства на определенном историческом этапе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C86B7A6" w14:textId="7D858DED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риентируется в учебной и профессиональной литературе;</w:t>
            </w:r>
          </w:p>
          <w:p w14:paraId="674033CB" w14:textId="5DC479A6" w:rsidR="00227734" w:rsidRPr="00EB11BF" w:rsidRDefault="00227734" w:rsidP="00227734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ает ответы на вопросы</w:t>
            </w:r>
            <w:r w:rsidR="005826BF" w:rsidRPr="00EB11BF">
              <w:rPr>
                <w:sz w:val="22"/>
                <w:szCs w:val="22"/>
              </w:rPr>
              <w:t>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B6249AD" w14:textId="77777777" w:rsidR="00D50472" w:rsidRPr="00EB11BF" w:rsidRDefault="00D50472" w:rsidP="005826BF">
            <w:pPr>
              <w:tabs>
                <w:tab w:val="left" w:pos="2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14:paraId="54B11823" w14:textId="2A49AC3D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 xml:space="preserve"> </w:t>
            </w:r>
            <w:r w:rsidRPr="00EB11BF">
              <w:rPr>
                <w:sz w:val="22"/>
                <w:szCs w:val="22"/>
              </w:rPr>
              <w:t>Обучающийся:</w:t>
            </w:r>
          </w:p>
          <w:p w14:paraId="619802DA" w14:textId="6ED5799E" w:rsidR="00227734" w:rsidRPr="00EB11BF" w:rsidRDefault="00227734" w:rsidP="00227734">
            <w:pPr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Осуществляет анализ </w:t>
            </w:r>
            <w:r w:rsidRPr="00EB11BF">
              <w:rPr>
                <w:color w:val="000000"/>
                <w:sz w:val="22"/>
                <w:szCs w:val="22"/>
              </w:rPr>
              <w:t>сущности хореографического произведения</w:t>
            </w:r>
            <w:r w:rsidRPr="00EB11BF">
              <w:rPr>
                <w:sz w:val="22"/>
                <w:szCs w:val="22"/>
              </w:rPr>
              <w:t xml:space="preserve">, на основе его </w:t>
            </w:r>
            <w:r w:rsidRPr="00EB11BF">
              <w:rPr>
                <w:color w:val="000000"/>
                <w:sz w:val="22"/>
                <w:szCs w:val="22"/>
              </w:rPr>
              <w:t>воплощения в движении, хореографическом тексте, жесте, ритме, динамике</w:t>
            </w:r>
            <w:r w:rsidR="007732CD">
              <w:rPr>
                <w:color w:val="000000"/>
                <w:sz w:val="22"/>
                <w:szCs w:val="22"/>
              </w:rPr>
              <w:t>;</w:t>
            </w:r>
          </w:p>
          <w:p w14:paraId="1FB25225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Рассматривает практику и теорию хореографического искусства сочетая научную теорию и достижения художественной практики;</w:t>
            </w:r>
          </w:p>
          <w:p w14:paraId="17060CF7" w14:textId="77777777" w:rsidR="00227734" w:rsidRPr="00EB11BF" w:rsidRDefault="00227734" w:rsidP="0022773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56BE04AB" w14:textId="549DEC0B" w:rsidR="00CA7FA0" w:rsidRDefault="00227734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и</w:t>
            </w:r>
            <w:r w:rsidRPr="00EB11BF">
              <w:rPr>
                <w:sz w:val="22"/>
                <w:szCs w:val="22"/>
              </w:rPr>
              <w:t>спользует программные элементы, теоретические основы, основные этапы развития хореографического искусства;</w:t>
            </w:r>
          </w:p>
          <w:p w14:paraId="67617607" w14:textId="76F2B969" w:rsidR="00227734" w:rsidRPr="00CA7FA0" w:rsidRDefault="003829CD" w:rsidP="00227734">
            <w:pPr>
              <w:numPr>
                <w:ilvl w:val="0"/>
                <w:numId w:val="8"/>
              </w:numPr>
              <w:tabs>
                <w:tab w:val="left" w:pos="313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27734" w:rsidRPr="00CA7FA0">
              <w:rPr>
                <w:sz w:val="22"/>
                <w:szCs w:val="22"/>
              </w:rPr>
              <w:t>нализирует базовые образцы хореографического наследия</w:t>
            </w:r>
            <w:r w:rsidR="00CA7FA0">
              <w:rPr>
                <w:sz w:val="22"/>
                <w:szCs w:val="22"/>
              </w:rPr>
              <w:t>;</w:t>
            </w:r>
          </w:p>
          <w:p w14:paraId="45BDAA89" w14:textId="2BC81D11" w:rsidR="00D50472" w:rsidRPr="00EB11BF" w:rsidRDefault="003829CD" w:rsidP="005F47CF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50472" w:rsidRPr="00EB11BF">
              <w:rPr>
                <w:sz w:val="22"/>
                <w:szCs w:val="22"/>
              </w:rPr>
              <w:t>опускает единичные негрубые ошибки;</w:t>
            </w:r>
          </w:p>
          <w:p w14:paraId="18441B85" w14:textId="0F3F614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-</w:t>
            </w:r>
            <w:r w:rsidRPr="00EB11BF">
              <w:rPr>
                <w:i/>
                <w:iCs/>
                <w:sz w:val="22"/>
                <w:szCs w:val="22"/>
              </w:rPr>
              <w:tab/>
            </w:r>
            <w:r w:rsidR="003829CD" w:rsidRPr="003829CD">
              <w:rPr>
                <w:sz w:val="22"/>
                <w:szCs w:val="22"/>
              </w:rPr>
              <w:t>д</w:t>
            </w:r>
            <w:r w:rsidRPr="003829CD">
              <w:rPr>
                <w:sz w:val="22"/>
                <w:szCs w:val="22"/>
              </w:rPr>
              <w:t>о</w:t>
            </w:r>
            <w:r w:rsidRPr="00CA7FA0">
              <w:rPr>
                <w:sz w:val="22"/>
                <w:szCs w:val="22"/>
              </w:rPr>
              <w:t>статочно хорошо ориентируется</w:t>
            </w:r>
            <w:r w:rsidRPr="00EB11BF">
              <w:rPr>
                <w:sz w:val="22"/>
                <w:szCs w:val="22"/>
              </w:rPr>
              <w:t xml:space="preserve"> в учебной и профессиональной литературе;</w:t>
            </w:r>
          </w:p>
          <w:p w14:paraId="00706317" w14:textId="48A78E6C" w:rsidR="00D50472" w:rsidRPr="00EB11BF" w:rsidRDefault="00D50472" w:rsidP="00D50472">
            <w:pPr>
              <w:tabs>
                <w:tab w:val="left" w:pos="313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3829CD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знание теоретического и практического материала, не допуская существенных неточностей</w:t>
            </w:r>
            <w:r w:rsidR="00CA7FA0">
              <w:rPr>
                <w:sz w:val="22"/>
                <w:szCs w:val="22"/>
              </w:rPr>
              <w:t>.</w:t>
            </w:r>
          </w:p>
          <w:p w14:paraId="07E07751" w14:textId="5A06AE53" w:rsidR="002E1A2C" w:rsidRPr="00EB11BF" w:rsidRDefault="002E1A2C" w:rsidP="002E1A2C">
            <w:pPr>
              <w:tabs>
                <w:tab w:val="left" w:pos="313"/>
              </w:tabs>
              <w:contextualSpacing/>
              <w:rPr>
                <w:i/>
                <w:iCs/>
                <w:sz w:val="22"/>
                <w:szCs w:val="22"/>
              </w:rPr>
            </w:pPr>
          </w:p>
        </w:tc>
      </w:tr>
      <w:tr w:rsidR="00D50472" w:rsidRPr="00EB11BF" w14:paraId="43BC4F54" w14:textId="77777777" w:rsidTr="00A557BB">
        <w:trPr>
          <w:trHeight w:val="283"/>
        </w:trPr>
        <w:tc>
          <w:tcPr>
            <w:tcW w:w="2045" w:type="dxa"/>
          </w:tcPr>
          <w:p w14:paraId="50B5F7BF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6FEE4934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237B4288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удовлетворительно/</w:t>
            </w:r>
          </w:p>
          <w:p w14:paraId="4AB431F3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 (удовлетворительно)/</w:t>
            </w:r>
          </w:p>
          <w:p w14:paraId="7DED093F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зачтено</w:t>
            </w:r>
          </w:p>
        </w:tc>
        <w:tc>
          <w:tcPr>
            <w:tcW w:w="3219" w:type="dxa"/>
          </w:tcPr>
          <w:p w14:paraId="0988AB27" w14:textId="77777777" w:rsidR="00D50472" w:rsidRPr="00EB11BF" w:rsidRDefault="00D50472" w:rsidP="005F47C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EB11B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19" w:type="dxa"/>
          </w:tcPr>
          <w:p w14:paraId="2DF7F39A" w14:textId="7777777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C49141F" w14:textId="0681DE87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A95A415" w14:textId="7A762AE5" w:rsidR="005826BF" w:rsidRPr="00EB11BF" w:rsidRDefault="005826BF" w:rsidP="005826BF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 </w:t>
            </w:r>
            <w:r w:rsidR="00CA7FA0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неточностями излагает современные </w:t>
            </w:r>
            <w:r w:rsidRPr="00EB11BF">
              <w:rPr>
                <w:color w:val="000000"/>
                <w:sz w:val="22"/>
                <w:szCs w:val="22"/>
              </w:rPr>
              <w:t>выразительные средства хореографического искусства на определенном историческом этапе;</w:t>
            </w:r>
          </w:p>
          <w:p w14:paraId="19C483A9" w14:textId="3BF5D19C" w:rsidR="005826BF" w:rsidRPr="00EB11BF" w:rsidRDefault="00CA7FA0" w:rsidP="005826BF">
            <w:pPr>
              <w:numPr>
                <w:ilvl w:val="0"/>
                <w:numId w:val="8"/>
              </w:numPr>
              <w:tabs>
                <w:tab w:val="left" w:pos="308"/>
              </w:tabs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891C57" w:rsidRPr="00EB11BF">
              <w:rPr>
                <w:sz w:val="22"/>
                <w:szCs w:val="22"/>
              </w:rPr>
              <w:t>затруднениями высказывает собственные взгляды на современное состояние и перспективы развития хореографического искусства;</w:t>
            </w:r>
          </w:p>
          <w:p w14:paraId="24CBA38E" w14:textId="43DD9481" w:rsidR="00891C57" w:rsidRPr="00EB11BF" w:rsidRDefault="005826BF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5B1AB4FC" w14:textId="04F2D735" w:rsidR="00D50472" w:rsidRPr="00EB11BF" w:rsidRDefault="00891C57" w:rsidP="00891C57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5826BF" w:rsidRPr="00EB11BF">
              <w:rPr>
                <w:sz w:val="22"/>
                <w:szCs w:val="22"/>
              </w:rPr>
              <w:t xml:space="preserve"> </w:t>
            </w:r>
            <w:r w:rsidR="00CA7FA0">
              <w:rPr>
                <w:sz w:val="22"/>
                <w:szCs w:val="22"/>
              </w:rPr>
              <w:t>о</w:t>
            </w:r>
            <w:r w:rsidR="005826BF"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14:paraId="2A9DFBC5" w14:textId="7777777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30E6BD49" w14:textId="5F0D4E8C" w:rsidR="00891C57" w:rsidRPr="00EB11BF" w:rsidRDefault="00D50472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Pr="00EB11BF">
              <w:rPr>
                <w:sz w:val="22"/>
                <w:szCs w:val="22"/>
              </w:rPr>
              <w:tab/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40B2F5" w14:textId="28CE81DC" w:rsidR="00891C57" w:rsidRPr="00EB11BF" w:rsidRDefault="00891C57" w:rsidP="00891C57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="00D50472" w:rsidRPr="00EB11BF">
              <w:rPr>
                <w:sz w:val="22"/>
                <w:szCs w:val="22"/>
              </w:rPr>
              <w:t xml:space="preserve"> </w:t>
            </w:r>
            <w:r w:rsidRPr="00EB11BF">
              <w:rPr>
                <w:sz w:val="22"/>
                <w:szCs w:val="22"/>
              </w:rPr>
              <w:t xml:space="preserve">неточностями </w:t>
            </w:r>
            <w:r w:rsidRPr="00EB11BF">
              <w:rPr>
                <w:color w:val="000000"/>
                <w:sz w:val="22"/>
                <w:szCs w:val="22"/>
              </w:rPr>
              <w:t>планирует занятия и циклы занятий, в соответствии с планом образовательного процесса;</w:t>
            </w:r>
          </w:p>
          <w:p w14:paraId="6D961B53" w14:textId="06439FDE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-</w:t>
            </w:r>
            <w:r w:rsidR="00CA7FA0">
              <w:rPr>
                <w:sz w:val="22"/>
                <w:szCs w:val="22"/>
              </w:rPr>
              <w:t xml:space="preserve"> </w:t>
            </w:r>
            <w:r w:rsidR="003829CD">
              <w:rPr>
                <w:sz w:val="22"/>
                <w:szCs w:val="22"/>
              </w:rPr>
              <w:t>с</w:t>
            </w:r>
            <w:r w:rsidRPr="00EB11BF">
              <w:rPr>
                <w:sz w:val="22"/>
                <w:szCs w:val="22"/>
              </w:rPr>
              <w:t xml:space="preserve"> затруднениями применяет </w:t>
            </w:r>
            <w:r w:rsidR="00891C57" w:rsidRPr="00EB11BF">
              <w:rPr>
                <w:sz w:val="22"/>
                <w:szCs w:val="22"/>
              </w:rPr>
              <w:t>программные элементы, теоретические основы, основные этапы развития хореографического искусства;</w:t>
            </w:r>
          </w:p>
          <w:p w14:paraId="32A32CD9" w14:textId="7239D658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д</w:t>
            </w:r>
            <w:r w:rsidRPr="00EB11BF">
              <w:rPr>
                <w:sz w:val="22"/>
                <w:szCs w:val="22"/>
              </w:rPr>
              <w:t>емонстрирует фрагментарные знания пройденного материала»;</w:t>
            </w:r>
          </w:p>
          <w:p w14:paraId="38FC57AD" w14:textId="1865E397" w:rsidR="00D50472" w:rsidRPr="00EB11BF" w:rsidRDefault="00D50472" w:rsidP="00D50472">
            <w:pPr>
              <w:tabs>
                <w:tab w:val="left" w:pos="308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- </w:t>
            </w:r>
            <w:r w:rsidR="00CA7FA0">
              <w:rPr>
                <w:sz w:val="22"/>
                <w:szCs w:val="22"/>
              </w:rPr>
              <w:t>о</w:t>
            </w:r>
            <w:r w:rsidRPr="00EB11BF">
              <w:rPr>
                <w:sz w:val="22"/>
                <w:szCs w:val="22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CA7FA0">
              <w:rPr>
                <w:sz w:val="22"/>
                <w:szCs w:val="22"/>
              </w:rPr>
              <w:t>.</w:t>
            </w:r>
          </w:p>
        </w:tc>
      </w:tr>
      <w:tr w:rsidR="00D50472" w:rsidRPr="00EB11BF" w14:paraId="4A971D13" w14:textId="77777777" w:rsidTr="00A557BB">
        <w:trPr>
          <w:trHeight w:val="283"/>
        </w:trPr>
        <w:tc>
          <w:tcPr>
            <w:tcW w:w="2045" w:type="dxa"/>
          </w:tcPr>
          <w:p w14:paraId="2A3C2E4C" w14:textId="77777777" w:rsidR="00D50472" w:rsidRPr="00EB11BF" w:rsidRDefault="00D50472" w:rsidP="00D50472">
            <w:pPr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61C8D8D9" w14:textId="77777777" w:rsidR="00D50472" w:rsidRPr="00EB11BF" w:rsidRDefault="00D50472" w:rsidP="00D5047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06" w:type="dxa"/>
          </w:tcPr>
          <w:p w14:paraId="7133E25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неудовлетворительно/</w:t>
            </w:r>
          </w:p>
          <w:p w14:paraId="6E7FC1FB" w14:textId="77777777" w:rsidR="00D50472" w:rsidRPr="00EB11BF" w:rsidRDefault="00D50472" w:rsidP="00D50472">
            <w:pPr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316C69" w14:textId="77777777" w:rsidR="00D50472" w:rsidRPr="00EB11BF" w:rsidRDefault="00D50472" w:rsidP="00D50472">
            <w:pPr>
              <w:tabs>
                <w:tab w:val="left" w:pos="267"/>
              </w:tabs>
              <w:ind w:left="720"/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Обучающийся:</w:t>
            </w:r>
          </w:p>
          <w:p w14:paraId="1918B65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17D1F0" w14:textId="68DDC024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испытывает серьёзные затруднения в применении теоретических </w:t>
            </w:r>
            <w:r w:rsidR="00891C57" w:rsidRPr="00EB11BF">
              <w:rPr>
                <w:sz w:val="22"/>
                <w:szCs w:val="22"/>
              </w:rPr>
              <w:t>знаний</w:t>
            </w:r>
            <w:r w:rsidRPr="00EB11BF">
              <w:rPr>
                <w:sz w:val="22"/>
                <w:szCs w:val="22"/>
              </w:rPr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DDD615" w14:textId="67ACACDB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не </w:t>
            </w:r>
            <w:r w:rsidR="00C803BA" w:rsidRPr="00EB11BF">
              <w:rPr>
                <w:sz w:val="22"/>
                <w:szCs w:val="22"/>
              </w:rPr>
              <w:t>способен рассматривать</w:t>
            </w:r>
            <w:r w:rsidR="00563CD4" w:rsidRPr="00EB11BF">
              <w:rPr>
                <w:sz w:val="22"/>
                <w:szCs w:val="22"/>
              </w:rPr>
              <w:t xml:space="preserve"> практику и теорию хореографического искусства сочетая </w:t>
            </w:r>
            <w:r w:rsidR="00C803BA" w:rsidRPr="00EB11BF">
              <w:rPr>
                <w:sz w:val="22"/>
                <w:szCs w:val="22"/>
              </w:rPr>
              <w:t xml:space="preserve">с </w:t>
            </w:r>
            <w:r w:rsidR="0099015B" w:rsidRPr="00EB11BF">
              <w:rPr>
                <w:sz w:val="22"/>
                <w:szCs w:val="22"/>
              </w:rPr>
              <w:t>научной теорией</w:t>
            </w:r>
            <w:r w:rsidR="00563CD4" w:rsidRPr="00EB11BF">
              <w:rPr>
                <w:sz w:val="22"/>
                <w:szCs w:val="22"/>
              </w:rPr>
              <w:t xml:space="preserve"> и достижения</w:t>
            </w:r>
            <w:r w:rsidR="00C803BA" w:rsidRPr="00EB11BF">
              <w:rPr>
                <w:sz w:val="22"/>
                <w:szCs w:val="22"/>
              </w:rPr>
              <w:t xml:space="preserve">ми </w:t>
            </w:r>
            <w:r w:rsidR="00563CD4" w:rsidRPr="00EB11BF">
              <w:rPr>
                <w:sz w:val="22"/>
                <w:szCs w:val="22"/>
              </w:rPr>
              <w:t>художественной практики</w:t>
            </w:r>
            <w:r w:rsidRPr="00EB11BF">
              <w:rPr>
                <w:sz w:val="22"/>
                <w:szCs w:val="22"/>
              </w:rPr>
              <w:t>;</w:t>
            </w:r>
          </w:p>
          <w:p w14:paraId="596A9AB3" w14:textId="46F25202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 не </w:t>
            </w:r>
            <w:r w:rsidR="0099015B" w:rsidRPr="00EB11BF">
              <w:rPr>
                <w:sz w:val="22"/>
                <w:szCs w:val="22"/>
              </w:rPr>
              <w:t>владеет собственными взглядами</w:t>
            </w:r>
            <w:r w:rsidR="00563CD4" w:rsidRPr="00EB11BF">
              <w:rPr>
                <w:sz w:val="22"/>
                <w:szCs w:val="22"/>
              </w:rPr>
              <w:t xml:space="preserve"> на современное состояние и перспективы развития хореографического искусства</w:t>
            </w:r>
            <w:r w:rsidRPr="00EB11BF">
              <w:rPr>
                <w:sz w:val="22"/>
                <w:szCs w:val="22"/>
              </w:rPr>
              <w:t>;</w:t>
            </w:r>
          </w:p>
          <w:p w14:paraId="69BDB246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выполняет задания только под руководством преподавателя;</w:t>
            </w:r>
          </w:p>
          <w:p w14:paraId="2D6D064A" w14:textId="77777777" w:rsidR="00D50472" w:rsidRPr="00EB11BF" w:rsidRDefault="00D50472" w:rsidP="005F47CF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4333BA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242789" w14:textId="77777777" w:rsidR="00D50472" w:rsidRPr="00D50472" w:rsidRDefault="00D50472" w:rsidP="005F47CF">
      <w:pPr>
        <w:numPr>
          <w:ilvl w:val="3"/>
          <w:numId w:val="9"/>
        </w:numPr>
        <w:contextualSpacing/>
        <w:jc w:val="both"/>
        <w:rPr>
          <w:i/>
        </w:rPr>
      </w:pPr>
      <w:r w:rsidRPr="00D50472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D50472">
        <w:rPr>
          <w:bCs/>
          <w:iCs/>
        </w:rPr>
        <w:t>учебной дисциплине проверяется</w:t>
      </w:r>
      <w:r w:rsidRPr="00D50472">
        <w:rPr>
          <w:bCs/>
        </w:rPr>
        <w:t xml:space="preserve"> уровень сформированности у обучающихся компетенций и запланированных результатов обучения по дисциплине,</w:t>
      </w:r>
      <w:r w:rsidRPr="00D50472">
        <w:rPr>
          <w:bCs/>
          <w:i/>
        </w:rPr>
        <w:t xml:space="preserve"> </w:t>
      </w:r>
      <w:r w:rsidRPr="00D50472">
        <w:rPr>
          <w:bCs/>
        </w:rPr>
        <w:t>указанных в разделе 2 настоящей программы.</w:t>
      </w:r>
    </w:p>
    <w:p w14:paraId="110D78C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50472" w:rsidRPr="00D50472" w14:paraId="24F7ED46" w14:textId="77777777" w:rsidTr="00A557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CDE509D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7C78256" w14:textId="77777777" w:rsidR="00D50472" w:rsidRPr="00D50472" w:rsidRDefault="00D50472" w:rsidP="00D50472">
            <w:pPr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0BDFD4EB" w14:textId="77777777" w:rsidR="00D50472" w:rsidRPr="00D50472" w:rsidRDefault="00D50472" w:rsidP="005F47C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D50472">
              <w:rPr>
                <w:b/>
              </w:rPr>
              <w:t>Примеры типовых заданий</w:t>
            </w:r>
          </w:p>
        </w:tc>
      </w:tr>
      <w:tr w:rsidR="00D50472" w:rsidRPr="00D50472" w14:paraId="370A06A6" w14:textId="77777777" w:rsidTr="00A557BB">
        <w:trPr>
          <w:trHeight w:val="283"/>
        </w:trPr>
        <w:tc>
          <w:tcPr>
            <w:tcW w:w="993" w:type="dxa"/>
          </w:tcPr>
          <w:p w14:paraId="56566F38" w14:textId="77777777" w:rsidR="00D50472" w:rsidRPr="00EB11BF" w:rsidRDefault="00D50472" w:rsidP="00D50472">
            <w:pPr>
              <w:rPr>
                <w:i/>
                <w:sz w:val="22"/>
                <w:szCs w:val="22"/>
              </w:rPr>
            </w:pPr>
            <w:r w:rsidRPr="00EB11B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4CF59A8C" w14:textId="77777777" w:rsidR="00D50472" w:rsidRPr="00EB11BF" w:rsidRDefault="00D50472" w:rsidP="00D50472">
            <w:pPr>
              <w:ind w:left="42"/>
              <w:rPr>
                <w:iCs/>
                <w:sz w:val="22"/>
                <w:szCs w:val="22"/>
              </w:rPr>
            </w:pPr>
            <w:r w:rsidRPr="00EB11BF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9723" w:type="dxa"/>
          </w:tcPr>
          <w:p w14:paraId="6C914BEE" w14:textId="1D1ADD9A" w:rsidR="00D50472" w:rsidRPr="00EB11BF" w:rsidRDefault="00401C8A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Балетные театры России</w:t>
            </w:r>
          </w:p>
          <w:p w14:paraId="48A279B0" w14:textId="77777777" w:rsidR="00401C8A" w:rsidRPr="00EB11BF" w:rsidRDefault="00401C8A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Педагогическая система А.Я. Вагановой.</w:t>
            </w:r>
          </w:p>
          <w:p w14:paraId="35639A17" w14:textId="77777777" w:rsidR="00401C8A" w:rsidRPr="00EB11BF" w:rsidRDefault="00AE0EF2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Вклад реформ Ж.Ж. </w:t>
            </w:r>
            <w:proofErr w:type="spellStart"/>
            <w:r w:rsidRPr="00EB11BF">
              <w:rPr>
                <w:sz w:val="22"/>
                <w:szCs w:val="22"/>
              </w:rPr>
              <w:t>Новерра</w:t>
            </w:r>
            <w:proofErr w:type="spellEnd"/>
            <w:r w:rsidRPr="00EB11BF">
              <w:rPr>
                <w:sz w:val="22"/>
                <w:szCs w:val="22"/>
              </w:rPr>
              <w:t xml:space="preserve"> в развитие балетного искусства</w:t>
            </w:r>
          </w:p>
          <w:p w14:paraId="2D3041C6" w14:textId="77777777" w:rsidR="00AE0EF2" w:rsidRPr="00EB11BF" w:rsidRDefault="00AE0EF2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Развитие техники танца Луи </w:t>
            </w:r>
            <w:proofErr w:type="spellStart"/>
            <w:r w:rsidRPr="00EB11BF">
              <w:rPr>
                <w:sz w:val="22"/>
                <w:szCs w:val="22"/>
              </w:rPr>
              <w:t>Дюпре</w:t>
            </w:r>
            <w:proofErr w:type="spellEnd"/>
            <w:r w:rsidRPr="00EB11BF">
              <w:rPr>
                <w:sz w:val="22"/>
                <w:szCs w:val="22"/>
              </w:rPr>
              <w:t xml:space="preserve"> (1781–1853).</w:t>
            </w:r>
          </w:p>
          <w:p w14:paraId="30513925" w14:textId="648521D6" w:rsidR="00AE0EF2" w:rsidRPr="00EB11BF" w:rsidRDefault="00AE0EF2" w:rsidP="00401C8A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Расширение технических и выразительных возможностей женского танца в балетах.</w:t>
            </w:r>
          </w:p>
        </w:tc>
      </w:tr>
      <w:tr w:rsidR="00D50472" w:rsidRPr="00D50472" w14:paraId="2CFA0797" w14:textId="77777777" w:rsidTr="00A557BB">
        <w:trPr>
          <w:trHeight w:val="283"/>
        </w:trPr>
        <w:tc>
          <w:tcPr>
            <w:tcW w:w="993" w:type="dxa"/>
          </w:tcPr>
          <w:p w14:paraId="68419DE0" w14:textId="1721648A" w:rsidR="00D50472" w:rsidRPr="00EB11BF" w:rsidRDefault="00A66172" w:rsidP="00D504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D50472" w:rsidRPr="00EB11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3852987B" w14:textId="77777777" w:rsidR="00D50472" w:rsidRPr="00EB11BF" w:rsidRDefault="00D50472" w:rsidP="00D50472">
            <w:pPr>
              <w:ind w:left="42"/>
              <w:rPr>
                <w:i/>
                <w:sz w:val="22"/>
                <w:szCs w:val="22"/>
              </w:rPr>
            </w:pPr>
            <w:r w:rsidRPr="00EB11BF">
              <w:rPr>
                <w:iCs/>
                <w:color w:val="333333"/>
                <w:sz w:val="22"/>
                <w:szCs w:val="22"/>
              </w:rPr>
              <w:t>Доклад</w:t>
            </w:r>
            <w:r w:rsidRPr="00EB11BF">
              <w:rPr>
                <w:iCs/>
                <w:color w:val="333333"/>
                <w:sz w:val="22"/>
                <w:szCs w:val="22"/>
                <w:lang w:val="en-US"/>
              </w:rPr>
              <w:t>-</w:t>
            </w:r>
            <w:r w:rsidRPr="00EB11BF">
              <w:rPr>
                <w:iCs/>
                <w:color w:val="333333"/>
                <w:sz w:val="22"/>
                <w:szCs w:val="22"/>
              </w:rPr>
              <w:t>презентацию</w:t>
            </w:r>
          </w:p>
        </w:tc>
        <w:tc>
          <w:tcPr>
            <w:tcW w:w="9723" w:type="dxa"/>
          </w:tcPr>
          <w:p w14:paraId="1C456BEF" w14:textId="2E4A700A" w:rsidR="008F5166" w:rsidRPr="00EB11BF" w:rsidRDefault="005E7610" w:rsidP="005E7610">
            <w:pPr>
              <w:pStyle w:val="af0"/>
              <w:numPr>
                <w:ilvl w:val="4"/>
                <w:numId w:val="10"/>
              </w:numPr>
              <w:shd w:val="clear" w:color="auto" w:fill="FFFFFF"/>
              <w:rPr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Характерные и содержательные черты народного, салонного (бального), эстрадного, «свободного» танца и бытование их в советское время.</w:t>
            </w:r>
          </w:p>
          <w:p w14:paraId="399E0026" w14:textId="77777777" w:rsidR="005E7610" w:rsidRPr="00EB11BF" w:rsidRDefault="005E7610" w:rsidP="005E7610">
            <w:pPr>
              <w:pStyle w:val="af0"/>
              <w:numPr>
                <w:ilvl w:val="4"/>
                <w:numId w:val="1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 xml:space="preserve">Хореографы </w:t>
            </w:r>
            <w:proofErr w:type="spellStart"/>
            <w:r w:rsidRPr="00EB11BF">
              <w:rPr>
                <w:sz w:val="22"/>
                <w:szCs w:val="22"/>
              </w:rPr>
              <w:t>драмбалета</w:t>
            </w:r>
            <w:proofErr w:type="spellEnd"/>
            <w:r w:rsidRPr="00EB11BF">
              <w:rPr>
                <w:sz w:val="22"/>
                <w:szCs w:val="22"/>
              </w:rPr>
              <w:t xml:space="preserve"> В.И. Вайнонен, Р.В. Захаров, Л.М. Лавровский, В.М. Чабукиани.</w:t>
            </w:r>
          </w:p>
          <w:p w14:paraId="41516D9E" w14:textId="77777777" w:rsidR="005E7610" w:rsidRPr="00EB11BF" w:rsidRDefault="005E7610" w:rsidP="005E7610">
            <w:pPr>
              <w:pStyle w:val="af0"/>
              <w:numPr>
                <w:ilvl w:val="4"/>
                <w:numId w:val="1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Историческое значение деятельности балетмейстера. Влияние творчества М. Петипа на развитие хореографии XX века.</w:t>
            </w:r>
          </w:p>
          <w:p w14:paraId="78CC5A98" w14:textId="77777777" w:rsidR="005E7610" w:rsidRPr="00EB11BF" w:rsidRDefault="005E7610" w:rsidP="005E7610">
            <w:pPr>
              <w:pStyle w:val="af0"/>
              <w:numPr>
                <w:ilvl w:val="4"/>
                <w:numId w:val="1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Сотрудничество с П.И. Чайковским. Балет «Спящая красавица» Чайковского-Петипа – вершина хореографического искусства XIX века.</w:t>
            </w:r>
          </w:p>
          <w:p w14:paraId="121E3C3F" w14:textId="194374FF" w:rsidR="005E7610" w:rsidRPr="00EB11BF" w:rsidRDefault="00401C8A" w:rsidP="005E7610">
            <w:pPr>
              <w:pStyle w:val="af0"/>
              <w:numPr>
                <w:ilvl w:val="4"/>
                <w:numId w:val="10"/>
              </w:numPr>
              <w:shd w:val="clear" w:color="auto" w:fill="FFFFFF"/>
              <w:rPr>
                <w:i/>
                <w:sz w:val="22"/>
                <w:szCs w:val="22"/>
              </w:rPr>
            </w:pPr>
            <w:r w:rsidRPr="00EB11BF">
              <w:rPr>
                <w:sz w:val="22"/>
                <w:szCs w:val="22"/>
              </w:rPr>
              <w:t>Хореографическая культура США второй половины XX века.</w:t>
            </w:r>
          </w:p>
        </w:tc>
      </w:tr>
    </w:tbl>
    <w:p w14:paraId="011B32DF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0B7B402D" w14:textId="77777777" w:rsidR="00D50472" w:rsidRPr="00D50472" w:rsidRDefault="00D50472" w:rsidP="005F47CF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1259A371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Критерии, шкалы оценивания </w:t>
      </w:r>
      <w:r w:rsidRPr="00220EB3">
        <w:rPr>
          <w:rFonts w:cs="Arial"/>
          <w:bCs/>
          <w:iCs/>
          <w:sz w:val="26"/>
          <w:szCs w:val="28"/>
        </w:rP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0472" w:rsidRPr="00D50472" w14:paraId="5F9AF13C" w14:textId="77777777" w:rsidTr="00CA354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3DFE1A9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D50472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D50472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D50472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EE0C3B0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D50472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D50472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FBFE401" w14:textId="732BCA3C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</w:rPr>
              <w:t>Шкалы оценивания</w:t>
            </w:r>
          </w:p>
        </w:tc>
      </w:tr>
      <w:tr w:rsidR="00D50472" w:rsidRPr="00D50472" w14:paraId="1D010AE5" w14:textId="77777777" w:rsidTr="00CA354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6257E7C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7724644" w14:textId="77777777" w:rsidR="00D50472" w:rsidRPr="00D50472" w:rsidRDefault="00D50472" w:rsidP="00CA35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5FE9C21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B8A0E3" w14:textId="77777777" w:rsidR="00D50472" w:rsidRPr="00D50472" w:rsidRDefault="00D50472" w:rsidP="00CA354F">
            <w:pPr>
              <w:jc w:val="center"/>
              <w:rPr>
                <w:b/>
              </w:rPr>
            </w:pPr>
            <w:r w:rsidRPr="00D504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0472" w:rsidRPr="00A875A8" w14:paraId="1C289380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C0BB248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</w:tc>
        <w:tc>
          <w:tcPr>
            <w:tcW w:w="8080" w:type="dxa"/>
          </w:tcPr>
          <w:p w14:paraId="77C34BBF" w14:textId="2831B4DB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615EED" w:rsidRPr="00A875A8">
              <w:rPr>
                <w:sz w:val="22"/>
                <w:szCs w:val="22"/>
              </w:rPr>
              <w:t xml:space="preserve"> 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знаний;</w:t>
            </w:r>
          </w:p>
        </w:tc>
        <w:tc>
          <w:tcPr>
            <w:tcW w:w="2055" w:type="dxa"/>
          </w:tcPr>
          <w:p w14:paraId="1A3DC531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EC2A45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2D74EBBC" w14:textId="77777777" w:rsidTr="00CA354F">
        <w:trPr>
          <w:trHeight w:val="283"/>
        </w:trPr>
        <w:tc>
          <w:tcPr>
            <w:tcW w:w="2410" w:type="dxa"/>
            <w:vMerge/>
          </w:tcPr>
          <w:p w14:paraId="5BAF57C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0C896E2" w14:textId="54BD1E7B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="003829CD" w:rsidRPr="00A875A8">
              <w:rPr>
                <w:sz w:val="22"/>
                <w:szCs w:val="22"/>
              </w:rPr>
              <w:t>показывает знания</w:t>
            </w:r>
            <w:r w:rsidR="00615EED" w:rsidRPr="00A875A8">
              <w:rPr>
                <w:sz w:val="22"/>
                <w:szCs w:val="22"/>
              </w:rPr>
              <w:t xml:space="preserve">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погрешности;</w:t>
            </w:r>
          </w:p>
        </w:tc>
        <w:tc>
          <w:tcPr>
            <w:tcW w:w="2055" w:type="dxa"/>
          </w:tcPr>
          <w:p w14:paraId="5A515183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CB100B4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F2ACFB4" w14:textId="77777777" w:rsidTr="00CA354F">
        <w:trPr>
          <w:trHeight w:val="283"/>
        </w:trPr>
        <w:tc>
          <w:tcPr>
            <w:tcW w:w="2410" w:type="dxa"/>
            <w:vMerge/>
          </w:tcPr>
          <w:p w14:paraId="798445F6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627CF72F" w14:textId="754D6DEC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вопросы;</w:t>
            </w:r>
          </w:p>
        </w:tc>
        <w:tc>
          <w:tcPr>
            <w:tcW w:w="2055" w:type="dxa"/>
          </w:tcPr>
          <w:p w14:paraId="6F23B9FC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8A2F8AD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7F5118BA" w14:textId="77777777" w:rsidTr="00CA354F">
        <w:trPr>
          <w:trHeight w:val="283"/>
        </w:trPr>
        <w:tc>
          <w:tcPr>
            <w:tcW w:w="2410" w:type="dxa"/>
            <w:vMerge/>
          </w:tcPr>
          <w:p w14:paraId="186EF17A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14:paraId="73329AED" w14:textId="27711295" w:rsidR="00D50472" w:rsidRPr="00A875A8" w:rsidRDefault="007877F1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sz w:val="22"/>
                <w:szCs w:val="22"/>
                <w:lang w:eastAsia="en-US"/>
              </w:rPr>
              <w:t xml:space="preserve">Обучающийся </w:t>
            </w:r>
            <w:r w:rsidRPr="00A875A8">
              <w:rPr>
                <w:sz w:val="22"/>
                <w:szCs w:val="22"/>
              </w:rPr>
              <w:t>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776E6C7B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244AA9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42E8DA19" w14:textId="77777777" w:rsidTr="00CA354F">
        <w:trPr>
          <w:trHeight w:val="283"/>
        </w:trPr>
        <w:tc>
          <w:tcPr>
            <w:tcW w:w="2410" w:type="dxa"/>
            <w:vMerge w:val="restart"/>
          </w:tcPr>
          <w:p w14:paraId="45341343" w14:textId="21CB5557" w:rsidR="00D50472" w:rsidRPr="00A875A8" w:rsidRDefault="00AE0EF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Доклад-презентация </w:t>
            </w:r>
          </w:p>
        </w:tc>
        <w:tc>
          <w:tcPr>
            <w:tcW w:w="8080" w:type="dxa"/>
          </w:tcPr>
          <w:p w14:paraId="79D3D97D" w14:textId="15683052" w:rsidR="00D50472" w:rsidRPr="00A875A8" w:rsidRDefault="00AE0EF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Легко воспринимается аудиторией. При ответе на вопросы выступающий демонстрирует глубину владения представленным материалом. Ответы формулируются аргументировано, обосновывается собственная позиция в проблемных ситуациях</w:t>
            </w:r>
            <w:r w:rsidR="00A875A8">
              <w:rPr>
                <w:sz w:val="22"/>
                <w:szCs w:val="22"/>
              </w:rPr>
              <w:t>.</w:t>
            </w:r>
            <w:r w:rsidR="00395CF2">
              <w:rPr>
                <w:sz w:val="22"/>
                <w:szCs w:val="22"/>
              </w:rPr>
              <w:t xml:space="preserve"> Качественное </w:t>
            </w:r>
            <w:r w:rsidR="00317F86">
              <w:rPr>
                <w:sz w:val="22"/>
                <w:szCs w:val="22"/>
              </w:rPr>
              <w:t xml:space="preserve">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95CF2">
              <w:rPr>
                <w:sz w:val="22"/>
                <w:szCs w:val="22"/>
              </w:rPr>
              <w:t>,</w:t>
            </w:r>
            <w:r w:rsidR="00395CF2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95CF2">
              <w:rPr>
                <w:sz w:val="22"/>
                <w:szCs w:val="22"/>
              </w:rPr>
              <w:t>ная</w:t>
            </w:r>
            <w:r w:rsidR="00395CF2" w:rsidRPr="00395CF2">
              <w:rPr>
                <w:sz w:val="22"/>
                <w:szCs w:val="22"/>
              </w:rPr>
              <w:t xml:space="preserve"> информаци</w:t>
            </w:r>
            <w:r w:rsidR="00395CF2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 xml:space="preserve"> на них</w:t>
            </w:r>
            <w:r w:rsidR="00395CF2">
              <w:rPr>
                <w:sz w:val="22"/>
                <w:szCs w:val="22"/>
              </w:rPr>
              <w:t xml:space="preserve"> соответствует теме доклада</w:t>
            </w:r>
            <w:r w:rsidR="00395CF2" w:rsidRPr="00395CF2">
              <w:rPr>
                <w:sz w:val="22"/>
                <w:szCs w:val="22"/>
              </w:rPr>
              <w:t xml:space="preserve">. </w:t>
            </w:r>
            <w:r w:rsidR="00395CF2">
              <w:rPr>
                <w:sz w:val="22"/>
                <w:szCs w:val="22"/>
              </w:rPr>
              <w:t>В</w:t>
            </w:r>
            <w:r w:rsidR="00395CF2" w:rsidRPr="00395CF2">
              <w:rPr>
                <w:sz w:val="22"/>
                <w:szCs w:val="22"/>
              </w:rPr>
              <w:t xml:space="preserve"> презентации соблюд</w:t>
            </w:r>
            <w:r w:rsidR="00317F86">
              <w:rPr>
                <w:sz w:val="22"/>
                <w:szCs w:val="22"/>
              </w:rPr>
              <w:t>ены</w:t>
            </w:r>
            <w:r w:rsidR="00395CF2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95CF2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95CF2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95CF2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95CF2" w:rsidRPr="00395CF2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F4B7CAE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1DFB0B2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799E438B" w14:textId="77777777" w:rsidTr="00CA354F">
        <w:trPr>
          <w:trHeight w:val="283"/>
        </w:trPr>
        <w:tc>
          <w:tcPr>
            <w:tcW w:w="2410" w:type="dxa"/>
            <w:vMerge/>
          </w:tcPr>
          <w:p w14:paraId="7A03CA9E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E8111EC" w14:textId="0BA7E596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Выступление отличается последовательностью, логикой изложения. Но обоснование сделанных выводов недостаточно аргументировано. Неполно раскрыто содержание проблемы</w:t>
            </w:r>
            <w:r w:rsidR="00317F86">
              <w:rPr>
                <w:sz w:val="22"/>
                <w:szCs w:val="22"/>
              </w:rPr>
              <w:t xml:space="preserve">. Хорошее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89974C2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211136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09EB70F4" w14:textId="77777777" w:rsidTr="00CA354F">
        <w:trPr>
          <w:trHeight w:val="283"/>
        </w:trPr>
        <w:tc>
          <w:tcPr>
            <w:tcW w:w="2410" w:type="dxa"/>
            <w:vMerge/>
          </w:tcPr>
          <w:p w14:paraId="4792204F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BEE576E" w14:textId="24D32A0B" w:rsidR="00D50472" w:rsidRPr="00A875A8" w:rsidRDefault="008B2D0D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sz w:val="22"/>
                <w:szCs w:val="22"/>
              </w:rPr>
              <w:t>Выступающий передает содержание проблемы, но не демонстрирует умение выделять главное, существенное. Выступление воспринимается аудиторией сложно</w:t>
            </w:r>
            <w:r w:rsidR="00317F86">
              <w:rPr>
                <w:sz w:val="22"/>
                <w:szCs w:val="22"/>
              </w:rPr>
              <w:t xml:space="preserve">. Оформление </w:t>
            </w:r>
            <w:r w:rsidR="00317F86" w:rsidRPr="00395CF2">
              <w:rPr>
                <w:sz w:val="22"/>
                <w:szCs w:val="22"/>
              </w:rPr>
              <w:t>презентации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823616">
              <w:rPr>
                <w:sz w:val="22"/>
                <w:szCs w:val="22"/>
              </w:rPr>
              <w:t>качественное</w:t>
            </w:r>
            <w:r w:rsidR="00317F86">
              <w:rPr>
                <w:sz w:val="22"/>
                <w:szCs w:val="22"/>
              </w:rPr>
              <w:t>,</w:t>
            </w:r>
            <w:r w:rsidR="00317F86" w:rsidRPr="00395CF2">
              <w:rPr>
                <w:sz w:val="22"/>
                <w:szCs w:val="22"/>
              </w:rPr>
              <w:t xml:space="preserve"> оформление слайдов и представлен</w:t>
            </w:r>
            <w:r w:rsidR="00317F86">
              <w:rPr>
                <w:sz w:val="22"/>
                <w:szCs w:val="22"/>
              </w:rPr>
              <w:t>ная</w:t>
            </w:r>
            <w:r w:rsidR="00317F86" w:rsidRPr="00395CF2">
              <w:rPr>
                <w:sz w:val="22"/>
                <w:szCs w:val="22"/>
              </w:rPr>
              <w:t xml:space="preserve"> информаци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 xml:space="preserve"> на них</w:t>
            </w:r>
            <w:r w:rsidR="00317F86">
              <w:rPr>
                <w:sz w:val="22"/>
                <w:szCs w:val="22"/>
              </w:rPr>
              <w:t xml:space="preserve"> соответствует теме доклада</w:t>
            </w:r>
            <w:r w:rsidR="00823616">
              <w:rPr>
                <w:sz w:val="22"/>
                <w:szCs w:val="22"/>
              </w:rPr>
              <w:t>, но раскрыта не полностью</w:t>
            </w:r>
            <w:r w:rsidR="00317F86" w:rsidRPr="00395CF2">
              <w:rPr>
                <w:sz w:val="22"/>
                <w:szCs w:val="22"/>
              </w:rPr>
              <w:t xml:space="preserve">. </w:t>
            </w:r>
            <w:r w:rsidR="00317F86">
              <w:rPr>
                <w:sz w:val="22"/>
                <w:szCs w:val="22"/>
              </w:rPr>
              <w:t>В</w:t>
            </w:r>
            <w:r w:rsidR="00317F86" w:rsidRPr="00395CF2">
              <w:rPr>
                <w:sz w:val="22"/>
                <w:szCs w:val="22"/>
              </w:rPr>
              <w:t xml:space="preserve"> презентации </w:t>
            </w:r>
            <w:r w:rsidR="00823616">
              <w:rPr>
                <w:sz w:val="22"/>
                <w:szCs w:val="22"/>
              </w:rPr>
              <w:t>недостаточно</w:t>
            </w:r>
            <w:r w:rsidR="00317F86">
              <w:rPr>
                <w:sz w:val="22"/>
                <w:szCs w:val="22"/>
              </w:rPr>
              <w:t xml:space="preserve"> </w:t>
            </w:r>
            <w:r w:rsidR="00317F86" w:rsidRPr="00395CF2">
              <w:rPr>
                <w:sz w:val="22"/>
                <w:szCs w:val="22"/>
              </w:rPr>
              <w:t>соблюд</w:t>
            </w:r>
            <w:r w:rsidR="00317F86">
              <w:rPr>
                <w:sz w:val="22"/>
                <w:szCs w:val="22"/>
              </w:rPr>
              <w:t>ены</w:t>
            </w:r>
            <w:r w:rsidR="00317F86" w:rsidRPr="00395CF2">
              <w:rPr>
                <w:sz w:val="22"/>
                <w:szCs w:val="22"/>
              </w:rPr>
              <w:t xml:space="preserve"> </w:t>
            </w:r>
            <w:r w:rsidR="00317F86">
              <w:rPr>
                <w:sz w:val="22"/>
                <w:szCs w:val="22"/>
              </w:rPr>
              <w:t>все</w:t>
            </w:r>
            <w:r w:rsidR="00317F86" w:rsidRPr="00395CF2">
              <w:rPr>
                <w:sz w:val="22"/>
                <w:szCs w:val="22"/>
              </w:rPr>
              <w:t xml:space="preserve"> требовани</w:t>
            </w:r>
            <w:r w:rsidR="00317F86">
              <w:rPr>
                <w:sz w:val="22"/>
                <w:szCs w:val="22"/>
              </w:rPr>
              <w:t>я</w:t>
            </w:r>
            <w:r w:rsidR="00317F86" w:rsidRPr="00395CF2">
              <w:rPr>
                <w:sz w:val="22"/>
                <w:szCs w:val="22"/>
              </w:rPr>
              <w:t>, предъявляемы</w:t>
            </w:r>
            <w:r w:rsidR="00317F86">
              <w:rPr>
                <w:sz w:val="22"/>
                <w:szCs w:val="22"/>
              </w:rPr>
              <w:t>е</w:t>
            </w:r>
            <w:r w:rsidR="00317F86" w:rsidRPr="00395CF2">
              <w:rPr>
                <w:sz w:val="22"/>
                <w:szCs w:val="22"/>
              </w:rPr>
              <w:t xml:space="preserve"> к </w:t>
            </w:r>
            <w:r w:rsidR="00823616" w:rsidRPr="00395CF2">
              <w:rPr>
                <w:sz w:val="22"/>
                <w:szCs w:val="22"/>
              </w:rPr>
              <w:t>оформлению блоков</w:t>
            </w:r>
            <w:r w:rsidR="003829CD">
              <w:rPr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119D03E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4FABB92A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A3F507C" w14:textId="77777777" w:rsidTr="00CA354F">
        <w:trPr>
          <w:trHeight w:val="283"/>
        </w:trPr>
        <w:tc>
          <w:tcPr>
            <w:tcW w:w="2410" w:type="dxa"/>
            <w:vMerge/>
          </w:tcPr>
          <w:p w14:paraId="2858FB5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78ADE827" w14:textId="4F9AFB81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выполнена не</w:t>
            </w:r>
            <w:r w:rsidRPr="00A875A8">
              <w:rPr>
                <w:rFonts w:eastAsia="Calibri"/>
                <w:iCs/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полностью.  </w:t>
            </w:r>
            <w:r w:rsidR="008B2D0D" w:rsidRPr="00A875A8">
              <w:rPr>
                <w:sz w:val="22"/>
                <w:szCs w:val="22"/>
              </w:rPr>
              <w:t xml:space="preserve"> Отсутствует выступление или презентация.</w:t>
            </w:r>
          </w:p>
        </w:tc>
        <w:tc>
          <w:tcPr>
            <w:tcW w:w="2055" w:type="dxa"/>
          </w:tcPr>
          <w:p w14:paraId="42B013EF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</w:tcPr>
          <w:p w14:paraId="77F983B9" w14:textId="77777777" w:rsidR="00D50472" w:rsidRPr="00A875A8" w:rsidRDefault="00D50472" w:rsidP="00CA354F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61CAC51E" w14:textId="77777777" w:rsidTr="00CA354F">
        <w:trPr>
          <w:trHeight w:val="283"/>
        </w:trPr>
        <w:tc>
          <w:tcPr>
            <w:tcW w:w="2410" w:type="dxa"/>
            <w:vMerge/>
          </w:tcPr>
          <w:p w14:paraId="29FF7DB0" w14:textId="77777777" w:rsidR="00D50472" w:rsidRPr="00A875A8" w:rsidRDefault="00D50472" w:rsidP="00CA354F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080" w:type="dxa"/>
          </w:tcPr>
          <w:p w14:paraId="49859E35" w14:textId="77777777" w:rsidR="00D50472" w:rsidRPr="00A875A8" w:rsidRDefault="00D50472" w:rsidP="00CA354F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Работа не выполнена.</w:t>
            </w:r>
          </w:p>
        </w:tc>
        <w:tc>
          <w:tcPr>
            <w:tcW w:w="2055" w:type="dxa"/>
          </w:tcPr>
          <w:p w14:paraId="261325DB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14:paraId="47A00ACA" w14:textId="77777777" w:rsidR="00D50472" w:rsidRPr="00A875A8" w:rsidRDefault="00D50472" w:rsidP="00CA354F">
            <w:pPr>
              <w:rPr>
                <w:i/>
                <w:sz w:val="22"/>
                <w:szCs w:val="22"/>
              </w:rPr>
            </w:pPr>
          </w:p>
        </w:tc>
      </w:tr>
    </w:tbl>
    <w:p w14:paraId="3AF8F2A8" w14:textId="71E82DA3" w:rsidR="00D50472" w:rsidRPr="00A875A8" w:rsidRDefault="00CA354F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br w:type="textWrapping" w:clear="all"/>
      </w:r>
      <w:r w:rsidR="00D50472" w:rsidRPr="00A875A8">
        <w:rPr>
          <w:bCs/>
          <w:iCs/>
          <w:sz w:val="22"/>
          <w:szCs w:val="22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50472" w:rsidRPr="00A875A8" w14:paraId="4E7A49E9" w14:textId="77777777" w:rsidTr="00A557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B81D9F0" w14:textId="77777777" w:rsidR="00D50472" w:rsidRPr="00A875A8" w:rsidRDefault="00D50472" w:rsidP="00D5047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F92D442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EE5BC6B" w14:textId="77777777" w:rsidR="00D50472" w:rsidRPr="00A875A8" w:rsidRDefault="00D50472" w:rsidP="00D504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875A8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50472" w:rsidRPr="00A875A8" w14:paraId="1277C33E" w14:textId="77777777" w:rsidTr="00A557BB">
        <w:tc>
          <w:tcPr>
            <w:tcW w:w="3261" w:type="dxa"/>
          </w:tcPr>
          <w:p w14:paraId="6DE77DD2" w14:textId="51897E7D" w:rsidR="00AB70EC" w:rsidRPr="00A875A8" w:rsidRDefault="004F04E2" w:rsidP="004F04E2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11340" w:type="dxa"/>
          </w:tcPr>
          <w:p w14:paraId="50AA64D3" w14:textId="42D1BE4E" w:rsidR="001E0085" w:rsidRPr="00A875A8" w:rsidRDefault="001E0085" w:rsidP="00AB70EC">
            <w:pPr>
              <w:tabs>
                <w:tab w:val="left" w:pos="141"/>
              </w:tabs>
              <w:contextualSpacing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sz w:val="22"/>
                <w:szCs w:val="22"/>
              </w:rPr>
              <w:t>П</w:t>
            </w:r>
            <w:r w:rsidRPr="00A875A8">
              <w:rPr>
                <w:sz w:val="22"/>
                <w:szCs w:val="22"/>
              </w:rPr>
              <w:t>римеры</w:t>
            </w:r>
            <w:r w:rsidR="004F04E2" w:rsidRPr="00A875A8">
              <w:rPr>
                <w:sz w:val="22"/>
                <w:szCs w:val="22"/>
              </w:rPr>
              <w:t xml:space="preserve"> вопросов</w:t>
            </w:r>
            <w:r w:rsidRPr="00A875A8">
              <w:rPr>
                <w:sz w:val="22"/>
                <w:szCs w:val="22"/>
              </w:rPr>
              <w:t>:</w:t>
            </w:r>
          </w:p>
          <w:p w14:paraId="0061064B" w14:textId="3114238E" w:rsidR="004F04E2" w:rsidRPr="00A875A8" w:rsidRDefault="00615EED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Балетный театр Италии эпохи Просвещения</w:t>
            </w:r>
          </w:p>
          <w:p w14:paraId="6F447A49" w14:textId="1E1B73CC" w:rsidR="00615EED" w:rsidRPr="00A875A8" w:rsidRDefault="00615EED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Творчество Филиппа Тальони.</w:t>
            </w:r>
          </w:p>
          <w:p w14:paraId="1E361820" w14:textId="56B7412D" w:rsidR="00615EED" w:rsidRPr="00A875A8" w:rsidRDefault="00615EED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Истоки танца модерн.</w:t>
            </w:r>
          </w:p>
          <w:p w14:paraId="4F4C3BC8" w14:textId="1AD49445" w:rsidR="00615EED" w:rsidRPr="00A875A8" w:rsidRDefault="00615EED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Русские сезоны С.П. Дягилева и их значение в развитии мировой хореографии.</w:t>
            </w:r>
          </w:p>
          <w:p w14:paraId="6848DE93" w14:textId="1A102A1A" w:rsidR="00615EED" w:rsidRPr="00A875A8" w:rsidRDefault="00615EED" w:rsidP="00615EED">
            <w:pPr>
              <w:pStyle w:val="af0"/>
              <w:numPr>
                <w:ilvl w:val="4"/>
                <w:numId w:val="11"/>
              </w:numPr>
              <w:tabs>
                <w:tab w:val="left" w:pos="141"/>
              </w:tabs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Балетный театр XIX в.</w:t>
            </w:r>
          </w:p>
          <w:p w14:paraId="124F979B" w14:textId="037E87DD" w:rsidR="004744C2" w:rsidRPr="00A875A8" w:rsidRDefault="004744C2" w:rsidP="00AB70EC">
            <w:pPr>
              <w:tabs>
                <w:tab w:val="left" w:pos="141"/>
              </w:tabs>
              <w:contextualSpacing/>
              <w:rPr>
                <w:sz w:val="22"/>
                <w:szCs w:val="22"/>
              </w:rPr>
            </w:pPr>
          </w:p>
        </w:tc>
      </w:tr>
      <w:tr w:rsidR="00D50472" w:rsidRPr="00A875A8" w14:paraId="66D2DFC6" w14:textId="77777777" w:rsidTr="00A557BB">
        <w:tc>
          <w:tcPr>
            <w:tcW w:w="3261" w:type="dxa"/>
          </w:tcPr>
          <w:p w14:paraId="0E5B70F1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Экзамен: </w:t>
            </w:r>
          </w:p>
          <w:p w14:paraId="65087C27" w14:textId="07D6B613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в устной форме по </w:t>
            </w:r>
            <w:r w:rsidR="004F04E2" w:rsidRPr="00A875A8">
              <w:rPr>
                <w:iCs/>
                <w:sz w:val="22"/>
                <w:szCs w:val="22"/>
              </w:rPr>
              <w:t>билетам</w:t>
            </w:r>
            <w:r w:rsidR="004F04E2" w:rsidRPr="00A875A8">
              <w:rPr>
                <w:sz w:val="22"/>
                <w:szCs w:val="22"/>
              </w:rPr>
              <w:t xml:space="preserve"> </w:t>
            </w:r>
            <w:r w:rsidR="004F04E2" w:rsidRPr="00A875A8">
              <w:rPr>
                <w:iCs/>
                <w:sz w:val="22"/>
                <w:szCs w:val="22"/>
              </w:rPr>
              <w:t>согласно программе.</w:t>
            </w:r>
          </w:p>
          <w:p w14:paraId="52165AA5" w14:textId="77777777" w:rsidR="00D50472" w:rsidRPr="00A875A8" w:rsidRDefault="00D50472" w:rsidP="00D50472">
            <w:pPr>
              <w:jc w:val="both"/>
              <w:rPr>
                <w:iCs/>
                <w:sz w:val="22"/>
                <w:szCs w:val="22"/>
              </w:rPr>
            </w:pPr>
          </w:p>
          <w:p w14:paraId="1FB9FBC9" w14:textId="5126A1B4" w:rsidR="00AB70EC" w:rsidRPr="00A875A8" w:rsidRDefault="00AB70EC" w:rsidP="00D5047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0" w:type="dxa"/>
          </w:tcPr>
          <w:p w14:paraId="6FA60149" w14:textId="77777777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Билет1</w:t>
            </w:r>
          </w:p>
          <w:p w14:paraId="4E8C4D46" w14:textId="0173ABC0" w:rsidR="004F04E2" w:rsidRPr="00A875A8" w:rsidRDefault="00C47807" w:rsidP="00C4780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Реформатор балетного театра Ж.Ж. </w:t>
            </w:r>
            <w:proofErr w:type="spellStart"/>
            <w:r w:rsidRPr="00A875A8">
              <w:rPr>
                <w:sz w:val="22"/>
                <w:szCs w:val="22"/>
              </w:rPr>
              <w:t>Новерр</w:t>
            </w:r>
            <w:proofErr w:type="spellEnd"/>
            <w:r w:rsidRPr="00A875A8">
              <w:rPr>
                <w:sz w:val="22"/>
                <w:szCs w:val="22"/>
              </w:rPr>
              <w:t>.</w:t>
            </w:r>
          </w:p>
          <w:p w14:paraId="05ADFB4B" w14:textId="452E6478" w:rsidR="00C47807" w:rsidRPr="00A875A8" w:rsidRDefault="00C47807" w:rsidP="00C4780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Балетная музыка французских композиторов XIX в.</w:t>
            </w:r>
          </w:p>
          <w:p w14:paraId="1FD11967" w14:textId="2F8DB0DC" w:rsidR="00C47807" w:rsidRPr="00A875A8" w:rsidRDefault="00C47807" w:rsidP="00C47807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Хореографы антрепризы С.П. Дягилева – Леонид Мясин, Бронислава Нижинская.</w:t>
            </w:r>
          </w:p>
          <w:p w14:paraId="1BC28CA8" w14:textId="4B496DF9" w:rsidR="00AB70EC" w:rsidRPr="00A875A8" w:rsidRDefault="00AB70EC" w:rsidP="00AB70EC">
            <w:pPr>
              <w:tabs>
                <w:tab w:val="left" w:pos="301"/>
              </w:tabs>
              <w:contextualSpacing/>
              <w:jc w:val="both"/>
              <w:rPr>
                <w:iCs/>
                <w:sz w:val="22"/>
                <w:szCs w:val="22"/>
              </w:rPr>
            </w:pPr>
          </w:p>
          <w:p w14:paraId="119AD0E4" w14:textId="77777777" w:rsidR="00AB70EC" w:rsidRPr="00A875A8" w:rsidRDefault="00AB70EC" w:rsidP="00AB70EC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2</w:t>
            </w:r>
          </w:p>
          <w:p w14:paraId="7B4C75B8" w14:textId="2DD7A160" w:rsidR="004F04E2" w:rsidRPr="00A875A8" w:rsidRDefault="00C47807" w:rsidP="00A66172">
            <w:pPr>
              <w:pStyle w:val="af0"/>
              <w:numPr>
                <w:ilvl w:val="5"/>
                <w:numId w:val="11"/>
              </w:numPr>
              <w:tabs>
                <w:tab w:val="clear" w:pos="1797"/>
                <w:tab w:val="num" w:pos="1482"/>
              </w:tabs>
              <w:jc w:val="both"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Создатель комического и трагикомического жанра в балете Ж. </w:t>
            </w:r>
            <w:proofErr w:type="spellStart"/>
            <w:r w:rsidRPr="00A875A8">
              <w:rPr>
                <w:sz w:val="22"/>
                <w:szCs w:val="22"/>
              </w:rPr>
              <w:t>Доберваль</w:t>
            </w:r>
            <w:proofErr w:type="spellEnd"/>
            <w:r w:rsidRPr="00A875A8">
              <w:rPr>
                <w:sz w:val="22"/>
                <w:szCs w:val="22"/>
              </w:rPr>
              <w:t>.</w:t>
            </w:r>
          </w:p>
          <w:p w14:paraId="49CBE331" w14:textId="69A16EF2" w:rsidR="00C47807" w:rsidRPr="00A875A8" w:rsidRDefault="00C47807" w:rsidP="00A66172">
            <w:pPr>
              <w:pStyle w:val="af0"/>
              <w:numPr>
                <w:ilvl w:val="5"/>
                <w:numId w:val="11"/>
              </w:numPr>
              <w:tabs>
                <w:tab w:val="clear" w:pos="1797"/>
                <w:tab w:val="num" w:pos="1482"/>
              </w:tabs>
              <w:jc w:val="both"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Творчество Артура Сен-Леона</w:t>
            </w:r>
          </w:p>
          <w:p w14:paraId="712A347E" w14:textId="40DAEE42" w:rsidR="00C47807" w:rsidRPr="00A875A8" w:rsidRDefault="00C47807" w:rsidP="00A66172">
            <w:pPr>
              <w:pStyle w:val="af0"/>
              <w:numPr>
                <w:ilvl w:val="5"/>
                <w:numId w:val="11"/>
              </w:numPr>
              <w:tabs>
                <w:tab w:val="clear" w:pos="1797"/>
                <w:tab w:val="num" w:pos="1482"/>
              </w:tabs>
              <w:jc w:val="both"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Хореографы Франции XX века.</w:t>
            </w:r>
          </w:p>
          <w:p w14:paraId="3F4D0B34" w14:textId="54E6C9E1" w:rsidR="00AB70EC" w:rsidRPr="00A875A8" w:rsidRDefault="00AB70EC" w:rsidP="00AB70EC">
            <w:pPr>
              <w:tabs>
                <w:tab w:val="left" w:pos="141"/>
              </w:tabs>
              <w:contextualSpacing/>
              <w:rPr>
                <w:sz w:val="22"/>
                <w:szCs w:val="22"/>
              </w:rPr>
            </w:pPr>
          </w:p>
          <w:p w14:paraId="605F6052" w14:textId="2E263E38" w:rsidR="00D50472" w:rsidRPr="00A875A8" w:rsidRDefault="00D50472" w:rsidP="00AB70EC">
            <w:pPr>
              <w:jc w:val="both"/>
              <w:rPr>
                <w:sz w:val="22"/>
                <w:szCs w:val="22"/>
              </w:rPr>
            </w:pPr>
          </w:p>
          <w:p w14:paraId="42C2FD26" w14:textId="7184B68A" w:rsidR="0060571E" w:rsidRPr="00A875A8" w:rsidRDefault="0060571E" w:rsidP="0060571E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Билет 3</w:t>
            </w:r>
          </w:p>
          <w:p w14:paraId="1DBD196B" w14:textId="5400BC97" w:rsidR="004744C2" w:rsidRPr="00A875A8" w:rsidRDefault="00615EED" w:rsidP="00A66172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num" w:pos="1482"/>
              </w:tabs>
              <w:jc w:val="both"/>
              <w:rPr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Исполнительское искусство Франции XVIII века</w:t>
            </w:r>
            <w:r w:rsidR="003829CD">
              <w:rPr>
                <w:sz w:val="22"/>
                <w:szCs w:val="22"/>
              </w:rPr>
              <w:t>.</w:t>
            </w:r>
          </w:p>
          <w:p w14:paraId="1B4B1F54" w14:textId="095EFA90" w:rsidR="00615EED" w:rsidRPr="00A875A8" w:rsidRDefault="00615EED" w:rsidP="00A66172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num" w:pos="1482"/>
              </w:tabs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 xml:space="preserve">Жанр балета-феерии. Луиджи </w:t>
            </w:r>
            <w:proofErr w:type="spellStart"/>
            <w:r w:rsidRPr="00A875A8">
              <w:rPr>
                <w:sz w:val="22"/>
                <w:szCs w:val="22"/>
              </w:rPr>
              <w:t>Манцотти</w:t>
            </w:r>
            <w:proofErr w:type="spellEnd"/>
            <w:r w:rsidRPr="00A875A8">
              <w:rPr>
                <w:sz w:val="22"/>
                <w:szCs w:val="22"/>
              </w:rPr>
              <w:t>.</w:t>
            </w:r>
          </w:p>
          <w:p w14:paraId="1BBF0BA1" w14:textId="5F92B09A" w:rsidR="00615EED" w:rsidRPr="00A875A8" w:rsidRDefault="00615EED" w:rsidP="00615EED">
            <w:pPr>
              <w:pStyle w:val="af0"/>
              <w:numPr>
                <w:ilvl w:val="5"/>
                <w:numId w:val="10"/>
              </w:num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sz w:val="22"/>
                <w:szCs w:val="22"/>
              </w:rPr>
              <w:t>Хореографы Германии XX века.</w:t>
            </w:r>
          </w:p>
          <w:p w14:paraId="26A036E8" w14:textId="32C0BCD2" w:rsidR="0060571E" w:rsidRPr="00A875A8" w:rsidRDefault="0060571E" w:rsidP="00AB70EC">
            <w:pPr>
              <w:jc w:val="both"/>
              <w:rPr>
                <w:iCs/>
                <w:sz w:val="22"/>
                <w:szCs w:val="22"/>
              </w:rPr>
            </w:pPr>
          </w:p>
          <w:p w14:paraId="45FF1B9B" w14:textId="77777777" w:rsidR="00D50472" w:rsidRPr="00A875A8" w:rsidRDefault="00D50472" w:rsidP="00D5047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14:paraId="42DFA04C" w14:textId="59C5779B" w:rsidR="00D50472" w:rsidRPr="00A875A8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bCs/>
          <w:iCs/>
          <w:sz w:val="22"/>
          <w:szCs w:val="22"/>
        </w:rPr>
      </w:pPr>
      <w:r w:rsidRPr="00A875A8">
        <w:rPr>
          <w:bCs/>
          <w:iCs/>
          <w:sz w:val="22"/>
          <w:szCs w:val="22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0472" w:rsidRPr="00A875A8" w14:paraId="3D426465" w14:textId="77777777" w:rsidTr="00A557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181556A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5A94239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875A8">
              <w:rPr>
                <w:rFonts w:eastAsia="Calibri"/>
                <w:b/>
                <w:sz w:val="22"/>
                <w:szCs w:val="22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5E2F1E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D50472" w:rsidRPr="00A875A8" w14:paraId="5B48E225" w14:textId="77777777" w:rsidTr="00A557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125002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49423FC" w14:textId="77777777" w:rsidR="00D50472" w:rsidRPr="00A875A8" w:rsidRDefault="00D50472" w:rsidP="00D50472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2354A6B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174DCD6" w14:textId="77777777" w:rsidR="00D50472" w:rsidRPr="00A875A8" w:rsidRDefault="00D50472" w:rsidP="00D50472">
            <w:pPr>
              <w:jc w:val="center"/>
              <w:rPr>
                <w:b/>
                <w:sz w:val="22"/>
                <w:szCs w:val="22"/>
              </w:rPr>
            </w:pPr>
            <w:r w:rsidRPr="00A875A8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D50472" w:rsidRPr="00A875A8" w14:paraId="2B22DD7B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47222472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1D515890" w14:textId="77777777" w:rsidR="003358F8" w:rsidRPr="00A875A8" w:rsidRDefault="003358F8" w:rsidP="003358F8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Зачет с оценкой:</w:t>
            </w:r>
          </w:p>
          <w:p w14:paraId="54BF470E" w14:textId="77777777" w:rsidR="003358F8" w:rsidRPr="00A875A8" w:rsidRDefault="003358F8" w:rsidP="003358F8">
            <w:pPr>
              <w:jc w:val="both"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проводится в практической форме в виде показа</w:t>
            </w:r>
          </w:p>
          <w:p w14:paraId="03DD061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  <w:p w14:paraId="513FE15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4263C9C" w14:textId="50CAD846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6CFB51A2" w14:textId="1A7489B1" w:rsidR="000902CB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Даёт полный, развернутый ответ на поставленные вопросы, показывает совокупность осознанных</w:t>
            </w:r>
            <w:r w:rsidRPr="00A875A8">
              <w:rPr>
                <w:iCs/>
                <w:sz w:val="22"/>
                <w:szCs w:val="22"/>
              </w:rPr>
              <w:tab/>
              <w:t>знаний об объекте, проявляющаяся в свободном оперировании понятиями;</w:t>
            </w:r>
          </w:p>
          <w:p w14:paraId="60E6AF76" w14:textId="7EF0C78C" w:rsidR="00D50472" w:rsidRPr="00A875A8" w:rsidRDefault="000902CB" w:rsidP="000902CB">
            <w:pPr>
              <w:numPr>
                <w:ilvl w:val="0"/>
                <w:numId w:val="25"/>
              </w:numPr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A875A8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0CE62BD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752BC49E" w14:textId="77777777" w:rsidR="00D50472" w:rsidRPr="00A875A8" w:rsidRDefault="00D50472" w:rsidP="00D5047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66B5BD35" w14:textId="77777777" w:rsidTr="00A557BB">
        <w:trPr>
          <w:trHeight w:val="283"/>
        </w:trPr>
        <w:tc>
          <w:tcPr>
            <w:tcW w:w="3828" w:type="dxa"/>
            <w:vMerge/>
          </w:tcPr>
          <w:p w14:paraId="739789BA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E55A713" w14:textId="77777777" w:rsidR="003358F8" w:rsidRPr="00A875A8" w:rsidRDefault="003358F8" w:rsidP="003358F8">
            <w:p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2B37AEB6" w14:textId="028E2BBB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показывает знания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программного материала;</w:t>
            </w:r>
          </w:p>
          <w:p w14:paraId="1236525D" w14:textId="46D36E78" w:rsidR="000A1E05" w:rsidRPr="00A875A8" w:rsidRDefault="000A1E05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логично и аргументировано отвечает на поставленный вопрос;</w:t>
            </w:r>
          </w:p>
          <w:p w14:paraId="49026FE2" w14:textId="58BE7D25" w:rsidR="000A1E05" w:rsidRPr="00A875A8" w:rsidRDefault="00F464AD" w:rsidP="000A1E05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недостаточно способен показать уровень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теоретических знаний;</w:t>
            </w:r>
          </w:p>
          <w:p w14:paraId="7D8B107B" w14:textId="7EC6AD6C" w:rsidR="000A1E05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недостаточно 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владеет профессиональной терминологией;</w:t>
            </w:r>
          </w:p>
          <w:p w14:paraId="29945C81" w14:textId="5F2E436A" w:rsidR="00D50472" w:rsidRPr="00A875A8" w:rsidRDefault="00F464AD" w:rsidP="00F464A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iCs/>
                <w:sz w:val="22"/>
                <w:szCs w:val="22"/>
              </w:rPr>
              <w:t xml:space="preserve">возникают неточности при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анализ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е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существующи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х 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теорий, техник исполнения разных школ, направлени</w:t>
            </w: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й</w:t>
            </w:r>
            <w:r w:rsidR="000A1E05" w:rsidRPr="00A875A8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72" w:type="dxa"/>
          </w:tcPr>
          <w:p w14:paraId="3BAD883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0B4EBD0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722FE1CD" w14:textId="77777777" w:rsidTr="00A557BB">
        <w:trPr>
          <w:trHeight w:val="283"/>
        </w:trPr>
        <w:tc>
          <w:tcPr>
            <w:tcW w:w="3828" w:type="dxa"/>
            <w:vMerge/>
          </w:tcPr>
          <w:p w14:paraId="65287F08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D9E3B82" w14:textId="77182C7D" w:rsidR="00D50472" w:rsidRPr="00A875A8" w:rsidRDefault="00D50472" w:rsidP="00D50472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A5DCFC2" w14:textId="76244695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 w:rsidR="003829CD">
              <w:rPr>
                <w:iCs/>
                <w:color w:val="000000"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1BF7FDAD" w14:textId="68B4C4BA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дает недостаточно последовательный ответ на поставленные вопросы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13CB922B" w14:textId="79EC047C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владеет знаниями только по основному материалу, но не знает отдельных деталей и особенностей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03B33791" w14:textId="1966DFCB" w:rsidR="00D50472" w:rsidRPr="00A875A8" w:rsidRDefault="00D50472" w:rsidP="005F47CF">
            <w:pPr>
              <w:numPr>
                <w:ilvl w:val="0"/>
                <w:numId w:val="27"/>
              </w:numPr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допускает неточности и испытывает затруднения с формулировкой определений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sz w:val="22"/>
                <w:szCs w:val="22"/>
              </w:rPr>
              <w:t xml:space="preserve"> </w:t>
            </w:r>
          </w:p>
          <w:p w14:paraId="0D677525" w14:textId="45C07F61" w:rsidR="00D50472" w:rsidRPr="00A875A8" w:rsidRDefault="00D50472" w:rsidP="00D50472">
            <w:pPr>
              <w:ind w:left="66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5505BA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57C31600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3062D619" w14:textId="77777777" w:rsidTr="00A557BB">
        <w:trPr>
          <w:trHeight w:val="283"/>
        </w:trPr>
        <w:tc>
          <w:tcPr>
            <w:tcW w:w="3828" w:type="dxa"/>
            <w:vMerge/>
          </w:tcPr>
          <w:p w14:paraId="31F67394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76A9F796" w14:textId="55EBCEA9" w:rsidR="004851E6" w:rsidRPr="00A875A8" w:rsidRDefault="004851E6" w:rsidP="004851E6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A875A8">
              <w:rPr>
                <w:i/>
                <w:sz w:val="22"/>
                <w:szCs w:val="22"/>
              </w:rPr>
              <w:t xml:space="preserve">. </w:t>
            </w:r>
          </w:p>
          <w:p w14:paraId="52560DE7" w14:textId="262931BA" w:rsidR="00D50472" w:rsidRPr="00A875A8" w:rsidRDefault="000902CB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На часть</w:t>
            </w:r>
            <w:r w:rsidR="004851E6" w:rsidRPr="00A875A8">
              <w:rPr>
                <w:iCs/>
                <w:sz w:val="22"/>
                <w:szCs w:val="22"/>
              </w:rPr>
              <w:t xml:space="preserve"> дополнительных </w:t>
            </w:r>
            <w:r w:rsidRPr="00A875A8">
              <w:rPr>
                <w:iCs/>
                <w:sz w:val="22"/>
                <w:szCs w:val="22"/>
              </w:rPr>
              <w:t>вопросов</w:t>
            </w:r>
            <w:r w:rsidR="004851E6" w:rsidRPr="00A875A8">
              <w:rPr>
                <w:iCs/>
                <w:sz w:val="22"/>
                <w:szCs w:val="22"/>
              </w:rPr>
              <w:t xml:space="preserve"> затрудняется </w:t>
            </w:r>
            <w:r w:rsidRPr="00A875A8">
              <w:rPr>
                <w:iCs/>
                <w:sz w:val="22"/>
                <w:szCs w:val="22"/>
              </w:rPr>
              <w:t xml:space="preserve">ответить </w:t>
            </w:r>
            <w:r w:rsidR="004851E6" w:rsidRPr="00A875A8">
              <w:rPr>
                <w:iCs/>
                <w:sz w:val="22"/>
                <w:szCs w:val="22"/>
              </w:rPr>
              <w:t xml:space="preserve">или </w:t>
            </w:r>
            <w:r w:rsidRPr="00A875A8">
              <w:rPr>
                <w:iCs/>
                <w:sz w:val="22"/>
                <w:szCs w:val="22"/>
              </w:rPr>
              <w:t>отвечает</w:t>
            </w:r>
            <w:r w:rsidR="004851E6" w:rsidRPr="00A875A8">
              <w:rPr>
                <w:iCs/>
                <w:sz w:val="22"/>
                <w:szCs w:val="22"/>
              </w:rPr>
              <w:t xml:space="preserve"> не верно</w:t>
            </w:r>
            <w:r w:rsidR="003829CD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1772" w:type="dxa"/>
          </w:tcPr>
          <w:p w14:paraId="4A6048CF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6AD60AA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  <w:tr w:rsidR="00D50472" w:rsidRPr="00A875A8" w14:paraId="14BF82AE" w14:textId="77777777" w:rsidTr="00A557BB">
        <w:trPr>
          <w:trHeight w:val="283"/>
        </w:trPr>
        <w:tc>
          <w:tcPr>
            <w:tcW w:w="3828" w:type="dxa"/>
            <w:vMerge w:val="restart"/>
          </w:tcPr>
          <w:p w14:paraId="14534368" w14:textId="77777777" w:rsidR="003358F8" w:rsidRPr="00A875A8" w:rsidRDefault="003358F8" w:rsidP="003358F8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Экзамен:</w:t>
            </w:r>
          </w:p>
          <w:p w14:paraId="1633459C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480222D3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ИД-ОПК-1.1</w:t>
            </w:r>
          </w:p>
          <w:p w14:paraId="14FEE3FD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117D2F4A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0A8BDD36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ИД-ОПК-1.3</w:t>
            </w: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</w:p>
          <w:p w14:paraId="32B2245A" w14:textId="77777777" w:rsidR="000B7B44" w:rsidRPr="000B7B44" w:rsidRDefault="000B7B44" w:rsidP="000B7B4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B7B44">
              <w:rPr>
                <w:rFonts w:eastAsia="Calibri"/>
                <w:i/>
                <w:sz w:val="22"/>
                <w:szCs w:val="22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  <w:p w14:paraId="66DA495A" w14:textId="77777777" w:rsidR="00D50472" w:rsidRPr="00A875A8" w:rsidRDefault="00D50472" w:rsidP="003358F8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</w:tcPr>
          <w:p w14:paraId="5CEB66BB" w14:textId="77777777" w:rsidR="003358F8" w:rsidRPr="00616920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16920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4DD10E11" w14:textId="74468AB4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Даёт полный, развернутый ответ на поставленные вопросы, показывает совокупность осознанных</w:t>
            </w:r>
            <w:r w:rsidRPr="00616920">
              <w:rPr>
                <w:iCs/>
                <w:sz w:val="22"/>
                <w:szCs w:val="22"/>
              </w:rPr>
              <w:tab/>
              <w:t>знаний об объекте, проявляющаяся в свободном оперировании понятиями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  <w:r w:rsidRPr="00616920">
              <w:rPr>
                <w:iCs/>
                <w:sz w:val="22"/>
                <w:szCs w:val="22"/>
              </w:rPr>
              <w:t xml:space="preserve"> </w:t>
            </w:r>
          </w:p>
          <w:p w14:paraId="68157EDC" w14:textId="3370EF32" w:rsidR="003358F8" w:rsidRPr="00616920" w:rsidRDefault="003358F8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616920">
              <w:rPr>
                <w:iCs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53B37" w:rsidRPr="00616920">
              <w:rPr>
                <w:iCs/>
                <w:sz w:val="22"/>
                <w:szCs w:val="22"/>
              </w:rPr>
              <w:t>;</w:t>
            </w:r>
          </w:p>
          <w:p w14:paraId="0E95179A" w14:textId="377758B0" w:rsidR="00853B37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Применяет теоретический и исполнительский анализ произведений в области искусства различных стилей и эпох;</w:t>
            </w:r>
          </w:p>
          <w:p w14:paraId="78921AD8" w14:textId="14D3D44D" w:rsidR="00616920" w:rsidRDefault="00616920" w:rsidP="003358F8">
            <w:pPr>
              <w:numPr>
                <w:ilvl w:val="0"/>
                <w:numId w:val="25"/>
              </w:numPr>
              <w:contextualSpacing/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>Анализ</w:t>
            </w:r>
            <w:r>
              <w:rPr>
                <w:iCs/>
                <w:sz w:val="22"/>
                <w:szCs w:val="22"/>
              </w:rPr>
              <w:t>ирует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я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 w:rsidR="002227CD">
              <w:rPr>
                <w:iCs/>
                <w:sz w:val="22"/>
                <w:szCs w:val="22"/>
              </w:rPr>
              <w:t>;</w:t>
            </w:r>
          </w:p>
          <w:p w14:paraId="43A4B240" w14:textId="77777777" w:rsidR="00616920" w:rsidRPr="00616920" w:rsidRDefault="00616920" w:rsidP="00616920">
            <w:pPr>
              <w:ind w:left="720"/>
              <w:contextualSpacing/>
              <w:rPr>
                <w:iCs/>
                <w:sz w:val="22"/>
                <w:szCs w:val="22"/>
              </w:rPr>
            </w:pPr>
          </w:p>
          <w:p w14:paraId="72FC37DD" w14:textId="2D498DE9" w:rsidR="00D50472" w:rsidRPr="00616920" w:rsidRDefault="00D50472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14:paraId="50F8115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57BD5054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5</w:t>
            </w:r>
          </w:p>
        </w:tc>
      </w:tr>
      <w:tr w:rsidR="00D50472" w:rsidRPr="00A875A8" w14:paraId="4690A04D" w14:textId="77777777" w:rsidTr="00A557BB">
        <w:trPr>
          <w:trHeight w:val="283"/>
        </w:trPr>
        <w:tc>
          <w:tcPr>
            <w:tcW w:w="3828" w:type="dxa"/>
            <w:vMerge/>
          </w:tcPr>
          <w:p w14:paraId="120510B9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25CF602A" w14:textId="77777777" w:rsidR="003358F8" w:rsidRPr="00A875A8" w:rsidRDefault="003358F8" w:rsidP="003358F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875A8">
              <w:rPr>
                <w:rFonts w:eastAsia="Calibri"/>
                <w:iCs/>
                <w:sz w:val="22"/>
                <w:szCs w:val="22"/>
                <w:lang w:eastAsia="en-US"/>
              </w:rPr>
              <w:t>Обучающийся:</w:t>
            </w:r>
          </w:p>
          <w:p w14:paraId="1FA8F657" w14:textId="3A8AFC8A" w:rsidR="003358F8" w:rsidRPr="00A875A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2FFF1B3B" w14:textId="497D6A1B" w:rsidR="003358F8" w:rsidRDefault="003358F8" w:rsidP="003358F8">
            <w:pPr>
              <w:numPr>
                <w:ilvl w:val="0"/>
                <w:numId w:val="26"/>
              </w:numPr>
              <w:tabs>
                <w:tab w:val="left" w:pos="429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Недостаточно раскрывает проблему по одному из вопросов билета. Недостаточно логично строит изложение вопроса;</w:t>
            </w:r>
          </w:p>
          <w:p w14:paraId="6B5C5763" w14:textId="19D5DD44" w:rsidR="00616920" w:rsidRPr="002227CD" w:rsidRDefault="00616920" w:rsidP="002227CD">
            <w:pPr>
              <w:pStyle w:val="af0"/>
              <w:numPr>
                <w:ilvl w:val="0"/>
                <w:numId w:val="26"/>
              </w:numPr>
              <w:rPr>
                <w:iCs/>
                <w:sz w:val="22"/>
                <w:szCs w:val="22"/>
              </w:rPr>
            </w:pPr>
            <w:r w:rsidRPr="00616920">
              <w:rPr>
                <w:iCs/>
                <w:sz w:val="22"/>
                <w:szCs w:val="22"/>
              </w:rPr>
              <w:t xml:space="preserve">Испытывает сложности при </w:t>
            </w:r>
            <w:r>
              <w:rPr>
                <w:iCs/>
                <w:sz w:val="22"/>
                <w:szCs w:val="22"/>
              </w:rPr>
              <w:t>а</w:t>
            </w:r>
            <w:r w:rsidRPr="00616920">
              <w:rPr>
                <w:iCs/>
                <w:sz w:val="22"/>
                <w:szCs w:val="22"/>
              </w:rPr>
              <w:t>нализ</w:t>
            </w:r>
            <w:r>
              <w:rPr>
                <w:iCs/>
                <w:sz w:val="22"/>
                <w:szCs w:val="22"/>
              </w:rPr>
              <w:t>е</w:t>
            </w:r>
            <w:r w:rsidRPr="00616920">
              <w:rPr>
                <w:iCs/>
                <w:sz w:val="22"/>
                <w:szCs w:val="22"/>
              </w:rPr>
              <w:t xml:space="preserve"> театрально - хореографически</w:t>
            </w:r>
            <w:r>
              <w:rPr>
                <w:iCs/>
                <w:sz w:val="22"/>
                <w:szCs w:val="22"/>
              </w:rPr>
              <w:t>х</w:t>
            </w:r>
            <w:r w:rsidRPr="00616920">
              <w:rPr>
                <w:iCs/>
                <w:sz w:val="22"/>
                <w:szCs w:val="22"/>
              </w:rPr>
              <w:t xml:space="preserve"> произведени</w:t>
            </w:r>
            <w:r>
              <w:rPr>
                <w:iCs/>
                <w:sz w:val="22"/>
                <w:szCs w:val="22"/>
              </w:rPr>
              <w:t>й</w:t>
            </w:r>
            <w:r w:rsidRPr="00616920">
              <w:rPr>
                <w:iCs/>
                <w:sz w:val="22"/>
                <w:szCs w:val="22"/>
              </w:rPr>
              <w:t xml:space="preserve"> в динамике исторического, художественного и социально-культурного процесса</w:t>
            </w:r>
            <w:r>
              <w:rPr>
                <w:iCs/>
                <w:sz w:val="22"/>
                <w:szCs w:val="22"/>
              </w:rPr>
              <w:t>.</w:t>
            </w:r>
          </w:p>
          <w:p w14:paraId="284AD818" w14:textId="79D5E787" w:rsidR="00D50472" w:rsidRPr="00A875A8" w:rsidRDefault="00D50472" w:rsidP="003358F8">
            <w:pPr>
              <w:rPr>
                <w:i/>
                <w:sz w:val="22"/>
                <w:szCs w:val="22"/>
              </w:rPr>
            </w:pPr>
          </w:p>
        </w:tc>
        <w:tc>
          <w:tcPr>
            <w:tcW w:w="1772" w:type="dxa"/>
          </w:tcPr>
          <w:p w14:paraId="5A50DE1E" w14:textId="77777777" w:rsidR="00D50472" w:rsidRPr="00A875A8" w:rsidRDefault="00D50472" w:rsidP="00D50472">
            <w:pPr>
              <w:ind w:left="72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6B66171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4</w:t>
            </w:r>
          </w:p>
        </w:tc>
      </w:tr>
      <w:tr w:rsidR="00D50472" w:rsidRPr="00A875A8" w14:paraId="2DC42442" w14:textId="77777777" w:rsidTr="00A557BB">
        <w:trPr>
          <w:trHeight w:val="283"/>
        </w:trPr>
        <w:tc>
          <w:tcPr>
            <w:tcW w:w="3828" w:type="dxa"/>
            <w:vMerge/>
          </w:tcPr>
          <w:p w14:paraId="356286CF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1FDA8F10" w14:textId="77777777" w:rsidR="00D50472" w:rsidRPr="00A875A8" w:rsidRDefault="00D50472" w:rsidP="00D50472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1EAF26D1" w14:textId="07848CAD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contextualSpacing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показывает </w:t>
            </w:r>
            <w:r w:rsidRPr="00A875A8">
              <w:rPr>
                <w:iCs/>
                <w:color w:val="000000"/>
                <w:sz w:val="22"/>
                <w:szCs w:val="22"/>
              </w:rPr>
              <w:t xml:space="preserve">знания фрагментарного характера, которые </w:t>
            </w:r>
            <w:r w:rsidR="004B0FC4">
              <w:rPr>
                <w:iCs/>
                <w:color w:val="000000"/>
                <w:sz w:val="22"/>
                <w:szCs w:val="22"/>
              </w:rPr>
              <w:t xml:space="preserve">      </w:t>
            </w:r>
            <w:r w:rsidRPr="00A875A8">
              <w:rPr>
                <w:iCs/>
                <w:color w:val="000000"/>
                <w:sz w:val="22"/>
                <w:szCs w:val="22"/>
              </w:rPr>
              <w:t>отличаются поверхностностью и малой содержательностью, допускает фактические грубые ошибки;</w:t>
            </w:r>
          </w:p>
          <w:p w14:paraId="4070D6C6" w14:textId="287C7B44" w:rsidR="00D50472" w:rsidRPr="00853B37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853B37">
              <w:rPr>
                <w:iCs/>
                <w:color w:val="000000"/>
                <w:sz w:val="22"/>
                <w:szCs w:val="22"/>
              </w:rPr>
              <w:t>не может обосновать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динамику исторического, художественного и социально-культурного процесса</w:t>
            </w:r>
            <w:r w:rsidRPr="00853B37">
              <w:rPr>
                <w:iCs/>
                <w:color w:val="000000"/>
                <w:sz w:val="22"/>
                <w:szCs w:val="22"/>
              </w:rPr>
              <w:t>, отсутствует</w:t>
            </w:r>
            <w:r w:rsidR="00853B37" w:rsidRPr="00853B3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Применение комплексного теоретического и исполнительского анализа произведений в области искусства различных стилей и эпох</w:t>
            </w:r>
            <w:r w:rsidR="00853B37" w:rsidRPr="00853B37">
              <w:rPr>
                <w:iCs/>
                <w:color w:val="000000"/>
                <w:sz w:val="22"/>
                <w:szCs w:val="22"/>
              </w:rPr>
              <w:t>;</w:t>
            </w:r>
          </w:p>
          <w:p w14:paraId="43EC4245" w14:textId="0842815F" w:rsidR="00D50472" w:rsidRPr="00A875A8" w:rsidRDefault="00D50472" w:rsidP="005F47CF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справляется с выполнением </w:t>
            </w:r>
            <w:r w:rsidR="002718FA" w:rsidRPr="00A875A8">
              <w:rPr>
                <w:iCs/>
                <w:sz w:val="22"/>
                <w:szCs w:val="22"/>
              </w:rPr>
              <w:t>теоретических</w:t>
            </w:r>
            <w:r w:rsidRPr="00A875A8">
              <w:rPr>
                <w:iCs/>
                <w:sz w:val="22"/>
                <w:szCs w:val="22"/>
              </w:rPr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</w:t>
            </w:r>
            <w:r w:rsidR="002718FA" w:rsidRPr="00A875A8">
              <w:rPr>
                <w:iCs/>
                <w:sz w:val="22"/>
                <w:szCs w:val="22"/>
              </w:rPr>
              <w:t>в ответах</w:t>
            </w:r>
            <w:r w:rsidRPr="00A875A8">
              <w:rPr>
                <w:iCs/>
                <w:sz w:val="22"/>
                <w:szCs w:val="22"/>
              </w:rPr>
              <w:t xml:space="preserve"> изучаемого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59B730D3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sz w:val="22"/>
                <w:szCs w:val="22"/>
              </w:rPr>
            </w:pPr>
            <w:r w:rsidRPr="00A875A8">
              <w:rPr>
                <w:iCs/>
                <w:color w:val="000000"/>
                <w:sz w:val="22"/>
                <w:szCs w:val="22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A875A8">
              <w:rPr>
                <w:iCs/>
                <w:sz w:val="22"/>
                <w:szCs w:val="22"/>
              </w:rPr>
              <w:t>. Неуверенно решает практические задачи или не справляется с ними самостоятельно</w:t>
            </w:r>
            <w:r w:rsidRPr="00A875A8">
              <w:rPr>
                <w:i/>
                <w:sz w:val="22"/>
                <w:szCs w:val="22"/>
              </w:rPr>
              <w:t>.</w:t>
            </w:r>
          </w:p>
          <w:p w14:paraId="63D8EDBC" w14:textId="77777777" w:rsidR="00D50472" w:rsidRPr="00A875A8" w:rsidRDefault="00D50472" w:rsidP="00D50472">
            <w:pPr>
              <w:tabs>
                <w:tab w:val="left" w:pos="444"/>
              </w:tabs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4253265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720B1226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3</w:t>
            </w:r>
          </w:p>
        </w:tc>
      </w:tr>
      <w:tr w:rsidR="00D50472" w:rsidRPr="00A875A8" w14:paraId="01E3195F" w14:textId="77777777" w:rsidTr="00A557BB">
        <w:trPr>
          <w:trHeight w:val="283"/>
        </w:trPr>
        <w:tc>
          <w:tcPr>
            <w:tcW w:w="3828" w:type="dxa"/>
            <w:vMerge/>
          </w:tcPr>
          <w:p w14:paraId="58AFB38B" w14:textId="77777777" w:rsidR="00D50472" w:rsidRPr="00A875A8" w:rsidRDefault="00D50472" w:rsidP="00D50472">
            <w:pPr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59821EF0" w14:textId="77777777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Обучающийся:</w:t>
            </w:r>
          </w:p>
          <w:p w14:paraId="6FE9B7C6" w14:textId="38AAF709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обнаруживает существенные пробелы в знаниях основного учебного материала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743C17EB" w14:textId="0803F523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допускает принципиальные ошибки в выполнении предусмотренных программой практических заданий</w:t>
            </w:r>
            <w:r w:rsidR="003829CD">
              <w:rPr>
                <w:iCs/>
                <w:sz w:val="22"/>
                <w:szCs w:val="22"/>
              </w:rPr>
              <w:t>;</w:t>
            </w:r>
          </w:p>
          <w:p w14:paraId="406E8F47" w14:textId="1A84A75E" w:rsidR="004851E6" w:rsidRPr="00A875A8" w:rsidRDefault="004B0FC4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4851E6" w:rsidRPr="00A875A8">
              <w:rPr>
                <w:iCs/>
                <w:sz w:val="22"/>
                <w:szCs w:val="22"/>
              </w:rPr>
              <w:t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</w:t>
            </w:r>
            <w:r w:rsidR="003829CD">
              <w:rPr>
                <w:iCs/>
                <w:sz w:val="22"/>
                <w:szCs w:val="22"/>
              </w:rPr>
              <w:t>;</w:t>
            </w:r>
            <w:r w:rsidR="004851E6" w:rsidRPr="00A875A8">
              <w:rPr>
                <w:iCs/>
                <w:sz w:val="22"/>
                <w:szCs w:val="22"/>
              </w:rPr>
              <w:t xml:space="preserve"> </w:t>
            </w:r>
          </w:p>
          <w:p w14:paraId="6C7B68D6" w14:textId="482ACFAB" w:rsidR="004851E6" w:rsidRPr="00A875A8" w:rsidRDefault="004851E6" w:rsidP="004B0FC4">
            <w:pPr>
              <w:numPr>
                <w:ilvl w:val="0"/>
                <w:numId w:val="28"/>
              </w:numPr>
              <w:ind w:left="0"/>
              <w:contextualSpacing/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 xml:space="preserve"> </w:t>
            </w:r>
            <w:r w:rsidR="004B0FC4">
              <w:rPr>
                <w:iCs/>
                <w:sz w:val="22"/>
                <w:szCs w:val="22"/>
              </w:rPr>
              <w:t xml:space="preserve">- </w:t>
            </w:r>
            <w:r w:rsidRPr="00A875A8">
              <w:rPr>
                <w:iCs/>
                <w:sz w:val="22"/>
                <w:szCs w:val="22"/>
              </w:rPr>
              <w:t>не осознает связь данного понятия, теории, явления с другими объектами дисциплины</w:t>
            </w:r>
            <w:r w:rsidR="003829CD">
              <w:rPr>
                <w:iCs/>
                <w:sz w:val="22"/>
                <w:szCs w:val="22"/>
              </w:rPr>
              <w:t>;</w:t>
            </w:r>
            <w:r w:rsidRPr="00A875A8">
              <w:rPr>
                <w:iCs/>
                <w:sz w:val="22"/>
                <w:szCs w:val="22"/>
              </w:rPr>
              <w:t xml:space="preserve"> </w:t>
            </w:r>
          </w:p>
          <w:p w14:paraId="5571D5F9" w14:textId="3951003D" w:rsidR="004851E6" w:rsidRPr="00A875A8" w:rsidRDefault="004B0FC4" w:rsidP="004851E6">
            <w:pPr>
              <w:ind w:left="66"/>
              <w:contextualSpacing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="004851E6" w:rsidRPr="00A875A8">
              <w:rPr>
                <w:iCs/>
                <w:sz w:val="22"/>
                <w:szCs w:val="22"/>
              </w:rPr>
              <w:t>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  <w:r w:rsidR="004851E6" w:rsidRPr="00A875A8">
              <w:rPr>
                <w:i/>
                <w:sz w:val="22"/>
                <w:szCs w:val="22"/>
              </w:rPr>
              <w:t>.</w:t>
            </w:r>
          </w:p>
          <w:p w14:paraId="6787C4D8" w14:textId="0B2A9198" w:rsidR="004851E6" w:rsidRPr="00A875A8" w:rsidRDefault="004851E6" w:rsidP="004851E6">
            <w:pPr>
              <w:rPr>
                <w:iCs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  <w:p w14:paraId="5E977B24" w14:textId="6C49A0D6" w:rsidR="00D50472" w:rsidRPr="00A875A8" w:rsidRDefault="00D50472" w:rsidP="00D50472">
            <w:pPr>
              <w:rPr>
                <w:i/>
                <w:sz w:val="22"/>
                <w:szCs w:val="22"/>
              </w:rPr>
            </w:pPr>
            <w:r w:rsidRPr="00A875A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745C0AC3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6" w:type="dxa"/>
          </w:tcPr>
          <w:p w14:paraId="0A15D042" w14:textId="77777777" w:rsidR="00D50472" w:rsidRPr="00A875A8" w:rsidRDefault="00D50472" w:rsidP="00D50472">
            <w:pPr>
              <w:jc w:val="center"/>
              <w:rPr>
                <w:i/>
                <w:sz w:val="22"/>
                <w:szCs w:val="22"/>
              </w:rPr>
            </w:pPr>
            <w:r w:rsidRPr="00A875A8">
              <w:rPr>
                <w:i/>
                <w:sz w:val="22"/>
                <w:szCs w:val="22"/>
              </w:rPr>
              <w:t>2</w:t>
            </w:r>
          </w:p>
        </w:tc>
      </w:tr>
    </w:tbl>
    <w:p w14:paraId="0050F721" w14:textId="77777777" w:rsidR="00D50472" w:rsidRPr="00A875A8" w:rsidRDefault="00D50472" w:rsidP="00D50472">
      <w:pPr>
        <w:rPr>
          <w:sz w:val="22"/>
          <w:szCs w:val="22"/>
        </w:rPr>
      </w:pPr>
    </w:p>
    <w:p w14:paraId="3D25678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</w:rPr>
        <w:sectPr w:rsidR="00D50472" w:rsidRPr="00D5047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00D1BE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3D7B48B4" w14:textId="77777777" w:rsidR="00D50472" w:rsidRPr="00D50472" w:rsidRDefault="00D50472" w:rsidP="00D50472">
      <w:pPr>
        <w:ind w:firstLine="709"/>
        <w:rPr>
          <w:rFonts w:eastAsia="MS Mincho"/>
          <w:iCs/>
        </w:rPr>
      </w:pPr>
      <w:r w:rsidRPr="00D50472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A103B2" w14:textId="77777777" w:rsidR="00D50472" w:rsidRPr="00D50472" w:rsidRDefault="00D50472" w:rsidP="00D504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50472" w:rsidRPr="00D50472" w14:paraId="2FB53790" w14:textId="77777777" w:rsidTr="00A557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517A97D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CE1AD8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8E8A2AB" w14:textId="77777777" w:rsidR="00D50472" w:rsidRPr="00D50472" w:rsidRDefault="00D50472" w:rsidP="00D50472">
            <w:pPr>
              <w:jc w:val="center"/>
              <w:rPr>
                <w:b/>
                <w:iCs/>
              </w:rPr>
            </w:pPr>
            <w:r w:rsidRPr="00D50472">
              <w:rPr>
                <w:b/>
                <w:bCs/>
                <w:iCs/>
              </w:rPr>
              <w:t>Пятибалльная система</w:t>
            </w:r>
          </w:p>
        </w:tc>
      </w:tr>
      <w:tr w:rsidR="002227CD" w:rsidRPr="00D50472" w14:paraId="450A0C8B" w14:textId="77777777" w:rsidTr="00A557BB">
        <w:trPr>
          <w:trHeight w:val="286"/>
        </w:trPr>
        <w:tc>
          <w:tcPr>
            <w:tcW w:w="3686" w:type="dxa"/>
          </w:tcPr>
          <w:p w14:paraId="69FF2FCF" w14:textId="1064C337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DD9FE8C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0745B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227CD" w:rsidRPr="00D50472" w14:paraId="77CB493E" w14:textId="77777777" w:rsidTr="00A557BB">
        <w:trPr>
          <w:trHeight w:val="286"/>
        </w:trPr>
        <w:tc>
          <w:tcPr>
            <w:tcW w:w="3686" w:type="dxa"/>
          </w:tcPr>
          <w:p w14:paraId="7B77615A" w14:textId="04A1BD85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 - устный опрос</w:t>
            </w:r>
          </w:p>
        </w:tc>
        <w:tc>
          <w:tcPr>
            <w:tcW w:w="2835" w:type="dxa"/>
          </w:tcPr>
          <w:p w14:paraId="2DDEB255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6C2B70" w14:textId="4BF0550F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2227CD" w:rsidRPr="00D50472" w14:paraId="04C0457B" w14:textId="77777777" w:rsidTr="00A557BB">
        <w:trPr>
          <w:trHeight w:val="286"/>
        </w:trPr>
        <w:tc>
          <w:tcPr>
            <w:tcW w:w="3686" w:type="dxa"/>
          </w:tcPr>
          <w:p w14:paraId="14451FEE" w14:textId="2174CEEE" w:rsidR="002227CD" w:rsidRPr="003E44F3" w:rsidRDefault="002227CD" w:rsidP="002227CD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- </w:t>
            </w:r>
            <w:r w:rsidRPr="003E44F3">
              <w:rPr>
                <w:bCs/>
                <w:iCs/>
                <w:sz w:val="22"/>
                <w:szCs w:val="22"/>
              </w:rPr>
              <w:t>доклад-презентация</w:t>
            </w:r>
          </w:p>
        </w:tc>
        <w:tc>
          <w:tcPr>
            <w:tcW w:w="2835" w:type="dxa"/>
          </w:tcPr>
          <w:p w14:paraId="3AE6B146" w14:textId="77777777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2B8CAB" w14:textId="24DAD049" w:rsidR="002227CD" w:rsidRPr="003E44F3" w:rsidRDefault="002227CD" w:rsidP="002227CD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5F458281" w14:textId="77777777" w:rsidTr="00BA5C30">
        <w:trPr>
          <w:trHeight w:val="828"/>
        </w:trPr>
        <w:tc>
          <w:tcPr>
            <w:tcW w:w="3686" w:type="dxa"/>
          </w:tcPr>
          <w:p w14:paraId="5FC565A1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53AD0C99" w14:textId="32D8CDF2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Экзамен в устной форме по билетам </w:t>
            </w:r>
          </w:p>
        </w:tc>
        <w:tc>
          <w:tcPr>
            <w:tcW w:w="2835" w:type="dxa"/>
          </w:tcPr>
          <w:p w14:paraId="30C933FB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4405A272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 xml:space="preserve">отлично </w:t>
            </w:r>
          </w:p>
          <w:p w14:paraId="2735BD1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хорошо</w:t>
            </w:r>
          </w:p>
          <w:p w14:paraId="31DBFB54" w14:textId="78948B9E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удовлетворительно неудовлетворительно</w:t>
            </w:r>
          </w:p>
        </w:tc>
      </w:tr>
      <w:tr w:rsidR="00E95BA8" w:rsidRPr="00D50472" w14:paraId="5ED49034" w14:textId="77777777" w:rsidTr="00A557BB">
        <w:trPr>
          <w:trHeight w:val="286"/>
        </w:trPr>
        <w:tc>
          <w:tcPr>
            <w:tcW w:w="3686" w:type="dxa"/>
          </w:tcPr>
          <w:p w14:paraId="543A3F5E" w14:textId="6D8A743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второй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48C871A" w14:textId="599DD8AE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14:paraId="5E27D4B3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917BDA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1B747C18" w14:textId="77777777" w:rsidTr="00A557BB">
        <w:trPr>
          <w:trHeight w:val="286"/>
        </w:trPr>
        <w:tc>
          <w:tcPr>
            <w:tcW w:w="3686" w:type="dxa"/>
          </w:tcPr>
          <w:p w14:paraId="03A1C64E" w14:textId="543A12BC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041528F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0928F2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2B5C61E6" w14:textId="77777777" w:rsidTr="00A557BB">
        <w:trPr>
          <w:trHeight w:val="286"/>
        </w:trPr>
        <w:tc>
          <w:tcPr>
            <w:tcW w:w="3686" w:type="dxa"/>
          </w:tcPr>
          <w:p w14:paraId="0C22893F" w14:textId="52EDAB8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23F7F2F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3055E6" w14:textId="34FBCBC9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3C0D79C8" w14:textId="77777777" w:rsidTr="00A557BB">
        <w:trPr>
          <w:trHeight w:val="286"/>
        </w:trPr>
        <w:tc>
          <w:tcPr>
            <w:tcW w:w="3686" w:type="dxa"/>
          </w:tcPr>
          <w:p w14:paraId="07CB9A4D" w14:textId="02DB710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28EB3B5D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512BE2" w14:textId="3AC5B53D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7E0032C6" w14:textId="77777777" w:rsidTr="00A557BB">
        <w:trPr>
          <w:trHeight w:val="286"/>
        </w:trPr>
        <w:tc>
          <w:tcPr>
            <w:tcW w:w="3686" w:type="dxa"/>
          </w:tcPr>
          <w:p w14:paraId="378CF356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5600E80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6C05D115" w14:textId="4119105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3633144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4DC6A91F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зачтено</w:t>
            </w:r>
          </w:p>
          <w:p w14:paraId="609CE4BE" w14:textId="5952DA6F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не зачтено</w:t>
            </w:r>
          </w:p>
        </w:tc>
      </w:tr>
      <w:tr w:rsidR="00E95BA8" w:rsidRPr="00D50472" w14:paraId="76943A36" w14:textId="77777777" w:rsidTr="00A557BB">
        <w:trPr>
          <w:trHeight w:val="286"/>
        </w:trPr>
        <w:tc>
          <w:tcPr>
            <w:tcW w:w="3686" w:type="dxa"/>
          </w:tcPr>
          <w:p w14:paraId="79943975" w14:textId="1D7AAE58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третий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C6321B0" w14:textId="466D40A1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</w:p>
        </w:tc>
        <w:tc>
          <w:tcPr>
            <w:tcW w:w="2835" w:type="dxa"/>
          </w:tcPr>
          <w:p w14:paraId="221019E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EBF93C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095E801C" w14:textId="77777777" w:rsidTr="00A557BB">
        <w:trPr>
          <w:trHeight w:val="286"/>
        </w:trPr>
        <w:tc>
          <w:tcPr>
            <w:tcW w:w="3686" w:type="dxa"/>
          </w:tcPr>
          <w:p w14:paraId="2F8A276C" w14:textId="5F17A82F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17332C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131021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32217440" w14:textId="77777777" w:rsidTr="00A557BB">
        <w:trPr>
          <w:trHeight w:val="286"/>
        </w:trPr>
        <w:tc>
          <w:tcPr>
            <w:tcW w:w="3686" w:type="dxa"/>
          </w:tcPr>
          <w:p w14:paraId="074C8C40" w14:textId="299BFB60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1EAD34E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D2C6CC" w14:textId="16C08226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15BF6E03" w14:textId="77777777" w:rsidTr="00A557BB">
        <w:trPr>
          <w:trHeight w:val="286"/>
        </w:trPr>
        <w:tc>
          <w:tcPr>
            <w:tcW w:w="3686" w:type="dxa"/>
          </w:tcPr>
          <w:p w14:paraId="487583B5" w14:textId="600765B8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5F4A8308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91A04C" w14:textId="724D9ADB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2EC34B96" w14:textId="77777777" w:rsidTr="00A557BB">
        <w:trPr>
          <w:trHeight w:val="286"/>
        </w:trPr>
        <w:tc>
          <w:tcPr>
            <w:tcW w:w="3686" w:type="dxa"/>
          </w:tcPr>
          <w:p w14:paraId="16D62780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30B6234E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48E88AE0" w14:textId="56753DF4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1C248294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263AC676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зачтено</w:t>
            </w:r>
          </w:p>
          <w:p w14:paraId="3FB21B04" w14:textId="37DC5CEF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не зачтено</w:t>
            </w:r>
          </w:p>
        </w:tc>
      </w:tr>
      <w:tr w:rsidR="00E95BA8" w:rsidRPr="00D50472" w14:paraId="0A31ECB0" w14:textId="77777777" w:rsidTr="00A557BB">
        <w:trPr>
          <w:trHeight w:val="286"/>
        </w:trPr>
        <w:tc>
          <w:tcPr>
            <w:tcW w:w="3686" w:type="dxa"/>
          </w:tcPr>
          <w:p w14:paraId="6AD69294" w14:textId="06F259CF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 xml:space="preserve">Итого за </w:t>
            </w:r>
            <w:r w:rsidR="003E44F3" w:rsidRPr="003E44F3">
              <w:rPr>
                <w:b/>
                <w:iCs/>
                <w:sz w:val="22"/>
                <w:szCs w:val="22"/>
              </w:rPr>
              <w:t>ч</w:t>
            </w:r>
            <w:r w:rsidRPr="003E44F3">
              <w:rPr>
                <w:b/>
                <w:iCs/>
                <w:sz w:val="22"/>
                <w:szCs w:val="22"/>
              </w:rPr>
              <w:t>етвертый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153778E2" w14:textId="44C228E8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</w:p>
        </w:tc>
        <w:tc>
          <w:tcPr>
            <w:tcW w:w="2835" w:type="dxa"/>
          </w:tcPr>
          <w:p w14:paraId="0C254335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C8FF836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41C6FBAF" w14:textId="77777777" w:rsidTr="00A557BB">
        <w:trPr>
          <w:trHeight w:val="286"/>
        </w:trPr>
        <w:tc>
          <w:tcPr>
            <w:tcW w:w="3686" w:type="dxa"/>
          </w:tcPr>
          <w:p w14:paraId="5621670D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A7B5276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17528E" w14:textId="77777777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</w:p>
        </w:tc>
      </w:tr>
      <w:tr w:rsidR="00E95BA8" w:rsidRPr="00D50472" w14:paraId="56E9ECC2" w14:textId="77777777" w:rsidTr="00A557BB">
        <w:trPr>
          <w:trHeight w:val="286"/>
        </w:trPr>
        <w:tc>
          <w:tcPr>
            <w:tcW w:w="3686" w:type="dxa"/>
          </w:tcPr>
          <w:p w14:paraId="09B24A36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 - </w:t>
            </w:r>
            <w:r w:rsidRPr="003E44F3">
              <w:rPr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2835" w:type="dxa"/>
          </w:tcPr>
          <w:p w14:paraId="17D5A0BC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83F8BA" w14:textId="77777777" w:rsidR="00E95BA8" w:rsidRPr="003E44F3" w:rsidRDefault="00E95BA8" w:rsidP="00E95BA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556C961A" w14:textId="77777777" w:rsidTr="00A557BB">
        <w:trPr>
          <w:trHeight w:val="286"/>
        </w:trPr>
        <w:tc>
          <w:tcPr>
            <w:tcW w:w="3686" w:type="dxa"/>
          </w:tcPr>
          <w:p w14:paraId="672CAB9C" w14:textId="076BC9D6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- доклад-презентация</w:t>
            </w:r>
          </w:p>
        </w:tc>
        <w:tc>
          <w:tcPr>
            <w:tcW w:w="2835" w:type="dxa"/>
          </w:tcPr>
          <w:p w14:paraId="37C07768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B1B4A8" w14:textId="77777777" w:rsidR="00E95BA8" w:rsidRPr="003E44F3" w:rsidRDefault="00E95BA8" w:rsidP="00E95BA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46216647" w14:textId="77777777" w:rsidTr="00A557BB">
        <w:tc>
          <w:tcPr>
            <w:tcW w:w="3686" w:type="dxa"/>
          </w:tcPr>
          <w:p w14:paraId="600F2A2B" w14:textId="77777777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Промежуточная аттестация </w:t>
            </w:r>
          </w:p>
          <w:p w14:paraId="40D19D1F" w14:textId="1B96FBAE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Зачет:</w:t>
            </w:r>
          </w:p>
          <w:p w14:paraId="16F0C3E1" w14:textId="25646F32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зачет проводится в устной форме по вопросам согласно программе</w:t>
            </w:r>
          </w:p>
        </w:tc>
        <w:tc>
          <w:tcPr>
            <w:tcW w:w="2835" w:type="dxa"/>
          </w:tcPr>
          <w:p w14:paraId="2D974EF4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334F2B06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зачтено</w:t>
            </w:r>
          </w:p>
          <w:p w14:paraId="7F32422B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не зачтено</w:t>
            </w:r>
          </w:p>
        </w:tc>
      </w:tr>
      <w:tr w:rsidR="00E95BA8" w:rsidRPr="00D50472" w14:paraId="4AF73BA3" w14:textId="77777777" w:rsidTr="00A557BB">
        <w:tc>
          <w:tcPr>
            <w:tcW w:w="3686" w:type="dxa"/>
          </w:tcPr>
          <w:p w14:paraId="7743B0EB" w14:textId="46BEB6BD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/>
                <w:iCs/>
                <w:sz w:val="22"/>
                <w:szCs w:val="22"/>
              </w:rPr>
              <w:t>Итого за пятый семестр</w:t>
            </w:r>
            <w:r w:rsidRPr="003E44F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3C24081" w14:textId="0F466501" w:rsidR="00E95BA8" w:rsidRPr="003E44F3" w:rsidRDefault="00E95BA8" w:rsidP="00E95BA8">
            <w:pPr>
              <w:rPr>
                <w:bCs/>
                <w:i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Зачёт </w:t>
            </w:r>
          </w:p>
        </w:tc>
        <w:tc>
          <w:tcPr>
            <w:tcW w:w="2835" w:type="dxa"/>
          </w:tcPr>
          <w:p w14:paraId="0E31699C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8AD49DC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E95BA8" w:rsidRPr="00D50472" w14:paraId="7A9A0D51" w14:textId="77777777" w:rsidTr="00A557BB">
        <w:tc>
          <w:tcPr>
            <w:tcW w:w="3686" w:type="dxa"/>
          </w:tcPr>
          <w:p w14:paraId="09B7B755" w14:textId="77777777" w:rsidR="00E95BA8" w:rsidRPr="003E44F3" w:rsidRDefault="00E95BA8" w:rsidP="00E95BA8">
            <w:pPr>
              <w:rPr>
                <w:b/>
                <w:iCs/>
                <w:sz w:val="22"/>
                <w:szCs w:val="22"/>
              </w:rPr>
            </w:pPr>
            <w:bookmarkStart w:id="98" w:name="_Hlk94355601"/>
            <w:r w:rsidRPr="003E44F3">
              <w:rPr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800E68F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99DC03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E95BA8" w:rsidRPr="00D50472" w14:paraId="183B0141" w14:textId="77777777" w:rsidTr="00A557BB">
        <w:tc>
          <w:tcPr>
            <w:tcW w:w="3686" w:type="dxa"/>
          </w:tcPr>
          <w:p w14:paraId="02FDDF68" w14:textId="77777777" w:rsidR="00E95BA8" w:rsidRPr="003E44F3" w:rsidRDefault="00E95BA8" w:rsidP="00E95BA8">
            <w:pPr>
              <w:rPr>
                <w:b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 - устный опрос</w:t>
            </w:r>
          </w:p>
        </w:tc>
        <w:tc>
          <w:tcPr>
            <w:tcW w:w="2835" w:type="dxa"/>
          </w:tcPr>
          <w:p w14:paraId="60703960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55F23E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tr w:rsidR="00E95BA8" w:rsidRPr="00D50472" w14:paraId="557F3A0C" w14:textId="77777777" w:rsidTr="00A557BB">
        <w:tc>
          <w:tcPr>
            <w:tcW w:w="3686" w:type="dxa"/>
          </w:tcPr>
          <w:p w14:paraId="2AABCE17" w14:textId="4F9E7F86" w:rsidR="00E95BA8" w:rsidRPr="003E44F3" w:rsidRDefault="00E95BA8" w:rsidP="00E95BA8">
            <w:pPr>
              <w:rPr>
                <w:b/>
                <w:iCs/>
                <w:sz w:val="22"/>
                <w:szCs w:val="22"/>
              </w:rPr>
            </w:pPr>
            <w:r w:rsidRPr="003E44F3">
              <w:rPr>
                <w:sz w:val="22"/>
                <w:szCs w:val="22"/>
              </w:rPr>
              <w:t xml:space="preserve">- </w:t>
            </w:r>
            <w:r w:rsidRPr="003E44F3">
              <w:rPr>
                <w:bCs/>
                <w:iCs/>
                <w:sz w:val="22"/>
                <w:szCs w:val="22"/>
              </w:rPr>
              <w:t>доклад-презентация</w:t>
            </w:r>
          </w:p>
        </w:tc>
        <w:tc>
          <w:tcPr>
            <w:tcW w:w="2835" w:type="dxa"/>
          </w:tcPr>
          <w:p w14:paraId="1C0E1A08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0957EE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>2 – 5 или зачтено/не зачтено</w:t>
            </w:r>
          </w:p>
        </w:tc>
      </w:tr>
      <w:bookmarkEnd w:id="98"/>
      <w:tr w:rsidR="00E95BA8" w:rsidRPr="00D50472" w14:paraId="43AEF779" w14:textId="77777777" w:rsidTr="00A557BB">
        <w:tc>
          <w:tcPr>
            <w:tcW w:w="3686" w:type="dxa"/>
          </w:tcPr>
          <w:p w14:paraId="68426B9A" w14:textId="77777777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Промежуточная аттестация </w:t>
            </w:r>
          </w:p>
          <w:p w14:paraId="53FFD87E" w14:textId="51C28738" w:rsidR="00E95BA8" w:rsidRPr="003E44F3" w:rsidRDefault="00E95BA8" w:rsidP="00E95BA8">
            <w:pPr>
              <w:rPr>
                <w:sz w:val="22"/>
                <w:szCs w:val="22"/>
              </w:rPr>
            </w:pPr>
            <w:r w:rsidRPr="003E44F3">
              <w:rPr>
                <w:bCs/>
                <w:iCs/>
                <w:sz w:val="22"/>
                <w:szCs w:val="22"/>
              </w:rPr>
              <w:t xml:space="preserve">Экзамен </w:t>
            </w:r>
            <w:r w:rsidRPr="003E44F3">
              <w:rPr>
                <w:iCs/>
                <w:sz w:val="22"/>
                <w:szCs w:val="22"/>
              </w:rPr>
              <w:t xml:space="preserve">в устной форме по билетам </w:t>
            </w:r>
          </w:p>
        </w:tc>
        <w:tc>
          <w:tcPr>
            <w:tcW w:w="2835" w:type="dxa"/>
          </w:tcPr>
          <w:p w14:paraId="19212E5F" w14:textId="77777777" w:rsidR="00E95BA8" w:rsidRPr="003E44F3" w:rsidRDefault="00E95BA8" w:rsidP="00E95BA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28FCA8C3" w14:textId="1F7852BE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 xml:space="preserve">отлично </w:t>
            </w:r>
          </w:p>
          <w:p w14:paraId="491AF7EC" w14:textId="77777777" w:rsidR="00E95BA8" w:rsidRPr="003E44F3" w:rsidRDefault="00E95BA8" w:rsidP="00E95BA8">
            <w:pPr>
              <w:rPr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>хорошо</w:t>
            </w:r>
          </w:p>
          <w:p w14:paraId="7FE307CB" w14:textId="2D3E4648" w:rsidR="00E95BA8" w:rsidRPr="003E44F3" w:rsidRDefault="00E95BA8" w:rsidP="00E95BA8">
            <w:pPr>
              <w:rPr>
                <w:bCs/>
                <w:iCs/>
                <w:sz w:val="22"/>
                <w:szCs w:val="22"/>
              </w:rPr>
            </w:pPr>
            <w:r w:rsidRPr="003E44F3">
              <w:rPr>
                <w:iCs/>
                <w:sz w:val="22"/>
                <w:szCs w:val="22"/>
              </w:rPr>
              <w:t xml:space="preserve"> удовлетворительно неудовлетворительно </w:t>
            </w:r>
          </w:p>
        </w:tc>
      </w:tr>
      <w:tr w:rsidR="00E95BA8" w:rsidRPr="00D50472" w14:paraId="17E88B0E" w14:textId="77777777" w:rsidTr="00A557BB">
        <w:tc>
          <w:tcPr>
            <w:tcW w:w="3686" w:type="dxa"/>
          </w:tcPr>
          <w:p w14:paraId="2A58B932" w14:textId="77777777" w:rsidR="00E95BA8" w:rsidRPr="00D50472" w:rsidRDefault="00E95BA8" w:rsidP="00E95BA8">
            <w:pPr>
              <w:rPr>
                <w:bCs/>
                <w:i/>
              </w:rPr>
            </w:pPr>
            <w:r w:rsidRPr="00D50472">
              <w:rPr>
                <w:b/>
                <w:iCs/>
              </w:rPr>
              <w:t>Итого за шестой семестр</w:t>
            </w:r>
            <w:r w:rsidRPr="00D50472">
              <w:rPr>
                <w:bCs/>
                <w:i/>
              </w:rPr>
              <w:t xml:space="preserve"> </w:t>
            </w:r>
          </w:p>
          <w:p w14:paraId="28C57DA5" w14:textId="5D13A71F" w:rsidR="00E95BA8" w:rsidRPr="00D50472" w:rsidRDefault="00E95BA8" w:rsidP="00E95BA8">
            <w:pPr>
              <w:rPr>
                <w:b/>
                <w:iCs/>
              </w:rPr>
            </w:pPr>
            <w:r w:rsidRPr="00D50472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B71EB8C" w14:textId="77777777" w:rsidR="00E95BA8" w:rsidRPr="00D50472" w:rsidRDefault="00E95BA8" w:rsidP="00E95BA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663413" w14:textId="77777777" w:rsidR="00E95BA8" w:rsidRPr="00D50472" w:rsidRDefault="00E95BA8" w:rsidP="00E95BA8">
            <w:pPr>
              <w:rPr>
                <w:bCs/>
                <w:i/>
              </w:rPr>
            </w:pPr>
          </w:p>
        </w:tc>
      </w:tr>
    </w:tbl>
    <w:p w14:paraId="4F2B5CDF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ОБРАЗОВАТЕЛЬНЫЕ ТЕХНОЛОГИИ</w:t>
      </w:r>
    </w:p>
    <w:p w14:paraId="4D96A71C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i/>
        </w:rPr>
      </w:pPr>
      <w:r w:rsidRPr="00D50472">
        <w:t>Реализация программы предусматривает использование в процессе обучения следующих образовательных технологий:</w:t>
      </w:r>
    </w:p>
    <w:p w14:paraId="369A9441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</w:rPr>
        <w:t>проектная деятельность;</w:t>
      </w:r>
    </w:p>
    <w:p w14:paraId="6336457F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</w:rPr>
        <w:t>поиск и обработка информации с использованием сети Интернет;</w:t>
      </w:r>
    </w:p>
    <w:p w14:paraId="341508B5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просмотр учебных фильмов с их последующим анализом;</w:t>
      </w:r>
    </w:p>
    <w:p w14:paraId="25FBCCFD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  <w:color w:val="000000"/>
        </w:rPr>
        <w:t>использование на занятиях видеоматериалов</w:t>
      </w:r>
    </w:p>
    <w:p w14:paraId="47F3D974" w14:textId="77777777" w:rsidR="00D50472" w:rsidRPr="00D50472" w:rsidRDefault="00D50472" w:rsidP="005F47CF">
      <w:pPr>
        <w:numPr>
          <w:ilvl w:val="2"/>
          <w:numId w:val="11"/>
        </w:numPr>
        <w:contextualSpacing/>
        <w:jc w:val="both"/>
        <w:rPr>
          <w:iCs/>
        </w:rPr>
      </w:pPr>
      <w:r w:rsidRPr="00D50472">
        <w:rPr>
          <w:iCs/>
        </w:rPr>
        <w:t>групповых дискуссий;</w:t>
      </w:r>
    </w:p>
    <w:p w14:paraId="1AF44965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D50472">
        <w:rPr>
          <w:b/>
          <w:bCs/>
          <w:kern w:val="32"/>
          <w:szCs w:val="32"/>
        </w:rPr>
        <w:t>ПРАКТИЧЕСКАЯ ПОДГОТОВКА</w:t>
      </w:r>
    </w:p>
    <w:p w14:paraId="28B06F53" w14:textId="203F42F1" w:rsidR="00D50472" w:rsidRPr="00D50472" w:rsidRDefault="00D50472" w:rsidP="005F47CF">
      <w:pPr>
        <w:numPr>
          <w:ilvl w:val="3"/>
          <w:numId w:val="11"/>
        </w:numPr>
        <w:contextualSpacing/>
      </w:pPr>
      <w:r w:rsidRPr="00D50472">
        <w:t>Практическая подготовка в рамках учебной дисциплины «</w:t>
      </w:r>
      <w:r w:rsidR="003E44F3">
        <w:t>История и теория хореографического искусства</w:t>
      </w:r>
      <w:r w:rsidRPr="00D50472">
        <w:t xml:space="preserve">» реализуется при проведении </w:t>
      </w:r>
      <w:r w:rsidR="003E44F3">
        <w:t xml:space="preserve">теоретических и </w:t>
      </w:r>
      <w:r w:rsidRPr="00D50472"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3AB8F82" w14:textId="77777777"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</w:pPr>
    </w:p>
    <w:p w14:paraId="37AD253A" w14:textId="77777777" w:rsidR="00D50472" w:rsidRPr="00D50472" w:rsidRDefault="00D50472" w:rsidP="005F47CF">
      <w:pPr>
        <w:numPr>
          <w:ilvl w:val="3"/>
          <w:numId w:val="11"/>
        </w:numPr>
        <w:spacing w:before="120" w:after="120"/>
        <w:contextualSpacing/>
        <w:jc w:val="both"/>
      </w:pPr>
    </w:p>
    <w:p w14:paraId="0879E1FD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6DF5810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При обучении лиц с ограниченными возможностями здоровья и инвалидов</w:t>
      </w:r>
      <w:r w:rsidRPr="00D50472">
        <w:rPr>
          <w:i/>
        </w:rPr>
        <w:t xml:space="preserve"> </w:t>
      </w:r>
      <w:r w:rsidRPr="00D50472"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1423DA6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43C8FE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482A13F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270E58C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2308D8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B173044" w14:textId="77777777" w:rsidR="00D50472" w:rsidRPr="00D50472" w:rsidRDefault="00D50472" w:rsidP="005F47CF">
      <w:pPr>
        <w:numPr>
          <w:ilvl w:val="3"/>
          <w:numId w:val="11"/>
        </w:numPr>
        <w:contextualSpacing/>
        <w:jc w:val="both"/>
        <w:rPr>
          <w:b/>
        </w:rPr>
      </w:pPr>
      <w:r w:rsidRPr="00D50472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A38CD2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 xml:space="preserve">МАТЕРИАЛЬНО-ТЕХНИЧЕСКОЕ ОБЕСПЕЧЕНИЕ </w:t>
      </w:r>
      <w:r w:rsidRPr="00D50472">
        <w:rPr>
          <w:b/>
          <w:bCs/>
          <w:iCs/>
          <w:kern w:val="32"/>
          <w:szCs w:val="32"/>
        </w:rPr>
        <w:t xml:space="preserve">ДИСЦИПЛИНЫ </w:t>
      </w:r>
    </w:p>
    <w:p w14:paraId="645E58A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</w:p>
    <w:p w14:paraId="127D3048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Cs/>
        </w:rPr>
        <w:t xml:space="preserve">Материально-техническое обеспечение </w:t>
      </w:r>
      <w:r w:rsidRPr="00D50472">
        <w:t xml:space="preserve">дисциплины </w:t>
      </w:r>
      <w:r w:rsidRPr="00D50472">
        <w:rPr>
          <w:iCs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D50472" w:rsidRPr="00D50472" w14:paraId="1A91686F" w14:textId="77777777" w:rsidTr="00A557BB">
        <w:trPr>
          <w:tblHeader/>
        </w:trPr>
        <w:tc>
          <w:tcPr>
            <w:tcW w:w="4669" w:type="dxa"/>
            <w:shd w:val="clear" w:color="auto" w:fill="D9E2F3" w:themeFill="accent1" w:themeFillTint="33"/>
            <w:vAlign w:val="center"/>
          </w:tcPr>
          <w:p w14:paraId="67B1F38D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9E2F3" w:themeFill="accent1" w:themeFillTint="33"/>
            <w:vAlign w:val="center"/>
          </w:tcPr>
          <w:p w14:paraId="30D9474F" w14:textId="77777777" w:rsidR="00D50472" w:rsidRPr="00D50472" w:rsidRDefault="00D50472" w:rsidP="00D50472">
            <w:pPr>
              <w:jc w:val="center"/>
              <w:rPr>
                <w:b/>
                <w:sz w:val="20"/>
                <w:szCs w:val="20"/>
              </w:rPr>
            </w:pPr>
            <w:r w:rsidRPr="00D5047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50472" w:rsidRPr="00D50472" w14:paraId="2015F41C" w14:textId="77777777" w:rsidTr="00A557B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57602FC8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D50472" w:rsidRPr="00D50472" w14:paraId="30B4069F" w14:textId="77777777" w:rsidTr="00A557BB">
        <w:tc>
          <w:tcPr>
            <w:tcW w:w="4669" w:type="dxa"/>
          </w:tcPr>
          <w:p w14:paraId="63BC5A2B" w14:textId="713847AB" w:rsidR="00535909" w:rsidRPr="00535909" w:rsidRDefault="00D50472" w:rsidP="00535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0472">
              <w:t xml:space="preserve">Учебная </w:t>
            </w:r>
            <w:r w:rsidR="00535909" w:rsidRPr="00D50472">
              <w:t>аудитор</w:t>
            </w:r>
            <w:r w:rsidR="00535909">
              <w:t xml:space="preserve">ия </w:t>
            </w:r>
            <w:r w:rsidR="00535909" w:rsidRPr="00535909">
              <w:rPr>
                <w:rFonts w:eastAsia="Calibri"/>
                <w:sz w:val="22"/>
                <w:szCs w:val="22"/>
                <w:lang w:eastAsia="en-US"/>
              </w:rPr>
              <w:t xml:space="preserve">№108: </w:t>
            </w:r>
          </w:p>
          <w:p w14:paraId="4BDC148A" w14:textId="77777777" w:rsidR="00535909" w:rsidRPr="00535909" w:rsidRDefault="00535909" w:rsidP="00535909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50CC1B5" w14:textId="77777777" w:rsidR="00535909" w:rsidRPr="00535909" w:rsidRDefault="00535909" w:rsidP="00535909">
            <w:pPr>
              <w:shd w:val="clear" w:color="auto" w:fill="FFFFFF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535909">
              <w:rPr>
                <w:rFonts w:eastAsia="Calibri"/>
                <w:color w:val="000000"/>
                <w:sz w:val="22"/>
                <w:szCs w:val="22"/>
                <w:lang w:eastAsia="en-US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5429198" w14:textId="24A8DBEC" w:rsidR="00D50472" w:rsidRPr="00D50472" w:rsidRDefault="00535909" w:rsidP="00535909">
            <w:pPr>
              <w:rPr>
                <w:i/>
              </w:rPr>
            </w:pPr>
            <w:r w:rsidRPr="00535909">
              <w:rPr>
                <w:rFonts w:eastAsia="Calibri"/>
                <w:sz w:val="22"/>
                <w:szCs w:val="22"/>
                <w:lang w:eastAsia="en-US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</w:t>
            </w:r>
          </w:p>
        </w:tc>
        <w:tc>
          <w:tcPr>
            <w:tcW w:w="4959" w:type="dxa"/>
          </w:tcPr>
          <w:p w14:paraId="3FF47023" w14:textId="1696BE1F" w:rsidR="00535909" w:rsidRPr="004D37DC" w:rsidRDefault="00535909" w:rsidP="00535909">
            <w:pPr>
              <w:contextualSpacing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- </w:t>
            </w:r>
            <w:r w:rsidRPr="004D37DC">
              <w:rPr>
                <w:lang w:val="x-none" w:eastAsia="x-none"/>
              </w:rPr>
              <w:t xml:space="preserve">Комплект учебной мебели; </w:t>
            </w:r>
            <w:r w:rsidR="00AD3BC4" w:rsidRPr="004D37DC">
              <w:rPr>
                <w:lang w:val="x-none" w:eastAsia="x-none"/>
              </w:rPr>
              <w:t>доска меловая; 11</w:t>
            </w:r>
            <w:r w:rsidRPr="004D37DC">
              <w:rPr>
                <w:lang w:val="x-none" w:eastAsia="x-none"/>
              </w:rPr>
              <w:t xml:space="preserve"> персональных </w:t>
            </w:r>
            <w:r w:rsidR="00AD3BC4" w:rsidRPr="004D37DC">
              <w:rPr>
                <w:lang w:val="x-none" w:eastAsia="x-none"/>
              </w:rPr>
              <w:t>компьютеров с</w:t>
            </w:r>
            <w:r w:rsidRPr="004D37DC">
              <w:rPr>
                <w:lang w:val="x-none"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подключением к</w:t>
            </w:r>
            <w:r w:rsidRPr="004D37DC">
              <w:rPr>
                <w:lang w:val="x-none" w:eastAsia="x-none"/>
              </w:rPr>
              <w:t xml:space="preserve">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4D37DC">
              <w:rPr>
                <w:iCs/>
                <w:lang w:val="x-none" w:eastAsia="x-none"/>
              </w:rPr>
              <w:t>я</w:t>
            </w:r>
            <w:r w:rsidRPr="004D37DC">
              <w:rPr>
                <w:lang w:val="x-none" w:eastAsia="x-none"/>
              </w:rPr>
              <w:t>, служащие для представления учебной информации большой аудитории:</w:t>
            </w:r>
            <w:r w:rsidR="00AD3BC4">
              <w:rPr>
                <w:lang w:eastAsia="x-none"/>
              </w:rPr>
              <w:t xml:space="preserve"> </w:t>
            </w:r>
            <w:r w:rsidR="00AD3BC4" w:rsidRPr="004D37DC">
              <w:rPr>
                <w:lang w:val="x-none" w:eastAsia="x-none"/>
              </w:rPr>
              <w:t>экран, компьютер</w:t>
            </w:r>
            <w:r w:rsidRPr="004D37DC">
              <w:rPr>
                <w:lang w:val="x-none" w:eastAsia="x-none"/>
              </w:rPr>
              <w:t xml:space="preserve">, проектор, колонки. </w:t>
            </w:r>
          </w:p>
          <w:p w14:paraId="65D82944" w14:textId="6FE09840" w:rsidR="00D50472" w:rsidRPr="00D50472" w:rsidRDefault="00D50472" w:rsidP="00535909">
            <w:pPr>
              <w:ind w:left="317"/>
              <w:contextualSpacing/>
              <w:rPr>
                <w:i/>
              </w:rPr>
            </w:pPr>
          </w:p>
        </w:tc>
      </w:tr>
      <w:tr w:rsidR="00D50472" w:rsidRPr="00D50472" w14:paraId="6C348C64" w14:textId="77777777" w:rsidTr="00A557BB">
        <w:tc>
          <w:tcPr>
            <w:tcW w:w="4669" w:type="dxa"/>
          </w:tcPr>
          <w:p w14:paraId="00FEE9D5" w14:textId="77777777" w:rsidR="00D50472" w:rsidRPr="00D50472" w:rsidRDefault="00D50472" w:rsidP="00D50472">
            <w:pPr>
              <w:rPr>
                <w:i/>
              </w:rPr>
            </w:pPr>
            <w:r w:rsidRPr="00D50472"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14:paraId="4E5D4BDF" w14:textId="77777777" w:rsidR="00D50472" w:rsidRPr="00D50472" w:rsidRDefault="00D50472" w:rsidP="00D50472">
            <w:pPr>
              <w:rPr>
                <w:i/>
              </w:rPr>
            </w:pPr>
            <w:r w:rsidRPr="00D50472"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D50472">
              <w:t>савбуфер</w:t>
            </w:r>
            <w:proofErr w:type="spellEnd"/>
            <w:r w:rsidRPr="00D50472">
              <w:t>, усилитель громкости, микрофоны; рояль.</w:t>
            </w:r>
          </w:p>
        </w:tc>
      </w:tr>
      <w:tr w:rsidR="00D50472" w:rsidRPr="00D50472" w14:paraId="3EF7FF1E" w14:textId="77777777" w:rsidTr="00A557BB">
        <w:tc>
          <w:tcPr>
            <w:tcW w:w="4669" w:type="dxa"/>
          </w:tcPr>
          <w:p w14:paraId="36FAD097" w14:textId="4918D6BB" w:rsidR="00D50472" w:rsidRPr="00D50472" w:rsidRDefault="00535909" w:rsidP="00D50472">
            <w:pPr>
              <w:rPr>
                <w:i/>
              </w:rPr>
            </w:pPr>
            <w:r w:rsidRPr="00D50472">
              <w:t xml:space="preserve">Учебная аудитория </w:t>
            </w:r>
            <w:r w:rsidRPr="001F5685">
              <w:t>№302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9" w:type="dxa"/>
          </w:tcPr>
          <w:p w14:paraId="4F20F8DC" w14:textId="2D845295" w:rsidR="00D50472" w:rsidRPr="00D50472" w:rsidRDefault="00535909" w:rsidP="00D50472">
            <w:pPr>
              <w:rPr>
                <w:i/>
              </w:rPr>
            </w:pPr>
            <w:r w:rsidRPr="001F5685">
              <w:t xml:space="preserve">Комплект учебной мебели, доска меловая, технические средства обучения, служащие для представления учебной информации </w:t>
            </w:r>
            <w:r w:rsidR="008A7F79" w:rsidRPr="001F5685">
              <w:t>аудитории: проектор</w:t>
            </w:r>
            <w:r w:rsidRPr="001F5685">
              <w:t>, экран настенный, 1 персональный компьютер, проекционный столик</w:t>
            </w:r>
          </w:p>
        </w:tc>
      </w:tr>
    </w:tbl>
    <w:p w14:paraId="0AB76010" w14:textId="77777777" w:rsidR="00D50472" w:rsidRPr="00D50472" w:rsidRDefault="00D50472" w:rsidP="00D50472">
      <w:pPr>
        <w:ind w:left="720"/>
        <w:contextualSpacing/>
        <w:rPr>
          <w:iCs/>
        </w:rPr>
      </w:pPr>
    </w:p>
    <w:p w14:paraId="37ED0EDE" w14:textId="03BD1EA0" w:rsidR="00D50472" w:rsidRPr="00D50472" w:rsidRDefault="00D50472" w:rsidP="00D50472">
      <w:pPr>
        <w:ind w:firstLine="720"/>
        <w:contextualSpacing/>
        <w:jc w:val="both"/>
        <w:rPr>
          <w:iCs/>
        </w:rPr>
      </w:pPr>
      <w:bookmarkStart w:id="99" w:name="_Hlk94083916"/>
      <w:r w:rsidRPr="00D50472"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6038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25D0A7D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668247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44AE462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58285B91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F4DACF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01F1005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5A681BE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FCC06B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12B00F6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9D0ACB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457ED008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2CFF9DCC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65555B3F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69A6C5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D39E62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713FE6CB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3B85FE85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p w14:paraId="1E820910" w14:textId="77777777" w:rsidR="00D50472" w:rsidRPr="00D50472" w:rsidRDefault="00D50472" w:rsidP="00D50472">
      <w:pPr>
        <w:spacing w:before="120" w:after="120"/>
        <w:ind w:left="710"/>
        <w:jc w:val="both"/>
        <w:rPr>
          <w:i/>
          <w:iCs/>
        </w:rPr>
      </w:pPr>
    </w:p>
    <w:bookmarkEnd w:id="99"/>
    <w:p w14:paraId="7DA26EFE" w14:textId="77777777" w:rsidR="00D50472" w:rsidRPr="00D50472" w:rsidRDefault="00D50472" w:rsidP="005F47CF">
      <w:pPr>
        <w:numPr>
          <w:ilvl w:val="1"/>
          <w:numId w:val="15"/>
        </w:numPr>
        <w:spacing w:before="120" w:after="120"/>
        <w:contextualSpacing/>
        <w:jc w:val="both"/>
        <w:rPr>
          <w:i/>
          <w:iCs/>
        </w:rPr>
        <w:sectPr w:rsidR="00D50472" w:rsidRPr="00D5047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8911B7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b/>
          <w:bCs/>
          <w:kern w:val="32"/>
          <w:szCs w:val="32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960"/>
        <w:gridCol w:w="3406"/>
        <w:gridCol w:w="1843"/>
      </w:tblGrid>
      <w:tr w:rsidR="00D50472" w:rsidRPr="00D50472" w14:paraId="0682FFC9" w14:textId="77777777" w:rsidTr="00A557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7974A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7DA02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75144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982FDA" w14:textId="77777777" w:rsidR="00D50472" w:rsidRPr="00D50472" w:rsidRDefault="00D50472" w:rsidP="00D5047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70974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68A43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>Год</w:t>
            </w:r>
          </w:p>
          <w:p w14:paraId="62716E08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719D3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3C6833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504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1A51E2B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50472" w:rsidRPr="00D50472" w14:paraId="6B084303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A9B8348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0472" w:rsidRPr="00D50472" w14:paraId="463A66A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FAC79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86478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30026" w14:textId="77777777" w:rsidR="00D50472" w:rsidRPr="00D50472" w:rsidRDefault="00D50472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98041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AA1E46" w14:textId="77777777" w:rsidR="00D50472" w:rsidRPr="00D50472" w:rsidRDefault="00D50472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50472">
              <w:rPr>
                <w:iCs/>
                <w:color w:val="000000"/>
                <w:lang w:eastAsia="ar-SA"/>
              </w:rPr>
              <w:t>М.: НИЦ ИНФРА-М</w:t>
            </w:r>
            <w:r w:rsidRPr="00D50472">
              <w:rPr>
                <w:iCs/>
                <w:lang w:eastAsia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8230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2020</w:t>
            </w:r>
          </w:p>
          <w:p w14:paraId="2A453F01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D8ED351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AEFB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5E3EA3E1" w14:textId="77777777" w:rsidR="00D50472" w:rsidRPr="00D50472" w:rsidRDefault="00147ADC" w:rsidP="00D50472">
            <w:pPr>
              <w:suppressAutoHyphens/>
              <w:spacing w:line="100" w:lineRule="atLeast"/>
              <w:rPr>
                <w:lang w:val="en-US"/>
              </w:rPr>
            </w:pPr>
            <w:hyperlink r:id="rId14" w:history="1">
              <w:r w:rsidR="00D50472" w:rsidRPr="00D50472">
                <w:rPr>
                  <w:color w:val="0563C1" w:themeColor="hyperlink"/>
                  <w:u w:val="single"/>
                  <w:lang w:val="en-US"/>
                </w:rPr>
                <w:t>https://znanium.com/catalog/document?id=348720</w:t>
              </w:r>
            </w:hyperlink>
          </w:p>
          <w:p w14:paraId="2421E0A2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42B35DED" w14:textId="77777777" w:rsidR="00D50472" w:rsidRPr="00D50472" w:rsidRDefault="00D50472" w:rsidP="00D50472">
            <w:pPr>
              <w:suppressAutoHyphens/>
              <w:spacing w:line="100" w:lineRule="atLeast"/>
              <w:rPr>
                <w:lang w:val="en-US"/>
              </w:rPr>
            </w:pPr>
          </w:p>
          <w:p w14:paraId="762713FA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5794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  <w:p w14:paraId="43CAA90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C41AD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E473A2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D8F721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317C5F9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212CC75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0472" w:rsidRPr="00D50472" w14:paraId="2426156E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17082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60286" w14:textId="77777777" w:rsidR="00D50472" w:rsidRPr="00D50472" w:rsidRDefault="00D50472" w:rsidP="00D50472">
            <w:pPr>
              <w:shd w:val="clear" w:color="auto" w:fill="FFFFFF"/>
            </w:pPr>
            <w:r w:rsidRPr="00D50472">
              <w:t>Карпенко В.Н.,</w:t>
            </w:r>
          </w:p>
          <w:p w14:paraId="185B733F" w14:textId="77777777" w:rsidR="00D50472" w:rsidRPr="00D50472" w:rsidRDefault="00147ADC" w:rsidP="00D50472">
            <w:pPr>
              <w:shd w:val="clear" w:color="auto" w:fill="FFFFFF"/>
            </w:pPr>
            <w:hyperlink r:id="rId15" w:history="1">
              <w:r w:rsidR="00D50472" w:rsidRPr="00D50472">
                <w:t>Карпенко И.А.</w:t>
              </w:r>
            </w:hyperlink>
            <w:r w:rsidR="00D50472" w:rsidRPr="00D50472">
              <w:rPr>
                <w:shd w:val="clear" w:color="auto" w:fill="FFFFFF"/>
              </w:rPr>
              <w:t>, </w:t>
            </w:r>
          </w:p>
          <w:p w14:paraId="076103F1" w14:textId="77777777" w:rsidR="00D50472" w:rsidRPr="00D50472" w:rsidRDefault="00147ADC" w:rsidP="00D50472">
            <w:pPr>
              <w:shd w:val="clear" w:color="auto" w:fill="FFFFFF"/>
            </w:pPr>
            <w:hyperlink r:id="rId16" w:history="1">
              <w:r w:rsidR="00D50472" w:rsidRPr="00D50472">
                <w:t>Багана Ж</w:t>
              </w:r>
            </w:hyperlink>
            <w:r w:rsidR="00D50472" w:rsidRPr="00D50472">
              <w:t>.</w:t>
            </w:r>
          </w:p>
          <w:p w14:paraId="2FE0F60A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BAE07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03EED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AD1A7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9DF6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CC724" w14:textId="77777777" w:rsidR="00D50472" w:rsidRPr="00D50472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https://znanium.com/catalog/document?id=363632</w:t>
              </w:r>
            </w:hyperlink>
          </w:p>
          <w:p w14:paraId="1D207D8E" w14:textId="77777777" w:rsidR="00D50472" w:rsidRPr="00D50472" w:rsidRDefault="00D50472" w:rsidP="00D5047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D836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6F143799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0D3BC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7BBAB" w14:textId="77777777" w:rsidR="00D50472" w:rsidRPr="00D50472" w:rsidRDefault="00D50472" w:rsidP="00D50472">
            <w:pPr>
              <w:shd w:val="clear" w:color="auto" w:fill="FFFFFF"/>
            </w:pPr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Еремина-</w:t>
            </w:r>
            <w:proofErr w:type="spellStart"/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Соленикова</w:t>
            </w:r>
            <w:proofErr w:type="spellEnd"/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7904B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Старинные бальные танцы. Новое время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79325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4BCB1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Theme="minorHAnsi" w:hAnsiTheme="minorHAnsi"/>
                <w:color w:val="111111"/>
                <w:shd w:val="clear" w:color="auto" w:fill="FFFFFF"/>
              </w:rPr>
              <w:t xml:space="preserve"> </w:t>
            </w:r>
            <w:r w:rsidRPr="00D50472">
              <w:rPr>
                <w:color w:val="111111"/>
                <w:shd w:val="clear" w:color="auto" w:fill="FFFFFF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7D2B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C104D" w14:textId="77777777" w:rsidR="00D50472" w:rsidRPr="00D50472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https://e.lanbook.com/reader/book/1948/#1</w:t>
              </w:r>
            </w:hyperlink>
          </w:p>
          <w:p w14:paraId="6B8A0E92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E483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13092615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5E9C1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59702" w14:textId="77777777" w:rsidR="00D50472" w:rsidRPr="00D50472" w:rsidRDefault="00D50472" w:rsidP="00D50472">
            <w:pPr>
              <w:shd w:val="clear" w:color="auto" w:fill="FFFFFF"/>
            </w:pPr>
            <w:r w:rsidRPr="00D50472">
              <w:rPr>
                <w:rFonts w:ascii="roboto_medium" w:hAnsi="roboto_medium"/>
                <w:color w:val="111111"/>
                <w:shd w:val="clear" w:color="auto" w:fill="FFFFFF"/>
              </w:rPr>
              <w:t>Максин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1857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Изучение бальных танцев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D5C21C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4735C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A32F6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1FD74" w14:textId="77777777" w:rsidR="00D50472" w:rsidRPr="00D50472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19" w:anchor="authors" w:history="1"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https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://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e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.</w:t>
              </w:r>
              <w:proofErr w:type="spellStart"/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lanbook</w:t>
              </w:r>
              <w:proofErr w:type="spellEnd"/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.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com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/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book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/1962?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category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_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pk</w:t>
              </w:r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=2611#</w:t>
              </w:r>
              <w:r w:rsidR="00D50472" w:rsidRPr="00D50472">
                <w:rPr>
                  <w:color w:val="0563C1" w:themeColor="hyperlink"/>
                  <w:u w:val="single"/>
                  <w:lang w:val="en-US" w:eastAsia="ar-SA"/>
                </w:rPr>
                <w:t>authors</w:t>
              </w:r>
            </w:hyperlink>
          </w:p>
          <w:p w14:paraId="67B52F2B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F7145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2A534FC7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6A814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AE6CC" w14:textId="77777777" w:rsidR="00D50472" w:rsidRPr="00D50472" w:rsidRDefault="00D50472" w:rsidP="00D50472">
            <w:pPr>
              <w:shd w:val="clear" w:color="auto" w:fill="FFFFFF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510A7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CA9C4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98889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7E2C9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40BE4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8FFA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0472" w:rsidRPr="00D50472" w14:paraId="7B9FFAF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928570A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D5047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50472" w:rsidRPr="00D50472" w14:paraId="78AF4F65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CAC61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DD171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Колесов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8AB7B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D72F7A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Философия и культура Латинской Америки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53217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F73DE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D11D8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27199" w14:textId="77777777" w:rsidR="00D50472" w:rsidRPr="00D50472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https://znanium.com/catalog/document?id=369974</w:t>
              </w:r>
            </w:hyperlink>
          </w:p>
          <w:p w14:paraId="409CC429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E40F8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i/>
                <w:lang w:eastAsia="ar-SA"/>
              </w:rPr>
              <w:t>-</w:t>
            </w:r>
          </w:p>
        </w:tc>
      </w:tr>
      <w:tr w:rsidR="00D50472" w:rsidRPr="00D50472" w14:paraId="795B5A64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5C5B5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50472">
              <w:rPr>
                <w:iCs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E9FDF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 xml:space="preserve">Усанова Н.С.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8163D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Методика преподавания историко-бытового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9EF09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rFonts w:ascii="roboto-medium" w:hAnsi="roboto-medium"/>
                <w:bCs/>
                <w:color w:val="111111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4140B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 xml:space="preserve">РИО РГУ </w:t>
            </w:r>
            <w:proofErr w:type="spellStart"/>
            <w:r w:rsidRPr="00D50472">
              <w:rPr>
                <w:color w:val="000000"/>
                <w:lang w:eastAsia="ar-SA"/>
              </w:rPr>
              <w:t>им.А.Н</w:t>
            </w:r>
            <w:proofErr w:type="spellEnd"/>
            <w:r w:rsidRPr="00D50472">
              <w:rPr>
                <w:color w:val="000000"/>
                <w:lang w:eastAsia="ar-SA"/>
              </w:rPr>
              <w:t xml:space="preserve">. Косыгина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1D9DD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FD464" w14:textId="77777777" w:rsidR="00D50472" w:rsidRPr="00D50472" w:rsidRDefault="00D50472" w:rsidP="00D5047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3E9C2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50472">
              <w:rPr>
                <w:i/>
                <w:lang w:eastAsia="ar-SA"/>
              </w:rPr>
              <w:t>5</w:t>
            </w:r>
          </w:p>
        </w:tc>
      </w:tr>
      <w:tr w:rsidR="00D50472" w:rsidRPr="00D50472" w14:paraId="1EB3AC3A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1BC06" w14:textId="3CBA16F5" w:rsidR="00D50472" w:rsidRPr="00F00B5C" w:rsidRDefault="00F00B5C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t>3.</w:t>
            </w:r>
          </w:p>
          <w:p w14:paraId="40A7A0E5" w14:textId="00E7472A" w:rsidR="00F00B5C" w:rsidRPr="00F00B5C" w:rsidRDefault="00F00B5C" w:rsidP="00F00B5C">
            <w:pPr>
              <w:rPr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440B0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2956C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классического танца</w:t>
            </w:r>
          </w:p>
          <w:p w14:paraId="69EB493E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5B6C7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1AF50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F3A54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D5DB8" w14:textId="77777777" w:rsidR="00D50472" w:rsidRPr="00F00B5C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https://znanium.com/catalog/document?id=344230</w:t>
              </w:r>
            </w:hyperlink>
          </w:p>
          <w:p w14:paraId="34810DF9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1D0CA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00B5C">
              <w:rPr>
                <w:i/>
                <w:lang w:eastAsia="ar-SA"/>
              </w:rPr>
              <w:t>-</w:t>
            </w:r>
          </w:p>
        </w:tc>
      </w:tr>
      <w:tr w:rsidR="00D50472" w:rsidRPr="00D50472" w14:paraId="3922B16F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2F48D" w14:textId="502FF9ED" w:rsidR="00D50472" w:rsidRPr="00D50472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AA01" w14:textId="77777777" w:rsidR="00D50472" w:rsidRPr="00D50472" w:rsidRDefault="00147ADC" w:rsidP="00D50472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hyperlink r:id="rId22" w:anchor="authors" w:tgtFrame="_blank" w:history="1">
              <w:r w:rsidR="00D50472" w:rsidRPr="00D50472">
                <w:rPr>
                  <w:rFonts w:ascii="roboto-regular" w:hAnsi="roboto-regular"/>
                  <w:color w:val="111111"/>
                </w:rPr>
                <w:t>Никитин В.Ю.</w:t>
              </w:r>
            </w:hyperlink>
          </w:p>
          <w:p w14:paraId="64A2A7AD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78458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CFE68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8BED6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50472">
              <w:rPr>
                <w:i/>
                <w:iCs/>
                <w:lang w:eastAsia="ar-SA"/>
              </w:rPr>
              <w:t>"ЛАНЬ", "ПЛАНЕТА МУЗЫКИ"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DF6AD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D2A02" w14:textId="77777777" w:rsidR="00D50472" w:rsidRPr="00D50472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3" w:anchor="1" w:history="1">
              <w:r w:rsidR="00D50472" w:rsidRPr="00D50472">
                <w:rPr>
                  <w:color w:val="0563C1" w:themeColor="hyperlink"/>
                  <w:u w:val="single"/>
                  <w:lang w:eastAsia="ar-SA"/>
                </w:rPr>
                <w:t>https://e.lanbook.com/reader/book/112744/#1</w:t>
              </w:r>
            </w:hyperlink>
          </w:p>
          <w:p w14:paraId="3C615C6E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3A94C" w14:textId="34F4B6E5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0472" w:rsidRPr="00D50472" w14:paraId="01601757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DCDAA" w14:textId="537FD6CB" w:rsidR="00D50472" w:rsidRPr="00D50472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D50472" w:rsidRPr="00D50472">
              <w:rPr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79A2B" w14:textId="77777777" w:rsidR="00D50472" w:rsidRPr="00D50472" w:rsidRDefault="00D50472" w:rsidP="00D5047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Стриганова В.М.</w:t>
            </w:r>
          </w:p>
          <w:p w14:paraId="4D72524B" w14:textId="77777777" w:rsidR="00D50472" w:rsidRPr="00D50472" w:rsidRDefault="00D50472" w:rsidP="00D50472">
            <w:pPr>
              <w:shd w:val="clear" w:color="auto" w:fill="FFFFFF"/>
              <w:rPr>
                <w:rFonts w:ascii="roboto-regular" w:hAnsi="roboto-regular"/>
                <w:color w:val="111111"/>
              </w:rPr>
            </w:pPr>
            <w:r w:rsidRPr="00D50472">
              <w:rPr>
                <w:color w:val="000000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BDC97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t>Современный бальный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A626C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EB3B6" w14:textId="77777777" w:rsidR="00D50472" w:rsidRPr="00D50472" w:rsidRDefault="00D50472" w:rsidP="00D50472">
            <w:r w:rsidRPr="00D50472">
              <w:t>М.: ИЗД. «ПРОСВЕЩЕНИЕ»</w:t>
            </w:r>
          </w:p>
          <w:p w14:paraId="724104DC" w14:textId="77777777" w:rsidR="00D50472" w:rsidRPr="00D50472" w:rsidRDefault="00D50472" w:rsidP="00D5047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47185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7F63D00F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1BA0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950DE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D50472" w:rsidRPr="00D50472" w14:paraId="71F085CD" w14:textId="77777777" w:rsidTr="00A557B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E6C0B0B" w14:textId="77777777" w:rsidR="00D50472" w:rsidRPr="00D50472" w:rsidRDefault="00D50472" w:rsidP="00D5047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50472">
              <w:rPr>
                <w:bCs/>
                <w:lang w:eastAsia="en-US"/>
              </w:rPr>
              <w:t>10.3 Методические материалы</w:t>
            </w:r>
            <w:r w:rsidRPr="00D5047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50472" w:rsidRPr="00D50472" w14:paraId="6BEBF286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A08DA" w14:textId="77777777" w:rsidR="00D50472" w:rsidRPr="00D50472" w:rsidRDefault="00D50472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50472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264F1" w14:textId="77777777" w:rsidR="00D50472" w:rsidRPr="00D50472" w:rsidRDefault="00D50472" w:rsidP="00D50472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D50472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751E9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E21C0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18EE1" w14:textId="77777777" w:rsidR="00D50472" w:rsidRPr="00D50472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 xml:space="preserve">РИО РГУ </w:t>
            </w:r>
            <w:proofErr w:type="spellStart"/>
            <w:r w:rsidRPr="00D50472">
              <w:rPr>
                <w:lang w:eastAsia="ar-SA"/>
              </w:rPr>
              <w:t>им.А.Н</w:t>
            </w:r>
            <w:proofErr w:type="spellEnd"/>
            <w:r w:rsidRPr="00D50472">
              <w:rPr>
                <w:lang w:eastAsia="ar-SA"/>
              </w:rPr>
              <w:t>. Косыгина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31632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50472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7487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ED72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50472">
              <w:rPr>
                <w:lang w:eastAsia="ar-SA"/>
              </w:rPr>
              <w:t>15</w:t>
            </w:r>
          </w:p>
        </w:tc>
      </w:tr>
      <w:tr w:rsidR="00D50472" w:rsidRPr="00D50472" w14:paraId="74BF7A30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3DCCA" w14:textId="6B1FCD73" w:rsidR="00D50472" w:rsidRPr="00D50472" w:rsidRDefault="00F00B5C" w:rsidP="00F00B5C">
            <w:pPr>
              <w:suppressAutoHyphens/>
              <w:spacing w:line="100" w:lineRule="atLeast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FA109E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D50472">
              <w:rPr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C5211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539C1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458A63" w14:textId="77777777" w:rsidR="00D50472" w:rsidRPr="00D50472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AD9C0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04FCC" w14:textId="77777777" w:rsidR="00D50472" w:rsidRPr="00D50472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23608" w14:textId="2B19474F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0472" w:rsidRPr="00D50472" w14:paraId="55FE95A1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F86DC" w14:textId="7766DF36" w:rsidR="00D50472" w:rsidRPr="00F00B5C" w:rsidRDefault="00F00B5C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596D6" w14:textId="77777777" w:rsidR="00D50472" w:rsidRPr="00F00B5C" w:rsidRDefault="00D50472" w:rsidP="00D50472">
            <w:pPr>
              <w:suppressAutoHyphens/>
              <w:spacing w:line="100" w:lineRule="atLeast"/>
            </w:pPr>
            <w:r w:rsidRPr="00F00B5C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hyperlink r:id="rId24" w:history="1">
              <w:r w:rsidRPr="00F00B5C">
                <w:rPr>
                  <w:shd w:val="clear" w:color="auto" w:fill="FFFFFF"/>
                </w:rPr>
                <w:t>Моисеенко Р.Н.,</w:t>
              </w:r>
            </w:hyperlink>
          </w:p>
          <w:p w14:paraId="319885C1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shd w:val="clear" w:color="auto" w:fill="FFFFFF"/>
              </w:rPr>
              <w:t> </w:t>
            </w:r>
            <w:hyperlink r:id="rId25" w:history="1">
              <w:r w:rsidRPr="00F00B5C">
                <w:rPr>
                  <w:shd w:val="clear" w:color="auto" w:fill="FFFFFF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01A40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Теория, методика и практика русского народного танца</w:t>
            </w:r>
          </w:p>
          <w:p w14:paraId="730BDA9F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EE9A5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6175D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B1C02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E4EAB" w14:textId="77777777" w:rsidR="00D50472" w:rsidRPr="00F00B5C" w:rsidRDefault="00147ADC" w:rsidP="00D50472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https://znanium.com/catalog/document?id=344187</w:t>
              </w:r>
            </w:hyperlink>
          </w:p>
          <w:p w14:paraId="58ECDD12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9EB8F" w14:textId="03D16C8E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F00B5C">
              <w:rPr>
                <w:lang w:eastAsia="ar-SA"/>
              </w:rPr>
              <w:t>-</w:t>
            </w:r>
          </w:p>
        </w:tc>
      </w:tr>
      <w:tr w:rsidR="00D50472" w:rsidRPr="00D50472" w14:paraId="367EA2DB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3671B" w14:textId="5534043F" w:rsidR="00D50472" w:rsidRPr="00F00B5C" w:rsidRDefault="00F00B5C" w:rsidP="00D5047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00B5C">
              <w:rPr>
                <w:lang w:eastAsia="ar-SA"/>
              </w:rPr>
              <w:t>4.</w:t>
            </w:r>
          </w:p>
          <w:p w14:paraId="22BF22AC" w14:textId="408E1473" w:rsidR="00F00B5C" w:rsidRPr="00F00B5C" w:rsidRDefault="00F00B5C" w:rsidP="00F00B5C">
            <w:pPr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1EA84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E8F1C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5181E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ADC96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E57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3565D" w14:textId="77777777" w:rsidR="00D50472" w:rsidRPr="00F00B5C" w:rsidRDefault="00147ADC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https://znanium.com/catalog/document?id=344272</w:t>
              </w:r>
            </w:hyperlink>
          </w:p>
          <w:p w14:paraId="0DA52A3F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25B20" w14:textId="143E48AC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D50472" w:rsidRPr="00D50472" w14:paraId="3E0E6792" w14:textId="77777777" w:rsidTr="00A557B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A894C" w14:textId="0CA958FC" w:rsidR="00D50472" w:rsidRPr="00F00B5C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F00B5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1E500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B1A47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BD122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0029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9F3A6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4D71C" w14:textId="77777777" w:rsidR="00D50472" w:rsidRPr="00F00B5C" w:rsidRDefault="00147ADC" w:rsidP="00D5047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8" w:history="1">
              <w:r w:rsidR="00D50472" w:rsidRPr="00F00B5C">
                <w:rPr>
                  <w:iCs/>
                  <w:color w:val="0563C1" w:themeColor="hyperlink"/>
                  <w:u w:val="single"/>
                  <w:lang w:eastAsia="ar-SA"/>
                </w:rPr>
                <w:t>https://znanium.com/catalog/document?id=361107</w:t>
              </w:r>
            </w:hyperlink>
          </w:p>
          <w:p w14:paraId="535D22AA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B743" w14:textId="3476B418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D50472" w:rsidRPr="00D50472" w14:paraId="00A7EF65" w14:textId="77777777" w:rsidTr="00A557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82AE6" w14:textId="182094AF" w:rsidR="00D50472" w:rsidRPr="00D50472" w:rsidRDefault="00F00B5C" w:rsidP="00D5047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291BF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Бочкарёва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E1E35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9BE94" w14:textId="77777777" w:rsidR="00D50472" w:rsidRPr="00F00B5C" w:rsidRDefault="00D50472" w:rsidP="00D50472">
            <w:pPr>
              <w:suppressAutoHyphens/>
              <w:spacing w:line="100" w:lineRule="atLeast"/>
              <w:rPr>
                <w:lang w:eastAsia="ar-SA"/>
              </w:rPr>
            </w:pPr>
            <w:r w:rsidRPr="00F00B5C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1201C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0B5C">
              <w:rPr>
                <w:color w:val="000000"/>
                <w:lang w:eastAsia="ar-SA"/>
              </w:rPr>
              <w:t>М.:</w:t>
            </w:r>
            <w:r w:rsidRPr="00F00B5C">
              <w:t xml:space="preserve"> </w:t>
            </w:r>
            <w:proofErr w:type="spellStart"/>
            <w:r w:rsidRPr="00F00B5C"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9C509" w14:textId="77777777" w:rsidR="00D50472" w:rsidRPr="00F00B5C" w:rsidRDefault="00D50472" w:rsidP="00D504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0B5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8D592" w14:textId="77777777" w:rsidR="00D50472" w:rsidRPr="00F00B5C" w:rsidRDefault="00147ADC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9" w:history="1">
              <w:r w:rsidR="00D50472" w:rsidRPr="00F00B5C">
                <w:rPr>
                  <w:color w:val="0563C1" w:themeColor="hyperlink"/>
                  <w:u w:val="single"/>
                  <w:lang w:eastAsia="ar-SA"/>
                </w:rPr>
                <w:t>https://znanium.com/catalog/document?id=344163</w:t>
              </w:r>
            </w:hyperlink>
          </w:p>
          <w:p w14:paraId="6705F9B5" w14:textId="77777777" w:rsidR="00D50472" w:rsidRPr="00F00B5C" w:rsidRDefault="00D50472" w:rsidP="00D50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99361" w14:textId="48E7CCBE" w:rsidR="00D50472" w:rsidRPr="00D50472" w:rsidRDefault="00F00B5C" w:rsidP="00D504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14:paraId="4597B29C" w14:textId="77777777" w:rsidR="00D50472" w:rsidRPr="00D50472" w:rsidRDefault="00D50472" w:rsidP="00D50472">
      <w:pPr>
        <w:spacing w:before="120" w:after="120"/>
        <w:ind w:left="710"/>
        <w:contextualSpacing/>
        <w:jc w:val="both"/>
      </w:pPr>
    </w:p>
    <w:p w14:paraId="67ABD7FF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  <w:rPr>
          <w:i/>
          <w:lang w:eastAsia="ar-SA"/>
        </w:rPr>
        <w:sectPr w:rsidR="00D50472" w:rsidRPr="00D5047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68A4853" w14:textId="77777777" w:rsidR="00D50472" w:rsidRPr="00D50472" w:rsidRDefault="00D50472" w:rsidP="00D50472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Cs w:val="32"/>
        </w:rPr>
      </w:pPr>
      <w:r w:rsidRPr="00D50472">
        <w:rPr>
          <w:rFonts w:eastAsia="Arial Unicode MS"/>
          <w:b/>
          <w:bCs/>
          <w:kern w:val="32"/>
          <w:szCs w:val="32"/>
        </w:rPr>
        <w:t>ИНФОРМАЦИОННОЕ ОБЕСПЕЧЕНИЕ УЧЕБНОГО ПРОЦЕССА</w:t>
      </w:r>
    </w:p>
    <w:p w14:paraId="42056734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D50472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4550191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0472" w:rsidRPr="00D50472" w14:paraId="0BEA6BEF" w14:textId="77777777" w:rsidTr="00A557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C2A030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C3C85C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0472" w:rsidRPr="00D50472" w14:paraId="66BEA450" w14:textId="77777777" w:rsidTr="00A557BB">
        <w:trPr>
          <w:trHeight w:val="283"/>
        </w:trPr>
        <w:tc>
          <w:tcPr>
            <w:tcW w:w="851" w:type="dxa"/>
          </w:tcPr>
          <w:p w14:paraId="3B3B62A0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04373CE" w14:textId="77777777" w:rsidR="00D50472" w:rsidRPr="00D50472" w:rsidRDefault="00D50472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bdr w:val="nil"/>
              </w:rPr>
            </w:pPr>
            <w:r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ЭБС «Лань» </w:t>
            </w:r>
            <w:hyperlink r:id="rId30" w:history="1"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http://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www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e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proofErr w:type="spellStart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</w:p>
        </w:tc>
      </w:tr>
      <w:tr w:rsidR="00D50472" w:rsidRPr="00D50472" w14:paraId="54948973" w14:textId="77777777" w:rsidTr="00A557BB">
        <w:trPr>
          <w:trHeight w:val="283"/>
        </w:trPr>
        <w:tc>
          <w:tcPr>
            <w:tcW w:w="851" w:type="dxa"/>
          </w:tcPr>
          <w:p w14:paraId="3AB28248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6D3CC93D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>» научно-издательского центра «Инфра-М»</w:t>
            </w:r>
          </w:p>
          <w:p w14:paraId="50011522" w14:textId="77777777" w:rsidR="00D50472" w:rsidRPr="00D50472" w:rsidRDefault="00147ADC" w:rsidP="00D504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bdr w:val="nil"/>
              </w:rPr>
            </w:pPr>
            <w:hyperlink r:id="rId31" w:history="1"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http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://</w:t>
              </w:r>
              <w:proofErr w:type="spellStart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.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  <w:lang w:val="en-US"/>
                </w:rPr>
                <w:t>com</w:t>
              </w:r>
              <w:r w:rsidR="00D50472" w:rsidRPr="00D50472">
                <w:rPr>
                  <w:rFonts w:eastAsia="Arial Unicode MS"/>
                  <w:bCs/>
                  <w:i/>
                  <w:color w:val="0563C1" w:themeColor="hyperlink"/>
                  <w:u w:val="single"/>
                  <w:bdr w:val="nil"/>
                </w:rPr>
                <w:t>/</w:t>
              </w:r>
            </w:hyperlink>
            <w:r w:rsidR="00D50472" w:rsidRPr="00D50472">
              <w:rPr>
                <w:rFonts w:eastAsia="Arial Unicode MS"/>
                <w:bCs/>
                <w:i/>
                <w:color w:val="000000"/>
                <w:bdr w:val="nil"/>
              </w:rPr>
              <w:t xml:space="preserve"> </w:t>
            </w:r>
          </w:p>
        </w:tc>
      </w:tr>
      <w:tr w:rsidR="00D50472" w:rsidRPr="00D50472" w14:paraId="00B4A934" w14:textId="77777777" w:rsidTr="00A557BB">
        <w:trPr>
          <w:trHeight w:val="283"/>
        </w:trPr>
        <w:tc>
          <w:tcPr>
            <w:tcW w:w="851" w:type="dxa"/>
          </w:tcPr>
          <w:p w14:paraId="6169E149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35F48590" w14:textId="77777777" w:rsidR="00D50472" w:rsidRPr="00D50472" w:rsidRDefault="00D50472" w:rsidP="00D50472">
            <w:pPr>
              <w:ind w:left="34"/>
              <w:rPr>
                <w:i/>
              </w:rPr>
            </w:pPr>
            <w:r w:rsidRPr="00D50472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D50472">
              <w:rPr>
                <w:i/>
                <w:lang w:val="en-US"/>
              </w:rPr>
              <w:t>Znanium</w:t>
            </w:r>
            <w:proofErr w:type="spellEnd"/>
            <w:r w:rsidRPr="00D50472">
              <w:rPr>
                <w:i/>
              </w:rPr>
              <w:t>.</w:t>
            </w:r>
            <w:r w:rsidRPr="00D50472">
              <w:rPr>
                <w:i/>
                <w:lang w:val="en-US"/>
              </w:rPr>
              <w:t>com</w:t>
            </w:r>
            <w:r w:rsidRPr="00D50472">
              <w:rPr>
                <w:i/>
              </w:rPr>
              <w:t xml:space="preserve">» </w:t>
            </w:r>
            <w:hyperlink r:id="rId32" w:history="1"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http</w:t>
              </w:r>
              <w:r w:rsidRPr="00D50472">
                <w:rPr>
                  <w:i/>
                  <w:color w:val="0563C1" w:themeColor="hyperlink"/>
                  <w:u w:val="single"/>
                </w:rPr>
                <w:t>://</w:t>
              </w:r>
              <w:proofErr w:type="spellStart"/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znanium</w:t>
              </w:r>
              <w:proofErr w:type="spellEnd"/>
              <w:r w:rsidRPr="00D50472">
                <w:rPr>
                  <w:i/>
                  <w:color w:val="0563C1" w:themeColor="hyperlink"/>
                  <w:u w:val="single"/>
                </w:rPr>
                <w:t>.</w:t>
              </w:r>
              <w:r w:rsidRPr="00D50472">
                <w:rPr>
                  <w:i/>
                  <w:color w:val="0563C1" w:themeColor="hyperlink"/>
                  <w:u w:val="single"/>
                  <w:lang w:val="en-US"/>
                </w:rPr>
                <w:t>com</w:t>
              </w:r>
              <w:r w:rsidRPr="00D50472">
                <w:rPr>
                  <w:i/>
                  <w:color w:val="0563C1" w:themeColor="hyperlink"/>
                  <w:u w:val="single"/>
                </w:rPr>
                <w:t>/</w:t>
              </w:r>
            </w:hyperlink>
          </w:p>
        </w:tc>
      </w:tr>
      <w:tr w:rsidR="00D50472" w:rsidRPr="00D50472" w14:paraId="29D8AF74" w14:textId="77777777" w:rsidTr="00A557BB">
        <w:trPr>
          <w:trHeight w:val="283"/>
        </w:trPr>
        <w:tc>
          <w:tcPr>
            <w:tcW w:w="851" w:type="dxa"/>
          </w:tcPr>
          <w:p w14:paraId="2DCBD2BC" w14:textId="77777777" w:rsidR="00D50472" w:rsidRPr="00D50472" w:rsidRDefault="00D50472" w:rsidP="00D50472">
            <w:pPr>
              <w:numPr>
                <w:ilvl w:val="0"/>
                <w:numId w:val="7"/>
              </w:numPr>
              <w:ind w:left="113"/>
              <w:contextualSpacing/>
              <w:jc w:val="center"/>
            </w:pPr>
          </w:p>
        </w:tc>
        <w:tc>
          <w:tcPr>
            <w:tcW w:w="8930" w:type="dxa"/>
          </w:tcPr>
          <w:p w14:paraId="7F603B8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7CF82BE8" w14:textId="77777777" w:rsidTr="00A557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8CFCBAE" w14:textId="77777777" w:rsidR="00D50472" w:rsidRPr="00D50472" w:rsidRDefault="00D50472" w:rsidP="00D5047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6C5CA8B" w14:textId="77777777" w:rsidR="00D50472" w:rsidRPr="00D50472" w:rsidRDefault="00D50472" w:rsidP="00D50472">
            <w:pPr>
              <w:ind w:left="34"/>
              <w:jc w:val="both"/>
              <w:rPr>
                <w:b/>
              </w:rPr>
            </w:pPr>
            <w:r w:rsidRPr="00D504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0472" w:rsidRPr="00D50472" w14:paraId="5063C7A3" w14:textId="77777777" w:rsidTr="00A557BB">
        <w:trPr>
          <w:trHeight w:val="283"/>
        </w:trPr>
        <w:tc>
          <w:tcPr>
            <w:tcW w:w="851" w:type="dxa"/>
          </w:tcPr>
          <w:p w14:paraId="57B9555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C0B164F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9A33C01" w14:textId="77777777" w:rsidTr="00A557BB">
        <w:trPr>
          <w:trHeight w:val="283"/>
        </w:trPr>
        <w:tc>
          <w:tcPr>
            <w:tcW w:w="851" w:type="dxa"/>
          </w:tcPr>
          <w:p w14:paraId="1EEEAAA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4514CA57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  <w:tr w:rsidR="00D50472" w:rsidRPr="00D50472" w14:paraId="4A052D47" w14:textId="77777777" w:rsidTr="00A557BB">
        <w:trPr>
          <w:trHeight w:val="283"/>
        </w:trPr>
        <w:tc>
          <w:tcPr>
            <w:tcW w:w="851" w:type="dxa"/>
          </w:tcPr>
          <w:p w14:paraId="1641C862" w14:textId="77777777" w:rsidR="00D50472" w:rsidRPr="00D50472" w:rsidRDefault="00D50472" w:rsidP="005F47CF">
            <w:pPr>
              <w:numPr>
                <w:ilvl w:val="0"/>
                <w:numId w:val="24"/>
              </w:numPr>
              <w:ind w:hanging="544"/>
              <w:contextualSpacing/>
              <w:jc w:val="center"/>
            </w:pPr>
          </w:p>
        </w:tc>
        <w:tc>
          <w:tcPr>
            <w:tcW w:w="8930" w:type="dxa"/>
          </w:tcPr>
          <w:p w14:paraId="74B11F28" w14:textId="77777777" w:rsidR="00D50472" w:rsidRPr="00D50472" w:rsidRDefault="00D50472" w:rsidP="00D50472">
            <w:pPr>
              <w:ind w:left="34"/>
              <w:jc w:val="both"/>
            </w:pPr>
            <w:r w:rsidRPr="00D50472">
              <w:t>…</w:t>
            </w:r>
          </w:p>
        </w:tc>
      </w:tr>
    </w:tbl>
    <w:p w14:paraId="43A6DE6D" w14:textId="77777777" w:rsidR="00D50472" w:rsidRPr="00D50472" w:rsidRDefault="00D50472" w:rsidP="00D50472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D50472">
        <w:rPr>
          <w:rFonts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3AFC912" w14:textId="77777777" w:rsidR="00D50472" w:rsidRPr="00D50472" w:rsidRDefault="00D50472" w:rsidP="005F47CF">
      <w:pPr>
        <w:numPr>
          <w:ilvl w:val="3"/>
          <w:numId w:val="15"/>
        </w:numPr>
        <w:spacing w:before="120" w:after="120"/>
        <w:contextualSpacing/>
        <w:jc w:val="both"/>
      </w:pPr>
      <w:r w:rsidRPr="00D50472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0472" w:rsidRPr="00D50472" w14:paraId="605D3924" w14:textId="77777777" w:rsidTr="00A557BB">
        <w:tc>
          <w:tcPr>
            <w:tcW w:w="817" w:type="dxa"/>
            <w:shd w:val="clear" w:color="auto" w:fill="D9E2F3" w:themeFill="accent1" w:themeFillTint="33"/>
            <w:vAlign w:val="center"/>
          </w:tcPr>
          <w:p w14:paraId="39C1B0B3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56A491ED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27F1535" w14:textId="77777777" w:rsidR="00D50472" w:rsidRPr="00D50472" w:rsidRDefault="00D50472" w:rsidP="00D50472">
            <w:pPr>
              <w:rPr>
                <w:b/>
              </w:rPr>
            </w:pPr>
            <w:r w:rsidRPr="00D50472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50472" w:rsidRPr="00D50472" w14:paraId="554C1FCF" w14:textId="77777777" w:rsidTr="00A557BB">
        <w:tc>
          <w:tcPr>
            <w:tcW w:w="817" w:type="dxa"/>
            <w:shd w:val="clear" w:color="auto" w:fill="auto"/>
          </w:tcPr>
          <w:p w14:paraId="7365FE55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DAF512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F8867C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3B78086A" w14:textId="77777777" w:rsidTr="00A557BB">
        <w:tc>
          <w:tcPr>
            <w:tcW w:w="817" w:type="dxa"/>
            <w:shd w:val="clear" w:color="auto" w:fill="auto"/>
          </w:tcPr>
          <w:p w14:paraId="646D1D17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901F3D7" w14:textId="77777777" w:rsidR="00D50472" w:rsidRPr="00D50472" w:rsidRDefault="00D50472" w:rsidP="00D50472">
            <w:pPr>
              <w:ind w:left="44"/>
              <w:rPr>
                <w:i/>
                <w:lang w:val="en-US"/>
              </w:rPr>
            </w:pPr>
            <w:proofErr w:type="spellStart"/>
            <w:r w:rsidRPr="00D50472">
              <w:rPr>
                <w:i/>
                <w:lang w:val="en-US"/>
              </w:rPr>
              <w:t>PrototypingSketchUp</w:t>
            </w:r>
            <w:proofErr w:type="spellEnd"/>
            <w:r w:rsidRPr="00D50472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AF45BF0" w14:textId="77777777" w:rsidR="00D50472" w:rsidRPr="00D50472" w:rsidRDefault="00D50472" w:rsidP="00D50472">
            <w:pPr>
              <w:rPr>
                <w:i/>
                <w:lang w:val="en-US"/>
              </w:rPr>
            </w:pPr>
            <w:r w:rsidRPr="00D50472">
              <w:rPr>
                <w:i/>
              </w:rPr>
              <w:t>контракт</w:t>
            </w:r>
            <w:r w:rsidRPr="00D50472">
              <w:rPr>
                <w:i/>
                <w:lang w:val="en-US"/>
              </w:rPr>
              <w:t xml:space="preserve"> № 18-</w:t>
            </w:r>
            <w:r w:rsidRPr="00D50472">
              <w:rPr>
                <w:i/>
              </w:rPr>
              <w:t>ЭА</w:t>
            </w:r>
            <w:r w:rsidRPr="00D50472">
              <w:rPr>
                <w:i/>
                <w:lang w:val="en-US"/>
              </w:rPr>
              <w:t xml:space="preserve">-44-19 </w:t>
            </w:r>
            <w:r w:rsidRPr="00D50472">
              <w:rPr>
                <w:i/>
              </w:rPr>
              <w:t>от</w:t>
            </w:r>
            <w:r w:rsidRPr="00D50472">
              <w:rPr>
                <w:i/>
                <w:lang w:val="en-US"/>
              </w:rPr>
              <w:t xml:space="preserve"> 20.05.2019</w:t>
            </w:r>
          </w:p>
        </w:tc>
      </w:tr>
      <w:tr w:rsidR="00D50472" w:rsidRPr="00D50472" w14:paraId="0FF319C9" w14:textId="77777777" w:rsidTr="00A557BB">
        <w:tc>
          <w:tcPr>
            <w:tcW w:w="817" w:type="dxa"/>
            <w:shd w:val="clear" w:color="auto" w:fill="auto"/>
          </w:tcPr>
          <w:p w14:paraId="06E798A9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D8502D" w14:textId="77777777" w:rsidR="00D50472" w:rsidRPr="00D50472" w:rsidRDefault="00D50472" w:rsidP="00D50472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E88C4CF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контракт № 18-ЭА-44-19 от 20.05.2019</w:t>
            </w:r>
          </w:p>
        </w:tc>
      </w:tr>
      <w:tr w:rsidR="00D50472" w:rsidRPr="00D50472" w14:paraId="2087E75A" w14:textId="77777777" w:rsidTr="00A557BB">
        <w:tc>
          <w:tcPr>
            <w:tcW w:w="817" w:type="dxa"/>
            <w:shd w:val="clear" w:color="auto" w:fill="auto"/>
          </w:tcPr>
          <w:p w14:paraId="7C30ECBD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F6FBC1" w14:textId="77777777" w:rsidR="00D50472" w:rsidRPr="00D50472" w:rsidRDefault="00D50472" w:rsidP="00D5047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D50472">
              <w:rPr>
                <w:rFonts w:eastAsia="Calibri"/>
                <w:i/>
                <w:color w:val="000000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D2506EF" w14:textId="77777777" w:rsidR="00D50472" w:rsidRPr="00D50472" w:rsidRDefault="00D50472" w:rsidP="00D50472">
            <w:pPr>
              <w:rPr>
                <w:i/>
              </w:rPr>
            </w:pPr>
          </w:p>
        </w:tc>
      </w:tr>
      <w:tr w:rsidR="00D50472" w:rsidRPr="00D50472" w14:paraId="44CD7BCF" w14:textId="77777777" w:rsidTr="00A557BB">
        <w:tc>
          <w:tcPr>
            <w:tcW w:w="817" w:type="dxa"/>
            <w:shd w:val="clear" w:color="auto" w:fill="auto"/>
          </w:tcPr>
          <w:p w14:paraId="18C32A16" w14:textId="77777777" w:rsidR="00D50472" w:rsidRPr="00D50472" w:rsidRDefault="00D50472" w:rsidP="005F47CF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2323EEC" w14:textId="77777777" w:rsidR="00D50472" w:rsidRPr="00D50472" w:rsidRDefault="00D50472" w:rsidP="00D50472">
            <w:pPr>
              <w:ind w:left="44"/>
              <w:rPr>
                <w:i/>
                <w:color w:val="000000"/>
              </w:rPr>
            </w:pPr>
            <w:r w:rsidRPr="00D50472">
              <w:rPr>
                <w:i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CA4AEAA" w14:textId="77777777" w:rsidR="00D50472" w:rsidRPr="00D50472" w:rsidRDefault="00D50472" w:rsidP="00D50472">
            <w:pPr>
              <w:rPr>
                <w:i/>
              </w:rPr>
            </w:pPr>
            <w:r w:rsidRPr="00D50472">
              <w:rPr>
                <w:i/>
              </w:rPr>
              <w:t>…</w:t>
            </w:r>
          </w:p>
        </w:tc>
      </w:tr>
    </w:tbl>
    <w:p w14:paraId="1A139C0D" w14:textId="77777777" w:rsidR="00D50472" w:rsidRPr="00D50472" w:rsidRDefault="00D50472" w:rsidP="00D50472">
      <w:pPr>
        <w:spacing w:before="120" w:after="120"/>
        <w:ind w:left="709"/>
        <w:jc w:val="both"/>
        <w:sectPr w:rsidR="00D50472" w:rsidRPr="00D5047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66F1E" w14:textId="77777777" w:rsidR="00D50472" w:rsidRPr="00D50472" w:rsidRDefault="00D50472" w:rsidP="00D50472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r w:rsidRPr="00D50472">
        <w:rPr>
          <w:b/>
          <w:bCs/>
          <w:szCs w:val="26"/>
        </w:rPr>
        <w:t>ЛИСТ УЧЕТА ОБНОВЛЕНИЙ РАБОЧЕЙ ПРОГРАММЫ УЧЕБНОЙ ДИСЦИПЛИНЫ/МОДУЛЯ</w:t>
      </w:r>
    </w:p>
    <w:p w14:paraId="77F1CE47" w14:textId="77777777" w:rsidR="00D50472" w:rsidRPr="00D50472" w:rsidRDefault="00D50472" w:rsidP="00D50472">
      <w:pPr>
        <w:ind w:firstLine="709"/>
        <w:contextualSpacing/>
        <w:jc w:val="both"/>
      </w:pPr>
      <w:r w:rsidRPr="00D50472">
        <w:t>В рабочую программу учебной дисциплины/модуля внесены изменения/обновления и утверждены на заседании кафедры:</w:t>
      </w:r>
    </w:p>
    <w:p w14:paraId="128367B7" w14:textId="77777777" w:rsidR="00D50472" w:rsidRPr="00D50472" w:rsidRDefault="00D50472" w:rsidP="00D5047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1"/>
        <w:gridCol w:w="1552"/>
        <w:gridCol w:w="5096"/>
        <w:gridCol w:w="1916"/>
      </w:tblGrid>
      <w:tr w:rsidR="00D50472" w:rsidRPr="00D50472" w14:paraId="3805AF1D" w14:textId="77777777" w:rsidTr="00A557BB">
        <w:tc>
          <w:tcPr>
            <w:tcW w:w="817" w:type="dxa"/>
            <w:shd w:val="clear" w:color="auto" w:fill="D9E2F3" w:themeFill="accent1" w:themeFillTint="33"/>
          </w:tcPr>
          <w:p w14:paraId="562E9CF0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№ </w:t>
            </w:r>
            <w:proofErr w:type="spellStart"/>
            <w:r w:rsidRPr="00D5047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55478BA3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4C4CDFF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характер изменений/обновлений </w:t>
            </w:r>
          </w:p>
          <w:p w14:paraId="7D1F8B0C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263C47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 xml:space="preserve">номер протокола и дата заседания </w:t>
            </w:r>
          </w:p>
          <w:p w14:paraId="5BE33F71" w14:textId="77777777" w:rsidR="00D50472" w:rsidRPr="00D50472" w:rsidRDefault="00D50472" w:rsidP="00D50472">
            <w:pPr>
              <w:jc w:val="center"/>
              <w:rPr>
                <w:b/>
              </w:rPr>
            </w:pPr>
            <w:r w:rsidRPr="00D50472">
              <w:rPr>
                <w:b/>
              </w:rPr>
              <w:t>кафедры</w:t>
            </w:r>
          </w:p>
        </w:tc>
      </w:tr>
      <w:tr w:rsidR="00D50472" w:rsidRPr="00D50472" w14:paraId="46FCC40F" w14:textId="77777777" w:rsidTr="00A557BB">
        <w:tc>
          <w:tcPr>
            <w:tcW w:w="817" w:type="dxa"/>
          </w:tcPr>
          <w:p w14:paraId="4D1BB5F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B1FA030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7512FC6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0A28CB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5A202A9D" w14:textId="77777777" w:rsidTr="00A557BB">
        <w:tc>
          <w:tcPr>
            <w:tcW w:w="817" w:type="dxa"/>
          </w:tcPr>
          <w:p w14:paraId="69FA5827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4414AECD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6882D81F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7EA9FB71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E66D2BF" w14:textId="77777777" w:rsidTr="00A557BB">
        <w:tc>
          <w:tcPr>
            <w:tcW w:w="817" w:type="dxa"/>
          </w:tcPr>
          <w:p w14:paraId="1F0FBFF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3A438AD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C334C5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6703F8A5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0237C484" w14:textId="77777777" w:rsidTr="00A557BB">
        <w:tc>
          <w:tcPr>
            <w:tcW w:w="817" w:type="dxa"/>
          </w:tcPr>
          <w:p w14:paraId="69AFA614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12832C0E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4D3DBFF2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54F97CDB" w14:textId="77777777" w:rsidR="00D50472" w:rsidRPr="00D50472" w:rsidRDefault="00D50472" w:rsidP="00D50472">
            <w:pPr>
              <w:jc w:val="center"/>
            </w:pPr>
          </w:p>
        </w:tc>
      </w:tr>
      <w:tr w:rsidR="00D50472" w:rsidRPr="00D50472" w14:paraId="1F521F3D" w14:textId="77777777" w:rsidTr="00A557BB">
        <w:tc>
          <w:tcPr>
            <w:tcW w:w="817" w:type="dxa"/>
          </w:tcPr>
          <w:p w14:paraId="307A9F19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559" w:type="dxa"/>
          </w:tcPr>
          <w:p w14:paraId="6B363CD3" w14:textId="77777777" w:rsidR="00D50472" w:rsidRPr="00D50472" w:rsidRDefault="00D50472" w:rsidP="00D50472">
            <w:pPr>
              <w:jc w:val="center"/>
            </w:pPr>
          </w:p>
        </w:tc>
        <w:tc>
          <w:tcPr>
            <w:tcW w:w="5387" w:type="dxa"/>
          </w:tcPr>
          <w:p w14:paraId="1AC86B15" w14:textId="77777777" w:rsidR="00D50472" w:rsidRPr="00D50472" w:rsidRDefault="00D50472" w:rsidP="00D50472">
            <w:pPr>
              <w:jc w:val="center"/>
            </w:pPr>
          </w:p>
        </w:tc>
        <w:tc>
          <w:tcPr>
            <w:tcW w:w="1984" w:type="dxa"/>
          </w:tcPr>
          <w:p w14:paraId="15C0C4FF" w14:textId="77777777" w:rsidR="00D50472" w:rsidRPr="00D50472" w:rsidRDefault="00D50472" w:rsidP="00D50472">
            <w:pPr>
              <w:jc w:val="center"/>
            </w:pPr>
          </w:p>
        </w:tc>
      </w:tr>
    </w:tbl>
    <w:p w14:paraId="41ED05EE" w14:textId="77777777" w:rsidR="006916A2" w:rsidRDefault="006916A2"/>
    <w:sectPr w:rsidR="006916A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611D" w14:textId="77777777" w:rsidR="00147ADC" w:rsidRDefault="00147ADC" w:rsidP="0030670A">
      <w:r>
        <w:separator/>
      </w:r>
    </w:p>
  </w:endnote>
  <w:endnote w:type="continuationSeparator" w:id="0">
    <w:p w14:paraId="77132841" w14:textId="77777777" w:rsidR="00147ADC" w:rsidRDefault="00147ADC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570" w14:textId="77777777" w:rsidR="00D50472" w:rsidRDefault="00D504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B16165" w14:textId="77777777" w:rsidR="00D50472" w:rsidRDefault="00D504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354" w14:textId="77777777" w:rsidR="00D50472" w:rsidRDefault="00D50472">
    <w:pPr>
      <w:pStyle w:val="ae"/>
      <w:jc w:val="right"/>
    </w:pPr>
  </w:p>
  <w:p w14:paraId="3C07243E" w14:textId="77777777" w:rsidR="00D50472" w:rsidRDefault="00D504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72E" w14:textId="77777777" w:rsidR="00D50472" w:rsidRDefault="00D50472">
    <w:pPr>
      <w:pStyle w:val="ae"/>
      <w:jc w:val="right"/>
    </w:pPr>
  </w:p>
  <w:p w14:paraId="60FBA7E6" w14:textId="77777777" w:rsidR="00D50472" w:rsidRDefault="00D5047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B31F" w14:textId="77777777" w:rsidR="00147ADC" w:rsidRDefault="00147ADC" w:rsidP="0030670A">
      <w:r>
        <w:separator/>
      </w:r>
    </w:p>
  </w:footnote>
  <w:footnote w:type="continuationSeparator" w:id="0">
    <w:p w14:paraId="3E5C93AD" w14:textId="77777777" w:rsidR="00147ADC" w:rsidRDefault="00147ADC" w:rsidP="0030670A">
      <w:r>
        <w:continuationSeparator/>
      </w:r>
    </w:p>
  </w:footnote>
  <w:footnote w:id="1">
    <w:p w14:paraId="21DB89A8" w14:textId="61C65D70" w:rsidR="00D54026" w:rsidRDefault="00D54026" w:rsidP="00D54026">
      <w:pPr>
        <w:pStyle w:val="a6"/>
      </w:pPr>
    </w:p>
  </w:footnote>
  <w:footnote w:id="2">
    <w:p w14:paraId="2C852E45" w14:textId="77777777" w:rsidR="00D50472" w:rsidRDefault="00D50472" w:rsidP="00D50472">
      <w:pPr>
        <w:pStyle w:val="a6"/>
      </w:pPr>
    </w:p>
  </w:footnote>
  <w:footnote w:id="3">
    <w:p w14:paraId="0C4CCF02" w14:textId="77777777" w:rsidR="00D50472" w:rsidRDefault="00D50472" w:rsidP="00D5047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AB5" w14:textId="77777777" w:rsidR="00D50472" w:rsidRDefault="00D504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94074"/>
      <w:docPartObj>
        <w:docPartGallery w:val="Page Numbers (Top of Page)"/>
        <w:docPartUnique/>
      </w:docPartObj>
    </w:sdtPr>
    <w:sdtEndPr/>
    <w:sdtContent>
      <w:p w14:paraId="6202889C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63FA8E2" w14:textId="77777777" w:rsidR="00D50472" w:rsidRDefault="00D5047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20077"/>
      <w:docPartObj>
        <w:docPartGallery w:val="Page Numbers (Top of Page)"/>
        <w:docPartUnique/>
      </w:docPartObj>
    </w:sdtPr>
    <w:sdtEndPr/>
    <w:sdtContent>
      <w:p w14:paraId="7EDB1762" w14:textId="77777777" w:rsidR="00D50472" w:rsidRDefault="00D50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61D154B" w14:textId="77777777" w:rsidR="00D50472" w:rsidRDefault="00D5047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8447837"/>
    <w:multiLevelType w:val="hybridMultilevel"/>
    <w:tmpl w:val="3A5AE1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7"/>
  </w:num>
  <w:num w:numId="6">
    <w:abstractNumId w:val="24"/>
  </w:num>
  <w:num w:numId="7">
    <w:abstractNumId w:val="28"/>
  </w:num>
  <w:num w:numId="8">
    <w:abstractNumId w:val="23"/>
  </w:num>
  <w:num w:numId="9">
    <w:abstractNumId w:val="10"/>
  </w:num>
  <w:num w:numId="10">
    <w:abstractNumId w:val="3"/>
  </w:num>
  <w:num w:numId="11">
    <w:abstractNumId w:val="21"/>
  </w:num>
  <w:num w:numId="12">
    <w:abstractNumId w:val="22"/>
  </w:num>
  <w:num w:numId="13">
    <w:abstractNumId w:val="16"/>
  </w:num>
  <w:num w:numId="14">
    <w:abstractNumId w:val="17"/>
  </w:num>
  <w:num w:numId="15">
    <w:abstractNumId w:val="27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18"/>
  </w:num>
  <w:num w:numId="21">
    <w:abstractNumId w:val="4"/>
  </w:num>
  <w:num w:numId="22">
    <w:abstractNumId w:val="6"/>
  </w:num>
  <w:num w:numId="23">
    <w:abstractNumId w:val="14"/>
  </w:num>
  <w:num w:numId="24">
    <w:abstractNumId w:val="8"/>
  </w:num>
  <w:num w:numId="25">
    <w:abstractNumId w:val="13"/>
  </w:num>
  <w:num w:numId="26">
    <w:abstractNumId w:val="26"/>
  </w:num>
  <w:num w:numId="27">
    <w:abstractNumId w:val="9"/>
  </w:num>
  <w:num w:numId="28">
    <w:abstractNumId w:val="19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697B"/>
    <w:rsid w:val="00042142"/>
    <w:rsid w:val="000513CD"/>
    <w:rsid w:val="00071925"/>
    <w:rsid w:val="00075D94"/>
    <w:rsid w:val="000902CB"/>
    <w:rsid w:val="000A1E05"/>
    <w:rsid w:val="000B09CF"/>
    <w:rsid w:val="000B7B44"/>
    <w:rsid w:val="000D2FF6"/>
    <w:rsid w:val="001028A0"/>
    <w:rsid w:val="00147ADC"/>
    <w:rsid w:val="00172405"/>
    <w:rsid w:val="0018652F"/>
    <w:rsid w:val="001A06A4"/>
    <w:rsid w:val="001A0F54"/>
    <w:rsid w:val="001C422C"/>
    <w:rsid w:val="001E0085"/>
    <w:rsid w:val="002038B1"/>
    <w:rsid w:val="00220EB3"/>
    <w:rsid w:val="002227CD"/>
    <w:rsid w:val="00227734"/>
    <w:rsid w:val="00230398"/>
    <w:rsid w:val="0026385D"/>
    <w:rsid w:val="002718FA"/>
    <w:rsid w:val="00286637"/>
    <w:rsid w:val="00290197"/>
    <w:rsid w:val="002B5FC4"/>
    <w:rsid w:val="002C3713"/>
    <w:rsid w:val="002C7D68"/>
    <w:rsid w:val="002E1A2C"/>
    <w:rsid w:val="002E66A2"/>
    <w:rsid w:val="00303670"/>
    <w:rsid w:val="0030670A"/>
    <w:rsid w:val="00317F86"/>
    <w:rsid w:val="00323516"/>
    <w:rsid w:val="00326DAA"/>
    <w:rsid w:val="00326ED8"/>
    <w:rsid w:val="00335563"/>
    <w:rsid w:val="003358F8"/>
    <w:rsid w:val="00337F9D"/>
    <w:rsid w:val="003663B9"/>
    <w:rsid w:val="003829CD"/>
    <w:rsid w:val="00395CF2"/>
    <w:rsid w:val="00396D3E"/>
    <w:rsid w:val="003A49CF"/>
    <w:rsid w:val="003B1000"/>
    <w:rsid w:val="003B27E1"/>
    <w:rsid w:val="003D7CC1"/>
    <w:rsid w:val="003E44F3"/>
    <w:rsid w:val="00401C8A"/>
    <w:rsid w:val="00402121"/>
    <w:rsid w:val="00406B0E"/>
    <w:rsid w:val="00426CC5"/>
    <w:rsid w:val="004744C2"/>
    <w:rsid w:val="004851E6"/>
    <w:rsid w:val="0049063C"/>
    <w:rsid w:val="004A7B67"/>
    <w:rsid w:val="004B0FC4"/>
    <w:rsid w:val="004C7F18"/>
    <w:rsid w:val="004D5A9E"/>
    <w:rsid w:val="004E6D78"/>
    <w:rsid w:val="004F04E2"/>
    <w:rsid w:val="004F210A"/>
    <w:rsid w:val="005163D5"/>
    <w:rsid w:val="00530C65"/>
    <w:rsid w:val="00535909"/>
    <w:rsid w:val="00535FE3"/>
    <w:rsid w:val="00554DBF"/>
    <w:rsid w:val="00556E52"/>
    <w:rsid w:val="00560671"/>
    <w:rsid w:val="00563CD4"/>
    <w:rsid w:val="005713CF"/>
    <w:rsid w:val="00572828"/>
    <w:rsid w:val="00574E66"/>
    <w:rsid w:val="005826BF"/>
    <w:rsid w:val="00582A35"/>
    <w:rsid w:val="005B4A4B"/>
    <w:rsid w:val="005B61AA"/>
    <w:rsid w:val="005C379E"/>
    <w:rsid w:val="005C783D"/>
    <w:rsid w:val="005E7610"/>
    <w:rsid w:val="005F47CF"/>
    <w:rsid w:val="0060571E"/>
    <w:rsid w:val="00615EED"/>
    <w:rsid w:val="00616920"/>
    <w:rsid w:val="0062011B"/>
    <w:rsid w:val="00624612"/>
    <w:rsid w:val="0064322A"/>
    <w:rsid w:val="00645FF6"/>
    <w:rsid w:val="006700CC"/>
    <w:rsid w:val="006916A2"/>
    <w:rsid w:val="006B0E8F"/>
    <w:rsid w:val="006F2FF9"/>
    <w:rsid w:val="007436DF"/>
    <w:rsid w:val="007732CD"/>
    <w:rsid w:val="00787412"/>
    <w:rsid w:val="007877F1"/>
    <w:rsid w:val="00791072"/>
    <w:rsid w:val="00794691"/>
    <w:rsid w:val="00823616"/>
    <w:rsid w:val="008346A3"/>
    <w:rsid w:val="008351F8"/>
    <w:rsid w:val="00837FFB"/>
    <w:rsid w:val="008461FF"/>
    <w:rsid w:val="008532DC"/>
    <w:rsid w:val="00853B37"/>
    <w:rsid w:val="00871530"/>
    <w:rsid w:val="00891C57"/>
    <w:rsid w:val="008A7F79"/>
    <w:rsid w:val="008B0125"/>
    <w:rsid w:val="008B2D0D"/>
    <w:rsid w:val="008E2829"/>
    <w:rsid w:val="008E6BEF"/>
    <w:rsid w:val="008F4CF3"/>
    <w:rsid w:val="008F5166"/>
    <w:rsid w:val="008F6C20"/>
    <w:rsid w:val="00922416"/>
    <w:rsid w:val="009225EA"/>
    <w:rsid w:val="00935BAC"/>
    <w:rsid w:val="00936014"/>
    <w:rsid w:val="00950C7F"/>
    <w:rsid w:val="009662C8"/>
    <w:rsid w:val="00982652"/>
    <w:rsid w:val="009862C4"/>
    <w:rsid w:val="0099015B"/>
    <w:rsid w:val="0099795B"/>
    <w:rsid w:val="009B174A"/>
    <w:rsid w:val="009B5FC0"/>
    <w:rsid w:val="009D524D"/>
    <w:rsid w:val="009E0119"/>
    <w:rsid w:val="009E3D00"/>
    <w:rsid w:val="009F7865"/>
    <w:rsid w:val="00A13A03"/>
    <w:rsid w:val="00A248F0"/>
    <w:rsid w:val="00A34F53"/>
    <w:rsid w:val="00A41A1F"/>
    <w:rsid w:val="00A66172"/>
    <w:rsid w:val="00A725B5"/>
    <w:rsid w:val="00A875A8"/>
    <w:rsid w:val="00AA0F00"/>
    <w:rsid w:val="00AB70EC"/>
    <w:rsid w:val="00AD19E4"/>
    <w:rsid w:val="00AD3BC4"/>
    <w:rsid w:val="00AE0EF2"/>
    <w:rsid w:val="00B0743C"/>
    <w:rsid w:val="00B17686"/>
    <w:rsid w:val="00B25BED"/>
    <w:rsid w:val="00B266BB"/>
    <w:rsid w:val="00B3163C"/>
    <w:rsid w:val="00B5404C"/>
    <w:rsid w:val="00B60958"/>
    <w:rsid w:val="00B65EF5"/>
    <w:rsid w:val="00B66AF9"/>
    <w:rsid w:val="00B83136"/>
    <w:rsid w:val="00BA4FAC"/>
    <w:rsid w:val="00BA54B3"/>
    <w:rsid w:val="00BE0AEB"/>
    <w:rsid w:val="00BE4AA7"/>
    <w:rsid w:val="00C129F0"/>
    <w:rsid w:val="00C25227"/>
    <w:rsid w:val="00C26FA1"/>
    <w:rsid w:val="00C319F5"/>
    <w:rsid w:val="00C32E1E"/>
    <w:rsid w:val="00C47807"/>
    <w:rsid w:val="00C63EF1"/>
    <w:rsid w:val="00C665FD"/>
    <w:rsid w:val="00C75FEB"/>
    <w:rsid w:val="00C803BA"/>
    <w:rsid w:val="00C92DE7"/>
    <w:rsid w:val="00CA354F"/>
    <w:rsid w:val="00CA41B2"/>
    <w:rsid w:val="00CA7FA0"/>
    <w:rsid w:val="00CC0C82"/>
    <w:rsid w:val="00CC2EB4"/>
    <w:rsid w:val="00CD02A5"/>
    <w:rsid w:val="00CD2BFE"/>
    <w:rsid w:val="00CD5C98"/>
    <w:rsid w:val="00CE7F81"/>
    <w:rsid w:val="00CF7F61"/>
    <w:rsid w:val="00D119F0"/>
    <w:rsid w:val="00D15C1B"/>
    <w:rsid w:val="00D23486"/>
    <w:rsid w:val="00D32652"/>
    <w:rsid w:val="00D452BB"/>
    <w:rsid w:val="00D45D26"/>
    <w:rsid w:val="00D464BE"/>
    <w:rsid w:val="00D50472"/>
    <w:rsid w:val="00D54026"/>
    <w:rsid w:val="00D951E4"/>
    <w:rsid w:val="00DE7165"/>
    <w:rsid w:val="00DF0389"/>
    <w:rsid w:val="00E025FC"/>
    <w:rsid w:val="00E032E7"/>
    <w:rsid w:val="00E16370"/>
    <w:rsid w:val="00E25830"/>
    <w:rsid w:val="00E25CA1"/>
    <w:rsid w:val="00E3093D"/>
    <w:rsid w:val="00E45B01"/>
    <w:rsid w:val="00E62E41"/>
    <w:rsid w:val="00E800F0"/>
    <w:rsid w:val="00E82F8A"/>
    <w:rsid w:val="00E95BA8"/>
    <w:rsid w:val="00EA436D"/>
    <w:rsid w:val="00EA5181"/>
    <w:rsid w:val="00EB11BF"/>
    <w:rsid w:val="00ED76A4"/>
    <w:rsid w:val="00EE45DD"/>
    <w:rsid w:val="00EE62DE"/>
    <w:rsid w:val="00F00B5C"/>
    <w:rsid w:val="00F464AD"/>
    <w:rsid w:val="00F557F0"/>
    <w:rsid w:val="00F67CB1"/>
    <w:rsid w:val="00F87578"/>
    <w:rsid w:val="00F92010"/>
    <w:rsid w:val="00FA4112"/>
    <w:rsid w:val="00FA4921"/>
    <w:rsid w:val="00FA5F93"/>
    <w:rsid w:val="00FC6420"/>
    <w:rsid w:val="00FD7A72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30670A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e.lanbook.com/reader/book/1948/" TargetMode="External"/><Relationship Id="rId26" Type="http://schemas.openxmlformats.org/officeDocument/2006/relationships/hyperlink" Target="https://znanium.com/catalog/document?id=34418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44230" TargetMode="External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znanium.com/catalog/authors/books?ref=bd57cdb8-936b-11e9-95c7-90b11c31de4c" TargetMode="Externa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a27be465-f6ed-11e3-9766-90b11c31de4c" TargetMode="External"/><Relationship Id="rId20" Type="http://schemas.openxmlformats.org/officeDocument/2006/relationships/hyperlink" Target="https://znanium.com/catalog/document?id=369974" TargetMode="External"/><Relationship Id="rId29" Type="http://schemas.openxmlformats.org/officeDocument/2006/relationships/hyperlink" Target="https://znanium.com/catalog/document?id=3441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authors/books?ref=d1aac4b2-936a-11e9-95c7-90b11c31de4c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authors/books?ref=8a930d62-f65c-11e5-834f-90b11c31de4c" TargetMode="External"/><Relationship Id="rId23" Type="http://schemas.openxmlformats.org/officeDocument/2006/relationships/hyperlink" Target="https://e.lanbook.com/reader/book/112744/" TargetMode="External"/><Relationship Id="rId28" Type="http://schemas.openxmlformats.org/officeDocument/2006/relationships/hyperlink" Target="https://znanium.com/catalog/document?id=361107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62?category_pk=2611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8720" TargetMode="External"/><Relationship Id="rId22" Type="http://schemas.openxmlformats.org/officeDocument/2006/relationships/hyperlink" Target="https://e.lanbook.com/reader/book/112744/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41</Pages>
  <Words>10649</Words>
  <Characters>60702</Characters>
  <Application>Microsoft Office Word</Application>
  <DocSecurity>0</DocSecurity>
  <Lines>505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    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</vt:vector>
  </TitlesOfParts>
  <Company/>
  <LinksUpToDate>false</LinksUpToDate>
  <CharactersWithSpaces>71209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user user</cp:lastModifiedBy>
  <cp:revision>19</cp:revision>
  <dcterms:created xsi:type="dcterms:W3CDTF">2022-01-28T08:56:00Z</dcterms:created>
  <dcterms:modified xsi:type="dcterms:W3CDTF">2022-02-10T20:59:00Z</dcterms:modified>
</cp:coreProperties>
</file>