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30670A" w:rsidRPr="0030670A" w14:paraId="1BE46DFB" w14:textId="77777777" w:rsidTr="00B153E1">
        <w:tc>
          <w:tcPr>
            <w:tcW w:w="10085" w:type="dxa"/>
            <w:gridSpan w:val="5"/>
          </w:tcPr>
          <w:p w14:paraId="791E565F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30670A" w:rsidRPr="0030670A" w14:paraId="519B9004" w14:textId="77777777" w:rsidTr="00B153E1">
        <w:tc>
          <w:tcPr>
            <w:tcW w:w="10085" w:type="dxa"/>
            <w:gridSpan w:val="5"/>
          </w:tcPr>
          <w:p w14:paraId="255BE637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30670A" w:rsidRPr="0030670A" w14:paraId="4A196A93" w14:textId="77777777" w:rsidTr="00B153E1">
        <w:tc>
          <w:tcPr>
            <w:tcW w:w="10085" w:type="dxa"/>
            <w:gridSpan w:val="5"/>
          </w:tcPr>
          <w:p w14:paraId="57F0C098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30670A" w:rsidRPr="0030670A" w14:paraId="2A895CC4" w14:textId="77777777" w:rsidTr="00B153E1">
        <w:tc>
          <w:tcPr>
            <w:tcW w:w="10085" w:type="dxa"/>
            <w:gridSpan w:val="5"/>
          </w:tcPr>
          <w:p w14:paraId="4C1A5DB2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30670A" w:rsidRPr="0030670A" w14:paraId="30446CCF" w14:textId="77777777" w:rsidTr="00B153E1">
        <w:tc>
          <w:tcPr>
            <w:tcW w:w="10085" w:type="dxa"/>
            <w:gridSpan w:val="5"/>
          </w:tcPr>
          <w:p w14:paraId="72B8A2A4" w14:textId="77777777" w:rsidR="0030670A" w:rsidRPr="0030670A" w:rsidRDefault="0030670A" w:rsidP="003067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0670A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30670A" w:rsidRPr="0030670A" w14:paraId="7745C611" w14:textId="77777777" w:rsidTr="00B153E1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4C0F0529" w14:textId="77777777" w:rsidR="0030670A" w:rsidRPr="0030670A" w:rsidRDefault="0030670A" w:rsidP="0030670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0670A" w:rsidRPr="0030670A" w14:paraId="1DCB17AA" w14:textId="77777777" w:rsidTr="00B153E1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4ACC61A7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Институт Славянской культуры</w:t>
            </w:r>
          </w:p>
        </w:tc>
      </w:tr>
      <w:tr w:rsidR="0030670A" w:rsidRPr="0030670A" w14:paraId="23A16E79" w14:textId="77777777" w:rsidTr="00B153E1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13579FFD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Кафедра Педагогики балета</w:t>
            </w:r>
          </w:p>
        </w:tc>
      </w:tr>
      <w:tr w:rsidR="0030670A" w:rsidRPr="0030670A" w14:paraId="1D455BA9" w14:textId="77777777" w:rsidTr="00B153E1">
        <w:trPr>
          <w:trHeight w:val="850"/>
        </w:trPr>
        <w:tc>
          <w:tcPr>
            <w:tcW w:w="4203" w:type="dxa"/>
            <w:vMerge w:val="restart"/>
          </w:tcPr>
          <w:p w14:paraId="0317EF54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4845150C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30670A" w:rsidRPr="0030670A" w14:paraId="5E02FB62" w14:textId="77777777" w:rsidTr="00B153E1">
        <w:trPr>
          <w:trHeight w:val="340"/>
        </w:trPr>
        <w:tc>
          <w:tcPr>
            <w:tcW w:w="4203" w:type="dxa"/>
            <w:vMerge/>
          </w:tcPr>
          <w:p w14:paraId="08DA14E6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1607F5E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30670A" w:rsidRPr="0030670A" w14:paraId="0BB19905" w14:textId="77777777" w:rsidTr="00B153E1">
        <w:trPr>
          <w:trHeight w:val="680"/>
        </w:trPr>
        <w:tc>
          <w:tcPr>
            <w:tcW w:w="4203" w:type="dxa"/>
            <w:vMerge/>
          </w:tcPr>
          <w:p w14:paraId="3372CE52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5661F2F5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06B292AD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30670A" w:rsidRPr="0030670A" w14:paraId="3BF5B6AC" w14:textId="77777777" w:rsidTr="00B153E1">
        <w:trPr>
          <w:trHeight w:val="340"/>
        </w:trPr>
        <w:tc>
          <w:tcPr>
            <w:tcW w:w="4203" w:type="dxa"/>
            <w:vMerge/>
          </w:tcPr>
          <w:p w14:paraId="374801B3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6076024C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2A430862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68A56B38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2D0F3875" w14:textId="77777777" w:rsidR="0030670A" w:rsidRPr="0030670A" w:rsidRDefault="0030670A" w:rsidP="0030670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5C6DB9FA" w14:textId="77777777" w:rsidR="0030670A" w:rsidRPr="0030670A" w:rsidRDefault="0030670A" w:rsidP="0030670A">
      <w:pPr>
        <w:rPr>
          <w:rFonts w:eastAsia="Times New Roman"/>
          <w:sz w:val="24"/>
          <w:szCs w:val="24"/>
        </w:rPr>
      </w:pPr>
    </w:p>
    <w:p w14:paraId="78848F52" w14:textId="77777777" w:rsidR="0030670A" w:rsidRPr="0030670A" w:rsidRDefault="0030670A" w:rsidP="0030670A">
      <w:pPr>
        <w:rPr>
          <w:rFonts w:eastAsia="Times New Roman"/>
          <w:sz w:val="24"/>
          <w:szCs w:val="24"/>
        </w:rPr>
      </w:pPr>
    </w:p>
    <w:p w14:paraId="107B4563" w14:textId="77777777" w:rsidR="0030670A" w:rsidRPr="0030670A" w:rsidRDefault="0030670A" w:rsidP="0030670A">
      <w:pPr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30670A" w:rsidRPr="0030670A" w14:paraId="7D3F5D28" w14:textId="77777777" w:rsidTr="00B153E1">
        <w:trPr>
          <w:trHeight w:val="567"/>
        </w:trPr>
        <w:tc>
          <w:tcPr>
            <w:tcW w:w="9889" w:type="dxa"/>
            <w:gridSpan w:val="3"/>
            <w:vAlign w:val="center"/>
          </w:tcPr>
          <w:p w14:paraId="64219F89" w14:textId="77777777" w:rsidR="0030670A" w:rsidRPr="0030670A" w:rsidRDefault="0030670A" w:rsidP="0030670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0670A">
              <w:rPr>
                <w:rFonts w:eastAsia="Times New Roman"/>
                <w:b/>
                <w:sz w:val="26"/>
                <w:szCs w:val="26"/>
              </w:rPr>
              <w:t>РАБОЧАЯ ПРОГРАММА</w:t>
            </w:r>
          </w:p>
          <w:p w14:paraId="78F229ED" w14:textId="77777777" w:rsidR="0030670A" w:rsidRPr="0030670A" w:rsidRDefault="0030670A" w:rsidP="0030670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0670A">
              <w:rPr>
                <w:rFonts w:eastAsia="Times New Roman"/>
                <w:b/>
                <w:sz w:val="26"/>
                <w:szCs w:val="26"/>
              </w:rPr>
              <w:t>УЧЕБНОЙ ДИСЦИПЛИНЫ</w:t>
            </w:r>
          </w:p>
        </w:tc>
      </w:tr>
      <w:tr w:rsidR="0030670A" w:rsidRPr="0030670A" w14:paraId="4642F0FD" w14:textId="77777777" w:rsidTr="00B153E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E5D5AD" w14:textId="4F736DA2" w:rsidR="0030670A" w:rsidRPr="0030670A" w:rsidRDefault="00770FFB" w:rsidP="0030670A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bookmarkStart w:id="0" w:name="_Toc62039377"/>
            <w:r w:rsidRPr="00770FFB">
              <w:rPr>
                <w:rFonts w:eastAsia="Times New Roman"/>
                <w:b/>
                <w:sz w:val="26"/>
                <w:szCs w:val="26"/>
              </w:rPr>
              <w:t>ИЗОБРАЗИТЕЛЬНОЕ ИСКУССТВО</w:t>
            </w:r>
            <w:r w:rsidRPr="0030670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bookmarkEnd w:id="0"/>
          </w:p>
        </w:tc>
      </w:tr>
      <w:tr w:rsidR="0030670A" w:rsidRPr="0030670A" w14:paraId="3E644651" w14:textId="77777777" w:rsidTr="00B153E1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3FB06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30670A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30670A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1C8E2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30670A">
              <w:rPr>
                <w:rFonts w:eastAsia="Times New Roman"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0670A" w:rsidRPr="0030670A" w14:paraId="26A0E142" w14:textId="77777777" w:rsidTr="00B153E1">
        <w:trPr>
          <w:trHeight w:val="567"/>
        </w:trPr>
        <w:tc>
          <w:tcPr>
            <w:tcW w:w="3330" w:type="dxa"/>
            <w:shd w:val="clear" w:color="auto" w:fill="auto"/>
          </w:tcPr>
          <w:p w14:paraId="27EA5E74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536577D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52.03.01</w:t>
            </w:r>
          </w:p>
        </w:tc>
        <w:tc>
          <w:tcPr>
            <w:tcW w:w="5209" w:type="dxa"/>
            <w:shd w:val="clear" w:color="auto" w:fill="auto"/>
          </w:tcPr>
          <w:p w14:paraId="70C73DF5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Хореографическое искусство</w:t>
            </w:r>
          </w:p>
        </w:tc>
      </w:tr>
      <w:tr w:rsidR="0030670A" w:rsidRPr="0030670A" w14:paraId="2A9CD15E" w14:textId="77777777" w:rsidTr="00B153E1">
        <w:trPr>
          <w:trHeight w:val="567"/>
        </w:trPr>
        <w:tc>
          <w:tcPr>
            <w:tcW w:w="3330" w:type="dxa"/>
            <w:shd w:val="clear" w:color="auto" w:fill="auto"/>
          </w:tcPr>
          <w:p w14:paraId="04EE6132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81361D4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Педагогика балета</w:t>
            </w:r>
          </w:p>
        </w:tc>
      </w:tr>
      <w:tr w:rsidR="0030670A" w:rsidRPr="0030670A" w14:paraId="35345B02" w14:textId="77777777" w:rsidTr="00B153E1">
        <w:trPr>
          <w:trHeight w:val="567"/>
        </w:trPr>
        <w:tc>
          <w:tcPr>
            <w:tcW w:w="3330" w:type="dxa"/>
            <w:shd w:val="clear" w:color="auto" w:fill="auto"/>
          </w:tcPr>
          <w:p w14:paraId="5D18C456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A30F222" w14:textId="77777777" w:rsidR="0030670A" w:rsidRPr="0030670A" w:rsidRDefault="0030670A" w:rsidP="0030670A">
            <w:pPr>
              <w:rPr>
                <w:rFonts w:eastAsia="Times New Roman"/>
                <w:iCs/>
                <w:sz w:val="26"/>
                <w:szCs w:val="26"/>
              </w:rPr>
            </w:pPr>
          </w:p>
          <w:p w14:paraId="62C5C27D" w14:textId="77777777" w:rsidR="0030670A" w:rsidRPr="0030670A" w:rsidRDefault="0030670A" w:rsidP="0030670A">
            <w:pPr>
              <w:rPr>
                <w:rFonts w:eastAsia="Times New Roman"/>
                <w:iCs/>
                <w:sz w:val="26"/>
                <w:szCs w:val="26"/>
              </w:rPr>
            </w:pPr>
          </w:p>
          <w:p w14:paraId="57C321D5" w14:textId="77777777" w:rsidR="0030670A" w:rsidRPr="0030670A" w:rsidRDefault="0030670A" w:rsidP="0030670A">
            <w:pPr>
              <w:rPr>
                <w:rFonts w:eastAsia="Times New Roman"/>
                <w:iCs/>
                <w:sz w:val="26"/>
                <w:szCs w:val="26"/>
              </w:rPr>
            </w:pPr>
          </w:p>
          <w:p w14:paraId="73F5BBD9" w14:textId="77777777" w:rsidR="0030670A" w:rsidRPr="0030670A" w:rsidRDefault="0030670A" w:rsidP="0030670A">
            <w:pPr>
              <w:rPr>
                <w:rFonts w:eastAsia="Times New Roman"/>
                <w:iCs/>
                <w:sz w:val="26"/>
                <w:szCs w:val="26"/>
              </w:rPr>
            </w:pPr>
            <w:r w:rsidRPr="0030670A">
              <w:rPr>
                <w:rFonts w:eastAsia="Times New Roman"/>
                <w:iCs/>
                <w:sz w:val="26"/>
                <w:szCs w:val="26"/>
              </w:rPr>
              <w:t>4 года</w:t>
            </w:r>
          </w:p>
        </w:tc>
      </w:tr>
      <w:tr w:rsidR="0030670A" w:rsidRPr="0030670A" w14:paraId="0AFB4DF2" w14:textId="77777777" w:rsidTr="00B153E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4943A36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58A0555" w14:textId="77777777" w:rsidR="0030670A" w:rsidRPr="0030670A" w:rsidRDefault="0030670A" w:rsidP="0030670A">
            <w:pPr>
              <w:rPr>
                <w:rFonts w:eastAsia="Times New Roman"/>
                <w:sz w:val="26"/>
                <w:szCs w:val="26"/>
              </w:rPr>
            </w:pPr>
            <w:r w:rsidRPr="0030670A">
              <w:rPr>
                <w:rFonts w:eastAsia="Times New Roman"/>
                <w:sz w:val="26"/>
                <w:szCs w:val="26"/>
              </w:rPr>
              <w:t>очная</w:t>
            </w:r>
          </w:p>
        </w:tc>
      </w:tr>
    </w:tbl>
    <w:p w14:paraId="65E9FC00" w14:textId="77777777" w:rsidR="0030670A" w:rsidRPr="0030670A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C7589F4" w14:textId="77777777" w:rsidR="0030670A" w:rsidRPr="0030670A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43A3C72" w14:textId="77777777" w:rsidR="0030670A" w:rsidRPr="0030670A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92D9CFB" w14:textId="77777777" w:rsidR="0030670A" w:rsidRPr="0030670A" w:rsidRDefault="0030670A" w:rsidP="0030670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E213112" w14:textId="77777777" w:rsidR="0030670A" w:rsidRDefault="0030670A" w:rsidP="0030670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30670A" w:rsidRPr="00B4296A" w14:paraId="719E4B45" w14:textId="77777777" w:rsidTr="00B153E1">
        <w:trPr>
          <w:trHeight w:val="964"/>
        </w:trPr>
        <w:tc>
          <w:tcPr>
            <w:tcW w:w="9822" w:type="dxa"/>
            <w:gridSpan w:val="4"/>
          </w:tcPr>
          <w:p w14:paraId="7A6436FC" w14:textId="64CB3A90" w:rsidR="0030670A" w:rsidRPr="00AC3042" w:rsidRDefault="0030670A" w:rsidP="00B153E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30670A" w:rsidRPr="00AC3042" w14:paraId="6D18D55E" w14:textId="77777777" w:rsidTr="00B153E1">
        <w:trPr>
          <w:trHeight w:val="567"/>
        </w:trPr>
        <w:tc>
          <w:tcPr>
            <w:tcW w:w="9822" w:type="dxa"/>
            <w:gridSpan w:val="4"/>
            <w:vAlign w:val="center"/>
          </w:tcPr>
          <w:p w14:paraId="60BA7B4B" w14:textId="475672E2" w:rsidR="0030670A" w:rsidRPr="00AC3042" w:rsidRDefault="0030670A" w:rsidP="00B153E1">
            <w:pPr>
              <w:rPr>
                <w:rFonts w:eastAsia="Times New Roman"/>
                <w:sz w:val="24"/>
                <w:szCs w:val="24"/>
              </w:rPr>
            </w:pPr>
            <w:bookmarkStart w:id="11" w:name="_Hlk94259334"/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3A49CF">
              <w:rPr>
                <w:rFonts w:eastAsia="Times New Roman"/>
                <w:sz w:val="24"/>
                <w:szCs w:val="24"/>
              </w:rPr>
              <w:t xml:space="preserve">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рабочей программы </w:t>
            </w:r>
            <w:r w:rsidRPr="003A49CF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30670A" w:rsidRPr="00AC3042" w14:paraId="2BBC3396" w14:textId="77777777" w:rsidTr="00B153E1">
        <w:trPr>
          <w:trHeight w:val="283"/>
        </w:trPr>
        <w:tc>
          <w:tcPr>
            <w:tcW w:w="381" w:type="dxa"/>
            <w:vAlign w:val="center"/>
          </w:tcPr>
          <w:p w14:paraId="6CBE7147" w14:textId="77777777" w:rsidR="0030670A" w:rsidRPr="00AC3042" w:rsidRDefault="0030670A" w:rsidP="00B153E1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10CB3FE" w14:textId="1811A984" w:rsidR="0030670A" w:rsidRPr="00082FAB" w:rsidRDefault="003A49CF" w:rsidP="00B153E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F61F336" w14:textId="4C4A7962" w:rsidR="0030670A" w:rsidRPr="007C3227" w:rsidRDefault="003A49CF" w:rsidP="00B153E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Н.С. Усанова </w:t>
            </w:r>
          </w:p>
        </w:tc>
      </w:tr>
      <w:tr w:rsidR="0030670A" w:rsidRPr="007C3227" w14:paraId="4ADED5C8" w14:textId="77777777" w:rsidTr="00B153E1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6A1288D" w14:textId="75473202" w:rsidR="0030670A" w:rsidRPr="006012C6" w:rsidRDefault="0030670A" w:rsidP="00B153E1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F9D9160" w14:textId="08A32175" w:rsidR="0030670A" w:rsidRPr="007C3227" w:rsidRDefault="003A49CF" w:rsidP="00B153E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Н.С. Усанова</w:t>
            </w:r>
          </w:p>
        </w:tc>
      </w:tr>
      <w:bookmarkEnd w:id="11"/>
    </w:tbl>
    <w:p w14:paraId="61BC458D" w14:textId="77777777" w:rsidR="0030670A" w:rsidRPr="00E804AE" w:rsidRDefault="0030670A" w:rsidP="0030670A">
      <w:pPr>
        <w:jc w:val="both"/>
        <w:rPr>
          <w:i/>
          <w:sz w:val="20"/>
          <w:szCs w:val="20"/>
        </w:rPr>
      </w:pPr>
    </w:p>
    <w:p w14:paraId="0EC521A5" w14:textId="77777777" w:rsidR="0030670A" w:rsidRDefault="0030670A" w:rsidP="0030670A">
      <w:pPr>
        <w:jc w:val="both"/>
        <w:rPr>
          <w:sz w:val="24"/>
          <w:szCs w:val="24"/>
        </w:rPr>
        <w:sectPr w:rsidR="0030670A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3BA86E3D" w14:textId="77777777" w:rsidR="0030670A" w:rsidRPr="00F3025C" w:rsidRDefault="0030670A" w:rsidP="0030670A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4799F5F2" w14:textId="268F1FE1" w:rsidR="0030670A" w:rsidRPr="00574E66" w:rsidRDefault="0030670A" w:rsidP="0030670A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74E66">
        <w:rPr>
          <w:iCs/>
          <w:sz w:val="24"/>
          <w:szCs w:val="24"/>
        </w:rPr>
        <w:t>Учебная дисциплина «</w:t>
      </w:r>
      <w:r w:rsidR="00002B68" w:rsidRPr="00002B68">
        <w:rPr>
          <w:iCs/>
          <w:sz w:val="24"/>
          <w:szCs w:val="24"/>
        </w:rPr>
        <w:t>Изобразительное искусство</w:t>
      </w:r>
      <w:r w:rsidRPr="00574E66">
        <w:rPr>
          <w:iCs/>
          <w:sz w:val="24"/>
          <w:szCs w:val="24"/>
        </w:rPr>
        <w:t xml:space="preserve">» изучается в </w:t>
      </w:r>
      <w:r w:rsidR="00002B68">
        <w:rPr>
          <w:iCs/>
          <w:sz w:val="24"/>
          <w:szCs w:val="24"/>
        </w:rPr>
        <w:t>восьмом</w:t>
      </w:r>
      <w:r w:rsidRPr="00574E66">
        <w:rPr>
          <w:iCs/>
          <w:sz w:val="24"/>
          <w:szCs w:val="24"/>
        </w:rPr>
        <w:t xml:space="preserve"> семестр</w:t>
      </w:r>
      <w:r w:rsidR="00002B68">
        <w:rPr>
          <w:iCs/>
          <w:sz w:val="24"/>
          <w:szCs w:val="24"/>
        </w:rPr>
        <w:t>е</w:t>
      </w:r>
      <w:r w:rsidRPr="00574E66">
        <w:rPr>
          <w:iCs/>
          <w:sz w:val="24"/>
          <w:szCs w:val="24"/>
        </w:rPr>
        <w:t>.</w:t>
      </w:r>
    </w:p>
    <w:p w14:paraId="3289423D" w14:textId="2A4148AD" w:rsidR="0030670A" w:rsidRPr="00574E66" w:rsidRDefault="0030670A" w:rsidP="003A49CF">
      <w:pPr>
        <w:pStyle w:val="2"/>
      </w:pPr>
      <w:r w:rsidRPr="00574E66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30670A" w:rsidRPr="00574E66" w14:paraId="53A852DE" w14:textId="77777777" w:rsidTr="00B153E1">
        <w:tc>
          <w:tcPr>
            <w:tcW w:w="2306" w:type="dxa"/>
          </w:tcPr>
          <w:p w14:paraId="56BEEE68" w14:textId="1C4F7860" w:rsidR="0030670A" w:rsidRPr="00574E66" w:rsidRDefault="00002B68" w:rsidP="00B153E1">
            <w:pPr>
              <w:rPr>
                <w:bCs/>
                <w:iCs/>
                <w:sz w:val="24"/>
                <w:szCs w:val="24"/>
              </w:rPr>
            </w:pPr>
            <w:bookmarkStart w:id="12" w:name="_Hlk95426329"/>
            <w:r>
              <w:rPr>
                <w:bCs/>
                <w:iCs/>
                <w:sz w:val="24"/>
                <w:szCs w:val="24"/>
              </w:rPr>
              <w:t>восьмой</w:t>
            </w:r>
            <w:r w:rsidR="0030670A" w:rsidRPr="00574E66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75CCFA39" w14:textId="6011A432" w:rsidR="0030670A" w:rsidRPr="00574E66" w:rsidRDefault="0030670A" w:rsidP="00B153E1">
            <w:pPr>
              <w:rPr>
                <w:bCs/>
                <w:iCs/>
                <w:sz w:val="24"/>
                <w:szCs w:val="24"/>
              </w:rPr>
            </w:pPr>
            <w:r w:rsidRPr="00574E66">
              <w:rPr>
                <w:bCs/>
                <w:iCs/>
                <w:sz w:val="24"/>
                <w:szCs w:val="24"/>
              </w:rPr>
              <w:t xml:space="preserve">- </w:t>
            </w:r>
            <w:r w:rsidR="00002B68">
              <w:rPr>
                <w:bCs/>
                <w:iCs/>
                <w:sz w:val="24"/>
                <w:szCs w:val="24"/>
              </w:rPr>
              <w:t>экзамен</w:t>
            </w:r>
            <w:r w:rsidRPr="00574E66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30670A" w:rsidRPr="00574E66" w14:paraId="356C82DF" w14:textId="77777777" w:rsidTr="00B153E1">
        <w:tc>
          <w:tcPr>
            <w:tcW w:w="2306" w:type="dxa"/>
          </w:tcPr>
          <w:p w14:paraId="7B7FF9B8" w14:textId="4A3D2831" w:rsidR="0030670A" w:rsidRPr="00574E66" w:rsidRDefault="0030670A" w:rsidP="00B153E1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9BF755" w14:textId="1FD50568" w:rsidR="0030670A" w:rsidRPr="00574E66" w:rsidRDefault="0030670A" w:rsidP="00B153E1">
            <w:pPr>
              <w:rPr>
                <w:bCs/>
                <w:iCs/>
                <w:sz w:val="24"/>
                <w:szCs w:val="24"/>
              </w:rPr>
            </w:pPr>
          </w:p>
        </w:tc>
      </w:tr>
    </w:tbl>
    <w:bookmarkEnd w:id="12"/>
    <w:p w14:paraId="2518402F" w14:textId="393FD64F" w:rsidR="0030670A" w:rsidRPr="00574E66" w:rsidRDefault="0030670A" w:rsidP="0030670A">
      <w:pPr>
        <w:pStyle w:val="2"/>
      </w:pPr>
      <w:r w:rsidRPr="00574E66">
        <w:t>Место учебной дисциплины в структуре ОПОП</w:t>
      </w:r>
    </w:p>
    <w:p w14:paraId="2E630658" w14:textId="1F60D847" w:rsidR="0030670A" w:rsidRPr="00574E66" w:rsidRDefault="0030670A" w:rsidP="0030670A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74E66">
        <w:rPr>
          <w:iCs/>
          <w:sz w:val="24"/>
          <w:szCs w:val="24"/>
        </w:rPr>
        <w:t>Учебная дисциплина</w:t>
      </w:r>
      <w:r w:rsidR="00574E66" w:rsidRPr="00574E66">
        <w:rPr>
          <w:iCs/>
        </w:rPr>
        <w:t xml:space="preserve"> «</w:t>
      </w:r>
      <w:r w:rsidR="00002B68" w:rsidRPr="00002B68">
        <w:rPr>
          <w:iCs/>
        </w:rPr>
        <w:t>Изобразительное искусство</w:t>
      </w:r>
      <w:r w:rsidR="00574E66" w:rsidRPr="00574E66">
        <w:rPr>
          <w:iCs/>
          <w:sz w:val="24"/>
          <w:szCs w:val="24"/>
        </w:rPr>
        <w:t xml:space="preserve">» </w:t>
      </w:r>
      <w:r w:rsidR="00002B68" w:rsidRPr="00574E66">
        <w:rPr>
          <w:iCs/>
          <w:sz w:val="24"/>
          <w:szCs w:val="24"/>
        </w:rPr>
        <w:t xml:space="preserve">к </w:t>
      </w:r>
      <w:r w:rsidR="00002B68" w:rsidRPr="00002B68">
        <w:rPr>
          <w:iCs/>
          <w:sz w:val="24"/>
          <w:szCs w:val="24"/>
        </w:rPr>
        <w:t>обязательной части программы</w:t>
      </w:r>
      <w:r w:rsidR="00002B68">
        <w:rPr>
          <w:iCs/>
          <w:sz w:val="24"/>
          <w:szCs w:val="24"/>
        </w:rPr>
        <w:t>.</w:t>
      </w:r>
    </w:p>
    <w:p w14:paraId="27F72B72" w14:textId="6AC8F1F9" w:rsidR="0030670A" w:rsidRPr="007B449A" w:rsidRDefault="0030670A" w:rsidP="0030670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574E66">
        <w:rPr>
          <w:iCs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>
        <w:rPr>
          <w:sz w:val="24"/>
          <w:szCs w:val="24"/>
        </w:rPr>
        <w:t xml:space="preserve">результаты освоения </w:t>
      </w:r>
      <w:r w:rsidRPr="007B449A">
        <w:rPr>
          <w:sz w:val="24"/>
          <w:szCs w:val="24"/>
        </w:rPr>
        <w:t xml:space="preserve">образовательной программы предыдущего уровня. </w:t>
      </w:r>
    </w:p>
    <w:p w14:paraId="504A8736" w14:textId="23549A34" w:rsidR="0030670A" w:rsidRPr="005B4A4B" w:rsidRDefault="0030670A" w:rsidP="0030670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B4A4B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5631F171" w14:textId="44992CB7" w:rsidR="0030670A" w:rsidRPr="005B4A4B" w:rsidRDefault="00002B68" w:rsidP="0030670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02B68">
        <w:rPr>
          <w:sz w:val="24"/>
          <w:szCs w:val="24"/>
        </w:rPr>
        <w:t>Введение в профессию</w:t>
      </w:r>
      <w:r w:rsidR="0030670A" w:rsidRPr="005B4A4B">
        <w:rPr>
          <w:sz w:val="24"/>
          <w:szCs w:val="24"/>
        </w:rPr>
        <w:t>;</w:t>
      </w:r>
    </w:p>
    <w:p w14:paraId="55085930" w14:textId="5A57DC91" w:rsidR="0030670A" w:rsidRPr="005B4A4B" w:rsidRDefault="00002B68" w:rsidP="00574E6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02B68">
        <w:rPr>
          <w:sz w:val="24"/>
          <w:szCs w:val="24"/>
        </w:rPr>
        <w:t>Театральное искусство</w:t>
      </w:r>
      <w:r>
        <w:rPr>
          <w:sz w:val="24"/>
          <w:szCs w:val="24"/>
        </w:rPr>
        <w:t>.</w:t>
      </w:r>
    </w:p>
    <w:p w14:paraId="3C5257CF" w14:textId="238005E3" w:rsidR="0030670A" w:rsidRPr="005B4A4B" w:rsidRDefault="0030670A" w:rsidP="0030670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B4A4B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0E7AD1FA" w14:textId="1E6E67C0" w:rsidR="0030670A" w:rsidRPr="005B4A4B" w:rsidRDefault="00002B68" w:rsidP="00F67CB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02B68">
        <w:rPr>
          <w:sz w:val="24"/>
          <w:szCs w:val="24"/>
        </w:rPr>
        <w:t>Производственная практика. (</w:t>
      </w:r>
      <w:r w:rsidR="00C371B1" w:rsidRPr="00002B68">
        <w:rPr>
          <w:sz w:val="24"/>
          <w:szCs w:val="24"/>
        </w:rPr>
        <w:t>Преддипломная практика</w:t>
      </w:r>
      <w:r w:rsidRPr="00002B6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BB268F7" w14:textId="07C14109" w:rsidR="0030670A" w:rsidRPr="001028A0" w:rsidRDefault="0030670A" w:rsidP="0030670A">
      <w:pPr>
        <w:pStyle w:val="1"/>
      </w:pPr>
      <w:r w:rsidRPr="005B4A4B">
        <w:t xml:space="preserve">ЦЕЛИ И ПЛАНИРУЕМЫЕ РЕЗУЛЬТАТЫ ОБУЧЕНИЯ ПО </w:t>
      </w:r>
      <w:r w:rsidRPr="001028A0">
        <w:t xml:space="preserve">ДИСЦИПЛИНЕ </w:t>
      </w:r>
    </w:p>
    <w:p w14:paraId="3671B24F" w14:textId="249EBFB2" w:rsidR="0030670A" w:rsidRPr="001028A0" w:rsidRDefault="00F67CB1" w:rsidP="0030670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028A0">
        <w:rPr>
          <w:rFonts w:eastAsia="Times New Roman"/>
          <w:sz w:val="24"/>
          <w:szCs w:val="24"/>
        </w:rPr>
        <w:t>Ц</w:t>
      </w:r>
      <w:r w:rsidR="0030670A" w:rsidRPr="001028A0">
        <w:rPr>
          <w:rFonts w:eastAsia="Times New Roman"/>
          <w:sz w:val="24"/>
          <w:szCs w:val="24"/>
        </w:rPr>
        <w:t>елями изучения дисциплины</w:t>
      </w:r>
      <w:r w:rsidRPr="001028A0">
        <w:t xml:space="preserve"> «</w:t>
      </w:r>
      <w:r w:rsidR="00002B68" w:rsidRPr="00002B68">
        <w:rPr>
          <w:rFonts w:eastAsia="Times New Roman"/>
          <w:sz w:val="24"/>
          <w:szCs w:val="24"/>
        </w:rPr>
        <w:t>Изобразительное искусство</w:t>
      </w:r>
      <w:r w:rsidRPr="001028A0">
        <w:rPr>
          <w:rFonts w:eastAsia="Times New Roman"/>
          <w:sz w:val="24"/>
          <w:szCs w:val="24"/>
        </w:rPr>
        <w:t>»</w:t>
      </w:r>
      <w:r w:rsidR="0030670A" w:rsidRPr="001028A0">
        <w:rPr>
          <w:rFonts w:eastAsia="Times New Roman"/>
          <w:sz w:val="24"/>
          <w:szCs w:val="24"/>
        </w:rPr>
        <w:t xml:space="preserve"> являются</w:t>
      </w:r>
      <w:r w:rsidRPr="001028A0">
        <w:rPr>
          <w:rFonts w:eastAsia="Times New Roman"/>
          <w:sz w:val="24"/>
          <w:szCs w:val="24"/>
        </w:rPr>
        <w:t>:</w:t>
      </w:r>
    </w:p>
    <w:p w14:paraId="0767188A" w14:textId="03B66C5C" w:rsidR="00507FF0" w:rsidRPr="00507FF0" w:rsidRDefault="00DF0389" w:rsidP="00507FF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028A0">
        <w:rPr>
          <w:sz w:val="24"/>
          <w:szCs w:val="24"/>
        </w:rPr>
        <w:t xml:space="preserve">-  </w:t>
      </w:r>
      <w:r w:rsidR="00507FF0" w:rsidRPr="00507FF0">
        <w:rPr>
          <w:sz w:val="24"/>
          <w:szCs w:val="24"/>
        </w:rPr>
        <w:t>ознакомление обучающихся с периодизацией, стилистическими проблемами истории мирового искусства, основными задачами будущей профессии, создание теоретической и практической базы для формирования умений и навыков изучения изобразительного искусства, необходимых в будущей учебной и профессиональной деятельности</w:t>
      </w:r>
      <w:r w:rsidR="00507FF0">
        <w:rPr>
          <w:sz w:val="24"/>
          <w:szCs w:val="24"/>
        </w:rPr>
        <w:t>;</w:t>
      </w:r>
    </w:p>
    <w:p w14:paraId="59F903E8" w14:textId="58E1BAA3" w:rsidR="00507FF0" w:rsidRPr="00507FF0" w:rsidRDefault="001028A0" w:rsidP="00507FF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028A0">
        <w:rPr>
          <w:sz w:val="24"/>
          <w:szCs w:val="24"/>
        </w:rPr>
        <w:t xml:space="preserve">- </w:t>
      </w:r>
      <w:r w:rsidR="00DF0389" w:rsidRPr="001028A0">
        <w:rPr>
          <w:sz w:val="24"/>
          <w:szCs w:val="24"/>
        </w:rPr>
        <w:t xml:space="preserve"> </w:t>
      </w:r>
      <w:r w:rsidR="00507FF0">
        <w:rPr>
          <w:sz w:val="24"/>
          <w:szCs w:val="24"/>
        </w:rPr>
        <w:t>формирование у обучающихся</w:t>
      </w:r>
      <w:r w:rsidR="00507FF0" w:rsidRPr="00507FF0">
        <w:rPr>
          <w:sz w:val="24"/>
          <w:szCs w:val="24"/>
        </w:rPr>
        <w:t xml:space="preserve"> знани</w:t>
      </w:r>
      <w:r w:rsidR="00507FF0">
        <w:rPr>
          <w:sz w:val="24"/>
          <w:szCs w:val="24"/>
        </w:rPr>
        <w:t>й</w:t>
      </w:r>
      <w:r w:rsidR="00507FF0" w:rsidRPr="00507FF0">
        <w:rPr>
          <w:sz w:val="24"/>
          <w:szCs w:val="24"/>
        </w:rPr>
        <w:t xml:space="preserve"> об исторических особенностях эпох, произведениях изобразительного искусства, их стилевых и жанровых особенностях</w:t>
      </w:r>
      <w:r w:rsidR="00507FF0">
        <w:rPr>
          <w:sz w:val="24"/>
          <w:szCs w:val="24"/>
        </w:rPr>
        <w:t>;</w:t>
      </w:r>
    </w:p>
    <w:p w14:paraId="0C195928" w14:textId="72543A4F" w:rsidR="00507FF0" w:rsidRPr="00507FF0" w:rsidRDefault="00507FF0" w:rsidP="00507FF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507FF0">
        <w:rPr>
          <w:sz w:val="24"/>
          <w:szCs w:val="24"/>
        </w:rPr>
        <w:t xml:space="preserve"> </w:t>
      </w:r>
      <w:r>
        <w:rPr>
          <w:sz w:val="24"/>
          <w:szCs w:val="24"/>
        </w:rPr>
        <w:t>изучение различных</w:t>
      </w:r>
      <w:r w:rsidRPr="00507FF0">
        <w:rPr>
          <w:sz w:val="24"/>
          <w:szCs w:val="24"/>
        </w:rPr>
        <w:t xml:space="preserve"> направлениях зарубежного и русского изобразительного искусства.</w:t>
      </w:r>
    </w:p>
    <w:p w14:paraId="6FEEBAA1" w14:textId="3036EE31" w:rsidR="0030670A" w:rsidRPr="001028A0" w:rsidRDefault="001028A0" w:rsidP="001028A0">
      <w:pPr>
        <w:jc w:val="both"/>
        <w:rPr>
          <w:sz w:val="24"/>
          <w:szCs w:val="24"/>
        </w:rPr>
      </w:pPr>
      <w:r w:rsidRPr="001028A0">
        <w:rPr>
          <w:rFonts w:eastAsia="Times New Roman"/>
          <w:sz w:val="24"/>
          <w:szCs w:val="24"/>
        </w:rPr>
        <w:t xml:space="preserve">- </w:t>
      </w:r>
      <w:r w:rsidR="0030670A" w:rsidRPr="001028A0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дисциплине; </w:t>
      </w:r>
    </w:p>
    <w:p w14:paraId="347AB0AB" w14:textId="6F7AE071" w:rsidR="0030670A" w:rsidRPr="00EA5181" w:rsidRDefault="0030670A" w:rsidP="0030670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028A0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1028A0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</w:t>
      </w:r>
    </w:p>
    <w:p w14:paraId="5801364D" w14:textId="77777777" w:rsidR="00EA5181" w:rsidRPr="001028A0" w:rsidRDefault="00EA5181" w:rsidP="0030670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61D86576" w14:textId="63DC1253" w:rsidR="0030670A" w:rsidRDefault="0030670A" w:rsidP="0030670A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C63EF1">
        <w:rPr>
          <w:iCs w:val="0"/>
        </w:rPr>
        <w:t>дисциплине:</w:t>
      </w:r>
    </w:p>
    <w:p w14:paraId="3B581452" w14:textId="77777777" w:rsidR="00C63EF1" w:rsidRPr="00C63EF1" w:rsidRDefault="00C63EF1" w:rsidP="00C63EF1">
      <w:pPr>
        <w:pStyle w:val="2"/>
        <w:numPr>
          <w:ilvl w:val="0"/>
          <w:numId w:val="0"/>
        </w:numPr>
        <w:ind w:left="709"/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C63EF1" w:rsidRPr="00F31E81" w14:paraId="5298295D" w14:textId="77777777" w:rsidTr="00A557B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A5DFD97" w14:textId="77777777" w:rsidR="00C63EF1" w:rsidRPr="002E16C0" w:rsidRDefault="00C63EF1" w:rsidP="00A557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2D68C89" w14:textId="77777777" w:rsidR="00C63EF1" w:rsidRPr="002E16C0" w:rsidRDefault="00C63EF1" w:rsidP="00A557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A0EDA" w14:textId="77777777" w:rsidR="00C63EF1" w:rsidRPr="002E16C0" w:rsidRDefault="00C63EF1" w:rsidP="00A557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778AC0B" w14:textId="77777777" w:rsidR="00C63EF1" w:rsidRDefault="00C63EF1" w:rsidP="00A557B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B6D13A9" w14:textId="77777777" w:rsidR="00C63EF1" w:rsidRPr="002E16C0" w:rsidRDefault="00C63EF1" w:rsidP="00A557B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C1A2B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507FF0" w:rsidRPr="00F31E81" w14:paraId="408DAD6A" w14:textId="77777777" w:rsidTr="009970D1">
        <w:trPr>
          <w:trHeight w:val="234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49F21" w14:textId="1D7F8D0B" w:rsidR="00507FF0" w:rsidRDefault="00507FF0" w:rsidP="00507FF0">
            <w:pPr>
              <w:rPr>
                <w:color w:val="000000"/>
              </w:rPr>
            </w:pPr>
            <w:r>
              <w:rPr>
                <w:color w:val="000000"/>
              </w:rPr>
              <w:t>ОПК-1</w:t>
            </w:r>
          </w:p>
          <w:p w14:paraId="5BA65FA0" w14:textId="5E164BBE" w:rsidR="00507FF0" w:rsidRDefault="00507FF0" w:rsidP="00507FF0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понимать и применять особенности выразительных средств искусства на определенном историческом этапе</w:t>
            </w:r>
          </w:p>
          <w:p w14:paraId="34844106" w14:textId="50C0674A" w:rsidR="00507FF0" w:rsidRPr="00021C27" w:rsidRDefault="00507FF0" w:rsidP="00A557B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FB948" w14:textId="03744084" w:rsidR="00507FF0" w:rsidRDefault="00507FF0" w:rsidP="00A557BB">
            <w:pPr>
              <w:pStyle w:val="af0"/>
              <w:ind w:left="0"/>
              <w:rPr>
                <w:iCs/>
              </w:rPr>
            </w:pPr>
            <w:r w:rsidRPr="00507FF0">
              <w:rPr>
                <w:iCs/>
              </w:rPr>
              <w:t>ИД-ОПК-1.1</w:t>
            </w:r>
          </w:p>
          <w:p w14:paraId="549A85F1" w14:textId="37FCD8A3" w:rsidR="00507FF0" w:rsidRPr="00C0253A" w:rsidRDefault="00507FF0" w:rsidP="00A557BB">
            <w:pPr>
              <w:pStyle w:val="af0"/>
              <w:ind w:left="0"/>
              <w:rPr>
                <w:iCs/>
              </w:rPr>
            </w:pPr>
            <w:r w:rsidRPr="00507FF0">
              <w:rPr>
                <w:iCs/>
              </w:rPr>
              <w:t>Применение комплексного теоретического и исполнительского анализа произведений в области искусства различных стилей и эпох;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3468" w14:textId="77777777" w:rsidR="00380D34" w:rsidRPr="00380D34" w:rsidRDefault="00666EE5" w:rsidP="00380D3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6" w:hanging="282"/>
              <w:rPr>
                <w:rFonts w:cstheme="minorBidi"/>
                <w:i/>
              </w:rPr>
            </w:pPr>
            <w:r>
              <w:rPr>
                <w:rFonts w:cstheme="minorBidi"/>
                <w:iCs/>
              </w:rPr>
              <w:t>О</w:t>
            </w:r>
            <w:r w:rsidRPr="007C6B65">
              <w:rPr>
                <w:rFonts w:cstheme="minorBidi"/>
                <w:iCs/>
              </w:rPr>
              <w:t>существляет анализ</w:t>
            </w:r>
            <w:r>
              <w:rPr>
                <w:rFonts w:cstheme="minorBidi"/>
                <w:iCs/>
              </w:rPr>
              <w:t xml:space="preserve"> </w:t>
            </w:r>
            <w:r w:rsidRPr="00666EE5">
              <w:rPr>
                <w:rFonts w:cstheme="minorBidi"/>
                <w:iCs/>
              </w:rPr>
              <w:t>различных направлени</w:t>
            </w:r>
            <w:r>
              <w:rPr>
                <w:rFonts w:cstheme="minorBidi"/>
                <w:iCs/>
              </w:rPr>
              <w:t>й</w:t>
            </w:r>
            <w:r w:rsidRPr="00666EE5">
              <w:rPr>
                <w:rFonts w:cstheme="minorBidi"/>
                <w:iCs/>
              </w:rPr>
              <w:t xml:space="preserve"> зарубежного и русского изобразительного искусства</w:t>
            </w:r>
            <w:r>
              <w:rPr>
                <w:rFonts w:cstheme="minorBidi"/>
                <w:iCs/>
              </w:rPr>
              <w:t>;</w:t>
            </w:r>
          </w:p>
          <w:p w14:paraId="55078C7B" w14:textId="77777777" w:rsidR="00380D34" w:rsidRPr="00380D34" w:rsidRDefault="00666EE5" w:rsidP="00380D3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6" w:hanging="282"/>
              <w:rPr>
                <w:rFonts w:cstheme="minorBidi"/>
                <w:i/>
              </w:rPr>
            </w:pPr>
            <w:r w:rsidRPr="00380D34">
              <w:rPr>
                <w:rFonts w:cstheme="minorBidi"/>
                <w:iCs/>
              </w:rPr>
              <w:t>Рассматривает возможности и особенности применения материала по изобразительному искусству в профессиональной деятельности;</w:t>
            </w:r>
          </w:p>
          <w:p w14:paraId="4E76D9C8" w14:textId="0971C9A9" w:rsidR="00666EE5" w:rsidRPr="00380D34" w:rsidRDefault="00666EE5" w:rsidP="00380D3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6" w:hanging="282"/>
              <w:rPr>
                <w:rFonts w:cstheme="minorBidi"/>
                <w:i/>
              </w:rPr>
            </w:pPr>
            <w:r w:rsidRPr="00380D34">
              <w:rPr>
                <w:sz w:val="24"/>
                <w:szCs w:val="24"/>
              </w:rPr>
              <w:t>Использует знания об исторических особенностях эпох, произведениях изобразительного искусства, их стилевых и жанровых особенностях;</w:t>
            </w:r>
          </w:p>
        </w:tc>
      </w:tr>
      <w:tr w:rsidR="00507FF0" w:rsidRPr="00F31E81" w14:paraId="200E330A" w14:textId="77777777" w:rsidTr="00140814">
        <w:trPr>
          <w:trHeight w:val="506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A6599F" w14:textId="77777777" w:rsidR="00507FF0" w:rsidRDefault="00507FF0" w:rsidP="00A557B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ОПК-2</w:t>
            </w:r>
          </w:p>
          <w:p w14:paraId="645AD2FF" w14:textId="77777777" w:rsidR="00507FF0" w:rsidRDefault="00507FF0" w:rsidP="00507FF0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осуществлять творческую деятельность в сфере искусства</w:t>
            </w:r>
          </w:p>
          <w:p w14:paraId="726E986D" w14:textId="0323C76D" w:rsidR="00507FF0" w:rsidRPr="00021C27" w:rsidRDefault="00507FF0" w:rsidP="00A557B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461622" w14:textId="5800906A" w:rsidR="00507FF0" w:rsidRPr="00666EE5" w:rsidRDefault="00666EE5" w:rsidP="00507FF0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ИД-ОПК-2.1</w:t>
            </w:r>
          </w:p>
          <w:p w14:paraId="1A3E2249" w14:textId="1506AD24" w:rsidR="00507FF0" w:rsidRDefault="00507FF0" w:rsidP="00507FF0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Понимание теоретических основ и принципов </w:t>
            </w:r>
            <w:r w:rsidR="00666EE5">
              <w:rPr>
                <w:color w:val="000000"/>
              </w:rPr>
              <w:t>хореографического театрального</w:t>
            </w:r>
            <w:r>
              <w:rPr>
                <w:color w:val="000000"/>
              </w:rPr>
              <w:t xml:space="preserve"> и изобразительного искусства, основ психологии художественного </w:t>
            </w:r>
            <w:r w:rsidR="00666EE5">
              <w:rPr>
                <w:color w:val="000000"/>
              </w:rPr>
              <w:t>творчества и</w:t>
            </w:r>
            <w:r>
              <w:rPr>
                <w:color w:val="000000"/>
              </w:rPr>
              <w:t xml:space="preserve"> использование их в практической деятельности; </w:t>
            </w:r>
          </w:p>
          <w:p w14:paraId="288283BE" w14:textId="77777777" w:rsidR="00507FF0" w:rsidRPr="00021C27" w:rsidRDefault="00507FF0" w:rsidP="00A557BB">
            <w:pPr>
              <w:pStyle w:val="af0"/>
              <w:ind w:left="0"/>
              <w:rPr>
                <w:rStyle w:val="fontstyle01"/>
                <w:i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E3C8333" w14:textId="002CB1BE" w:rsidR="00666EE5" w:rsidRPr="00666EE5" w:rsidRDefault="00666EE5" w:rsidP="00666EE5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rPr>
                <w:rFonts w:cstheme="minorBidi"/>
                <w:iCs/>
              </w:rPr>
            </w:pPr>
            <w:r w:rsidRPr="00666EE5">
              <w:rPr>
                <w:rFonts w:cstheme="minorBidi"/>
                <w:iCs/>
              </w:rPr>
              <w:t>П</w:t>
            </w:r>
            <w:r w:rsidRPr="004C434A">
              <w:rPr>
                <w:rFonts w:cstheme="minorBidi"/>
                <w:iCs/>
              </w:rPr>
              <w:t>рименяет</w:t>
            </w:r>
            <w:r w:rsidR="004C434A">
              <w:rPr>
                <w:rFonts w:cstheme="minorBidi"/>
                <w:iCs/>
              </w:rPr>
              <w:t xml:space="preserve"> </w:t>
            </w:r>
            <w:r w:rsidR="004C434A">
              <w:t>з</w:t>
            </w:r>
            <w:r w:rsidR="004C434A" w:rsidRPr="00D139C8">
              <w:t>нани</w:t>
            </w:r>
            <w:r w:rsidR="004C434A">
              <w:t>я</w:t>
            </w:r>
            <w:r w:rsidR="004C434A" w:rsidRPr="00D139C8">
              <w:t xml:space="preserve"> </w:t>
            </w:r>
            <w:r w:rsidR="004C434A">
              <w:t>истории культуры и искусств,</w:t>
            </w:r>
            <w:r w:rsidR="004C434A" w:rsidRPr="003B23C1">
              <w:t xml:space="preserve"> </w:t>
            </w:r>
            <w:r w:rsidR="004C434A">
              <w:t>направления и теории в истории искусств</w:t>
            </w:r>
            <w:r w:rsidR="004C434A">
              <w:rPr>
                <w:rFonts w:cstheme="minorBidi"/>
                <w:iCs/>
              </w:rPr>
              <w:t>;</w:t>
            </w:r>
          </w:p>
          <w:p w14:paraId="028213A6" w14:textId="24DA9ADD" w:rsidR="00666EE5" w:rsidRPr="00666EE5" w:rsidRDefault="00666EE5" w:rsidP="00666EE5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rPr>
                <w:rFonts w:cstheme="minorBidi"/>
                <w:iCs/>
              </w:rPr>
            </w:pPr>
            <w:r w:rsidRPr="00666EE5">
              <w:rPr>
                <w:rFonts w:cstheme="minorBidi"/>
                <w:iCs/>
              </w:rPr>
              <w:t xml:space="preserve">Выстраивает </w:t>
            </w:r>
            <w:r w:rsidR="004C434A" w:rsidRPr="004C434A">
              <w:rPr>
                <w:rFonts w:cstheme="minorBidi"/>
                <w:iCs/>
              </w:rPr>
              <w:t xml:space="preserve">тенденций </w:t>
            </w:r>
            <w:r w:rsidR="00C371B1" w:rsidRPr="004C434A">
              <w:rPr>
                <w:rFonts w:cstheme="minorBidi"/>
                <w:iCs/>
              </w:rPr>
              <w:t>развития школ</w:t>
            </w:r>
            <w:r w:rsidR="004C434A" w:rsidRPr="004C434A">
              <w:rPr>
                <w:rFonts w:cstheme="minorBidi"/>
                <w:iCs/>
              </w:rPr>
              <w:t xml:space="preserve"> современного мирового </w:t>
            </w:r>
            <w:r w:rsidR="00C371B1">
              <w:rPr>
                <w:rFonts w:cstheme="minorBidi"/>
                <w:iCs/>
              </w:rPr>
              <w:t xml:space="preserve">изобразительного </w:t>
            </w:r>
            <w:r w:rsidR="004C434A" w:rsidRPr="004C434A">
              <w:rPr>
                <w:rFonts w:cstheme="minorBidi"/>
                <w:iCs/>
              </w:rPr>
              <w:t>искусства</w:t>
            </w:r>
            <w:r w:rsidR="004C434A">
              <w:rPr>
                <w:rFonts w:cstheme="minorBidi"/>
                <w:iCs/>
              </w:rPr>
              <w:t xml:space="preserve">, </w:t>
            </w:r>
            <w:r w:rsidR="004C434A" w:rsidRPr="004C434A">
              <w:rPr>
                <w:rFonts w:cstheme="minorBidi"/>
                <w:iCs/>
              </w:rPr>
              <w:t>классификации видов искусств</w:t>
            </w:r>
            <w:r w:rsidR="004C434A">
              <w:rPr>
                <w:rFonts w:cstheme="minorBidi"/>
                <w:iCs/>
              </w:rPr>
              <w:t>;</w:t>
            </w:r>
          </w:p>
          <w:p w14:paraId="49C8508A" w14:textId="77777777" w:rsidR="004C434A" w:rsidRDefault="00666EE5" w:rsidP="004C434A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rPr>
                <w:rFonts w:cstheme="minorBidi"/>
                <w:iCs/>
              </w:rPr>
            </w:pPr>
            <w:r w:rsidRPr="00666EE5">
              <w:rPr>
                <w:rFonts w:cstheme="minorBidi"/>
                <w:iCs/>
              </w:rPr>
              <w:t xml:space="preserve">Анализирует важнейшие </w:t>
            </w:r>
            <w:r w:rsidR="004C434A">
              <w:t>стилистические осмысления объектов искусства</w:t>
            </w:r>
            <w:r w:rsidR="004C434A">
              <w:rPr>
                <w:rFonts w:cstheme="minorBidi"/>
                <w:iCs/>
              </w:rPr>
              <w:t xml:space="preserve">; </w:t>
            </w:r>
            <w:r w:rsidRPr="00666EE5">
              <w:rPr>
                <w:rFonts w:cstheme="minorBidi"/>
                <w:iCs/>
              </w:rPr>
              <w:t>идеологические и ценностные системы, сформировавшиеся в ходе исторического развития; обосновывает актуальность их использования</w:t>
            </w:r>
            <w:r w:rsidR="00507FF0" w:rsidRPr="007C6B65">
              <w:rPr>
                <w:rFonts w:cstheme="minorBidi"/>
                <w:iCs/>
              </w:rPr>
              <w:t>;</w:t>
            </w:r>
          </w:p>
          <w:p w14:paraId="4AB7C867" w14:textId="77777777" w:rsidR="004C434A" w:rsidRDefault="00507FF0" w:rsidP="004C434A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rPr>
                <w:rFonts w:cstheme="minorBidi"/>
                <w:iCs/>
              </w:rPr>
            </w:pPr>
            <w:r w:rsidRPr="004C434A">
              <w:rPr>
                <w:rFonts w:cstheme="minorBidi"/>
                <w:iCs/>
              </w:rPr>
              <w:t>Рассматривает</w:t>
            </w:r>
            <w:r w:rsidR="00666EE5" w:rsidRPr="004C434A">
              <w:rPr>
                <w:rFonts w:cstheme="minorBidi"/>
                <w:iCs/>
              </w:rPr>
              <w:t xml:space="preserve"> возможности и особенности применения материала по изобразительному искусству в профессиональной деятельности</w:t>
            </w:r>
            <w:r w:rsidRPr="004C434A">
              <w:rPr>
                <w:rFonts w:cstheme="minorBidi"/>
                <w:iCs/>
              </w:rPr>
              <w:t>;</w:t>
            </w:r>
          </w:p>
          <w:p w14:paraId="2D9AA08E" w14:textId="3AD2F96E" w:rsidR="00507FF0" w:rsidRPr="004C434A" w:rsidRDefault="00507FF0" w:rsidP="004C434A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rPr>
                <w:rFonts w:cstheme="minorBidi"/>
                <w:iCs/>
              </w:rPr>
            </w:pPr>
            <w:r w:rsidRPr="004C434A">
              <w:rPr>
                <w:sz w:val="24"/>
                <w:szCs w:val="24"/>
              </w:rPr>
              <w:t xml:space="preserve">Демонстрирует </w:t>
            </w:r>
            <w:r w:rsidR="004C434A" w:rsidRPr="004C434A">
              <w:rPr>
                <w:sz w:val="24"/>
                <w:szCs w:val="24"/>
              </w:rPr>
              <w:t>полученные теоретические знания в профессиональной деятельности</w:t>
            </w:r>
          </w:p>
        </w:tc>
      </w:tr>
    </w:tbl>
    <w:p w14:paraId="33882B2B" w14:textId="09ECD0B0" w:rsidR="00C63EF1" w:rsidRDefault="00C63EF1" w:rsidP="00C63EF1"/>
    <w:p w14:paraId="5D0EAF07" w14:textId="1D8EAE52" w:rsidR="00C63EF1" w:rsidRDefault="00C63EF1" w:rsidP="00C63EF1"/>
    <w:p w14:paraId="05C23D02" w14:textId="07AB3891" w:rsidR="00EA5181" w:rsidRDefault="00EA5181" w:rsidP="00C63EF1"/>
    <w:p w14:paraId="4EA5C70D" w14:textId="48D2164A" w:rsidR="00EA5181" w:rsidRDefault="00EA5181" w:rsidP="00C63EF1"/>
    <w:p w14:paraId="3EADE32F" w14:textId="2FF154CC" w:rsidR="00EA5181" w:rsidRDefault="00EA5181" w:rsidP="00C63EF1"/>
    <w:p w14:paraId="584EDDF7" w14:textId="64A62DFC" w:rsidR="00EA5181" w:rsidRDefault="00EA5181" w:rsidP="00C63EF1"/>
    <w:p w14:paraId="563F13E8" w14:textId="4CEB92AF" w:rsidR="00EA5181" w:rsidRDefault="00EA5181" w:rsidP="00C63EF1"/>
    <w:p w14:paraId="04671088" w14:textId="00F1D36E" w:rsidR="00EA5181" w:rsidRDefault="00EA5181" w:rsidP="00C63EF1"/>
    <w:p w14:paraId="5848C1E8" w14:textId="7A43BBCB" w:rsidR="00EA5181" w:rsidRDefault="00EA5181" w:rsidP="00C63EF1"/>
    <w:p w14:paraId="1388503D" w14:textId="77777777" w:rsidR="00EA5181" w:rsidRPr="00C63EF1" w:rsidRDefault="00EA5181" w:rsidP="00C63EF1"/>
    <w:p w14:paraId="7D19D95B" w14:textId="77777777" w:rsidR="0030670A" w:rsidRPr="009B6950" w:rsidRDefault="0030670A" w:rsidP="0030670A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ДИСЦИПЛИНЫ/МОДУЛЯ</w:t>
      </w:r>
    </w:p>
    <w:p w14:paraId="63B484B2" w14:textId="0C304751" w:rsidR="0030670A" w:rsidRPr="00C371B1" w:rsidRDefault="0030670A" w:rsidP="0030670A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332C9910" w14:textId="77777777" w:rsidR="00C371B1" w:rsidRPr="00560461" w:rsidRDefault="00C371B1" w:rsidP="0030670A">
      <w:pPr>
        <w:pStyle w:val="af0"/>
        <w:numPr>
          <w:ilvl w:val="3"/>
          <w:numId w:val="6"/>
        </w:numPr>
        <w:jc w:val="both"/>
        <w:rPr>
          <w:i/>
        </w:rPr>
      </w:pPr>
    </w:p>
    <w:p w14:paraId="6E0247B7" w14:textId="77777777" w:rsidR="00C371B1" w:rsidRPr="00C371B1" w:rsidRDefault="00C371B1" w:rsidP="00C371B1">
      <w:bookmarkStart w:id="13" w:name="_Hlk94260447"/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371B1" w:rsidRPr="0004140F" w14:paraId="2E9F2F8A" w14:textId="77777777" w:rsidTr="00F57722">
        <w:trPr>
          <w:trHeight w:val="340"/>
        </w:trPr>
        <w:tc>
          <w:tcPr>
            <w:tcW w:w="3969" w:type="dxa"/>
          </w:tcPr>
          <w:p w14:paraId="4FC30798" w14:textId="77777777" w:rsidR="00C371B1" w:rsidRPr="00C371B1" w:rsidRDefault="00C371B1" w:rsidP="00F57722">
            <w:pPr>
              <w:rPr>
                <w:iCs/>
              </w:rPr>
            </w:pPr>
            <w:r w:rsidRPr="00C371B1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</w:tcPr>
          <w:p w14:paraId="08072E02" w14:textId="77777777" w:rsidR="00C371B1" w:rsidRPr="0004140F" w:rsidRDefault="00C371B1" w:rsidP="00F57722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</w:tcPr>
          <w:p w14:paraId="167CC9C3" w14:textId="77777777" w:rsidR="00C371B1" w:rsidRPr="0004140F" w:rsidRDefault="00C371B1" w:rsidP="00F57722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14:paraId="4C54F8CF" w14:textId="77777777" w:rsidR="00C371B1" w:rsidRPr="0004140F" w:rsidRDefault="00C371B1" w:rsidP="00F57722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</w:tcPr>
          <w:p w14:paraId="72D9F52A" w14:textId="77777777" w:rsidR="00C371B1" w:rsidRPr="0004140F" w:rsidRDefault="00C371B1" w:rsidP="00F57722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388E0C5" w14:textId="15011B31" w:rsidR="0030670A" w:rsidRDefault="00C371B1" w:rsidP="00C371B1">
      <w:pPr>
        <w:pStyle w:val="2"/>
        <w:numPr>
          <w:ilvl w:val="1"/>
          <w:numId w:val="29"/>
        </w:numPr>
        <w:rPr>
          <w:iCs w:val="0"/>
        </w:rPr>
      </w:pPr>
      <w:r w:rsidRPr="00FD2027">
        <w:t xml:space="preserve">Структура </w:t>
      </w:r>
      <w:proofErr w:type="spellStart"/>
      <w:r>
        <w:t>у</w:t>
      </w:r>
      <w:r w:rsidR="0030670A">
        <w:t>исциплины</w:t>
      </w:r>
      <w:proofErr w:type="spellEnd"/>
      <w:r w:rsidR="0030670A" w:rsidRPr="00FD2027">
        <w:t xml:space="preserve"> для обучающихся </w:t>
      </w:r>
      <w:r w:rsidR="0030670A">
        <w:t>по видам занятий</w:t>
      </w:r>
      <w:r w:rsidR="0030670A" w:rsidRPr="00FD2027">
        <w:t xml:space="preserve"> </w:t>
      </w:r>
      <w:r w:rsidR="0030670A" w:rsidRPr="00C371B1">
        <w:rPr>
          <w:iCs w:val="0"/>
        </w:rPr>
        <w:t>(очная форма обучения)</w:t>
      </w:r>
    </w:p>
    <w:p w14:paraId="667CF027" w14:textId="77777777" w:rsidR="00C371B1" w:rsidRPr="00C371B1" w:rsidRDefault="00C371B1" w:rsidP="00C371B1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371B1" w:rsidRPr="0081597B" w14:paraId="1D2864C6" w14:textId="77777777" w:rsidTr="00BD45DC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2AC686A6" w14:textId="77777777" w:rsidR="00C371B1" w:rsidRPr="0081597B" w:rsidRDefault="00C371B1" w:rsidP="00BD45DC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371B1" w:rsidRPr="0081597B" w14:paraId="4DFC3CA6" w14:textId="77777777" w:rsidTr="00BD45DC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1AECAEF" w14:textId="77777777" w:rsidR="00C371B1" w:rsidRPr="0081597B" w:rsidRDefault="00C371B1" w:rsidP="00BD45DC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19AC05D9" w14:textId="77777777" w:rsidR="00C371B1" w:rsidRPr="0081597B" w:rsidRDefault="00C371B1" w:rsidP="00BD45D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>
              <w:rPr>
                <w:rStyle w:val="ab"/>
                <w:b/>
                <w:sz w:val="20"/>
                <w:szCs w:val="20"/>
              </w:rPr>
              <w:footnoteReference w:id="1"/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77691332" w14:textId="77777777" w:rsidR="00C371B1" w:rsidRPr="0081597B" w:rsidRDefault="00C371B1" w:rsidP="00BD45D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5125C4E" w14:textId="77777777" w:rsidR="00C371B1" w:rsidRPr="0081597B" w:rsidRDefault="00C371B1" w:rsidP="00BD45DC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C6BC89D" w14:textId="77777777" w:rsidR="00C371B1" w:rsidRPr="0081597B" w:rsidRDefault="00C371B1" w:rsidP="00BD4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C371B1" w:rsidRPr="00B02E88" w14:paraId="28CB0A90" w14:textId="77777777" w:rsidTr="00BD45DC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60AF91D5" w14:textId="77777777" w:rsidR="00C371B1" w:rsidRPr="00B02E88" w:rsidRDefault="00C371B1" w:rsidP="00BD45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4A7A76F0" w14:textId="77777777" w:rsidR="00C371B1" w:rsidRPr="00B02E88" w:rsidRDefault="00C371B1" w:rsidP="00BD45D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5731B7DE" w14:textId="77777777" w:rsidR="00C371B1" w:rsidRPr="00B02E88" w:rsidRDefault="00C371B1" w:rsidP="00BD45D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2967A1F5" w14:textId="77777777" w:rsidR="00C371B1" w:rsidRPr="0081597B" w:rsidRDefault="00C371B1" w:rsidP="00BD45D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7BCF379" w14:textId="77777777" w:rsidR="00C371B1" w:rsidRPr="0081597B" w:rsidRDefault="00C371B1" w:rsidP="00BD45D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76D516A9" w14:textId="77777777" w:rsidR="00C371B1" w:rsidRPr="0081597B" w:rsidRDefault="00C371B1" w:rsidP="00BD45D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7D349F4" w14:textId="77777777" w:rsidR="00C371B1" w:rsidRPr="00B02E88" w:rsidRDefault="00C371B1" w:rsidP="00BD45D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2FC8F985" w14:textId="77777777" w:rsidR="00C371B1" w:rsidRDefault="00C371B1" w:rsidP="00BD45DC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C194206" w14:textId="77777777" w:rsidR="00C371B1" w:rsidRPr="00B02E88" w:rsidRDefault="00C371B1" w:rsidP="00BD45DC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006D0CD" w14:textId="77777777" w:rsidR="00C371B1" w:rsidRPr="0081597B" w:rsidRDefault="00C371B1" w:rsidP="00BD45DC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2084FC2D" w14:textId="77777777" w:rsidR="00C371B1" w:rsidRPr="00B02E88" w:rsidRDefault="00C371B1" w:rsidP="00BD45DC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C371B1" w:rsidRPr="00B61D4D" w14:paraId="5E24C2E7" w14:textId="77777777" w:rsidTr="00BD45DC">
        <w:trPr>
          <w:cantSplit/>
          <w:trHeight w:val="227"/>
        </w:trPr>
        <w:tc>
          <w:tcPr>
            <w:tcW w:w="1943" w:type="dxa"/>
          </w:tcPr>
          <w:p w14:paraId="106110FB" w14:textId="77777777" w:rsidR="00C371B1" w:rsidRDefault="00C371B1" w:rsidP="00BD45DC">
            <w:pPr>
              <w:rPr>
                <w:i/>
              </w:rPr>
            </w:pPr>
            <w:r>
              <w:rPr>
                <w:i/>
              </w:rPr>
              <w:t>8</w:t>
            </w:r>
            <w:r w:rsidRPr="00B61D4D">
              <w:t xml:space="preserve"> семестр</w:t>
            </w:r>
          </w:p>
        </w:tc>
        <w:tc>
          <w:tcPr>
            <w:tcW w:w="1130" w:type="dxa"/>
          </w:tcPr>
          <w:p w14:paraId="76D5186A" w14:textId="77777777" w:rsidR="00C371B1" w:rsidRPr="00B61D4D" w:rsidRDefault="00C371B1" w:rsidP="00BD45DC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833" w:type="dxa"/>
          </w:tcPr>
          <w:p w14:paraId="6816934A" w14:textId="77777777" w:rsidR="00C371B1" w:rsidRPr="00B61D4D" w:rsidRDefault="00C371B1" w:rsidP="00BD45DC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451D7698" w14:textId="77777777" w:rsidR="00C371B1" w:rsidRPr="00B61D4D" w:rsidRDefault="00C371B1" w:rsidP="00BD45DC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14:paraId="165B7099" w14:textId="77777777" w:rsidR="00C371B1" w:rsidRDefault="00C371B1" w:rsidP="00BD45DC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14:paraId="4CFB6D15" w14:textId="77777777" w:rsidR="00C371B1" w:rsidRPr="00B61D4D" w:rsidRDefault="00C371B1" w:rsidP="00BD45DC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64948DC0" w14:textId="77777777" w:rsidR="00C371B1" w:rsidRPr="00B61D4D" w:rsidRDefault="00C371B1" w:rsidP="00BD45DC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20EF7C3" w14:textId="77777777" w:rsidR="00C371B1" w:rsidRPr="00B61D4D" w:rsidRDefault="00C371B1" w:rsidP="00BD45DC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0343B4BB" w14:textId="77777777" w:rsidR="00C371B1" w:rsidRDefault="00C371B1" w:rsidP="00BD45DC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41</w:t>
            </w:r>
          </w:p>
        </w:tc>
        <w:tc>
          <w:tcPr>
            <w:tcW w:w="837" w:type="dxa"/>
          </w:tcPr>
          <w:p w14:paraId="577928F2" w14:textId="77777777" w:rsidR="00C371B1" w:rsidRPr="00B61D4D" w:rsidRDefault="00C371B1" w:rsidP="00BD45DC">
            <w:pPr>
              <w:ind w:left="28"/>
              <w:jc w:val="center"/>
            </w:pPr>
            <w:r>
              <w:t>27</w:t>
            </w:r>
          </w:p>
        </w:tc>
      </w:tr>
      <w:tr w:rsidR="00C371B1" w:rsidRPr="00B02E88" w14:paraId="5EF81E5C" w14:textId="77777777" w:rsidTr="00BD45DC">
        <w:trPr>
          <w:cantSplit/>
          <w:trHeight w:val="227"/>
        </w:trPr>
        <w:tc>
          <w:tcPr>
            <w:tcW w:w="1943" w:type="dxa"/>
          </w:tcPr>
          <w:p w14:paraId="4355F37B" w14:textId="77777777" w:rsidR="00C371B1" w:rsidRPr="00B02E88" w:rsidRDefault="00C371B1" w:rsidP="00BD45DC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536A8E2C" w14:textId="77777777" w:rsidR="00C371B1" w:rsidRPr="00B02E88" w:rsidRDefault="00C371B1" w:rsidP="00BD45DC">
            <w:pPr>
              <w:ind w:left="28"/>
              <w:jc w:val="center"/>
            </w:pPr>
          </w:p>
        </w:tc>
        <w:tc>
          <w:tcPr>
            <w:tcW w:w="833" w:type="dxa"/>
          </w:tcPr>
          <w:p w14:paraId="39DD1BAE" w14:textId="77777777" w:rsidR="00C371B1" w:rsidRPr="00B02E88" w:rsidRDefault="00C371B1" w:rsidP="00BD45DC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727BB90D" w14:textId="77777777" w:rsidR="00C371B1" w:rsidRPr="00B02E88" w:rsidRDefault="00C371B1" w:rsidP="00BD45DC">
            <w:pPr>
              <w:ind w:left="28"/>
              <w:jc w:val="center"/>
            </w:pPr>
            <w:r>
              <w:t>20</w:t>
            </w:r>
          </w:p>
        </w:tc>
        <w:tc>
          <w:tcPr>
            <w:tcW w:w="834" w:type="dxa"/>
            <w:shd w:val="clear" w:color="auto" w:fill="auto"/>
          </w:tcPr>
          <w:p w14:paraId="0F771592" w14:textId="77777777" w:rsidR="00C371B1" w:rsidRPr="00B02E88" w:rsidRDefault="00C371B1" w:rsidP="00BD45DC">
            <w:pPr>
              <w:ind w:left="28"/>
              <w:jc w:val="center"/>
            </w:pPr>
            <w:r>
              <w:t>20</w:t>
            </w:r>
          </w:p>
        </w:tc>
        <w:tc>
          <w:tcPr>
            <w:tcW w:w="834" w:type="dxa"/>
            <w:shd w:val="clear" w:color="auto" w:fill="auto"/>
          </w:tcPr>
          <w:p w14:paraId="6683409A" w14:textId="77777777" w:rsidR="00C371B1" w:rsidRPr="00B02E88" w:rsidRDefault="00C371B1" w:rsidP="00BD45D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452477C" w14:textId="77777777" w:rsidR="00C371B1" w:rsidRPr="00B02E88" w:rsidRDefault="00C371B1" w:rsidP="00BD45DC">
            <w:pPr>
              <w:ind w:left="28"/>
              <w:jc w:val="center"/>
            </w:pPr>
          </w:p>
        </w:tc>
        <w:tc>
          <w:tcPr>
            <w:tcW w:w="834" w:type="dxa"/>
          </w:tcPr>
          <w:p w14:paraId="738D3D54" w14:textId="77777777" w:rsidR="00C371B1" w:rsidRPr="00B02E88" w:rsidRDefault="00C371B1" w:rsidP="00BD45DC">
            <w:pPr>
              <w:ind w:left="28"/>
              <w:jc w:val="center"/>
            </w:pPr>
          </w:p>
        </w:tc>
        <w:tc>
          <w:tcPr>
            <w:tcW w:w="834" w:type="dxa"/>
          </w:tcPr>
          <w:p w14:paraId="0C76C531" w14:textId="77777777" w:rsidR="00C371B1" w:rsidRPr="00B02E88" w:rsidRDefault="00C371B1" w:rsidP="00BD45DC">
            <w:pPr>
              <w:ind w:left="28"/>
              <w:jc w:val="center"/>
            </w:pPr>
            <w:r>
              <w:t>41</w:t>
            </w:r>
          </w:p>
        </w:tc>
        <w:tc>
          <w:tcPr>
            <w:tcW w:w="837" w:type="dxa"/>
          </w:tcPr>
          <w:p w14:paraId="43779E13" w14:textId="77777777" w:rsidR="00C371B1" w:rsidRPr="00B02E88" w:rsidRDefault="00C371B1" w:rsidP="00BD45DC">
            <w:pPr>
              <w:ind w:left="28"/>
              <w:jc w:val="center"/>
            </w:pPr>
            <w:r>
              <w:t>27</w:t>
            </w:r>
          </w:p>
        </w:tc>
      </w:tr>
    </w:tbl>
    <w:p w14:paraId="74989023" w14:textId="77777777" w:rsidR="0030670A" w:rsidRDefault="0030670A" w:rsidP="005F47CF">
      <w:pPr>
        <w:pStyle w:val="af0"/>
        <w:numPr>
          <w:ilvl w:val="1"/>
          <w:numId w:val="9"/>
        </w:numPr>
        <w:jc w:val="both"/>
        <w:rPr>
          <w:i/>
        </w:rPr>
        <w:sectPr w:rsidR="0030670A" w:rsidSect="006113AA">
          <w:headerReference w:type="first" r:id="rId7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bookmarkEnd w:id="13"/>
    <w:p w14:paraId="3BB02DCE" w14:textId="77777777" w:rsidR="00D50472" w:rsidRPr="00D50472" w:rsidRDefault="00D50472" w:rsidP="00D50472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/>
          <w:iCs/>
          <w:sz w:val="26"/>
          <w:szCs w:val="28"/>
        </w:rPr>
      </w:pPr>
      <w:r w:rsidRPr="00D50472">
        <w:rPr>
          <w:rFonts w:eastAsia="Times New Roman" w:cs="Arial"/>
          <w:bCs/>
          <w:iCs/>
          <w:sz w:val="26"/>
          <w:szCs w:val="28"/>
        </w:rPr>
        <w:t>Структура учебной дисциплины для обучающихся по разделам и темам дисциплины: (очная форма обучения)</w:t>
      </w:r>
    </w:p>
    <w:p w14:paraId="70DA15F1" w14:textId="77777777" w:rsidR="00D50472" w:rsidRPr="00D50472" w:rsidRDefault="00D50472" w:rsidP="00D50472">
      <w:pPr>
        <w:rPr>
          <w:bCs/>
          <w:i/>
        </w:rPr>
      </w:pPr>
      <w:r w:rsidRPr="00D5047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D50472" w:rsidRPr="00D50472" w14:paraId="0E5BA27A" w14:textId="77777777" w:rsidTr="00A557BB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7988C425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D50472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D50472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ED9BA8D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50472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51D6777B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0472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2BB295BB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0472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7D26FDEC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50472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5BE84284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50472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784C9E7D" w14:textId="77777777" w:rsidR="00D50472" w:rsidRPr="00D50472" w:rsidRDefault="00D50472" w:rsidP="00D50472">
            <w:pPr>
              <w:jc w:val="center"/>
              <w:rPr>
                <w:b/>
                <w:sz w:val="20"/>
                <w:szCs w:val="20"/>
              </w:rPr>
            </w:pPr>
            <w:r w:rsidRPr="00D50472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E6907C3" w14:textId="77777777" w:rsidR="00D50472" w:rsidRPr="00D50472" w:rsidRDefault="00D50472" w:rsidP="00D50472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D50472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D50472" w:rsidRPr="00D50472" w14:paraId="5EC52853" w14:textId="77777777" w:rsidTr="00A557BB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6C74E59B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5B99497E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22A54D0D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50472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3A89C33D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5213DAFE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50472" w:rsidRPr="00D50472" w14:paraId="1200787B" w14:textId="77777777" w:rsidTr="00A557BB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4CA8E120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05D174D3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4F7B8138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50472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50190E85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50472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6C4EE19A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D50472">
              <w:rPr>
                <w:b/>
                <w:i/>
                <w:sz w:val="18"/>
                <w:szCs w:val="18"/>
              </w:rPr>
              <w:t>Лабораторные работы/ индивидуальные занятия</w:t>
            </w:r>
            <w:r w:rsidRPr="00D50472">
              <w:rPr>
                <w:b/>
                <w:i/>
                <w:sz w:val="18"/>
                <w:szCs w:val="18"/>
                <w:vertAlign w:val="superscript"/>
              </w:rPr>
              <w:footnoteReference w:id="2"/>
            </w:r>
            <w:r w:rsidRPr="00D50472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2931B041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50472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Pr="00D50472">
              <w:rPr>
                <w:rFonts w:cs="Arial"/>
                <w:b/>
                <w:sz w:val="18"/>
                <w:szCs w:val="18"/>
                <w:vertAlign w:val="superscript"/>
              </w:rPr>
              <w:footnoteReference w:id="3"/>
            </w:r>
            <w:r w:rsidRPr="00D50472"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7243893F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23F53BB6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50472" w:rsidRPr="00D50472" w14:paraId="1260718F" w14:textId="77777777" w:rsidTr="00A557BB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371AC579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1916950A" w14:textId="3D0E3EEC" w:rsidR="00D50472" w:rsidRPr="00D50472" w:rsidRDefault="00C371B1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восьмой</w:t>
            </w:r>
            <w:r w:rsidR="00D50472" w:rsidRPr="00D50472">
              <w:rPr>
                <w:b/>
                <w:iCs/>
              </w:rPr>
              <w:t xml:space="preserve"> семестр</w:t>
            </w:r>
          </w:p>
        </w:tc>
      </w:tr>
      <w:tr w:rsidR="00D50472" w:rsidRPr="00D50472" w14:paraId="0216C39C" w14:textId="77777777" w:rsidTr="00A557BB">
        <w:trPr>
          <w:trHeight w:val="227"/>
        </w:trPr>
        <w:tc>
          <w:tcPr>
            <w:tcW w:w="1701" w:type="dxa"/>
            <w:vMerge w:val="restart"/>
          </w:tcPr>
          <w:p w14:paraId="18F13505" w14:textId="44370A1E" w:rsidR="00D50472" w:rsidRPr="00D50472" w:rsidRDefault="00C371B1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cs="Arial"/>
                <w:i/>
                <w:iCs/>
                <w:sz w:val="24"/>
                <w:szCs w:val="24"/>
              </w:rPr>
              <w:t>О</w:t>
            </w:r>
            <w:r w:rsidR="00D50472" w:rsidRPr="00D50472">
              <w:rPr>
                <w:rFonts w:cs="Arial"/>
                <w:i/>
                <w:iCs/>
                <w:sz w:val="24"/>
                <w:szCs w:val="24"/>
              </w:rPr>
              <w:t>ПК-</w:t>
            </w:r>
            <w:r>
              <w:rPr>
                <w:rFonts w:cs="Arial"/>
                <w:i/>
                <w:iCs/>
                <w:sz w:val="24"/>
                <w:szCs w:val="24"/>
              </w:rPr>
              <w:t>1</w:t>
            </w:r>
            <w:r w:rsidR="00D50472" w:rsidRPr="00D50472">
              <w:rPr>
                <w:rFonts w:cs="Arial"/>
                <w:i/>
                <w:iCs/>
                <w:sz w:val="24"/>
                <w:szCs w:val="24"/>
              </w:rPr>
              <w:t xml:space="preserve">: </w:t>
            </w:r>
          </w:p>
          <w:p w14:paraId="26FFDFD6" w14:textId="007CCF2F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 w:val="24"/>
                <w:szCs w:val="24"/>
              </w:rPr>
            </w:pPr>
            <w:r w:rsidRPr="00D50472">
              <w:rPr>
                <w:rFonts w:cs="Arial"/>
                <w:i/>
                <w:iCs/>
                <w:sz w:val="24"/>
                <w:szCs w:val="24"/>
              </w:rPr>
              <w:t>ИД-</w:t>
            </w:r>
            <w:r w:rsidR="00C371B1">
              <w:rPr>
                <w:rFonts w:cs="Arial"/>
                <w:i/>
                <w:iCs/>
                <w:sz w:val="24"/>
                <w:szCs w:val="24"/>
              </w:rPr>
              <w:t>О</w:t>
            </w:r>
            <w:r w:rsidRPr="00D50472">
              <w:rPr>
                <w:rFonts w:cs="Arial"/>
                <w:i/>
                <w:iCs/>
                <w:sz w:val="24"/>
                <w:szCs w:val="24"/>
              </w:rPr>
              <w:t>ПК-</w:t>
            </w:r>
            <w:r w:rsidR="00C371B1">
              <w:rPr>
                <w:rFonts w:cs="Arial"/>
                <w:i/>
                <w:iCs/>
                <w:sz w:val="24"/>
                <w:szCs w:val="24"/>
              </w:rPr>
              <w:t>1</w:t>
            </w:r>
            <w:r w:rsidRPr="00D50472">
              <w:rPr>
                <w:rFonts w:cs="Arial"/>
                <w:i/>
                <w:iCs/>
                <w:sz w:val="24"/>
                <w:szCs w:val="24"/>
              </w:rPr>
              <w:t>.</w:t>
            </w:r>
            <w:r w:rsidR="00C371B1">
              <w:rPr>
                <w:rFonts w:cs="Arial"/>
                <w:i/>
                <w:iCs/>
                <w:sz w:val="24"/>
                <w:szCs w:val="24"/>
              </w:rPr>
              <w:t>1</w:t>
            </w:r>
            <w:r w:rsidRPr="00D50472">
              <w:rPr>
                <w:rFonts w:cs="Arial"/>
                <w:i/>
                <w:iCs/>
                <w:sz w:val="24"/>
                <w:szCs w:val="24"/>
              </w:rPr>
              <w:t>;</w:t>
            </w:r>
          </w:p>
          <w:p w14:paraId="413ADDA6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50472">
              <w:rPr>
                <w:rFonts w:cs="Arial"/>
                <w:sz w:val="18"/>
                <w:szCs w:val="18"/>
              </w:rPr>
              <w:tab/>
            </w:r>
          </w:p>
          <w:p w14:paraId="0A55F908" w14:textId="0656B500" w:rsidR="00D50472" w:rsidRPr="00D50472" w:rsidRDefault="00C371B1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</w:t>
            </w:r>
            <w:r w:rsidR="00D50472" w:rsidRPr="00D50472">
              <w:rPr>
                <w:i/>
              </w:rPr>
              <w:t>ПК-</w:t>
            </w:r>
            <w:r>
              <w:rPr>
                <w:i/>
              </w:rPr>
              <w:t>2</w:t>
            </w:r>
            <w:r w:rsidR="00D50472" w:rsidRPr="00D50472">
              <w:rPr>
                <w:i/>
              </w:rPr>
              <w:t xml:space="preserve">: </w:t>
            </w:r>
          </w:p>
          <w:p w14:paraId="1F3F6593" w14:textId="7B0B4713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D50472">
              <w:rPr>
                <w:i/>
              </w:rPr>
              <w:t>ИД-</w:t>
            </w:r>
            <w:r w:rsidR="00C371B1">
              <w:rPr>
                <w:i/>
              </w:rPr>
              <w:t>О</w:t>
            </w:r>
            <w:r w:rsidRPr="00D50472">
              <w:rPr>
                <w:i/>
              </w:rPr>
              <w:t>ПК-</w:t>
            </w:r>
            <w:r w:rsidR="00C371B1">
              <w:rPr>
                <w:i/>
              </w:rPr>
              <w:t>2</w:t>
            </w:r>
            <w:r w:rsidRPr="00D50472">
              <w:rPr>
                <w:i/>
              </w:rPr>
              <w:t>.1</w:t>
            </w:r>
          </w:p>
          <w:p w14:paraId="5290E7F3" w14:textId="7AB2986A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50472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953" w:type="dxa"/>
          </w:tcPr>
          <w:p w14:paraId="1C1F3018" w14:textId="48AC2884" w:rsidR="00D50472" w:rsidRPr="00D50472" w:rsidRDefault="00D50472" w:rsidP="00D50472">
            <w:pPr>
              <w:rPr>
                <w:b/>
              </w:rPr>
            </w:pPr>
          </w:p>
        </w:tc>
        <w:tc>
          <w:tcPr>
            <w:tcW w:w="815" w:type="dxa"/>
          </w:tcPr>
          <w:p w14:paraId="7384C1E3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50472">
              <w:t>х</w:t>
            </w:r>
          </w:p>
        </w:tc>
        <w:tc>
          <w:tcPr>
            <w:tcW w:w="815" w:type="dxa"/>
          </w:tcPr>
          <w:p w14:paraId="470F1202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50472">
              <w:t>х</w:t>
            </w:r>
          </w:p>
        </w:tc>
        <w:tc>
          <w:tcPr>
            <w:tcW w:w="815" w:type="dxa"/>
          </w:tcPr>
          <w:p w14:paraId="2832A9F9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50472">
              <w:t>х</w:t>
            </w:r>
          </w:p>
        </w:tc>
        <w:tc>
          <w:tcPr>
            <w:tcW w:w="816" w:type="dxa"/>
          </w:tcPr>
          <w:p w14:paraId="3AAF87BB" w14:textId="77777777" w:rsidR="00D50472" w:rsidRPr="00D50472" w:rsidRDefault="00D50472" w:rsidP="00D504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0472">
              <w:t>х</w:t>
            </w:r>
          </w:p>
        </w:tc>
        <w:tc>
          <w:tcPr>
            <w:tcW w:w="821" w:type="dxa"/>
          </w:tcPr>
          <w:p w14:paraId="7AF6D557" w14:textId="2F9D6D80" w:rsidR="00D50472" w:rsidRPr="00D50472" w:rsidRDefault="001E475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4002" w:type="dxa"/>
          </w:tcPr>
          <w:p w14:paraId="6A636496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0472" w:rsidRPr="00D50472" w14:paraId="6CC02FAB" w14:textId="77777777" w:rsidTr="00A557BB">
        <w:trPr>
          <w:trHeight w:val="50"/>
        </w:trPr>
        <w:tc>
          <w:tcPr>
            <w:tcW w:w="1701" w:type="dxa"/>
            <w:vMerge/>
          </w:tcPr>
          <w:p w14:paraId="3E5AE77A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6F08D1" w14:textId="501A9159" w:rsidR="00D50472" w:rsidRPr="00D50472" w:rsidRDefault="00D50472" w:rsidP="00D50472">
            <w:r w:rsidRPr="00D50472">
              <w:t xml:space="preserve">Тема 1 </w:t>
            </w:r>
          </w:p>
          <w:p w14:paraId="7EB20E11" w14:textId="518D2D50" w:rsidR="00D50472" w:rsidRPr="00C371B1" w:rsidRDefault="00C371B1" w:rsidP="00D50472">
            <w:pPr>
              <w:rPr>
                <w:bCs/>
                <w:iCs/>
              </w:rPr>
            </w:pPr>
            <w:r w:rsidRPr="00C371B1">
              <w:rPr>
                <w:bCs/>
                <w:iCs/>
              </w:rPr>
              <w:t>История изобразительного искусства России.</w:t>
            </w:r>
          </w:p>
        </w:tc>
        <w:tc>
          <w:tcPr>
            <w:tcW w:w="815" w:type="dxa"/>
          </w:tcPr>
          <w:p w14:paraId="0FD2A1B5" w14:textId="2D97D5F8" w:rsidR="00D50472" w:rsidRPr="00D50472" w:rsidRDefault="001E475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1E92563A" w14:textId="694C4249" w:rsidR="00D50472" w:rsidRPr="00D50472" w:rsidRDefault="001E475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6F02AEC2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F73173" w14:textId="0D3C0D66" w:rsidR="00D50472" w:rsidRPr="00D50472" w:rsidRDefault="00D50472" w:rsidP="00D504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30F50D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50472">
              <w:t>х</w:t>
            </w:r>
          </w:p>
        </w:tc>
        <w:tc>
          <w:tcPr>
            <w:tcW w:w="4002" w:type="dxa"/>
            <w:vMerge w:val="restart"/>
          </w:tcPr>
          <w:p w14:paraId="3335B942" w14:textId="77777777" w:rsidR="00D50472" w:rsidRPr="00D50472" w:rsidRDefault="00D50472" w:rsidP="00D50472">
            <w:pPr>
              <w:jc w:val="both"/>
            </w:pPr>
            <w:r w:rsidRPr="00D50472">
              <w:t xml:space="preserve">Формы текущего контроля </w:t>
            </w:r>
          </w:p>
          <w:p w14:paraId="2F10E208" w14:textId="64EDE1B8" w:rsidR="00D50472" w:rsidRPr="00D50472" w:rsidRDefault="00D50472" w:rsidP="00D50472">
            <w:pPr>
              <w:jc w:val="both"/>
            </w:pPr>
            <w:r w:rsidRPr="00D50472">
              <w:t xml:space="preserve">по </w:t>
            </w:r>
            <w:r w:rsidR="00A607EA">
              <w:t>темам</w:t>
            </w:r>
            <w:r w:rsidRPr="00D50472">
              <w:t>:</w:t>
            </w:r>
          </w:p>
          <w:p w14:paraId="35BC2A91" w14:textId="71463F15" w:rsidR="00D50472" w:rsidRPr="00D50472" w:rsidRDefault="00D50472" w:rsidP="00D50472">
            <w:pPr>
              <w:jc w:val="both"/>
              <w:rPr>
                <w:iCs/>
                <w:sz w:val="24"/>
                <w:szCs w:val="24"/>
              </w:rPr>
            </w:pPr>
            <w:r w:rsidRPr="00D50472">
              <w:rPr>
                <w:i/>
              </w:rPr>
              <w:t xml:space="preserve"> </w:t>
            </w:r>
            <w:r w:rsidRPr="00D50472">
              <w:rPr>
                <w:iCs/>
              </w:rPr>
              <w:t xml:space="preserve">устный </w:t>
            </w:r>
            <w:proofErr w:type="gramStart"/>
            <w:r w:rsidRPr="00D50472">
              <w:rPr>
                <w:iCs/>
              </w:rPr>
              <w:t>опрос</w:t>
            </w:r>
            <w:r w:rsidR="00034252">
              <w:rPr>
                <w:iCs/>
              </w:rPr>
              <w:t xml:space="preserve">; </w:t>
            </w:r>
            <w:r w:rsidR="00034252" w:rsidRPr="00034252">
              <w:rPr>
                <w:iCs/>
              </w:rPr>
              <w:t xml:space="preserve"> доклад</w:t>
            </w:r>
            <w:proofErr w:type="gramEnd"/>
            <w:r w:rsidR="00034252" w:rsidRPr="00034252">
              <w:rPr>
                <w:iCs/>
              </w:rPr>
              <w:t>-презентаци</w:t>
            </w:r>
            <w:r w:rsidR="00034252">
              <w:rPr>
                <w:iCs/>
              </w:rPr>
              <w:t>я</w:t>
            </w:r>
          </w:p>
          <w:p w14:paraId="0EB9D877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AB21444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0472" w:rsidRPr="00D50472" w14:paraId="1EFC5032" w14:textId="77777777" w:rsidTr="00A557BB">
        <w:tc>
          <w:tcPr>
            <w:tcW w:w="1701" w:type="dxa"/>
            <w:vMerge/>
          </w:tcPr>
          <w:p w14:paraId="23F1B174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A316C36" w14:textId="5DA12722" w:rsidR="00D50472" w:rsidRPr="00D50472" w:rsidRDefault="00D50472" w:rsidP="00D50472">
            <w:pPr>
              <w:jc w:val="both"/>
            </w:pPr>
            <w:r w:rsidRPr="00D50472">
              <w:t>Тема 1</w:t>
            </w:r>
          </w:p>
          <w:p w14:paraId="25110885" w14:textId="21BF4506" w:rsidR="00D50472" w:rsidRPr="00D50472" w:rsidRDefault="00C371B1" w:rsidP="00D50472">
            <w:r w:rsidRPr="00C371B1">
              <w:t>История изобразительного искусства стран Запада и Востока.</w:t>
            </w:r>
          </w:p>
        </w:tc>
        <w:tc>
          <w:tcPr>
            <w:tcW w:w="815" w:type="dxa"/>
          </w:tcPr>
          <w:p w14:paraId="198092F0" w14:textId="7406752D" w:rsidR="00D50472" w:rsidRPr="00D50472" w:rsidRDefault="001E475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15" w:type="dxa"/>
          </w:tcPr>
          <w:p w14:paraId="7491B2A3" w14:textId="06D562E8" w:rsidR="00D50472" w:rsidRPr="00D50472" w:rsidRDefault="001E475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15" w:type="dxa"/>
          </w:tcPr>
          <w:p w14:paraId="147F12ED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05BD60" w14:textId="77777777" w:rsidR="00D50472" w:rsidRPr="00D50472" w:rsidRDefault="00D50472" w:rsidP="00D504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3EFD50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50472">
              <w:t>х</w:t>
            </w:r>
          </w:p>
        </w:tc>
        <w:tc>
          <w:tcPr>
            <w:tcW w:w="4002" w:type="dxa"/>
            <w:vMerge/>
          </w:tcPr>
          <w:p w14:paraId="0088E66B" w14:textId="77777777" w:rsidR="00D50472" w:rsidRPr="00D50472" w:rsidRDefault="00D50472" w:rsidP="00D50472">
            <w:pPr>
              <w:jc w:val="both"/>
              <w:rPr>
                <w:i/>
              </w:rPr>
            </w:pPr>
          </w:p>
        </w:tc>
      </w:tr>
      <w:tr w:rsidR="00D50472" w:rsidRPr="00D50472" w14:paraId="27D30478" w14:textId="77777777" w:rsidTr="00C371B1">
        <w:trPr>
          <w:trHeight w:val="699"/>
        </w:trPr>
        <w:tc>
          <w:tcPr>
            <w:tcW w:w="1701" w:type="dxa"/>
            <w:vMerge/>
          </w:tcPr>
          <w:p w14:paraId="509D3FEB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A34074" w14:textId="202569E9" w:rsidR="00D50472" w:rsidRDefault="00D50472" w:rsidP="00C371B1">
            <w:pPr>
              <w:jc w:val="both"/>
            </w:pPr>
            <w:r w:rsidRPr="00D50472">
              <w:t>Тема 1</w:t>
            </w:r>
          </w:p>
          <w:p w14:paraId="0184E358" w14:textId="652C2E94" w:rsidR="00C371B1" w:rsidRPr="00C371B1" w:rsidRDefault="00C371B1" w:rsidP="00C371B1">
            <w:pPr>
              <w:jc w:val="both"/>
            </w:pPr>
            <w:r w:rsidRPr="00C371B1">
              <w:t>Современное изобразительное искусство.</w:t>
            </w:r>
          </w:p>
        </w:tc>
        <w:tc>
          <w:tcPr>
            <w:tcW w:w="815" w:type="dxa"/>
          </w:tcPr>
          <w:p w14:paraId="62125D4A" w14:textId="0B74B6F9" w:rsidR="00D50472" w:rsidRPr="00D50472" w:rsidRDefault="001E475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15" w:type="dxa"/>
          </w:tcPr>
          <w:p w14:paraId="7591D42B" w14:textId="5AC90B43" w:rsidR="00D50472" w:rsidRPr="00D50472" w:rsidRDefault="001E475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15" w:type="dxa"/>
          </w:tcPr>
          <w:p w14:paraId="76857DB0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33C3BE" w14:textId="77777777" w:rsidR="00D50472" w:rsidRPr="00D50472" w:rsidRDefault="00D50472" w:rsidP="00D504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E94523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50472">
              <w:t>х</w:t>
            </w:r>
          </w:p>
        </w:tc>
        <w:tc>
          <w:tcPr>
            <w:tcW w:w="4002" w:type="dxa"/>
            <w:vMerge/>
          </w:tcPr>
          <w:p w14:paraId="460E25F5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0472" w:rsidRPr="00D50472" w14:paraId="23E47B7A" w14:textId="77777777" w:rsidTr="00A557BB">
        <w:tc>
          <w:tcPr>
            <w:tcW w:w="1701" w:type="dxa"/>
          </w:tcPr>
          <w:p w14:paraId="512FD17B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843779" w14:textId="0CFD2E23" w:rsidR="00D50472" w:rsidRPr="00D50472" w:rsidRDefault="00C371B1" w:rsidP="00D50472">
            <w:pPr>
              <w:jc w:val="both"/>
            </w:pPr>
            <w:r>
              <w:t>Экзамен</w:t>
            </w:r>
          </w:p>
        </w:tc>
        <w:tc>
          <w:tcPr>
            <w:tcW w:w="815" w:type="dxa"/>
          </w:tcPr>
          <w:p w14:paraId="1550E3FE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50472">
              <w:t>х</w:t>
            </w:r>
          </w:p>
        </w:tc>
        <w:tc>
          <w:tcPr>
            <w:tcW w:w="815" w:type="dxa"/>
          </w:tcPr>
          <w:p w14:paraId="5B47423E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50472">
              <w:t>х</w:t>
            </w:r>
          </w:p>
        </w:tc>
        <w:tc>
          <w:tcPr>
            <w:tcW w:w="815" w:type="dxa"/>
          </w:tcPr>
          <w:p w14:paraId="57C51C7D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50472">
              <w:t>х</w:t>
            </w:r>
          </w:p>
        </w:tc>
        <w:tc>
          <w:tcPr>
            <w:tcW w:w="816" w:type="dxa"/>
          </w:tcPr>
          <w:p w14:paraId="3FE2CAB1" w14:textId="77777777" w:rsidR="00D50472" w:rsidRPr="00D50472" w:rsidRDefault="00D50472" w:rsidP="00D504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0472">
              <w:t>х</w:t>
            </w:r>
          </w:p>
        </w:tc>
        <w:tc>
          <w:tcPr>
            <w:tcW w:w="821" w:type="dxa"/>
          </w:tcPr>
          <w:p w14:paraId="7A86B5A0" w14:textId="63428C8B" w:rsidR="00D50472" w:rsidRPr="001E4752" w:rsidRDefault="001E475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52">
              <w:t>27</w:t>
            </w:r>
          </w:p>
        </w:tc>
        <w:tc>
          <w:tcPr>
            <w:tcW w:w="4002" w:type="dxa"/>
          </w:tcPr>
          <w:p w14:paraId="1CF2A65A" w14:textId="1D095861" w:rsidR="00D50472" w:rsidRPr="00D50472" w:rsidRDefault="001E475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2697B">
              <w:rPr>
                <w:iCs/>
              </w:rPr>
              <w:t>экзамен по билетам</w:t>
            </w:r>
          </w:p>
        </w:tc>
      </w:tr>
      <w:tr w:rsidR="00D50472" w:rsidRPr="00D50472" w14:paraId="2D954F0C" w14:textId="77777777" w:rsidTr="00A557BB">
        <w:tc>
          <w:tcPr>
            <w:tcW w:w="1701" w:type="dxa"/>
          </w:tcPr>
          <w:p w14:paraId="0F61B451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4F355C" w14:textId="28BC1D24" w:rsidR="00D50472" w:rsidRPr="00D50472" w:rsidRDefault="00D50472" w:rsidP="00D50472">
            <w:pPr>
              <w:jc w:val="right"/>
            </w:pPr>
            <w:r w:rsidRPr="00D50472">
              <w:rPr>
                <w:b/>
              </w:rPr>
              <w:t xml:space="preserve">ИТОГО за </w:t>
            </w:r>
            <w:r w:rsidR="00C371B1">
              <w:rPr>
                <w:b/>
              </w:rPr>
              <w:t>восьмой</w:t>
            </w:r>
            <w:r w:rsidR="00230398" w:rsidRPr="00D50472">
              <w:rPr>
                <w:b/>
              </w:rPr>
              <w:t xml:space="preserve"> </w:t>
            </w:r>
            <w:r w:rsidR="00230398" w:rsidRPr="00D50472">
              <w:rPr>
                <w:b/>
                <w:i/>
              </w:rPr>
              <w:t>семестр</w:t>
            </w:r>
          </w:p>
        </w:tc>
        <w:tc>
          <w:tcPr>
            <w:tcW w:w="815" w:type="dxa"/>
          </w:tcPr>
          <w:p w14:paraId="23BECB29" w14:textId="0D4C1FFD" w:rsidR="00D50472" w:rsidRPr="001E4752" w:rsidRDefault="001E475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52">
              <w:t>20</w:t>
            </w:r>
          </w:p>
        </w:tc>
        <w:tc>
          <w:tcPr>
            <w:tcW w:w="815" w:type="dxa"/>
          </w:tcPr>
          <w:p w14:paraId="6984BB55" w14:textId="7BD12AE2" w:rsidR="00D50472" w:rsidRPr="001E4752" w:rsidRDefault="001E475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E4752">
              <w:t>20</w:t>
            </w:r>
          </w:p>
        </w:tc>
        <w:tc>
          <w:tcPr>
            <w:tcW w:w="815" w:type="dxa"/>
          </w:tcPr>
          <w:p w14:paraId="2413AB1C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219814FC" w14:textId="77777777" w:rsidR="00D50472" w:rsidRPr="00D50472" w:rsidRDefault="00D50472" w:rsidP="00D5047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269C9C8" w14:textId="28E7F9E8" w:rsidR="00D50472" w:rsidRPr="001E475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F6EED61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D50472" w:rsidRPr="00D50472" w14:paraId="377E980E" w14:textId="77777777" w:rsidTr="00A557BB">
        <w:tc>
          <w:tcPr>
            <w:tcW w:w="1701" w:type="dxa"/>
          </w:tcPr>
          <w:p w14:paraId="10C76BE5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D82EEC2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0472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330E55A7" w14:textId="64EDFAA6" w:rsidR="00D50472" w:rsidRPr="00D50472" w:rsidRDefault="001E475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15" w:type="dxa"/>
          </w:tcPr>
          <w:p w14:paraId="47F8C4F4" w14:textId="0B718F37" w:rsidR="00D50472" w:rsidRPr="00D50472" w:rsidRDefault="001E475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15" w:type="dxa"/>
          </w:tcPr>
          <w:p w14:paraId="2DA8A3F3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9A67CEA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312FC77" w14:textId="4A9F2F76" w:rsidR="00D50472" w:rsidRPr="00D50472" w:rsidRDefault="001E475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002" w:type="dxa"/>
          </w:tcPr>
          <w:p w14:paraId="4A6C4ACE" w14:textId="77777777" w:rsidR="00D50472" w:rsidRPr="00D50472" w:rsidRDefault="00D50472" w:rsidP="00D504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E9C150D" w14:textId="77777777" w:rsidR="00D50472" w:rsidRPr="00D50472" w:rsidRDefault="00D50472" w:rsidP="00D50472">
      <w:pPr>
        <w:ind w:left="709"/>
        <w:contextualSpacing/>
        <w:jc w:val="both"/>
        <w:rPr>
          <w:i/>
        </w:rPr>
      </w:pPr>
    </w:p>
    <w:p w14:paraId="14E03D89" w14:textId="77777777" w:rsidR="00D50472" w:rsidRPr="00D50472" w:rsidRDefault="00D50472" w:rsidP="005F47CF">
      <w:pPr>
        <w:numPr>
          <w:ilvl w:val="3"/>
          <w:numId w:val="9"/>
        </w:numPr>
        <w:contextualSpacing/>
        <w:jc w:val="both"/>
        <w:rPr>
          <w:i/>
        </w:rPr>
      </w:pPr>
    </w:p>
    <w:p w14:paraId="79A571E1" w14:textId="77777777" w:rsidR="00D50472" w:rsidRPr="00D50472" w:rsidRDefault="00D50472" w:rsidP="005F47CF">
      <w:pPr>
        <w:numPr>
          <w:ilvl w:val="1"/>
          <w:numId w:val="9"/>
        </w:numPr>
        <w:contextualSpacing/>
        <w:jc w:val="both"/>
        <w:rPr>
          <w:i/>
        </w:rPr>
        <w:sectPr w:rsidR="00D50472" w:rsidRPr="00D50472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5B0EBF05" w14:textId="77777777" w:rsidR="00D50472" w:rsidRPr="00D50472" w:rsidRDefault="00D50472" w:rsidP="00D50472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D50472">
        <w:rPr>
          <w:rFonts w:eastAsia="Times New Roman" w:cs="Arial"/>
          <w:bCs/>
          <w:iCs/>
          <w:sz w:val="26"/>
          <w:szCs w:val="28"/>
        </w:rPr>
        <w:t xml:space="preserve">Краткое содержание </w:t>
      </w:r>
      <w:r w:rsidRPr="00D50472">
        <w:rPr>
          <w:rFonts w:eastAsia="Times New Roman" w:cs="Arial"/>
          <w:bCs/>
          <w:sz w:val="26"/>
          <w:szCs w:val="28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D50472" w:rsidRPr="00D50472" w14:paraId="0B9D984E" w14:textId="77777777" w:rsidTr="00A557BB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FC30D70" w14:textId="77777777" w:rsidR="00D50472" w:rsidRPr="00D50472" w:rsidRDefault="00D50472" w:rsidP="00D50472">
            <w:pPr>
              <w:jc w:val="center"/>
              <w:rPr>
                <w:sz w:val="20"/>
                <w:szCs w:val="20"/>
              </w:rPr>
            </w:pPr>
            <w:r w:rsidRPr="00D5047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50472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8E76DBC" w14:textId="77777777" w:rsidR="00D50472" w:rsidRPr="00D50472" w:rsidRDefault="00D50472" w:rsidP="00D50472">
            <w:pPr>
              <w:jc w:val="center"/>
              <w:rPr>
                <w:sz w:val="20"/>
                <w:szCs w:val="20"/>
              </w:rPr>
            </w:pPr>
            <w:r w:rsidRPr="00D50472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41699C4A" w14:textId="69F07ADF" w:rsidR="00D50472" w:rsidRPr="00D50472" w:rsidRDefault="00D50472" w:rsidP="00D50472">
            <w:pPr>
              <w:jc w:val="center"/>
              <w:rPr>
                <w:b/>
                <w:bCs/>
                <w:sz w:val="20"/>
                <w:szCs w:val="20"/>
              </w:rPr>
            </w:pPr>
            <w:r w:rsidRPr="00D50472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D50472" w:rsidRPr="00D50472" w14:paraId="18B9D45F" w14:textId="77777777" w:rsidTr="00A557BB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E0E09" w14:textId="02A274EC" w:rsidR="00D50472" w:rsidRPr="00D50472" w:rsidRDefault="00D50472" w:rsidP="00D50472">
            <w:pPr>
              <w:rPr>
                <w:bCs/>
              </w:rPr>
            </w:pPr>
            <w:r w:rsidRPr="00D50472">
              <w:rPr>
                <w:bCs/>
              </w:rPr>
              <w:t>Тема 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8D5CAB" w14:textId="7108DB49" w:rsidR="00D50472" w:rsidRPr="00D50472" w:rsidRDefault="001E4752" w:rsidP="00D50472">
            <w:pPr>
              <w:rPr>
                <w:iCs/>
              </w:rPr>
            </w:pPr>
            <w:r>
              <w:rPr>
                <w:bCs/>
                <w:iCs/>
              </w:rPr>
              <w:t>История изобразительного искусства России.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236A81" w14:textId="72F32AD4" w:rsidR="00A607EA" w:rsidRPr="00D50472" w:rsidRDefault="00A607EA" w:rsidP="00A607EA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</w:t>
            </w:r>
            <w:r w:rsidRPr="00A607EA">
              <w:rPr>
                <w:rFonts w:eastAsia="Times New Roman"/>
                <w:color w:val="000000"/>
              </w:rPr>
              <w:t>ультурной традиции Древней Руси в средневековом окружении: Европа, Византия.</w:t>
            </w:r>
            <w:r w:rsidR="00A538C0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О</w:t>
            </w:r>
            <w:r w:rsidRPr="00A607EA">
              <w:rPr>
                <w:rFonts w:eastAsia="Times New Roman"/>
                <w:color w:val="000000"/>
              </w:rPr>
              <w:t>собенност</w:t>
            </w:r>
            <w:r>
              <w:rPr>
                <w:rFonts w:eastAsia="Times New Roman"/>
                <w:color w:val="000000"/>
              </w:rPr>
              <w:t>и</w:t>
            </w:r>
            <w:r w:rsidRPr="00A607EA">
              <w:rPr>
                <w:rFonts w:eastAsia="Times New Roman"/>
                <w:color w:val="000000"/>
              </w:rPr>
              <w:t xml:space="preserve"> усвоения Россией западноевропейских художественных норм в 18-19 вв.</w:t>
            </w:r>
            <w:r w:rsidR="00A538C0">
              <w:rPr>
                <w:rFonts w:eastAsia="Times New Roman"/>
                <w:color w:val="000000"/>
              </w:rPr>
              <w:t xml:space="preserve"> </w:t>
            </w:r>
            <w:r w:rsidRPr="00A607EA">
              <w:rPr>
                <w:rFonts w:eastAsia="Times New Roman"/>
                <w:color w:val="000000"/>
              </w:rPr>
              <w:t xml:space="preserve">Знакомство с самобытной культурой Серебряного века и ее </w:t>
            </w:r>
            <w:proofErr w:type="spellStart"/>
            <w:r w:rsidRPr="00A607EA">
              <w:rPr>
                <w:rFonts w:eastAsia="Times New Roman"/>
                <w:color w:val="000000"/>
              </w:rPr>
              <w:t>вписанностью</w:t>
            </w:r>
            <w:proofErr w:type="spellEnd"/>
            <w:r w:rsidRPr="00A607EA">
              <w:rPr>
                <w:rFonts w:eastAsia="Times New Roman"/>
                <w:color w:val="000000"/>
              </w:rPr>
              <w:t xml:space="preserve"> в общемировые культурные процессы на рубеже 19-20 вв.</w:t>
            </w:r>
            <w:r w:rsidR="00A538C0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К</w:t>
            </w:r>
            <w:r w:rsidRPr="00A607EA">
              <w:rPr>
                <w:rFonts w:eastAsia="Times New Roman"/>
                <w:color w:val="000000"/>
              </w:rPr>
              <w:t>ультурной традиции Древней Руси в средневековом окружении: Европа, Византия.</w:t>
            </w:r>
            <w:r w:rsidR="00A538C0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О</w:t>
            </w:r>
            <w:r w:rsidRPr="00A607EA">
              <w:rPr>
                <w:rFonts w:eastAsia="Times New Roman"/>
                <w:color w:val="000000"/>
              </w:rPr>
              <w:t>собенност</w:t>
            </w:r>
            <w:r>
              <w:rPr>
                <w:rFonts w:eastAsia="Times New Roman"/>
                <w:color w:val="000000"/>
              </w:rPr>
              <w:t>и</w:t>
            </w:r>
            <w:r w:rsidRPr="00A607EA">
              <w:rPr>
                <w:rFonts w:eastAsia="Times New Roman"/>
                <w:color w:val="000000"/>
              </w:rPr>
              <w:t xml:space="preserve"> усвоения Россией западноевропейских художественных норм в 18-19 вв.</w:t>
            </w:r>
            <w:r w:rsidR="00A538C0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С</w:t>
            </w:r>
            <w:r w:rsidRPr="00A607EA">
              <w:rPr>
                <w:rFonts w:eastAsia="Times New Roman"/>
                <w:color w:val="000000"/>
              </w:rPr>
              <w:t>амобытн</w:t>
            </w:r>
            <w:r>
              <w:rPr>
                <w:rFonts w:eastAsia="Times New Roman"/>
                <w:color w:val="000000"/>
              </w:rPr>
              <w:t>ая</w:t>
            </w:r>
            <w:r w:rsidRPr="00A607EA">
              <w:rPr>
                <w:rFonts w:eastAsia="Times New Roman"/>
                <w:color w:val="000000"/>
              </w:rPr>
              <w:t xml:space="preserve"> культур</w:t>
            </w:r>
            <w:r>
              <w:rPr>
                <w:rFonts w:eastAsia="Times New Roman"/>
                <w:color w:val="000000"/>
              </w:rPr>
              <w:t>а</w:t>
            </w:r>
            <w:r w:rsidRPr="00A607EA">
              <w:rPr>
                <w:rFonts w:eastAsia="Times New Roman"/>
                <w:color w:val="000000"/>
              </w:rPr>
              <w:t xml:space="preserve"> Серебряного века и ее </w:t>
            </w:r>
            <w:proofErr w:type="spellStart"/>
            <w:r w:rsidRPr="00A607EA">
              <w:rPr>
                <w:rFonts w:eastAsia="Times New Roman"/>
                <w:color w:val="000000"/>
              </w:rPr>
              <w:t>вписанность</w:t>
            </w:r>
            <w:proofErr w:type="spellEnd"/>
            <w:r w:rsidRPr="00A607EA">
              <w:rPr>
                <w:rFonts w:eastAsia="Times New Roman"/>
                <w:color w:val="000000"/>
              </w:rPr>
              <w:t xml:space="preserve"> в общемировые культурные процессы на рубеже 19-20 вв.</w:t>
            </w:r>
          </w:p>
        </w:tc>
      </w:tr>
      <w:tr w:rsidR="00D50472" w:rsidRPr="007C73B9" w14:paraId="56071640" w14:textId="77777777" w:rsidTr="00A557BB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4FD94" w14:textId="28DDE5D7" w:rsidR="00D50472" w:rsidRPr="00D50472" w:rsidRDefault="00D50472" w:rsidP="00D50472">
            <w:pPr>
              <w:rPr>
                <w:bCs/>
              </w:rPr>
            </w:pPr>
            <w:r w:rsidRPr="00D50472">
              <w:rPr>
                <w:bCs/>
              </w:rPr>
              <w:t>Тема 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0F207" w14:textId="5982A70D" w:rsidR="00D50472" w:rsidRPr="00D50472" w:rsidRDefault="001E4752" w:rsidP="00FA4112">
            <w:pPr>
              <w:rPr>
                <w:i/>
              </w:rPr>
            </w:pPr>
            <w:r>
              <w:t>История изобразительного искусства стран Запада и Востока.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E4750" w14:textId="01EAABE9" w:rsidR="00A538C0" w:rsidRPr="00A538C0" w:rsidRDefault="00A538C0" w:rsidP="00A538C0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A538C0">
              <w:rPr>
                <w:rFonts w:eastAsia="Batang"/>
                <w:color w:val="000000"/>
                <w:sz w:val="24"/>
                <w:szCs w:val="24"/>
                <w:lang w:eastAsia="ko-KR"/>
              </w:rPr>
              <w:t>Искусство эпохи архаики (первобытное искусство)</w:t>
            </w:r>
            <w:r>
              <w:t xml:space="preserve"> </w:t>
            </w:r>
            <w:r w:rsidRPr="00A538C0">
              <w:rPr>
                <w:rFonts w:eastAsia="Batang"/>
                <w:color w:val="000000"/>
                <w:sz w:val="24"/>
                <w:szCs w:val="24"/>
                <w:lang w:eastAsia="ko-KR"/>
              </w:rPr>
              <w:t>Достижения археологических исследований в изучении первобытного искусства.</w:t>
            </w:r>
          </w:p>
          <w:p w14:paraId="40556C13" w14:textId="65B56463" w:rsidR="00A538C0" w:rsidRPr="00A538C0" w:rsidRDefault="00A538C0" w:rsidP="00A538C0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A538C0">
              <w:rPr>
                <w:rFonts w:eastAsia="Batang"/>
                <w:color w:val="000000"/>
                <w:sz w:val="24"/>
                <w:szCs w:val="24"/>
                <w:lang w:eastAsia="ko-KR"/>
              </w:rPr>
              <w:t>Искусство Древнего Востока. Египетская цивилизация.</w:t>
            </w:r>
            <w:r>
              <w:rPr>
                <w:rFonts w:eastAsia="Batang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A538C0">
              <w:rPr>
                <w:rFonts w:eastAsia="Batang"/>
                <w:color w:val="000000"/>
                <w:sz w:val="24"/>
                <w:szCs w:val="24"/>
                <w:lang w:eastAsia="ko-KR"/>
              </w:rPr>
              <w:t>Искусство античной эпохи. Эгейское искусство, искусство Др. Греции и эпохи эллинизма</w:t>
            </w:r>
          </w:p>
          <w:p w14:paraId="1225FA7C" w14:textId="431490AE" w:rsidR="007C73B9" w:rsidRPr="00A538C0" w:rsidRDefault="00A538C0" w:rsidP="00A538C0">
            <w:pPr>
              <w:tabs>
                <w:tab w:val="num" w:pos="1440"/>
              </w:tabs>
              <w:autoSpaceDE w:val="0"/>
              <w:autoSpaceDN w:val="0"/>
              <w:adjustRightInd w:val="0"/>
              <w:rPr>
                <w:rFonts w:eastAsia="Batang"/>
                <w:color w:val="000000"/>
                <w:sz w:val="24"/>
                <w:szCs w:val="24"/>
                <w:lang w:eastAsia="ko-KR"/>
              </w:rPr>
            </w:pPr>
            <w:r w:rsidRPr="00A538C0">
              <w:rPr>
                <w:rFonts w:eastAsia="Batang"/>
                <w:color w:val="000000"/>
                <w:sz w:val="24"/>
                <w:szCs w:val="24"/>
                <w:lang w:eastAsia="ko-KR"/>
              </w:rPr>
              <w:t>Искусство этрусков и Др. Рима</w:t>
            </w:r>
            <w:r>
              <w:rPr>
                <w:rFonts w:eastAsia="Batang"/>
                <w:color w:val="000000"/>
                <w:sz w:val="24"/>
                <w:szCs w:val="24"/>
                <w:lang w:eastAsia="ko-KR"/>
              </w:rPr>
              <w:t xml:space="preserve">. </w:t>
            </w:r>
            <w:r w:rsidRPr="00A538C0">
              <w:rPr>
                <w:rFonts w:eastAsia="Batang"/>
                <w:color w:val="000000"/>
                <w:sz w:val="24"/>
                <w:szCs w:val="24"/>
                <w:lang w:eastAsia="ko-KR"/>
              </w:rPr>
              <w:t>Искусство Западноевропейского Средневековья</w:t>
            </w:r>
            <w:r>
              <w:rPr>
                <w:rFonts w:eastAsia="Batang"/>
                <w:color w:val="000000"/>
                <w:sz w:val="24"/>
                <w:szCs w:val="24"/>
                <w:lang w:eastAsia="ko-KR"/>
              </w:rPr>
              <w:t xml:space="preserve">. </w:t>
            </w:r>
            <w:r w:rsidR="007C73B9" w:rsidRPr="007C73B9">
              <w:rPr>
                <w:rFonts w:eastAsia="Batang"/>
                <w:color w:val="000000"/>
                <w:sz w:val="24"/>
                <w:szCs w:val="24"/>
                <w:lang w:eastAsia="ko-KR"/>
              </w:rPr>
              <w:t xml:space="preserve">Культурные и эстетические нормы средневековой Европы. </w:t>
            </w:r>
            <w:r w:rsidRPr="00A538C0">
              <w:rPr>
                <w:rFonts w:eastAsia="Batang"/>
                <w:color w:val="000000"/>
                <w:sz w:val="24"/>
                <w:szCs w:val="24"/>
                <w:lang w:eastAsia="ko-KR"/>
              </w:rPr>
              <w:t>Основные художественные достижений античности.</w:t>
            </w:r>
            <w:r>
              <w:rPr>
                <w:rFonts w:eastAsia="Batang"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7C73B9" w:rsidRPr="007C73B9">
              <w:rPr>
                <w:rFonts w:eastAsia="Batang"/>
                <w:color w:val="000000"/>
                <w:sz w:val="24"/>
                <w:szCs w:val="24"/>
                <w:lang w:eastAsia="ko-KR"/>
              </w:rPr>
              <w:t>Художественная культура Нового времени.</w:t>
            </w:r>
            <w:r>
              <w:rPr>
                <w:rFonts w:eastAsia="Batang"/>
                <w:color w:val="000000"/>
                <w:sz w:val="24"/>
                <w:szCs w:val="24"/>
                <w:lang w:eastAsia="ko-KR"/>
              </w:rPr>
              <w:t xml:space="preserve">  </w:t>
            </w:r>
            <w:r w:rsidR="007C73B9" w:rsidRPr="007C73B9">
              <w:rPr>
                <w:bCs/>
                <w:sz w:val="24"/>
                <w:szCs w:val="24"/>
              </w:rPr>
              <w:t>Эволюция форм египетской архитектуры.</w:t>
            </w:r>
            <w:r>
              <w:rPr>
                <w:rFonts w:eastAsia="Batang"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7C73B9" w:rsidRPr="007C73B9">
              <w:rPr>
                <w:bCs/>
                <w:sz w:val="24"/>
                <w:szCs w:val="24"/>
              </w:rPr>
              <w:t>Роль канона в искусстве Др. Египта.</w:t>
            </w:r>
            <w:r>
              <w:rPr>
                <w:rFonts w:eastAsia="Batang"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7C73B9" w:rsidRPr="007C73B9">
              <w:rPr>
                <w:bCs/>
                <w:sz w:val="24"/>
                <w:szCs w:val="24"/>
              </w:rPr>
              <w:t>Реализм египетской скульптуры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rFonts w:eastAsia="Batang"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7C73B9" w:rsidRPr="007C73B9">
              <w:rPr>
                <w:bCs/>
                <w:sz w:val="24"/>
                <w:szCs w:val="24"/>
              </w:rPr>
              <w:t>Особенности искусства Гомеровской Греции и греческой архаики. Искусство Греческой классики и эпохи эллинизма.</w:t>
            </w:r>
            <w:r>
              <w:rPr>
                <w:rFonts w:eastAsia="Batang"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7C73B9" w:rsidRPr="007C73B9">
              <w:rPr>
                <w:bCs/>
                <w:sz w:val="24"/>
                <w:szCs w:val="24"/>
              </w:rPr>
              <w:t>Роль художественной культуры этрусков в сложении форм древнеримского искусства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rFonts w:eastAsia="Batang"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7C73B9" w:rsidRPr="007C73B9">
              <w:rPr>
                <w:bCs/>
                <w:sz w:val="24"/>
                <w:szCs w:val="24"/>
              </w:rPr>
              <w:t xml:space="preserve">Особенности Раннехристианского искусства и искусства Византии. </w:t>
            </w:r>
            <w:proofErr w:type="spellStart"/>
            <w:r w:rsidR="007C73B9" w:rsidRPr="007C73B9">
              <w:rPr>
                <w:bCs/>
                <w:sz w:val="24"/>
                <w:szCs w:val="24"/>
              </w:rPr>
              <w:t>Дороманское</w:t>
            </w:r>
            <w:proofErr w:type="spellEnd"/>
            <w:r w:rsidR="007C73B9" w:rsidRPr="007C73B9">
              <w:rPr>
                <w:bCs/>
                <w:sz w:val="24"/>
                <w:szCs w:val="24"/>
              </w:rPr>
              <w:t xml:space="preserve"> и Романское искусство (основные памятники). Готическое искусство (архитектурные и скульптурные школы)</w:t>
            </w:r>
            <w:r>
              <w:rPr>
                <w:rFonts w:eastAsia="Batang"/>
                <w:color w:val="000000"/>
                <w:sz w:val="24"/>
                <w:szCs w:val="24"/>
                <w:lang w:eastAsia="ko-KR"/>
              </w:rPr>
              <w:t xml:space="preserve">. </w:t>
            </w:r>
            <w:r w:rsidR="007C73B9" w:rsidRPr="007C73B9">
              <w:rPr>
                <w:bCs/>
                <w:sz w:val="24"/>
                <w:szCs w:val="24"/>
              </w:rPr>
              <w:t>Основные характеристик ренессансного типа культуры.</w:t>
            </w:r>
          </w:p>
        </w:tc>
      </w:tr>
      <w:tr w:rsidR="00D50472" w:rsidRPr="00D50472" w14:paraId="27BBE557" w14:textId="77777777" w:rsidTr="00A557BB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D7FB9" w14:textId="6B5232C3" w:rsidR="00D50472" w:rsidRPr="00D50472" w:rsidRDefault="00D50472" w:rsidP="00D50472">
            <w:pPr>
              <w:rPr>
                <w:bCs/>
                <w:lang w:val="en-US"/>
              </w:rPr>
            </w:pPr>
            <w:r w:rsidRPr="00D50472">
              <w:rPr>
                <w:bCs/>
              </w:rPr>
              <w:t>Тема 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9BA50" w14:textId="2D65B069" w:rsidR="00D50472" w:rsidRPr="00D50472" w:rsidRDefault="001E4752" w:rsidP="00FA4112">
            <w:pPr>
              <w:rPr>
                <w:i/>
              </w:rPr>
            </w:pPr>
            <w:r>
              <w:t>Современное изобразительное искусство.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BCEC23" w14:textId="1431D5ED" w:rsidR="002E1A2C" w:rsidRPr="00D50472" w:rsidRDefault="00A538C0" w:rsidP="00A538C0">
            <w:pPr>
              <w:autoSpaceDE w:val="0"/>
              <w:autoSpaceDN w:val="0"/>
              <w:adjustRightInd w:val="0"/>
              <w:jc w:val="both"/>
            </w:pPr>
            <w:r>
              <w:t>Модернизм как художественно-эстетическая система. Характеристика основных направлений в искусстве модернизма. Поп-арт как отражение кризиса западного общества. Постмодернизм как художественно-эстетическая система 2 пол. ХХ века. Советская художественная культура между двумя мировыми войнами: от авангарда к тоталитаризму. Судьба отечественной художественной культуры в эпоху «оттепели». Отечественная художественная культура в эпоху застоя. Трансформация отечественной художественной культуры в 1980-2000-х гг.</w:t>
            </w:r>
          </w:p>
        </w:tc>
      </w:tr>
    </w:tbl>
    <w:p w14:paraId="11D23069" w14:textId="77777777" w:rsidR="00D50472" w:rsidRPr="00D50472" w:rsidRDefault="00D50472" w:rsidP="00D50472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D50472">
        <w:rPr>
          <w:rFonts w:eastAsia="Times New Roman" w:cs="Arial"/>
          <w:bCs/>
          <w:iCs/>
          <w:sz w:val="26"/>
          <w:szCs w:val="28"/>
        </w:rPr>
        <w:t>Организация самостоятельной работы обучающихся</w:t>
      </w:r>
    </w:p>
    <w:p w14:paraId="4797F44D" w14:textId="77777777" w:rsidR="00D50472" w:rsidRPr="00D50472" w:rsidRDefault="00D50472" w:rsidP="00D50472">
      <w:pPr>
        <w:ind w:firstLine="709"/>
        <w:jc w:val="both"/>
        <w:rPr>
          <w:sz w:val="24"/>
          <w:szCs w:val="24"/>
        </w:rPr>
      </w:pPr>
      <w:r w:rsidRPr="00D50472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2B84103E" w14:textId="77777777" w:rsidR="00D50472" w:rsidRPr="00D50472" w:rsidRDefault="00D50472" w:rsidP="00D50472">
      <w:pPr>
        <w:ind w:firstLine="709"/>
        <w:jc w:val="both"/>
        <w:rPr>
          <w:sz w:val="24"/>
          <w:szCs w:val="24"/>
        </w:rPr>
      </w:pPr>
      <w:r w:rsidRPr="00D50472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046FE9A7" w14:textId="77777777" w:rsidR="00D50472" w:rsidRPr="00D50472" w:rsidRDefault="00D50472" w:rsidP="00D50472">
      <w:pPr>
        <w:ind w:firstLine="709"/>
        <w:jc w:val="both"/>
        <w:rPr>
          <w:sz w:val="24"/>
          <w:szCs w:val="24"/>
        </w:rPr>
      </w:pPr>
      <w:r w:rsidRPr="00D50472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D50472">
        <w:rPr>
          <w:i/>
          <w:sz w:val="24"/>
          <w:szCs w:val="24"/>
        </w:rPr>
        <w:t>.</w:t>
      </w:r>
      <w:r w:rsidRPr="00D50472"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546357F3" w14:textId="77777777" w:rsidR="00D50472" w:rsidRPr="00D50472" w:rsidRDefault="00D50472" w:rsidP="00D50472">
      <w:pPr>
        <w:ind w:firstLine="709"/>
        <w:jc w:val="both"/>
        <w:rPr>
          <w:sz w:val="24"/>
          <w:szCs w:val="24"/>
        </w:rPr>
      </w:pPr>
      <w:r w:rsidRPr="00D50472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0231EC88" w14:textId="77777777" w:rsidR="00D50472" w:rsidRPr="00D50472" w:rsidRDefault="00D50472" w:rsidP="00D50472">
      <w:pPr>
        <w:ind w:firstLine="709"/>
        <w:jc w:val="both"/>
        <w:rPr>
          <w:sz w:val="24"/>
          <w:szCs w:val="24"/>
        </w:rPr>
      </w:pPr>
      <w:r w:rsidRPr="00D50472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504BDC6C" w14:textId="37747C93" w:rsidR="00D50472" w:rsidRPr="00D50472" w:rsidRDefault="00D50472" w:rsidP="005F47CF">
      <w:pPr>
        <w:numPr>
          <w:ilvl w:val="5"/>
          <w:numId w:val="21"/>
        </w:numPr>
        <w:ind w:left="0" w:firstLine="709"/>
        <w:contextualSpacing/>
        <w:jc w:val="both"/>
        <w:rPr>
          <w:iCs/>
        </w:rPr>
      </w:pPr>
      <w:r w:rsidRPr="00D50472">
        <w:rPr>
          <w:iCs/>
        </w:rPr>
        <w:t xml:space="preserve">подготовку к практическим занятиям, </w:t>
      </w:r>
      <w:r w:rsidR="00961A71">
        <w:rPr>
          <w:iCs/>
        </w:rPr>
        <w:t>экзамену</w:t>
      </w:r>
      <w:r w:rsidRPr="00D50472">
        <w:rPr>
          <w:iCs/>
        </w:rPr>
        <w:t>;</w:t>
      </w:r>
    </w:p>
    <w:p w14:paraId="0953EBDD" w14:textId="2EEF0084" w:rsidR="00D50472" w:rsidRDefault="00D50472" w:rsidP="005F47CF">
      <w:pPr>
        <w:numPr>
          <w:ilvl w:val="5"/>
          <w:numId w:val="21"/>
        </w:numPr>
        <w:ind w:left="0" w:firstLine="709"/>
        <w:contextualSpacing/>
        <w:jc w:val="both"/>
        <w:rPr>
          <w:iCs/>
        </w:rPr>
      </w:pPr>
      <w:r w:rsidRPr="00D50472">
        <w:rPr>
          <w:iCs/>
        </w:rPr>
        <w:t>изучение учебных пособий;</w:t>
      </w:r>
    </w:p>
    <w:p w14:paraId="21F39368" w14:textId="5785FF18" w:rsidR="00034252" w:rsidRPr="00D50472" w:rsidRDefault="00034252" w:rsidP="005F47CF">
      <w:pPr>
        <w:numPr>
          <w:ilvl w:val="5"/>
          <w:numId w:val="21"/>
        </w:numPr>
        <w:ind w:left="0" w:firstLine="709"/>
        <w:contextualSpacing/>
        <w:jc w:val="both"/>
        <w:rPr>
          <w:iCs/>
        </w:rPr>
      </w:pPr>
      <w:r>
        <w:rPr>
          <w:iCs/>
        </w:rPr>
        <w:t>п</w:t>
      </w:r>
      <w:r w:rsidRPr="00034252">
        <w:rPr>
          <w:iCs/>
        </w:rPr>
        <w:t>одготов</w:t>
      </w:r>
      <w:r>
        <w:rPr>
          <w:iCs/>
        </w:rPr>
        <w:t xml:space="preserve">ка </w:t>
      </w:r>
      <w:r w:rsidRPr="00034252">
        <w:rPr>
          <w:iCs/>
        </w:rPr>
        <w:t>доклад</w:t>
      </w:r>
      <w:r>
        <w:rPr>
          <w:iCs/>
        </w:rPr>
        <w:t>ов</w:t>
      </w:r>
      <w:r w:rsidRPr="00034252">
        <w:rPr>
          <w:iCs/>
        </w:rPr>
        <w:t>-презентаци</w:t>
      </w:r>
      <w:r>
        <w:rPr>
          <w:iCs/>
        </w:rPr>
        <w:t>й;</w:t>
      </w:r>
    </w:p>
    <w:p w14:paraId="738C327B" w14:textId="7A8FC49C" w:rsidR="00D50472" w:rsidRPr="00D50472" w:rsidRDefault="00D50472" w:rsidP="005F47CF">
      <w:pPr>
        <w:numPr>
          <w:ilvl w:val="5"/>
          <w:numId w:val="21"/>
        </w:numPr>
        <w:ind w:left="0" w:firstLine="709"/>
        <w:contextualSpacing/>
        <w:jc w:val="both"/>
        <w:rPr>
          <w:iCs/>
        </w:rPr>
      </w:pPr>
      <w:r w:rsidRPr="00D50472">
        <w:rPr>
          <w:iCs/>
        </w:rPr>
        <w:t>изучение тем, невыносимых на практические занятия самостоятельно;</w:t>
      </w:r>
    </w:p>
    <w:p w14:paraId="64799789" w14:textId="77777777" w:rsidR="00D50472" w:rsidRPr="00D50472" w:rsidRDefault="00D50472" w:rsidP="005F47CF">
      <w:pPr>
        <w:numPr>
          <w:ilvl w:val="5"/>
          <w:numId w:val="21"/>
        </w:numPr>
        <w:ind w:left="0" w:firstLine="709"/>
        <w:contextualSpacing/>
        <w:jc w:val="both"/>
        <w:rPr>
          <w:iCs/>
        </w:rPr>
      </w:pPr>
      <w:r w:rsidRPr="00D50472">
        <w:rPr>
          <w:iCs/>
        </w:rPr>
        <w:t>изучение теоретического и практического материала по рекомендованным источникам;</w:t>
      </w:r>
    </w:p>
    <w:p w14:paraId="27B7508B" w14:textId="77777777" w:rsidR="00D50472" w:rsidRPr="00D50472" w:rsidRDefault="00D50472" w:rsidP="005F47CF">
      <w:pPr>
        <w:numPr>
          <w:ilvl w:val="5"/>
          <w:numId w:val="21"/>
        </w:numPr>
        <w:ind w:left="0" w:firstLine="709"/>
        <w:contextualSpacing/>
        <w:jc w:val="both"/>
        <w:rPr>
          <w:iCs/>
        </w:rPr>
      </w:pPr>
      <w:r w:rsidRPr="00D50472">
        <w:rPr>
          <w:iCs/>
        </w:rPr>
        <w:t>выполнение домашних заданий;</w:t>
      </w:r>
    </w:p>
    <w:p w14:paraId="26005647" w14:textId="45A3013A" w:rsidR="00D50472" w:rsidRPr="00D50472" w:rsidRDefault="00D50472" w:rsidP="005F47CF">
      <w:pPr>
        <w:numPr>
          <w:ilvl w:val="5"/>
          <w:numId w:val="21"/>
        </w:numPr>
        <w:ind w:left="0" w:firstLine="709"/>
        <w:contextualSpacing/>
        <w:jc w:val="both"/>
        <w:rPr>
          <w:iCs/>
        </w:rPr>
      </w:pPr>
      <w:r w:rsidRPr="00D50472">
        <w:rPr>
          <w:iCs/>
        </w:rPr>
        <w:t>подготовка к промежуточной аттестации;</w:t>
      </w:r>
    </w:p>
    <w:p w14:paraId="2AEF5636" w14:textId="77777777" w:rsidR="00D50472" w:rsidRPr="00D50472" w:rsidRDefault="00D50472" w:rsidP="00034252">
      <w:pPr>
        <w:jc w:val="both"/>
        <w:rPr>
          <w:sz w:val="24"/>
          <w:szCs w:val="24"/>
        </w:rPr>
      </w:pPr>
    </w:p>
    <w:p w14:paraId="3ACB269E" w14:textId="77777777" w:rsidR="00D50472" w:rsidRPr="00D50472" w:rsidRDefault="00D50472" w:rsidP="00D50472">
      <w:pPr>
        <w:ind w:firstLine="709"/>
        <w:jc w:val="both"/>
        <w:rPr>
          <w:sz w:val="24"/>
          <w:szCs w:val="24"/>
        </w:rPr>
      </w:pPr>
      <w:r w:rsidRPr="00D50472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1E953C70" w14:textId="322DFE35" w:rsidR="00D50472" w:rsidRPr="00D50472" w:rsidRDefault="00D50472" w:rsidP="005F47CF">
      <w:pPr>
        <w:numPr>
          <w:ilvl w:val="5"/>
          <w:numId w:val="21"/>
        </w:numPr>
        <w:ind w:left="0" w:firstLine="709"/>
        <w:contextualSpacing/>
        <w:jc w:val="both"/>
        <w:rPr>
          <w:iCs/>
        </w:rPr>
      </w:pPr>
      <w:r w:rsidRPr="00D50472">
        <w:rPr>
          <w:iCs/>
        </w:rPr>
        <w:t>проведение индивидуальных и групповых консультаций по отдельным темам дисциплины;</w:t>
      </w:r>
    </w:p>
    <w:p w14:paraId="5E3C61A3" w14:textId="6961E706" w:rsidR="00D50472" w:rsidRPr="00D50472" w:rsidRDefault="00D50472" w:rsidP="005F47CF">
      <w:pPr>
        <w:numPr>
          <w:ilvl w:val="5"/>
          <w:numId w:val="21"/>
        </w:numPr>
        <w:ind w:left="0" w:firstLine="709"/>
        <w:contextualSpacing/>
        <w:jc w:val="both"/>
        <w:rPr>
          <w:iCs/>
        </w:rPr>
      </w:pPr>
      <w:r w:rsidRPr="00D50472">
        <w:rPr>
          <w:iCs/>
        </w:rPr>
        <w:t>проведение консультаций перед экзаменом</w:t>
      </w:r>
      <w:r w:rsidR="00034252">
        <w:rPr>
          <w:iCs/>
        </w:rPr>
        <w:t xml:space="preserve"> </w:t>
      </w:r>
      <w:r w:rsidRPr="00D50472">
        <w:rPr>
          <w:iCs/>
        </w:rPr>
        <w:t>по необходимости;</w:t>
      </w:r>
    </w:p>
    <w:p w14:paraId="4D7A98F5" w14:textId="77777777" w:rsidR="00D50472" w:rsidRPr="00D50472" w:rsidRDefault="00D50472" w:rsidP="005F47CF">
      <w:pPr>
        <w:numPr>
          <w:ilvl w:val="5"/>
          <w:numId w:val="21"/>
        </w:numPr>
        <w:ind w:left="0" w:firstLine="709"/>
        <w:contextualSpacing/>
        <w:jc w:val="both"/>
        <w:rPr>
          <w:iCs/>
        </w:rPr>
      </w:pPr>
      <w:r w:rsidRPr="00D50472">
        <w:rPr>
          <w:iCs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734ADAAC" w14:textId="77777777" w:rsidR="00D50472" w:rsidRPr="00D50472" w:rsidRDefault="00D50472" w:rsidP="00D50472">
      <w:pPr>
        <w:jc w:val="both"/>
        <w:rPr>
          <w:sz w:val="24"/>
          <w:szCs w:val="24"/>
        </w:rPr>
      </w:pPr>
    </w:p>
    <w:p w14:paraId="19B3F95D" w14:textId="15D7AADB" w:rsidR="00D50472" w:rsidRPr="00D50472" w:rsidRDefault="00D50472" w:rsidP="00D50472">
      <w:pPr>
        <w:ind w:firstLine="709"/>
        <w:jc w:val="both"/>
        <w:rPr>
          <w:sz w:val="24"/>
          <w:szCs w:val="24"/>
        </w:rPr>
      </w:pPr>
      <w:r w:rsidRPr="00D50472">
        <w:rPr>
          <w:sz w:val="24"/>
          <w:szCs w:val="24"/>
        </w:rPr>
        <w:t>Перечень тем, полностью или частично отнесенных на самостоятельное изучение с последующим контролем:</w:t>
      </w:r>
    </w:p>
    <w:p w14:paraId="28722872" w14:textId="77777777" w:rsidR="00D50472" w:rsidRPr="00D50472" w:rsidRDefault="00D50472" w:rsidP="00D50472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D50472" w:rsidRPr="00D50472" w14:paraId="1282BF4C" w14:textId="77777777" w:rsidTr="00A557B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E867814" w14:textId="77777777" w:rsidR="00D50472" w:rsidRPr="00D50472" w:rsidRDefault="00D50472" w:rsidP="00D50472">
            <w:pPr>
              <w:jc w:val="center"/>
              <w:rPr>
                <w:b/>
                <w:sz w:val="20"/>
                <w:szCs w:val="20"/>
              </w:rPr>
            </w:pPr>
            <w:r w:rsidRPr="00D5047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50472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7B968DD" w14:textId="77777777" w:rsidR="00D50472" w:rsidRPr="00D50472" w:rsidRDefault="00D50472" w:rsidP="00D50472">
            <w:pPr>
              <w:jc w:val="center"/>
              <w:rPr>
                <w:b/>
                <w:sz w:val="20"/>
                <w:szCs w:val="20"/>
              </w:rPr>
            </w:pPr>
            <w:r w:rsidRPr="00D50472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50472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50472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2EF8B8B5" w14:textId="77777777" w:rsidR="00D50472" w:rsidRPr="00D50472" w:rsidRDefault="00D50472" w:rsidP="00D50472">
            <w:pPr>
              <w:jc w:val="center"/>
              <w:rPr>
                <w:b/>
                <w:bCs/>
                <w:sz w:val="20"/>
                <w:szCs w:val="20"/>
              </w:rPr>
            </w:pPr>
            <w:r w:rsidRPr="00D50472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16D2CA1A" w14:textId="77777777" w:rsidR="00D50472" w:rsidRPr="00D50472" w:rsidRDefault="00D50472" w:rsidP="00D50472">
            <w:pPr>
              <w:jc w:val="center"/>
              <w:rPr>
                <w:b/>
                <w:sz w:val="20"/>
                <w:szCs w:val="20"/>
              </w:rPr>
            </w:pPr>
            <w:r w:rsidRPr="00D50472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FA012D3" w14:textId="77777777" w:rsidR="00D50472" w:rsidRPr="00D50472" w:rsidRDefault="00D50472" w:rsidP="00D50472">
            <w:pPr>
              <w:jc w:val="center"/>
              <w:rPr>
                <w:b/>
                <w:bCs/>
                <w:sz w:val="20"/>
                <w:szCs w:val="20"/>
              </w:rPr>
            </w:pPr>
            <w:r w:rsidRPr="00D50472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2AFEF827" w14:textId="77777777" w:rsidR="00D50472" w:rsidRPr="00D50472" w:rsidRDefault="00D50472" w:rsidP="00D50472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50472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5C379E" w:rsidRPr="00D50472" w14:paraId="1A21F430" w14:textId="77777777" w:rsidTr="00A557BB">
        <w:trPr>
          <w:trHeight w:val="114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9C9BA91" w14:textId="71BE8F58" w:rsidR="005C379E" w:rsidRPr="00D50472" w:rsidRDefault="005C379E" w:rsidP="005C379E">
            <w:pPr>
              <w:rPr>
                <w:bCs/>
              </w:rPr>
            </w:pPr>
            <w:r w:rsidRPr="00D50472">
              <w:rPr>
                <w:bCs/>
              </w:rPr>
              <w:t>Тема 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B07113C" w14:textId="633CCD5B" w:rsidR="005C379E" w:rsidRPr="00D50472" w:rsidRDefault="00034252" w:rsidP="005C379E">
            <w:pPr>
              <w:rPr>
                <w:bCs/>
                <w:i/>
              </w:rPr>
            </w:pPr>
            <w:r>
              <w:rPr>
                <w:bCs/>
                <w:iCs/>
              </w:rPr>
              <w:t>История изобразительного искусства России.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92D0C5B" w14:textId="77777777" w:rsidR="005C379E" w:rsidRPr="00D50472" w:rsidRDefault="005C379E" w:rsidP="005C379E">
            <w:pPr>
              <w:rPr>
                <w:bCs/>
                <w:iCs/>
              </w:rPr>
            </w:pPr>
            <w:r w:rsidRPr="00D50472">
              <w:rPr>
                <w:iCs/>
                <w:color w:val="333333"/>
              </w:rPr>
              <w:t>Подготовить доклад</w:t>
            </w:r>
            <w:r w:rsidRPr="00D50472">
              <w:rPr>
                <w:iCs/>
                <w:color w:val="333333"/>
                <w:lang w:val="en-US"/>
              </w:rPr>
              <w:t>-</w:t>
            </w:r>
            <w:r w:rsidRPr="00D50472">
              <w:rPr>
                <w:iCs/>
                <w:color w:val="333333"/>
              </w:rPr>
              <w:t xml:space="preserve">презентацию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03FC5B8" w14:textId="77777777" w:rsidR="005C379E" w:rsidRPr="00D50472" w:rsidRDefault="005C379E" w:rsidP="005C379E">
            <w:pPr>
              <w:rPr>
                <w:iCs/>
              </w:rPr>
            </w:pPr>
            <w:r w:rsidRPr="00D50472">
              <w:rPr>
                <w:iCs/>
              </w:rPr>
              <w:t>собеседование по результатам выполненной работы</w:t>
            </w:r>
          </w:p>
          <w:p w14:paraId="4990E255" w14:textId="77777777" w:rsidR="005C379E" w:rsidRPr="00D50472" w:rsidRDefault="005C379E" w:rsidP="005C379E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647C373" w14:textId="5F7736C2" w:rsidR="005C379E" w:rsidRPr="00034252" w:rsidRDefault="00034252" w:rsidP="005C379E">
            <w:pPr>
              <w:jc w:val="center"/>
              <w:rPr>
                <w:bCs/>
                <w:iCs/>
              </w:rPr>
            </w:pPr>
            <w:r w:rsidRPr="00034252">
              <w:rPr>
                <w:bCs/>
                <w:iCs/>
              </w:rPr>
              <w:t>14</w:t>
            </w:r>
          </w:p>
        </w:tc>
      </w:tr>
      <w:tr w:rsidR="00034252" w:rsidRPr="00D50472" w14:paraId="18782F74" w14:textId="77777777" w:rsidTr="00A557BB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C6F05F5" w14:textId="3AE9BF72" w:rsidR="00034252" w:rsidRPr="00D50472" w:rsidRDefault="00034252" w:rsidP="00034252">
            <w:pPr>
              <w:rPr>
                <w:bCs/>
              </w:rPr>
            </w:pPr>
            <w:r w:rsidRPr="00D50472">
              <w:rPr>
                <w:bCs/>
              </w:rPr>
              <w:t>Тема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4470D3" w14:textId="33C61167" w:rsidR="00034252" w:rsidRPr="00D50472" w:rsidRDefault="00034252" w:rsidP="00034252">
            <w:pPr>
              <w:rPr>
                <w:bCs/>
                <w:iCs/>
              </w:rPr>
            </w:pPr>
            <w:r>
              <w:t>История изобразительного искусства стран Запада и Востока.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EA9535A" w14:textId="6F2CBB6B" w:rsidR="00034252" w:rsidRPr="00D50472" w:rsidRDefault="00034252" w:rsidP="00034252">
            <w:pPr>
              <w:rPr>
                <w:bCs/>
                <w:i/>
              </w:rPr>
            </w:pPr>
            <w:r w:rsidRPr="00F007CA">
              <w:t xml:space="preserve">Подготовить доклад-презентацию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0EF718C" w14:textId="77777777" w:rsidR="00034252" w:rsidRPr="00D50472" w:rsidRDefault="00034252" w:rsidP="00034252">
            <w:pPr>
              <w:rPr>
                <w:iCs/>
              </w:rPr>
            </w:pPr>
            <w:r w:rsidRPr="00D50472">
              <w:rPr>
                <w:iCs/>
              </w:rPr>
              <w:t>контроль</w:t>
            </w:r>
          </w:p>
          <w:p w14:paraId="6CE3D722" w14:textId="77777777" w:rsidR="00034252" w:rsidRPr="00D50472" w:rsidRDefault="00034252" w:rsidP="00034252">
            <w:pPr>
              <w:rPr>
                <w:iCs/>
              </w:rPr>
            </w:pPr>
            <w:r w:rsidRPr="00D50472">
              <w:rPr>
                <w:iCs/>
              </w:rPr>
              <w:t>выполненных работ в текущей аттестации</w:t>
            </w:r>
          </w:p>
          <w:p w14:paraId="7BC113EE" w14:textId="77777777" w:rsidR="00034252" w:rsidRPr="00D50472" w:rsidRDefault="00034252" w:rsidP="00034252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92696E9" w14:textId="75D2C013" w:rsidR="00034252" w:rsidRPr="00034252" w:rsidRDefault="00034252" w:rsidP="00034252">
            <w:pPr>
              <w:rPr>
                <w:bCs/>
                <w:iCs/>
              </w:rPr>
            </w:pPr>
            <w:r w:rsidRPr="00034252">
              <w:rPr>
                <w:bCs/>
                <w:iCs/>
              </w:rPr>
              <w:t>14</w:t>
            </w:r>
          </w:p>
        </w:tc>
      </w:tr>
      <w:tr w:rsidR="00034252" w:rsidRPr="00D50472" w14:paraId="075298CD" w14:textId="77777777" w:rsidTr="00A557B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BEF4F" w14:textId="19933137" w:rsidR="00034252" w:rsidRPr="00D50472" w:rsidRDefault="00034252" w:rsidP="00034252">
            <w:pPr>
              <w:rPr>
                <w:bCs/>
              </w:rPr>
            </w:pPr>
            <w:r w:rsidRPr="00D50472">
              <w:rPr>
                <w:bCs/>
              </w:rPr>
              <w:t>Тема 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CF384" w14:textId="6982AFA3" w:rsidR="00034252" w:rsidRPr="00D50472" w:rsidRDefault="00034252" w:rsidP="00034252">
            <w:pPr>
              <w:rPr>
                <w:bCs/>
                <w:i/>
              </w:rPr>
            </w:pPr>
            <w:r>
              <w:t>Современное изобразительное искусство.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BF6E27F" w14:textId="1808EF45" w:rsidR="00034252" w:rsidRPr="00D50472" w:rsidRDefault="00034252" w:rsidP="00034252">
            <w:pPr>
              <w:rPr>
                <w:bCs/>
                <w:i/>
              </w:rPr>
            </w:pPr>
            <w:r w:rsidRPr="00F007CA">
              <w:t xml:space="preserve">Подготовить доклад-презентацию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5C1048" w14:textId="77777777" w:rsidR="00034252" w:rsidRPr="00D50472" w:rsidRDefault="00034252" w:rsidP="00034252">
            <w:pPr>
              <w:rPr>
                <w:iCs/>
              </w:rPr>
            </w:pPr>
            <w:r w:rsidRPr="00D50472">
              <w:rPr>
                <w:iCs/>
              </w:rPr>
              <w:t>контроль</w:t>
            </w:r>
          </w:p>
          <w:p w14:paraId="3BE97472" w14:textId="77777777" w:rsidR="00034252" w:rsidRPr="00D50472" w:rsidRDefault="00034252" w:rsidP="00034252">
            <w:pPr>
              <w:rPr>
                <w:iCs/>
              </w:rPr>
            </w:pPr>
            <w:r w:rsidRPr="00D50472">
              <w:rPr>
                <w:iCs/>
              </w:rPr>
              <w:t>выполненных работ в текущей аттестации</w:t>
            </w:r>
          </w:p>
          <w:p w14:paraId="06250E89" w14:textId="77777777" w:rsidR="00034252" w:rsidRPr="00D50472" w:rsidRDefault="00034252" w:rsidP="00034252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AB5E6E" w14:textId="237DFB5A" w:rsidR="00034252" w:rsidRPr="00034252" w:rsidRDefault="00034252" w:rsidP="00034252">
            <w:pPr>
              <w:rPr>
                <w:iCs/>
              </w:rPr>
            </w:pPr>
            <w:r w:rsidRPr="00034252">
              <w:rPr>
                <w:iCs/>
              </w:rPr>
              <w:t>13</w:t>
            </w:r>
          </w:p>
        </w:tc>
      </w:tr>
    </w:tbl>
    <w:p w14:paraId="3BFA35DF" w14:textId="77777777" w:rsidR="00D50472" w:rsidRPr="00D50472" w:rsidRDefault="00D50472" w:rsidP="00D50472">
      <w:pPr>
        <w:ind w:firstLine="709"/>
        <w:jc w:val="both"/>
        <w:rPr>
          <w:i/>
        </w:rPr>
      </w:pPr>
    </w:p>
    <w:p w14:paraId="08F18E79" w14:textId="77777777" w:rsidR="00D50472" w:rsidRPr="00D50472" w:rsidRDefault="00D50472" w:rsidP="00D50472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rFonts w:eastAsiaTheme="minorHAnsi"/>
          <w:b/>
          <w:bCs/>
          <w:noProof/>
          <w:kern w:val="32"/>
          <w:sz w:val="24"/>
          <w:szCs w:val="24"/>
          <w:lang w:eastAsia="en-US"/>
        </w:rPr>
        <w:sectPr w:rsidR="00D50472" w:rsidRPr="00D50472" w:rsidSect="00BF49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5F35EFF" w14:textId="77777777" w:rsidR="00D50472" w:rsidRPr="00D50472" w:rsidRDefault="00D50472" w:rsidP="00D50472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b/>
          <w:bCs/>
          <w:kern w:val="32"/>
          <w:sz w:val="24"/>
          <w:szCs w:val="24"/>
        </w:rPr>
      </w:pPr>
      <w:r w:rsidRPr="00D50472">
        <w:rPr>
          <w:rFonts w:eastAsiaTheme="minorHAnsi"/>
          <w:b/>
          <w:bCs/>
          <w:noProof/>
          <w:kern w:val="32"/>
          <w:sz w:val="24"/>
          <w:szCs w:val="24"/>
          <w:lang w:eastAsia="en-US"/>
        </w:rPr>
        <w:t xml:space="preserve">РЕЗУЛЬТАТЫ ОБУЧЕНИЯ ПО </w:t>
      </w:r>
      <w:r w:rsidRPr="00D50472">
        <w:rPr>
          <w:rFonts w:eastAsiaTheme="minorHAnsi"/>
          <w:b/>
          <w:bCs/>
          <w:iCs/>
          <w:noProof/>
          <w:kern w:val="32"/>
          <w:sz w:val="24"/>
          <w:szCs w:val="24"/>
          <w:lang w:eastAsia="en-US"/>
        </w:rPr>
        <w:t>ДИСЦИПЛИНЕ,</w:t>
      </w:r>
      <w:r w:rsidRPr="00D50472">
        <w:rPr>
          <w:rFonts w:eastAsiaTheme="minorHAnsi"/>
          <w:b/>
          <w:bCs/>
          <w:noProof/>
          <w:kern w:val="32"/>
          <w:sz w:val="24"/>
          <w:szCs w:val="24"/>
          <w:lang w:eastAsia="en-US"/>
        </w:rPr>
        <w:t xml:space="preserve"> </w:t>
      </w:r>
      <w:r w:rsidRPr="00D50472">
        <w:rPr>
          <w:rFonts w:eastAsia="Times New Roman"/>
          <w:b/>
          <w:bCs/>
          <w:color w:val="000000"/>
          <w:kern w:val="32"/>
          <w:sz w:val="24"/>
          <w:szCs w:val="24"/>
        </w:rPr>
        <w:t xml:space="preserve">КРИТЕРИИ </w:t>
      </w:r>
      <w:r w:rsidRPr="00D50472">
        <w:rPr>
          <w:rFonts w:eastAsia="Times New Roman"/>
          <w:b/>
          <w:bCs/>
          <w:kern w:val="32"/>
          <w:sz w:val="24"/>
          <w:szCs w:val="24"/>
        </w:rPr>
        <w:t xml:space="preserve">ОЦЕНКИ УРОВНЯ СФОРМИРОВАННОСТИ КОМПЕТЕНЦИЙ, </w:t>
      </w:r>
      <w:r w:rsidRPr="00D50472">
        <w:rPr>
          <w:rFonts w:eastAsiaTheme="minorHAnsi"/>
          <w:b/>
          <w:bCs/>
          <w:noProof/>
          <w:kern w:val="32"/>
          <w:sz w:val="24"/>
          <w:szCs w:val="24"/>
          <w:lang w:eastAsia="en-US"/>
        </w:rPr>
        <w:t>СИСТЕМА И ШКАЛА ОЦЕНИВАНИЯ</w:t>
      </w:r>
    </w:p>
    <w:p w14:paraId="54902877" w14:textId="77777777" w:rsidR="00D50472" w:rsidRPr="00D50472" w:rsidRDefault="00D50472" w:rsidP="00D50472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D50472">
        <w:rPr>
          <w:rFonts w:eastAsia="Times New Roman" w:cs="Arial"/>
          <w:bCs/>
          <w:iCs/>
          <w:sz w:val="26"/>
          <w:szCs w:val="28"/>
        </w:rPr>
        <w:t xml:space="preserve">Соотнесение планируемых результатов обучения с уровнями </w:t>
      </w:r>
      <w:r w:rsidRPr="00D50472">
        <w:rPr>
          <w:rFonts w:eastAsia="Times New Roman" w:cs="Arial"/>
          <w:bCs/>
          <w:iCs/>
          <w:color w:val="000000"/>
          <w:sz w:val="26"/>
          <w:szCs w:val="28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D50472" w:rsidRPr="00D50472" w14:paraId="44110158" w14:textId="77777777" w:rsidTr="00A557BB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396D302D" w14:textId="77777777" w:rsidR="00D50472" w:rsidRPr="00D50472" w:rsidRDefault="00D50472" w:rsidP="00D50472">
            <w:pPr>
              <w:jc w:val="center"/>
              <w:rPr>
                <w:b/>
                <w:sz w:val="21"/>
                <w:szCs w:val="21"/>
              </w:rPr>
            </w:pPr>
            <w:r w:rsidRPr="00D50472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2CDE0B1C" w14:textId="77777777" w:rsidR="00D50472" w:rsidRPr="00D50472" w:rsidRDefault="00D50472" w:rsidP="00D5047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50472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5D5D0610" w14:textId="77777777" w:rsidR="00D50472" w:rsidRPr="00D50472" w:rsidRDefault="00D50472" w:rsidP="00D50472">
            <w:pPr>
              <w:jc w:val="center"/>
              <w:rPr>
                <w:b/>
                <w:iCs/>
                <w:sz w:val="21"/>
                <w:szCs w:val="21"/>
              </w:rPr>
            </w:pPr>
            <w:r w:rsidRPr="00D50472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D50472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54BE8C4C" w14:textId="77777777" w:rsidR="00D50472" w:rsidRPr="00D50472" w:rsidRDefault="00D50472" w:rsidP="00D50472">
            <w:pPr>
              <w:jc w:val="center"/>
              <w:rPr>
                <w:sz w:val="21"/>
                <w:szCs w:val="21"/>
              </w:rPr>
            </w:pPr>
            <w:r w:rsidRPr="00D50472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2D191C72" w14:textId="77777777" w:rsidR="00D50472" w:rsidRPr="00D50472" w:rsidRDefault="00D50472" w:rsidP="00D5047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50472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37651D47" w14:textId="77777777" w:rsidR="00D50472" w:rsidRPr="00D50472" w:rsidRDefault="00D50472" w:rsidP="00D5047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50472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D20FACB" w14:textId="77777777" w:rsidR="00D50472" w:rsidRPr="00D50472" w:rsidRDefault="00D50472" w:rsidP="00D50472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14:paraId="35421AF5" w14:textId="77777777" w:rsidR="00D50472" w:rsidRPr="00D50472" w:rsidRDefault="00D50472" w:rsidP="00D50472">
            <w:pPr>
              <w:jc w:val="center"/>
              <w:rPr>
                <w:b/>
                <w:sz w:val="20"/>
                <w:szCs w:val="20"/>
              </w:rPr>
            </w:pPr>
            <w:r w:rsidRPr="00D50472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D50472" w:rsidRPr="00D50472" w14:paraId="7E7F6886" w14:textId="77777777" w:rsidTr="00A557BB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5B6D6CBA" w14:textId="77777777" w:rsidR="00D50472" w:rsidRPr="00D50472" w:rsidRDefault="00D50472" w:rsidP="00D5047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0FF0FAA8" w14:textId="77777777" w:rsidR="00D50472" w:rsidRPr="00D50472" w:rsidRDefault="00D50472" w:rsidP="00D5047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2ACCC5C4" w14:textId="77777777" w:rsidR="00D50472" w:rsidRPr="00D50472" w:rsidRDefault="00D50472" w:rsidP="00D5047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0CCBB5AA" w14:textId="77777777" w:rsidR="00D50472" w:rsidRPr="00D50472" w:rsidRDefault="00D50472" w:rsidP="00D50472">
            <w:pPr>
              <w:jc w:val="center"/>
              <w:rPr>
                <w:b/>
                <w:sz w:val="20"/>
                <w:szCs w:val="20"/>
              </w:rPr>
            </w:pPr>
            <w:r w:rsidRPr="00D50472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E04FCD7" w14:textId="77777777" w:rsidR="00D50472" w:rsidRPr="00D50472" w:rsidRDefault="00D50472" w:rsidP="00D50472">
            <w:pPr>
              <w:jc w:val="center"/>
              <w:rPr>
                <w:b/>
                <w:sz w:val="20"/>
                <w:szCs w:val="20"/>
              </w:rPr>
            </w:pPr>
            <w:r w:rsidRPr="00D50472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2064CC41" w14:textId="77777777" w:rsidR="00D50472" w:rsidRPr="00D50472" w:rsidRDefault="00D50472" w:rsidP="00D50472">
            <w:pPr>
              <w:jc w:val="center"/>
              <w:rPr>
                <w:b/>
                <w:sz w:val="20"/>
                <w:szCs w:val="20"/>
              </w:rPr>
            </w:pPr>
            <w:r w:rsidRPr="00D50472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9E2F3" w:themeFill="accent1" w:themeFillTint="33"/>
            <w:vAlign w:val="center"/>
          </w:tcPr>
          <w:p w14:paraId="55FC8EBD" w14:textId="77777777" w:rsidR="00D50472" w:rsidRPr="00D50472" w:rsidRDefault="00D50472" w:rsidP="00D50472">
            <w:pPr>
              <w:jc w:val="center"/>
              <w:rPr>
                <w:b/>
                <w:sz w:val="20"/>
                <w:szCs w:val="20"/>
              </w:rPr>
            </w:pPr>
            <w:r w:rsidRPr="00D50472">
              <w:rPr>
                <w:b/>
                <w:sz w:val="20"/>
                <w:szCs w:val="20"/>
              </w:rPr>
              <w:t>профессиональной(-ых)</w:t>
            </w:r>
          </w:p>
          <w:p w14:paraId="54FCBA2E" w14:textId="77777777" w:rsidR="00D50472" w:rsidRPr="00D50472" w:rsidRDefault="00D50472" w:rsidP="00D50472">
            <w:pPr>
              <w:jc w:val="center"/>
              <w:rPr>
                <w:b/>
                <w:sz w:val="20"/>
                <w:szCs w:val="20"/>
              </w:rPr>
            </w:pPr>
            <w:r w:rsidRPr="00D50472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D50472" w:rsidRPr="00D50472" w14:paraId="08CED8E0" w14:textId="77777777" w:rsidTr="00A557BB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78D9D982" w14:textId="77777777" w:rsidR="00D50472" w:rsidRPr="00D50472" w:rsidRDefault="00D50472" w:rsidP="00D50472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587A41BE" w14:textId="77777777" w:rsidR="00D50472" w:rsidRPr="00D50472" w:rsidRDefault="00D50472" w:rsidP="00D5047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6538F70E" w14:textId="77777777" w:rsidR="00D50472" w:rsidRPr="00D50472" w:rsidRDefault="00D50472" w:rsidP="00D5047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556AB68A" w14:textId="77777777" w:rsidR="00D50472" w:rsidRPr="00D50472" w:rsidRDefault="00D50472" w:rsidP="00D50472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78B6929A" w14:textId="77777777" w:rsidR="00380D34" w:rsidRPr="00380D34" w:rsidRDefault="00380D34" w:rsidP="00380D34">
            <w:pPr>
              <w:rPr>
                <w:b/>
                <w:i/>
                <w:iCs/>
                <w:sz w:val="20"/>
                <w:szCs w:val="20"/>
              </w:rPr>
            </w:pPr>
            <w:r w:rsidRPr="00380D34">
              <w:rPr>
                <w:b/>
                <w:i/>
                <w:iCs/>
                <w:sz w:val="20"/>
                <w:szCs w:val="20"/>
              </w:rPr>
              <w:t xml:space="preserve">ОПК-1: </w:t>
            </w:r>
          </w:p>
          <w:p w14:paraId="0F232438" w14:textId="77777777" w:rsidR="00380D34" w:rsidRPr="00380D34" w:rsidRDefault="00380D34" w:rsidP="00380D34">
            <w:pPr>
              <w:rPr>
                <w:b/>
                <w:i/>
                <w:iCs/>
                <w:sz w:val="20"/>
                <w:szCs w:val="20"/>
              </w:rPr>
            </w:pPr>
            <w:r w:rsidRPr="00380D34">
              <w:rPr>
                <w:b/>
                <w:i/>
                <w:iCs/>
                <w:sz w:val="20"/>
                <w:szCs w:val="20"/>
              </w:rPr>
              <w:t>ИД-ОПК-1.1;</w:t>
            </w:r>
          </w:p>
          <w:p w14:paraId="52313F00" w14:textId="77777777" w:rsidR="00380D34" w:rsidRPr="00380D34" w:rsidRDefault="00380D34" w:rsidP="00380D34">
            <w:pPr>
              <w:rPr>
                <w:b/>
                <w:i/>
                <w:iCs/>
                <w:sz w:val="20"/>
                <w:szCs w:val="20"/>
              </w:rPr>
            </w:pPr>
            <w:r w:rsidRPr="00380D34">
              <w:rPr>
                <w:b/>
                <w:i/>
                <w:iCs/>
                <w:sz w:val="20"/>
                <w:szCs w:val="20"/>
              </w:rPr>
              <w:tab/>
            </w:r>
          </w:p>
          <w:p w14:paraId="464AC7DA" w14:textId="77777777" w:rsidR="00380D34" w:rsidRPr="00380D34" w:rsidRDefault="00380D34" w:rsidP="00380D34">
            <w:pPr>
              <w:rPr>
                <w:b/>
                <w:i/>
                <w:iCs/>
                <w:sz w:val="20"/>
                <w:szCs w:val="20"/>
              </w:rPr>
            </w:pPr>
            <w:r w:rsidRPr="00380D34">
              <w:rPr>
                <w:b/>
                <w:i/>
                <w:iCs/>
                <w:sz w:val="20"/>
                <w:szCs w:val="20"/>
              </w:rPr>
              <w:t xml:space="preserve">ОПК-2: </w:t>
            </w:r>
          </w:p>
          <w:p w14:paraId="79E9BFE5" w14:textId="3DE1E2C4" w:rsidR="00D50472" w:rsidRPr="00380D34" w:rsidRDefault="00380D34" w:rsidP="00380D34">
            <w:pPr>
              <w:rPr>
                <w:b/>
                <w:i/>
                <w:iCs/>
                <w:sz w:val="20"/>
                <w:szCs w:val="20"/>
              </w:rPr>
            </w:pPr>
            <w:r w:rsidRPr="00380D34">
              <w:rPr>
                <w:b/>
                <w:i/>
                <w:iCs/>
                <w:sz w:val="20"/>
                <w:szCs w:val="20"/>
              </w:rPr>
              <w:t>ИД-ОПК-2.1</w:t>
            </w:r>
          </w:p>
        </w:tc>
        <w:tc>
          <w:tcPr>
            <w:tcW w:w="3220" w:type="dxa"/>
            <w:shd w:val="clear" w:color="auto" w:fill="D9E2F3" w:themeFill="accent1" w:themeFillTint="33"/>
          </w:tcPr>
          <w:p w14:paraId="744B537D" w14:textId="1DC55A9D" w:rsidR="00D50472" w:rsidRPr="00D50472" w:rsidRDefault="00D50472" w:rsidP="00D50472">
            <w:pPr>
              <w:rPr>
                <w:b/>
                <w:sz w:val="20"/>
                <w:szCs w:val="20"/>
              </w:rPr>
            </w:pPr>
          </w:p>
        </w:tc>
      </w:tr>
      <w:tr w:rsidR="00D50472" w:rsidRPr="00D50472" w14:paraId="4C394445" w14:textId="77777777" w:rsidTr="00A557BB">
        <w:trPr>
          <w:trHeight w:val="283"/>
        </w:trPr>
        <w:tc>
          <w:tcPr>
            <w:tcW w:w="2045" w:type="dxa"/>
          </w:tcPr>
          <w:p w14:paraId="0262C399" w14:textId="77777777" w:rsidR="00D50472" w:rsidRPr="00D50472" w:rsidRDefault="00D50472" w:rsidP="00D50472">
            <w:r w:rsidRPr="00D50472">
              <w:t>высокий</w:t>
            </w:r>
          </w:p>
        </w:tc>
        <w:tc>
          <w:tcPr>
            <w:tcW w:w="1726" w:type="dxa"/>
          </w:tcPr>
          <w:p w14:paraId="21F67D3B" w14:textId="77777777" w:rsidR="00D50472" w:rsidRPr="00D50472" w:rsidRDefault="00D50472" w:rsidP="00D50472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82F0034" w14:textId="77777777" w:rsidR="00D50472" w:rsidRPr="00D50472" w:rsidRDefault="00D50472" w:rsidP="00D50472">
            <w:pPr>
              <w:rPr>
                <w:iCs/>
              </w:rPr>
            </w:pPr>
            <w:r w:rsidRPr="00D50472">
              <w:rPr>
                <w:iCs/>
              </w:rPr>
              <w:t>отлично/</w:t>
            </w:r>
          </w:p>
          <w:p w14:paraId="0E27851D" w14:textId="77777777" w:rsidR="00D50472" w:rsidRPr="00D50472" w:rsidRDefault="00D50472" w:rsidP="00D50472">
            <w:pPr>
              <w:rPr>
                <w:iCs/>
              </w:rPr>
            </w:pPr>
            <w:r w:rsidRPr="00D50472">
              <w:rPr>
                <w:iCs/>
              </w:rPr>
              <w:t>зачтено (отлично)/</w:t>
            </w:r>
          </w:p>
          <w:p w14:paraId="1D2A622F" w14:textId="77777777" w:rsidR="00D50472" w:rsidRPr="00D50472" w:rsidRDefault="00D50472" w:rsidP="00D50472">
            <w:pPr>
              <w:rPr>
                <w:iCs/>
              </w:rPr>
            </w:pPr>
            <w:r w:rsidRPr="00D50472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E0564D6" w14:textId="77777777" w:rsidR="00D50472" w:rsidRPr="00D50472" w:rsidRDefault="00D50472" w:rsidP="00D50472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19A337BD" w14:textId="62B87674" w:rsidR="00380D34" w:rsidRDefault="00380D34" w:rsidP="00380D34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380D34">
              <w:rPr>
                <w:sz w:val="21"/>
                <w:szCs w:val="21"/>
              </w:rPr>
              <w:t>Обучающийся:</w:t>
            </w:r>
          </w:p>
          <w:p w14:paraId="4C64A273" w14:textId="5D4E230B" w:rsidR="00380D34" w:rsidRPr="00380D34" w:rsidRDefault="00380D34" w:rsidP="00380D34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80D34">
              <w:rPr>
                <w:sz w:val="21"/>
                <w:szCs w:val="21"/>
              </w:rPr>
              <w:t>Осуществляет анализ различных направлений зарубежного и русского изобразительного искусства;</w:t>
            </w:r>
          </w:p>
          <w:p w14:paraId="4BB8FE4D" w14:textId="77777777" w:rsidR="00380D34" w:rsidRPr="00380D34" w:rsidRDefault="00380D34" w:rsidP="00380D34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80D34">
              <w:rPr>
                <w:sz w:val="21"/>
                <w:szCs w:val="21"/>
              </w:rPr>
              <w:t>Рассматривает возможности и особенности применения материала по изобразительному искусству в профессиональной деятельности;</w:t>
            </w:r>
          </w:p>
          <w:p w14:paraId="41E930CB" w14:textId="77777777" w:rsidR="00D50472" w:rsidRPr="00380D34" w:rsidRDefault="00380D34" w:rsidP="00380D34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80D34">
              <w:rPr>
                <w:sz w:val="21"/>
                <w:szCs w:val="21"/>
              </w:rPr>
              <w:t>Использует знания об исторических особенностях эпох, произведениях изобразительного искусства, их стилевых и жанровых особенностях;</w:t>
            </w:r>
          </w:p>
          <w:p w14:paraId="5F8F056B" w14:textId="77777777" w:rsidR="00380D34" w:rsidRPr="00380D34" w:rsidRDefault="00380D34" w:rsidP="00380D34">
            <w:pPr>
              <w:numPr>
                <w:ilvl w:val="0"/>
                <w:numId w:val="16"/>
              </w:numPr>
              <w:tabs>
                <w:tab w:val="left" w:pos="176"/>
                <w:tab w:val="left" w:pos="264"/>
              </w:tabs>
              <w:ind w:left="0" w:firstLine="46"/>
              <w:contextualSpacing/>
              <w:rPr>
                <w:sz w:val="21"/>
                <w:szCs w:val="21"/>
              </w:rPr>
            </w:pPr>
            <w:r w:rsidRPr="00380D34">
              <w:rPr>
                <w:sz w:val="21"/>
                <w:szCs w:val="21"/>
              </w:rPr>
              <w:t>Применяет знания истории культуры и искусств, направления и теории в истории искусств;</w:t>
            </w:r>
          </w:p>
          <w:p w14:paraId="03E5F91C" w14:textId="2438DBC6" w:rsidR="00380D34" w:rsidRPr="00380D34" w:rsidRDefault="00380D34" w:rsidP="00380D34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hanging="379"/>
              <w:contextualSpacing/>
              <w:rPr>
                <w:sz w:val="21"/>
                <w:szCs w:val="21"/>
              </w:rPr>
            </w:pPr>
            <w:r w:rsidRPr="00380D34">
              <w:rPr>
                <w:sz w:val="21"/>
                <w:szCs w:val="21"/>
              </w:rPr>
              <w:t>- Выстраивает тенденций развития школ современного мирового изобразительного искусства, классификации видов искусств;</w:t>
            </w:r>
          </w:p>
          <w:p w14:paraId="18AF4D76" w14:textId="11648736" w:rsidR="00380D34" w:rsidRPr="00380D34" w:rsidRDefault="00380D34" w:rsidP="00380D34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hanging="379"/>
              <w:contextualSpacing/>
              <w:rPr>
                <w:sz w:val="21"/>
                <w:szCs w:val="21"/>
              </w:rPr>
            </w:pPr>
            <w:r w:rsidRPr="00380D34">
              <w:rPr>
                <w:sz w:val="21"/>
                <w:szCs w:val="21"/>
              </w:rPr>
              <w:t>- Анализирует важнейшие стилистические осмысления объектов искусства; идеологические и ценностные системы, сформировавшиеся в ходе исторического развития; обосновывает актуальность их использования;</w:t>
            </w:r>
          </w:p>
          <w:p w14:paraId="2FFA55B0" w14:textId="3B95E953" w:rsidR="00380D34" w:rsidRPr="00D50472" w:rsidRDefault="00380D34" w:rsidP="00380D34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46"/>
              <w:contextualSpacing/>
              <w:rPr>
                <w:i/>
                <w:iCs/>
                <w:sz w:val="21"/>
                <w:szCs w:val="21"/>
              </w:rPr>
            </w:pPr>
            <w:r w:rsidRPr="00380D34">
              <w:rPr>
                <w:sz w:val="21"/>
                <w:szCs w:val="21"/>
              </w:rPr>
              <w:t>Демонстрирует полученные теоретические знания в профессиональной деятельности</w:t>
            </w:r>
          </w:p>
        </w:tc>
        <w:tc>
          <w:tcPr>
            <w:tcW w:w="3220" w:type="dxa"/>
          </w:tcPr>
          <w:p w14:paraId="0F0BA157" w14:textId="0C584EC0" w:rsidR="009F7865" w:rsidRPr="00D50472" w:rsidRDefault="009F7865" w:rsidP="009F7865">
            <w:pPr>
              <w:rPr>
                <w:sz w:val="21"/>
                <w:szCs w:val="21"/>
              </w:rPr>
            </w:pPr>
          </w:p>
        </w:tc>
      </w:tr>
      <w:tr w:rsidR="00D50472" w:rsidRPr="00D50472" w14:paraId="494E022B" w14:textId="77777777" w:rsidTr="00A557BB">
        <w:trPr>
          <w:trHeight w:val="283"/>
        </w:trPr>
        <w:tc>
          <w:tcPr>
            <w:tcW w:w="2045" w:type="dxa"/>
          </w:tcPr>
          <w:p w14:paraId="4BFCF7B6" w14:textId="77777777" w:rsidR="00D50472" w:rsidRPr="00D50472" w:rsidRDefault="00D50472" w:rsidP="00D50472">
            <w:r w:rsidRPr="00D50472">
              <w:t>повышенный</w:t>
            </w:r>
          </w:p>
        </w:tc>
        <w:tc>
          <w:tcPr>
            <w:tcW w:w="1726" w:type="dxa"/>
          </w:tcPr>
          <w:p w14:paraId="42B7E97E" w14:textId="77777777" w:rsidR="00D50472" w:rsidRPr="00D50472" w:rsidRDefault="00D50472" w:rsidP="00D504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4856197" w14:textId="77777777" w:rsidR="00D50472" w:rsidRPr="00D50472" w:rsidRDefault="00D50472" w:rsidP="00D50472">
            <w:pPr>
              <w:rPr>
                <w:iCs/>
              </w:rPr>
            </w:pPr>
            <w:r w:rsidRPr="00D50472">
              <w:rPr>
                <w:iCs/>
              </w:rPr>
              <w:t>хорошо/</w:t>
            </w:r>
          </w:p>
          <w:p w14:paraId="2BFD9707" w14:textId="77777777" w:rsidR="00D50472" w:rsidRPr="00D50472" w:rsidRDefault="00D50472" w:rsidP="00D50472">
            <w:pPr>
              <w:rPr>
                <w:iCs/>
              </w:rPr>
            </w:pPr>
            <w:r w:rsidRPr="00D50472">
              <w:rPr>
                <w:iCs/>
              </w:rPr>
              <w:t>зачтено (хорошо)/</w:t>
            </w:r>
          </w:p>
          <w:p w14:paraId="3A97B1B9" w14:textId="77777777" w:rsidR="00D50472" w:rsidRPr="00D50472" w:rsidRDefault="00D50472" w:rsidP="00D50472">
            <w:pPr>
              <w:rPr>
                <w:iCs/>
              </w:rPr>
            </w:pPr>
            <w:r w:rsidRPr="00D50472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889D94D" w14:textId="77777777" w:rsidR="00D50472" w:rsidRPr="00D50472" w:rsidRDefault="00D50472" w:rsidP="005F47CF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4074C8F2" w14:textId="73615929" w:rsidR="00380D34" w:rsidRPr="00380D34" w:rsidRDefault="00380D34" w:rsidP="00380D34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Достаточно подробно о</w:t>
            </w:r>
            <w:r w:rsidRPr="00380D34">
              <w:rPr>
                <w:sz w:val="21"/>
                <w:szCs w:val="21"/>
              </w:rPr>
              <w:t>существляет анализ различных направлений зарубежного и русского изобразительного искусства;</w:t>
            </w:r>
          </w:p>
          <w:p w14:paraId="5B4DC574" w14:textId="77777777" w:rsidR="00380D34" w:rsidRPr="00380D34" w:rsidRDefault="00380D34" w:rsidP="00380D34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80D34">
              <w:rPr>
                <w:sz w:val="21"/>
                <w:szCs w:val="21"/>
              </w:rPr>
              <w:t>Рассматривает возможности и особенности применения материала по изобразительному искусству в профессиональной деятельности;</w:t>
            </w:r>
          </w:p>
          <w:p w14:paraId="519CCF4D" w14:textId="3F909617" w:rsidR="00380D34" w:rsidRPr="00380D34" w:rsidRDefault="00380D34" w:rsidP="00380D34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Достаточно хорошо и</w:t>
            </w:r>
            <w:r w:rsidRPr="00380D34">
              <w:rPr>
                <w:sz w:val="21"/>
                <w:szCs w:val="21"/>
              </w:rPr>
              <w:t>спользует знания об исторических особенностях эпох, произведениях изобразительного искусства, их стилевых и жанровых особенностях;</w:t>
            </w:r>
          </w:p>
          <w:p w14:paraId="07C9A6DA" w14:textId="08481364" w:rsidR="00380D34" w:rsidRPr="00380D34" w:rsidRDefault="00380D34" w:rsidP="00380D34">
            <w:pPr>
              <w:numPr>
                <w:ilvl w:val="0"/>
                <w:numId w:val="16"/>
              </w:numPr>
              <w:tabs>
                <w:tab w:val="left" w:pos="176"/>
                <w:tab w:val="left" w:pos="264"/>
              </w:tabs>
              <w:ind w:left="0" w:firstLine="46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Допускает </w:t>
            </w:r>
            <w:r w:rsidR="001E4508">
              <w:rPr>
                <w:sz w:val="21"/>
                <w:szCs w:val="21"/>
              </w:rPr>
              <w:t>единичные</w:t>
            </w:r>
            <w:r>
              <w:rPr>
                <w:sz w:val="21"/>
                <w:szCs w:val="21"/>
              </w:rPr>
              <w:t xml:space="preserve"> </w:t>
            </w:r>
            <w:r w:rsidR="001E4508">
              <w:rPr>
                <w:sz w:val="21"/>
                <w:szCs w:val="21"/>
              </w:rPr>
              <w:t xml:space="preserve">ошибки в </w:t>
            </w:r>
            <w:r w:rsidRPr="00380D34">
              <w:rPr>
                <w:sz w:val="21"/>
                <w:szCs w:val="21"/>
              </w:rPr>
              <w:t>знания</w:t>
            </w:r>
            <w:r w:rsidR="001E4508">
              <w:rPr>
                <w:sz w:val="21"/>
                <w:szCs w:val="21"/>
              </w:rPr>
              <w:t>х</w:t>
            </w:r>
            <w:r w:rsidRPr="00380D34">
              <w:rPr>
                <w:sz w:val="21"/>
                <w:szCs w:val="21"/>
              </w:rPr>
              <w:t xml:space="preserve"> истории культуры и искусств, направления и теории в истории искусств;</w:t>
            </w:r>
          </w:p>
          <w:p w14:paraId="5E129F8F" w14:textId="7AE107DD" w:rsidR="00380D34" w:rsidRPr="00380D34" w:rsidRDefault="00380D34" w:rsidP="00380D34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hanging="379"/>
              <w:contextualSpacing/>
              <w:rPr>
                <w:sz w:val="21"/>
                <w:szCs w:val="21"/>
              </w:rPr>
            </w:pPr>
            <w:r w:rsidRPr="00380D34">
              <w:rPr>
                <w:sz w:val="21"/>
                <w:szCs w:val="21"/>
              </w:rPr>
              <w:t xml:space="preserve">- </w:t>
            </w:r>
            <w:r w:rsidR="001E4508">
              <w:rPr>
                <w:sz w:val="21"/>
                <w:szCs w:val="21"/>
              </w:rPr>
              <w:t>Примерно в</w:t>
            </w:r>
            <w:r w:rsidRPr="00380D34">
              <w:rPr>
                <w:sz w:val="21"/>
                <w:szCs w:val="21"/>
              </w:rPr>
              <w:t>ыстраивает тенденций развития школ современного мирового изобразительного искусства, классификации видов искусств;</w:t>
            </w:r>
          </w:p>
          <w:p w14:paraId="0B800ACB" w14:textId="77777777" w:rsidR="00380D34" w:rsidRPr="00380D34" w:rsidRDefault="00380D34" w:rsidP="00380D34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hanging="379"/>
              <w:contextualSpacing/>
              <w:rPr>
                <w:sz w:val="21"/>
                <w:szCs w:val="21"/>
              </w:rPr>
            </w:pPr>
            <w:r w:rsidRPr="00380D34">
              <w:rPr>
                <w:sz w:val="21"/>
                <w:szCs w:val="21"/>
              </w:rPr>
              <w:t>- Анализирует важнейшие стилистические осмысления объектов искусства; идеологические и ценностные системы, сформировавшиеся в ходе исторического развития; обосновывает актуальность их использования;</w:t>
            </w:r>
          </w:p>
          <w:p w14:paraId="0B6249AD" w14:textId="4A2AB90E" w:rsidR="00D50472" w:rsidRPr="00D50472" w:rsidRDefault="00380D34" w:rsidP="00380D34">
            <w:pPr>
              <w:numPr>
                <w:ilvl w:val="0"/>
                <w:numId w:val="16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80D34">
              <w:rPr>
                <w:sz w:val="21"/>
                <w:szCs w:val="21"/>
              </w:rPr>
              <w:t>Демонстрирует полученные теоретические знания в профессиональной деятельности</w:t>
            </w:r>
          </w:p>
        </w:tc>
        <w:tc>
          <w:tcPr>
            <w:tcW w:w="3220" w:type="dxa"/>
          </w:tcPr>
          <w:p w14:paraId="07E07751" w14:textId="32D1D1D9" w:rsidR="002E1A2C" w:rsidRPr="00D50472" w:rsidRDefault="002E1A2C" w:rsidP="002E1A2C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D50472" w:rsidRPr="00D50472" w14:paraId="43BC4F54" w14:textId="77777777" w:rsidTr="00A557BB">
        <w:trPr>
          <w:trHeight w:val="283"/>
        </w:trPr>
        <w:tc>
          <w:tcPr>
            <w:tcW w:w="2045" w:type="dxa"/>
          </w:tcPr>
          <w:p w14:paraId="50B5F7BF" w14:textId="77777777" w:rsidR="00D50472" w:rsidRPr="00D50472" w:rsidRDefault="00D50472" w:rsidP="00D50472">
            <w:r w:rsidRPr="00D50472">
              <w:t>базовый</w:t>
            </w:r>
          </w:p>
        </w:tc>
        <w:tc>
          <w:tcPr>
            <w:tcW w:w="1726" w:type="dxa"/>
          </w:tcPr>
          <w:p w14:paraId="6FEE4934" w14:textId="77777777" w:rsidR="00D50472" w:rsidRPr="00D50472" w:rsidRDefault="00D50472" w:rsidP="00D504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37B4288" w14:textId="77777777" w:rsidR="00D50472" w:rsidRPr="00D50472" w:rsidRDefault="00D50472" w:rsidP="00D50472">
            <w:pPr>
              <w:rPr>
                <w:iCs/>
              </w:rPr>
            </w:pPr>
            <w:r w:rsidRPr="00D50472">
              <w:rPr>
                <w:iCs/>
              </w:rPr>
              <w:t>удовлетворительно/</w:t>
            </w:r>
          </w:p>
          <w:p w14:paraId="4AB431F3" w14:textId="77777777" w:rsidR="00D50472" w:rsidRPr="00D50472" w:rsidRDefault="00D50472" w:rsidP="00D50472">
            <w:pPr>
              <w:rPr>
                <w:iCs/>
              </w:rPr>
            </w:pPr>
            <w:r w:rsidRPr="00D50472">
              <w:rPr>
                <w:iCs/>
              </w:rPr>
              <w:t>зачтено (удовлетворительно)/</w:t>
            </w:r>
          </w:p>
          <w:p w14:paraId="7DED093F" w14:textId="77777777" w:rsidR="00D50472" w:rsidRPr="00D50472" w:rsidRDefault="00D50472" w:rsidP="00D50472">
            <w:pPr>
              <w:rPr>
                <w:iCs/>
              </w:rPr>
            </w:pPr>
            <w:r w:rsidRPr="00D50472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988AB27" w14:textId="77777777" w:rsidR="00D50472" w:rsidRPr="00D50472" w:rsidRDefault="00D50472" w:rsidP="005F47CF">
            <w:pPr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D50472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219" w:type="dxa"/>
          </w:tcPr>
          <w:p w14:paraId="4ADCCDB9" w14:textId="77777777" w:rsidR="001E4508" w:rsidRPr="00D50472" w:rsidRDefault="001E4508" w:rsidP="001E4508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50472">
              <w:rPr>
                <w:sz w:val="21"/>
                <w:szCs w:val="21"/>
              </w:rPr>
              <w:t>Обучающийся:</w:t>
            </w:r>
          </w:p>
          <w:p w14:paraId="13CD1EC8" w14:textId="51ED6371" w:rsidR="001E4508" w:rsidRPr="00D50472" w:rsidRDefault="001E4508" w:rsidP="001E4508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50472">
              <w:rPr>
                <w:sz w:val="21"/>
                <w:szCs w:val="21"/>
              </w:rPr>
              <w:t>-</w:t>
            </w:r>
            <w:r w:rsidRPr="00D50472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Д</w:t>
            </w:r>
            <w:r w:rsidRPr="00D50472">
              <w:rPr>
                <w:sz w:val="21"/>
                <w:szCs w:val="21"/>
              </w:rPr>
              <w:t>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3CF1C91D" w14:textId="414D4B5B" w:rsidR="001E4508" w:rsidRPr="00380D34" w:rsidRDefault="001E4508" w:rsidP="001E4508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D50472">
              <w:rPr>
                <w:sz w:val="21"/>
                <w:szCs w:val="21"/>
              </w:rPr>
              <w:t xml:space="preserve"> неточностями излагает</w:t>
            </w:r>
            <w:r>
              <w:rPr>
                <w:sz w:val="21"/>
                <w:szCs w:val="21"/>
              </w:rPr>
              <w:t xml:space="preserve"> </w:t>
            </w:r>
            <w:r w:rsidR="00380D34" w:rsidRPr="00380D34">
              <w:rPr>
                <w:sz w:val="21"/>
                <w:szCs w:val="21"/>
              </w:rPr>
              <w:t>исторически</w:t>
            </w:r>
            <w:r>
              <w:rPr>
                <w:sz w:val="21"/>
                <w:szCs w:val="21"/>
              </w:rPr>
              <w:t>е</w:t>
            </w:r>
            <w:r w:rsidR="00380D34" w:rsidRPr="00380D34">
              <w:rPr>
                <w:sz w:val="21"/>
                <w:szCs w:val="21"/>
              </w:rPr>
              <w:t xml:space="preserve"> особенност</w:t>
            </w:r>
            <w:r>
              <w:rPr>
                <w:sz w:val="21"/>
                <w:szCs w:val="21"/>
              </w:rPr>
              <w:t>и</w:t>
            </w:r>
            <w:r w:rsidR="00380D34" w:rsidRPr="00380D34">
              <w:rPr>
                <w:sz w:val="21"/>
                <w:szCs w:val="21"/>
              </w:rPr>
              <w:t xml:space="preserve"> эпох, произведения изобразительного искусства, их стилевы</w:t>
            </w:r>
            <w:r>
              <w:rPr>
                <w:sz w:val="21"/>
                <w:szCs w:val="21"/>
              </w:rPr>
              <w:t>е</w:t>
            </w:r>
            <w:r w:rsidR="00380D34" w:rsidRPr="00380D34">
              <w:rPr>
                <w:sz w:val="21"/>
                <w:szCs w:val="21"/>
              </w:rPr>
              <w:t xml:space="preserve"> и жанровы</w:t>
            </w:r>
            <w:r>
              <w:rPr>
                <w:sz w:val="21"/>
                <w:szCs w:val="21"/>
              </w:rPr>
              <w:t>е</w:t>
            </w:r>
            <w:r w:rsidR="00380D34" w:rsidRPr="00380D34">
              <w:rPr>
                <w:sz w:val="21"/>
                <w:szCs w:val="21"/>
              </w:rPr>
              <w:t xml:space="preserve"> особенност</w:t>
            </w:r>
            <w:r>
              <w:rPr>
                <w:sz w:val="21"/>
                <w:szCs w:val="21"/>
              </w:rPr>
              <w:t>и</w:t>
            </w:r>
            <w:r w:rsidR="00380D34" w:rsidRPr="00380D34">
              <w:rPr>
                <w:sz w:val="21"/>
                <w:szCs w:val="21"/>
              </w:rPr>
              <w:t>;</w:t>
            </w:r>
          </w:p>
          <w:p w14:paraId="7985DB9E" w14:textId="77777777" w:rsidR="001E4508" w:rsidRDefault="001E4508" w:rsidP="001E4508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hanging="379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D50472">
              <w:rPr>
                <w:sz w:val="21"/>
                <w:szCs w:val="21"/>
              </w:rPr>
              <w:t xml:space="preserve"> затруднениями</w:t>
            </w:r>
            <w:r>
              <w:rPr>
                <w:sz w:val="21"/>
                <w:szCs w:val="21"/>
              </w:rPr>
              <w:t xml:space="preserve"> а</w:t>
            </w:r>
            <w:r w:rsidRPr="00380D34">
              <w:rPr>
                <w:sz w:val="21"/>
                <w:szCs w:val="21"/>
              </w:rPr>
              <w:t>нализирует важнейшие стилистические осмысления объектов искусства; идеологические и ценностные системы, сформировавшиеся в ходе исторического развития; обосновывает актуальность их использования;</w:t>
            </w:r>
          </w:p>
          <w:p w14:paraId="5B1AB4FC" w14:textId="1DE89ACE" w:rsidR="00D50472" w:rsidRPr="001E4508" w:rsidRDefault="001E4508" w:rsidP="001E4508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hanging="379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1E450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</w:t>
            </w:r>
            <w:r w:rsidRPr="001E4508">
              <w:rPr>
                <w:sz w:val="21"/>
                <w:szCs w:val="21"/>
              </w:rPr>
              <w:t>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</w:t>
            </w:r>
          </w:p>
        </w:tc>
        <w:tc>
          <w:tcPr>
            <w:tcW w:w="3220" w:type="dxa"/>
          </w:tcPr>
          <w:p w14:paraId="38FC57AD" w14:textId="366C5137" w:rsidR="00D50472" w:rsidRPr="00D50472" w:rsidRDefault="00D50472" w:rsidP="00D50472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</w:p>
        </w:tc>
      </w:tr>
      <w:tr w:rsidR="00D50472" w:rsidRPr="00D50472" w14:paraId="4A971D13" w14:textId="77777777" w:rsidTr="00A557BB">
        <w:trPr>
          <w:trHeight w:val="283"/>
        </w:trPr>
        <w:tc>
          <w:tcPr>
            <w:tcW w:w="2045" w:type="dxa"/>
          </w:tcPr>
          <w:p w14:paraId="2A3C2E4C" w14:textId="77777777" w:rsidR="00D50472" w:rsidRPr="00D50472" w:rsidRDefault="00D50472" w:rsidP="00D50472">
            <w:r w:rsidRPr="00D50472">
              <w:t>низкий</w:t>
            </w:r>
          </w:p>
        </w:tc>
        <w:tc>
          <w:tcPr>
            <w:tcW w:w="1726" w:type="dxa"/>
          </w:tcPr>
          <w:p w14:paraId="61C8D8D9" w14:textId="77777777" w:rsidR="00D50472" w:rsidRPr="00D50472" w:rsidRDefault="00D50472" w:rsidP="00D504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133E25B" w14:textId="77777777" w:rsidR="00D50472" w:rsidRPr="00D50472" w:rsidRDefault="00D50472" w:rsidP="00D50472">
            <w:pPr>
              <w:rPr>
                <w:iCs/>
              </w:rPr>
            </w:pPr>
            <w:r w:rsidRPr="00D50472">
              <w:rPr>
                <w:iCs/>
              </w:rPr>
              <w:t>неудовлетворительно/</w:t>
            </w:r>
          </w:p>
          <w:p w14:paraId="6E7FC1FB" w14:textId="77777777" w:rsidR="00D50472" w:rsidRPr="00D50472" w:rsidRDefault="00D50472" w:rsidP="00D50472">
            <w:pPr>
              <w:rPr>
                <w:iCs/>
              </w:rPr>
            </w:pPr>
            <w:r w:rsidRPr="00D50472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0E316C69" w14:textId="77777777" w:rsidR="00D50472" w:rsidRPr="00D50472" w:rsidRDefault="00D50472" w:rsidP="00D50472">
            <w:pPr>
              <w:tabs>
                <w:tab w:val="left" w:pos="267"/>
              </w:tabs>
              <w:ind w:left="720"/>
              <w:contextualSpacing/>
              <w:rPr>
                <w:sz w:val="21"/>
                <w:szCs w:val="21"/>
              </w:rPr>
            </w:pPr>
            <w:r w:rsidRPr="00D50472">
              <w:rPr>
                <w:sz w:val="21"/>
                <w:szCs w:val="21"/>
              </w:rPr>
              <w:t>Обучающийся:</w:t>
            </w:r>
          </w:p>
          <w:p w14:paraId="1918B656" w14:textId="77777777" w:rsidR="00D50472" w:rsidRPr="00D50472" w:rsidRDefault="00D50472" w:rsidP="005F47CF">
            <w:pPr>
              <w:numPr>
                <w:ilvl w:val="0"/>
                <w:numId w:val="17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50472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417D1F0" w14:textId="77777777" w:rsidR="00D50472" w:rsidRPr="00D50472" w:rsidRDefault="00D50472" w:rsidP="005F47CF">
            <w:pPr>
              <w:numPr>
                <w:ilvl w:val="0"/>
                <w:numId w:val="17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50472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F9017E4" w14:textId="70ACFA11" w:rsidR="00557C8C" w:rsidRDefault="00D50472" w:rsidP="00557C8C">
            <w:pPr>
              <w:numPr>
                <w:ilvl w:val="0"/>
                <w:numId w:val="17"/>
              </w:numPr>
              <w:tabs>
                <w:tab w:val="left" w:pos="264"/>
              </w:tabs>
              <w:contextualSpacing/>
              <w:rPr>
                <w:sz w:val="21"/>
                <w:szCs w:val="21"/>
              </w:rPr>
            </w:pPr>
            <w:r w:rsidRPr="00D50472">
              <w:rPr>
                <w:sz w:val="21"/>
                <w:szCs w:val="21"/>
              </w:rPr>
              <w:t xml:space="preserve">не способен </w:t>
            </w:r>
            <w:r w:rsidR="00557C8C" w:rsidRPr="00D50472">
              <w:rPr>
                <w:sz w:val="21"/>
                <w:szCs w:val="21"/>
              </w:rPr>
              <w:t>продемонстрировать в</w:t>
            </w:r>
            <w:r w:rsidRPr="00D50472">
              <w:rPr>
                <w:sz w:val="21"/>
                <w:szCs w:val="21"/>
              </w:rPr>
              <w:t xml:space="preserve"> пон</w:t>
            </w:r>
            <w:r w:rsidR="001E4508">
              <w:rPr>
                <w:sz w:val="21"/>
                <w:szCs w:val="21"/>
              </w:rPr>
              <w:t xml:space="preserve">имании </w:t>
            </w:r>
            <w:r w:rsidR="00557C8C">
              <w:rPr>
                <w:sz w:val="21"/>
                <w:szCs w:val="21"/>
              </w:rPr>
              <w:t xml:space="preserve">и </w:t>
            </w:r>
            <w:r w:rsidR="00557C8C" w:rsidRPr="00D50472">
              <w:rPr>
                <w:sz w:val="21"/>
                <w:szCs w:val="21"/>
              </w:rPr>
              <w:t>изложении</w:t>
            </w:r>
            <w:r w:rsidR="00557C8C">
              <w:rPr>
                <w:sz w:val="21"/>
                <w:szCs w:val="21"/>
              </w:rPr>
              <w:t xml:space="preserve"> знаний</w:t>
            </w:r>
            <w:r w:rsidR="001E4508">
              <w:rPr>
                <w:sz w:val="21"/>
                <w:szCs w:val="21"/>
              </w:rPr>
              <w:t xml:space="preserve"> </w:t>
            </w:r>
            <w:r w:rsidR="001E4508" w:rsidRPr="001E4508">
              <w:rPr>
                <w:sz w:val="21"/>
                <w:szCs w:val="21"/>
              </w:rPr>
              <w:t>исторических особенност</w:t>
            </w:r>
            <w:r w:rsidR="00557C8C">
              <w:rPr>
                <w:sz w:val="21"/>
                <w:szCs w:val="21"/>
              </w:rPr>
              <w:t>ей</w:t>
            </w:r>
            <w:r w:rsidR="001E4508" w:rsidRPr="001E4508">
              <w:rPr>
                <w:sz w:val="21"/>
                <w:szCs w:val="21"/>
              </w:rPr>
              <w:t xml:space="preserve"> эпох, произведени</w:t>
            </w:r>
            <w:r w:rsidR="001E4508">
              <w:rPr>
                <w:sz w:val="21"/>
                <w:szCs w:val="21"/>
              </w:rPr>
              <w:t>й</w:t>
            </w:r>
            <w:r w:rsidR="001E4508" w:rsidRPr="001E4508">
              <w:rPr>
                <w:sz w:val="21"/>
                <w:szCs w:val="21"/>
              </w:rPr>
              <w:t xml:space="preserve"> изобразительного искусства, их стилевых и жанровых особенност</w:t>
            </w:r>
            <w:r w:rsidR="00557C8C">
              <w:rPr>
                <w:sz w:val="21"/>
                <w:szCs w:val="21"/>
              </w:rPr>
              <w:t>ей;</w:t>
            </w:r>
          </w:p>
          <w:p w14:paraId="35A6B582" w14:textId="37CF721D" w:rsidR="00557C8C" w:rsidRPr="00557C8C" w:rsidRDefault="00D50472" w:rsidP="00557C8C">
            <w:pPr>
              <w:pStyle w:val="af0"/>
              <w:numPr>
                <w:ilvl w:val="0"/>
                <w:numId w:val="17"/>
              </w:numPr>
              <w:rPr>
                <w:sz w:val="21"/>
                <w:szCs w:val="21"/>
              </w:rPr>
            </w:pPr>
            <w:r w:rsidRPr="00557C8C">
              <w:rPr>
                <w:sz w:val="21"/>
                <w:szCs w:val="21"/>
              </w:rPr>
              <w:t xml:space="preserve"> не владеет</w:t>
            </w:r>
            <w:r w:rsidR="00557C8C" w:rsidRPr="00557C8C">
              <w:rPr>
                <w:sz w:val="21"/>
                <w:szCs w:val="21"/>
              </w:rPr>
              <w:t xml:space="preserve"> знаниями истории культуры и искусств, направлениями и теориями в истории искусств;</w:t>
            </w:r>
            <w:r w:rsidR="00557C8C">
              <w:t xml:space="preserve"> </w:t>
            </w:r>
            <w:r w:rsidR="00557C8C" w:rsidRPr="00557C8C">
              <w:rPr>
                <w:sz w:val="21"/>
                <w:szCs w:val="21"/>
              </w:rPr>
              <w:t>тенденций развития школ современного мирового изобразительного искусства, классификации видов искусств;</w:t>
            </w:r>
          </w:p>
          <w:p w14:paraId="69BDB246" w14:textId="77777777" w:rsidR="00D50472" w:rsidRPr="00D50472" w:rsidRDefault="00D50472" w:rsidP="005F47CF">
            <w:pPr>
              <w:numPr>
                <w:ilvl w:val="0"/>
                <w:numId w:val="17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50472">
              <w:rPr>
                <w:sz w:val="21"/>
                <w:szCs w:val="21"/>
              </w:rPr>
              <w:t>выполняет задания только под руководством преподавателя;</w:t>
            </w:r>
          </w:p>
          <w:p w14:paraId="2D6D064A" w14:textId="77777777" w:rsidR="00D50472" w:rsidRPr="00D50472" w:rsidRDefault="00D50472" w:rsidP="005F47CF">
            <w:pPr>
              <w:numPr>
                <w:ilvl w:val="0"/>
                <w:numId w:val="17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50472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224333BA" w14:textId="77777777" w:rsidR="00D50472" w:rsidRPr="00D50472" w:rsidRDefault="00D50472" w:rsidP="00D50472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D50472">
        <w:rPr>
          <w:rFonts w:eastAsia="Times New Roman"/>
          <w:b/>
          <w:bCs/>
          <w:kern w:val="32"/>
          <w:sz w:val="24"/>
          <w:szCs w:val="32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07242789" w14:textId="77777777" w:rsidR="00D50472" w:rsidRPr="00D50472" w:rsidRDefault="00D50472" w:rsidP="005F47CF">
      <w:pPr>
        <w:numPr>
          <w:ilvl w:val="3"/>
          <w:numId w:val="9"/>
        </w:numPr>
        <w:contextualSpacing/>
        <w:jc w:val="both"/>
        <w:rPr>
          <w:i/>
        </w:rPr>
      </w:pPr>
      <w:r w:rsidRPr="00D50472">
        <w:rPr>
          <w:rFonts w:eastAsia="Times New Roman"/>
          <w:bCs/>
          <w:sz w:val="24"/>
          <w:szCs w:val="24"/>
        </w:rPr>
        <w:t xml:space="preserve">При проведении контроля самостоятельной работы обучающихся, текущего контроля и промежуточной аттестации по </w:t>
      </w:r>
      <w:r w:rsidRPr="00D50472">
        <w:rPr>
          <w:rFonts w:eastAsia="Times New Roman"/>
          <w:bCs/>
          <w:iCs/>
          <w:sz w:val="24"/>
          <w:szCs w:val="24"/>
        </w:rPr>
        <w:t>учебной дисциплине проверяется</w:t>
      </w:r>
      <w:r w:rsidRPr="00D50472">
        <w:rPr>
          <w:rFonts w:eastAsia="Times New Roman"/>
          <w:bCs/>
          <w:sz w:val="24"/>
          <w:szCs w:val="24"/>
        </w:rPr>
        <w:t xml:space="preserve"> уровень сформированности у обучающихся компетенций и запланированных результатов обучения по дисциплине,</w:t>
      </w:r>
      <w:r w:rsidRPr="00D50472">
        <w:rPr>
          <w:rFonts w:eastAsia="Times New Roman"/>
          <w:bCs/>
          <w:i/>
          <w:sz w:val="24"/>
          <w:szCs w:val="24"/>
        </w:rPr>
        <w:t xml:space="preserve"> </w:t>
      </w:r>
      <w:r w:rsidRPr="00D50472">
        <w:rPr>
          <w:rFonts w:eastAsia="Times New Roman"/>
          <w:bCs/>
          <w:sz w:val="24"/>
          <w:szCs w:val="24"/>
        </w:rPr>
        <w:t>указанных в разделе 2 настоящей программы.</w:t>
      </w:r>
    </w:p>
    <w:p w14:paraId="110D78C1" w14:textId="77777777" w:rsidR="00D50472" w:rsidRPr="00D50472" w:rsidRDefault="00D50472" w:rsidP="00D50472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D50472">
        <w:rPr>
          <w:rFonts w:eastAsia="Times New Roman" w:cs="Arial"/>
          <w:bCs/>
          <w:iCs/>
          <w:sz w:val="26"/>
          <w:szCs w:val="28"/>
        </w:rPr>
        <w:t>Формы текущего контроля успеваемости, примеры типовых заданий: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D50472" w:rsidRPr="00D50472" w14:paraId="24F7ED46" w14:textId="77777777" w:rsidTr="00A557BB">
        <w:trPr>
          <w:tblHeader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14:paraId="4CDE509D" w14:textId="77777777" w:rsidR="00D50472" w:rsidRPr="00D50472" w:rsidRDefault="00D50472" w:rsidP="00D50472">
            <w:pPr>
              <w:contextualSpacing/>
              <w:jc w:val="center"/>
              <w:rPr>
                <w:b/>
              </w:rPr>
            </w:pPr>
            <w:r w:rsidRPr="00D50472">
              <w:rPr>
                <w:b/>
              </w:rPr>
              <w:t xml:space="preserve">№ </w:t>
            </w:r>
            <w:proofErr w:type="spellStart"/>
            <w:r w:rsidRPr="00D50472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07C78256" w14:textId="77777777" w:rsidR="00D50472" w:rsidRPr="00D50472" w:rsidRDefault="00D50472" w:rsidP="00D50472">
            <w:pPr>
              <w:contextualSpacing/>
              <w:jc w:val="center"/>
              <w:rPr>
                <w:b/>
              </w:rPr>
            </w:pPr>
            <w:r w:rsidRPr="00D50472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9E2F3" w:themeFill="accent1" w:themeFillTint="33"/>
            <w:vAlign w:val="center"/>
          </w:tcPr>
          <w:p w14:paraId="0BDFD4EB" w14:textId="77777777" w:rsidR="00D50472" w:rsidRPr="00D50472" w:rsidRDefault="00D50472" w:rsidP="005F47CF">
            <w:pPr>
              <w:numPr>
                <w:ilvl w:val="3"/>
                <w:numId w:val="10"/>
              </w:numPr>
              <w:ind w:firstLine="0"/>
              <w:contextualSpacing/>
              <w:jc w:val="center"/>
              <w:rPr>
                <w:b/>
              </w:rPr>
            </w:pPr>
            <w:r w:rsidRPr="00D50472">
              <w:rPr>
                <w:b/>
              </w:rPr>
              <w:t>Примеры типовых заданий</w:t>
            </w:r>
          </w:p>
        </w:tc>
      </w:tr>
      <w:tr w:rsidR="00D50472" w:rsidRPr="00D50472" w14:paraId="370A06A6" w14:textId="77777777" w:rsidTr="00A557BB">
        <w:trPr>
          <w:trHeight w:val="283"/>
        </w:trPr>
        <w:tc>
          <w:tcPr>
            <w:tcW w:w="993" w:type="dxa"/>
          </w:tcPr>
          <w:p w14:paraId="56566F38" w14:textId="77777777" w:rsidR="00D50472" w:rsidRPr="00D50472" w:rsidRDefault="00D50472" w:rsidP="00D50472">
            <w:pPr>
              <w:rPr>
                <w:i/>
              </w:rPr>
            </w:pPr>
            <w:r w:rsidRPr="00D50472">
              <w:rPr>
                <w:i/>
              </w:rPr>
              <w:t>1.</w:t>
            </w:r>
          </w:p>
        </w:tc>
        <w:tc>
          <w:tcPr>
            <w:tcW w:w="3827" w:type="dxa"/>
          </w:tcPr>
          <w:p w14:paraId="4CF59A8C" w14:textId="77777777" w:rsidR="00D50472" w:rsidRPr="00D50472" w:rsidRDefault="00D50472" w:rsidP="00D50472">
            <w:pPr>
              <w:ind w:left="42"/>
              <w:rPr>
                <w:iCs/>
              </w:rPr>
            </w:pPr>
            <w:r w:rsidRPr="00D50472">
              <w:rPr>
                <w:iCs/>
              </w:rPr>
              <w:t>Устный опрос</w:t>
            </w:r>
          </w:p>
        </w:tc>
        <w:tc>
          <w:tcPr>
            <w:tcW w:w="9723" w:type="dxa"/>
          </w:tcPr>
          <w:p w14:paraId="4284365E" w14:textId="77777777" w:rsidR="00E62C95" w:rsidRPr="00E62C95" w:rsidRDefault="00E62C95" w:rsidP="00E62C95">
            <w:pPr>
              <w:tabs>
                <w:tab w:val="left" w:pos="346"/>
              </w:tabs>
              <w:jc w:val="both"/>
              <w:rPr>
                <w:rFonts w:eastAsia="Times New Roman"/>
                <w:color w:val="000000"/>
              </w:rPr>
            </w:pPr>
            <w:r w:rsidRPr="00E62C95">
              <w:rPr>
                <w:rFonts w:eastAsia="Times New Roman"/>
                <w:color w:val="000000"/>
              </w:rPr>
              <w:t>1.</w:t>
            </w:r>
            <w:r w:rsidRPr="00E62C95">
              <w:rPr>
                <w:rFonts w:eastAsia="Times New Roman"/>
                <w:color w:val="000000"/>
              </w:rPr>
              <w:tab/>
              <w:t>Назовите основные периоды в истории первобытного мира в их логической последовательности.</w:t>
            </w:r>
          </w:p>
          <w:p w14:paraId="65268F7C" w14:textId="77777777" w:rsidR="00E62C95" w:rsidRPr="00E62C95" w:rsidRDefault="00E62C95" w:rsidP="00E62C95">
            <w:pPr>
              <w:tabs>
                <w:tab w:val="left" w:pos="346"/>
              </w:tabs>
              <w:jc w:val="both"/>
              <w:rPr>
                <w:rFonts w:eastAsia="Times New Roman"/>
                <w:color w:val="000000"/>
              </w:rPr>
            </w:pPr>
            <w:r w:rsidRPr="00E62C95">
              <w:rPr>
                <w:rFonts w:eastAsia="Times New Roman"/>
                <w:color w:val="000000"/>
              </w:rPr>
              <w:t>2.</w:t>
            </w:r>
            <w:r w:rsidRPr="00E62C95">
              <w:rPr>
                <w:rFonts w:eastAsia="Times New Roman"/>
                <w:color w:val="000000"/>
              </w:rPr>
              <w:tab/>
              <w:t>Объясните происхождение названий основных периодов в истории первобытного мира.</w:t>
            </w:r>
          </w:p>
          <w:p w14:paraId="135B7200" w14:textId="77777777" w:rsidR="00E62C95" w:rsidRPr="00E62C95" w:rsidRDefault="00E62C95" w:rsidP="00E62C95">
            <w:pPr>
              <w:tabs>
                <w:tab w:val="left" w:pos="346"/>
              </w:tabs>
              <w:jc w:val="both"/>
              <w:rPr>
                <w:rFonts w:eastAsia="Times New Roman"/>
                <w:color w:val="000000"/>
              </w:rPr>
            </w:pPr>
            <w:r w:rsidRPr="00E62C95">
              <w:rPr>
                <w:rFonts w:eastAsia="Times New Roman"/>
                <w:color w:val="000000"/>
              </w:rPr>
              <w:t>3.</w:t>
            </w:r>
            <w:r w:rsidRPr="00E62C95">
              <w:rPr>
                <w:rFonts w:eastAsia="Times New Roman"/>
                <w:color w:val="000000"/>
              </w:rPr>
              <w:tab/>
              <w:t>Назовите основные теории происхождения человека.</w:t>
            </w:r>
          </w:p>
          <w:p w14:paraId="36311755" w14:textId="77777777" w:rsidR="00E62C95" w:rsidRPr="00E62C95" w:rsidRDefault="00E62C95" w:rsidP="00E62C95">
            <w:pPr>
              <w:tabs>
                <w:tab w:val="left" w:pos="346"/>
              </w:tabs>
              <w:jc w:val="both"/>
              <w:rPr>
                <w:rFonts w:eastAsia="Times New Roman"/>
                <w:color w:val="000000"/>
              </w:rPr>
            </w:pPr>
            <w:r w:rsidRPr="00E62C95">
              <w:rPr>
                <w:rFonts w:eastAsia="Times New Roman"/>
                <w:color w:val="000000"/>
              </w:rPr>
              <w:t>4.</w:t>
            </w:r>
            <w:r w:rsidRPr="00E62C95">
              <w:rPr>
                <w:rFonts w:eastAsia="Times New Roman"/>
                <w:color w:val="000000"/>
              </w:rPr>
              <w:tab/>
              <w:t>Раскройте суть космической теории происхождения человека.</w:t>
            </w:r>
          </w:p>
          <w:p w14:paraId="30513925" w14:textId="1458ED9A" w:rsidR="00D50472" w:rsidRPr="00D50472" w:rsidRDefault="00E62C95" w:rsidP="00E62C95">
            <w:pPr>
              <w:tabs>
                <w:tab w:val="left" w:pos="346"/>
              </w:tabs>
              <w:jc w:val="both"/>
              <w:rPr>
                <w:rFonts w:eastAsia="Times New Roman"/>
                <w:color w:val="000000"/>
              </w:rPr>
            </w:pPr>
            <w:r w:rsidRPr="00E62C95">
              <w:rPr>
                <w:rFonts w:eastAsia="Times New Roman"/>
                <w:color w:val="000000"/>
              </w:rPr>
              <w:t>5.</w:t>
            </w:r>
            <w:r w:rsidRPr="00E62C95">
              <w:rPr>
                <w:rFonts w:eastAsia="Times New Roman"/>
                <w:color w:val="000000"/>
              </w:rPr>
              <w:tab/>
              <w:t>Раскройте суть эволюционной теории происхождения человека.</w:t>
            </w:r>
          </w:p>
        </w:tc>
      </w:tr>
      <w:tr w:rsidR="00D50472" w:rsidRPr="00D50472" w14:paraId="2CFA0797" w14:textId="77777777" w:rsidTr="00A557BB">
        <w:trPr>
          <w:trHeight w:val="283"/>
        </w:trPr>
        <w:tc>
          <w:tcPr>
            <w:tcW w:w="993" w:type="dxa"/>
          </w:tcPr>
          <w:p w14:paraId="68419DE0" w14:textId="50A2B075" w:rsidR="00D50472" w:rsidRPr="00D50472" w:rsidRDefault="00557C8C" w:rsidP="00D50472">
            <w:pPr>
              <w:rPr>
                <w:i/>
              </w:rPr>
            </w:pPr>
            <w:r>
              <w:rPr>
                <w:i/>
              </w:rPr>
              <w:t>2</w:t>
            </w:r>
            <w:r w:rsidR="00D50472" w:rsidRPr="00D50472">
              <w:rPr>
                <w:i/>
              </w:rPr>
              <w:t>.</w:t>
            </w:r>
          </w:p>
        </w:tc>
        <w:tc>
          <w:tcPr>
            <w:tcW w:w="3827" w:type="dxa"/>
          </w:tcPr>
          <w:p w14:paraId="3852987B" w14:textId="77777777" w:rsidR="00D50472" w:rsidRPr="00D50472" w:rsidRDefault="00D50472" w:rsidP="00D50472">
            <w:pPr>
              <w:ind w:left="42"/>
              <w:rPr>
                <w:i/>
              </w:rPr>
            </w:pPr>
            <w:r w:rsidRPr="00D50472">
              <w:rPr>
                <w:iCs/>
                <w:color w:val="333333"/>
              </w:rPr>
              <w:t>Доклад</w:t>
            </w:r>
            <w:r w:rsidRPr="00D50472">
              <w:rPr>
                <w:iCs/>
                <w:color w:val="333333"/>
                <w:lang w:val="en-US"/>
              </w:rPr>
              <w:t>-</w:t>
            </w:r>
            <w:r w:rsidRPr="00D50472">
              <w:rPr>
                <w:iCs/>
                <w:color w:val="333333"/>
              </w:rPr>
              <w:t>презентацию</w:t>
            </w:r>
          </w:p>
        </w:tc>
        <w:tc>
          <w:tcPr>
            <w:tcW w:w="9723" w:type="dxa"/>
          </w:tcPr>
          <w:p w14:paraId="68902C9E" w14:textId="2BEF360B" w:rsidR="00E62C95" w:rsidRPr="00243E9A" w:rsidRDefault="00E62C95" w:rsidP="00E62C95">
            <w:pPr>
              <w:numPr>
                <w:ilvl w:val="0"/>
                <w:numId w:val="32"/>
              </w:num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43E9A">
              <w:rPr>
                <w:rFonts w:eastAsia="Times New Roman"/>
                <w:sz w:val="24"/>
                <w:szCs w:val="24"/>
              </w:rPr>
              <w:t xml:space="preserve">Сентиментализм в искусстве 18-19 </w:t>
            </w:r>
            <w:proofErr w:type="spellStart"/>
            <w:r w:rsidRPr="00243E9A">
              <w:rPr>
                <w:rFonts w:eastAsia="Times New Roman"/>
                <w:sz w:val="24"/>
                <w:szCs w:val="24"/>
              </w:rPr>
              <w:t>в.в</w:t>
            </w:r>
            <w:proofErr w:type="spellEnd"/>
            <w:r w:rsidRPr="00243E9A">
              <w:rPr>
                <w:rFonts w:eastAsia="Times New Roman"/>
                <w:sz w:val="24"/>
                <w:szCs w:val="24"/>
              </w:rPr>
              <w:t>.</w:t>
            </w:r>
          </w:p>
          <w:p w14:paraId="7E0C8BB3" w14:textId="77777777" w:rsidR="00E62C95" w:rsidRPr="00243E9A" w:rsidRDefault="00E62C95" w:rsidP="00E62C95">
            <w:pPr>
              <w:numPr>
                <w:ilvl w:val="0"/>
                <w:numId w:val="32"/>
              </w:num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43E9A">
              <w:rPr>
                <w:rFonts w:eastAsia="Times New Roman"/>
                <w:sz w:val="24"/>
                <w:szCs w:val="24"/>
              </w:rPr>
              <w:t>Романтизм в искусстве 19 в.</w:t>
            </w:r>
          </w:p>
          <w:p w14:paraId="42585E38" w14:textId="0FF48F30" w:rsidR="00E62C95" w:rsidRPr="00243E9A" w:rsidRDefault="00E62C95" w:rsidP="00E62C95">
            <w:pPr>
              <w:numPr>
                <w:ilvl w:val="0"/>
                <w:numId w:val="32"/>
              </w:num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43E9A">
              <w:rPr>
                <w:rFonts w:eastAsia="Times New Roman"/>
                <w:sz w:val="24"/>
                <w:szCs w:val="24"/>
              </w:rPr>
              <w:t>Реализм в искусстве 19 в.</w:t>
            </w:r>
          </w:p>
          <w:p w14:paraId="73748209" w14:textId="77777777" w:rsidR="00E62C95" w:rsidRPr="00243E9A" w:rsidRDefault="00E62C95" w:rsidP="00E62C95">
            <w:pPr>
              <w:numPr>
                <w:ilvl w:val="0"/>
                <w:numId w:val="32"/>
              </w:num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43E9A">
              <w:rPr>
                <w:rFonts w:eastAsia="Times New Roman"/>
                <w:bCs/>
                <w:sz w:val="24"/>
                <w:szCs w:val="24"/>
              </w:rPr>
              <w:t>Фовизм и экспрессионизм.</w:t>
            </w:r>
          </w:p>
          <w:p w14:paraId="57AD91BF" w14:textId="77777777" w:rsidR="00E62C95" w:rsidRPr="00243E9A" w:rsidRDefault="00E62C95" w:rsidP="00E62C95">
            <w:pPr>
              <w:numPr>
                <w:ilvl w:val="0"/>
                <w:numId w:val="32"/>
              </w:num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43E9A">
              <w:rPr>
                <w:rFonts w:eastAsia="Times New Roman"/>
                <w:bCs/>
                <w:sz w:val="24"/>
                <w:szCs w:val="24"/>
              </w:rPr>
              <w:t>Кубизм и футуризм.</w:t>
            </w:r>
          </w:p>
          <w:p w14:paraId="38BD3D9B" w14:textId="77777777" w:rsidR="00E62C95" w:rsidRPr="00243E9A" w:rsidRDefault="00E62C95" w:rsidP="00E62C95">
            <w:pPr>
              <w:numPr>
                <w:ilvl w:val="0"/>
                <w:numId w:val="32"/>
              </w:num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43E9A">
              <w:rPr>
                <w:rFonts w:eastAsia="Times New Roman"/>
                <w:bCs/>
                <w:sz w:val="24"/>
                <w:szCs w:val="24"/>
              </w:rPr>
              <w:t>Абстракционизм.</w:t>
            </w:r>
          </w:p>
          <w:p w14:paraId="121E3C3F" w14:textId="4B5867E1" w:rsidR="008F5166" w:rsidRPr="00E62C95" w:rsidRDefault="00E62C95" w:rsidP="00E62C95">
            <w:pPr>
              <w:numPr>
                <w:ilvl w:val="0"/>
                <w:numId w:val="32"/>
              </w:num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243E9A">
              <w:rPr>
                <w:rFonts w:eastAsia="Times New Roman"/>
                <w:bCs/>
                <w:sz w:val="24"/>
                <w:szCs w:val="24"/>
              </w:rPr>
              <w:t>Сюрреализм.</w:t>
            </w:r>
          </w:p>
        </w:tc>
      </w:tr>
    </w:tbl>
    <w:p w14:paraId="011B32DF" w14:textId="77777777" w:rsidR="00D50472" w:rsidRPr="00D50472" w:rsidRDefault="00D50472" w:rsidP="005F47CF">
      <w:pPr>
        <w:numPr>
          <w:ilvl w:val="1"/>
          <w:numId w:val="11"/>
        </w:numPr>
        <w:contextualSpacing/>
        <w:jc w:val="both"/>
        <w:rPr>
          <w:i/>
          <w:vanish/>
        </w:rPr>
      </w:pPr>
    </w:p>
    <w:p w14:paraId="0B7B402D" w14:textId="77777777" w:rsidR="00D50472" w:rsidRPr="00D50472" w:rsidRDefault="00D50472" w:rsidP="005F47CF">
      <w:pPr>
        <w:numPr>
          <w:ilvl w:val="1"/>
          <w:numId w:val="11"/>
        </w:numPr>
        <w:contextualSpacing/>
        <w:jc w:val="both"/>
        <w:rPr>
          <w:i/>
          <w:vanish/>
        </w:rPr>
      </w:pPr>
    </w:p>
    <w:p w14:paraId="1259A371" w14:textId="77777777" w:rsidR="00D50472" w:rsidRPr="00D50472" w:rsidRDefault="00D50472" w:rsidP="00D50472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D50472">
        <w:rPr>
          <w:rFonts w:eastAsia="Times New Roman" w:cs="Arial"/>
          <w:bCs/>
          <w:iCs/>
          <w:sz w:val="26"/>
          <w:szCs w:val="28"/>
        </w:rPr>
        <w:t xml:space="preserve">Критерии, шкалы оценивания </w:t>
      </w:r>
      <w:r w:rsidRPr="00220EB3">
        <w:rPr>
          <w:rFonts w:eastAsia="Times New Roman" w:cs="Arial"/>
          <w:bCs/>
          <w:iCs/>
          <w:sz w:val="26"/>
          <w:szCs w:val="28"/>
        </w:rPr>
        <w:t>текущего контроля успеваемости:</w:t>
      </w:r>
    </w:p>
    <w:tbl>
      <w:tblPr>
        <w:tblStyle w:val="a8"/>
        <w:tblpPr w:leftFromText="180" w:rightFromText="180" w:vertAnchor="text" w:tblpX="108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D50472" w:rsidRPr="00D50472" w14:paraId="5F9AF13C" w14:textId="77777777" w:rsidTr="00CA354F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13DFE1A9" w14:textId="77777777" w:rsidR="00D50472" w:rsidRPr="00D50472" w:rsidRDefault="00D50472" w:rsidP="00CA354F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D50472">
              <w:rPr>
                <w:rFonts w:eastAsia="Calibri"/>
                <w:b/>
                <w:lang w:eastAsia="en-US"/>
              </w:rPr>
              <w:t xml:space="preserve">Наименование оценочного средства </w:t>
            </w:r>
            <w:r w:rsidRPr="00D50472">
              <w:rPr>
                <w:rFonts w:eastAsia="Calibri"/>
                <w:b/>
                <w:spacing w:val="-2"/>
                <w:lang w:eastAsia="en-US"/>
              </w:rPr>
              <w:t xml:space="preserve">(контрольно-оценочного </w:t>
            </w:r>
            <w:r w:rsidRPr="00D50472">
              <w:rPr>
                <w:rFonts w:eastAsia="Calibri"/>
                <w:b/>
                <w:lang w:eastAsia="en-US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0EE0C3B0" w14:textId="77777777" w:rsidR="00D50472" w:rsidRPr="00D50472" w:rsidRDefault="00D50472" w:rsidP="00CA354F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proofErr w:type="spellStart"/>
            <w:r w:rsidRPr="00D50472">
              <w:rPr>
                <w:rFonts w:eastAsia="Calibri"/>
                <w:b/>
                <w:lang w:val="en-US" w:eastAsia="en-US"/>
              </w:rPr>
              <w:t>Критерии</w:t>
            </w:r>
            <w:proofErr w:type="spellEnd"/>
            <w:r w:rsidRPr="00D50472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D50472">
              <w:rPr>
                <w:rFonts w:eastAsia="Calibri"/>
                <w:b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9E2F3" w:themeFill="accent1" w:themeFillTint="33"/>
            <w:vAlign w:val="center"/>
          </w:tcPr>
          <w:p w14:paraId="5FBFE401" w14:textId="732BCA3C" w:rsidR="00D50472" w:rsidRPr="00D50472" w:rsidRDefault="00D50472" w:rsidP="00CA354F">
            <w:pPr>
              <w:jc w:val="center"/>
              <w:rPr>
                <w:b/>
              </w:rPr>
            </w:pPr>
            <w:r w:rsidRPr="00D50472">
              <w:rPr>
                <w:b/>
              </w:rPr>
              <w:t>Шкалы оценивания</w:t>
            </w:r>
          </w:p>
        </w:tc>
      </w:tr>
      <w:tr w:rsidR="00D50472" w:rsidRPr="00D50472" w14:paraId="1D010AE5" w14:textId="77777777" w:rsidTr="00CA354F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56257E7C" w14:textId="77777777" w:rsidR="00D50472" w:rsidRPr="00D50472" w:rsidRDefault="00D50472" w:rsidP="00CA354F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77724644" w14:textId="77777777" w:rsidR="00D50472" w:rsidRPr="00D50472" w:rsidRDefault="00D50472" w:rsidP="00CA354F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75FE9C21" w14:textId="77777777" w:rsidR="00D50472" w:rsidRPr="00D50472" w:rsidRDefault="00D50472" w:rsidP="00CA354F">
            <w:pPr>
              <w:jc w:val="center"/>
              <w:rPr>
                <w:b/>
              </w:rPr>
            </w:pPr>
            <w:r w:rsidRPr="00D50472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43B8A0E3" w14:textId="77777777" w:rsidR="00D50472" w:rsidRPr="00D50472" w:rsidRDefault="00D50472" w:rsidP="00CA354F">
            <w:pPr>
              <w:jc w:val="center"/>
              <w:rPr>
                <w:b/>
              </w:rPr>
            </w:pPr>
            <w:r w:rsidRPr="00D50472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50472" w:rsidRPr="00D50472" w14:paraId="1C289380" w14:textId="77777777" w:rsidTr="00CA354F">
        <w:trPr>
          <w:trHeight w:val="283"/>
        </w:trPr>
        <w:tc>
          <w:tcPr>
            <w:tcW w:w="2410" w:type="dxa"/>
            <w:vMerge w:val="restart"/>
          </w:tcPr>
          <w:p w14:paraId="4C0BB248" w14:textId="56C005D9" w:rsidR="00D50472" w:rsidRPr="00D50472" w:rsidRDefault="00D50472" w:rsidP="00CA354F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eastAsia="en-US"/>
              </w:rPr>
            </w:pPr>
            <w:r w:rsidRPr="00D50472">
              <w:rPr>
                <w:rFonts w:eastAsia="Calibri"/>
                <w:iCs/>
                <w:lang w:eastAsia="en-US"/>
              </w:rPr>
              <w:t>Устный опрос</w:t>
            </w:r>
            <w:r w:rsidR="003D7246">
              <w:rPr>
                <w:rFonts w:eastAsia="Calibri"/>
                <w:iCs/>
                <w:lang w:eastAsia="en-US"/>
              </w:rPr>
              <w:t>, доклад-презентация.</w:t>
            </w:r>
            <w:r w:rsidRPr="00D50472">
              <w:rPr>
                <w:rFonts w:eastAsia="Calibri"/>
                <w:iCs/>
                <w:lang w:eastAsia="en-US"/>
              </w:rPr>
              <w:t xml:space="preserve"> </w:t>
            </w:r>
          </w:p>
        </w:tc>
        <w:tc>
          <w:tcPr>
            <w:tcW w:w="8080" w:type="dxa"/>
          </w:tcPr>
          <w:p w14:paraId="0089251B" w14:textId="198C2EE5" w:rsidR="00E62C95" w:rsidRPr="00E62C95" w:rsidRDefault="00D50472" w:rsidP="00E62C95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D50472">
              <w:rPr>
                <w:rFonts w:eastAsia="Calibri"/>
                <w:lang w:eastAsia="en-US"/>
              </w:rPr>
              <w:t>Обучающийся показ</w:t>
            </w:r>
            <w:r w:rsidR="002F7CF1">
              <w:rPr>
                <w:rFonts w:eastAsia="Calibri"/>
                <w:lang w:eastAsia="en-US"/>
              </w:rPr>
              <w:t>ывает</w:t>
            </w:r>
            <w:r w:rsidRPr="00D50472">
              <w:rPr>
                <w:rFonts w:eastAsia="Calibri"/>
                <w:lang w:eastAsia="en-US"/>
              </w:rPr>
              <w:t xml:space="preserve"> обширное знание </w:t>
            </w:r>
            <w:r w:rsidR="002F7CF1" w:rsidRPr="00D50472">
              <w:rPr>
                <w:rFonts w:eastAsia="Calibri"/>
                <w:lang w:eastAsia="en-US"/>
              </w:rPr>
              <w:t>программы</w:t>
            </w:r>
            <w:r w:rsidR="002F7CF1">
              <w:rPr>
                <w:rFonts w:eastAsia="Calibri"/>
                <w:lang w:eastAsia="en-US"/>
              </w:rPr>
              <w:t xml:space="preserve"> </w:t>
            </w:r>
            <w:r w:rsidR="002F7CF1" w:rsidRPr="00E62C95">
              <w:rPr>
                <w:rFonts w:eastAsia="Calibri"/>
                <w:lang w:eastAsia="en-US"/>
              </w:rPr>
              <w:t>русской</w:t>
            </w:r>
            <w:r w:rsidR="002F7CF1">
              <w:rPr>
                <w:rFonts w:eastAsia="Calibri"/>
                <w:lang w:eastAsia="en-US"/>
              </w:rPr>
              <w:t xml:space="preserve"> и </w:t>
            </w:r>
            <w:r w:rsidR="005375E4">
              <w:rPr>
                <w:rFonts w:eastAsia="Calibri"/>
                <w:lang w:eastAsia="en-US"/>
              </w:rPr>
              <w:t>западноевропейской</w:t>
            </w:r>
            <w:r w:rsidR="00E62C95" w:rsidRPr="00E62C95">
              <w:rPr>
                <w:rFonts w:eastAsia="Calibri"/>
                <w:lang w:eastAsia="en-US"/>
              </w:rPr>
              <w:t xml:space="preserve"> художественной культуры</w:t>
            </w:r>
            <w:r w:rsidR="003D7246">
              <w:rPr>
                <w:rFonts w:eastAsia="Calibri"/>
                <w:lang w:eastAsia="en-US"/>
              </w:rPr>
              <w:t xml:space="preserve">, владеет </w:t>
            </w:r>
            <w:r w:rsidR="00E62C95" w:rsidRPr="00E62C95">
              <w:rPr>
                <w:rFonts w:eastAsia="Calibri"/>
                <w:lang w:eastAsia="en-US"/>
              </w:rPr>
              <w:t>понятиями, как двоеверие, православно-языческий синкретизм, секуляризация, петровское барокко, елизаветинское барокко, русский неоклассицизм, ампир, русский романтический портрет, русский академизм, критический реализм, мифотворчество.</w:t>
            </w:r>
          </w:p>
          <w:p w14:paraId="160FB845" w14:textId="77777777" w:rsidR="003D7246" w:rsidRDefault="003D7246" w:rsidP="00E62C95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D50472">
              <w:rPr>
                <w:rFonts w:eastAsia="Calibri"/>
                <w:lang w:eastAsia="en-US"/>
              </w:rPr>
              <w:t xml:space="preserve">Обучающийся демонстрирует </w:t>
            </w:r>
            <w:r>
              <w:rPr>
                <w:rFonts w:eastAsia="Calibri"/>
                <w:lang w:eastAsia="en-US"/>
              </w:rPr>
              <w:t>знания мировой</w:t>
            </w:r>
            <w:r w:rsidR="00E62C95" w:rsidRPr="00E62C95">
              <w:rPr>
                <w:rFonts w:eastAsia="Calibri"/>
                <w:lang w:eastAsia="en-US"/>
              </w:rPr>
              <w:t xml:space="preserve"> художественной культур</w:t>
            </w:r>
            <w:r>
              <w:rPr>
                <w:rFonts w:eastAsia="Calibri"/>
                <w:lang w:eastAsia="en-US"/>
              </w:rPr>
              <w:t xml:space="preserve">ы в области изобразительного искусства, определяет </w:t>
            </w:r>
            <w:r w:rsidRPr="00E62C95">
              <w:rPr>
                <w:rFonts w:eastAsia="Calibri"/>
                <w:lang w:eastAsia="en-US"/>
              </w:rPr>
              <w:t>место</w:t>
            </w:r>
            <w:r w:rsidR="00E62C95" w:rsidRPr="00E62C95">
              <w:rPr>
                <w:rFonts w:eastAsia="Calibri"/>
                <w:lang w:eastAsia="en-US"/>
              </w:rPr>
              <w:t xml:space="preserve"> и роль отечественного наследия мировой культур</w:t>
            </w:r>
            <w:r>
              <w:rPr>
                <w:rFonts w:eastAsia="Calibri"/>
                <w:lang w:eastAsia="en-US"/>
              </w:rPr>
              <w:t>ы</w:t>
            </w:r>
            <w:r w:rsidR="00E62C95" w:rsidRPr="00E62C95">
              <w:rPr>
                <w:rFonts w:eastAsia="Calibri"/>
                <w:lang w:eastAsia="en-US"/>
              </w:rPr>
              <w:t xml:space="preserve"> и искусств</w:t>
            </w:r>
            <w:r>
              <w:rPr>
                <w:rFonts w:eastAsia="Calibri"/>
                <w:lang w:eastAsia="en-US"/>
              </w:rPr>
              <w:t>а</w:t>
            </w:r>
            <w:r w:rsidR="00E62C95" w:rsidRPr="00E62C95">
              <w:rPr>
                <w:rFonts w:eastAsia="Calibri"/>
                <w:lang w:eastAsia="en-US"/>
              </w:rPr>
              <w:t xml:space="preserve">. </w:t>
            </w:r>
          </w:p>
          <w:p w14:paraId="77C34BBF" w14:textId="4EE3D92F" w:rsidR="00D50472" w:rsidRPr="00D50472" w:rsidRDefault="003D7246" w:rsidP="00E62C95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По</w:t>
            </w:r>
            <w:r w:rsidR="00E62C95" w:rsidRPr="00E62C95">
              <w:rPr>
                <w:rFonts w:eastAsia="Calibri"/>
                <w:lang w:eastAsia="en-US"/>
              </w:rPr>
              <w:t xml:space="preserve"> данной тем</w:t>
            </w:r>
            <w:r>
              <w:rPr>
                <w:rFonts w:eastAsia="Calibri"/>
                <w:lang w:eastAsia="en-US"/>
              </w:rPr>
              <w:t xml:space="preserve">е доклада - презентации </w:t>
            </w:r>
            <w:r w:rsidRPr="00E62C95">
              <w:rPr>
                <w:rFonts w:eastAsia="Calibri"/>
                <w:lang w:eastAsia="en-US"/>
              </w:rPr>
              <w:t>сопровожда</w:t>
            </w:r>
            <w:r>
              <w:rPr>
                <w:rFonts w:eastAsia="Calibri"/>
                <w:lang w:eastAsia="en-US"/>
              </w:rPr>
              <w:t>ет богатым</w:t>
            </w:r>
            <w:r w:rsidR="00E62C95" w:rsidRPr="00E62C95">
              <w:rPr>
                <w:rFonts w:eastAsia="Calibri"/>
                <w:lang w:eastAsia="en-US"/>
              </w:rPr>
              <w:t xml:space="preserve"> иллюстративным </w:t>
            </w:r>
            <w:r w:rsidRPr="00E62C95">
              <w:rPr>
                <w:rFonts w:eastAsia="Calibri"/>
                <w:lang w:eastAsia="en-US"/>
              </w:rPr>
              <w:t>материалом, четко</w:t>
            </w:r>
            <w:r>
              <w:rPr>
                <w:rFonts w:eastAsia="Calibri"/>
                <w:lang w:eastAsia="en-US"/>
              </w:rPr>
              <w:t xml:space="preserve"> и обширно</w:t>
            </w:r>
            <w:r w:rsidR="00E62C95" w:rsidRPr="00E62C95">
              <w:rPr>
                <w:rFonts w:eastAsia="Calibri"/>
                <w:lang w:eastAsia="en-US"/>
              </w:rPr>
              <w:t xml:space="preserve"> представля</w:t>
            </w:r>
            <w:r>
              <w:rPr>
                <w:rFonts w:eastAsia="Calibri"/>
                <w:lang w:eastAsia="en-US"/>
              </w:rPr>
              <w:t>ет</w:t>
            </w:r>
            <w:r w:rsidR="00E62C95" w:rsidRPr="00E62C95">
              <w:rPr>
                <w:rFonts w:eastAsia="Calibri"/>
                <w:lang w:eastAsia="en-US"/>
              </w:rPr>
              <w:t xml:space="preserve"> суть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данного</w:t>
            </w:r>
            <w:r w:rsidRPr="003D7246">
              <w:rPr>
                <w:rFonts w:eastAsia="Calibri"/>
                <w:lang w:eastAsia="en-US"/>
              </w:rPr>
              <w:t xml:space="preserve"> материал</w:t>
            </w:r>
            <w:r>
              <w:rPr>
                <w:rFonts w:eastAsia="Calibri"/>
                <w:lang w:eastAsia="en-US"/>
              </w:rPr>
              <w:t>а.</w:t>
            </w:r>
            <w:r w:rsidRPr="003D7246">
              <w:rPr>
                <w:rFonts w:eastAsia="Calibri"/>
                <w:lang w:eastAsia="en-US"/>
              </w:rPr>
              <w:t xml:space="preserve"> </w:t>
            </w:r>
            <w:r w:rsidR="00E62C95" w:rsidRPr="00E62C9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055" w:type="dxa"/>
          </w:tcPr>
          <w:p w14:paraId="1A3DC531" w14:textId="77777777" w:rsidR="00D50472" w:rsidRPr="00D50472" w:rsidRDefault="00D50472" w:rsidP="00CA354F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EC2A45E" w14:textId="77777777" w:rsidR="00D50472" w:rsidRPr="00D50472" w:rsidRDefault="00D50472" w:rsidP="00CA354F">
            <w:pPr>
              <w:jc w:val="center"/>
              <w:rPr>
                <w:i/>
              </w:rPr>
            </w:pPr>
            <w:r w:rsidRPr="00D50472">
              <w:rPr>
                <w:i/>
              </w:rPr>
              <w:t>5</w:t>
            </w:r>
          </w:p>
        </w:tc>
      </w:tr>
      <w:tr w:rsidR="00D50472" w:rsidRPr="00D50472" w14:paraId="2D74EBBC" w14:textId="77777777" w:rsidTr="00CA354F">
        <w:trPr>
          <w:trHeight w:val="283"/>
        </w:trPr>
        <w:tc>
          <w:tcPr>
            <w:tcW w:w="2410" w:type="dxa"/>
            <w:vMerge/>
          </w:tcPr>
          <w:p w14:paraId="5BAF57CF" w14:textId="77777777" w:rsidR="00D50472" w:rsidRPr="00D50472" w:rsidRDefault="00D50472" w:rsidP="00CA354F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eastAsia="en-US"/>
              </w:rPr>
            </w:pPr>
          </w:p>
        </w:tc>
        <w:tc>
          <w:tcPr>
            <w:tcW w:w="8080" w:type="dxa"/>
          </w:tcPr>
          <w:p w14:paraId="0A7EBA80" w14:textId="5CF356C6" w:rsidR="002F7CF1" w:rsidRPr="002F7CF1" w:rsidRDefault="002F7CF1" w:rsidP="002F7CF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2F7CF1">
              <w:rPr>
                <w:rFonts w:eastAsia="Calibri"/>
                <w:lang w:eastAsia="en-US"/>
              </w:rPr>
              <w:t xml:space="preserve">Обучающийся показывает </w:t>
            </w:r>
            <w:r>
              <w:rPr>
                <w:rFonts w:eastAsia="Calibri"/>
                <w:lang w:eastAsia="en-US"/>
              </w:rPr>
              <w:t>достаточное</w:t>
            </w:r>
            <w:r w:rsidRPr="002F7CF1">
              <w:rPr>
                <w:rFonts w:eastAsia="Calibri"/>
                <w:lang w:eastAsia="en-US"/>
              </w:rPr>
              <w:t xml:space="preserve"> знание программы русской и </w:t>
            </w:r>
            <w:r w:rsidR="005375E4" w:rsidRPr="002F7CF1">
              <w:rPr>
                <w:rFonts w:eastAsia="Calibri"/>
                <w:lang w:eastAsia="en-US"/>
              </w:rPr>
              <w:t>западноевропейской</w:t>
            </w:r>
            <w:r w:rsidRPr="002F7CF1">
              <w:rPr>
                <w:rFonts w:eastAsia="Calibri"/>
                <w:lang w:eastAsia="en-US"/>
              </w:rPr>
              <w:t xml:space="preserve"> художественной культуры, владеет понятиями, как двоеверие, православно-языческий синкретизм, секуляризация, петровское барокко, елизаветинское барокко, русский неоклассицизм, ампир, русский романтический портрет, русский академизм, критический реализм, мифотворчество.</w:t>
            </w:r>
          </w:p>
          <w:p w14:paraId="6CD4EE39" w14:textId="77777777" w:rsidR="00D50472" w:rsidRDefault="002F7CF1" w:rsidP="002F7CF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2F7CF1">
              <w:rPr>
                <w:rFonts w:eastAsia="Calibri"/>
                <w:lang w:eastAsia="en-US"/>
              </w:rPr>
              <w:t>Обучающийся демонстрирует знания мировой художественной культуры в области изобразительного искусства, определяет место и роль отечественного наследия мировой культуры и искусства</w:t>
            </w:r>
            <w:r>
              <w:rPr>
                <w:rFonts w:eastAsia="Calibri"/>
                <w:lang w:eastAsia="en-US"/>
              </w:rPr>
              <w:t xml:space="preserve"> допуская </w:t>
            </w:r>
            <w:r w:rsidR="00D50472" w:rsidRPr="00D50472">
              <w:rPr>
                <w:rFonts w:eastAsia="Calibri"/>
                <w:lang w:eastAsia="en-US"/>
              </w:rPr>
              <w:t>небольшие фактические ошибки.</w:t>
            </w:r>
          </w:p>
          <w:p w14:paraId="70C896E2" w14:textId="5A513080" w:rsidR="002F7CF1" w:rsidRPr="00D50472" w:rsidRDefault="002F7CF1" w:rsidP="002F7CF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Доклад - презентация </w:t>
            </w:r>
            <w:r w:rsidR="005375E4" w:rsidRPr="00E62C95">
              <w:rPr>
                <w:rFonts w:eastAsia="Calibri"/>
                <w:lang w:eastAsia="en-US"/>
              </w:rPr>
              <w:t>сопровожда</w:t>
            </w:r>
            <w:r w:rsidR="005375E4">
              <w:rPr>
                <w:rFonts w:eastAsia="Calibri"/>
                <w:lang w:eastAsia="en-US"/>
              </w:rPr>
              <w:t xml:space="preserve">ет </w:t>
            </w:r>
            <w:r w:rsidR="005375E4" w:rsidRPr="00E62C95">
              <w:rPr>
                <w:rFonts w:eastAsia="Calibri"/>
                <w:lang w:eastAsia="en-US"/>
              </w:rPr>
              <w:t>иллюстративным</w:t>
            </w:r>
            <w:r w:rsidRPr="00E62C95">
              <w:rPr>
                <w:rFonts w:eastAsia="Calibri"/>
                <w:lang w:eastAsia="en-US"/>
              </w:rPr>
              <w:t xml:space="preserve"> материалом, четко</w:t>
            </w:r>
            <w:r>
              <w:rPr>
                <w:rFonts w:eastAsia="Calibri"/>
                <w:lang w:eastAsia="en-US"/>
              </w:rPr>
              <w:t xml:space="preserve"> и </w:t>
            </w:r>
            <w:r w:rsidR="005375E4">
              <w:rPr>
                <w:rFonts w:eastAsia="Calibri"/>
                <w:lang w:eastAsia="en-US"/>
              </w:rPr>
              <w:t>лаконично</w:t>
            </w:r>
            <w:r w:rsidRPr="00E62C95">
              <w:rPr>
                <w:rFonts w:eastAsia="Calibri"/>
                <w:lang w:eastAsia="en-US"/>
              </w:rPr>
              <w:t xml:space="preserve"> представля</w:t>
            </w:r>
            <w:r>
              <w:rPr>
                <w:rFonts w:eastAsia="Calibri"/>
                <w:lang w:eastAsia="en-US"/>
              </w:rPr>
              <w:t>ет</w:t>
            </w:r>
            <w:r w:rsidRPr="00E62C95">
              <w:rPr>
                <w:rFonts w:eastAsia="Calibri"/>
                <w:lang w:eastAsia="en-US"/>
              </w:rPr>
              <w:t xml:space="preserve"> суть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данного</w:t>
            </w:r>
            <w:r w:rsidRPr="003D7246">
              <w:rPr>
                <w:rFonts w:eastAsia="Calibri"/>
                <w:lang w:eastAsia="en-US"/>
              </w:rPr>
              <w:t xml:space="preserve"> материал</w:t>
            </w:r>
            <w:r>
              <w:rPr>
                <w:rFonts w:eastAsia="Calibri"/>
                <w:lang w:eastAsia="en-US"/>
              </w:rPr>
              <w:t>а.</w:t>
            </w:r>
            <w:r w:rsidRPr="003D7246">
              <w:rPr>
                <w:rFonts w:eastAsia="Calibri"/>
                <w:lang w:eastAsia="en-US"/>
              </w:rPr>
              <w:t xml:space="preserve"> </w:t>
            </w:r>
            <w:r w:rsidRPr="00E62C9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055" w:type="dxa"/>
          </w:tcPr>
          <w:p w14:paraId="5A515183" w14:textId="77777777" w:rsidR="00D50472" w:rsidRPr="00D50472" w:rsidRDefault="00D50472" w:rsidP="00CA354F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CB100B4" w14:textId="77777777" w:rsidR="00D50472" w:rsidRPr="00D50472" w:rsidRDefault="00D50472" w:rsidP="00CA354F">
            <w:pPr>
              <w:jc w:val="center"/>
              <w:rPr>
                <w:i/>
              </w:rPr>
            </w:pPr>
            <w:r w:rsidRPr="00D50472">
              <w:rPr>
                <w:i/>
              </w:rPr>
              <w:t>4</w:t>
            </w:r>
          </w:p>
        </w:tc>
      </w:tr>
      <w:tr w:rsidR="00D50472" w:rsidRPr="00D50472" w14:paraId="2F2ACFB4" w14:textId="77777777" w:rsidTr="00CA354F">
        <w:trPr>
          <w:trHeight w:val="283"/>
        </w:trPr>
        <w:tc>
          <w:tcPr>
            <w:tcW w:w="2410" w:type="dxa"/>
            <w:vMerge/>
          </w:tcPr>
          <w:p w14:paraId="798445F6" w14:textId="77777777" w:rsidR="00D50472" w:rsidRPr="00D50472" w:rsidRDefault="00D50472" w:rsidP="00CA354F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eastAsia="en-US"/>
              </w:rPr>
            </w:pPr>
          </w:p>
        </w:tc>
        <w:tc>
          <w:tcPr>
            <w:tcW w:w="8080" w:type="dxa"/>
          </w:tcPr>
          <w:p w14:paraId="5523F6ED" w14:textId="10953C90" w:rsidR="002F7CF1" w:rsidRPr="002F7CF1" w:rsidRDefault="00D50472" w:rsidP="002F7CF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D50472">
              <w:rPr>
                <w:rFonts w:eastAsia="Calibri"/>
                <w:lang w:eastAsia="en-US"/>
              </w:rPr>
              <w:t>Обучающийся п</w:t>
            </w:r>
            <w:r w:rsidR="00E62E41">
              <w:rPr>
                <w:rFonts w:eastAsia="Calibri"/>
                <w:lang w:eastAsia="en-US"/>
              </w:rPr>
              <w:t>оказал</w:t>
            </w:r>
            <w:r w:rsidRPr="00D50472">
              <w:rPr>
                <w:rFonts w:eastAsia="Calibri"/>
                <w:lang w:eastAsia="en-US"/>
              </w:rPr>
              <w:t xml:space="preserve"> слабое </w:t>
            </w:r>
            <w:r w:rsidR="002F7CF1" w:rsidRPr="00D50472">
              <w:rPr>
                <w:rFonts w:eastAsia="Calibri"/>
                <w:lang w:eastAsia="en-US"/>
              </w:rPr>
              <w:t>знание</w:t>
            </w:r>
            <w:r w:rsidR="002F7CF1">
              <w:rPr>
                <w:rFonts w:eastAsia="Calibri"/>
                <w:lang w:eastAsia="en-US"/>
              </w:rPr>
              <w:t xml:space="preserve"> программы,</w:t>
            </w:r>
            <w:r w:rsidR="002F7CF1" w:rsidRPr="00D50472">
              <w:rPr>
                <w:rFonts w:eastAsia="Calibri"/>
                <w:lang w:eastAsia="en-US"/>
              </w:rPr>
              <w:t xml:space="preserve"> </w:t>
            </w:r>
            <w:r w:rsidR="002F7CF1">
              <w:t>русской</w:t>
            </w:r>
            <w:r w:rsidR="002F7CF1" w:rsidRPr="002F7CF1">
              <w:rPr>
                <w:rFonts w:eastAsia="Calibri"/>
                <w:lang w:eastAsia="en-US"/>
              </w:rPr>
              <w:t xml:space="preserve"> и </w:t>
            </w:r>
            <w:r w:rsidR="005375E4" w:rsidRPr="002F7CF1">
              <w:rPr>
                <w:rFonts w:eastAsia="Calibri"/>
                <w:lang w:eastAsia="en-US"/>
              </w:rPr>
              <w:t>западноевропейской</w:t>
            </w:r>
            <w:r w:rsidR="002F7CF1" w:rsidRPr="002F7CF1">
              <w:rPr>
                <w:rFonts w:eastAsia="Calibri"/>
                <w:lang w:eastAsia="en-US"/>
              </w:rPr>
              <w:t xml:space="preserve"> художественной культуры, </w:t>
            </w:r>
            <w:r w:rsidR="005375E4">
              <w:rPr>
                <w:rFonts w:eastAsia="Calibri"/>
                <w:lang w:eastAsia="en-US"/>
              </w:rPr>
              <w:t>недостаточно</w:t>
            </w:r>
            <w:r w:rsidR="002F7CF1">
              <w:rPr>
                <w:rFonts w:eastAsia="Calibri"/>
                <w:lang w:eastAsia="en-US"/>
              </w:rPr>
              <w:t xml:space="preserve"> </w:t>
            </w:r>
            <w:r w:rsidR="002F7CF1" w:rsidRPr="002F7CF1">
              <w:rPr>
                <w:rFonts w:eastAsia="Calibri"/>
                <w:lang w:eastAsia="en-US"/>
              </w:rPr>
              <w:t>владеет понятиями, как двоеверие, православно-языческий синкретизм, секуляризация, петровское барокко, елизаветинское барокко, русский неоклассицизм, ампир, русский романтический портрет, русский академизм, критический реализм, мифотворчество.</w:t>
            </w:r>
          </w:p>
          <w:p w14:paraId="5FC4D064" w14:textId="7D432E0E" w:rsidR="002F7CF1" w:rsidRDefault="002F7CF1" w:rsidP="005375E4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2F7CF1">
              <w:rPr>
                <w:rFonts w:eastAsia="Calibri"/>
                <w:lang w:eastAsia="en-US"/>
              </w:rPr>
              <w:t xml:space="preserve">Обучающийся </w:t>
            </w:r>
            <w:r>
              <w:rPr>
                <w:rFonts w:eastAsia="Calibri"/>
                <w:lang w:eastAsia="en-US"/>
              </w:rPr>
              <w:t xml:space="preserve">  </w:t>
            </w:r>
            <w:r w:rsidR="005375E4">
              <w:rPr>
                <w:rFonts w:eastAsia="Calibri"/>
                <w:lang w:eastAsia="en-US"/>
              </w:rPr>
              <w:t>недостаточно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F7CF1">
              <w:rPr>
                <w:rFonts w:eastAsia="Calibri"/>
                <w:lang w:eastAsia="en-US"/>
              </w:rPr>
              <w:t>демонстрирует знания мировой художественной культуры в области изобразительного искусства,</w:t>
            </w:r>
            <w:r w:rsidR="005375E4">
              <w:rPr>
                <w:rFonts w:eastAsia="Calibri"/>
                <w:lang w:eastAsia="en-US"/>
              </w:rPr>
              <w:t xml:space="preserve"> при </w:t>
            </w:r>
            <w:r w:rsidR="005375E4" w:rsidRPr="002F7CF1">
              <w:rPr>
                <w:rFonts w:eastAsia="Calibri"/>
                <w:lang w:eastAsia="en-US"/>
              </w:rPr>
              <w:t>определении</w:t>
            </w:r>
            <w:r w:rsidRPr="002F7CF1">
              <w:rPr>
                <w:rFonts w:eastAsia="Calibri"/>
                <w:lang w:eastAsia="en-US"/>
              </w:rPr>
              <w:t xml:space="preserve"> мест</w:t>
            </w:r>
            <w:r w:rsidR="005375E4">
              <w:rPr>
                <w:rFonts w:eastAsia="Calibri"/>
                <w:lang w:eastAsia="en-US"/>
              </w:rPr>
              <w:t>а</w:t>
            </w:r>
            <w:r w:rsidRPr="002F7CF1">
              <w:rPr>
                <w:rFonts w:eastAsia="Calibri"/>
                <w:lang w:eastAsia="en-US"/>
              </w:rPr>
              <w:t xml:space="preserve"> и рол</w:t>
            </w:r>
            <w:r w:rsidR="005375E4">
              <w:rPr>
                <w:rFonts w:eastAsia="Calibri"/>
                <w:lang w:eastAsia="en-US"/>
              </w:rPr>
              <w:t>и</w:t>
            </w:r>
            <w:r w:rsidRPr="002F7CF1">
              <w:rPr>
                <w:rFonts w:eastAsia="Calibri"/>
                <w:lang w:eastAsia="en-US"/>
              </w:rPr>
              <w:t xml:space="preserve"> отечественного наследия мировой культуры и искусства</w:t>
            </w:r>
            <w:r w:rsidR="005375E4">
              <w:rPr>
                <w:rFonts w:eastAsia="Calibri"/>
                <w:lang w:eastAsia="en-US"/>
              </w:rPr>
              <w:t xml:space="preserve">, допускает </w:t>
            </w:r>
            <w:r w:rsidR="005375E4" w:rsidRPr="00D50472">
              <w:rPr>
                <w:rFonts w:eastAsia="Calibri"/>
                <w:lang w:eastAsia="en-US"/>
              </w:rPr>
              <w:t>фактические ошибки</w:t>
            </w:r>
            <w:r w:rsidR="005375E4">
              <w:rPr>
                <w:rFonts w:eastAsia="Calibri"/>
                <w:lang w:eastAsia="en-US"/>
              </w:rPr>
              <w:t>.</w:t>
            </w:r>
          </w:p>
          <w:p w14:paraId="154ACB3F" w14:textId="1F2EC5CE" w:rsidR="005375E4" w:rsidRPr="002F7CF1" w:rsidRDefault="005375E4" w:rsidP="005375E4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5375E4">
              <w:rPr>
                <w:rFonts w:eastAsia="Calibri"/>
                <w:lang w:eastAsia="en-US"/>
              </w:rPr>
              <w:t>Обучающийся способен конкретизировать обобщенные знания только с помощью преподавателя.</w:t>
            </w:r>
          </w:p>
          <w:p w14:paraId="627CF72F" w14:textId="64C92682" w:rsidR="00D50472" w:rsidRPr="00D50472" w:rsidRDefault="002F7CF1" w:rsidP="002F7CF1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2F7CF1">
              <w:rPr>
                <w:rFonts w:eastAsia="Calibri"/>
                <w:lang w:eastAsia="en-US"/>
              </w:rPr>
              <w:t xml:space="preserve">По данной теме доклада - </w:t>
            </w:r>
            <w:r w:rsidR="005375E4" w:rsidRPr="002F7CF1">
              <w:rPr>
                <w:rFonts w:eastAsia="Calibri"/>
                <w:lang w:eastAsia="en-US"/>
              </w:rPr>
              <w:t xml:space="preserve">презентации </w:t>
            </w:r>
            <w:r w:rsidR="005375E4">
              <w:rPr>
                <w:rFonts w:eastAsia="Calibri"/>
                <w:lang w:eastAsia="en-US"/>
              </w:rPr>
              <w:t xml:space="preserve">слабо представлен </w:t>
            </w:r>
            <w:r w:rsidR="005375E4" w:rsidRPr="002F7CF1">
              <w:rPr>
                <w:rFonts w:eastAsia="Calibri"/>
                <w:lang w:eastAsia="en-US"/>
              </w:rPr>
              <w:t>иллюстратив</w:t>
            </w:r>
            <w:r w:rsidR="005375E4">
              <w:rPr>
                <w:rFonts w:eastAsia="Calibri"/>
                <w:lang w:eastAsia="en-US"/>
              </w:rPr>
              <w:t>ный</w:t>
            </w:r>
            <w:r w:rsidRPr="002F7CF1">
              <w:rPr>
                <w:rFonts w:eastAsia="Calibri"/>
                <w:lang w:eastAsia="en-US"/>
              </w:rPr>
              <w:t xml:space="preserve"> </w:t>
            </w:r>
            <w:r w:rsidR="005375E4" w:rsidRPr="002F7CF1">
              <w:rPr>
                <w:rFonts w:eastAsia="Calibri"/>
                <w:lang w:eastAsia="en-US"/>
              </w:rPr>
              <w:t>материал</w:t>
            </w:r>
            <w:r w:rsidR="005375E4">
              <w:rPr>
                <w:rFonts w:eastAsia="Calibri"/>
                <w:lang w:eastAsia="en-US"/>
              </w:rPr>
              <w:t>, не</w:t>
            </w:r>
            <w:r w:rsidRPr="002F7CF1">
              <w:rPr>
                <w:rFonts w:eastAsia="Calibri"/>
                <w:lang w:eastAsia="en-US"/>
              </w:rPr>
              <w:t xml:space="preserve"> четко представляет суть данного материала. </w:t>
            </w:r>
          </w:p>
        </w:tc>
        <w:tc>
          <w:tcPr>
            <w:tcW w:w="2055" w:type="dxa"/>
          </w:tcPr>
          <w:p w14:paraId="6F23B9FC" w14:textId="77777777" w:rsidR="00D50472" w:rsidRPr="00D50472" w:rsidRDefault="00D50472" w:rsidP="00CA354F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8A2F8AD" w14:textId="77777777" w:rsidR="00D50472" w:rsidRPr="00D50472" w:rsidRDefault="00D50472" w:rsidP="00CA354F">
            <w:pPr>
              <w:jc w:val="center"/>
              <w:rPr>
                <w:i/>
              </w:rPr>
            </w:pPr>
            <w:r w:rsidRPr="00D50472">
              <w:rPr>
                <w:i/>
              </w:rPr>
              <w:t>3</w:t>
            </w:r>
          </w:p>
        </w:tc>
      </w:tr>
      <w:tr w:rsidR="00D50472" w:rsidRPr="00D50472" w14:paraId="7F5118BA" w14:textId="77777777" w:rsidTr="00CA354F">
        <w:trPr>
          <w:trHeight w:val="283"/>
        </w:trPr>
        <w:tc>
          <w:tcPr>
            <w:tcW w:w="2410" w:type="dxa"/>
            <w:vMerge/>
          </w:tcPr>
          <w:p w14:paraId="186EF17A" w14:textId="77777777" w:rsidR="00D50472" w:rsidRPr="00D50472" w:rsidRDefault="00D50472" w:rsidP="00CA354F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eastAsia="en-US"/>
              </w:rPr>
            </w:pPr>
          </w:p>
        </w:tc>
        <w:tc>
          <w:tcPr>
            <w:tcW w:w="8080" w:type="dxa"/>
          </w:tcPr>
          <w:p w14:paraId="72A1EF1A" w14:textId="77777777" w:rsidR="00D50472" w:rsidRDefault="00D50472" w:rsidP="00CA354F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D50472">
              <w:rPr>
                <w:rFonts w:eastAsia="Calibri"/>
                <w:lang w:eastAsia="en-US"/>
              </w:rPr>
              <w:t>Обучающийся не п</w:t>
            </w:r>
            <w:r w:rsidR="00E62E41">
              <w:rPr>
                <w:rFonts w:eastAsia="Calibri"/>
                <w:lang w:eastAsia="en-US"/>
              </w:rPr>
              <w:t xml:space="preserve">оказал </w:t>
            </w:r>
            <w:r w:rsidRPr="00D50472">
              <w:rPr>
                <w:rFonts w:eastAsia="Calibri"/>
                <w:lang w:eastAsia="en-US"/>
              </w:rPr>
              <w:t xml:space="preserve">знание </w:t>
            </w:r>
            <w:r w:rsidR="00E62E41" w:rsidRPr="00D50472">
              <w:rPr>
                <w:rFonts w:eastAsia="Calibri"/>
                <w:lang w:eastAsia="en-US"/>
              </w:rPr>
              <w:t xml:space="preserve">программы, </w:t>
            </w:r>
            <w:r w:rsidRPr="00D50472">
              <w:rPr>
                <w:rFonts w:eastAsia="Calibri"/>
                <w:lang w:eastAsia="en-US"/>
              </w:rPr>
              <w:t>допускает многочисленные грубые фактические ошибки.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  <w:p w14:paraId="73329AED" w14:textId="63327E41" w:rsidR="005375E4" w:rsidRPr="00D50472" w:rsidRDefault="005375E4" w:rsidP="00CA354F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2F7CF1">
              <w:rPr>
                <w:rFonts w:eastAsia="Calibri"/>
                <w:lang w:eastAsia="en-US"/>
              </w:rPr>
              <w:t>По данной теме доклада</w:t>
            </w:r>
            <w:r>
              <w:rPr>
                <w:rFonts w:eastAsia="Calibri"/>
                <w:lang w:eastAsia="en-US"/>
              </w:rPr>
              <w:t xml:space="preserve"> слабо раскрыта тема, скудный </w:t>
            </w:r>
            <w:r>
              <w:t>иллюстративный</w:t>
            </w:r>
            <w:r>
              <w:rPr>
                <w:rFonts w:eastAsia="Calibri"/>
                <w:lang w:eastAsia="en-US"/>
              </w:rPr>
              <w:t>, оформление не соответствует требованиям.</w:t>
            </w:r>
          </w:p>
        </w:tc>
        <w:tc>
          <w:tcPr>
            <w:tcW w:w="2055" w:type="dxa"/>
          </w:tcPr>
          <w:p w14:paraId="776E6C7B" w14:textId="77777777" w:rsidR="00D50472" w:rsidRPr="00D50472" w:rsidRDefault="00D50472" w:rsidP="00CA354F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244AA96" w14:textId="77777777" w:rsidR="00D50472" w:rsidRPr="00D50472" w:rsidRDefault="00D50472" w:rsidP="00CA354F">
            <w:pPr>
              <w:jc w:val="center"/>
              <w:rPr>
                <w:i/>
              </w:rPr>
            </w:pPr>
            <w:r w:rsidRPr="00D50472">
              <w:rPr>
                <w:i/>
              </w:rPr>
              <w:t>2</w:t>
            </w:r>
          </w:p>
        </w:tc>
      </w:tr>
      <w:tr w:rsidR="00D50472" w:rsidRPr="00D50472" w14:paraId="61CAC51E" w14:textId="77777777" w:rsidTr="00CA354F">
        <w:trPr>
          <w:trHeight w:val="283"/>
        </w:trPr>
        <w:tc>
          <w:tcPr>
            <w:tcW w:w="2410" w:type="dxa"/>
            <w:vMerge/>
          </w:tcPr>
          <w:p w14:paraId="29FF7DB0" w14:textId="77777777" w:rsidR="00D50472" w:rsidRPr="00D50472" w:rsidRDefault="00D50472" w:rsidP="00CA354F">
            <w:pPr>
              <w:widowControl w:val="0"/>
              <w:autoSpaceDE w:val="0"/>
              <w:autoSpaceDN w:val="0"/>
              <w:spacing w:before="56"/>
              <w:ind w:left="109"/>
              <w:rPr>
                <w:rFonts w:eastAsia="Calibri"/>
                <w:i/>
                <w:lang w:val="en-US" w:eastAsia="en-US"/>
              </w:rPr>
            </w:pPr>
          </w:p>
        </w:tc>
        <w:tc>
          <w:tcPr>
            <w:tcW w:w="8080" w:type="dxa"/>
          </w:tcPr>
          <w:p w14:paraId="49859E35" w14:textId="77777777" w:rsidR="00D50472" w:rsidRPr="00D50472" w:rsidRDefault="00D50472" w:rsidP="00CA354F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eastAsia="Calibri"/>
                <w:iCs/>
                <w:lang w:val="en-US" w:eastAsia="en-US"/>
              </w:rPr>
            </w:pPr>
            <w:r w:rsidRPr="00D50472">
              <w:rPr>
                <w:rFonts w:eastAsia="Calibri"/>
                <w:iCs/>
                <w:lang w:eastAsia="en-US"/>
              </w:rPr>
              <w:t>Работа не выполнена.</w:t>
            </w:r>
          </w:p>
        </w:tc>
        <w:tc>
          <w:tcPr>
            <w:tcW w:w="2055" w:type="dxa"/>
          </w:tcPr>
          <w:p w14:paraId="261325DB" w14:textId="77777777" w:rsidR="00D50472" w:rsidRPr="00D50472" w:rsidRDefault="00D50472" w:rsidP="00CA354F">
            <w:pPr>
              <w:rPr>
                <w:i/>
              </w:rPr>
            </w:pPr>
          </w:p>
        </w:tc>
        <w:tc>
          <w:tcPr>
            <w:tcW w:w="2056" w:type="dxa"/>
          </w:tcPr>
          <w:p w14:paraId="47A00ACA" w14:textId="77777777" w:rsidR="00D50472" w:rsidRPr="00D50472" w:rsidRDefault="00D50472" w:rsidP="00CA354F">
            <w:pPr>
              <w:rPr>
                <w:i/>
              </w:rPr>
            </w:pPr>
          </w:p>
        </w:tc>
      </w:tr>
    </w:tbl>
    <w:p w14:paraId="3AF8F2A8" w14:textId="71E82DA3" w:rsidR="00D50472" w:rsidRPr="00D50472" w:rsidRDefault="00CA354F" w:rsidP="00D50472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br w:type="textWrapping" w:clear="all"/>
      </w:r>
      <w:r w:rsidR="00D50472" w:rsidRPr="00D50472">
        <w:rPr>
          <w:rFonts w:eastAsia="Times New Roman" w:cs="Arial"/>
          <w:bCs/>
          <w:iCs/>
          <w:sz w:val="26"/>
          <w:szCs w:val="28"/>
        </w:rPr>
        <w:t xml:space="preserve">Промежуточная </w:t>
      </w:r>
      <w:r w:rsidR="00D50472" w:rsidRPr="00791072">
        <w:rPr>
          <w:rFonts w:eastAsia="Times New Roman" w:cs="Arial"/>
          <w:bCs/>
          <w:iCs/>
          <w:sz w:val="26"/>
          <w:szCs w:val="28"/>
        </w:rPr>
        <w:t>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D50472" w:rsidRPr="00D50472" w14:paraId="4E7A49E9" w14:textId="77777777" w:rsidTr="00A557BB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7B81D9F0" w14:textId="77777777" w:rsidR="00D50472" w:rsidRPr="00D50472" w:rsidRDefault="00D50472" w:rsidP="00D50472">
            <w:pPr>
              <w:contextualSpacing/>
              <w:jc w:val="center"/>
              <w:rPr>
                <w:b/>
              </w:rPr>
            </w:pPr>
            <w:r w:rsidRPr="00D50472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3F92D442" w14:textId="77777777" w:rsidR="00D50472" w:rsidRPr="00D50472" w:rsidRDefault="00D50472" w:rsidP="00D50472">
            <w:pPr>
              <w:contextualSpacing/>
              <w:jc w:val="center"/>
              <w:rPr>
                <w:b/>
                <w:bCs/>
              </w:rPr>
            </w:pPr>
            <w:r w:rsidRPr="00D50472">
              <w:rPr>
                <w:b/>
                <w:bCs/>
              </w:rPr>
              <w:t>Типовые контрольные задания и иные материалы</w:t>
            </w:r>
          </w:p>
          <w:p w14:paraId="7EE5BC6B" w14:textId="77777777" w:rsidR="00D50472" w:rsidRPr="00D50472" w:rsidRDefault="00D50472" w:rsidP="00D50472">
            <w:pPr>
              <w:contextualSpacing/>
              <w:jc w:val="center"/>
              <w:rPr>
                <w:b/>
                <w:bCs/>
              </w:rPr>
            </w:pPr>
            <w:r w:rsidRPr="00D50472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D50472" w:rsidRPr="00D50472" w14:paraId="66D2DFC6" w14:textId="77777777" w:rsidTr="00A557BB">
        <w:tc>
          <w:tcPr>
            <w:tcW w:w="3261" w:type="dxa"/>
          </w:tcPr>
          <w:p w14:paraId="0E5B70F1" w14:textId="77777777" w:rsidR="00AB70EC" w:rsidRPr="00D50472" w:rsidRDefault="00AB70EC" w:rsidP="00AB70EC">
            <w:pPr>
              <w:jc w:val="both"/>
              <w:rPr>
                <w:iCs/>
              </w:rPr>
            </w:pPr>
            <w:r w:rsidRPr="00D50472">
              <w:rPr>
                <w:iCs/>
              </w:rPr>
              <w:t xml:space="preserve">Экзамен: </w:t>
            </w:r>
          </w:p>
          <w:p w14:paraId="65087C27" w14:textId="23226E77" w:rsidR="00AB70EC" w:rsidRDefault="00AB70EC" w:rsidP="00AB70EC">
            <w:pPr>
              <w:jc w:val="both"/>
              <w:rPr>
                <w:iCs/>
              </w:rPr>
            </w:pPr>
            <w:r w:rsidRPr="00D50472">
              <w:rPr>
                <w:iCs/>
              </w:rPr>
              <w:t xml:space="preserve">в устной форме по билетам </w:t>
            </w:r>
          </w:p>
          <w:p w14:paraId="52165AA5" w14:textId="77777777" w:rsidR="00D50472" w:rsidRDefault="00D50472" w:rsidP="00D50472">
            <w:pPr>
              <w:jc w:val="both"/>
              <w:rPr>
                <w:iCs/>
              </w:rPr>
            </w:pPr>
          </w:p>
          <w:p w14:paraId="1FB9FBC9" w14:textId="5126A1B4" w:rsidR="00AB70EC" w:rsidRPr="00D50472" w:rsidRDefault="00AB70EC" w:rsidP="00D50472">
            <w:pPr>
              <w:jc w:val="both"/>
              <w:rPr>
                <w:iCs/>
              </w:rPr>
            </w:pPr>
          </w:p>
        </w:tc>
        <w:tc>
          <w:tcPr>
            <w:tcW w:w="11340" w:type="dxa"/>
          </w:tcPr>
          <w:p w14:paraId="6FA60149" w14:textId="77777777" w:rsidR="00AB70EC" w:rsidRDefault="00AB70EC" w:rsidP="00AB70EC">
            <w:pPr>
              <w:tabs>
                <w:tab w:val="left" w:pos="301"/>
              </w:tabs>
              <w:contextualSpacing/>
              <w:jc w:val="both"/>
              <w:rPr>
                <w:iCs/>
              </w:rPr>
            </w:pPr>
            <w:r w:rsidRPr="00B83136">
              <w:rPr>
                <w:iCs/>
              </w:rPr>
              <w:t>Билет1</w:t>
            </w:r>
          </w:p>
          <w:p w14:paraId="10ADA3B3" w14:textId="20086FC8" w:rsidR="005375E4" w:rsidRDefault="00AB70EC" w:rsidP="005375E4">
            <w:pPr>
              <w:tabs>
                <w:tab w:val="left" w:pos="301"/>
              </w:tabs>
              <w:contextualSpacing/>
              <w:jc w:val="both"/>
            </w:pPr>
            <w:r>
              <w:rPr>
                <w:iCs/>
              </w:rPr>
              <w:t>1.</w:t>
            </w:r>
            <w:r>
              <w:t xml:space="preserve"> </w:t>
            </w:r>
            <w:r w:rsidR="005375E4">
              <w:t xml:space="preserve">Общие и региональные черты искусства раннего Возрождения: Флорентийской, Венецианской, </w:t>
            </w:r>
            <w:proofErr w:type="spellStart"/>
            <w:r w:rsidR="005375E4">
              <w:t>Умбрийской</w:t>
            </w:r>
            <w:proofErr w:type="spellEnd"/>
            <w:r w:rsidR="005375E4">
              <w:t xml:space="preserve"> и </w:t>
            </w:r>
            <w:proofErr w:type="spellStart"/>
            <w:r w:rsidR="005375E4">
              <w:t>Падуанской</w:t>
            </w:r>
            <w:proofErr w:type="spellEnd"/>
            <w:r w:rsidR="005375E4">
              <w:t xml:space="preserve"> школ.</w:t>
            </w:r>
            <w:r w:rsidR="005375E4">
              <w:tab/>
            </w:r>
            <w:r w:rsidR="005375E4">
              <w:tab/>
            </w:r>
          </w:p>
          <w:p w14:paraId="51E0E784" w14:textId="3A382F89" w:rsidR="00F40616" w:rsidRDefault="005375E4" w:rsidP="00F40616">
            <w:pPr>
              <w:tabs>
                <w:tab w:val="left" w:pos="301"/>
              </w:tabs>
              <w:contextualSpacing/>
              <w:jc w:val="both"/>
            </w:pPr>
            <w:r>
              <w:t>2.</w:t>
            </w:r>
            <w:r>
              <w:tab/>
            </w:r>
            <w:r w:rsidR="00F40616">
              <w:t>Темы и сюжеты в художественной культуре стран Северного Возрождения</w:t>
            </w:r>
            <w:r w:rsidR="00F40616">
              <w:tab/>
            </w:r>
          </w:p>
          <w:p w14:paraId="17658F71" w14:textId="3EFF08FB" w:rsidR="00F40616" w:rsidRDefault="00F40616" w:rsidP="00F40616">
            <w:pPr>
              <w:tabs>
                <w:tab w:val="left" w:pos="301"/>
              </w:tabs>
              <w:contextualSpacing/>
              <w:jc w:val="both"/>
            </w:pPr>
            <w:r>
              <w:t>3.</w:t>
            </w:r>
            <w:r>
              <w:tab/>
            </w:r>
            <w:r w:rsidRPr="00F40616">
              <w:t>Жанры изобразительного искусства. Классификация. Иерархия</w:t>
            </w:r>
          </w:p>
          <w:p w14:paraId="119AD0E4" w14:textId="77777777" w:rsidR="00AB70EC" w:rsidRDefault="00AB70EC" w:rsidP="00AB70EC">
            <w:pPr>
              <w:jc w:val="both"/>
              <w:rPr>
                <w:iCs/>
              </w:rPr>
            </w:pPr>
            <w:r w:rsidRPr="00D50472">
              <w:rPr>
                <w:iCs/>
              </w:rPr>
              <w:t>Билет 2</w:t>
            </w:r>
          </w:p>
          <w:p w14:paraId="33446AB9" w14:textId="097C2ED2" w:rsidR="00F40616" w:rsidRDefault="00AB70EC" w:rsidP="005375E4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  <w:r w:rsidR="00F40616">
              <w:rPr>
                <w:iCs/>
              </w:rPr>
              <w:t>.</w:t>
            </w:r>
            <w:r w:rsidR="005375E4">
              <w:t xml:space="preserve"> </w:t>
            </w:r>
            <w:bookmarkStart w:id="14" w:name="_Hlk96279207"/>
            <w:r w:rsidR="005375E4" w:rsidRPr="005375E4">
              <w:rPr>
                <w:iCs/>
              </w:rPr>
              <w:t>Научные достижения в искусстве мастеров Итальянского Ренессанса</w:t>
            </w:r>
          </w:p>
          <w:p w14:paraId="3F4D0B34" w14:textId="24940FCD" w:rsidR="00AB70EC" w:rsidRDefault="00F40616" w:rsidP="005375E4">
            <w:pPr>
              <w:jc w:val="both"/>
            </w:pPr>
            <w:r>
              <w:rPr>
                <w:iCs/>
              </w:rPr>
              <w:t xml:space="preserve">2. </w:t>
            </w:r>
            <w:r w:rsidRPr="00F40616">
              <w:rPr>
                <w:iCs/>
              </w:rPr>
              <w:t>Сущность и принципиальные черты барокко и классицизма</w:t>
            </w:r>
            <w:r w:rsidR="005375E4" w:rsidRPr="005375E4">
              <w:rPr>
                <w:iCs/>
              </w:rPr>
              <w:tab/>
            </w:r>
            <w:r w:rsidR="005375E4" w:rsidRPr="005375E4">
              <w:rPr>
                <w:iCs/>
              </w:rPr>
              <w:tab/>
            </w:r>
          </w:p>
          <w:p w14:paraId="605F6052" w14:textId="6BD8F69F" w:rsidR="00D50472" w:rsidRDefault="00AB70EC" w:rsidP="00AB70EC">
            <w:pPr>
              <w:jc w:val="both"/>
            </w:pPr>
            <w:r>
              <w:t xml:space="preserve">3. </w:t>
            </w:r>
            <w:r w:rsidR="00F40616" w:rsidRPr="00F40616">
              <w:t>Развитие парсуны в русском искусстве XVII в.</w:t>
            </w:r>
          </w:p>
          <w:bookmarkEnd w:id="14"/>
          <w:p w14:paraId="42C2FD26" w14:textId="7184B68A" w:rsidR="0060571E" w:rsidRDefault="0060571E" w:rsidP="0060571E">
            <w:pPr>
              <w:jc w:val="both"/>
              <w:rPr>
                <w:iCs/>
              </w:rPr>
            </w:pPr>
            <w:r w:rsidRPr="00D50472">
              <w:rPr>
                <w:iCs/>
              </w:rPr>
              <w:t xml:space="preserve">Билет </w:t>
            </w:r>
            <w:r>
              <w:rPr>
                <w:iCs/>
              </w:rPr>
              <w:t>3</w:t>
            </w:r>
          </w:p>
          <w:p w14:paraId="0A8DD38C" w14:textId="75D3C50B" w:rsidR="00D50472" w:rsidRDefault="0060571E" w:rsidP="005375E4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  <w:r w:rsidR="00F40616">
              <w:rPr>
                <w:iCs/>
              </w:rPr>
              <w:t>.</w:t>
            </w:r>
            <w:r w:rsidR="005375E4">
              <w:t xml:space="preserve"> </w:t>
            </w:r>
            <w:r w:rsidR="005375E4" w:rsidRPr="005375E4">
              <w:rPr>
                <w:iCs/>
              </w:rPr>
              <w:t xml:space="preserve">Образ мадонны в </w:t>
            </w:r>
            <w:r w:rsidR="00F40616" w:rsidRPr="005375E4">
              <w:rPr>
                <w:iCs/>
              </w:rPr>
              <w:t>творчестве художников</w:t>
            </w:r>
            <w:r w:rsidR="005375E4" w:rsidRPr="005375E4">
              <w:rPr>
                <w:iCs/>
              </w:rPr>
              <w:t xml:space="preserve"> эпохи Ренессанса</w:t>
            </w:r>
          </w:p>
          <w:p w14:paraId="37921153" w14:textId="77777777" w:rsidR="00F40616" w:rsidRDefault="00F40616" w:rsidP="005375E4">
            <w:pPr>
              <w:jc w:val="both"/>
              <w:rPr>
                <w:iCs/>
                <w:color w:val="000000"/>
                <w:sz w:val="23"/>
                <w:szCs w:val="23"/>
              </w:rPr>
            </w:pPr>
            <w:r>
              <w:rPr>
                <w:iCs/>
                <w:color w:val="000000"/>
                <w:sz w:val="23"/>
                <w:szCs w:val="23"/>
              </w:rPr>
              <w:t>2.</w:t>
            </w:r>
            <w:r>
              <w:t xml:space="preserve"> </w:t>
            </w:r>
            <w:r w:rsidRPr="00F40616">
              <w:rPr>
                <w:iCs/>
                <w:color w:val="000000"/>
                <w:sz w:val="23"/>
                <w:szCs w:val="23"/>
              </w:rPr>
              <w:t xml:space="preserve">Голландская и </w:t>
            </w:r>
            <w:proofErr w:type="spellStart"/>
            <w:r w:rsidRPr="00F40616">
              <w:rPr>
                <w:iCs/>
                <w:color w:val="000000"/>
                <w:sz w:val="23"/>
                <w:szCs w:val="23"/>
              </w:rPr>
              <w:t>Фломандская</w:t>
            </w:r>
            <w:proofErr w:type="spellEnd"/>
            <w:r w:rsidRPr="00F40616">
              <w:rPr>
                <w:iCs/>
                <w:color w:val="000000"/>
                <w:sz w:val="23"/>
                <w:szCs w:val="23"/>
              </w:rPr>
              <w:t xml:space="preserve"> школы натюрморта</w:t>
            </w:r>
          </w:p>
          <w:p w14:paraId="45FF1B9B" w14:textId="0597D24A" w:rsidR="00F40616" w:rsidRPr="00D50472" w:rsidRDefault="00F40616" w:rsidP="005375E4">
            <w:pPr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iCs/>
                <w:color w:val="000000"/>
                <w:sz w:val="23"/>
                <w:szCs w:val="23"/>
              </w:rPr>
              <w:t xml:space="preserve">3. </w:t>
            </w:r>
            <w:r>
              <w:t>Портрет в английской живописи XVIII в</w:t>
            </w:r>
          </w:p>
        </w:tc>
      </w:tr>
    </w:tbl>
    <w:p w14:paraId="42DFA04C" w14:textId="59C5779B" w:rsidR="00D50472" w:rsidRPr="00D50472" w:rsidRDefault="00D50472" w:rsidP="00D50472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D50472">
        <w:rPr>
          <w:rFonts w:eastAsia="Times New Roman" w:cs="Arial"/>
          <w:bCs/>
          <w:iCs/>
          <w:sz w:val="26"/>
          <w:szCs w:val="28"/>
        </w:rPr>
        <w:t>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D50472" w:rsidRPr="00D50472" w14:paraId="3D426465" w14:textId="77777777" w:rsidTr="00A557BB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181556A2" w14:textId="77777777" w:rsidR="00D50472" w:rsidRPr="00D50472" w:rsidRDefault="00D50472" w:rsidP="00D50472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D50472">
              <w:rPr>
                <w:rFonts w:eastAsia="Calibri"/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05A94239" w14:textId="77777777" w:rsidR="00D50472" w:rsidRPr="00D50472" w:rsidRDefault="00D50472" w:rsidP="00D50472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proofErr w:type="spellStart"/>
            <w:r w:rsidRPr="00D50472">
              <w:rPr>
                <w:rFonts w:eastAsia="Calibri"/>
                <w:b/>
                <w:lang w:val="en-US" w:eastAsia="en-US"/>
              </w:rPr>
              <w:t>Критерии</w:t>
            </w:r>
            <w:proofErr w:type="spellEnd"/>
            <w:r w:rsidRPr="00D50472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D50472">
              <w:rPr>
                <w:rFonts w:eastAsia="Calibri"/>
                <w:b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495E2F1E" w14:textId="77777777" w:rsidR="00D50472" w:rsidRPr="00D50472" w:rsidRDefault="00D50472" w:rsidP="00D50472">
            <w:pPr>
              <w:jc w:val="center"/>
              <w:rPr>
                <w:b/>
              </w:rPr>
            </w:pPr>
            <w:r w:rsidRPr="00D50472">
              <w:rPr>
                <w:b/>
              </w:rPr>
              <w:t>Шкалы оценивания</w:t>
            </w:r>
          </w:p>
        </w:tc>
      </w:tr>
      <w:tr w:rsidR="00D50472" w:rsidRPr="00D50472" w14:paraId="5B48E225" w14:textId="77777777" w:rsidTr="00A557BB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37125002" w14:textId="77777777" w:rsidR="00D50472" w:rsidRPr="00D50472" w:rsidRDefault="00D50472" w:rsidP="00D50472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D50472">
              <w:rPr>
                <w:rFonts w:eastAsia="Calibri"/>
                <w:b/>
                <w:lang w:eastAsia="en-US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549423FC" w14:textId="77777777" w:rsidR="00D50472" w:rsidRPr="00D50472" w:rsidRDefault="00D50472" w:rsidP="00D50472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52354A6B" w14:textId="77777777" w:rsidR="00D50472" w:rsidRPr="00D50472" w:rsidRDefault="00D50472" w:rsidP="00D50472">
            <w:pPr>
              <w:jc w:val="center"/>
              <w:rPr>
                <w:b/>
              </w:rPr>
            </w:pPr>
            <w:r w:rsidRPr="00D50472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6174DCD6" w14:textId="77777777" w:rsidR="00D50472" w:rsidRPr="00D50472" w:rsidRDefault="00D50472" w:rsidP="00D50472">
            <w:pPr>
              <w:jc w:val="center"/>
              <w:rPr>
                <w:b/>
              </w:rPr>
            </w:pPr>
            <w:r w:rsidRPr="00D50472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50472" w:rsidRPr="00D50472" w14:paraId="14BF82AE" w14:textId="77777777" w:rsidTr="00A557BB">
        <w:trPr>
          <w:trHeight w:val="283"/>
        </w:trPr>
        <w:tc>
          <w:tcPr>
            <w:tcW w:w="3828" w:type="dxa"/>
            <w:vMerge w:val="restart"/>
          </w:tcPr>
          <w:p w14:paraId="14534368" w14:textId="77777777" w:rsidR="003358F8" w:rsidRPr="00D50472" w:rsidRDefault="003358F8" w:rsidP="003358F8">
            <w:pPr>
              <w:rPr>
                <w:iCs/>
              </w:rPr>
            </w:pPr>
            <w:r w:rsidRPr="00D50472">
              <w:rPr>
                <w:iCs/>
              </w:rPr>
              <w:t>Экзамен:</w:t>
            </w:r>
          </w:p>
          <w:p w14:paraId="66DA495A" w14:textId="77777777" w:rsidR="00D50472" w:rsidRPr="00D50472" w:rsidRDefault="00D50472" w:rsidP="003358F8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6945" w:type="dxa"/>
          </w:tcPr>
          <w:p w14:paraId="5CEB66BB" w14:textId="77777777" w:rsidR="003358F8" w:rsidRPr="00D50472" w:rsidRDefault="003358F8" w:rsidP="003358F8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D50472">
              <w:rPr>
                <w:rFonts w:eastAsia="Calibri"/>
                <w:iCs/>
                <w:lang w:eastAsia="en-US"/>
              </w:rPr>
              <w:t>Обучающийся:</w:t>
            </w:r>
          </w:p>
          <w:p w14:paraId="4DD10E11" w14:textId="2A36F1E6" w:rsidR="003358F8" w:rsidRPr="00D50472" w:rsidRDefault="003358F8" w:rsidP="003358F8">
            <w:pPr>
              <w:numPr>
                <w:ilvl w:val="0"/>
                <w:numId w:val="25"/>
              </w:numPr>
              <w:contextualSpacing/>
              <w:rPr>
                <w:i/>
              </w:rPr>
            </w:pPr>
            <w:r w:rsidRPr="00D50472">
              <w:rPr>
                <w:iCs/>
              </w:rPr>
              <w:t>Даёт полный, развернутый ответ на поставленные вопросы, показывает совокупность осознанных</w:t>
            </w:r>
            <w:r w:rsidRPr="00D50472">
              <w:rPr>
                <w:iCs/>
              </w:rPr>
              <w:tab/>
              <w:t>знаний об объекте, проявляющ</w:t>
            </w:r>
            <w:r w:rsidR="00E13A72">
              <w:rPr>
                <w:iCs/>
              </w:rPr>
              <w:t>ие</w:t>
            </w:r>
            <w:r w:rsidRPr="00D50472">
              <w:rPr>
                <w:iCs/>
              </w:rPr>
              <w:t>ся в свободном оперировании понятиями</w:t>
            </w:r>
            <w:r w:rsidR="00E13A72">
              <w:rPr>
                <w:iCs/>
              </w:rPr>
              <w:t>;</w:t>
            </w:r>
            <w:r w:rsidRPr="00D50472">
              <w:rPr>
                <w:iCs/>
              </w:rPr>
              <w:t xml:space="preserve"> </w:t>
            </w:r>
          </w:p>
          <w:p w14:paraId="68157EDC" w14:textId="03ABA202" w:rsidR="003358F8" w:rsidRPr="00D50472" w:rsidRDefault="00E13A72" w:rsidP="003358F8">
            <w:pPr>
              <w:numPr>
                <w:ilvl w:val="0"/>
                <w:numId w:val="25"/>
              </w:numPr>
              <w:contextualSpacing/>
              <w:rPr>
                <w:i/>
              </w:rPr>
            </w:pPr>
            <w:r>
              <w:rPr>
                <w:iCs/>
              </w:rPr>
              <w:t>Д</w:t>
            </w:r>
            <w:r w:rsidR="003358F8" w:rsidRPr="00D50472">
              <w:rPr>
                <w:iCs/>
              </w:rPr>
              <w:t xml:space="preserve">емонстрирует глубокие и прочные знания материала по заданным вопросам, исчерпывающе и последовательно, грамотно и логически стройно его излагает. </w:t>
            </w:r>
          </w:p>
          <w:p w14:paraId="1BB0B237" w14:textId="77777777" w:rsidR="003358F8" w:rsidRPr="00D50472" w:rsidRDefault="003358F8" w:rsidP="003358F8">
            <w:pPr>
              <w:contextualSpacing/>
              <w:jc w:val="both"/>
              <w:rPr>
                <w:i/>
              </w:rPr>
            </w:pPr>
            <w:r w:rsidRPr="00D50472">
              <w:rPr>
                <w:iCs/>
              </w:rPr>
              <w:t xml:space="preserve">Материал по изучаемой программе продемонстрирован полностью. </w:t>
            </w:r>
          </w:p>
          <w:p w14:paraId="72FC37DD" w14:textId="078FC8DA" w:rsidR="00D50472" w:rsidRPr="00E13A72" w:rsidRDefault="003358F8" w:rsidP="00F40616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iCs/>
              </w:rPr>
            </w:pPr>
            <w:r w:rsidRPr="00D50472">
              <w:rPr>
                <w:iCs/>
              </w:rPr>
              <w:t>Нет ошибок в те</w:t>
            </w:r>
            <w:r w:rsidR="00F40616">
              <w:rPr>
                <w:iCs/>
              </w:rPr>
              <w:t>ории</w:t>
            </w:r>
            <w:r w:rsidRPr="00D50472">
              <w:rPr>
                <w:iCs/>
              </w:rPr>
              <w:t xml:space="preserve">. Возможно наличие некоторых неточностей, не являющиеся следствием незнания или непонимания учебного материала. </w:t>
            </w:r>
            <w:r w:rsidRPr="00D50472">
              <w:rPr>
                <w:iCs/>
                <w:spacing w:val="-4"/>
              </w:rPr>
              <w:t xml:space="preserve">Обучающийся </w:t>
            </w:r>
            <w:r w:rsidRPr="00D50472">
              <w:rPr>
                <w:iCs/>
              </w:rPr>
              <w:t>показ</w:t>
            </w:r>
            <w:r w:rsidR="00E13A72">
              <w:rPr>
                <w:iCs/>
              </w:rPr>
              <w:t>ывает</w:t>
            </w:r>
            <w:r w:rsidR="00F40616">
              <w:rPr>
                <w:iCs/>
              </w:rPr>
              <w:t xml:space="preserve"> владение знаниями в области изобразительного искусства: м</w:t>
            </w:r>
            <w:r w:rsidR="00F40616" w:rsidRPr="00F40616">
              <w:rPr>
                <w:iCs/>
              </w:rPr>
              <w:t>ировоззрени</w:t>
            </w:r>
            <w:r w:rsidR="00F40616">
              <w:rPr>
                <w:iCs/>
              </w:rPr>
              <w:t>я</w:t>
            </w:r>
            <w:r w:rsidR="00F40616" w:rsidRPr="00F40616">
              <w:rPr>
                <w:iCs/>
              </w:rPr>
              <w:t>, творчески</w:t>
            </w:r>
            <w:r w:rsidR="00F40616">
              <w:rPr>
                <w:iCs/>
              </w:rPr>
              <w:t>е</w:t>
            </w:r>
            <w:r w:rsidR="00F40616" w:rsidRPr="00F40616">
              <w:rPr>
                <w:iCs/>
              </w:rPr>
              <w:t xml:space="preserve"> метод</w:t>
            </w:r>
            <w:r w:rsidR="00F40616">
              <w:rPr>
                <w:iCs/>
              </w:rPr>
              <w:t>ы</w:t>
            </w:r>
            <w:r w:rsidR="00F40616" w:rsidRPr="00F40616">
              <w:rPr>
                <w:iCs/>
              </w:rPr>
              <w:t>, стил</w:t>
            </w:r>
            <w:r w:rsidR="00F40616">
              <w:rPr>
                <w:iCs/>
              </w:rPr>
              <w:t>и</w:t>
            </w:r>
            <w:r w:rsidR="00F40616" w:rsidRPr="00F40616">
              <w:rPr>
                <w:iCs/>
              </w:rPr>
              <w:t>, направлени</w:t>
            </w:r>
            <w:r w:rsidR="00F40616">
              <w:rPr>
                <w:iCs/>
              </w:rPr>
              <w:t>я</w:t>
            </w:r>
            <w:r w:rsidR="00F40616" w:rsidRPr="00F40616">
              <w:rPr>
                <w:iCs/>
              </w:rPr>
              <w:t>, школ</w:t>
            </w:r>
            <w:r w:rsidR="00F40616">
              <w:rPr>
                <w:iCs/>
              </w:rPr>
              <w:t>ы</w:t>
            </w:r>
            <w:r w:rsidR="00F40616" w:rsidRPr="00F40616">
              <w:rPr>
                <w:iCs/>
              </w:rPr>
              <w:t>.</w:t>
            </w:r>
            <w:r w:rsidR="00E13A72">
              <w:rPr>
                <w:iCs/>
              </w:rPr>
              <w:t xml:space="preserve"> Определяет р</w:t>
            </w:r>
            <w:r w:rsidR="00F40616" w:rsidRPr="00F40616">
              <w:rPr>
                <w:iCs/>
              </w:rPr>
              <w:t xml:space="preserve">оль и значение художественного наследия. </w:t>
            </w:r>
            <w:r w:rsidR="00E13A72">
              <w:rPr>
                <w:iCs/>
              </w:rPr>
              <w:t xml:space="preserve"> Знает о</w:t>
            </w:r>
            <w:r w:rsidR="00F40616" w:rsidRPr="00F40616">
              <w:rPr>
                <w:iCs/>
              </w:rPr>
              <w:t>сновные коллекции и музеи мира.</w:t>
            </w:r>
            <w:r w:rsidR="00E13A72">
              <w:rPr>
                <w:iCs/>
              </w:rPr>
              <w:t xml:space="preserve"> Владеет </w:t>
            </w:r>
            <w:r w:rsidRPr="00D50472">
              <w:rPr>
                <w:iCs/>
              </w:rPr>
              <w:t>полны</w:t>
            </w:r>
            <w:r w:rsidR="00E13A72">
              <w:rPr>
                <w:iCs/>
              </w:rPr>
              <w:t>м</w:t>
            </w:r>
            <w:r w:rsidRPr="00D50472">
              <w:rPr>
                <w:iCs/>
              </w:rPr>
              <w:t xml:space="preserve"> объем</w:t>
            </w:r>
            <w:r w:rsidR="00E13A72">
              <w:rPr>
                <w:iCs/>
              </w:rPr>
              <w:t>ом</w:t>
            </w:r>
            <w:r w:rsidRPr="00D50472">
              <w:rPr>
                <w:iCs/>
              </w:rPr>
              <w:t xml:space="preserve"> знаний, умений</w:t>
            </w:r>
            <w:r w:rsidRPr="00D50472">
              <w:rPr>
                <w:iCs/>
                <w:spacing w:val="-25"/>
              </w:rPr>
              <w:t xml:space="preserve"> </w:t>
            </w:r>
            <w:r w:rsidRPr="00D50472">
              <w:rPr>
                <w:iCs/>
              </w:rPr>
              <w:t>в освоении, пройденных тем и применение их на</w:t>
            </w:r>
            <w:r w:rsidRPr="00D50472">
              <w:rPr>
                <w:iCs/>
                <w:spacing w:val="-4"/>
              </w:rPr>
              <w:t xml:space="preserve"> </w:t>
            </w:r>
            <w:r w:rsidRPr="00D50472">
              <w:rPr>
                <w:iCs/>
              </w:rPr>
              <w:t>практике.</w:t>
            </w:r>
          </w:p>
        </w:tc>
        <w:tc>
          <w:tcPr>
            <w:tcW w:w="1772" w:type="dxa"/>
          </w:tcPr>
          <w:p w14:paraId="50F81152" w14:textId="77777777" w:rsidR="00D50472" w:rsidRPr="00D50472" w:rsidRDefault="00D50472" w:rsidP="00D5047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BD5054" w14:textId="77777777" w:rsidR="00D50472" w:rsidRPr="00D50472" w:rsidRDefault="00D50472" w:rsidP="00D50472">
            <w:pPr>
              <w:jc w:val="center"/>
              <w:rPr>
                <w:i/>
              </w:rPr>
            </w:pPr>
            <w:r w:rsidRPr="00D50472">
              <w:rPr>
                <w:i/>
              </w:rPr>
              <w:t>5</w:t>
            </w:r>
          </w:p>
        </w:tc>
      </w:tr>
      <w:tr w:rsidR="00D50472" w:rsidRPr="00D50472" w14:paraId="4690A04D" w14:textId="77777777" w:rsidTr="00A557BB">
        <w:trPr>
          <w:trHeight w:val="283"/>
        </w:trPr>
        <w:tc>
          <w:tcPr>
            <w:tcW w:w="3828" w:type="dxa"/>
            <w:vMerge/>
          </w:tcPr>
          <w:p w14:paraId="120510B9" w14:textId="77777777" w:rsidR="00D50472" w:rsidRPr="00D50472" w:rsidRDefault="00D50472" w:rsidP="00D50472">
            <w:pPr>
              <w:rPr>
                <w:i/>
              </w:rPr>
            </w:pPr>
          </w:p>
        </w:tc>
        <w:tc>
          <w:tcPr>
            <w:tcW w:w="6945" w:type="dxa"/>
          </w:tcPr>
          <w:p w14:paraId="25CF602A" w14:textId="77777777" w:rsidR="003358F8" w:rsidRPr="00D50472" w:rsidRDefault="003358F8" w:rsidP="003358F8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D50472">
              <w:rPr>
                <w:rFonts w:eastAsia="Calibri"/>
                <w:iCs/>
                <w:lang w:eastAsia="en-US"/>
              </w:rPr>
              <w:t>Обучающийся:</w:t>
            </w:r>
          </w:p>
          <w:p w14:paraId="53C6AC4F" w14:textId="7D9BF8D8" w:rsidR="00E13A72" w:rsidRPr="00E13A72" w:rsidRDefault="00E13A72" w:rsidP="00E13A72">
            <w:pPr>
              <w:numPr>
                <w:ilvl w:val="0"/>
                <w:numId w:val="25"/>
              </w:numPr>
              <w:contextualSpacing/>
              <w:rPr>
                <w:i/>
              </w:rPr>
            </w:pPr>
            <w:r w:rsidRPr="00E13A72">
              <w:rPr>
                <w:iCs/>
              </w:rPr>
              <w:t>Даёт ответ на поставленные вопросы, показывает совокупности</w:t>
            </w:r>
            <w:r w:rsidRPr="00E13A72">
              <w:rPr>
                <w:iCs/>
              </w:rPr>
              <w:tab/>
              <w:t>знаний об объекте, проявляющ</w:t>
            </w:r>
            <w:r>
              <w:rPr>
                <w:iCs/>
              </w:rPr>
              <w:t>ие</w:t>
            </w:r>
            <w:r w:rsidRPr="00E13A72">
              <w:rPr>
                <w:iCs/>
              </w:rPr>
              <w:t xml:space="preserve">ся в оперировании понятиями. </w:t>
            </w:r>
          </w:p>
          <w:p w14:paraId="07CD275F" w14:textId="044BF4E7" w:rsidR="00E13A72" w:rsidRPr="00E13A72" w:rsidRDefault="00E13A72" w:rsidP="00E13A72">
            <w:pPr>
              <w:numPr>
                <w:ilvl w:val="0"/>
                <w:numId w:val="25"/>
              </w:numPr>
              <w:contextualSpacing/>
              <w:rPr>
                <w:i/>
              </w:rPr>
            </w:pPr>
            <w:r w:rsidRPr="00E13A72">
              <w:rPr>
                <w:iCs/>
                <w:spacing w:val="-4"/>
              </w:rPr>
              <w:t xml:space="preserve"> </w:t>
            </w:r>
            <w:r w:rsidRPr="00E13A72">
              <w:rPr>
                <w:iCs/>
              </w:rPr>
              <w:t xml:space="preserve">демонстрирует   знания материала по заданным вопросам, исчерпывающе и последовательно, </w:t>
            </w:r>
            <w:r>
              <w:rPr>
                <w:iCs/>
              </w:rPr>
              <w:t xml:space="preserve">достаточно </w:t>
            </w:r>
            <w:r w:rsidRPr="00E13A72">
              <w:rPr>
                <w:iCs/>
              </w:rPr>
              <w:t xml:space="preserve">грамотно его излагает. </w:t>
            </w:r>
          </w:p>
          <w:p w14:paraId="646C24BA" w14:textId="77777777" w:rsidR="00E13A72" w:rsidRPr="00E13A72" w:rsidRDefault="00E13A72" w:rsidP="00E13A72">
            <w:pPr>
              <w:contextualSpacing/>
              <w:jc w:val="both"/>
              <w:rPr>
                <w:i/>
              </w:rPr>
            </w:pPr>
            <w:r w:rsidRPr="00E13A72">
              <w:rPr>
                <w:iCs/>
              </w:rPr>
              <w:t xml:space="preserve">Материал по изучаемой программе продемонстрирован полностью. </w:t>
            </w:r>
          </w:p>
          <w:p w14:paraId="284AD818" w14:textId="262848C6" w:rsidR="00D50472" w:rsidRPr="00D50472" w:rsidRDefault="00E13A72" w:rsidP="00E13A72">
            <w:pPr>
              <w:rPr>
                <w:i/>
              </w:rPr>
            </w:pPr>
            <w:r w:rsidRPr="00E13A72">
              <w:rPr>
                <w:iCs/>
              </w:rPr>
              <w:t>Нет ошибок в теории. Возможно наличие некоторых неточностей, не являющиеся следствием незнания или непонимания учебного материала.</w:t>
            </w:r>
            <w:r w:rsidR="003358F8" w:rsidRPr="00D50472">
              <w:rPr>
                <w:iCs/>
              </w:rPr>
              <w:t xml:space="preserve"> Допущены несколько ошибок </w:t>
            </w:r>
            <w:r>
              <w:rPr>
                <w:iCs/>
              </w:rPr>
              <w:t>в определении р</w:t>
            </w:r>
            <w:r w:rsidRPr="00F40616">
              <w:rPr>
                <w:iCs/>
              </w:rPr>
              <w:t>ол</w:t>
            </w:r>
            <w:r>
              <w:rPr>
                <w:iCs/>
              </w:rPr>
              <w:t>и</w:t>
            </w:r>
            <w:r w:rsidRPr="00F40616">
              <w:rPr>
                <w:iCs/>
              </w:rPr>
              <w:t xml:space="preserve"> и значени</w:t>
            </w:r>
            <w:r>
              <w:rPr>
                <w:iCs/>
              </w:rPr>
              <w:t>и</w:t>
            </w:r>
            <w:r w:rsidRPr="00F40616">
              <w:rPr>
                <w:iCs/>
              </w:rPr>
              <w:t xml:space="preserve"> художественного наследия</w:t>
            </w:r>
            <w:r>
              <w:rPr>
                <w:iCs/>
              </w:rPr>
              <w:t>.</w:t>
            </w:r>
          </w:p>
        </w:tc>
        <w:tc>
          <w:tcPr>
            <w:tcW w:w="1772" w:type="dxa"/>
          </w:tcPr>
          <w:p w14:paraId="5A50DE1E" w14:textId="77777777" w:rsidR="00D50472" w:rsidRPr="00D50472" w:rsidRDefault="00D50472" w:rsidP="00D50472">
            <w:pPr>
              <w:ind w:left="720"/>
              <w:contextualSpacing/>
              <w:rPr>
                <w:i/>
              </w:rPr>
            </w:pPr>
          </w:p>
        </w:tc>
        <w:tc>
          <w:tcPr>
            <w:tcW w:w="2056" w:type="dxa"/>
          </w:tcPr>
          <w:p w14:paraId="6B661716" w14:textId="77777777" w:rsidR="00D50472" w:rsidRPr="00D50472" w:rsidRDefault="00D50472" w:rsidP="00D50472">
            <w:pPr>
              <w:jc w:val="center"/>
              <w:rPr>
                <w:i/>
              </w:rPr>
            </w:pPr>
            <w:r w:rsidRPr="00D50472">
              <w:rPr>
                <w:i/>
              </w:rPr>
              <w:t>4</w:t>
            </w:r>
          </w:p>
        </w:tc>
      </w:tr>
      <w:tr w:rsidR="00D50472" w:rsidRPr="00D50472" w14:paraId="2DC42442" w14:textId="77777777" w:rsidTr="00A557BB">
        <w:trPr>
          <w:trHeight w:val="283"/>
        </w:trPr>
        <w:tc>
          <w:tcPr>
            <w:tcW w:w="3828" w:type="dxa"/>
            <w:vMerge/>
          </w:tcPr>
          <w:p w14:paraId="356286CF" w14:textId="77777777" w:rsidR="00D50472" w:rsidRPr="00D50472" w:rsidRDefault="00D50472" w:rsidP="00D50472">
            <w:pPr>
              <w:rPr>
                <w:i/>
              </w:rPr>
            </w:pPr>
          </w:p>
        </w:tc>
        <w:tc>
          <w:tcPr>
            <w:tcW w:w="6945" w:type="dxa"/>
          </w:tcPr>
          <w:p w14:paraId="1FDA8F10" w14:textId="77777777" w:rsidR="00D50472" w:rsidRPr="00D50472" w:rsidRDefault="00D50472" w:rsidP="00D50472">
            <w:pPr>
              <w:rPr>
                <w:iCs/>
              </w:rPr>
            </w:pPr>
            <w:r w:rsidRPr="00D50472">
              <w:rPr>
                <w:iCs/>
              </w:rPr>
              <w:t>Обучающийся:</w:t>
            </w:r>
          </w:p>
          <w:p w14:paraId="41BA753B" w14:textId="29599A26" w:rsidR="004218CC" w:rsidRDefault="004218CC" w:rsidP="004218CC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contextualSpacing/>
              <w:rPr>
                <w:iCs/>
                <w:color w:val="000000"/>
              </w:rPr>
            </w:pPr>
            <w:r>
              <w:rPr>
                <w:iCs/>
              </w:rPr>
              <w:t>П</w:t>
            </w:r>
            <w:r w:rsidR="00D50472" w:rsidRPr="00D50472">
              <w:rPr>
                <w:iCs/>
              </w:rPr>
              <w:t xml:space="preserve">оказывает </w:t>
            </w:r>
            <w:r w:rsidR="00D50472" w:rsidRPr="00D50472">
              <w:rPr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0F78212" w14:textId="00B9D02C" w:rsidR="004218CC" w:rsidRPr="00E13A72" w:rsidRDefault="004218CC" w:rsidP="004218CC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contextualSpacing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</w:t>
            </w:r>
            <w:r w:rsidR="00D50472" w:rsidRPr="004218CC">
              <w:rPr>
                <w:iCs/>
                <w:color w:val="000000"/>
              </w:rPr>
              <w:t xml:space="preserve">е может </w:t>
            </w:r>
            <w:r w:rsidRPr="004218CC">
              <w:rPr>
                <w:iCs/>
                <w:color w:val="000000"/>
              </w:rPr>
              <w:t>обосновать</w:t>
            </w:r>
            <w:r>
              <w:rPr>
                <w:iCs/>
                <w:color w:val="000000"/>
              </w:rPr>
              <w:t xml:space="preserve"> </w:t>
            </w:r>
            <w:r w:rsidRPr="004218CC">
              <w:rPr>
                <w:iCs/>
              </w:rPr>
              <w:t>ответ</w:t>
            </w:r>
            <w:r w:rsidRPr="00E13A72">
              <w:rPr>
                <w:iCs/>
              </w:rPr>
              <w:t xml:space="preserve"> на поставленные вопросы, показывает </w:t>
            </w:r>
            <w:r w:rsidRPr="004218CC">
              <w:rPr>
                <w:iCs/>
              </w:rPr>
              <w:t>совокупности</w:t>
            </w:r>
            <w:r w:rsidRPr="00E13A72">
              <w:rPr>
                <w:iCs/>
              </w:rPr>
              <w:tab/>
              <w:t>знаний об объекте, проявляющ</w:t>
            </w:r>
            <w:r w:rsidRPr="004218CC">
              <w:rPr>
                <w:iCs/>
              </w:rPr>
              <w:t>ие</w:t>
            </w:r>
            <w:r w:rsidRPr="00E13A72">
              <w:rPr>
                <w:iCs/>
              </w:rPr>
              <w:t xml:space="preserve">ся </w:t>
            </w:r>
            <w:r w:rsidRPr="004218CC">
              <w:rPr>
                <w:iCs/>
              </w:rPr>
              <w:t>в оперировании</w:t>
            </w:r>
            <w:r w:rsidRPr="00E13A72">
              <w:rPr>
                <w:iCs/>
              </w:rPr>
              <w:t xml:space="preserve"> понятиями</w:t>
            </w:r>
            <w:r>
              <w:rPr>
                <w:iCs/>
              </w:rPr>
              <w:t>;</w:t>
            </w:r>
          </w:p>
          <w:p w14:paraId="196B200D" w14:textId="6FC24B9E" w:rsidR="004218CC" w:rsidRPr="004218CC" w:rsidRDefault="004218CC" w:rsidP="004218CC">
            <w:pPr>
              <w:numPr>
                <w:ilvl w:val="0"/>
                <w:numId w:val="25"/>
              </w:numPr>
              <w:ind w:left="345"/>
              <w:contextualSpacing/>
              <w:jc w:val="both"/>
              <w:rPr>
                <w:i/>
              </w:rPr>
            </w:pPr>
            <w:r w:rsidRPr="00E13A72">
              <w:rPr>
                <w:iCs/>
                <w:spacing w:val="-4"/>
              </w:rPr>
              <w:t xml:space="preserve"> </w:t>
            </w:r>
            <w:r>
              <w:rPr>
                <w:iCs/>
                <w:spacing w:val="-4"/>
              </w:rPr>
              <w:t>Д</w:t>
            </w:r>
            <w:r w:rsidRPr="00E13A72">
              <w:rPr>
                <w:iCs/>
              </w:rPr>
              <w:t xml:space="preserve">емонстрирует   знания материала по заданным вопросам, </w:t>
            </w:r>
            <w:r w:rsidRPr="004218CC">
              <w:rPr>
                <w:iCs/>
              </w:rPr>
              <w:t>фрагментарно и не</w:t>
            </w:r>
            <w:r w:rsidRPr="00E13A72">
              <w:rPr>
                <w:iCs/>
              </w:rPr>
              <w:t xml:space="preserve"> </w:t>
            </w:r>
            <w:r w:rsidRPr="004218CC">
              <w:rPr>
                <w:iCs/>
              </w:rPr>
              <w:t>последовательно</w:t>
            </w:r>
            <w:r>
              <w:rPr>
                <w:iCs/>
              </w:rPr>
              <w:t>;</w:t>
            </w:r>
          </w:p>
          <w:p w14:paraId="7175D26C" w14:textId="77777777" w:rsidR="004218CC" w:rsidRDefault="004218CC" w:rsidP="004218CC">
            <w:pPr>
              <w:tabs>
                <w:tab w:val="left" w:pos="345"/>
                <w:tab w:val="left" w:pos="444"/>
              </w:tabs>
              <w:ind w:left="-15"/>
              <w:rPr>
                <w:iCs/>
              </w:rPr>
            </w:pPr>
            <w:r>
              <w:rPr>
                <w:iCs/>
              </w:rPr>
              <w:t>- Допускает</w:t>
            </w:r>
            <w:r w:rsidRPr="00E13A72">
              <w:rPr>
                <w:iCs/>
              </w:rPr>
              <w:t xml:space="preserve"> ошибок в теори</w:t>
            </w:r>
            <w:r>
              <w:rPr>
                <w:iCs/>
              </w:rPr>
              <w:t>и,</w:t>
            </w:r>
            <w:r w:rsidRPr="00E13A72">
              <w:rPr>
                <w:iCs/>
              </w:rPr>
              <w:t xml:space="preserve"> неточности, являющиеся следствием незнания или непонимания учебного материала.</w:t>
            </w:r>
            <w:r w:rsidRPr="00D50472">
              <w:rPr>
                <w:iCs/>
              </w:rPr>
              <w:t xml:space="preserve"> </w:t>
            </w:r>
          </w:p>
          <w:p w14:paraId="63D8EDBC" w14:textId="05947999" w:rsidR="00D50472" w:rsidRPr="004218CC" w:rsidRDefault="004218CC" w:rsidP="004218CC">
            <w:pPr>
              <w:tabs>
                <w:tab w:val="left" w:pos="345"/>
                <w:tab w:val="left" w:pos="444"/>
              </w:tabs>
              <w:ind w:left="-15"/>
              <w:rPr>
                <w:iCs/>
                <w:color w:val="000000"/>
              </w:rPr>
            </w:pPr>
            <w:r>
              <w:rPr>
                <w:iCs/>
              </w:rPr>
              <w:t xml:space="preserve">- </w:t>
            </w:r>
            <w:r w:rsidRPr="00D50472">
              <w:rPr>
                <w:iCs/>
              </w:rPr>
              <w:t>Допу</w:t>
            </w:r>
            <w:r>
              <w:rPr>
                <w:iCs/>
              </w:rPr>
              <w:t xml:space="preserve">скает </w:t>
            </w:r>
            <w:r w:rsidRPr="00D50472">
              <w:rPr>
                <w:iCs/>
              </w:rPr>
              <w:t xml:space="preserve">ошибки </w:t>
            </w:r>
            <w:r>
              <w:rPr>
                <w:iCs/>
              </w:rPr>
              <w:t>в определении р</w:t>
            </w:r>
            <w:r w:rsidRPr="00F40616">
              <w:rPr>
                <w:iCs/>
              </w:rPr>
              <w:t>ол</w:t>
            </w:r>
            <w:r>
              <w:rPr>
                <w:iCs/>
              </w:rPr>
              <w:t>и</w:t>
            </w:r>
            <w:r w:rsidRPr="00F40616">
              <w:rPr>
                <w:iCs/>
              </w:rPr>
              <w:t xml:space="preserve"> и значени</w:t>
            </w:r>
            <w:r>
              <w:rPr>
                <w:iCs/>
              </w:rPr>
              <w:t>и</w:t>
            </w:r>
            <w:r w:rsidRPr="00F40616">
              <w:rPr>
                <w:iCs/>
              </w:rPr>
              <w:t xml:space="preserve"> художественного наследия</w:t>
            </w:r>
            <w:r>
              <w:rPr>
                <w:iCs/>
              </w:rPr>
              <w:t>.</w:t>
            </w:r>
          </w:p>
        </w:tc>
        <w:tc>
          <w:tcPr>
            <w:tcW w:w="1772" w:type="dxa"/>
          </w:tcPr>
          <w:p w14:paraId="14253265" w14:textId="77777777" w:rsidR="00D50472" w:rsidRPr="00D50472" w:rsidRDefault="00D50472" w:rsidP="00D5047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20B1226" w14:textId="77777777" w:rsidR="00D50472" w:rsidRPr="00D50472" w:rsidRDefault="00D50472" w:rsidP="00D50472">
            <w:pPr>
              <w:jc w:val="center"/>
              <w:rPr>
                <w:i/>
              </w:rPr>
            </w:pPr>
            <w:r w:rsidRPr="00D50472">
              <w:rPr>
                <w:i/>
              </w:rPr>
              <w:t>3</w:t>
            </w:r>
          </w:p>
        </w:tc>
      </w:tr>
      <w:tr w:rsidR="00D50472" w:rsidRPr="00D50472" w14:paraId="01E3195F" w14:textId="77777777" w:rsidTr="00A557BB">
        <w:trPr>
          <w:trHeight w:val="283"/>
        </w:trPr>
        <w:tc>
          <w:tcPr>
            <w:tcW w:w="3828" w:type="dxa"/>
            <w:vMerge/>
          </w:tcPr>
          <w:p w14:paraId="58AFB38B" w14:textId="77777777" w:rsidR="00D50472" w:rsidRPr="00D50472" w:rsidRDefault="00D50472" w:rsidP="00D50472">
            <w:pPr>
              <w:rPr>
                <w:i/>
              </w:rPr>
            </w:pPr>
          </w:p>
        </w:tc>
        <w:tc>
          <w:tcPr>
            <w:tcW w:w="6945" w:type="dxa"/>
          </w:tcPr>
          <w:p w14:paraId="59821EF0" w14:textId="77777777" w:rsidR="004851E6" w:rsidRPr="00D50472" w:rsidRDefault="004851E6" w:rsidP="004851E6">
            <w:pPr>
              <w:rPr>
                <w:iCs/>
              </w:rPr>
            </w:pPr>
            <w:r w:rsidRPr="00F53F7B">
              <w:rPr>
                <w:iCs/>
              </w:rPr>
              <w:t>Обучающийся:</w:t>
            </w:r>
          </w:p>
          <w:p w14:paraId="6FE9B7C6" w14:textId="77777777" w:rsidR="004851E6" w:rsidRPr="00D50472" w:rsidRDefault="004851E6" w:rsidP="004851E6">
            <w:pPr>
              <w:numPr>
                <w:ilvl w:val="0"/>
                <w:numId w:val="28"/>
              </w:numPr>
              <w:contextualSpacing/>
              <w:rPr>
                <w:i/>
              </w:rPr>
            </w:pPr>
            <w:r w:rsidRPr="00D50472">
              <w:rPr>
                <w:iCs/>
              </w:rPr>
              <w:t>обнаруживает существенные пробелы в знаниях основного учебного материала</w:t>
            </w:r>
          </w:p>
          <w:p w14:paraId="743C17EB" w14:textId="2DA59274" w:rsidR="004851E6" w:rsidRPr="00D50472" w:rsidRDefault="004851E6" w:rsidP="004851E6">
            <w:pPr>
              <w:numPr>
                <w:ilvl w:val="0"/>
                <w:numId w:val="28"/>
              </w:numPr>
              <w:contextualSpacing/>
              <w:rPr>
                <w:i/>
              </w:rPr>
            </w:pPr>
            <w:r w:rsidRPr="00D50472">
              <w:rPr>
                <w:iCs/>
              </w:rPr>
              <w:t xml:space="preserve"> допускает принципиальные ошибки в выполнении предусмотренных программой </w:t>
            </w:r>
            <w:r w:rsidR="00C72855">
              <w:rPr>
                <w:iCs/>
              </w:rPr>
              <w:t>теоретических</w:t>
            </w:r>
            <w:r w:rsidRPr="00D50472">
              <w:rPr>
                <w:iCs/>
              </w:rPr>
              <w:t xml:space="preserve"> заданий</w:t>
            </w:r>
          </w:p>
          <w:p w14:paraId="406E8F47" w14:textId="77777777" w:rsidR="004851E6" w:rsidRPr="00D50472" w:rsidRDefault="004851E6" w:rsidP="004851E6">
            <w:pPr>
              <w:numPr>
                <w:ilvl w:val="0"/>
                <w:numId w:val="28"/>
              </w:numPr>
              <w:contextualSpacing/>
              <w:rPr>
                <w:i/>
              </w:rPr>
            </w:pPr>
            <w:r w:rsidRPr="00D50472">
              <w:rPr>
                <w:iCs/>
              </w:rPr>
              <w:t xml:space="preserve">дает неполный ответ, представляющий собой разрозненные знания по теме вопроса с существенными ошибками в определениях, присутствуют фрагментарность, нелогичность изложения. </w:t>
            </w:r>
          </w:p>
          <w:p w14:paraId="6C7B68D6" w14:textId="77777777" w:rsidR="004851E6" w:rsidRPr="00D50472" w:rsidRDefault="004851E6" w:rsidP="004851E6">
            <w:pPr>
              <w:numPr>
                <w:ilvl w:val="0"/>
                <w:numId w:val="28"/>
              </w:numPr>
              <w:contextualSpacing/>
              <w:rPr>
                <w:i/>
              </w:rPr>
            </w:pPr>
            <w:r w:rsidRPr="00D50472">
              <w:rPr>
                <w:iCs/>
              </w:rPr>
              <w:t xml:space="preserve"> не осознает связь данного понятия, теории, явления с другими объектами дисциплины. </w:t>
            </w:r>
          </w:p>
          <w:p w14:paraId="5571D5F9" w14:textId="77777777" w:rsidR="004851E6" w:rsidRPr="00D50472" w:rsidRDefault="004851E6" w:rsidP="004851E6">
            <w:pPr>
              <w:ind w:left="66"/>
              <w:contextualSpacing/>
              <w:rPr>
                <w:i/>
              </w:rPr>
            </w:pPr>
            <w:r w:rsidRPr="00D50472">
              <w:rPr>
                <w:iCs/>
              </w:rPr>
              <w:t>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</w:t>
            </w:r>
            <w:r w:rsidRPr="00D50472">
              <w:rPr>
                <w:i/>
              </w:rPr>
              <w:t>.</w:t>
            </w:r>
          </w:p>
          <w:p w14:paraId="5E977B24" w14:textId="6AECE10F" w:rsidR="00D50472" w:rsidRPr="00F53F7B" w:rsidRDefault="004851E6" w:rsidP="00D50472">
            <w:pPr>
              <w:rPr>
                <w:iCs/>
              </w:rPr>
            </w:pPr>
            <w:r w:rsidRPr="00D50472">
              <w:rPr>
                <w:iCs/>
              </w:rPr>
              <w:t>Обучающийся продемонстрировал программу с многочисленными ошибками, сбивчив в</w:t>
            </w:r>
            <w:r w:rsidR="00F53F7B">
              <w:rPr>
                <w:iCs/>
              </w:rPr>
              <w:t xml:space="preserve"> определениях</w:t>
            </w:r>
            <w:r w:rsidR="00F53F7B" w:rsidRPr="00D50472">
              <w:rPr>
                <w:iCs/>
              </w:rPr>
              <w:t>, не</w:t>
            </w:r>
            <w:r w:rsidRPr="00D50472">
              <w:rPr>
                <w:iCs/>
              </w:rPr>
              <w:t xml:space="preserve"> обладает определенной системой знаний по дисциплине, не владеет необходимыми умениями и навыками при исполнении пройденного материала.</w:t>
            </w:r>
          </w:p>
        </w:tc>
        <w:tc>
          <w:tcPr>
            <w:tcW w:w="1772" w:type="dxa"/>
          </w:tcPr>
          <w:p w14:paraId="745C0AC3" w14:textId="77777777" w:rsidR="00D50472" w:rsidRPr="00D50472" w:rsidRDefault="00D50472" w:rsidP="00D5047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15D042" w14:textId="77777777" w:rsidR="00D50472" w:rsidRPr="00D50472" w:rsidRDefault="00D50472" w:rsidP="00D50472">
            <w:pPr>
              <w:jc w:val="center"/>
              <w:rPr>
                <w:i/>
              </w:rPr>
            </w:pPr>
            <w:r w:rsidRPr="00D50472">
              <w:rPr>
                <w:i/>
              </w:rPr>
              <w:t>2</w:t>
            </w:r>
          </w:p>
        </w:tc>
      </w:tr>
    </w:tbl>
    <w:p w14:paraId="0050F721" w14:textId="77777777" w:rsidR="00D50472" w:rsidRPr="00D50472" w:rsidRDefault="00D50472" w:rsidP="00D50472"/>
    <w:p w14:paraId="3D256783" w14:textId="77777777" w:rsidR="00D50472" w:rsidRPr="00D50472" w:rsidRDefault="00D50472" w:rsidP="00D50472">
      <w:pPr>
        <w:keepNext/>
        <w:numPr>
          <w:ilvl w:val="0"/>
          <w:numId w:val="4"/>
        </w:numPr>
        <w:spacing w:before="240" w:after="240"/>
        <w:outlineLvl w:val="0"/>
        <w:rPr>
          <w:b/>
          <w:bCs/>
          <w:kern w:val="32"/>
          <w:sz w:val="24"/>
          <w:szCs w:val="24"/>
        </w:rPr>
        <w:sectPr w:rsidR="00D50472" w:rsidRPr="00D50472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F00D1BE" w14:textId="77777777" w:rsidR="00D50472" w:rsidRPr="00D50472" w:rsidRDefault="00D50472" w:rsidP="00D50472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D50472">
        <w:rPr>
          <w:rFonts w:eastAsia="Times New Roman" w:cs="Arial"/>
          <w:bCs/>
          <w:iCs/>
          <w:sz w:val="26"/>
          <w:szCs w:val="28"/>
        </w:rPr>
        <w:t>Система оценивания результатов текущего контроля и промежуточной аттестации.</w:t>
      </w:r>
    </w:p>
    <w:p w14:paraId="3D7B48B4" w14:textId="77777777" w:rsidR="00D50472" w:rsidRPr="00D50472" w:rsidRDefault="00D50472" w:rsidP="00D50472">
      <w:pPr>
        <w:ind w:firstLine="709"/>
        <w:rPr>
          <w:rFonts w:eastAsia="MS Mincho"/>
          <w:iCs/>
          <w:sz w:val="24"/>
          <w:szCs w:val="24"/>
        </w:rPr>
      </w:pPr>
      <w:r w:rsidRPr="00D50472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DA103B2" w14:textId="77777777" w:rsidR="00D50472" w:rsidRPr="00D50472" w:rsidRDefault="00D50472" w:rsidP="00D50472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D50472" w:rsidRPr="00D50472" w14:paraId="2FB53790" w14:textId="77777777" w:rsidTr="00A557BB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6517A97D" w14:textId="77777777" w:rsidR="00D50472" w:rsidRPr="00D50472" w:rsidRDefault="00D50472" w:rsidP="00D50472">
            <w:pPr>
              <w:jc w:val="center"/>
              <w:rPr>
                <w:b/>
                <w:iCs/>
              </w:rPr>
            </w:pPr>
            <w:r w:rsidRPr="00D50472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57CE1AD8" w14:textId="77777777" w:rsidR="00D50472" w:rsidRPr="00D50472" w:rsidRDefault="00D50472" w:rsidP="00D50472">
            <w:pPr>
              <w:jc w:val="center"/>
              <w:rPr>
                <w:b/>
                <w:iCs/>
              </w:rPr>
            </w:pPr>
            <w:r w:rsidRPr="00D50472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18E8A2AB" w14:textId="77777777" w:rsidR="00D50472" w:rsidRPr="00D50472" w:rsidRDefault="00D50472" w:rsidP="00D50472">
            <w:pPr>
              <w:jc w:val="center"/>
              <w:rPr>
                <w:b/>
                <w:iCs/>
              </w:rPr>
            </w:pPr>
            <w:r w:rsidRPr="00D50472">
              <w:rPr>
                <w:b/>
                <w:bCs/>
                <w:iCs/>
              </w:rPr>
              <w:t>Пятибалльная система</w:t>
            </w:r>
          </w:p>
        </w:tc>
      </w:tr>
      <w:tr w:rsidR="00D50472" w:rsidRPr="00D50472" w14:paraId="7A9A0D51" w14:textId="77777777" w:rsidTr="00A557BB">
        <w:tc>
          <w:tcPr>
            <w:tcW w:w="3686" w:type="dxa"/>
          </w:tcPr>
          <w:p w14:paraId="09B7B755" w14:textId="77777777" w:rsidR="00D50472" w:rsidRPr="00D50472" w:rsidRDefault="00D50472" w:rsidP="00D50472">
            <w:pPr>
              <w:rPr>
                <w:b/>
                <w:iCs/>
              </w:rPr>
            </w:pPr>
            <w:r w:rsidRPr="00D50472">
              <w:t xml:space="preserve">Текущий контроль: </w:t>
            </w:r>
          </w:p>
        </w:tc>
        <w:tc>
          <w:tcPr>
            <w:tcW w:w="2835" w:type="dxa"/>
          </w:tcPr>
          <w:p w14:paraId="6800E68F" w14:textId="77777777" w:rsidR="00D50472" w:rsidRPr="00D50472" w:rsidRDefault="00D50472" w:rsidP="00D50472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599DC03" w14:textId="77777777" w:rsidR="00D50472" w:rsidRPr="00D50472" w:rsidRDefault="00D50472" w:rsidP="00D50472">
            <w:pPr>
              <w:rPr>
                <w:bCs/>
                <w:iCs/>
              </w:rPr>
            </w:pPr>
          </w:p>
        </w:tc>
      </w:tr>
      <w:tr w:rsidR="00D50472" w:rsidRPr="00D50472" w14:paraId="183B0141" w14:textId="77777777" w:rsidTr="00A557BB">
        <w:tc>
          <w:tcPr>
            <w:tcW w:w="3686" w:type="dxa"/>
          </w:tcPr>
          <w:p w14:paraId="02FDDF68" w14:textId="77777777" w:rsidR="00D50472" w:rsidRPr="00D50472" w:rsidRDefault="00D50472" w:rsidP="00D50472">
            <w:pPr>
              <w:rPr>
                <w:b/>
                <w:iCs/>
              </w:rPr>
            </w:pPr>
            <w:r w:rsidRPr="00D50472">
              <w:t xml:space="preserve"> - устный опрос</w:t>
            </w:r>
          </w:p>
        </w:tc>
        <w:tc>
          <w:tcPr>
            <w:tcW w:w="2835" w:type="dxa"/>
          </w:tcPr>
          <w:p w14:paraId="60703960" w14:textId="77777777" w:rsidR="00D50472" w:rsidRPr="00D50472" w:rsidRDefault="00D50472" w:rsidP="00D50472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C55F23E" w14:textId="77777777" w:rsidR="00D50472" w:rsidRPr="00D50472" w:rsidRDefault="00D50472" w:rsidP="00D50472">
            <w:pPr>
              <w:rPr>
                <w:bCs/>
                <w:iCs/>
              </w:rPr>
            </w:pPr>
            <w:r w:rsidRPr="00D50472">
              <w:rPr>
                <w:bCs/>
                <w:iCs/>
              </w:rPr>
              <w:t>2 – 5 или зачтено/не зачтено</w:t>
            </w:r>
          </w:p>
        </w:tc>
      </w:tr>
      <w:tr w:rsidR="00D50472" w:rsidRPr="00D50472" w14:paraId="557F3A0C" w14:textId="77777777" w:rsidTr="00A557BB">
        <w:tc>
          <w:tcPr>
            <w:tcW w:w="3686" w:type="dxa"/>
          </w:tcPr>
          <w:p w14:paraId="2AABCE17" w14:textId="77777777" w:rsidR="00D50472" w:rsidRPr="00D50472" w:rsidRDefault="00D50472" w:rsidP="00D50472">
            <w:pPr>
              <w:rPr>
                <w:b/>
                <w:iCs/>
              </w:rPr>
            </w:pPr>
            <w:r w:rsidRPr="00D50472">
              <w:t>- практический показ</w:t>
            </w:r>
          </w:p>
        </w:tc>
        <w:tc>
          <w:tcPr>
            <w:tcW w:w="2835" w:type="dxa"/>
          </w:tcPr>
          <w:p w14:paraId="1C0E1A08" w14:textId="77777777" w:rsidR="00D50472" w:rsidRPr="00D50472" w:rsidRDefault="00D50472" w:rsidP="00D50472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40957EE" w14:textId="77777777" w:rsidR="00D50472" w:rsidRPr="00D50472" w:rsidRDefault="00D50472" w:rsidP="00D50472">
            <w:pPr>
              <w:rPr>
                <w:bCs/>
                <w:iCs/>
              </w:rPr>
            </w:pPr>
            <w:r w:rsidRPr="00D50472">
              <w:rPr>
                <w:bCs/>
                <w:iCs/>
              </w:rPr>
              <w:t>2 – 5 или зачтено/не зачтено</w:t>
            </w:r>
          </w:p>
        </w:tc>
      </w:tr>
      <w:tr w:rsidR="00D50472" w:rsidRPr="00D50472" w14:paraId="43AEF779" w14:textId="77777777" w:rsidTr="00A557BB">
        <w:tc>
          <w:tcPr>
            <w:tcW w:w="3686" w:type="dxa"/>
          </w:tcPr>
          <w:p w14:paraId="68426B9A" w14:textId="77777777" w:rsidR="00D464BE" w:rsidRPr="00D50472" w:rsidRDefault="00D464BE" w:rsidP="00D464BE">
            <w:pPr>
              <w:rPr>
                <w:bCs/>
                <w:iCs/>
              </w:rPr>
            </w:pPr>
            <w:r w:rsidRPr="00D50472">
              <w:rPr>
                <w:bCs/>
                <w:iCs/>
              </w:rPr>
              <w:t xml:space="preserve">Промежуточная аттестация </w:t>
            </w:r>
          </w:p>
          <w:p w14:paraId="53FFD87E" w14:textId="0A41F59E" w:rsidR="00D50472" w:rsidRPr="00D464BE" w:rsidRDefault="00D464BE" w:rsidP="00D464BE">
            <w:r w:rsidRPr="00D50472">
              <w:rPr>
                <w:bCs/>
                <w:iCs/>
              </w:rPr>
              <w:t xml:space="preserve">Экзамен </w:t>
            </w:r>
            <w:r w:rsidRPr="00D50472">
              <w:rPr>
                <w:iCs/>
              </w:rPr>
              <w:t>в устной форме по билетам и групповым практическим показом.</w:t>
            </w:r>
          </w:p>
        </w:tc>
        <w:tc>
          <w:tcPr>
            <w:tcW w:w="2835" w:type="dxa"/>
          </w:tcPr>
          <w:p w14:paraId="19212E5F" w14:textId="77777777" w:rsidR="00D50472" w:rsidRPr="00D50472" w:rsidRDefault="00D50472" w:rsidP="00D50472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28FCA8C3" w14:textId="1F7852BE" w:rsidR="00D50472" w:rsidRPr="00D50472" w:rsidRDefault="00D50472" w:rsidP="00D50472">
            <w:pPr>
              <w:rPr>
                <w:iCs/>
              </w:rPr>
            </w:pPr>
            <w:r w:rsidRPr="00D50472">
              <w:rPr>
                <w:iCs/>
              </w:rPr>
              <w:t xml:space="preserve">отлично </w:t>
            </w:r>
          </w:p>
          <w:p w14:paraId="491AF7EC" w14:textId="77777777" w:rsidR="00D464BE" w:rsidRDefault="00D50472" w:rsidP="00D50472">
            <w:pPr>
              <w:rPr>
                <w:iCs/>
              </w:rPr>
            </w:pPr>
            <w:r w:rsidRPr="00D50472">
              <w:rPr>
                <w:iCs/>
              </w:rPr>
              <w:t>хорошо</w:t>
            </w:r>
          </w:p>
          <w:p w14:paraId="7FE307CB" w14:textId="2D3E4648" w:rsidR="00D50472" w:rsidRPr="00D50472" w:rsidRDefault="00D50472" w:rsidP="00D50472">
            <w:pPr>
              <w:rPr>
                <w:bCs/>
                <w:iCs/>
              </w:rPr>
            </w:pPr>
            <w:r w:rsidRPr="00D50472">
              <w:rPr>
                <w:iCs/>
              </w:rPr>
              <w:t xml:space="preserve"> удовлетворительно неудовлетворительно </w:t>
            </w:r>
          </w:p>
        </w:tc>
      </w:tr>
      <w:tr w:rsidR="00D50472" w:rsidRPr="00D50472" w14:paraId="17E88B0E" w14:textId="77777777" w:rsidTr="00A557BB">
        <w:tc>
          <w:tcPr>
            <w:tcW w:w="3686" w:type="dxa"/>
          </w:tcPr>
          <w:p w14:paraId="2A58B932" w14:textId="77777777" w:rsidR="00D50472" w:rsidRPr="00D50472" w:rsidRDefault="00D50472" w:rsidP="00D50472">
            <w:pPr>
              <w:rPr>
                <w:bCs/>
                <w:i/>
              </w:rPr>
            </w:pPr>
            <w:r w:rsidRPr="00D50472">
              <w:rPr>
                <w:b/>
                <w:iCs/>
              </w:rPr>
              <w:t>Итого за шестой семестр</w:t>
            </w:r>
            <w:r w:rsidRPr="00D50472">
              <w:rPr>
                <w:bCs/>
                <w:i/>
              </w:rPr>
              <w:t xml:space="preserve"> </w:t>
            </w:r>
          </w:p>
          <w:p w14:paraId="28C57DA5" w14:textId="5D13A71F" w:rsidR="00D464BE" w:rsidRPr="00D50472" w:rsidRDefault="00D464BE" w:rsidP="00D50472">
            <w:pPr>
              <w:rPr>
                <w:b/>
                <w:iCs/>
              </w:rPr>
            </w:pPr>
            <w:r w:rsidRPr="00D50472"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3B71EB8C" w14:textId="77777777" w:rsidR="00D50472" w:rsidRPr="00D50472" w:rsidRDefault="00D50472" w:rsidP="00D50472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1C663413" w14:textId="77777777" w:rsidR="00D50472" w:rsidRPr="00D50472" w:rsidRDefault="00D50472" w:rsidP="00D50472">
            <w:pPr>
              <w:rPr>
                <w:bCs/>
                <w:i/>
              </w:rPr>
            </w:pPr>
          </w:p>
        </w:tc>
      </w:tr>
    </w:tbl>
    <w:p w14:paraId="4F2B5CDF" w14:textId="77777777" w:rsidR="00D50472" w:rsidRPr="00D50472" w:rsidRDefault="00D50472" w:rsidP="00D50472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D50472">
        <w:rPr>
          <w:rFonts w:eastAsia="Times New Roman"/>
          <w:b/>
          <w:bCs/>
          <w:kern w:val="32"/>
          <w:sz w:val="24"/>
          <w:szCs w:val="32"/>
        </w:rPr>
        <w:t>ОБРАЗОВАТЕЛЬНЫЕ ТЕХНОЛОГИИ</w:t>
      </w:r>
    </w:p>
    <w:p w14:paraId="4D96A71C" w14:textId="77777777" w:rsidR="00D50472" w:rsidRPr="00D50472" w:rsidRDefault="00D50472" w:rsidP="005F47CF">
      <w:pPr>
        <w:numPr>
          <w:ilvl w:val="3"/>
          <w:numId w:val="11"/>
        </w:numPr>
        <w:contextualSpacing/>
        <w:jc w:val="both"/>
        <w:rPr>
          <w:i/>
        </w:rPr>
      </w:pPr>
      <w:r w:rsidRPr="00D50472">
        <w:t>Реализация программы предусматривает использование в процессе обучения следующих образовательных технологий:</w:t>
      </w:r>
    </w:p>
    <w:p w14:paraId="6336457F" w14:textId="77777777" w:rsidR="00D50472" w:rsidRPr="00D50472" w:rsidRDefault="00D50472" w:rsidP="005F47CF">
      <w:pPr>
        <w:numPr>
          <w:ilvl w:val="2"/>
          <w:numId w:val="11"/>
        </w:numPr>
        <w:contextualSpacing/>
        <w:jc w:val="both"/>
        <w:rPr>
          <w:iCs/>
        </w:rPr>
      </w:pPr>
      <w:r w:rsidRPr="00D50472">
        <w:rPr>
          <w:iCs/>
        </w:rPr>
        <w:t>поиск и обработка информации с использованием сети Интернет;</w:t>
      </w:r>
    </w:p>
    <w:p w14:paraId="341508B5" w14:textId="77777777" w:rsidR="00D50472" w:rsidRPr="00D50472" w:rsidRDefault="00D50472" w:rsidP="005F47CF">
      <w:pPr>
        <w:numPr>
          <w:ilvl w:val="2"/>
          <w:numId w:val="11"/>
        </w:numPr>
        <w:contextualSpacing/>
        <w:jc w:val="both"/>
        <w:rPr>
          <w:iCs/>
        </w:rPr>
      </w:pPr>
      <w:r w:rsidRPr="00D50472">
        <w:rPr>
          <w:iCs/>
          <w:color w:val="000000"/>
        </w:rPr>
        <w:t>просмотр учебных фильмов с их последующим анализом;</w:t>
      </w:r>
    </w:p>
    <w:p w14:paraId="47F3D974" w14:textId="77777777" w:rsidR="00D50472" w:rsidRPr="00D50472" w:rsidRDefault="00D50472" w:rsidP="005F47CF">
      <w:pPr>
        <w:numPr>
          <w:ilvl w:val="2"/>
          <w:numId w:val="11"/>
        </w:numPr>
        <w:contextualSpacing/>
        <w:jc w:val="both"/>
        <w:rPr>
          <w:iCs/>
        </w:rPr>
      </w:pPr>
      <w:r w:rsidRPr="00D50472">
        <w:rPr>
          <w:iCs/>
        </w:rPr>
        <w:t>групповых дискуссий;</w:t>
      </w:r>
    </w:p>
    <w:p w14:paraId="61A53BCE" w14:textId="77777777" w:rsidR="00D50472" w:rsidRPr="00D50472" w:rsidRDefault="00D50472" w:rsidP="005F47CF">
      <w:pPr>
        <w:numPr>
          <w:ilvl w:val="2"/>
          <w:numId w:val="11"/>
        </w:numPr>
        <w:contextualSpacing/>
        <w:jc w:val="both"/>
        <w:rPr>
          <w:iCs/>
        </w:rPr>
      </w:pPr>
      <w:r w:rsidRPr="00D50472">
        <w:rPr>
          <w:iCs/>
          <w:color w:val="000000"/>
        </w:rPr>
        <w:t>просмотр учебных фильмов с их последующим анализом;</w:t>
      </w:r>
    </w:p>
    <w:p w14:paraId="1AF44965" w14:textId="77777777" w:rsidR="00D50472" w:rsidRPr="00D50472" w:rsidRDefault="00D50472" w:rsidP="00D50472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D50472">
        <w:rPr>
          <w:rFonts w:eastAsia="Times New Roman"/>
          <w:b/>
          <w:bCs/>
          <w:kern w:val="32"/>
          <w:sz w:val="24"/>
          <w:szCs w:val="32"/>
        </w:rPr>
        <w:t>ПРАКТИЧЕСКАЯ ПОДГОТОВКА</w:t>
      </w:r>
    </w:p>
    <w:p w14:paraId="28B06F53" w14:textId="45594267" w:rsidR="00D50472" w:rsidRPr="00D50472" w:rsidRDefault="00D50472" w:rsidP="005F47CF">
      <w:pPr>
        <w:numPr>
          <w:ilvl w:val="3"/>
          <w:numId w:val="11"/>
        </w:numPr>
        <w:contextualSpacing/>
        <w:rPr>
          <w:sz w:val="24"/>
          <w:szCs w:val="24"/>
        </w:rPr>
      </w:pPr>
      <w:r w:rsidRPr="00D50472">
        <w:rPr>
          <w:sz w:val="24"/>
          <w:szCs w:val="24"/>
        </w:rPr>
        <w:t>Практическая подготовка в рамках учебной дисциплины «</w:t>
      </w:r>
      <w:r w:rsidR="00F53F7B">
        <w:rPr>
          <w:sz w:val="24"/>
          <w:szCs w:val="24"/>
        </w:rPr>
        <w:t>Изобразительное искусство</w:t>
      </w:r>
      <w:r w:rsidRPr="00D50472">
        <w:rPr>
          <w:sz w:val="24"/>
          <w:szCs w:val="24"/>
        </w:rPr>
        <w:t xml:space="preserve">» реализуется при проведении </w:t>
      </w:r>
      <w:r w:rsidR="00F53F7B">
        <w:rPr>
          <w:sz w:val="24"/>
          <w:szCs w:val="24"/>
        </w:rPr>
        <w:t>теоретических и практических</w:t>
      </w:r>
      <w:r w:rsidRPr="00D50472">
        <w:rPr>
          <w:sz w:val="24"/>
          <w:szCs w:val="24"/>
        </w:rPr>
        <w:t xml:space="preserve"> занятий,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Возможно проведение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13AB8F82" w14:textId="77777777" w:rsidR="00D50472" w:rsidRPr="00D50472" w:rsidRDefault="00D50472" w:rsidP="005F47CF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</w:p>
    <w:p w14:paraId="37AD253A" w14:textId="77777777" w:rsidR="00D50472" w:rsidRPr="00D50472" w:rsidRDefault="00D50472" w:rsidP="005F47CF">
      <w:pPr>
        <w:numPr>
          <w:ilvl w:val="3"/>
          <w:numId w:val="11"/>
        </w:numPr>
        <w:spacing w:before="120" w:after="120"/>
        <w:contextualSpacing/>
        <w:jc w:val="both"/>
        <w:rPr>
          <w:sz w:val="24"/>
          <w:szCs w:val="24"/>
        </w:rPr>
      </w:pPr>
    </w:p>
    <w:p w14:paraId="0879E1FD" w14:textId="77777777" w:rsidR="00D50472" w:rsidRPr="00D50472" w:rsidRDefault="00D50472" w:rsidP="00D50472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D50472">
        <w:rPr>
          <w:rFonts w:eastAsia="Times New Roman"/>
          <w:b/>
          <w:bCs/>
          <w:kern w:val="32"/>
          <w:sz w:val="24"/>
          <w:szCs w:val="32"/>
        </w:rPr>
        <w:t>ОРГАНИЗАЦИЯ ОБРАЗОВАТЕЛЬНОГО ПРОЦЕССА ДЛЯ ЛИЦ С ОГРАНИЧЕННЫМИ ВОЗМОЖНОСТЯМИ ЗДОРОВЬЯ</w:t>
      </w:r>
    </w:p>
    <w:p w14:paraId="46DF5810" w14:textId="77777777" w:rsidR="00D50472" w:rsidRPr="00D50472" w:rsidRDefault="00D50472" w:rsidP="005F47CF">
      <w:pPr>
        <w:numPr>
          <w:ilvl w:val="3"/>
          <w:numId w:val="11"/>
        </w:numPr>
        <w:contextualSpacing/>
        <w:jc w:val="both"/>
        <w:rPr>
          <w:b/>
          <w:sz w:val="24"/>
          <w:szCs w:val="24"/>
        </w:rPr>
      </w:pPr>
      <w:r w:rsidRPr="00D50472">
        <w:rPr>
          <w:sz w:val="24"/>
          <w:szCs w:val="24"/>
        </w:rPr>
        <w:t>При обучении лиц с ограниченными возможностями здоровья и инвалидов</w:t>
      </w:r>
      <w:r w:rsidRPr="00D50472">
        <w:rPr>
          <w:i/>
          <w:sz w:val="24"/>
          <w:szCs w:val="24"/>
        </w:rPr>
        <w:t xml:space="preserve"> </w:t>
      </w:r>
      <w:r w:rsidRPr="00D50472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01423DA6" w14:textId="77777777" w:rsidR="00D50472" w:rsidRPr="00D50472" w:rsidRDefault="00D50472" w:rsidP="005F47CF">
      <w:pPr>
        <w:numPr>
          <w:ilvl w:val="3"/>
          <w:numId w:val="11"/>
        </w:numPr>
        <w:contextualSpacing/>
        <w:jc w:val="both"/>
        <w:rPr>
          <w:b/>
          <w:sz w:val="24"/>
          <w:szCs w:val="24"/>
        </w:rPr>
      </w:pPr>
      <w:r w:rsidRPr="00D50472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543C8FE" w14:textId="77777777" w:rsidR="00D50472" w:rsidRPr="00D50472" w:rsidRDefault="00D50472" w:rsidP="005F47CF">
      <w:pPr>
        <w:numPr>
          <w:ilvl w:val="3"/>
          <w:numId w:val="11"/>
        </w:numPr>
        <w:contextualSpacing/>
        <w:jc w:val="both"/>
        <w:rPr>
          <w:b/>
          <w:sz w:val="24"/>
          <w:szCs w:val="24"/>
        </w:rPr>
      </w:pPr>
      <w:r w:rsidRPr="00D50472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7482A13F" w14:textId="77777777" w:rsidR="00D50472" w:rsidRPr="00D50472" w:rsidRDefault="00D50472" w:rsidP="005F47CF">
      <w:pPr>
        <w:numPr>
          <w:ilvl w:val="3"/>
          <w:numId w:val="11"/>
        </w:numPr>
        <w:contextualSpacing/>
        <w:jc w:val="both"/>
        <w:rPr>
          <w:b/>
          <w:sz w:val="24"/>
          <w:szCs w:val="24"/>
        </w:rPr>
      </w:pPr>
      <w:r w:rsidRPr="00D50472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270E58C" w14:textId="77777777" w:rsidR="00D50472" w:rsidRPr="00D50472" w:rsidRDefault="00D50472" w:rsidP="005F47CF">
      <w:pPr>
        <w:numPr>
          <w:ilvl w:val="3"/>
          <w:numId w:val="11"/>
        </w:numPr>
        <w:contextualSpacing/>
        <w:jc w:val="both"/>
        <w:rPr>
          <w:b/>
          <w:sz w:val="24"/>
          <w:szCs w:val="24"/>
        </w:rPr>
      </w:pPr>
      <w:r w:rsidRPr="00D50472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02308D8" w14:textId="77777777" w:rsidR="00D50472" w:rsidRPr="00D50472" w:rsidRDefault="00D50472" w:rsidP="005F47CF">
      <w:pPr>
        <w:numPr>
          <w:ilvl w:val="3"/>
          <w:numId w:val="11"/>
        </w:numPr>
        <w:contextualSpacing/>
        <w:jc w:val="both"/>
        <w:rPr>
          <w:b/>
          <w:sz w:val="24"/>
          <w:szCs w:val="24"/>
        </w:rPr>
      </w:pPr>
      <w:r w:rsidRPr="00D50472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6B173044" w14:textId="77777777" w:rsidR="00D50472" w:rsidRPr="00D50472" w:rsidRDefault="00D50472" w:rsidP="005F47CF">
      <w:pPr>
        <w:numPr>
          <w:ilvl w:val="3"/>
          <w:numId w:val="11"/>
        </w:numPr>
        <w:contextualSpacing/>
        <w:jc w:val="both"/>
        <w:rPr>
          <w:b/>
          <w:sz w:val="24"/>
          <w:szCs w:val="24"/>
        </w:rPr>
      </w:pPr>
      <w:r w:rsidRPr="00D50472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73A38CD2" w14:textId="77777777" w:rsidR="00D50472" w:rsidRPr="00D50472" w:rsidRDefault="00D50472" w:rsidP="00D50472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D50472">
        <w:rPr>
          <w:rFonts w:eastAsia="Times New Roman"/>
          <w:b/>
          <w:bCs/>
          <w:kern w:val="32"/>
          <w:sz w:val="24"/>
          <w:szCs w:val="32"/>
        </w:rPr>
        <w:t xml:space="preserve">МАТЕРИАЛЬНО-ТЕХНИЧЕСКОЕ ОБЕСПЕЧЕНИЕ </w:t>
      </w:r>
      <w:r w:rsidRPr="00D50472">
        <w:rPr>
          <w:rFonts w:eastAsia="Times New Roman"/>
          <w:b/>
          <w:bCs/>
          <w:iCs/>
          <w:kern w:val="32"/>
          <w:sz w:val="24"/>
          <w:szCs w:val="32"/>
        </w:rPr>
        <w:t xml:space="preserve">ДИСЦИПЛИНЫ </w:t>
      </w:r>
    </w:p>
    <w:p w14:paraId="645E58AF" w14:textId="77777777" w:rsidR="00D50472" w:rsidRPr="00D50472" w:rsidRDefault="00D50472" w:rsidP="005F47CF">
      <w:pPr>
        <w:numPr>
          <w:ilvl w:val="3"/>
          <w:numId w:val="15"/>
        </w:numPr>
        <w:spacing w:before="120" w:after="120"/>
        <w:contextualSpacing/>
        <w:jc w:val="both"/>
        <w:rPr>
          <w:sz w:val="24"/>
          <w:szCs w:val="24"/>
        </w:rPr>
      </w:pPr>
    </w:p>
    <w:p w14:paraId="127D3048" w14:textId="1CD4F061" w:rsidR="00D50472" w:rsidRPr="00B9197F" w:rsidRDefault="00D50472" w:rsidP="005F47CF">
      <w:pPr>
        <w:numPr>
          <w:ilvl w:val="3"/>
          <w:numId w:val="15"/>
        </w:numPr>
        <w:spacing w:before="120" w:after="120"/>
        <w:contextualSpacing/>
        <w:jc w:val="both"/>
        <w:rPr>
          <w:sz w:val="24"/>
          <w:szCs w:val="24"/>
        </w:rPr>
      </w:pPr>
      <w:r w:rsidRPr="00D50472">
        <w:rPr>
          <w:iCs/>
          <w:sz w:val="24"/>
          <w:szCs w:val="24"/>
        </w:rPr>
        <w:t xml:space="preserve">Материально-техническое обеспечение </w:t>
      </w:r>
      <w:r w:rsidRPr="00D50472">
        <w:rPr>
          <w:sz w:val="24"/>
          <w:szCs w:val="24"/>
        </w:rPr>
        <w:t xml:space="preserve">дисциплины </w:t>
      </w:r>
      <w:r w:rsidRPr="00D50472"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p w14:paraId="3016825F" w14:textId="77777777" w:rsidR="00B9197F" w:rsidRPr="00B9197F" w:rsidRDefault="00B9197F" w:rsidP="005F47CF">
      <w:pPr>
        <w:numPr>
          <w:ilvl w:val="3"/>
          <w:numId w:val="15"/>
        </w:numPr>
        <w:spacing w:before="120" w:after="120"/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959"/>
      </w:tblGrid>
      <w:tr w:rsidR="00B9197F" w:rsidRPr="00B9197F" w14:paraId="7AC3F24A" w14:textId="77777777" w:rsidTr="00BD45DC">
        <w:trPr>
          <w:tblHeader/>
        </w:trPr>
        <w:tc>
          <w:tcPr>
            <w:tcW w:w="4669" w:type="dxa"/>
            <w:shd w:val="clear" w:color="auto" w:fill="D9E2F3"/>
            <w:vAlign w:val="center"/>
          </w:tcPr>
          <w:p w14:paraId="28E6460E" w14:textId="77777777" w:rsidR="00B9197F" w:rsidRPr="00B9197F" w:rsidRDefault="00B9197F" w:rsidP="00B9197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9197F">
              <w:rPr>
                <w:rFonts w:eastAsia="Times New Roman"/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9" w:type="dxa"/>
            <w:shd w:val="clear" w:color="auto" w:fill="D9E2F3"/>
            <w:vAlign w:val="center"/>
          </w:tcPr>
          <w:p w14:paraId="251A3DDC" w14:textId="77777777" w:rsidR="00B9197F" w:rsidRPr="00B9197F" w:rsidRDefault="00B9197F" w:rsidP="00B9197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9197F">
              <w:rPr>
                <w:rFonts w:eastAsia="Times New Roman"/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9197F" w:rsidRPr="00B9197F" w14:paraId="233EA969" w14:textId="77777777" w:rsidTr="00BD45DC">
        <w:trPr>
          <w:trHeight w:val="340"/>
        </w:trPr>
        <w:tc>
          <w:tcPr>
            <w:tcW w:w="9628" w:type="dxa"/>
            <w:gridSpan w:val="2"/>
            <w:shd w:val="clear" w:color="auto" w:fill="EDEDED"/>
            <w:vAlign w:val="center"/>
          </w:tcPr>
          <w:p w14:paraId="4A330B20" w14:textId="77777777" w:rsidR="00B9197F" w:rsidRPr="00B9197F" w:rsidRDefault="00B9197F" w:rsidP="00B9197F">
            <w:pPr>
              <w:rPr>
                <w:rFonts w:eastAsia="Times New Roman"/>
                <w:i/>
                <w:sz w:val="24"/>
                <w:szCs w:val="24"/>
              </w:rPr>
            </w:pPr>
            <w:r w:rsidRPr="00B9197F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</w:t>
            </w:r>
            <w:proofErr w:type="spellStart"/>
            <w:r w:rsidRPr="00B9197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</w:t>
            </w:r>
            <w:proofErr w:type="spellEnd"/>
            <w:r w:rsidRPr="00B9197F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проезд, дом 6.</w:t>
            </w:r>
          </w:p>
        </w:tc>
      </w:tr>
      <w:tr w:rsidR="00B9197F" w:rsidRPr="00B9197F" w14:paraId="25A562FC" w14:textId="77777777" w:rsidTr="00BD45DC">
        <w:tc>
          <w:tcPr>
            <w:tcW w:w="4669" w:type="dxa"/>
          </w:tcPr>
          <w:p w14:paraId="35F5F25E" w14:textId="77777777" w:rsidR="00B9197F" w:rsidRPr="00B9197F" w:rsidRDefault="00B9197F" w:rsidP="00B9197F">
            <w:pPr>
              <w:rPr>
                <w:rFonts w:eastAsia="Calibri"/>
                <w:lang w:eastAsia="en-US"/>
              </w:rPr>
            </w:pPr>
            <w:r w:rsidRPr="00B9197F">
              <w:rPr>
                <w:rFonts w:eastAsia="Times New Roman"/>
                <w:sz w:val="24"/>
                <w:szCs w:val="24"/>
              </w:rPr>
              <w:t xml:space="preserve">Учебная аудитория </w:t>
            </w:r>
            <w:r w:rsidRPr="00B9197F">
              <w:rPr>
                <w:rFonts w:eastAsia="Calibri"/>
                <w:lang w:eastAsia="en-US"/>
              </w:rPr>
              <w:t xml:space="preserve">№108: </w:t>
            </w:r>
          </w:p>
          <w:p w14:paraId="375FD618" w14:textId="77777777" w:rsidR="00B9197F" w:rsidRPr="00B9197F" w:rsidRDefault="00B9197F" w:rsidP="00B9197F">
            <w:pPr>
              <w:spacing w:line="259" w:lineRule="auto"/>
              <w:rPr>
                <w:rFonts w:eastAsia="Calibri"/>
                <w:lang w:eastAsia="en-US"/>
              </w:rPr>
            </w:pPr>
            <w:r w:rsidRPr="00B9197F">
              <w:rPr>
                <w:rFonts w:eastAsia="Calibri"/>
                <w:lang w:eastAsia="en-US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72A5174E" w14:textId="77777777" w:rsidR="00B9197F" w:rsidRPr="00B9197F" w:rsidRDefault="00B9197F" w:rsidP="00B9197F">
            <w:pPr>
              <w:shd w:val="clear" w:color="auto" w:fill="FFFFFF"/>
              <w:spacing w:line="259" w:lineRule="auto"/>
              <w:rPr>
                <w:rFonts w:eastAsia="Calibri"/>
                <w:lang w:eastAsia="en-US"/>
              </w:rPr>
            </w:pPr>
            <w:r w:rsidRPr="00B9197F">
              <w:rPr>
                <w:rFonts w:eastAsia="Calibri"/>
                <w:lang w:eastAsia="en-US"/>
              </w:rPr>
              <w:t xml:space="preserve">- </w:t>
            </w:r>
            <w:r w:rsidRPr="00B9197F">
              <w:rPr>
                <w:rFonts w:eastAsia="Calibri"/>
                <w:color w:val="000000"/>
                <w:lang w:eastAsia="en-US"/>
              </w:rPr>
              <w:t>лаборатория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  <w:p w14:paraId="427BFB34" w14:textId="77777777" w:rsidR="00B9197F" w:rsidRPr="00B9197F" w:rsidRDefault="00B9197F" w:rsidP="00B9197F">
            <w:pPr>
              <w:rPr>
                <w:rFonts w:eastAsia="Times New Roman"/>
                <w:i/>
                <w:sz w:val="24"/>
                <w:szCs w:val="24"/>
              </w:rPr>
            </w:pPr>
            <w:r w:rsidRPr="00B9197F">
              <w:rPr>
                <w:rFonts w:eastAsia="Calibri"/>
                <w:lang w:eastAsia="en-US"/>
              </w:rPr>
              <w:t xml:space="preserve">- помещение для самостоятельной работы, в том числе, научно- исследовательской, подготовки курсовых и выпускных квалификационных работ </w:t>
            </w:r>
          </w:p>
        </w:tc>
        <w:tc>
          <w:tcPr>
            <w:tcW w:w="4959" w:type="dxa"/>
          </w:tcPr>
          <w:p w14:paraId="2960DB13" w14:textId="77777777" w:rsidR="00B9197F" w:rsidRPr="00B9197F" w:rsidRDefault="00B9197F" w:rsidP="00B9197F">
            <w:pPr>
              <w:contextualSpacing/>
              <w:jc w:val="both"/>
              <w:rPr>
                <w:rFonts w:eastAsia="Times New Roman"/>
                <w:sz w:val="24"/>
                <w:szCs w:val="24"/>
                <w:lang w:val="x-none" w:eastAsia="x-none"/>
              </w:rPr>
            </w:pPr>
            <w:r w:rsidRPr="00B9197F">
              <w:rPr>
                <w:rFonts w:eastAsia="Times New Roman"/>
                <w:sz w:val="24"/>
                <w:szCs w:val="24"/>
                <w:lang w:eastAsia="x-none"/>
              </w:rPr>
              <w:t xml:space="preserve">- </w:t>
            </w:r>
            <w:r w:rsidRPr="00B9197F">
              <w:rPr>
                <w:rFonts w:eastAsia="Times New Roman"/>
                <w:sz w:val="24"/>
                <w:szCs w:val="24"/>
                <w:lang w:val="x-none" w:eastAsia="x-none"/>
              </w:rPr>
              <w:t>Комплект учебной мебели; доска меловая; 11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организации; технические средства обучени</w:t>
            </w:r>
            <w:r w:rsidRPr="00B9197F">
              <w:rPr>
                <w:rFonts w:eastAsia="Times New Roman"/>
                <w:iCs/>
                <w:sz w:val="24"/>
                <w:szCs w:val="24"/>
                <w:lang w:val="x-none" w:eastAsia="x-none"/>
              </w:rPr>
              <w:t>я</w:t>
            </w:r>
            <w:r w:rsidRPr="00B9197F">
              <w:rPr>
                <w:rFonts w:eastAsia="Times New Roman"/>
                <w:sz w:val="24"/>
                <w:szCs w:val="24"/>
                <w:lang w:val="x-none" w:eastAsia="x-none"/>
              </w:rPr>
              <w:t>, служащие для представления учебной информации большой аудитории:</w:t>
            </w:r>
            <w:r w:rsidRPr="00B9197F">
              <w:rPr>
                <w:rFonts w:eastAsia="Times New Roman"/>
                <w:sz w:val="24"/>
                <w:szCs w:val="24"/>
                <w:lang w:eastAsia="x-none"/>
              </w:rPr>
              <w:t xml:space="preserve"> </w:t>
            </w:r>
            <w:r w:rsidRPr="00B9197F">
              <w:rPr>
                <w:rFonts w:eastAsia="Times New Roman"/>
                <w:sz w:val="24"/>
                <w:szCs w:val="24"/>
                <w:lang w:val="x-none" w:eastAsia="x-none"/>
              </w:rPr>
              <w:t xml:space="preserve">экран, компьютер, проектор, колонки. </w:t>
            </w:r>
          </w:p>
          <w:p w14:paraId="03C131EF" w14:textId="77777777" w:rsidR="00B9197F" w:rsidRPr="00B9197F" w:rsidRDefault="00B9197F" w:rsidP="00B9197F">
            <w:pPr>
              <w:ind w:left="317"/>
              <w:contextualSpacing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B9197F" w:rsidRPr="00B9197F" w14:paraId="62BCE9F5" w14:textId="77777777" w:rsidTr="00BD45DC">
        <w:tc>
          <w:tcPr>
            <w:tcW w:w="4669" w:type="dxa"/>
          </w:tcPr>
          <w:p w14:paraId="54D32A1F" w14:textId="77777777" w:rsidR="00B9197F" w:rsidRPr="00B9197F" w:rsidRDefault="00B9197F" w:rsidP="00B9197F">
            <w:pPr>
              <w:rPr>
                <w:rFonts w:eastAsia="Times New Roman"/>
                <w:i/>
                <w:sz w:val="24"/>
                <w:szCs w:val="24"/>
              </w:rPr>
            </w:pPr>
            <w:r w:rsidRPr="00B9197F">
              <w:rPr>
                <w:rFonts w:eastAsia="Times New Roman"/>
                <w:sz w:val="24"/>
                <w:szCs w:val="24"/>
              </w:rPr>
              <w:t>Учебная аудитория (Актовый зал) для проведения занятий семинарского типа, групповых и индивидуальных консультаций, текущего контроля и промежуточной аттестации по направлению Хореографическое искусство</w:t>
            </w:r>
          </w:p>
        </w:tc>
        <w:tc>
          <w:tcPr>
            <w:tcW w:w="4959" w:type="dxa"/>
          </w:tcPr>
          <w:p w14:paraId="4403D987" w14:textId="77777777" w:rsidR="00B9197F" w:rsidRPr="00B9197F" w:rsidRDefault="00B9197F" w:rsidP="00B9197F">
            <w:pPr>
              <w:rPr>
                <w:rFonts w:eastAsia="Times New Roman"/>
                <w:i/>
                <w:sz w:val="24"/>
                <w:szCs w:val="24"/>
              </w:rPr>
            </w:pPr>
            <w:r w:rsidRPr="00B9197F">
              <w:rPr>
                <w:rFonts w:eastAsia="Times New Roman"/>
                <w:sz w:val="24"/>
                <w:szCs w:val="24"/>
              </w:rPr>
              <w:t xml:space="preserve">Комплект мебели, технические средства обучения, служащие для представления учебной информации большой аудитории: 1 персональный компьютер, колонки, </w:t>
            </w:r>
            <w:proofErr w:type="spellStart"/>
            <w:r w:rsidRPr="00B9197F">
              <w:rPr>
                <w:rFonts w:eastAsia="Times New Roman"/>
                <w:sz w:val="24"/>
                <w:szCs w:val="24"/>
              </w:rPr>
              <w:t>савбуфер</w:t>
            </w:r>
            <w:proofErr w:type="spellEnd"/>
            <w:r w:rsidRPr="00B9197F">
              <w:rPr>
                <w:rFonts w:eastAsia="Times New Roman"/>
                <w:sz w:val="24"/>
                <w:szCs w:val="24"/>
              </w:rPr>
              <w:t>, усилитель громкости, микрофоны; рояль.</w:t>
            </w:r>
          </w:p>
        </w:tc>
      </w:tr>
      <w:tr w:rsidR="00B9197F" w:rsidRPr="00B9197F" w14:paraId="63CC3F78" w14:textId="77777777" w:rsidTr="00BD45DC">
        <w:tc>
          <w:tcPr>
            <w:tcW w:w="4669" w:type="dxa"/>
          </w:tcPr>
          <w:p w14:paraId="228A0594" w14:textId="77777777" w:rsidR="00B9197F" w:rsidRPr="00B9197F" w:rsidRDefault="00B9197F" w:rsidP="00B9197F">
            <w:pPr>
              <w:rPr>
                <w:rFonts w:eastAsia="Times New Roman"/>
                <w:i/>
              </w:rPr>
            </w:pPr>
            <w:r w:rsidRPr="00B9197F">
              <w:rPr>
                <w:rFonts w:eastAsia="Times New Roman"/>
              </w:rPr>
              <w:t>Учебная аудитория №305 - хореографический класс для проведения занятий семинарского типа, групповых и индивидуальных консультаций, текущего контроля и промежуточной аттестации по направлению Хореографическое искусство</w:t>
            </w:r>
          </w:p>
        </w:tc>
        <w:tc>
          <w:tcPr>
            <w:tcW w:w="4959" w:type="dxa"/>
          </w:tcPr>
          <w:p w14:paraId="2404B624" w14:textId="77777777" w:rsidR="00B9197F" w:rsidRPr="00B9197F" w:rsidRDefault="00B9197F" w:rsidP="00B9197F">
            <w:pPr>
              <w:rPr>
                <w:rFonts w:eastAsia="Times New Roman"/>
                <w:i/>
              </w:rPr>
            </w:pPr>
            <w:r w:rsidRPr="00B9197F">
              <w:rPr>
                <w:rFonts w:eastAsia="Times New Roman"/>
              </w:rPr>
              <w:t>Специализированное оборудование: настенные станки, зеркала; пианино, технические средства обучения, служащие для представления учебной информации аудитории: телевизор, музыкальный центр.</w:t>
            </w:r>
          </w:p>
        </w:tc>
      </w:tr>
      <w:tr w:rsidR="00B9197F" w:rsidRPr="00B9197F" w14:paraId="7B4C8480" w14:textId="77777777" w:rsidTr="00BD45DC">
        <w:tc>
          <w:tcPr>
            <w:tcW w:w="4669" w:type="dxa"/>
          </w:tcPr>
          <w:p w14:paraId="2DABC7DF" w14:textId="77777777" w:rsidR="00B9197F" w:rsidRPr="00B9197F" w:rsidRDefault="00B9197F" w:rsidP="00B9197F">
            <w:pPr>
              <w:rPr>
                <w:rFonts w:eastAsia="Times New Roman"/>
                <w:i/>
                <w:sz w:val="24"/>
                <w:szCs w:val="24"/>
              </w:rPr>
            </w:pPr>
            <w:r w:rsidRPr="00B9197F">
              <w:rPr>
                <w:rFonts w:eastAsia="Times New Roman"/>
                <w:sz w:val="24"/>
                <w:szCs w:val="24"/>
              </w:rPr>
              <w:t>Учебная аудитория №302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9" w:type="dxa"/>
          </w:tcPr>
          <w:p w14:paraId="321F715B" w14:textId="77777777" w:rsidR="00B9197F" w:rsidRPr="00B9197F" w:rsidRDefault="00B9197F" w:rsidP="00B9197F">
            <w:pPr>
              <w:rPr>
                <w:rFonts w:eastAsia="Times New Roman"/>
                <w:i/>
                <w:sz w:val="24"/>
                <w:szCs w:val="24"/>
              </w:rPr>
            </w:pPr>
            <w:r w:rsidRPr="00B9197F">
              <w:rPr>
                <w:rFonts w:eastAsia="Times New Roman"/>
                <w:sz w:val="24"/>
                <w:szCs w:val="24"/>
              </w:rPr>
              <w:t>Комплект учебной мебели, доска меловая, технические средства обучения, служащие для представления учебной информации аудитории: проектор, экран настенный, 1 персональный компьютер, проекционный столик</w:t>
            </w:r>
          </w:p>
        </w:tc>
      </w:tr>
    </w:tbl>
    <w:p w14:paraId="4184178A" w14:textId="77777777" w:rsidR="00B9197F" w:rsidRPr="00B9197F" w:rsidRDefault="00B9197F" w:rsidP="00B9197F">
      <w:pPr>
        <w:ind w:left="720"/>
        <w:contextualSpacing/>
        <w:rPr>
          <w:rFonts w:eastAsia="Times New Roman"/>
          <w:iCs/>
          <w:sz w:val="24"/>
          <w:szCs w:val="24"/>
        </w:rPr>
      </w:pPr>
    </w:p>
    <w:p w14:paraId="24E91ED1" w14:textId="77777777" w:rsidR="00B9197F" w:rsidRPr="00D50472" w:rsidRDefault="00B9197F" w:rsidP="005F47CF">
      <w:pPr>
        <w:numPr>
          <w:ilvl w:val="3"/>
          <w:numId w:val="15"/>
        </w:numPr>
        <w:spacing w:before="120" w:after="120"/>
        <w:contextualSpacing/>
        <w:jc w:val="both"/>
        <w:rPr>
          <w:sz w:val="24"/>
          <w:szCs w:val="24"/>
        </w:rPr>
      </w:pPr>
    </w:p>
    <w:p w14:paraId="37ED0EDE" w14:textId="77777777" w:rsidR="00D50472" w:rsidRPr="00D50472" w:rsidRDefault="00D50472" w:rsidP="00D50472">
      <w:pPr>
        <w:ind w:firstLine="720"/>
        <w:contextualSpacing/>
        <w:jc w:val="both"/>
        <w:rPr>
          <w:iCs/>
          <w:sz w:val="24"/>
          <w:szCs w:val="24"/>
        </w:rPr>
      </w:pPr>
      <w:bookmarkStart w:id="15" w:name="_Hlk94083916"/>
      <w:r w:rsidRPr="00D50472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1C603850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325D0A7D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36682471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544AE462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58285B91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1F4DACF5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01F10056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15A681BE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2FCC06BB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2B00F6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29D0ACB8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57ED008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2CFF9DCC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65555B3F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169A6C50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3D39E62B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713FE6CB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3B85FE85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1E820910" w14:textId="77777777" w:rsidR="00D50472" w:rsidRPr="00D50472" w:rsidRDefault="00D50472" w:rsidP="00D50472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bookmarkEnd w:id="15"/>
    <w:p w14:paraId="7DA26EFE" w14:textId="77777777" w:rsidR="00D50472" w:rsidRPr="00D50472" w:rsidRDefault="00D50472" w:rsidP="005F47CF">
      <w:pPr>
        <w:numPr>
          <w:ilvl w:val="1"/>
          <w:numId w:val="15"/>
        </w:numPr>
        <w:spacing w:before="120" w:after="120"/>
        <w:contextualSpacing/>
        <w:jc w:val="both"/>
        <w:rPr>
          <w:i/>
          <w:iCs/>
          <w:sz w:val="24"/>
          <w:szCs w:val="24"/>
        </w:rPr>
        <w:sectPr w:rsidR="00D50472" w:rsidRPr="00D50472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B8911B7" w14:textId="77777777" w:rsidR="00D50472" w:rsidRPr="00D50472" w:rsidRDefault="00D50472" w:rsidP="00D50472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D50472">
        <w:rPr>
          <w:rFonts w:eastAsia="Times New Roman"/>
          <w:b/>
          <w:bCs/>
          <w:kern w:val="32"/>
          <w:sz w:val="24"/>
          <w:szCs w:val="32"/>
        </w:rPr>
        <w:t>УЧЕБНО-МЕТОДИЧЕСКОЕ И ИНФОРМАЦИОННОЕ ОБЕСПЕЧЕНИЕ УЧЕБНОЙ ДИСЦИПЛИНЫ/УЧЕБНОГО 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2155"/>
        <w:gridCol w:w="960"/>
        <w:gridCol w:w="3406"/>
        <w:gridCol w:w="1843"/>
      </w:tblGrid>
      <w:tr w:rsidR="00D50472" w:rsidRPr="00D50472" w14:paraId="0682FFC9" w14:textId="77777777" w:rsidTr="00A557BB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47974AB" w14:textId="77777777" w:rsidR="00D50472" w:rsidRPr="00D50472" w:rsidRDefault="00D50472" w:rsidP="00D50472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D50472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27DA022" w14:textId="77777777" w:rsidR="00D50472" w:rsidRPr="00D50472" w:rsidRDefault="00D50472" w:rsidP="00D50472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D50472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875144B" w14:textId="77777777" w:rsidR="00D50472" w:rsidRPr="00D50472" w:rsidRDefault="00D50472" w:rsidP="00D50472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D50472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E982FDA" w14:textId="77777777" w:rsidR="00D50472" w:rsidRPr="00D50472" w:rsidRDefault="00D50472" w:rsidP="00D50472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D50472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F70974A" w14:textId="77777777" w:rsidR="00D50472" w:rsidRPr="00D50472" w:rsidRDefault="00D50472" w:rsidP="00D50472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D50472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D68A43B" w14:textId="77777777" w:rsidR="00D50472" w:rsidRPr="00D50472" w:rsidRDefault="00D50472" w:rsidP="00D50472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D50472">
              <w:rPr>
                <w:b/>
                <w:bCs/>
                <w:lang w:eastAsia="ar-SA"/>
              </w:rPr>
              <w:t>Год</w:t>
            </w:r>
          </w:p>
          <w:p w14:paraId="62716E08" w14:textId="77777777" w:rsidR="00D50472" w:rsidRPr="00D50472" w:rsidRDefault="00D50472" w:rsidP="00D50472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D50472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49719D3" w14:textId="77777777" w:rsidR="00D50472" w:rsidRPr="00D50472" w:rsidRDefault="00D50472" w:rsidP="00D50472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D50472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23C6833A" w14:textId="77777777" w:rsidR="00D50472" w:rsidRPr="00D50472" w:rsidRDefault="00D50472" w:rsidP="00D50472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D50472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D50472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11A51E2B" w14:textId="77777777" w:rsidR="00D50472" w:rsidRPr="00D50472" w:rsidRDefault="00D50472" w:rsidP="00D5047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D50472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D50472" w:rsidRPr="00D50472" w14:paraId="6B084303" w14:textId="77777777" w:rsidTr="00A557BB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6A9B8348" w14:textId="77777777" w:rsidR="00D50472" w:rsidRPr="00D50472" w:rsidRDefault="00D50472" w:rsidP="00D50472">
            <w:pPr>
              <w:suppressAutoHyphens/>
              <w:spacing w:line="100" w:lineRule="atLeast"/>
              <w:rPr>
                <w:lang w:eastAsia="ar-SA"/>
              </w:rPr>
            </w:pPr>
            <w:r w:rsidRPr="00D50472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65D75" w:rsidRPr="00D50472" w14:paraId="463A66AA" w14:textId="77777777" w:rsidTr="00AD73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FFAC79" w14:textId="7857D7DA" w:rsidR="00E65D75" w:rsidRPr="00D50472" w:rsidRDefault="00E65D75" w:rsidP="00E65D75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23D49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886478" w14:textId="0288A037" w:rsidR="00E65D75" w:rsidRPr="00D50472" w:rsidRDefault="00E65D75" w:rsidP="00E65D75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proofErr w:type="gramStart"/>
            <w:r>
              <w:rPr>
                <w:color w:val="000000"/>
              </w:rPr>
              <w:t>Паранюшкин</w:t>
            </w:r>
            <w:proofErr w:type="spellEnd"/>
            <w:r>
              <w:rPr>
                <w:color w:val="000000"/>
              </w:rPr>
              <w:t xml:space="preserve"> </w:t>
            </w:r>
            <w:r w:rsidRPr="001B4F99">
              <w:rPr>
                <w:color w:val="000000"/>
              </w:rPr>
              <w:t xml:space="preserve"> Р.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830026" w14:textId="49C89CF6" w:rsidR="00E65D75" w:rsidRPr="00D50472" w:rsidRDefault="00E65D75" w:rsidP="00E65D75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B4F99">
              <w:rPr>
                <w:color w:val="000000"/>
              </w:rPr>
              <w:t>Композиция. Теория и практика изобразительного искусства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A98041" w14:textId="4B923333" w:rsidR="00E65D75" w:rsidRPr="00D50472" w:rsidRDefault="00E65D75" w:rsidP="00E65D7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1B4F99">
              <w:rPr>
                <w:i/>
                <w:lang w:eastAsia="ar-SA"/>
              </w:rPr>
              <w:t>Учебник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AA1E46" w14:textId="5101DE2E" w:rsidR="00E65D75" w:rsidRPr="00D50472" w:rsidRDefault="00E65D75" w:rsidP="00E65D75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1B4F99">
              <w:rPr>
                <w:color w:val="000000"/>
              </w:rPr>
              <w:t>Ростов</w:t>
            </w:r>
            <w:proofErr w:type="spellEnd"/>
            <w:r w:rsidRPr="001B4F99">
              <w:rPr>
                <w:color w:val="000000"/>
              </w:rPr>
              <w:t xml:space="preserve"> н/Д: Феникс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8ED351" w14:textId="4FB55F28" w:rsidR="00E65D75" w:rsidRPr="00D50472" w:rsidRDefault="00E65D75" w:rsidP="00E65D75">
            <w:pPr>
              <w:suppressAutoHyphens/>
              <w:spacing w:line="100" w:lineRule="atLeast"/>
              <w:jc w:val="center"/>
              <w:rPr>
                <w:i/>
                <w:lang w:val="en-US" w:eastAsia="ar-SA"/>
              </w:rPr>
            </w:pPr>
            <w:r w:rsidRPr="001B4F99">
              <w:rPr>
                <w:i/>
                <w:lang w:eastAsia="ar-SA"/>
              </w:rPr>
              <w:t>2005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2713FA" w14:textId="77777777" w:rsidR="00E65D75" w:rsidRPr="00D50472" w:rsidRDefault="00E65D75" w:rsidP="00E65D75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5034" w14:textId="77777777" w:rsidR="00E65D75" w:rsidRPr="001B4F99" w:rsidRDefault="00E65D75" w:rsidP="00E65D7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18E1D075" w14:textId="77777777" w:rsidR="00E65D75" w:rsidRPr="001B4F99" w:rsidRDefault="00E65D75" w:rsidP="00E65D7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B4F99">
              <w:rPr>
                <w:lang w:eastAsia="ar-SA"/>
              </w:rPr>
              <w:t>1</w:t>
            </w:r>
          </w:p>
          <w:p w14:paraId="2212CC75" w14:textId="77777777" w:rsidR="00E65D75" w:rsidRPr="00D50472" w:rsidRDefault="00E65D75" w:rsidP="00E65D7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E65D75" w:rsidRPr="00D50472" w14:paraId="2426156E" w14:textId="77777777" w:rsidTr="009168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817082" w14:textId="1ACEE424" w:rsidR="00E65D75" w:rsidRPr="00D50472" w:rsidRDefault="00E65D75" w:rsidP="00E65D7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23D49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E0F60A" w14:textId="0E13055C" w:rsidR="00E65D75" w:rsidRPr="00D50472" w:rsidRDefault="00E65D75" w:rsidP="00E65D75">
            <w:pPr>
              <w:suppressAutoHyphens/>
              <w:spacing w:line="100" w:lineRule="atLeast"/>
              <w:rPr>
                <w:lang w:eastAsia="ar-SA"/>
              </w:rPr>
            </w:pPr>
            <w:r w:rsidRPr="001B4F99">
              <w:rPr>
                <w:color w:val="000000"/>
              </w:rPr>
              <w:t>Бесчастнов Н. П.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4BAE07" w14:textId="0AC14A74" w:rsidR="00E65D75" w:rsidRPr="00D50472" w:rsidRDefault="00E65D75" w:rsidP="00E65D75">
            <w:pPr>
              <w:suppressAutoHyphens/>
              <w:spacing w:line="100" w:lineRule="atLeast"/>
              <w:rPr>
                <w:lang w:eastAsia="ar-SA"/>
              </w:rPr>
            </w:pPr>
            <w:r w:rsidRPr="001B4F99">
              <w:rPr>
                <w:bCs/>
                <w:color w:val="000000"/>
              </w:rPr>
              <w:t>Живопись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603EED" w14:textId="3452082D" w:rsidR="00E65D75" w:rsidRPr="00D50472" w:rsidRDefault="00E65D75" w:rsidP="00E65D75">
            <w:pPr>
              <w:suppressAutoHyphens/>
              <w:spacing w:line="100" w:lineRule="atLeast"/>
              <w:rPr>
                <w:lang w:eastAsia="ar-SA"/>
              </w:rPr>
            </w:pPr>
            <w:r w:rsidRPr="001B4F99">
              <w:rPr>
                <w:i/>
                <w:lang w:eastAsia="ar-SA"/>
              </w:rPr>
              <w:t>Учебник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AD1A7" w14:textId="4A107D7D" w:rsidR="00E65D75" w:rsidRPr="00D50472" w:rsidRDefault="00E65D75" w:rsidP="00E65D7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B4F99">
              <w:rPr>
                <w:color w:val="000000"/>
              </w:rPr>
              <w:t>М.: ВЛАДОС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29DF6A" w14:textId="75AB07C3" w:rsidR="00E65D75" w:rsidRPr="00D50472" w:rsidRDefault="00E65D75" w:rsidP="00E65D7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B4F99">
              <w:rPr>
                <w:i/>
                <w:lang w:eastAsia="ar-SA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207D8E" w14:textId="77777777" w:rsidR="00E65D75" w:rsidRPr="00D50472" w:rsidRDefault="00E65D75" w:rsidP="00E65D7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8363" w14:textId="3D55BE7F" w:rsidR="00E65D75" w:rsidRPr="00D50472" w:rsidRDefault="00E65D75" w:rsidP="00E65D7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E65D75" w:rsidRPr="00D50472" w14:paraId="6F143799" w14:textId="77777777" w:rsidTr="00EE00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10D3BC" w14:textId="71C159F8" w:rsidR="00E65D75" w:rsidRPr="00D50472" w:rsidRDefault="00E65D75" w:rsidP="00E65D7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23D49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97BBAB" w14:textId="21A563CD" w:rsidR="00E65D75" w:rsidRPr="00D50472" w:rsidRDefault="00E65D75" w:rsidP="00E65D75">
            <w:pPr>
              <w:shd w:val="clear" w:color="auto" w:fill="FFFFFF"/>
            </w:pPr>
            <w:r>
              <w:rPr>
                <w:color w:val="000000"/>
              </w:rPr>
              <w:t>Васильева-</w:t>
            </w:r>
            <w:proofErr w:type="spellStart"/>
            <w:r>
              <w:rPr>
                <w:color w:val="000000"/>
              </w:rPr>
              <w:t>Шляпина</w:t>
            </w:r>
            <w:proofErr w:type="spellEnd"/>
            <w:r w:rsidRPr="001B4F99">
              <w:rPr>
                <w:color w:val="000000"/>
              </w:rPr>
              <w:t xml:space="preserve"> Г. 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07904B" w14:textId="60F27348" w:rsidR="00E65D75" w:rsidRPr="00D50472" w:rsidRDefault="00E65D75" w:rsidP="00E65D75">
            <w:pPr>
              <w:suppressAutoHyphens/>
              <w:spacing w:line="100" w:lineRule="atLeast"/>
              <w:rPr>
                <w:lang w:eastAsia="ar-SA"/>
              </w:rPr>
            </w:pPr>
            <w:r w:rsidRPr="001B4F99">
              <w:rPr>
                <w:color w:val="000000"/>
              </w:rPr>
              <w:t>Изобразительное искусство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379325" w14:textId="503D79C1" w:rsidR="00E65D75" w:rsidRPr="00D50472" w:rsidRDefault="00E65D75" w:rsidP="00E65D75">
            <w:pPr>
              <w:suppressAutoHyphens/>
              <w:spacing w:line="100" w:lineRule="atLeast"/>
              <w:rPr>
                <w:lang w:eastAsia="ar-SA"/>
              </w:rPr>
            </w:pPr>
            <w:r w:rsidRPr="001B4F99">
              <w:rPr>
                <w:i/>
                <w:lang w:eastAsia="ar-SA"/>
              </w:rPr>
              <w:t>Учебник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14BCB1" w14:textId="6174D0D4" w:rsidR="00E65D75" w:rsidRPr="00D50472" w:rsidRDefault="00E65D75" w:rsidP="00E65D7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М.</w:t>
            </w:r>
            <w:r w:rsidRPr="001B4F99">
              <w:rPr>
                <w:color w:val="000000"/>
              </w:rPr>
              <w:t>: Академический проект, Фонд "Мир"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97D2BA" w14:textId="597C4E8C" w:rsidR="00E65D75" w:rsidRPr="00D50472" w:rsidRDefault="00E65D75" w:rsidP="00E65D7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B4F99">
              <w:rPr>
                <w:i/>
                <w:lang w:eastAsia="ar-SA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DE4287" w14:textId="77777777" w:rsidR="00E65D75" w:rsidRPr="001B4F99" w:rsidRDefault="00E65D75" w:rsidP="00E65D75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14:paraId="6B8A0E92" w14:textId="77777777" w:rsidR="00E65D75" w:rsidRPr="00D50472" w:rsidRDefault="00E65D75" w:rsidP="00E65D7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AFD93" w14:textId="77777777" w:rsidR="00E65D75" w:rsidRPr="001B4F99" w:rsidRDefault="00E65D75" w:rsidP="00E65D7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A5DE483" w14:textId="6FCEC3A5" w:rsidR="00E65D75" w:rsidRPr="00D50472" w:rsidRDefault="00E65D75" w:rsidP="00E65D7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B4F99">
              <w:rPr>
                <w:lang w:eastAsia="ar-SA"/>
              </w:rPr>
              <w:t>1</w:t>
            </w:r>
          </w:p>
        </w:tc>
      </w:tr>
      <w:tr w:rsidR="00E65D75" w:rsidRPr="00D50472" w14:paraId="13092615" w14:textId="77777777" w:rsidTr="004E60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A5E9C1" w14:textId="3113D72A" w:rsidR="00E65D75" w:rsidRPr="00D50472" w:rsidRDefault="00E65D75" w:rsidP="00E65D7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23D49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059702" w14:textId="613221AD" w:rsidR="00E65D75" w:rsidRPr="00D50472" w:rsidRDefault="00E65D75" w:rsidP="00E65D75">
            <w:pPr>
              <w:shd w:val="clear" w:color="auto" w:fill="FFFFFF"/>
            </w:pPr>
            <w:r w:rsidRPr="001B4F99">
              <w:rPr>
                <w:color w:val="000000"/>
              </w:rPr>
              <w:t>А. Д. Алехин.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7F1857" w14:textId="5B42C542" w:rsidR="00E65D75" w:rsidRPr="00D50472" w:rsidRDefault="00E65D75" w:rsidP="00E65D75">
            <w:pPr>
              <w:suppressAutoHyphens/>
              <w:spacing w:line="100" w:lineRule="atLeast"/>
              <w:rPr>
                <w:lang w:eastAsia="ar-SA"/>
              </w:rPr>
            </w:pPr>
            <w:r w:rsidRPr="001B4F99">
              <w:rPr>
                <w:color w:val="000000"/>
              </w:rPr>
              <w:t>Изобразительное искусство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D5C21C" w14:textId="2B9665E5" w:rsidR="00E65D75" w:rsidRPr="00D50472" w:rsidRDefault="00E65D75" w:rsidP="00E65D75">
            <w:pPr>
              <w:suppressAutoHyphens/>
              <w:spacing w:line="100" w:lineRule="atLeast"/>
              <w:rPr>
                <w:lang w:eastAsia="ar-SA"/>
              </w:rPr>
            </w:pPr>
            <w:r w:rsidRPr="001B4F99">
              <w:rPr>
                <w:i/>
                <w:lang w:eastAsia="ar-SA"/>
              </w:rPr>
              <w:t>Учебник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84735C" w14:textId="43CFD1C4" w:rsidR="00E65D75" w:rsidRPr="00D50472" w:rsidRDefault="00E65D75" w:rsidP="00E65D7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B4F99">
              <w:rPr>
                <w:color w:val="000000"/>
              </w:rPr>
              <w:t xml:space="preserve">М.: </w:t>
            </w:r>
            <w:proofErr w:type="spellStart"/>
            <w:r w:rsidRPr="001B4F99">
              <w:rPr>
                <w:color w:val="000000"/>
              </w:rPr>
              <w:t>Просвящение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4A32F6" w14:textId="16AF224C" w:rsidR="00E65D75" w:rsidRPr="00D50472" w:rsidRDefault="00E65D75" w:rsidP="00E65D7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B4F99">
              <w:rPr>
                <w:i/>
                <w:lang w:eastAsia="ar-SA"/>
              </w:rPr>
              <w:t>1984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B52F2B" w14:textId="77777777" w:rsidR="00E65D75" w:rsidRPr="00D50472" w:rsidRDefault="00E65D75" w:rsidP="00E65D7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7145" w14:textId="57C38C22" w:rsidR="00E65D75" w:rsidRPr="00D50472" w:rsidRDefault="00E65D75" w:rsidP="00E65D7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B4F99">
              <w:rPr>
                <w:lang w:eastAsia="ar-SA"/>
              </w:rPr>
              <w:t>1</w:t>
            </w:r>
          </w:p>
        </w:tc>
      </w:tr>
      <w:tr w:rsidR="00D50472" w:rsidRPr="00D50472" w14:paraId="7B9FFAFD" w14:textId="77777777" w:rsidTr="00A557BB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5928570A" w14:textId="77777777" w:rsidR="00D50472" w:rsidRPr="00D50472" w:rsidRDefault="00D50472" w:rsidP="00D50472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D50472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7F627B" w:rsidRPr="00D50472" w14:paraId="78AF4F65" w14:textId="77777777" w:rsidTr="00F218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6CAC61" w14:textId="65164C3C" w:rsidR="007F627B" w:rsidRPr="00D50472" w:rsidRDefault="007F627B" w:rsidP="007F627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23D49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1DD171" w14:textId="3B17494E" w:rsidR="007F627B" w:rsidRPr="00D50472" w:rsidRDefault="007F627B" w:rsidP="007F627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</w:rPr>
              <w:t xml:space="preserve">Антонова </w:t>
            </w:r>
            <w:r w:rsidRPr="001B4F99">
              <w:rPr>
                <w:color w:val="000000"/>
              </w:rPr>
              <w:t>И.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D72F7A" w14:textId="26141299" w:rsidR="007F627B" w:rsidRPr="00D50472" w:rsidRDefault="007F627B" w:rsidP="007F627B">
            <w:pPr>
              <w:suppressAutoHyphens/>
              <w:spacing w:line="100" w:lineRule="atLeast"/>
              <w:rPr>
                <w:lang w:eastAsia="ar-SA"/>
              </w:rPr>
            </w:pPr>
            <w:r w:rsidRPr="001B4F99">
              <w:rPr>
                <w:color w:val="000000"/>
              </w:rPr>
              <w:t>Шедевры Государственного музея изобразительных искусств имени А. С. Пушкина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453217" w14:textId="67EF793A" w:rsidR="007F627B" w:rsidRPr="00D50472" w:rsidRDefault="007F627B" w:rsidP="007F627B">
            <w:pPr>
              <w:suppressAutoHyphens/>
              <w:spacing w:line="100" w:lineRule="atLeast"/>
              <w:rPr>
                <w:lang w:eastAsia="ar-SA"/>
              </w:rPr>
            </w:pPr>
            <w:r w:rsidRPr="001B4F99">
              <w:rPr>
                <w:i/>
                <w:lang w:eastAsia="ar-SA"/>
              </w:rPr>
              <w:t>Учебник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9F73DE" w14:textId="58771EA7" w:rsidR="007F627B" w:rsidRPr="00D50472" w:rsidRDefault="007F627B" w:rsidP="007F627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</w:rPr>
              <w:t>М.</w:t>
            </w:r>
            <w:r w:rsidRPr="001B4F99">
              <w:rPr>
                <w:color w:val="000000"/>
              </w:rPr>
              <w:t>: Советский художник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2D11D8" w14:textId="61676888" w:rsidR="007F627B" w:rsidRPr="00D50472" w:rsidRDefault="007F627B" w:rsidP="007F627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B4F99">
              <w:rPr>
                <w:i/>
                <w:lang w:eastAsia="ar-SA"/>
              </w:rPr>
              <w:t>1986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9CC429" w14:textId="77777777" w:rsidR="007F627B" w:rsidRPr="00D50472" w:rsidRDefault="007F627B" w:rsidP="007F627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E40F8" w14:textId="531C28EE" w:rsidR="007F627B" w:rsidRPr="00D50472" w:rsidRDefault="007F627B" w:rsidP="007F627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</w:tr>
      <w:tr w:rsidR="007F627B" w:rsidRPr="00D50472" w14:paraId="795B5A64" w14:textId="77777777" w:rsidTr="008E46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85C5B5" w14:textId="4DA4DB8D" w:rsidR="007F627B" w:rsidRPr="00D50472" w:rsidRDefault="007F627B" w:rsidP="007F627B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423D49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FE9FDF" w14:textId="488791C7" w:rsidR="007F627B" w:rsidRPr="00D50472" w:rsidRDefault="007F627B" w:rsidP="007F627B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1B4F99">
              <w:rPr>
                <w:color w:val="000000"/>
              </w:rPr>
              <w:t xml:space="preserve">Верещагин </w:t>
            </w:r>
            <w:r>
              <w:rPr>
                <w:color w:val="000000"/>
              </w:rPr>
              <w:t xml:space="preserve"> </w:t>
            </w:r>
            <w:r w:rsidRPr="001B4F99">
              <w:rPr>
                <w:color w:val="000000"/>
              </w:rPr>
              <w:t>В.</w:t>
            </w:r>
            <w:proofErr w:type="gramEnd"/>
            <w:r w:rsidRPr="001B4F99">
              <w:rPr>
                <w:color w:val="000000"/>
              </w:rPr>
              <w:t xml:space="preserve">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48163D" w14:textId="13F06C2B" w:rsidR="007F627B" w:rsidRPr="00D50472" w:rsidRDefault="007F627B" w:rsidP="007F627B">
            <w:pPr>
              <w:suppressAutoHyphens/>
              <w:spacing w:line="100" w:lineRule="atLeast"/>
              <w:rPr>
                <w:lang w:eastAsia="ar-SA"/>
              </w:rPr>
            </w:pPr>
            <w:r w:rsidRPr="001B4F99">
              <w:rPr>
                <w:color w:val="000000"/>
              </w:rPr>
              <w:t>Альбом репродукций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89EF09" w14:textId="09725E2E" w:rsidR="007F627B" w:rsidRPr="00D50472" w:rsidRDefault="007F627B" w:rsidP="007F627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B4F99">
              <w:rPr>
                <w:i/>
                <w:color w:val="000000"/>
                <w:lang w:eastAsia="ar-SA"/>
              </w:rPr>
              <w:t>Учебник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A4140B" w14:textId="0393B2CD" w:rsidR="007F627B" w:rsidRPr="00D50472" w:rsidRDefault="007F627B" w:rsidP="007F627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М.</w:t>
            </w:r>
            <w:r w:rsidRPr="001B4F99">
              <w:rPr>
                <w:color w:val="000000"/>
              </w:rPr>
              <w:t>: Изобразительное искусство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3F1CC4" w14:textId="77777777" w:rsidR="007F627B" w:rsidRPr="001B4F99" w:rsidRDefault="007F627B" w:rsidP="007F627B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1B4F99">
              <w:rPr>
                <w:i/>
                <w:color w:val="000000"/>
                <w:lang w:eastAsia="ar-SA"/>
              </w:rPr>
              <w:t>1974</w:t>
            </w:r>
          </w:p>
          <w:p w14:paraId="143F712F" w14:textId="77777777" w:rsidR="007F627B" w:rsidRPr="001B4F99" w:rsidRDefault="007F627B" w:rsidP="007F627B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</w:p>
          <w:p w14:paraId="34A1D9DD" w14:textId="15635013" w:rsidR="007F627B" w:rsidRPr="00D50472" w:rsidRDefault="007F627B" w:rsidP="007F627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2FD464" w14:textId="77777777" w:rsidR="007F627B" w:rsidRPr="00D50472" w:rsidRDefault="007F627B" w:rsidP="007F627B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5D3B7" w14:textId="77777777" w:rsidR="007F627B" w:rsidRPr="001B4F99" w:rsidRDefault="007F627B" w:rsidP="007F627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5F3E9C2" w14:textId="6BF803CC" w:rsidR="007F627B" w:rsidRPr="00D50472" w:rsidRDefault="007F627B" w:rsidP="007F627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B4F99">
              <w:rPr>
                <w:lang w:eastAsia="ar-SA"/>
              </w:rPr>
              <w:t>1</w:t>
            </w:r>
          </w:p>
        </w:tc>
      </w:tr>
      <w:tr w:rsidR="007F627B" w:rsidRPr="00D50472" w14:paraId="1EB3AC3A" w14:textId="77777777" w:rsidTr="006C51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A7A0E5" w14:textId="43BB1C44" w:rsidR="007F627B" w:rsidRPr="00F00B5C" w:rsidRDefault="007F627B" w:rsidP="007F627B">
            <w:pPr>
              <w:rPr>
                <w:highlight w:val="yellow"/>
                <w:lang w:eastAsia="ar-SA"/>
              </w:rPr>
            </w:pPr>
            <w:r w:rsidRPr="00423D49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440B0" w14:textId="7C384680" w:rsidR="007F627B" w:rsidRPr="00F00B5C" w:rsidRDefault="007F627B" w:rsidP="007F627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</w:rPr>
              <w:t xml:space="preserve">Богданов </w:t>
            </w:r>
            <w:r w:rsidRPr="001B4F99">
              <w:rPr>
                <w:color w:val="000000"/>
              </w:rPr>
              <w:t>А.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B493E" w14:textId="15F588A0" w:rsidR="007F627B" w:rsidRPr="00F00B5C" w:rsidRDefault="007F627B" w:rsidP="007F627B">
            <w:pPr>
              <w:suppressAutoHyphens/>
              <w:spacing w:line="100" w:lineRule="atLeast"/>
              <w:rPr>
                <w:lang w:eastAsia="ar-SA"/>
              </w:rPr>
            </w:pPr>
            <w:r w:rsidRPr="001B4F99">
              <w:rPr>
                <w:color w:val="000000"/>
              </w:rPr>
              <w:t>Изобразительное искусство Арабской Республики Египет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5B6C7" w14:textId="078719CD" w:rsidR="007F627B" w:rsidRPr="00F00B5C" w:rsidRDefault="007F627B" w:rsidP="007F627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B4F99">
              <w:rPr>
                <w:i/>
                <w:color w:val="000000"/>
                <w:lang w:eastAsia="ar-SA"/>
              </w:rPr>
              <w:t>Учебник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21AF50" w14:textId="64F57F5F" w:rsidR="007F627B" w:rsidRPr="00F00B5C" w:rsidRDefault="007F627B" w:rsidP="007F627B">
            <w:pPr>
              <w:suppressAutoHyphens/>
              <w:spacing w:line="100" w:lineRule="atLeast"/>
              <w:rPr>
                <w:lang w:eastAsia="ar-SA"/>
              </w:rPr>
            </w:pPr>
            <w:r w:rsidRPr="001B4F99">
              <w:rPr>
                <w:color w:val="000000"/>
              </w:rPr>
              <w:t>М.: Изобразительное искусство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4F3A54" w14:textId="39245EAA" w:rsidR="007F627B" w:rsidRPr="00F00B5C" w:rsidRDefault="007F627B" w:rsidP="007F627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B4F99">
              <w:rPr>
                <w:i/>
                <w:iCs/>
                <w:lang w:eastAsia="ar-SA"/>
              </w:rPr>
              <w:t>1975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810DF9" w14:textId="77777777" w:rsidR="007F627B" w:rsidRPr="00F00B5C" w:rsidRDefault="007F627B" w:rsidP="007F627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1D0CA" w14:textId="435082F7" w:rsidR="007F627B" w:rsidRPr="00F00B5C" w:rsidRDefault="007F627B" w:rsidP="007F627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7F627B" w:rsidRPr="00D50472" w14:paraId="3922B16F" w14:textId="77777777" w:rsidTr="00A557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E2F48D" w14:textId="502FF9ED" w:rsidR="007F627B" w:rsidRPr="00D50472" w:rsidRDefault="007F627B" w:rsidP="007F627B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4</w:t>
            </w:r>
            <w:r w:rsidRPr="00D50472">
              <w:rPr>
                <w:iCs/>
                <w:lang w:eastAsia="ar-SA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CCAA01" w14:textId="77777777" w:rsidR="007F627B" w:rsidRPr="00D50472" w:rsidRDefault="00A26479" w:rsidP="007F627B">
            <w:pPr>
              <w:shd w:val="clear" w:color="auto" w:fill="FFFFFF"/>
              <w:rPr>
                <w:rFonts w:ascii="roboto-regular" w:hAnsi="roboto-regular"/>
                <w:color w:val="111111"/>
              </w:rPr>
            </w:pPr>
            <w:hyperlink r:id="rId14" w:anchor="authors" w:tgtFrame="_blank" w:history="1">
              <w:r w:rsidR="007F627B" w:rsidRPr="00D50472">
                <w:rPr>
                  <w:rFonts w:ascii="roboto-regular" w:hAnsi="roboto-regular"/>
                  <w:color w:val="111111"/>
                </w:rPr>
                <w:t>Никитин В.Ю.</w:t>
              </w:r>
            </w:hyperlink>
          </w:p>
          <w:p w14:paraId="64A2A7AD" w14:textId="77777777" w:rsidR="007F627B" w:rsidRPr="00D50472" w:rsidRDefault="007F627B" w:rsidP="007F627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078458" w14:textId="77777777" w:rsidR="007F627B" w:rsidRPr="00D50472" w:rsidRDefault="007F627B" w:rsidP="007F627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50472">
              <w:rPr>
                <w:lang w:eastAsia="ar-SA"/>
              </w:rPr>
              <w:t>Мастерство хореографа в современном танце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6CFE68" w14:textId="77777777" w:rsidR="007F627B" w:rsidRPr="00D50472" w:rsidRDefault="007F627B" w:rsidP="007F627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50472">
              <w:rPr>
                <w:lang w:eastAsia="ar-SA"/>
              </w:rPr>
              <w:t>Учебное пособие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68BED6" w14:textId="77777777" w:rsidR="007F627B" w:rsidRPr="00D50472" w:rsidRDefault="007F627B" w:rsidP="007F627B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D50472">
              <w:rPr>
                <w:i/>
                <w:iCs/>
                <w:lang w:eastAsia="ar-SA"/>
              </w:rPr>
              <w:t>"ЛАНЬ", "ПЛАНЕТА МУЗЫКИ"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6DF6AD" w14:textId="77777777" w:rsidR="007F627B" w:rsidRPr="00D50472" w:rsidRDefault="007F627B" w:rsidP="007F627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50472">
              <w:rPr>
                <w:lang w:eastAsia="ar-SA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9D2A02" w14:textId="77777777" w:rsidR="007F627B" w:rsidRPr="00D50472" w:rsidRDefault="00A26479" w:rsidP="007F627B">
            <w:pPr>
              <w:suppressAutoHyphens/>
              <w:spacing w:line="100" w:lineRule="atLeast"/>
              <w:rPr>
                <w:lang w:eastAsia="ar-SA"/>
              </w:rPr>
            </w:pPr>
            <w:hyperlink r:id="rId15" w:anchor="1" w:history="1">
              <w:r w:rsidR="007F627B" w:rsidRPr="00D50472">
                <w:rPr>
                  <w:color w:val="0563C1" w:themeColor="hyperlink"/>
                  <w:u w:val="single"/>
                  <w:lang w:eastAsia="ar-SA"/>
                </w:rPr>
                <w:t>https://e.lanbook.com/reader/book/112744/#1</w:t>
              </w:r>
            </w:hyperlink>
          </w:p>
          <w:p w14:paraId="3C615C6E" w14:textId="77777777" w:rsidR="007F627B" w:rsidRPr="00D50472" w:rsidRDefault="007F627B" w:rsidP="007F627B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3A94C" w14:textId="34F4B6E5" w:rsidR="007F627B" w:rsidRPr="00D50472" w:rsidRDefault="007F627B" w:rsidP="007F627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7F627B" w:rsidRPr="00D50472" w14:paraId="01601757" w14:textId="77777777" w:rsidTr="00054F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FDCDAA" w14:textId="7032655B" w:rsidR="007F627B" w:rsidRPr="00D50472" w:rsidRDefault="007F627B" w:rsidP="007F627B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1B4F99">
              <w:rPr>
                <w:i/>
                <w:iCs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72524B" w14:textId="58673D2F" w:rsidR="007F627B" w:rsidRPr="00D50472" w:rsidRDefault="007F627B" w:rsidP="007F627B">
            <w:pPr>
              <w:shd w:val="clear" w:color="auto" w:fill="FFFFFF"/>
              <w:rPr>
                <w:rFonts w:ascii="roboto-regular" w:hAnsi="roboto-regular"/>
                <w:color w:val="111111"/>
              </w:rPr>
            </w:pPr>
            <w:r w:rsidRPr="001B4F99">
              <w:rPr>
                <w:color w:val="000000"/>
              </w:rPr>
              <w:t>Виноградова Н.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BDC97" w14:textId="0BA307EC" w:rsidR="007F627B" w:rsidRPr="00D50472" w:rsidRDefault="007F627B" w:rsidP="007F627B">
            <w:pPr>
              <w:suppressAutoHyphens/>
              <w:spacing w:line="100" w:lineRule="atLeast"/>
              <w:rPr>
                <w:lang w:eastAsia="ar-SA"/>
              </w:rPr>
            </w:pPr>
            <w:r w:rsidRPr="001B4F99">
              <w:rPr>
                <w:color w:val="000000"/>
              </w:rPr>
              <w:t>Китайская пейзажная живопись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DA626C" w14:textId="0873A608" w:rsidR="007F627B" w:rsidRPr="00D50472" w:rsidRDefault="007F627B" w:rsidP="007F627B">
            <w:pPr>
              <w:suppressAutoHyphens/>
              <w:spacing w:line="100" w:lineRule="atLeast"/>
              <w:rPr>
                <w:lang w:eastAsia="ar-SA"/>
              </w:rPr>
            </w:pPr>
            <w:r w:rsidRPr="001B4F99">
              <w:rPr>
                <w:i/>
                <w:color w:val="000000"/>
                <w:lang w:eastAsia="ar-SA"/>
              </w:rPr>
              <w:t>Учебник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4104DC" w14:textId="57B52459" w:rsidR="007F627B" w:rsidRPr="00D50472" w:rsidRDefault="007F627B" w:rsidP="007F627B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color w:val="000000"/>
              </w:rPr>
              <w:t>М.</w:t>
            </w:r>
            <w:r w:rsidRPr="001B4F99">
              <w:rPr>
                <w:color w:val="000000"/>
              </w:rPr>
              <w:t>: Изобразительное искусство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63D00F" w14:textId="5B4040F3" w:rsidR="007F627B" w:rsidRPr="00D50472" w:rsidRDefault="007F627B" w:rsidP="007F627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B4F99">
              <w:rPr>
                <w:i/>
                <w:iCs/>
                <w:lang w:eastAsia="ar-SA"/>
              </w:rPr>
              <w:t>1972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31BA00" w14:textId="2BDE4AC7" w:rsidR="007F627B" w:rsidRPr="00D50472" w:rsidRDefault="007F627B" w:rsidP="007F627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950DE" w14:textId="4B088338" w:rsidR="007F627B" w:rsidRPr="00D50472" w:rsidRDefault="007F627B" w:rsidP="007F627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B4F99">
              <w:rPr>
                <w:lang w:eastAsia="ar-SA"/>
              </w:rPr>
              <w:t>1</w:t>
            </w:r>
          </w:p>
        </w:tc>
      </w:tr>
      <w:tr w:rsidR="007F627B" w:rsidRPr="00D50472" w14:paraId="71F085CD" w14:textId="77777777" w:rsidTr="00A557BB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5E6C0B0B" w14:textId="77777777" w:rsidR="007F627B" w:rsidRPr="00D50472" w:rsidRDefault="007F627B" w:rsidP="007F627B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D50472">
              <w:rPr>
                <w:bCs/>
                <w:lang w:eastAsia="en-US"/>
              </w:rPr>
              <w:t>10.3 Методические материалы</w:t>
            </w:r>
            <w:r w:rsidRPr="00D50472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7F627B" w:rsidRPr="00D50472" w14:paraId="6BEBF286" w14:textId="77777777" w:rsidTr="00A557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4A08DA" w14:textId="39F265B8" w:rsidR="007F627B" w:rsidRPr="00D50472" w:rsidRDefault="007F627B" w:rsidP="007F627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4264F1" w14:textId="7B37269E" w:rsidR="007F627B" w:rsidRPr="00D50472" w:rsidRDefault="007F627B" w:rsidP="007F627B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2751E9" w14:textId="11B8D7B0" w:rsidR="007F627B" w:rsidRPr="00D50472" w:rsidRDefault="007F627B" w:rsidP="007F627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7E21C0" w14:textId="1ADD29E7" w:rsidR="007F627B" w:rsidRPr="00D50472" w:rsidRDefault="007F627B" w:rsidP="007F627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E18EE1" w14:textId="62A624C3" w:rsidR="007F627B" w:rsidRPr="00D50472" w:rsidRDefault="007F627B" w:rsidP="007F627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331632" w14:textId="19B57DC1" w:rsidR="007F627B" w:rsidRPr="00D50472" w:rsidRDefault="007F627B" w:rsidP="007F627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E74870" w14:textId="062377BF" w:rsidR="007F627B" w:rsidRPr="00D50472" w:rsidRDefault="007F627B" w:rsidP="007F627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2ED72" w14:textId="209EC620" w:rsidR="007F627B" w:rsidRPr="00D50472" w:rsidRDefault="007F627B" w:rsidP="007F627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4597B29C" w14:textId="77777777" w:rsidR="00D50472" w:rsidRPr="00D50472" w:rsidRDefault="00D50472" w:rsidP="00D50472">
      <w:pPr>
        <w:spacing w:before="120" w:after="120"/>
        <w:ind w:left="710"/>
        <w:contextualSpacing/>
        <w:jc w:val="both"/>
        <w:rPr>
          <w:sz w:val="24"/>
          <w:szCs w:val="24"/>
        </w:rPr>
      </w:pPr>
    </w:p>
    <w:p w14:paraId="67ABD7FF" w14:textId="77777777" w:rsidR="00D50472" w:rsidRPr="00D50472" w:rsidRDefault="00D50472" w:rsidP="005F47CF">
      <w:pPr>
        <w:numPr>
          <w:ilvl w:val="3"/>
          <w:numId w:val="15"/>
        </w:numPr>
        <w:spacing w:before="120" w:after="120"/>
        <w:contextualSpacing/>
        <w:jc w:val="both"/>
        <w:rPr>
          <w:i/>
          <w:sz w:val="24"/>
          <w:szCs w:val="24"/>
          <w:lang w:eastAsia="ar-SA"/>
        </w:rPr>
        <w:sectPr w:rsidR="00D50472" w:rsidRPr="00D50472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468A4853" w14:textId="77777777" w:rsidR="00D50472" w:rsidRPr="00D50472" w:rsidRDefault="00D50472" w:rsidP="00D50472">
      <w:pPr>
        <w:keepNext/>
        <w:numPr>
          <w:ilvl w:val="0"/>
          <w:numId w:val="4"/>
        </w:numPr>
        <w:spacing w:before="240" w:after="240"/>
        <w:outlineLvl w:val="0"/>
        <w:rPr>
          <w:b/>
          <w:bCs/>
          <w:kern w:val="32"/>
          <w:sz w:val="24"/>
          <w:szCs w:val="32"/>
        </w:rPr>
      </w:pPr>
      <w:r w:rsidRPr="00D50472">
        <w:rPr>
          <w:rFonts w:eastAsia="Arial Unicode MS"/>
          <w:b/>
          <w:bCs/>
          <w:kern w:val="32"/>
          <w:sz w:val="24"/>
          <w:szCs w:val="32"/>
        </w:rPr>
        <w:t>ИНФОРМАЦИОННОЕ ОБЕСПЕЧЕНИЕ УЧЕБНОГО ПРОЦЕССА</w:t>
      </w:r>
    </w:p>
    <w:p w14:paraId="42056734" w14:textId="77777777" w:rsidR="00D50472" w:rsidRPr="00D50472" w:rsidRDefault="00D50472" w:rsidP="00D50472">
      <w:pPr>
        <w:keepNext/>
        <w:numPr>
          <w:ilvl w:val="1"/>
          <w:numId w:val="4"/>
        </w:numPr>
        <w:spacing w:before="120" w:after="120"/>
        <w:outlineLvl w:val="1"/>
        <w:rPr>
          <w:rFonts w:cs="Arial"/>
          <w:bCs/>
          <w:iCs/>
          <w:sz w:val="26"/>
          <w:szCs w:val="28"/>
        </w:rPr>
      </w:pPr>
      <w:r w:rsidRPr="00D50472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D50472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p w14:paraId="64550191" w14:textId="2185E7E1" w:rsidR="00D50472" w:rsidRPr="00D50472" w:rsidRDefault="00D50472" w:rsidP="005F47CF">
      <w:pPr>
        <w:numPr>
          <w:ilvl w:val="3"/>
          <w:numId w:val="15"/>
        </w:numPr>
        <w:spacing w:before="120" w:after="120"/>
        <w:contextualSpacing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D50472" w:rsidRPr="00D50472" w14:paraId="0BEA6BEF" w14:textId="77777777" w:rsidTr="00A557BB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2C2A030D" w14:textId="77777777" w:rsidR="00D50472" w:rsidRPr="00D50472" w:rsidRDefault="00D50472" w:rsidP="00D50472">
            <w:pPr>
              <w:rPr>
                <w:b/>
              </w:rPr>
            </w:pPr>
            <w:r w:rsidRPr="00D50472">
              <w:rPr>
                <w:b/>
              </w:rPr>
              <w:t xml:space="preserve">№ </w:t>
            </w:r>
            <w:proofErr w:type="spellStart"/>
            <w:r w:rsidRPr="00D50472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62C3C85C" w14:textId="77777777" w:rsidR="00D50472" w:rsidRPr="00D50472" w:rsidRDefault="00D50472" w:rsidP="00D50472">
            <w:pPr>
              <w:rPr>
                <w:b/>
              </w:rPr>
            </w:pPr>
            <w:r w:rsidRPr="00D50472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50472" w:rsidRPr="00D50472" w14:paraId="66BEA450" w14:textId="77777777" w:rsidTr="00A557BB">
        <w:trPr>
          <w:trHeight w:val="283"/>
        </w:trPr>
        <w:tc>
          <w:tcPr>
            <w:tcW w:w="851" w:type="dxa"/>
          </w:tcPr>
          <w:p w14:paraId="3B3B62A0" w14:textId="77777777" w:rsidR="00D50472" w:rsidRPr="00D50472" w:rsidRDefault="00D50472" w:rsidP="00D50472">
            <w:pPr>
              <w:numPr>
                <w:ilvl w:val="0"/>
                <w:numId w:val="7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04373CE" w14:textId="77777777" w:rsidR="00D50472" w:rsidRPr="00D50472" w:rsidRDefault="00D50472" w:rsidP="00D504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D50472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6" w:history="1">
              <w:r w:rsidRPr="00D50472">
                <w:rPr>
                  <w:rFonts w:eastAsia="Arial Unicode MS"/>
                  <w:bCs/>
                  <w:i/>
                  <w:color w:val="0563C1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D50472">
                <w:rPr>
                  <w:rFonts w:eastAsia="Arial Unicode MS"/>
                  <w:bCs/>
                  <w:i/>
                  <w:color w:val="0563C1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D50472">
                <w:rPr>
                  <w:rFonts w:eastAsia="Arial Unicode MS"/>
                  <w:bCs/>
                  <w:i/>
                  <w:color w:val="0563C1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D50472">
                <w:rPr>
                  <w:rFonts w:eastAsia="Arial Unicode MS"/>
                  <w:bCs/>
                  <w:i/>
                  <w:color w:val="0563C1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D50472">
                <w:rPr>
                  <w:rFonts w:eastAsia="Arial Unicode MS"/>
                  <w:bCs/>
                  <w:i/>
                  <w:color w:val="0563C1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D50472">
                <w:rPr>
                  <w:rFonts w:eastAsia="Arial Unicode MS"/>
                  <w:bCs/>
                  <w:i/>
                  <w:color w:val="0563C1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D50472">
                <w:rPr>
                  <w:rFonts w:eastAsia="Arial Unicode MS"/>
                  <w:bCs/>
                  <w:i/>
                  <w:color w:val="0563C1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D50472">
                <w:rPr>
                  <w:rFonts w:eastAsia="Arial Unicode MS"/>
                  <w:bCs/>
                  <w:i/>
                  <w:color w:val="0563C1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D50472">
                <w:rPr>
                  <w:rFonts w:eastAsia="Arial Unicode MS"/>
                  <w:bCs/>
                  <w:i/>
                  <w:color w:val="0563C1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D50472" w:rsidRPr="00D50472" w14:paraId="54948973" w14:textId="77777777" w:rsidTr="00A557BB">
        <w:trPr>
          <w:trHeight w:val="283"/>
        </w:trPr>
        <w:tc>
          <w:tcPr>
            <w:tcW w:w="851" w:type="dxa"/>
          </w:tcPr>
          <w:p w14:paraId="3AB28248" w14:textId="77777777" w:rsidR="00D50472" w:rsidRPr="00D50472" w:rsidRDefault="00D50472" w:rsidP="00D50472">
            <w:pPr>
              <w:numPr>
                <w:ilvl w:val="0"/>
                <w:numId w:val="7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D3CC93D" w14:textId="77777777" w:rsidR="00D50472" w:rsidRPr="00D50472" w:rsidRDefault="00D50472" w:rsidP="00D50472">
            <w:pPr>
              <w:ind w:left="34"/>
              <w:rPr>
                <w:i/>
                <w:sz w:val="24"/>
                <w:szCs w:val="24"/>
              </w:rPr>
            </w:pPr>
            <w:r w:rsidRPr="00D50472">
              <w:rPr>
                <w:i/>
                <w:sz w:val="24"/>
                <w:szCs w:val="24"/>
              </w:rPr>
              <w:t>«</w:t>
            </w:r>
            <w:proofErr w:type="spellStart"/>
            <w:r w:rsidRPr="00D50472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D50472">
              <w:rPr>
                <w:i/>
                <w:sz w:val="24"/>
                <w:szCs w:val="24"/>
              </w:rPr>
              <w:t>.</w:t>
            </w:r>
            <w:r w:rsidRPr="00D50472">
              <w:rPr>
                <w:i/>
                <w:sz w:val="24"/>
                <w:szCs w:val="24"/>
                <w:lang w:val="en-US"/>
              </w:rPr>
              <w:t>com</w:t>
            </w:r>
            <w:r w:rsidRPr="00D50472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50011522" w14:textId="77777777" w:rsidR="00D50472" w:rsidRPr="00D50472" w:rsidRDefault="00A26479" w:rsidP="00D504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17" w:history="1">
              <w:r w:rsidR="00D50472" w:rsidRPr="00D50472">
                <w:rPr>
                  <w:rFonts w:eastAsia="Arial Unicode MS"/>
                  <w:bCs/>
                  <w:i/>
                  <w:color w:val="0563C1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D50472" w:rsidRPr="00D50472">
                <w:rPr>
                  <w:rFonts w:eastAsia="Arial Unicode MS"/>
                  <w:bCs/>
                  <w:i/>
                  <w:color w:val="0563C1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D50472" w:rsidRPr="00D50472">
                <w:rPr>
                  <w:rFonts w:eastAsia="Arial Unicode MS"/>
                  <w:bCs/>
                  <w:i/>
                  <w:color w:val="0563C1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D50472" w:rsidRPr="00D50472">
                <w:rPr>
                  <w:rFonts w:eastAsia="Arial Unicode MS"/>
                  <w:bCs/>
                  <w:i/>
                  <w:color w:val="0563C1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D50472" w:rsidRPr="00D50472">
                <w:rPr>
                  <w:rFonts w:eastAsia="Arial Unicode MS"/>
                  <w:bCs/>
                  <w:i/>
                  <w:color w:val="0563C1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D50472" w:rsidRPr="00D50472">
                <w:rPr>
                  <w:rFonts w:eastAsia="Arial Unicode MS"/>
                  <w:bCs/>
                  <w:i/>
                  <w:color w:val="0563C1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D50472" w:rsidRPr="00D50472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D50472" w:rsidRPr="00D50472" w14:paraId="00B4A934" w14:textId="77777777" w:rsidTr="00A557BB">
        <w:trPr>
          <w:trHeight w:val="283"/>
        </w:trPr>
        <w:tc>
          <w:tcPr>
            <w:tcW w:w="851" w:type="dxa"/>
          </w:tcPr>
          <w:p w14:paraId="6169E149" w14:textId="77777777" w:rsidR="00D50472" w:rsidRPr="00D50472" w:rsidRDefault="00D50472" w:rsidP="00D50472">
            <w:pPr>
              <w:numPr>
                <w:ilvl w:val="0"/>
                <w:numId w:val="7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5F48590" w14:textId="77777777" w:rsidR="00D50472" w:rsidRPr="00D50472" w:rsidRDefault="00D50472" w:rsidP="00D50472">
            <w:pPr>
              <w:ind w:left="34"/>
              <w:rPr>
                <w:i/>
                <w:sz w:val="24"/>
                <w:szCs w:val="24"/>
              </w:rPr>
            </w:pPr>
            <w:r w:rsidRPr="00D50472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D50472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D50472">
              <w:rPr>
                <w:i/>
                <w:sz w:val="24"/>
                <w:szCs w:val="24"/>
              </w:rPr>
              <w:t>.</w:t>
            </w:r>
            <w:r w:rsidRPr="00D50472">
              <w:rPr>
                <w:i/>
                <w:sz w:val="24"/>
                <w:szCs w:val="24"/>
                <w:lang w:val="en-US"/>
              </w:rPr>
              <w:t>com</w:t>
            </w:r>
            <w:r w:rsidRPr="00D50472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D50472">
                <w:rPr>
                  <w:i/>
                  <w:color w:val="0563C1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D50472">
                <w:rPr>
                  <w:i/>
                  <w:color w:val="0563C1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D50472">
                <w:rPr>
                  <w:i/>
                  <w:color w:val="0563C1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D50472">
                <w:rPr>
                  <w:i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D50472">
                <w:rPr>
                  <w:i/>
                  <w:color w:val="0563C1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D50472">
                <w:rPr>
                  <w:i/>
                  <w:color w:val="0563C1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D50472" w:rsidRPr="00D50472" w14:paraId="29D8AF74" w14:textId="77777777" w:rsidTr="00A557BB">
        <w:trPr>
          <w:trHeight w:val="283"/>
        </w:trPr>
        <w:tc>
          <w:tcPr>
            <w:tcW w:w="851" w:type="dxa"/>
          </w:tcPr>
          <w:p w14:paraId="2DCBD2BC" w14:textId="77777777" w:rsidR="00D50472" w:rsidRPr="00D50472" w:rsidRDefault="00D50472" w:rsidP="00D50472">
            <w:pPr>
              <w:numPr>
                <w:ilvl w:val="0"/>
                <w:numId w:val="7"/>
              </w:numPr>
              <w:ind w:lef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F603B87" w14:textId="77777777" w:rsidR="00D50472" w:rsidRPr="00D50472" w:rsidRDefault="00D50472" w:rsidP="00D50472">
            <w:pPr>
              <w:ind w:left="34"/>
              <w:jc w:val="both"/>
              <w:rPr>
                <w:sz w:val="24"/>
                <w:szCs w:val="24"/>
              </w:rPr>
            </w:pPr>
            <w:r w:rsidRPr="00D50472">
              <w:rPr>
                <w:sz w:val="24"/>
                <w:szCs w:val="24"/>
              </w:rPr>
              <w:t>…</w:t>
            </w:r>
          </w:p>
        </w:tc>
      </w:tr>
      <w:tr w:rsidR="00D50472" w:rsidRPr="00D50472" w14:paraId="7CF82BE8" w14:textId="77777777" w:rsidTr="00A557BB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78CFCBAE" w14:textId="77777777" w:rsidR="00D50472" w:rsidRPr="00D50472" w:rsidRDefault="00D50472" w:rsidP="00D50472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56C5CA8B" w14:textId="77777777" w:rsidR="00D50472" w:rsidRPr="00D50472" w:rsidRDefault="00D50472" w:rsidP="00D50472">
            <w:pPr>
              <w:ind w:left="34"/>
              <w:jc w:val="both"/>
              <w:rPr>
                <w:b/>
              </w:rPr>
            </w:pPr>
            <w:r w:rsidRPr="00D50472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50472" w:rsidRPr="00D50472" w14:paraId="5063C7A3" w14:textId="77777777" w:rsidTr="00A557BB">
        <w:trPr>
          <w:trHeight w:val="283"/>
        </w:trPr>
        <w:tc>
          <w:tcPr>
            <w:tcW w:w="851" w:type="dxa"/>
          </w:tcPr>
          <w:p w14:paraId="57B95552" w14:textId="77777777" w:rsidR="00D50472" w:rsidRPr="00D50472" w:rsidRDefault="00D50472" w:rsidP="005F47CF">
            <w:pPr>
              <w:numPr>
                <w:ilvl w:val="0"/>
                <w:numId w:val="2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76DE71B" w14:textId="36404A0E" w:rsidR="003A6942" w:rsidRDefault="003A6942" w:rsidP="003A6942">
            <w:pPr>
              <w:jc w:val="both"/>
              <w:rPr>
                <w:sz w:val="24"/>
                <w:szCs w:val="24"/>
              </w:rPr>
            </w:pPr>
            <w:proofErr w:type="spellStart"/>
            <w:r w:rsidRPr="003A6942">
              <w:rPr>
                <w:sz w:val="24"/>
                <w:szCs w:val="24"/>
              </w:rPr>
              <w:t>Scopus</w:t>
            </w:r>
            <w:proofErr w:type="spellEnd"/>
            <w:r w:rsidRPr="003A6942">
              <w:rPr>
                <w:sz w:val="24"/>
                <w:szCs w:val="24"/>
              </w:rPr>
              <w:t xml:space="preserve"> </w:t>
            </w:r>
            <w:hyperlink r:id="rId19" w:history="1">
              <w:r w:rsidRPr="004645EF">
                <w:rPr>
                  <w:rStyle w:val="af3"/>
                  <w:sz w:val="24"/>
                  <w:szCs w:val="24"/>
                </w:rPr>
                <w:t>https://www.scopus.com</w:t>
              </w:r>
            </w:hyperlink>
          </w:p>
          <w:p w14:paraId="1B9E5A88" w14:textId="66D0E855" w:rsidR="003A6942" w:rsidRPr="003A6942" w:rsidRDefault="003A6942" w:rsidP="003A6942">
            <w:pPr>
              <w:jc w:val="both"/>
              <w:rPr>
                <w:sz w:val="24"/>
                <w:szCs w:val="24"/>
              </w:rPr>
            </w:pPr>
            <w:r w:rsidRPr="003A6942">
              <w:rPr>
                <w:sz w:val="24"/>
                <w:szCs w:val="24"/>
              </w:rPr>
              <w:t xml:space="preserve"> (международная универсальная реферативная база</w:t>
            </w:r>
          </w:p>
          <w:p w14:paraId="2503D8DE" w14:textId="77777777" w:rsidR="003A6942" w:rsidRPr="003A6942" w:rsidRDefault="003A6942" w:rsidP="003A6942">
            <w:pPr>
              <w:jc w:val="both"/>
              <w:rPr>
                <w:sz w:val="24"/>
                <w:szCs w:val="24"/>
              </w:rPr>
            </w:pPr>
            <w:r w:rsidRPr="003A6942">
              <w:rPr>
                <w:sz w:val="24"/>
                <w:szCs w:val="24"/>
              </w:rPr>
              <w:t>данных, индексирующая более 21 тыс. наименований научно-технических,</w:t>
            </w:r>
          </w:p>
          <w:p w14:paraId="1FA37EBD" w14:textId="77777777" w:rsidR="003A6942" w:rsidRPr="003A6942" w:rsidRDefault="003A6942" w:rsidP="003A6942">
            <w:pPr>
              <w:jc w:val="both"/>
              <w:rPr>
                <w:sz w:val="24"/>
                <w:szCs w:val="24"/>
              </w:rPr>
            </w:pPr>
            <w:r w:rsidRPr="003A6942">
              <w:rPr>
                <w:sz w:val="24"/>
                <w:szCs w:val="24"/>
              </w:rPr>
              <w:t>гуманитарных и медицинских журналов, материалов конференций примерно 5000</w:t>
            </w:r>
          </w:p>
          <w:p w14:paraId="7C0B164F" w14:textId="5E41D414" w:rsidR="00D50472" w:rsidRPr="00D50472" w:rsidRDefault="003A6942" w:rsidP="003A6942">
            <w:pPr>
              <w:jc w:val="both"/>
              <w:rPr>
                <w:sz w:val="24"/>
                <w:szCs w:val="24"/>
              </w:rPr>
            </w:pPr>
            <w:r w:rsidRPr="003A6942">
              <w:rPr>
                <w:sz w:val="24"/>
                <w:szCs w:val="24"/>
              </w:rPr>
              <w:t>международных издательств);</w:t>
            </w:r>
          </w:p>
        </w:tc>
      </w:tr>
      <w:tr w:rsidR="00D50472" w:rsidRPr="00D50472" w14:paraId="49A33C01" w14:textId="77777777" w:rsidTr="00A557BB">
        <w:trPr>
          <w:trHeight w:val="283"/>
        </w:trPr>
        <w:tc>
          <w:tcPr>
            <w:tcW w:w="851" w:type="dxa"/>
          </w:tcPr>
          <w:p w14:paraId="1EEEAAA2" w14:textId="77777777" w:rsidR="00D50472" w:rsidRPr="00D50472" w:rsidRDefault="00D50472" w:rsidP="005F47CF">
            <w:pPr>
              <w:numPr>
                <w:ilvl w:val="0"/>
                <w:numId w:val="24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9EB1391" w14:textId="234E29BD" w:rsidR="003A6942" w:rsidRDefault="003A6942" w:rsidP="003A6942">
            <w:pPr>
              <w:ind w:left="34"/>
              <w:jc w:val="both"/>
              <w:rPr>
                <w:sz w:val="24"/>
                <w:szCs w:val="24"/>
              </w:rPr>
            </w:pPr>
            <w:r w:rsidRPr="003A6942"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20" w:history="1">
              <w:r w:rsidRPr="004645EF">
                <w:rPr>
                  <w:rStyle w:val="af3"/>
                  <w:sz w:val="24"/>
                  <w:szCs w:val="24"/>
                </w:rPr>
                <w:t>https://elibrary.ru</w:t>
              </w:r>
            </w:hyperlink>
          </w:p>
          <w:p w14:paraId="278685B2" w14:textId="26E3021B" w:rsidR="003A6942" w:rsidRPr="003A6942" w:rsidRDefault="003A6942" w:rsidP="003A6942">
            <w:pPr>
              <w:ind w:left="34"/>
              <w:jc w:val="both"/>
              <w:rPr>
                <w:sz w:val="24"/>
                <w:szCs w:val="24"/>
              </w:rPr>
            </w:pPr>
            <w:r w:rsidRPr="003A6942">
              <w:rPr>
                <w:sz w:val="24"/>
                <w:szCs w:val="24"/>
              </w:rPr>
              <w:t xml:space="preserve"> (крупнейший</w:t>
            </w:r>
            <w:r>
              <w:rPr>
                <w:sz w:val="24"/>
                <w:szCs w:val="24"/>
              </w:rPr>
              <w:t xml:space="preserve"> </w:t>
            </w:r>
            <w:r w:rsidRPr="003A6942">
              <w:rPr>
                <w:sz w:val="24"/>
                <w:szCs w:val="24"/>
              </w:rPr>
              <w:t>российский информационный портал в области науки, технологии, медицины и</w:t>
            </w:r>
          </w:p>
          <w:p w14:paraId="4514CA57" w14:textId="6EC3C106" w:rsidR="00D50472" w:rsidRPr="00D50472" w:rsidRDefault="003A6942" w:rsidP="003A6942">
            <w:pPr>
              <w:ind w:left="34"/>
              <w:jc w:val="both"/>
              <w:rPr>
                <w:sz w:val="24"/>
                <w:szCs w:val="24"/>
              </w:rPr>
            </w:pPr>
            <w:r w:rsidRPr="003A6942">
              <w:rPr>
                <w:sz w:val="24"/>
                <w:szCs w:val="24"/>
              </w:rPr>
              <w:t>образования);</w:t>
            </w:r>
          </w:p>
        </w:tc>
      </w:tr>
    </w:tbl>
    <w:p w14:paraId="43A6DE6D" w14:textId="77777777" w:rsidR="00D50472" w:rsidRPr="00D50472" w:rsidRDefault="00D50472" w:rsidP="00D50472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D50472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p w14:paraId="73AFC912" w14:textId="6DD48FE9" w:rsidR="00D50472" w:rsidRPr="00D50472" w:rsidRDefault="00D50472" w:rsidP="005F47CF">
      <w:pPr>
        <w:numPr>
          <w:ilvl w:val="3"/>
          <w:numId w:val="15"/>
        </w:numPr>
        <w:spacing w:before="120" w:after="120"/>
        <w:contextualSpacing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D50472" w:rsidRPr="00D50472" w14:paraId="605D3924" w14:textId="77777777" w:rsidTr="00A557BB">
        <w:tc>
          <w:tcPr>
            <w:tcW w:w="817" w:type="dxa"/>
            <w:shd w:val="clear" w:color="auto" w:fill="D9E2F3" w:themeFill="accent1" w:themeFillTint="33"/>
            <w:vAlign w:val="center"/>
          </w:tcPr>
          <w:p w14:paraId="39C1B0B3" w14:textId="77777777" w:rsidR="00D50472" w:rsidRPr="00D50472" w:rsidRDefault="00D50472" w:rsidP="00D50472">
            <w:pPr>
              <w:rPr>
                <w:rFonts w:eastAsia="Times New Roman"/>
                <w:b/>
              </w:rPr>
            </w:pPr>
            <w:r w:rsidRPr="00D50472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56A491ED" w14:textId="77777777" w:rsidR="00D50472" w:rsidRPr="00D50472" w:rsidRDefault="00D50472" w:rsidP="00D50472">
            <w:pPr>
              <w:rPr>
                <w:rFonts w:eastAsia="Times New Roman"/>
                <w:b/>
              </w:rPr>
            </w:pPr>
            <w:r w:rsidRPr="00D50472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027F1535" w14:textId="77777777" w:rsidR="00D50472" w:rsidRPr="00D50472" w:rsidRDefault="00D50472" w:rsidP="00D50472">
            <w:pPr>
              <w:rPr>
                <w:rFonts w:eastAsia="Times New Roman"/>
                <w:b/>
              </w:rPr>
            </w:pPr>
            <w:r w:rsidRPr="00D50472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D50472" w:rsidRPr="00D50472" w14:paraId="554C1FCF" w14:textId="77777777" w:rsidTr="00A557BB">
        <w:tc>
          <w:tcPr>
            <w:tcW w:w="817" w:type="dxa"/>
            <w:shd w:val="clear" w:color="auto" w:fill="auto"/>
          </w:tcPr>
          <w:p w14:paraId="7365FE55" w14:textId="77777777" w:rsidR="00D50472" w:rsidRPr="00D50472" w:rsidRDefault="00D50472" w:rsidP="005F47CF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ADAF512" w14:textId="77777777" w:rsidR="00D50472" w:rsidRPr="00D50472" w:rsidRDefault="00D50472" w:rsidP="00D50472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50472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2CF8867C" w14:textId="77777777" w:rsidR="00D50472" w:rsidRPr="00D50472" w:rsidRDefault="00D50472" w:rsidP="00D50472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50472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5047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50472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5047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50472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5047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50472" w:rsidRPr="00D50472" w14:paraId="3B78086A" w14:textId="77777777" w:rsidTr="00A557BB">
        <w:tc>
          <w:tcPr>
            <w:tcW w:w="817" w:type="dxa"/>
            <w:shd w:val="clear" w:color="auto" w:fill="auto"/>
          </w:tcPr>
          <w:p w14:paraId="646D1D17" w14:textId="77777777" w:rsidR="00D50472" w:rsidRPr="00D50472" w:rsidRDefault="00D50472" w:rsidP="005F47CF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901F3D7" w14:textId="77777777" w:rsidR="00D50472" w:rsidRPr="00D50472" w:rsidRDefault="00D50472" w:rsidP="00D50472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50472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50472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6AF45BF0" w14:textId="77777777" w:rsidR="00D50472" w:rsidRPr="00D50472" w:rsidRDefault="00D50472" w:rsidP="00D50472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50472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5047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50472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5047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50472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5047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50472" w:rsidRPr="00D50472" w14:paraId="0FF319C9" w14:textId="77777777" w:rsidTr="00A557BB">
        <w:tc>
          <w:tcPr>
            <w:tcW w:w="817" w:type="dxa"/>
            <w:shd w:val="clear" w:color="auto" w:fill="auto"/>
          </w:tcPr>
          <w:p w14:paraId="06E798A9" w14:textId="77777777" w:rsidR="00D50472" w:rsidRPr="00D50472" w:rsidRDefault="00D50472" w:rsidP="005F47CF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DD8502D" w14:textId="77777777" w:rsidR="00D50472" w:rsidRPr="00D50472" w:rsidRDefault="00D50472" w:rsidP="00D50472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50472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50472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50472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6E88C4CF" w14:textId="77777777" w:rsidR="00D50472" w:rsidRPr="00D50472" w:rsidRDefault="00D50472" w:rsidP="00D50472">
            <w:pPr>
              <w:rPr>
                <w:rFonts w:eastAsia="Times New Roman"/>
                <w:i/>
                <w:sz w:val="24"/>
                <w:szCs w:val="24"/>
              </w:rPr>
            </w:pPr>
            <w:r w:rsidRPr="00D50472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1A139C0D" w14:textId="77777777" w:rsidR="00D50472" w:rsidRPr="00D50472" w:rsidRDefault="00D50472" w:rsidP="00D50472">
      <w:pPr>
        <w:spacing w:before="120" w:after="120"/>
        <w:ind w:left="709"/>
        <w:jc w:val="both"/>
        <w:rPr>
          <w:sz w:val="24"/>
          <w:szCs w:val="24"/>
        </w:rPr>
        <w:sectPr w:rsidR="00D50472" w:rsidRPr="00D50472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D566F1E" w14:textId="70BA972B" w:rsidR="00D50472" w:rsidRPr="00D50472" w:rsidRDefault="00D50472" w:rsidP="00D50472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r w:rsidRPr="00D50472">
        <w:rPr>
          <w:rFonts w:eastAsia="Times New Roman"/>
          <w:b/>
          <w:bCs/>
          <w:sz w:val="24"/>
          <w:szCs w:val="26"/>
        </w:rPr>
        <w:t>ЛИСТ УЧЕТА ОБНОВЛЕНИЙ РАБОЧЕЙ ПРОГРАММЫ УЧЕБНОЙ ДИСЦИПЛИНЫ</w:t>
      </w:r>
    </w:p>
    <w:p w14:paraId="77F1CE47" w14:textId="0EA1D023" w:rsidR="00D50472" w:rsidRPr="00D50472" w:rsidRDefault="00D50472" w:rsidP="00D50472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D50472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14:paraId="128367B7" w14:textId="77777777" w:rsidR="00D50472" w:rsidRPr="00D50472" w:rsidRDefault="00D50472" w:rsidP="00D50472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4"/>
        <w:gridCol w:w="1542"/>
        <w:gridCol w:w="5106"/>
        <w:gridCol w:w="1913"/>
      </w:tblGrid>
      <w:tr w:rsidR="00D50472" w:rsidRPr="00D50472" w14:paraId="3805AF1D" w14:textId="77777777" w:rsidTr="00A557BB">
        <w:tc>
          <w:tcPr>
            <w:tcW w:w="817" w:type="dxa"/>
            <w:shd w:val="clear" w:color="auto" w:fill="D9E2F3" w:themeFill="accent1" w:themeFillTint="33"/>
          </w:tcPr>
          <w:p w14:paraId="562E9CF0" w14:textId="77777777" w:rsidR="00D50472" w:rsidRPr="00D50472" w:rsidRDefault="00D50472" w:rsidP="00D50472">
            <w:pPr>
              <w:jc w:val="center"/>
              <w:rPr>
                <w:rFonts w:eastAsia="Times New Roman"/>
                <w:b/>
              </w:rPr>
            </w:pPr>
            <w:r w:rsidRPr="00D50472">
              <w:rPr>
                <w:rFonts w:eastAsia="Times New Roman"/>
                <w:b/>
              </w:rPr>
              <w:t xml:space="preserve">№ </w:t>
            </w:r>
            <w:proofErr w:type="spellStart"/>
            <w:r w:rsidRPr="00D5047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14:paraId="55478BA3" w14:textId="77777777" w:rsidR="00D50472" w:rsidRPr="00D50472" w:rsidRDefault="00D50472" w:rsidP="00D50472">
            <w:pPr>
              <w:jc w:val="center"/>
              <w:rPr>
                <w:rFonts w:eastAsia="Times New Roman"/>
                <w:b/>
              </w:rPr>
            </w:pPr>
            <w:r w:rsidRPr="00D5047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4C4CDFF" w14:textId="77777777" w:rsidR="00D50472" w:rsidRPr="00D50472" w:rsidRDefault="00D50472" w:rsidP="00D50472">
            <w:pPr>
              <w:jc w:val="center"/>
              <w:rPr>
                <w:rFonts w:eastAsia="Times New Roman"/>
                <w:b/>
              </w:rPr>
            </w:pPr>
            <w:r w:rsidRPr="00D50472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7D1F8B0C" w14:textId="77777777" w:rsidR="00D50472" w:rsidRPr="00D50472" w:rsidRDefault="00D50472" w:rsidP="00D50472">
            <w:pPr>
              <w:jc w:val="center"/>
              <w:rPr>
                <w:rFonts w:eastAsia="Times New Roman"/>
                <w:b/>
              </w:rPr>
            </w:pPr>
            <w:r w:rsidRPr="00D50472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3E263C47" w14:textId="77777777" w:rsidR="00D50472" w:rsidRPr="00D50472" w:rsidRDefault="00D50472" w:rsidP="00D50472">
            <w:pPr>
              <w:jc w:val="center"/>
              <w:rPr>
                <w:rFonts w:eastAsia="Times New Roman"/>
                <w:b/>
              </w:rPr>
            </w:pPr>
            <w:r w:rsidRPr="00D5047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BE33F71" w14:textId="77777777" w:rsidR="00D50472" w:rsidRPr="00D50472" w:rsidRDefault="00D50472" w:rsidP="00D50472">
            <w:pPr>
              <w:jc w:val="center"/>
              <w:rPr>
                <w:rFonts w:eastAsia="Times New Roman"/>
                <w:b/>
              </w:rPr>
            </w:pPr>
            <w:r w:rsidRPr="00D50472">
              <w:rPr>
                <w:rFonts w:eastAsia="Times New Roman"/>
                <w:b/>
              </w:rPr>
              <w:t>кафедры</w:t>
            </w:r>
          </w:p>
        </w:tc>
      </w:tr>
      <w:tr w:rsidR="00D50472" w:rsidRPr="00D50472" w14:paraId="46FCC40F" w14:textId="77777777" w:rsidTr="00A557BB">
        <w:tc>
          <w:tcPr>
            <w:tcW w:w="817" w:type="dxa"/>
          </w:tcPr>
          <w:p w14:paraId="4D1BB5F0" w14:textId="77777777" w:rsidR="00D50472" w:rsidRPr="00D50472" w:rsidRDefault="00D50472" w:rsidP="00D504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1FA030" w14:textId="77777777" w:rsidR="00D50472" w:rsidRPr="00D50472" w:rsidRDefault="00D50472" w:rsidP="00D504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512FC6" w14:textId="77777777" w:rsidR="00D50472" w:rsidRPr="00D50472" w:rsidRDefault="00D50472" w:rsidP="00D504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A28CB5" w14:textId="77777777" w:rsidR="00D50472" w:rsidRPr="00D50472" w:rsidRDefault="00D50472" w:rsidP="00D504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50472" w:rsidRPr="00D50472" w14:paraId="5A202A9D" w14:textId="77777777" w:rsidTr="00A557BB">
        <w:tc>
          <w:tcPr>
            <w:tcW w:w="817" w:type="dxa"/>
          </w:tcPr>
          <w:p w14:paraId="69FA5827" w14:textId="77777777" w:rsidR="00D50472" w:rsidRPr="00D50472" w:rsidRDefault="00D50472" w:rsidP="00D504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14AECD" w14:textId="77777777" w:rsidR="00D50472" w:rsidRPr="00D50472" w:rsidRDefault="00D50472" w:rsidP="00D504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82D81F" w14:textId="77777777" w:rsidR="00D50472" w:rsidRPr="00D50472" w:rsidRDefault="00D50472" w:rsidP="00D504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A9FB71" w14:textId="77777777" w:rsidR="00D50472" w:rsidRPr="00D50472" w:rsidRDefault="00D50472" w:rsidP="00D504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50472" w:rsidRPr="00D50472" w14:paraId="1E66D2BF" w14:textId="77777777" w:rsidTr="00A557BB">
        <w:tc>
          <w:tcPr>
            <w:tcW w:w="817" w:type="dxa"/>
          </w:tcPr>
          <w:p w14:paraId="1F0FBFF3" w14:textId="77777777" w:rsidR="00D50472" w:rsidRPr="00D50472" w:rsidRDefault="00D50472" w:rsidP="00D504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438ADE" w14:textId="77777777" w:rsidR="00D50472" w:rsidRPr="00D50472" w:rsidRDefault="00D50472" w:rsidP="00D504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C334C53" w14:textId="77777777" w:rsidR="00D50472" w:rsidRPr="00D50472" w:rsidRDefault="00D50472" w:rsidP="00D504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03F8A5" w14:textId="77777777" w:rsidR="00D50472" w:rsidRPr="00D50472" w:rsidRDefault="00D50472" w:rsidP="00D504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50472" w:rsidRPr="00D50472" w14:paraId="0237C484" w14:textId="77777777" w:rsidTr="00A557BB">
        <w:tc>
          <w:tcPr>
            <w:tcW w:w="817" w:type="dxa"/>
          </w:tcPr>
          <w:p w14:paraId="69AFA614" w14:textId="77777777" w:rsidR="00D50472" w:rsidRPr="00D50472" w:rsidRDefault="00D50472" w:rsidP="00D504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832C0E" w14:textId="77777777" w:rsidR="00D50472" w:rsidRPr="00D50472" w:rsidRDefault="00D50472" w:rsidP="00D504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3DBFF2" w14:textId="77777777" w:rsidR="00D50472" w:rsidRPr="00D50472" w:rsidRDefault="00D50472" w:rsidP="00D504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F97CDB" w14:textId="77777777" w:rsidR="00D50472" w:rsidRPr="00D50472" w:rsidRDefault="00D50472" w:rsidP="00D504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50472" w:rsidRPr="00D50472" w14:paraId="1F521F3D" w14:textId="77777777" w:rsidTr="00A557BB">
        <w:tc>
          <w:tcPr>
            <w:tcW w:w="817" w:type="dxa"/>
          </w:tcPr>
          <w:p w14:paraId="307A9F19" w14:textId="77777777" w:rsidR="00D50472" w:rsidRPr="00D50472" w:rsidRDefault="00D50472" w:rsidP="00D504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363CD3" w14:textId="77777777" w:rsidR="00D50472" w:rsidRPr="00D50472" w:rsidRDefault="00D50472" w:rsidP="00D504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AC86B15" w14:textId="77777777" w:rsidR="00D50472" w:rsidRPr="00D50472" w:rsidRDefault="00D50472" w:rsidP="00D504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C0C4FF" w14:textId="77777777" w:rsidR="00D50472" w:rsidRPr="00D50472" w:rsidRDefault="00D50472" w:rsidP="00D504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1ED05EE" w14:textId="77777777" w:rsidR="006916A2" w:rsidRDefault="006916A2"/>
    <w:sectPr w:rsidR="006916A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7B6A" w14:textId="77777777" w:rsidR="00A26479" w:rsidRDefault="00A26479" w:rsidP="0030670A">
      <w:r>
        <w:separator/>
      </w:r>
    </w:p>
  </w:endnote>
  <w:endnote w:type="continuationSeparator" w:id="0">
    <w:p w14:paraId="4EEB4F98" w14:textId="77777777" w:rsidR="00A26479" w:rsidRDefault="00A26479" w:rsidP="0030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0570" w14:textId="77777777" w:rsidR="00D50472" w:rsidRDefault="00D5047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AB16165" w14:textId="77777777" w:rsidR="00D50472" w:rsidRDefault="00D50472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D354" w14:textId="77777777" w:rsidR="00D50472" w:rsidRDefault="00D50472">
    <w:pPr>
      <w:pStyle w:val="ae"/>
      <w:jc w:val="right"/>
    </w:pPr>
  </w:p>
  <w:p w14:paraId="3C07243E" w14:textId="77777777" w:rsidR="00D50472" w:rsidRDefault="00D5047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E72E" w14:textId="77777777" w:rsidR="00D50472" w:rsidRDefault="00D50472">
    <w:pPr>
      <w:pStyle w:val="ae"/>
      <w:jc w:val="right"/>
    </w:pPr>
  </w:p>
  <w:p w14:paraId="60FBA7E6" w14:textId="77777777" w:rsidR="00D50472" w:rsidRDefault="00D5047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7EB4" w14:textId="77777777" w:rsidR="0030670A" w:rsidRDefault="0030670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A0EB329" w14:textId="77777777" w:rsidR="0030670A" w:rsidRDefault="0030670A" w:rsidP="00282D88">
    <w:pPr>
      <w:pStyle w:val="a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895F" w14:textId="77777777" w:rsidR="0030670A" w:rsidRDefault="0030670A">
    <w:pPr>
      <w:pStyle w:val="ae"/>
      <w:jc w:val="right"/>
    </w:pPr>
  </w:p>
  <w:p w14:paraId="74F1B7FB" w14:textId="77777777" w:rsidR="0030670A" w:rsidRDefault="0030670A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CDC9" w14:textId="77777777" w:rsidR="0030670A" w:rsidRDefault="0030670A">
    <w:pPr>
      <w:pStyle w:val="ae"/>
      <w:jc w:val="right"/>
    </w:pPr>
  </w:p>
  <w:p w14:paraId="69B85592" w14:textId="77777777" w:rsidR="0030670A" w:rsidRDefault="0030670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1D511" w14:textId="77777777" w:rsidR="00A26479" w:rsidRDefault="00A26479" w:rsidP="0030670A">
      <w:r>
        <w:separator/>
      </w:r>
    </w:p>
  </w:footnote>
  <w:footnote w:type="continuationSeparator" w:id="0">
    <w:p w14:paraId="42C9A269" w14:textId="77777777" w:rsidR="00A26479" w:rsidRDefault="00A26479" w:rsidP="0030670A">
      <w:r>
        <w:continuationSeparator/>
      </w:r>
    </w:p>
  </w:footnote>
  <w:footnote w:id="1">
    <w:p w14:paraId="6FB198FE" w14:textId="68863103" w:rsidR="00C371B1" w:rsidRDefault="00C371B1" w:rsidP="00C371B1">
      <w:pPr>
        <w:pStyle w:val="a6"/>
      </w:pPr>
    </w:p>
  </w:footnote>
  <w:footnote w:id="2">
    <w:p w14:paraId="2C852E45" w14:textId="77777777" w:rsidR="00D50472" w:rsidRDefault="00D50472" w:rsidP="00D50472">
      <w:pPr>
        <w:pStyle w:val="a6"/>
      </w:pPr>
    </w:p>
  </w:footnote>
  <w:footnote w:id="3">
    <w:p w14:paraId="0C4CCF02" w14:textId="77777777" w:rsidR="00D50472" w:rsidRDefault="00D50472" w:rsidP="00D50472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17AFFC14" w14:textId="77777777" w:rsidR="0030670A" w:rsidRDefault="0030670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EAB5" w14:textId="77777777" w:rsidR="00D50472" w:rsidRDefault="00D5047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3494074"/>
      <w:docPartObj>
        <w:docPartGallery w:val="Page Numbers (Top of Page)"/>
        <w:docPartUnique/>
      </w:docPartObj>
    </w:sdtPr>
    <w:sdtEndPr/>
    <w:sdtContent>
      <w:p w14:paraId="6202889C" w14:textId="77777777" w:rsidR="00D50472" w:rsidRDefault="00D5047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163FA8E2" w14:textId="77777777" w:rsidR="00D50472" w:rsidRDefault="00D5047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420077"/>
      <w:docPartObj>
        <w:docPartGallery w:val="Page Numbers (Top of Page)"/>
        <w:docPartUnique/>
      </w:docPartObj>
    </w:sdtPr>
    <w:sdtEndPr/>
    <w:sdtContent>
      <w:p w14:paraId="7EDB1762" w14:textId="77777777" w:rsidR="00D50472" w:rsidRDefault="00D5047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361D154B" w14:textId="77777777" w:rsidR="00D50472" w:rsidRDefault="00D50472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038F" w14:textId="77777777" w:rsidR="0030670A" w:rsidRDefault="0030670A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7FD43C13" w14:textId="77777777" w:rsidR="0030670A" w:rsidRDefault="0030670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0C119599" w14:textId="77777777" w:rsidR="0030670A" w:rsidRDefault="0030670A">
    <w:pPr>
      <w:pStyle w:val="ac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4EFDFC4B" w14:textId="77777777" w:rsidR="0030670A" w:rsidRDefault="0030670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00C4B479" w14:textId="77777777" w:rsidR="0030670A" w:rsidRDefault="0030670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F6C58"/>
    <w:multiLevelType w:val="hybridMultilevel"/>
    <w:tmpl w:val="65F0022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951ED"/>
    <w:multiLevelType w:val="hybridMultilevel"/>
    <w:tmpl w:val="779C2F78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221700CB"/>
    <w:multiLevelType w:val="hybridMultilevel"/>
    <w:tmpl w:val="28E067F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538B2"/>
    <w:multiLevelType w:val="hybridMultilevel"/>
    <w:tmpl w:val="9D3CA8F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47851"/>
    <w:multiLevelType w:val="hybridMultilevel"/>
    <w:tmpl w:val="19DC51D0"/>
    <w:lvl w:ilvl="0" w:tplc="53F670CC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56454D90"/>
    <w:multiLevelType w:val="hybridMultilevel"/>
    <w:tmpl w:val="8546517A"/>
    <w:lvl w:ilvl="0" w:tplc="4676A3D2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 w15:restartNumberingAfterBreak="0">
    <w:nsid w:val="6DAA6707"/>
    <w:multiLevelType w:val="hybridMultilevel"/>
    <w:tmpl w:val="A80E9D6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0"/>
  </w:num>
  <w:num w:numId="5">
    <w:abstractNumId w:val="7"/>
  </w:num>
  <w:num w:numId="6">
    <w:abstractNumId w:val="26"/>
  </w:num>
  <w:num w:numId="7">
    <w:abstractNumId w:val="30"/>
  </w:num>
  <w:num w:numId="8">
    <w:abstractNumId w:val="25"/>
  </w:num>
  <w:num w:numId="9">
    <w:abstractNumId w:val="12"/>
  </w:num>
  <w:num w:numId="10">
    <w:abstractNumId w:val="3"/>
  </w:num>
  <w:num w:numId="11">
    <w:abstractNumId w:val="23"/>
  </w:num>
  <w:num w:numId="12">
    <w:abstractNumId w:val="24"/>
  </w:num>
  <w:num w:numId="13">
    <w:abstractNumId w:val="18"/>
  </w:num>
  <w:num w:numId="14">
    <w:abstractNumId w:val="19"/>
  </w:num>
  <w:num w:numId="15">
    <w:abstractNumId w:val="29"/>
  </w:num>
  <w:num w:numId="16">
    <w:abstractNumId w:val="5"/>
  </w:num>
  <w:num w:numId="17">
    <w:abstractNumId w:val="14"/>
  </w:num>
  <w:num w:numId="18">
    <w:abstractNumId w:val="1"/>
  </w:num>
  <w:num w:numId="19">
    <w:abstractNumId w:val="13"/>
  </w:num>
  <w:num w:numId="20">
    <w:abstractNumId w:val="20"/>
  </w:num>
  <w:num w:numId="21">
    <w:abstractNumId w:val="4"/>
  </w:num>
  <w:num w:numId="22">
    <w:abstractNumId w:val="6"/>
  </w:num>
  <w:num w:numId="23">
    <w:abstractNumId w:val="16"/>
  </w:num>
  <w:num w:numId="24">
    <w:abstractNumId w:val="8"/>
  </w:num>
  <w:num w:numId="25">
    <w:abstractNumId w:val="15"/>
  </w:num>
  <w:num w:numId="26">
    <w:abstractNumId w:val="28"/>
  </w:num>
  <w:num w:numId="27">
    <w:abstractNumId w:val="9"/>
  </w:num>
  <w:num w:numId="28">
    <w:abstractNumId w:val="2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0A"/>
    <w:rsid w:val="00002B68"/>
    <w:rsid w:val="0002697B"/>
    <w:rsid w:val="00034252"/>
    <w:rsid w:val="000513CD"/>
    <w:rsid w:val="000B09CF"/>
    <w:rsid w:val="000D2FF6"/>
    <w:rsid w:val="001028A0"/>
    <w:rsid w:val="00172405"/>
    <w:rsid w:val="0018652F"/>
    <w:rsid w:val="001E0085"/>
    <w:rsid w:val="001E4508"/>
    <w:rsid w:val="001E4752"/>
    <w:rsid w:val="00220EB3"/>
    <w:rsid w:val="00230398"/>
    <w:rsid w:val="00243E9A"/>
    <w:rsid w:val="00275989"/>
    <w:rsid w:val="002C3713"/>
    <w:rsid w:val="002C7D68"/>
    <w:rsid w:val="002E1A2C"/>
    <w:rsid w:val="002F7CF1"/>
    <w:rsid w:val="00303670"/>
    <w:rsid w:val="0030670A"/>
    <w:rsid w:val="003202EB"/>
    <w:rsid w:val="00335563"/>
    <w:rsid w:val="003358F8"/>
    <w:rsid w:val="00337F9D"/>
    <w:rsid w:val="003663B9"/>
    <w:rsid w:val="0037042E"/>
    <w:rsid w:val="00380D34"/>
    <w:rsid w:val="00396D3E"/>
    <w:rsid w:val="003A49CF"/>
    <w:rsid w:val="003A6942"/>
    <w:rsid w:val="003B1000"/>
    <w:rsid w:val="003D7246"/>
    <w:rsid w:val="003D7CC1"/>
    <w:rsid w:val="004218CC"/>
    <w:rsid w:val="004744C2"/>
    <w:rsid w:val="004851E6"/>
    <w:rsid w:val="0049063C"/>
    <w:rsid w:val="004A7B67"/>
    <w:rsid w:val="004C434A"/>
    <w:rsid w:val="004E6D78"/>
    <w:rsid w:val="004F210A"/>
    <w:rsid w:val="00507FF0"/>
    <w:rsid w:val="00535FE3"/>
    <w:rsid w:val="005375E4"/>
    <w:rsid w:val="00557C8C"/>
    <w:rsid w:val="005713CF"/>
    <w:rsid w:val="00572828"/>
    <w:rsid w:val="00574E66"/>
    <w:rsid w:val="00582A35"/>
    <w:rsid w:val="005B4A4B"/>
    <w:rsid w:val="005B61AA"/>
    <w:rsid w:val="005C379E"/>
    <w:rsid w:val="005C783D"/>
    <w:rsid w:val="005F47CF"/>
    <w:rsid w:val="0060571E"/>
    <w:rsid w:val="0061133D"/>
    <w:rsid w:val="00666EE5"/>
    <w:rsid w:val="006916A2"/>
    <w:rsid w:val="006B0E8F"/>
    <w:rsid w:val="007436DF"/>
    <w:rsid w:val="007477E3"/>
    <w:rsid w:val="00770FFB"/>
    <w:rsid w:val="00787412"/>
    <w:rsid w:val="00791072"/>
    <w:rsid w:val="007C73B9"/>
    <w:rsid w:val="007F627B"/>
    <w:rsid w:val="00837FFB"/>
    <w:rsid w:val="008532DC"/>
    <w:rsid w:val="008B0125"/>
    <w:rsid w:val="008E6BEF"/>
    <w:rsid w:val="008F5166"/>
    <w:rsid w:val="009225EA"/>
    <w:rsid w:val="00935BAC"/>
    <w:rsid w:val="00950C7F"/>
    <w:rsid w:val="00961A71"/>
    <w:rsid w:val="009862C4"/>
    <w:rsid w:val="0099795B"/>
    <w:rsid w:val="009B5FC0"/>
    <w:rsid w:val="009B7059"/>
    <w:rsid w:val="009E0119"/>
    <w:rsid w:val="009F7865"/>
    <w:rsid w:val="00A26479"/>
    <w:rsid w:val="00A34F53"/>
    <w:rsid w:val="00A538C0"/>
    <w:rsid w:val="00A607EA"/>
    <w:rsid w:val="00A725B5"/>
    <w:rsid w:val="00AA0F00"/>
    <w:rsid w:val="00AB70EC"/>
    <w:rsid w:val="00AC18F6"/>
    <w:rsid w:val="00AD19E4"/>
    <w:rsid w:val="00B0743C"/>
    <w:rsid w:val="00B25BED"/>
    <w:rsid w:val="00B266BB"/>
    <w:rsid w:val="00B5404C"/>
    <w:rsid w:val="00B6236C"/>
    <w:rsid w:val="00B66AF9"/>
    <w:rsid w:val="00B83136"/>
    <w:rsid w:val="00B9197F"/>
    <w:rsid w:val="00BA4FAC"/>
    <w:rsid w:val="00BA54B3"/>
    <w:rsid w:val="00BE4AA7"/>
    <w:rsid w:val="00C319F5"/>
    <w:rsid w:val="00C32E1E"/>
    <w:rsid w:val="00C371B1"/>
    <w:rsid w:val="00C63EF1"/>
    <w:rsid w:val="00C72855"/>
    <w:rsid w:val="00CA354F"/>
    <w:rsid w:val="00CC0C82"/>
    <w:rsid w:val="00CC2EB4"/>
    <w:rsid w:val="00CD02A5"/>
    <w:rsid w:val="00CD5C98"/>
    <w:rsid w:val="00CE7F81"/>
    <w:rsid w:val="00CF7F61"/>
    <w:rsid w:val="00D15C1B"/>
    <w:rsid w:val="00D464BE"/>
    <w:rsid w:val="00D50472"/>
    <w:rsid w:val="00D876A7"/>
    <w:rsid w:val="00DE7165"/>
    <w:rsid w:val="00DF0389"/>
    <w:rsid w:val="00E032E7"/>
    <w:rsid w:val="00E13A72"/>
    <w:rsid w:val="00E3093D"/>
    <w:rsid w:val="00E62C95"/>
    <w:rsid w:val="00E62E41"/>
    <w:rsid w:val="00E65D75"/>
    <w:rsid w:val="00EA5181"/>
    <w:rsid w:val="00ED76A4"/>
    <w:rsid w:val="00F00B5C"/>
    <w:rsid w:val="00F40616"/>
    <w:rsid w:val="00F53F7B"/>
    <w:rsid w:val="00F61EB4"/>
    <w:rsid w:val="00F67CB1"/>
    <w:rsid w:val="00F92010"/>
    <w:rsid w:val="00FA4112"/>
    <w:rsid w:val="00FA4921"/>
    <w:rsid w:val="00FA5F93"/>
    <w:rsid w:val="00F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5FF0"/>
  <w15:chartTrackingRefBased/>
  <w15:docId w15:val="{4D0EE4EC-FF6E-4DE8-A0D2-30BCDEFB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218C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30670A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30670A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30670A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30670A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30670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0670A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30670A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30670A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30670A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0670A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30670A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30670A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0670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3067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067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0670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30670A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3067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30670A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30670A"/>
    <w:rPr>
      <w:vertAlign w:val="superscript"/>
    </w:rPr>
  </w:style>
  <w:style w:type="paragraph" w:customStyle="1" w:styleId="12">
    <w:name w:val="Стиль1"/>
    <w:basedOn w:val="a2"/>
    <w:rsid w:val="0030670A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3067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30670A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3067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30670A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30670A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30670A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30670A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306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30670A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30670A"/>
  </w:style>
  <w:style w:type="paragraph" w:styleId="af4">
    <w:name w:val="Title"/>
    <w:link w:val="af5"/>
    <w:qFormat/>
    <w:rsid w:val="003067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30670A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30670A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306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30670A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30670A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30670A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30670A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30670A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30670A"/>
    <w:rPr>
      <w:sz w:val="24"/>
      <w:lang w:val="ru-RU" w:eastAsia="ru-RU" w:bidi="ar-SA"/>
    </w:rPr>
  </w:style>
  <w:style w:type="character" w:styleId="af9">
    <w:name w:val="page number"/>
    <w:rsid w:val="0030670A"/>
  </w:style>
  <w:style w:type="paragraph" w:customStyle="1" w:styleId="afa">
    <w:name w:val="бычный"/>
    <w:rsid w:val="00306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30670A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30670A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3067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30670A"/>
    <w:rPr>
      <w:i/>
      <w:iCs/>
    </w:rPr>
  </w:style>
  <w:style w:type="paragraph" w:customStyle="1" w:styleId="15">
    <w:name w:val="Обычный1"/>
    <w:rsid w:val="0030670A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30670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30670A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30670A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30670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3067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30670A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30670A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30670A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30670A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30670A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30670A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30670A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30670A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3067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30670A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30670A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30670A"/>
  </w:style>
  <w:style w:type="character" w:customStyle="1" w:styleId="s12">
    <w:name w:val="s12"/>
    <w:basedOn w:val="a3"/>
    <w:rsid w:val="0030670A"/>
  </w:style>
  <w:style w:type="character" w:customStyle="1" w:styleId="s13">
    <w:name w:val="s13"/>
    <w:basedOn w:val="a3"/>
    <w:rsid w:val="0030670A"/>
  </w:style>
  <w:style w:type="character" w:customStyle="1" w:styleId="s14">
    <w:name w:val="s14"/>
    <w:basedOn w:val="a3"/>
    <w:rsid w:val="0030670A"/>
  </w:style>
  <w:style w:type="character" w:customStyle="1" w:styleId="s15">
    <w:name w:val="s15"/>
    <w:basedOn w:val="a3"/>
    <w:rsid w:val="0030670A"/>
  </w:style>
  <w:style w:type="paragraph" w:customStyle="1" w:styleId="p2">
    <w:name w:val="p2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3067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30670A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30670A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306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30670A"/>
    <w:rPr>
      <w:sz w:val="16"/>
      <w:szCs w:val="16"/>
    </w:rPr>
  </w:style>
  <w:style w:type="paragraph" w:styleId="aff3">
    <w:name w:val="annotation text"/>
    <w:basedOn w:val="a2"/>
    <w:link w:val="aff4"/>
    <w:rsid w:val="0030670A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306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30670A"/>
    <w:rPr>
      <w:b/>
      <w:bCs/>
    </w:rPr>
  </w:style>
  <w:style w:type="character" w:customStyle="1" w:styleId="aff6">
    <w:name w:val="Тема примечания Знак"/>
    <w:basedOn w:val="aff4"/>
    <w:link w:val="aff5"/>
    <w:rsid w:val="003067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30670A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3067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30670A"/>
    <w:rPr>
      <w:rFonts w:cs="Times New Roman"/>
      <w:b/>
      <w:bCs/>
    </w:rPr>
  </w:style>
  <w:style w:type="paragraph" w:customStyle="1" w:styleId="Style20">
    <w:name w:val="Style20"/>
    <w:basedOn w:val="a2"/>
    <w:rsid w:val="0030670A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30670A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30670A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30670A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30670A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3067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30670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30670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306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30670A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30670A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30670A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3067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3067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0670A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30670A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30670A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30670A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30670A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30670A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30670A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3067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30670A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30670A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30670A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306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0670A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30670A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30670A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30670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30670A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30670A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30670A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30670A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30670A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30670A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30670A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306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306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30670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30670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3067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30670A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30670A"/>
    <w:rPr>
      <w:color w:val="808080"/>
    </w:rPr>
  </w:style>
  <w:style w:type="character" w:customStyle="1" w:styleId="extended-textshort">
    <w:name w:val="extended-text__short"/>
    <w:basedOn w:val="a3"/>
    <w:rsid w:val="0030670A"/>
  </w:style>
  <w:style w:type="paragraph" w:customStyle="1" w:styleId="pboth">
    <w:name w:val="pboth"/>
    <w:basedOn w:val="a2"/>
    <w:rsid w:val="003067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30670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30670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30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3A6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yperlink" Target="http://znanium.com/" TargetMode="Externa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reader/book/112744/" TargetMode="Externa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scopus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s://e.lanbook.com/reader/book/112744/" TargetMode="Externa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24</Pages>
  <Words>4869</Words>
  <Characters>27755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ОБЩИЕ СВЕДЕНИЯ </vt:lpstr>
      <vt:lpstr>    Форма промежуточной аттестации: </vt:lpstr>
      <vt:lpstr>    Место учебной дисциплины в структуре ОПОП</vt:lpstr>
      <vt:lpstr>ЦЕЛИ И ПЛАНИРУЕМЫЕ РЕЗУЛЬТАТЫ ОБУЧЕНИЯ ПО ДИСЦИПЛИНЕ </vt:lpstr>
      <vt:lpstr>    Формируемые компетенции, индикаторы достижения компетенций, соотнесённые с плани</vt:lpstr>
      <vt:lpstr>    </vt:lpstr>
      <vt:lpstr>СТРУКТУРА И СОДЕРЖАНИЕ УЧЕБНОЙ ДИСЦИПЛИНЫ/МОДУЛЯ</vt:lpstr>
      <vt:lpstr>    Структура уисциплины для обучающихся по видам занятий (очная форма обучения)</vt:lpstr>
      <vt:lpstr>    Структура учебной дисциплины для обучающихся по разделам и темам дисциплины: (оч</vt:lpstr>
      <vt:lpstr>    Краткое содержание учебной дисциплины</vt:lpstr>
      <vt:lpstr>    Организация самостоятельной работы обучающихся</vt:lpstr>
      <vt:lpstr/>
      <vt:lpstr>РЕЗУЛЬТАТЫ ОБУЧЕНИЯ ПО ДИСЦИПЛИНЕ, КРИТЕРИИ ОЦЕНКИ УРОВНЯ СФОРМИРОВАННОСТИ КОМПЕ</vt:lpstr>
      <vt:lpstr>    Соотнесение планируемых результатов обучения с уровнями сформированности компете</vt:lpstr>
      <vt:lpstr>ОЦЕНОЧНЫЕ СРЕДСТВА ДЛЯ ТЕКУЩЕГО КОНТРОЛЯ УСПЕВАЕМОСТИ И ПРОМЕЖУТОЧНОЙ АТТЕСТАЦИИ</vt:lpstr>
      <vt:lpstr>    Формы текущего контроля успеваемости, примеры типовых заданий:</vt:lpstr>
      <vt:lpstr>    Критерии, шкалы оценивания текущего контроля успеваемости:</vt:lpstr>
      <vt:lpstr>    Промежуточная аттестация:</vt:lpstr>
      <vt:lpstr>    Критерии, шкалы оценивания промежуточной аттестации учебной дисциплины:</vt:lpstr>
      <vt:lpstr/>
      <vt:lpstr>    Система оценивания результатов текущего контроля и промежуточной аттестации.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  <vt:lpstr>МАТЕРИАЛЬНО-ТЕХНИЧЕСКОЕ ОБЕСПЕЧЕНИЕ ДИСЦИПЛИНЫ </vt:lpstr>
      <vt:lpstr>УЧЕБНО-МЕТОДИЧЕСКОЕ И ИНФОРМАЦИОННОЕ ОБЕСПЕЧЕНИЕ УЧЕБНОЙ ДИСЦИПЛИНЫ/УЧЕБНОГО МОД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Перечень программного обеспечения </vt:lpstr>
      <vt:lpstr>        ЛИСТ УЧЕТА ОБНОВЛЕНИЙ РАБОЧЕЙ ПРОГРАММЫ УЧЕБНОЙ ДИСЦИПЛИНЫ</vt:lpstr>
    </vt:vector>
  </TitlesOfParts>
  <Company/>
  <LinksUpToDate>false</LinksUpToDate>
  <CharactersWithSpaces>32559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Кабанова</dc:creator>
  <cp:keywords/>
  <dc:description/>
  <cp:lastModifiedBy>user user</cp:lastModifiedBy>
  <cp:revision>10</cp:revision>
  <dcterms:created xsi:type="dcterms:W3CDTF">2022-02-20T11:16:00Z</dcterms:created>
  <dcterms:modified xsi:type="dcterms:W3CDTF">2022-02-20T16:55:00Z</dcterms:modified>
</cp:coreProperties>
</file>