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5" w:type="dxa"/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87F2E" w:rsidRPr="00D87F2E" w:rsidTr="00D87F2E">
        <w:tc>
          <w:tcPr>
            <w:tcW w:w="10085" w:type="dxa"/>
            <w:gridSpan w:val="5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D87F2E" w:rsidRPr="00D87F2E" w:rsidTr="00D87F2E">
        <w:tc>
          <w:tcPr>
            <w:tcW w:w="10085" w:type="dxa"/>
            <w:gridSpan w:val="5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D87F2E" w:rsidRPr="00D87F2E" w:rsidTr="00D87F2E">
        <w:tc>
          <w:tcPr>
            <w:tcW w:w="10085" w:type="dxa"/>
            <w:gridSpan w:val="5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D87F2E" w:rsidRPr="00D87F2E" w:rsidTr="00D87F2E">
        <w:tc>
          <w:tcPr>
            <w:tcW w:w="10085" w:type="dxa"/>
            <w:gridSpan w:val="5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D87F2E" w:rsidRPr="00D87F2E" w:rsidTr="00D87F2E">
        <w:tc>
          <w:tcPr>
            <w:tcW w:w="10085" w:type="dxa"/>
            <w:gridSpan w:val="5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D87F2E" w:rsidRPr="00D87F2E" w:rsidTr="00D87F2E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 Славянской культуры</w:t>
            </w:r>
          </w:p>
        </w:tc>
      </w:tr>
      <w:tr w:rsidR="00D87F2E" w:rsidRPr="00D87F2E" w:rsidTr="00D87F2E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Кафедра Педагогики балета</w:t>
            </w:r>
          </w:p>
        </w:tc>
      </w:tr>
      <w:tr w:rsidR="00D87F2E" w:rsidRPr="00D87F2E" w:rsidTr="00D87F2E">
        <w:trPr>
          <w:trHeight w:val="850"/>
        </w:trPr>
        <w:tc>
          <w:tcPr>
            <w:tcW w:w="4203" w:type="dxa"/>
            <w:vMerge w:val="restart"/>
            <w:shd w:val="clear" w:color="auto" w:fill="auto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87F2E" w:rsidRPr="00D87F2E" w:rsidTr="00D87F2E">
        <w:trPr>
          <w:trHeight w:val="340"/>
        </w:trPr>
        <w:tc>
          <w:tcPr>
            <w:tcW w:w="4203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4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F2E" w:rsidRPr="00D87F2E" w:rsidTr="00D87F2E">
        <w:trPr>
          <w:trHeight w:val="680"/>
        </w:trPr>
        <w:tc>
          <w:tcPr>
            <w:tcW w:w="4203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dxa"/>
            <w:gridSpan w:val="2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F2E" w:rsidRPr="00D87F2E" w:rsidTr="00D87F2E">
        <w:trPr>
          <w:trHeight w:val="340"/>
        </w:trPr>
        <w:tc>
          <w:tcPr>
            <w:tcW w:w="4203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39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87F2E" w:rsidRPr="00D87F2E" w:rsidTr="00D87F2E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D87F2E" w:rsidRPr="00D87F2E" w:rsidTr="00D87F2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7"/>
            <w:r w:rsidRPr="00D87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bookmarkEnd w:id="0"/>
            <w:r w:rsidRPr="00D87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Народно - сценический</w:t>
            </w:r>
            <w:r w:rsidRPr="00D87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тан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ец</w:t>
            </w:r>
          </w:p>
        </w:tc>
      </w:tr>
      <w:tr w:rsidR="00D87F2E" w:rsidRPr="00D87F2E" w:rsidTr="00D87F2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87F2E" w:rsidRPr="00D87F2E" w:rsidTr="00D87F2E">
        <w:trPr>
          <w:trHeight w:val="567"/>
        </w:trPr>
        <w:tc>
          <w:tcPr>
            <w:tcW w:w="3330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Хореографическое искусство</w:t>
            </w:r>
          </w:p>
        </w:tc>
      </w:tr>
      <w:tr w:rsidR="00D87F2E" w:rsidRPr="00D87F2E" w:rsidTr="00D87F2E">
        <w:trPr>
          <w:trHeight w:val="567"/>
        </w:trPr>
        <w:tc>
          <w:tcPr>
            <w:tcW w:w="3330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 балета</w:t>
            </w:r>
          </w:p>
        </w:tc>
      </w:tr>
      <w:tr w:rsidR="00D87F2E" w:rsidRPr="00D87F2E" w:rsidTr="00D87F2E">
        <w:trPr>
          <w:trHeight w:val="567"/>
        </w:trPr>
        <w:tc>
          <w:tcPr>
            <w:tcW w:w="3330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 года</w:t>
            </w:r>
          </w:p>
        </w:tc>
      </w:tr>
      <w:tr w:rsidR="00D87F2E" w:rsidRPr="00D87F2E" w:rsidTr="00D87F2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D87F2E" w:rsidRPr="00D87F2E" w:rsidRDefault="00D87F2E" w:rsidP="00D87F2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87F2E" w:rsidRPr="00D87F2E" w:rsidTr="00D87F2E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F2E" w:rsidRPr="00D87F2E" w:rsidTr="00D87F2E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D87F2E" w:rsidRPr="00D87F2E" w:rsidTr="00D87F2E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D87F2E" w:rsidRPr="00D87F2E" w:rsidRDefault="00D87F2E" w:rsidP="00D87F2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Бутылкина</w:t>
            </w:r>
          </w:p>
        </w:tc>
      </w:tr>
      <w:tr w:rsidR="00D87F2E" w:rsidRPr="00D87F2E" w:rsidTr="00D87F2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D87F2E" w:rsidRPr="00D87F2E" w:rsidRDefault="00D87F2E" w:rsidP="00D87F2E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Усанова</w:t>
            </w:r>
          </w:p>
        </w:tc>
      </w:tr>
    </w:tbl>
    <w:p w:rsidR="00D87F2E" w:rsidRPr="00D87F2E" w:rsidRDefault="00D87F2E" w:rsidP="00D87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7F2E" w:rsidRPr="00D87F2E" w:rsidRDefault="00D87F2E" w:rsidP="00D8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7F2E" w:rsidRPr="00D87F2E" w:rsidSect="00D87F2E">
          <w:head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D87F2E" w:rsidRPr="00E21397" w:rsidRDefault="00D87F2E" w:rsidP="00E21397">
      <w:pPr>
        <w:pStyle w:val="af0"/>
        <w:keepNext/>
        <w:numPr>
          <w:ilvl w:val="0"/>
          <w:numId w:val="6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E21397">
        <w:rPr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циплина «Народно-сценический танец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первом, втором, третьем, и четвёртом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семестрах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  <w:r w:rsidRPr="00D87F2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:</w:t>
      </w: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D87F2E" w:rsidRPr="00D87F2E" w:rsidTr="00D87F2E">
        <w:tc>
          <w:tcPr>
            <w:tcW w:w="230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первый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экзамен </w:t>
            </w:r>
          </w:p>
        </w:tc>
      </w:tr>
      <w:tr w:rsidR="00D87F2E" w:rsidRPr="00D87F2E" w:rsidTr="00D87F2E">
        <w:tc>
          <w:tcPr>
            <w:tcW w:w="230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второй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12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зачет с оценкой</w:t>
            </w:r>
          </w:p>
        </w:tc>
      </w:tr>
      <w:tr w:rsidR="00D87F2E" w:rsidRPr="00D87F2E" w:rsidTr="00D87F2E">
        <w:tc>
          <w:tcPr>
            <w:tcW w:w="2306" w:type="dxa"/>
            <w:shd w:val="clear" w:color="auto" w:fill="auto"/>
          </w:tcPr>
          <w:p w:rsid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третий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семестр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четвёртый семестр</w:t>
            </w:r>
          </w:p>
        </w:tc>
        <w:tc>
          <w:tcPr>
            <w:tcW w:w="2126" w:type="dxa"/>
            <w:shd w:val="clear" w:color="auto" w:fill="auto"/>
          </w:tcPr>
          <w:p w:rsid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зачет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экзамен</w:t>
            </w:r>
          </w:p>
        </w:tc>
      </w:tr>
    </w:tbl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освоения дисциплины являются результаты обучения по предшествующим дисциплинам и практикам:</w:t>
      </w:r>
    </w:p>
    <w:p w:rsid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Классический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="00177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9AE" w:rsidRPr="00D87F2E" w:rsidRDefault="001779A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профессию;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Учебная практика. Исполнительская практика.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D87F2E" w:rsidRPr="001779A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Производственная практика. (Преддипломная практика);</w:t>
      </w:r>
    </w:p>
    <w:p w:rsidR="001779AE" w:rsidRPr="00D87F2E" w:rsidRDefault="001779A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народно-сценического танца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Новые танцевальные формы на театральной сцене;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Ансамбль;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Мастерство хореографа.</w:t>
      </w:r>
    </w:p>
    <w:p w:rsidR="00D87F2E" w:rsidRPr="00D87F2E" w:rsidRDefault="00D87F2E" w:rsidP="00D87F2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будут использованы при прохождении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и выполнении выпускной квалификационной работы. </w:t>
      </w:r>
    </w:p>
    <w:p w:rsidR="00D87F2E" w:rsidRPr="00E21397" w:rsidRDefault="00D87F2E" w:rsidP="00E21397">
      <w:pPr>
        <w:pStyle w:val="af0"/>
        <w:keepNext/>
        <w:numPr>
          <w:ilvl w:val="0"/>
          <w:numId w:val="6"/>
        </w:numPr>
        <w:spacing w:before="240" w:after="240"/>
        <w:outlineLvl w:val="0"/>
        <w:rPr>
          <w:b/>
          <w:bCs/>
          <w:i/>
          <w:kern w:val="32"/>
          <w:sz w:val="24"/>
          <w:szCs w:val="32"/>
        </w:rPr>
      </w:pPr>
      <w:r w:rsidRPr="00E21397">
        <w:rPr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</w:t>
      </w:r>
      <w:r w:rsidR="001779A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циплины «Народно-сценический танец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D87F2E" w:rsidRPr="00D87F2E" w:rsidRDefault="00D87F2E" w:rsidP="00D8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D87F2E" w:rsidRPr="00D87F2E" w:rsidRDefault="001779AE" w:rsidP="00D87F2E">
      <w:pPr>
        <w:numPr>
          <w:ilvl w:val="0"/>
          <w:numId w:val="2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D87F2E"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урока народно-сценического танца;</w:t>
      </w:r>
    </w:p>
    <w:p w:rsidR="00D87F2E" w:rsidRPr="00D87F2E" w:rsidRDefault="00D87F2E" w:rsidP="00D87F2E">
      <w:pPr>
        <w:numPr>
          <w:ilvl w:val="0"/>
          <w:numId w:val="2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хореографической лексики народов разных стран, ее отличительные особенности исполнения;</w:t>
      </w:r>
    </w:p>
    <w:p w:rsidR="00D87F2E" w:rsidRPr="00D87F2E" w:rsidRDefault="00D87F2E" w:rsidP="00D87F2E">
      <w:pPr>
        <w:numPr>
          <w:ilvl w:val="0"/>
          <w:numId w:val="2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методами воспитания и развития выразительности в народно-сценическом танце.</w:t>
      </w:r>
    </w:p>
    <w:p w:rsidR="00D87F2E" w:rsidRPr="00D87F2E" w:rsidRDefault="00D87F2E" w:rsidP="00D87F2E">
      <w:pPr>
        <w:numPr>
          <w:ilvl w:val="0"/>
          <w:numId w:val="2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и выразительностью исполнения народно-сценического танца;</w:t>
      </w:r>
    </w:p>
    <w:p w:rsidR="00D87F2E" w:rsidRPr="00D87F2E" w:rsidRDefault="00D87F2E" w:rsidP="00D87F2E">
      <w:pPr>
        <w:numPr>
          <w:ilvl w:val="0"/>
          <w:numId w:val="2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излаг</w:t>
      </w:r>
      <w:r w:rsidR="001779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теоретические основы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народно-сценического танца;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научно-теоретического подхода к решению задач         профессиональной направленности и практического их использования в дальнейшей профессиональной деятельности;</w:t>
      </w:r>
    </w:p>
    <w:p w:rsidR="00D87F2E" w:rsidRPr="00D87F2E" w:rsidRDefault="00D87F2E" w:rsidP="00D87F2E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D87F2E" w:rsidRPr="00D87F2E" w:rsidRDefault="00D87F2E" w:rsidP="00D87F2E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7F2E" w:rsidRDefault="00D87F2E" w:rsidP="00F92F3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36" w:rsidRDefault="00F92F36" w:rsidP="00F92F3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36" w:rsidRPr="00D87F2E" w:rsidRDefault="00F92F36" w:rsidP="00F92F3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E21397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2.1 </w:t>
      </w:r>
      <w:r w:rsidR="00D87F2E"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87F2E" w:rsidRPr="00D87F2E" w:rsidTr="00D87F2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D87F2E" w:rsidRPr="00D87F2E" w:rsidRDefault="00D87F2E" w:rsidP="00D8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D87F2E" w:rsidRPr="00D87F2E" w:rsidRDefault="00D87F2E" w:rsidP="00D87F2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Pr="00D87F2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дисциплине</w:t>
            </w:r>
          </w:p>
        </w:tc>
      </w:tr>
      <w:tr w:rsidR="00D87F2E" w:rsidRPr="00F92F36" w:rsidTr="00D87F2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010" w:rsidRDefault="001779AE" w:rsidP="001779A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1779AE">
              <w:rPr>
                <w:rFonts w:ascii="Times New Roman" w:hAnsi="Times New Roman" w:cs="Times New Roman"/>
                <w:i/>
                <w:color w:val="000000"/>
              </w:rPr>
              <w:t>ОПК-4</w:t>
            </w:r>
            <w:r w:rsidR="00ED601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1779AE" w:rsidRPr="00ED6010" w:rsidRDefault="00ED6010" w:rsidP="001779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ED6010">
              <w:rPr>
                <w:rFonts w:ascii="Times New Roman" w:hAnsi="Times New Roman" w:cs="Times New Roman"/>
                <w:color w:val="000000"/>
              </w:rPr>
              <w:t>Способен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</w:t>
            </w:r>
          </w:p>
          <w:p w:rsidR="001779AE" w:rsidRPr="00D87F2E" w:rsidRDefault="001779A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10" w:rsidRDefault="00ED6010" w:rsidP="00ED6010">
            <w:pPr>
              <w:rPr>
                <w:rFonts w:ascii="Times New Roman" w:hAnsi="Times New Roman" w:cs="Times New Roman"/>
                <w:i/>
              </w:rPr>
            </w:pPr>
            <w:r w:rsidRPr="001779AE">
              <w:rPr>
                <w:rFonts w:ascii="Times New Roman" w:hAnsi="Times New Roman" w:cs="Times New Roman"/>
                <w:i/>
              </w:rPr>
              <w:t xml:space="preserve"> ИД-ОПК-4.1</w:t>
            </w:r>
          </w:p>
          <w:p w:rsidR="00ED6010" w:rsidRDefault="00ED6010" w:rsidP="00ED6010">
            <w:pPr>
              <w:rPr>
                <w:rFonts w:ascii="Times New Roman" w:hAnsi="Times New Roman" w:cs="Times New Roman"/>
                <w:i/>
              </w:rPr>
            </w:pPr>
            <w:r w:rsidRPr="00ED6010">
              <w:rPr>
                <w:rFonts w:ascii="Times New Roman" w:hAnsi="Times New Roman" w:cs="Times New Roman"/>
              </w:rPr>
              <w:t>Разработка программ учебных предметов, курс</w:t>
            </w:r>
            <w:r w:rsidR="001618E0">
              <w:rPr>
                <w:rFonts w:ascii="Times New Roman" w:hAnsi="Times New Roman" w:cs="Times New Roman"/>
              </w:rPr>
              <w:t>ов, дисциплин</w:t>
            </w:r>
            <w:r w:rsidRPr="00ED6010">
              <w:rPr>
                <w:rFonts w:ascii="Times New Roman" w:hAnsi="Times New Roman" w:cs="Times New Roman"/>
              </w:rPr>
              <w:t>, программ дополнительного образования в области хореографического искусства</w:t>
            </w:r>
            <w:r w:rsidRPr="00ED6010">
              <w:rPr>
                <w:rFonts w:ascii="Times New Roman" w:hAnsi="Times New Roman" w:cs="Times New Roman"/>
                <w:i/>
              </w:rPr>
              <w:t>.</w:t>
            </w:r>
          </w:p>
          <w:p w:rsidR="00ED6010" w:rsidRPr="001779AE" w:rsidRDefault="00ED6010" w:rsidP="00ED6010">
            <w:pPr>
              <w:rPr>
                <w:rFonts w:ascii="Times New Roman" w:hAnsi="Times New Roman" w:cs="Times New Roman"/>
                <w:i/>
              </w:rPr>
            </w:pPr>
          </w:p>
          <w:p w:rsidR="00D87F2E" w:rsidRPr="00D87F2E" w:rsidRDefault="00D87F2E" w:rsidP="00D87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2E" w:rsidRPr="00F92F36" w:rsidRDefault="00D87F2E" w:rsidP="00D87F2E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Использует понятийный аппарат и терминологию хореографической педагогики;</w:t>
            </w:r>
          </w:p>
          <w:p w:rsidR="00D87F2E" w:rsidRPr="00F92F36" w:rsidRDefault="00D87F2E" w:rsidP="00F92F3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iCs/>
                <w:lang w:eastAsia="ru-RU"/>
              </w:rPr>
              <w:t>Выстраивает профессиональное взаимодействие с концертмейстером, музыкальное сопровождение урока с учетом особенностей танцевальных форм в соответствии с программными требованиями;</w:t>
            </w:r>
          </w:p>
          <w:p w:rsidR="00F92F36" w:rsidRPr="00F92F36" w:rsidRDefault="00D87F2E" w:rsidP="001618E0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lang w:eastAsia="ru-RU"/>
              </w:rPr>
              <w:t>Анализирует и выстраивает учебные танцевальные композиции от простых комбинаций до небольших музыкально-хореограф</w:t>
            </w:r>
            <w:r w:rsidR="00F92F36" w:rsidRPr="00F92F36">
              <w:rPr>
                <w:rFonts w:ascii="Times New Roman" w:eastAsia="Times New Roman" w:hAnsi="Times New Roman" w:cs="Times New Roman"/>
                <w:lang w:eastAsia="ru-RU"/>
              </w:rPr>
              <w:t>ических форм</w:t>
            </w:r>
            <w:r w:rsidR="00F92F3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92F36" w:rsidRPr="00F92F36" w:rsidRDefault="00F92F36" w:rsidP="001618E0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Осуществляет анализ учебного процесса, на основе системного подхода и современных требований;</w:t>
            </w:r>
          </w:p>
          <w:p w:rsidR="00F92F36" w:rsidRPr="00F92F36" w:rsidRDefault="00F92F36" w:rsidP="001618E0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iCs/>
                <w:lang w:eastAsia="ru-RU"/>
              </w:rPr>
              <w:t>Рассматривает современные методики преподавания, структуры уроков, построения композиций;</w:t>
            </w:r>
          </w:p>
          <w:p w:rsidR="00F92F36" w:rsidRPr="00F92F36" w:rsidRDefault="00F92F36" w:rsidP="001618E0">
            <w:p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92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занятия и циклы занятий, в соответствии с п</w:t>
            </w:r>
            <w:r w:rsidR="00161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ланом образовательного процесса.</w:t>
            </w:r>
          </w:p>
          <w:p w:rsidR="00D87F2E" w:rsidRPr="00F92F36" w:rsidRDefault="00D87F2E" w:rsidP="00F92F36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9AE">
              <w:rPr>
                <w:rFonts w:ascii="Times New Roman" w:eastAsia="Times New Roman" w:hAnsi="Times New Roman" w:cs="Times New Roman"/>
                <w:i/>
                <w:lang w:eastAsia="ru-RU"/>
              </w:rPr>
              <w:t>ИД-ОПК-4.2</w:t>
            </w:r>
          </w:p>
          <w:p w:rsidR="00ED6010" w:rsidRP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Анализ хода и результатов проведенных занятий для установления соответствия содержания, методов и средств поставленным целям и задачам, интерпретация и использование в работе полученных результатов для коррекции собственной деятельности.</w:t>
            </w:r>
          </w:p>
          <w:p w:rsidR="00D87F2E" w:rsidRPr="00D87F2E" w:rsidRDefault="00D87F2E" w:rsidP="00ED6010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color w:val="00000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ED6010">
        <w:trPr>
          <w:trHeight w:val="5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D87F2E">
        <w:trPr>
          <w:trHeight w:val="11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2E" w:rsidRDefault="001779A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9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ПК-4</w:t>
            </w:r>
          </w:p>
          <w:p w:rsidR="00ED6010" w:rsidRP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Способен демонстрировать необходимую технику исполнения хореографии, индивидуальную</w:t>
            </w:r>
          </w:p>
          <w:p w:rsidR="00ED6010" w:rsidRPr="00D87F2E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художественную интонацию, исполнительский стиль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2E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ИД-ПК-4.1</w:t>
            </w:r>
          </w:p>
          <w:p w:rsid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Обладание формой, техникой танца, стилевыми особенностями воспроизводимого хореографического материала.</w:t>
            </w:r>
          </w:p>
          <w:p w:rsidR="00ED6010" w:rsidRP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F2E" w:rsidRDefault="00D87F2E" w:rsidP="00D87F2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Осуществляет анализ учебного процесса, на основе системного подхода и современных требований;</w:t>
            </w:r>
          </w:p>
          <w:p w:rsidR="00ED6010" w:rsidRP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Демонстрирует </w:t>
            </w: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необходимую технику исполнения хореографии, индивидуальную</w:t>
            </w:r>
          </w:p>
          <w:p w:rsidR="00ED6010" w:rsidRPr="00D87F2E" w:rsidRDefault="00ED6010" w:rsidP="00ED6010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художественную интонацию,</w:t>
            </w:r>
            <w:r w:rsidR="00F92F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2F36" w:rsidRPr="00ED6010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="00F92F36">
              <w:rPr>
                <w:rFonts w:ascii="Times New Roman" w:eastAsia="Times New Roman" w:hAnsi="Times New Roman" w:cs="Times New Roman"/>
                <w:lang w:eastAsia="ru-RU"/>
              </w:rPr>
              <w:t>ское мастерство</w:t>
            </w:r>
          </w:p>
          <w:p w:rsidR="00D87F2E" w:rsidRPr="00D87F2E" w:rsidRDefault="00D87F2E" w:rsidP="00D87F2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Рассматривает современные методики преподавания, структуры уроков, построения композиций;</w:t>
            </w:r>
          </w:p>
          <w:p w:rsidR="00D87F2E" w:rsidRPr="00D87F2E" w:rsidRDefault="00D87F2E" w:rsidP="00D87F2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необходимую манеру, хар</w:t>
            </w:r>
            <w:r w:rsidR="00F92F36">
              <w:rPr>
                <w:rFonts w:ascii="Times New Roman" w:eastAsia="Times New Roman" w:hAnsi="Times New Roman" w:cs="Times New Roman"/>
                <w:iCs/>
                <w:lang w:eastAsia="ru-RU"/>
              </w:rPr>
              <w:t>актер исполнения лексического материала различных народов мира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, исполнительский стиль;</w:t>
            </w:r>
          </w:p>
          <w:p w:rsidR="00D87F2E" w:rsidRPr="00D87F2E" w:rsidRDefault="00D87F2E" w:rsidP="00D87F2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Использует принципы построения и техники исполнения хореографических произведе</w:t>
            </w:r>
            <w:r w:rsidR="00F92F36">
              <w:rPr>
                <w:rFonts w:ascii="Times New Roman" w:eastAsia="Times New Roman" w:hAnsi="Times New Roman" w:cs="Times New Roman"/>
                <w:iCs/>
                <w:lang w:eastAsia="ru-RU"/>
              </w:rPr>
              <w:t>ния разных народностей.</w:t>
            </w:r>
          </w:p>
        </w:tc>
      </w:tr>
      <w:tr w:rsidR="00D87F2E" w:rsidRPr="00D87F2E" w:rsidTr="00F92F36">
        <w:trPr>
          <w:trHeight w:val="251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2E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779AE">
              <w:rPr>
                <w:rFonts w:ascii="Times New Roman" w:eastAsia="Times New Roman" w:hAnsi="Times New Roman" w:cs="Times New Roman"/>
                <w:i/>
                <w:lang w:eastAsia="ru-RU"/>
              </w:rPr>
              <w:t>ИД-ПК-4.2</w:t>
            </w:r>
          </w:p>
          <w:p w:rsidR="00ED6010" w:rsidRPr="00ED6010" w:rsidRDefault="00ED6010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Применение  исполнительской школы, лексики танца и воспроизведение хореографических композиций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F92F36">
        <w:trPr>
          <w:trHeight w:val="73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ED6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2E" w:rsidRPr="00D87F2E" w:rsidRDefault="00D87F2E" w:rsidP="00D87F2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</w:p>
    <w:p w:rsidR="00D87F2E" w:rsidRPr="001C738A" w:rsidRDefault="00D87F2E" w:rsidP="001C738A">
      <w:pPr>
        <w:pStyle w:val="af0"/>
        <w:keepNext/>
        <w:numPr>
          <w:ilvl w:val="0"/>
          <w:numId w:val="6"/>
        </w:numPr>
        <w:spacing w:before="240" w:after="240"/>
        <w:outlineLvl w:val="0"/>
        <w:rPr>
          <w:b/>
          <w:bCs/>
          <w:i/>
          <w:kern w:val="32"/>
          <w:sz w:val="24"/>
          <w:szCs w:val="32"/>
        </w:rPr>
      </w:pPr>
      <w:r w:rsidRPr="001C738A">
        <w:rPr>
          <w:b/>
          <w:bCs/>
          <w:kern w:val="32"/>
          <w:sz w:val="24"/>
          <w:szCs w:val="32"/>
        </w:rPr>
        <w:t>СТРУКТУРА И СОДЕРЖАНИЕ УЧЕБНОЙ ДИСЦИПЛИНЫ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D87F2E" w:rsidRPr="00D87F2E" w:rsidRDefault="00D87F2E" w:rsidP="00D87F2E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87F2E" w:rsidRPr="00D87F2E" w:rsidTr="00D87F2E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7F2E" w:rsidRPr="007020D4" w:rsidRDefault="001618E0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0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7F2E" w:rsidRPr="007020D4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2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702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87F2E" w:rsidRPr="007020D4" w:rsidRDefault="001618E0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0D4">
              <w:t>396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D87F2E" w:rsidRPr="00D87F2E" w:rsidRDefault="00D87F2E" w:rsidP="00D87F2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</w:p>
    <w:p w:rsidR="00D87F2E" w:rsidRPr="00D87F2E" w:rsidRDefault="001C738A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3.1 </w:t>
      </w:r>
      <w:r w:rsidR="00D87F2E"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(очная форма обучения)</w:t>
      </w:r>
    </w:p>
    <w:p w:rsidR="00D87F2E" w:rsidRPr="00D87F2E" w:rsidRDefault="00D87F2E" w:rsidP="00D87F2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87F2E" w:rsidRPr="00D87F2E" w:rsidTr="00D87F2E">
        <w:trPr>
          <w:cantSplit/>
          <w:trHeight w:val="227"/>
        </w:trPr>
        <w:tc>
          <w:tcPr>
            <w:tcW w:w="9747" w:type="dxa"/>
            <w:gridSpan w:val="10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D87F2E" w:rsidRPr="00D87F2E" w:rsidTr="00D87F2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D87F2E" w:rsidRPr="00D87F2E" w:rsidTr="00D87F2E">
        <w:trPr>
          <w:cantSplit/>
          <w:trHeight w:val="1757"/>
        </w:trPr>
        <w:tc>
          <w:tcPr>
            <w:tcW w:w="1943" w:type="dxa"/>
            <w:vMerge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курсовая работа/</w:t>
            </w:r>
          </w:p>
          <w:p w:rsidR="00D87F2E" w:rsidRPr="00D87F2E" w:rsidRDefault="00D87F2E" w:rsidP="00D87F2E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834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1618E0" w:rsidRPr="00D87F2E" w:rsidTr="00977EC0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1130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7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36</w:t>
            </w:r>
          </w:p>
        </w:tc>
      </w:tr>
      <w:tr w:rsidR="001618E0" w:rsidRPr="00D87F2E" w:rsidTr="00977EC0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833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7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8E0" w:rsidRPr="00D87F2E" w:rsidTr="00977EC0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7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8E0" w:rsidRPr="00D87F2E" w:rsidTr="00977EC0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1618E0" w:rsidRDefault="001618E0" w:rsidP="00161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7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1618E0">
              <w:rPr>
                <w:rFonts w:ascii="Times New Roman" w:hAnsi="Times New Roman" w:cs="Times New Roman"/>
              </w:rPr>
              <w:t>36</w:t>
            </w:r>
          </w:p>
        </w:tc>
      </w:tr>
      <w:tr w:rsidR="001618E0" w:rsidRPr="00D87F2E" w:rsidTr="00977EC0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618E0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618E0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1618E0" w:rsidRPr="00D87F2E" w:rsidRDefault="001618E0" w:rsidP="001618E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618E0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837" w:type="dxa"/>
          </w:tcPr>
          <w:p w:rsidR="001618E0" w:rsidRPr="001618E0" w:rsidRDefault="001618E0" w:rsidP="001618E0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618E0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D87F2E" w:rsidRPr="00D87F2E" w:rsidRDefault="00D87F2E" w:rsidP="00D87F2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  <w:sectPr w:rsidR="00D87F2E" w:rsidRPr="00D87F2E" w:rsidSect="00F92F36">
          <w:headerReference w:type="first" r:id="rId8"/>
          <w:pgSz w:w="11906" w:h="16838" w:code="9"/>
          <w:pgMar w:top="1134" w:right="567" w:bottom="1702" w:left="1701" w:header="709" w:footer="709" w:gutter="0"/>
          <w:pgNumType w:start="1"/>
          <w:cols w:space="708"/>
          <w:docGrid w:linePitch="360"/>
        </w:sectPr>
      </w:pPr>
    </w:p>
    <w:p w:rsidR="00D87F2E" w:rsidRPr="00D87F2E" w:rsidRDefault="001C738A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 </w:t>
      </w:r>
      <w:r w:rsidR="00D87F2E"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разделам и темам дисциплины: (очная форма обучения)</w:t>
      </w: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5862"/>
        <w:gridCol w:w="805"/>
        <w:gridCol w:w="805"/>
        <w:gridCol w:w="806"/>
        <w:gridCol w:w="807"/>
        <w:gridCol w:w="812"/>
        <w:gridCol w:w="3942"/>
      </w:tblGrid>
      <w:tr w:rsidR="00D87F2E" w:rsidRPr="00D87F2E" w:rsidTr="00D87F2E">
        <w:trPr>
          <w:tblHeader/>
        </w:trPr>
        <w:tc>
          <w:tcPr>
            <w:tcW w:w="1677" w:type="dxa"/>
            <w:vMerge w:val="restart"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D87F2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862" w:type="dxa"/>
            <w:vMerge w:val="restart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23" w:type="dxa"/>
            <w:gridSpan w:val="4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12" w:type="dxa"/>
            <w:vMerge w:val="restart"/>
            <w:shd w:val="clear" w:color="auto" w:fill="D9E2F3"/>
            <w:textDirection w:val="btL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3942" w:type="dxa"/>
            <w:vMerge w:val="restart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D87F2E" w:rsidRPr="00D87F2E" w:rsidTr="00D87F2E">
        <w:trPr>
          <w:tblHeader/>
        </w:trPr>
        <w:tc>
          <w:tcPr>
            <w:tcW w:w="1677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4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12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D87F2E" w:rsidRPr="00D87F2E" w:rsidTr="00D87F2E">
        <w:trPr>
          <w:cantSplit/>
          <w:trHeight w:val="1474"/>
          <w:tblHeader/>
        </w:trPr>
        <w:tc>
          <w:tcPr>
            <w:tcW w:w="1677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5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05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06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</w:t>
            </w:r>
            <w:r w:rsidRPr="00D87F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час</w:t>
            </w:r>
          </w:p>
        </w:tc>
        <w:tc>
          <w:tcPr>
            <w:tcW w:w="807" w:type="dxa"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Практическая подготовки, час</w:t>
            </w:r>
          </w:p>
        </w:tc>
        <w:tc>
          <w:tcPr>
            <w:tcW w:w="812" w:type="dxa"/>
            <w:vMerge/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D87F2E" w:rsidRPr="00D87F2E" w:rsidTr="00D87F2E">
        <w:trPr>
          <w:trHeight w:val="227"/>
        </w:trPr>
        <w:tc>
          <w:tcPr>
            <w:tcW w:w="1677" w:type="dxa"/>
            <w:shd w:val="clear" w:color="auto" w:fill="EDEDED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39" w:type="dxa"/>
            <w:gridSpan w:val="7"/>
            <w:shd w:val="clear" w:color="auto" w:fill="EDEDED"/>
            <w:vAlign w:val="center"/>
          </w:tcPr>
          <w:p w:rsidR="00D87F2E" w:rsidRPr="00D87F2E" w:rsidRDefault="001618E0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Первый 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</w:tr>
      <w:tr w:rsidR="00D87F2E" w:rsidRPr="00D87F2E" w:rsidTr="00D87F2E">
        <w:trPr>
          <w:trHeight w:val="227"/>
        </w:trPr>
        <w:tc>
          <w:tcPr>
            <w:tcW w:w="1677" w:type="dxa"/>
            <w:vMerge w:val="restart"/>
          </w:tcPr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ОПК-4.1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ОПК-4.2;</w:t>
            </w:r>
          </w:p>
          <w:p w:rsidR="00B171F4" w:rsidRDefault="00B171F4" w:rsidP="00B171F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ИД-ПК-4.1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.2;</w:t>
            </w:r>
          </w:p>
          <w:p w:rsidR="00D87F2E" w:rsidRPr="00D87F2E" w:rsidRDefault="00D87F2E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="005728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Введение. 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2" w:type="dxa"/>
          </w:tcPr>
          <w:p w:rsidR="00D87F2E" w:rsidRPr="00D87F2E" w:rsidRDefault="00206157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94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572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1.1 </w:t>
            </w:r>
            <w:r w:rsidR="005728C4">
              <w:rPr>
                <w:rFonts w:ascii="Times New Roman" w:eastAsia="Times New Roman" w:hAnsi="Times New Roman" w:cs="Times New Roman"/>
                <w:lang w:eastAsia="ru-RU"/>
              </w:rPr>
              <w:t>Истоки развития н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ародно-сценическ</w:t>
            </w:r>
            <w:r w:rsidR="005728C4">
              <w:rPr>
                <w:rFonts w:ascii="Times New Roman" w:eastAsia="Times New Roman" w:hAnsi="Times New Roman" w:cs="Times New Roman"/>
                <w:lang w:eastAsia="ru-RU"/>
              </w:rPr>
              <w:t>ого танца.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 w:val="restart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Формы текущего контроля 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по разделу </w:t>
            </w:r>
            <w:r w:rsidRPr="00D87F2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устный опрос,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1.2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Взаимосвязь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 и бытовой хореографии.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1.3 </w:t>
            </w:r>
            <w:r w:rsidR="005728C4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урока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1.4 </w:t>
            </w:r>
            <w:r w:rsidR="005728C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позиции и положения на уроке </w:t>
            </w:r>
            <w:r w:rsidR="005728C4"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206157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72F" w:rsidRPr="00D87F2E" w:rsidTr="00D87F2E">
        <w:tc>
          <w:tcPr>
            <w:tcW w:w="1677" w:type="dxa"/>
            <w:vMerge/>
          </w:tcPr>
          <w:p w:rsidR="002B472F" w:rsidRPr="00D87F2E" w:rsidRDefault="002B472F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2F" w:rsidRPr="00D87F2E" w:rsidRDefault="002B472F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Терминология применяемая на уроке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5" w:type="dxa"/>
          </w:tcPr>
          <w:p w:rsidR="002B472F" w:rsidRPr="00D87F2E" w:rsidRDefault="002B472F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2B472F" w:rsidRPr="00D87F2E" w:rsidRDefault="00206157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2B472F" w:rsidRPr="00D87F2E" w:rsidRDefault="002B472F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2B472F" w:rsidRPr="00D87F2E" w:rsidRDefault="002B472F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2B472F" w:rsidRPr="00D87F2E" w:rsidRDefault="00FB5C19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2B472F" w:rsidRPr="00D87F2E" w:rsidRDefault="002B472F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="002B47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1.6  </w:t>
            </w:r>
            <w:r w:rsidR="002B472F">
              <w:rPr>
                <w:rFonts w:ascii="Times New Roman" w:eastAsia="Times New Roman" w:hAnsi="Times New Roman" w:cs="Times New Roman"/>
                <w:lang w:eastAsia="ru-RU"/>
              </w:rPr>
              <w:t>Экзерсис (движения) у станка как одна из составных частей урока</w:t>
            </w:r>
            <w:r w:rsidR="002B472F"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2B472F"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</w:t>
            </w:r>
            <w:r w:rsidR="002B47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206157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206157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942" w:type="dxa"/>
          </w:tcPr>
          <w:p w:rsidR="00D87F2E" w:rsidRPr="00D87F2E" w:rsidRDefault="007E3BEC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bookmarkStart w:id="11" w:name="_GoBack"/>
            <w:bookmarkEnd w:id="11"/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показ.</w:t>
            </w:r>
          </w:p>
        </w:tc>
      </w:tr>
      <w:tr w:rsidR="00D87F2E" w:rsidRPr="00D87F2E" w:rsidTr="00D87F2E">
        <w:tc>
          <w:tcPr>
            <w:tcW w:w="1677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D87F2E" w:rsidRPr="00D87F2E" w:rsidRDefault="00B171F4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первый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4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D87F2E">
        <w:trPr>
          <w:trHeight w:val="227"/>
        </w:trPr>
        <w:tc>
          <w:tcPr>
            <w:tcW w:w="1677" w:type="dxa"/>
            <w:shd w:val="clear" w:color="auto" w:fill="EDEDED"/>
            <w:vAlign w:val="center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39" w:type="dxa"/>
            <w:gridSpan w:val="7"/>
            <w:shd w:val="clear" w:color="auto" w:fill="EDEDED"/>
            <w:vAlign w:val="center"/>
          </w:tcPr>
          <w:p w:rsidR="00D87F2E" w:rsidRPr="00D87F2E" w:rsidRDefault="00B171F4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Второй 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</w:tr>
      <w:tr w:rsidR="00D87F2E" w:rsidRPr="00D87F2E" w:rsidTr="00D87F2E">
        <w:trPr>
          <w:trHeight w:val="227"/>
        </w:trPr>
        <w:tc>
          <w:tcPr>
            <w:tcW w:w="1677" w:type="dxa"/>
            <w:vMerge w:val="restart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ОПК-4.1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ОПК-4.2;</w:t>
            </w:r>
          </w:p>
          <w:p w:rsidR="00B171F4" w:rsidRDefault="00B171F4" w:rsidP="00B171F4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ИД-ПК-4.1</w:t>
            </w:r>
          </w:p>
          <w:p w:rsidR="00B171F4" w:rsidRPr="00D87F2E" w:rsidRDefault="00B171F4" w:rsidP="00B171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.2;</w:t>
            </w:r>
          </w:p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. Движения на середине зала.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94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2.1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Методика подготовки и проведения практических занятий по народно-сценическому танцу.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 w:val="restart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Формы текущего контроля 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доклад-презентация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Музыкальное оформление урока народно-сценического танца.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Экзерсис (упражнения) на середине: движения и комбинации на материале народно-сценического танца.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8276B5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F2E" w:rsidRPr="00D87F2E" w:rsidTr="00D87F2E">
        <w:tc>
          <w:tcPr>
            <w:tcW w:w="1677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 </w:t>
            </w:r>
            <w:r w:rsidR="00223BA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омбинаций на середине зала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D87F2E" w:rsidRPr="00D87F2E" w:rsidRDefault="008276B5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D87F2E" w:rsidRPr="00D87F2E" w:rsidRDefault="00D87F2E" w:rsidP="00D87F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6B5" w:rsidRPr="00D87F2E" w:rsidRDefault="008276B5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Default="00FB5C19" w:rsidP="008276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76B5">
              <w:rPr>
                <w:rFonts w:ascii="Times New Roman" w:eastAsia="Times New Roman" w:hAnsi="Times New Roman" w:cs="Times New Roman"/>
                <w:lang w:eastAsia="ru-RU"/>
              </w:rPr>
              <w:t xml:space="preserve">Этюдная работа. </w:t>
            </w:r>
            <w:r w:rsidR="008276B5">
              <w:t xml:space="preserve"> </w:t>
            </w:r>
            <w:r w:rsidR="008276B5" w:rsidRPr="00CE06AF">
              <w:rPr>
                <w:rFonts w:ascii="Times New Roman" w:eastAsia="Times New Roman" w:hAnsi="Times New Roman" w:cs="Times New Roman"/>
                <w:lang w:eastAsia="ru-RU"/>
              </w:rPr>
              <w:t>Изучение элементов народно-сценического танца</w:t>
            </w:r>
            <w:r w:rsidR="008276B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Зачет с оценкой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</w:tc>
      </w:tr>
      <w:tr w:rsidR="008276B5" w:rsidRPr="00D87F2E" w:rsidTr="00D87F2E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второй</w:t>
            </w:r>
            <w:r w:rsidRPr="00D87F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76B5" w:rsidRPr="00D87F2E" w:rsidTr="00D87F2E">
        <w:trPr>
          <w:trHeight w:val="227"/>
        </w:trPr>
        <w:tc>
          <w:tcPr>
            <w:tcW w:w="1677" w:type="dxa"/>
            <w:shd w:val="clear" w:color="auto" w:fill="EDEDED"/>
            <w:vAlign w:val="center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839" w:type="dxa"/>
            <w:gridSpan w:val="7"/>
            <w:shd w:val="clear" w:color="auto" w:fill="EDEDED"/>
            <w:vAlign w:val="center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Третий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8276B5" w:rsidRPr="00D87F2E" w:rsidTr="00977EC0">
        <w:trPr>
          <w:trHeight w:val="227"/>
        </w:trPr>
        <w:tc>
          <w:tcPr>
            <w:tcW w:w="1677" w:type="dxa"/>
            <w:vMerge w:val="restart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ОПК-4.1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ОПК-4.2;</w:t>
            </w:r>
          </w:p>
          <w:p w:rsidR="008276B5" w:rsidRDefault="008276B5" w:rsidP="008276B5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ИД-ПК-4.1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.2;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8276B5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. Этюдная работа.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3.1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Танцевальный фольклор – источник художественного творчества.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 w:val="restart"/>
          </w:tcPr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Формы текущего контроля 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по разделу </w:t>
            </w:r>
            <w:r w:rsidRPr="00D87F2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опрос,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</w:tc>
      </w:tr>
      <w:tr w:rsidR="008276B5" w:rsidRPr="00D87F2E" w:rsidTr="00977EC0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3.2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Композиция народно-сценического танца. Этюдная форма.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3.3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Особенности сочинения этюдов на уроке народно-сценического танца.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C19" w:rsidRPr="00D87F2E" w:rsidTr="00977EC0">
        <w:tc>
          <w:tcPr>
            <w:tcW w:w="1677" w:type="dxa"/>
            <w:vMerge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19" w:rsidRPr="00FB5C19" w:rsidRDefault="00FB5C19" w:rsidP="00FB5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3.4 </w:t>
            </w:r>
            <w:r w:rsidRPr="00FB5C19">
              <w:rPr>
                <w:rFonts w:ascii="Times New Roman" w:eastAsia="Times New Roman" w:hAnsi="Times New Roman" w:cs="Times New Roman"/>
                <w:lang w:eastAsia="ru-RU"/>
              </w:rPr>
              <w:t>Этюды для рук, корпуса и головы.</w:t>
            </w:r>
          </w:p>
          <w:p w:rsidR="00FB5C19" w:rsidRPr="00D87F2E" w:rsidRDefault="00FB5C19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FB5C19" w:rsidRPr="00D87F2E" w:rsidRDefault="00FB5C19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FB5C19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FB5C19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ма 3.5 </w:t>
            </w:r>
            <w:r w:rsidR="00E367FB" w:rsidRPr="00E367FB">
              <w:rPr>
                <w:rFonts w:ascii="Times New Roman" w:hAnsi="Times New Roman" w:cs="Times New Roman"/>
                <w:bCs/>
              </w:rPr>
              <w:t>Подробное изучение различных положений рук в парных танцах. Развитие навыков общение партнеров в традиционной танцевальной культуре</w:t>
            </w:r>
            <w:r w:rsidR="00E367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7E3BEC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r w:rsidR="008276B5"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показ.</w:t>
            </w:r>
          </w:p>
        </w:tc>
      </w:tr>
      <w:tr w:rsidR="008276B5" w:rsidRPr="00D87F2E" w:rsidTr="00977EC0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третий</w:t>
            </w:r>
            <w:r w:rsidRPr="00D87F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76B5" w:rsidRPr="00D87F2E" w:rsidTr="00977EC0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Четвёртый </w:t>
            </w:r>
            <w:r w:rsidRPr="00530A8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76B5" w:rsidRPr="00D87F2E" w:rsidTr="00D87F2E">
        <w:trPr>
          <w:trHeight w:val="227"/>
        </w:trPr>
        <w:tc>
          <w:tcPr>
            <w:tcW w:w="1677" w:type="dxa"/>
            <w:vMerge w:val="restart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ОПК-4.1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ОПК-4.2;</w:t>
            </w:r>
          </w:p>
          <w:p w:rsidR="008276B5" w:rsidRDefault="008276B5" w:rsidP="008276B5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ИД-ПК-4.1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.2;</w:t>
            </w:r>
          </w:p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FB5C19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>
              <w:t xml:space="preserve"> </w:t>
            </w:r>
            <w:r w:rsidRPr="00FB5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IV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12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8E" w:rsidRPr="00E367FB" w:rsidRDefault="00E367FB" w:rsidP="00426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4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.1</w:t>
            </w:r>
            <w:r w:rsidR="0042678E"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Дроби, вращение в танцевальных комбинациях. </w:t>
            </w:r>
          </w:p>
          <w:p w:rsidR="008276B5" w:rsidRPr="00D87F2E" w:rsidRDefault="008276B5" w:rsidP="008276B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 w:val="restart"/>
          </w:tcPr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Формы текущего контроля 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  <w:r w:rsidR="007020D4" w:rsidRPr="00FB5C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020D4" w:rsidRPr="007020D4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опрос,</w:t>
            </w:r>
          </w:p>
          <w:p w:rsidR="008276B5" w:rsidRPr="00D87F2E" w:rsidRDefault="008276B5" w:rsidP="0082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</w:tc>
      </w:tr>
      <w:tr w:rsidR="008276B5" w:rsidRPr="00D87F2E" w:rsidTr="00D87F2E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1" w:rsidRPr="003E1E01" w:rsidRDefault="00E367FB" w:rsidP="003E1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4.2</w:t>
            </w:r>
            <w:r w:rsidR="003E1E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3E1E01" w:rsidRPr="003E1E01">
              <w:rPr>
                <w:rFonts w:ascii="Times New Roman" w:eastAsia="Times New Roman" w:hAnsi="Times New Roman" w:cs="Times New Roman"/>
                <w:lang w:eastAsia="ru-RU"/>
              </w:rPr>
              <w:t>Этюды на материале славянских народов.</w:t>
            </w:r>
          </w:p>
          <w:p w:rsidR="008276B5" w:rsidRPr="00D87F2E" w:rsidRDefault="008276B5" w:rsidP="003E1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E367FB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4.3</w:t>
            </w:r>
            <w:r w:rsidR="003E1E01">
              <w:t xml:space="preserve"> </w:t>
            </w:r>
            <w:r w:rsidR="003E1E01" w:rsidRPr="003E1E01">
              <w:rPr>
                <w:rFonts w:ascii="Times New Roman" w:eastAsia="Times New Roman" w:hAnsi="Times New Roman" w:cs="Times New Roman"/>
                <w:lang w:eastAsia="ru-RU"/>
              </w:rPr>
              <w:t>Этюды на материале академической школы.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E367FB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4.4</w:t>
            </w:r>
            <w:r w:rsidR="003E1E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3E1E01">
              <w:rPr>
                <w:rFonts w:ascii="Times New Roman" w:eastAsia="Times New Roman" w:hAnsi="Times New Roman" w:cs="Times New Roman"/>
                <w:lang w:eastAsia="ru-RU"/>
              </w:rPr>
              <w:t>Этюды на материале цыганских народов.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  <w:vMerge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463B" w:rsidRPr="00D87F2E" w:rsidTr="00D87F2E">
        <w:tc>
          <w:tcPr>
            <w:tcW w:w="1677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3B" w:rsidRPr="00D87F2E" w:rsidRDefault="00C1463B" w:rsidP="0082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4.5</w:t>
            </w:r>
            <w:r w:rsidR="003E1E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3E1E01" w:rsidRPr="003E1E01">
              <w:rPr>
                <w:rFonts w:ascii="Times New Roman" w:eastAsia="Times New Roman" w:hAnsi="Times New Roman" w:cs="Times New Roman"/>
                <w:lang w:eastAsia="ru-RU"/>
              </w:rPr>
              <w:t>Этюды на материале балканских народов</w:t>
            </w:r>
            <w:r w:rsidR="003E1E01" w:rsidRPr="003E1E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05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6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7" w:type="dxa"/>
          </w:tcPr>
          <w:p w:rsidR="00C1463B" w:rsidRPr="00D87F2E" w:rsidRDefault="00C1463B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2" w:type="dxa"/>
          </w:tcPr>
          <w:p w:rsidR="00C1463B" w:rsidRPr="00D87F2E" w:rsidRDefault="00C1463B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D87F2E" w:rsidRDefault="008276B5" w:rsidP="008276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942" w:type="dxa"/>
          </w:tcPr>
          <w:p w:rsidR="008276B5" w:rsidRPr="00D87F2E" w:rsidRDefault="007E3BEC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  <w:r w:rsidR="008276B5"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показ.</w:t>
            </w:r>
          </w:p>
        </w:tc>
      </w:tr>
      <w:tr w:rsidR="008276B5" w:rsidRPr="00D87F2E" w:rsidTr="00D87F2E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четвёртый</w:t>
            </w:r>
            <w:r w:rsidRPr="00D87F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76B5" w:rsidRPr="00D87F2E" w:rsidTr="00D87F2E">
        <w:tc>
          <w:tcPr>
            <w:tcW w:w="167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ИТОГО за период обучения</w:t>
            </w:r>
          </w:p>
        </w:tc>
        <w:tc>
          <w:tcPr>
            <w:tcW w:w="805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5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806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07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2" w:type="dxa"/>
          </w:tcPr>
          <w:p w:rsidR="008276B5" w:rsidRPr="00D87F2E" w:rsidRDefault="00FB5C19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154</w:t>
            </w:r>
          </w:p>
        </w:tc>
        <w:tc>
          <w:tcPr>
            <w:tcW w:w="3942" w:type="dxa"/>
          </w:tcPr>
          <w:p w:rsidR="008276B5" w:rsidRPr="00D87F2E" w:rsidRDefault="008276B5" w:rsidP="00827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  <w:sectPr w:rsidR="00D87F2E" w:rsidRPr="00D87F2E" w:rsidSect="00D87F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Краткое содержание учебной дисциплины.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E52AB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2B472F" w:rsidRDefault="002B472F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развития народно-сценического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Зарождение и эволюция народного танца. Основные формы народной хореографии. Многообразие и отличительные особенности (черты) народных танцев.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Различие хореографического языка народов мира.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Взаимосвязь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 и бытовой хореографии.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Народный танец-основа творческой деятельности будущего хореографа. Народный танец как воплощение танцевальных традиций, пластического языка, особой координации движений, приёмов соотношения движенческого материала с музыкой. Сохранение наиболее интересных в художественном отношении образцов народных танцев. Создание на их основе новых сценических хореографических произведений.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2B472F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Составные части урока</w:t>
            </w:r>
            <w:r w:rsidRPr="00D87F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народно-сценического танца. </w:t>
            </w:r>
          </w:p>
          <w:p w:rsidR="00D87F2E" w:rsidRPr="00D87F2E" w:rsidRDefault="00D87F2E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Развитие на уроке музыкальности, координации, силы, выносливости. Подбор танцевального материала с учётом возрастных и физических особенностей учащихся. Значение грамотно составленных учебных заданий. Теоретический разбор методических указаний.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2F" w:rsidRPr="002B472F" w:rsidRDefault="002B472F" w:rsidP="002B47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72F">
              <w:rPr>
                <w:rFonts w:ascii="Times New Roman" w:eastAsia="Times New Roman" w:hAnsi="Times New Roman" w:cs="Times New Roman"/>
                <w:lang w:eastAsia="ru-RU"/>
              </w:rPr>
              <w:t>Основные позиции и положения на уроке народно- сценического танца</w:t>
            </w:r>
          </w:p>
          <w:p w:rsidR="002B472F" w:rsidRPr="00D87F2E" w:rsidRDefault="002B472F" w:rsidP="00E52AB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позиции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позиции 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(выворотные, параллельные, завёрнутые)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52ABF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зиции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рук;</w:t>
            </w:r>
          </w:p>
          <w:p w:rsidR="00E52ABF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положения: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положения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ног;</w:t>
            </w:r>
          </w:p>
          <w:p w:rsidR="00E52ABF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ложения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рук;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положения корпуса;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положения кисти;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положения головы;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</w:t>
            </w:r>
            <w:r w:rsidR="00605453">
              <w:rPr>
                <w:rFonts w:ascii="Times New Roman" w:eastAsia="Times New Roman" w:hAnsi="Times New Roman" w:cs="Times New Roman"/>
                <w:lang w:eastAsia="ru-RU"/>
              </w:rPr>
              <w:t>я направления движений.</w:t>
            </w:r>
          </w:p>
          <w:p w:rsidR="00D87F2E" w:rsidRPr="00D87F2E" w:rsidRDefault="00D87F2E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B472F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72F" w:rsidRPr="00D87F2E" w:rsidRDefault="002B472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BF" w:rsidRPr="00E52ABF" w:rsidRDefault="00605453" w:rsidP="00E52A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Терминология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2ABF" w:rsidRPr="00E52ABF">
              <w:rPr>
                <w:rFonts w:ascii="Times New Roman" w:eastAsia="Times New Roman" w:hAnsi="Times New Roman" w:cs="Times New Roman"/>
                <w:lang w:eastAsia="ru-RU"/>
              </w:rPr>
              <w:t>применяемая на уроке народно- сценического танца.</w:t>
            </w:r>
          </w:p>
          <w:p w:rsidR="002B472F" w:rsidRPr="002B472F" w:rsidRDefault="002B472F" w:rsidP="002B472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472F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опорной и работающей ноги.</w:t>
            </w:r>
          </w:p>
          <w:p w:rsidR="00605453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Понятие: шаг ногой и шаг на ногу.</w:t>
            </w:r>
          </w:p>
          <w:p w:rsidR="00605453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Понятия: приставить ногу, подставить ногу, поставить ногу, провести и отвести ногу.</w:t>
            </w:r>
          </w:p>
          <w:p w:rsidR="00605453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Понятия: переступить, притопнуть, ударить.</w:t>
            </w:r>
          </w:p>
          <w:p w:rsidR="00605453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Понятия: поднять, приподнять, подвести</w:t>
            </w:r>
            <w:r w:rsidR="00206157">
              <w:rPr>
                <w:rFonts w:ascii="Times New Roman" w:eastAsia="Times New Roman" w:hAnsi="Times New Roman" w:cs="Times New Roman"/>
                <w:bCs/>
                <w:lang w:eastAsia="ru-RU"/>
              </w:rPr>
              <w:t>, вывести, вытянуть, открыть.</w:t>
            </w:r>
          </w:p>
          <w:p w:rsidR="00605453" w:rsidRDefault="0060545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Понятия: </w:t>
            </w:r>
            <w:r w:rsidR="00206157">
              <w:rPr>
                <w:rFonts w:ascii="Times New Roman" w:eastAsia="Times New Roman" w:hAnsi="Times New Roman" w:cs="Times New Roman"/>
                <w:bCs/>
                <w:lang w:eastAsia="ru-RU"/>
              </w:rPr>
              <w:t>перескочить, подскочить (подскок), прыжок.</w:t>
            </w:r>
          </w:p>
          <w:p w:rsidR="00206157" w:rsidRPr="00D87F2E" w:rsidRDefault="00206157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Понятия: бросок ногой, выпад.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2B472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 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E52ABF" w:rsidRDefault="00E52ABF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ABF">
              <w:rPr>
                <w:rFonts w:ascii="Times New Roman" w:eastAsia="Times New Roman" w:hAnsi="Times New Roman" w:cs="Times New Roman"/>
                <w:lang w:eastAsia="ru-RU"/>
              </w:rPr>
              <w:t>Экзерсис (движения) у станка как одна из составных частей урока народно- 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Роль экзерсиса народно-сценического танца в совершенствовании техники исполнения танцовщика. 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Учебный экзерсис, репетиционный (тренажный) экзерсис, показательный (класс-концерт) экзерсис.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Последовательность изучения танцевальных движений и вариативность в последовательности исполнения. Порядок упражнений у станка: 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Приседания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выдвижение ноги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маленькие броски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круговые движения ногой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каблучное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фондю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подготовка к верёвочке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флик</w:t>
            </w:r>
            <w:r w:rsidR="006054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фляк</w:t>
            </w:r>
            <w:proofErr w:type="spellEnd"/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дробные выстукивания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адажио</w:t>
            </w:r>
          </w:p>
          <w:p w:rsidR="00E52ABF" w:rsidRPr="00D87F2E" w:rsidRDefault="00E52ABF" w:rsidP="00E52A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большие броски</w:t>
            </w:r>
          </w:p>
          <w:p w:rsidR="00E52ABF" w:rsidRPr="00D87F2E" w:rsidRDefault="00E52AB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Возможные варианты, причины и особенности варьирования движений у станка по степени тр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удности и характеру исполнения.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Грамотный показ и последовательность объяснения правил исполнения движений в сочетании с музыкальной раскладкой.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FB5C19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Методика подготовки и проведения практических занятий по народно-сценическому танцу.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Определение учебного материала и его содержания для урока народно-сценического танца. Разработка урока в деталях. Учёт данных и физических возможностей учеников. Подготовительная работа с концертмейстером. Распределение физической нагрузки и учёт психологического состояния учеников.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FB5C19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Музыкальное оформление урока народно-сценического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Музыкальное сопровождение уроков как важнейший фактор эстетического и художественного воспитания. Задачи педагога в подборе и использовании музыкальных произведений. Соответствие характера и стиля, ритма и темпа музыкального сопровождения в каждом исполняемом упражнении. Взаимосвязь движений и музыки. Музыкальная динамика. Соответствие музыкального материала национальному характеру и стилю танцевальной комбинации. Воспитание музыкального вкуса, развитие музыкальной культуры.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Музыкальность и выразительность движений.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FB5C19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Экзерсис (упражнения) на середине зала: движения и комбинации на материале народно-сценического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223BA0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Изучение движений 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на середи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зала 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End"/>
            <w:r w:rsidR="00D87F2E"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соответствии с программой практического обучения. Воспитание выразительности и национальной манеры исполнения. Разделы упражнений на середине: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танцевальные ходы;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упражнения для рук, корпуса, головы;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верёвочка;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маятникообразные движения;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прыжковые движения;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дробные движения;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вращения;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присядки;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хлопки и хлопушки.</w:t>
            </w:r>
          </w:p>
          <w:p w:rsidR="00D87F2E" w:rsidRPr="00D87F2E" w:rsidRDefault="00D87F2E" w:rsidP="0022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Подбор танцевального материала, построение занятий на середине зала. Освоение и отработка простейших положений с последующим усложнением и доведением до состояния технической чистоты и координации. 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FB5C19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223BA0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Комбинации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на середине зала</w:t>
            </w:r>
            <w:r w:rsidR="00D87F2E"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223BA0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зучение движений, танцевальных комбинаций на материале народно-сценических танцев. Сочинение и исполнение танцевальных комбинаций в соответствии с национальным колоритом и стилем музыкального сопровождения.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Трюковая техника: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Женская техника;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Мужская техника.</w:t>
            </w:r>
          </w:p>
        </w:tc>
      </w:tr>
      <w:tr w:rsidR="00CE06AF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6AF" w:rsidRPr="00FB5C19" w:rsidRDefault="00CE06A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F" w:rsidRDefault="00CE06AF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Этюдная работа. </w:t>
            </w:r>
            <w:r>
              <w:t xml:space="preserve"> </w:t>
            </w:r>
            <w:r w:rsidRPr="00CE06AF">
              <w:rPr>
                <w:rFonts w:ascii="Times New Roman" w:eastAsia="Times New Roman" w:hAnsi="Times New Roman" w:cs="Times New Roman"/>
                <w:lang w:eastAsia="ru-RU"/>
              </w:rPr>
              <w:t>Изучение элементов народно-сценического танца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6AF" w:rsidRDefault="00CE06A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06AF">
              <w:rPr>
                <w:rFonts w:ascii="Times New Roman" w:eastAsia="Times New Roman" w:hAnsi="Times New Roman" w:cs="Times New Roman"/>
                <w:bCs/>
                <w:lang w:eastAsia="ru-RU"/>
              </w:rPr>
              <w:t>Овладение стилем и манерой исполнения в простейших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этюдах в русском, украинском; белорусском, молдавском</w:t>
            </w:r>
            <w:r w:rsidRPr="00CE06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характерах.</w:t>
            </w:r>
          </w:p>
        </w:tc>
      </w:tr>
      <w:tr w:rsidR="00CD29D8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9D8" w:rsidRPr="00FB5C19" w:rsidRDefault="00CD29D8" w:rsidP="00CD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FB5C1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B5C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29D8" w:rsidRPr="00D87F2E" w:rsidRDefault="00CD29D8" w:rsidP="00CD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FB5C19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EC48C1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Фольклор как 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художественного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народного 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>творчества.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Понятие современного и традиционного фольклора в танцевальном народном творчестве. Значение знаний танцевального фольклорного творчества для балетмейстера народно- сценического танца. Содержание и форма в танцевальном фольклоре. Влияние профессионального хореографического искусства на фольклорное творчество. Взаимодействие профессионального и фольклорного танцевального творчества: репертуар, манера исполнения, передача традиций.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E367FB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Композиция народно-сценического танца. Этюдная форма.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Определённые типовые композиционные формы и виды. Характерные общенациональные черты, объединяющие народную хореографию: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-глубокая выразительность;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самобытность.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принцип построения этюдной работы заключается в  безоговорочной необходимости учитывать национальные традиции в композиционном построении танца.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E367FB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Особенности сочинения этюдов на уроке народно-сценического танца.</w:t>
            </w:r>
          </w:p>
          <w:p w:rsidR="00CE06AF" w:rsidRDefault="00CE06A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6AF" w:rsidRPr="00D87F2E" w:rsidRDefault="00CE06A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Этюд – соединение нескольких танцевальных комбинаций на материале конкретно выбранной народности.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Этюды и их разделы: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сольные;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парные;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мелкогрупповые;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- групповые (массовые).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национальных особенностей и характера народной хореографии в сочинение этюдов. Музыкальные особенности выражения национального характера, темпа и ритма. Особенности женской и мужской лексики в народной хореографии.</w:t>
            </w:r>
          </w:p>
        </w:tc>
      </w:tr>
      <w:tr w:rsidR="00D87F2E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E367FB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CE06AF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6AF">
              <w:rPr>
                <w:rFonts w:ascii="Times New Roman" w:eastAsia="Times New Roman" w:hAnsi="Times New Roman" w:cs="Times New Roman"/>
                <w:lang w:eastAsia="ru-RU"/>
              </w:rPr>
              <w:t>Этюды для рук, корпуса и головы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6AF" w:rsidRPr="00E367FB" w:rsidRDefault="00CE06AF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Этюды для рук, корпуса и головы в русском, белорусском танце.</w:t>
            </w:r>
          </w:p>
          <w:p w:rsidR="00CE06AF" w:rsidRPr="00C4205F" w:rsidRDefault="00CE06AF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Этюды для рук,</w:t>
            </w: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 xml:space="preserve">корпуса и головы в венгерском характере. </w:t>
            </w:r>
          </w:p>
          <w:p w:rsidR="00CE06AF" w:rsidRPr="00C4205F" w:rsidRDefault="00CE06AF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 xml:space="preserve">Этюды для рук, корпуса и головы </w:t>
            </w: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>в польском</w:t>
            </w: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характере. </w:t>
            </w:r>
          </w:p>
          <w:p w:rsidR="00CE06AF" w:rsidRPr="00C4205F" w:rsidRDefault="00CE06AF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 xml:space="preserve">Этюды для рук, корпуса и головы в венгерском характере. </w:t>
            </w:r>
          </w:p>
          <w:p w:rsidR="00CE06AF" w:rsidRPr="00C4205F" w:rsidRDefault="00CE06AF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Этюды для рук, корпуса и головы</w:t>
            </w: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в характере башкирского женского танца.</w:t>
            </w:r>
          </w:p>
          <w:p w:rsidR="00CE06AF" w:rsidRPr="00E367FB" w:rsidRDefault="00CE06AF" w:rsidP="00CE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Этюды для рук, корпуса и </w:t>
            </w:r>
            <w:proofErr w:type="gramStart"/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головы  </w:t>
            </w:r>
            <w:r w:rsidRPr="00E367FB">
              <w:rPr>
                <w:rFonts w:ascii="Times New Roman" w:eastAsia="Times New Roman" w:hAnsi="Times New Roman" w:cs="Times New Roman"/>
                <w:lang w:val="en-US" w:eastAsia="ru-RU"/>
              </w:rPr>
              <w:t>port</w:t>
            </w:r>
            <w:proofErr w:type="gramEnd"/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7FB">
              <w:rPr>
                <w:rFonts w:ascii="Times New Roman" w:eastAsia="Times New Roman" w:hAnsi="Times New Roman" w:cs="Times New Roman"/>
                <w:lang w:val="en-US" w:eastAsia="ru-RU"/>
              </w:rPr>
              <w:t>de</w:t>
            </w: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7FB">
              <w:rPr>
                <w:rFonts w:ascii="Times New Roman" w:eastAsia="Times New Roman" w:hAnsi="Times New Roman" w:cs="Times New Roman"/>
                <w:lang w:val="en-US" w:eastAsia="ru-RU"/>
              </w:rPr>
              <w:t>bras</w:t>
            </w: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 в испанском характере (с различными положениями рук, корпуса и бёдер).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29D8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9D8" w:rsidRPr="00E367FB" w:rsidRDefault="00CD29D8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8" w:rsidRPr="00E367FB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</w:t>
            </w:r>
            <w:r w:rsidR="00E367FB" w:rsidRPr="00E367FB">
              <w:rPr>
                <w:rFonts w:ascii="Times New Roman" w:hAnsi="Times New Roman" w:cs="Times New Roman"/>
                <w:bCs/>
              </w:rPr>
              <w:t>зучение различных положений рук в парных танцах. Развитие навыков общение партнеров в традиционной танцевальной культуре</w:t>
            </w:r>
            <w:r w:rsidR="00E367FB" w:rsidRPr="00E367F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67FB" w:rsidRPr="00C4205F" w:rsidRDefault="00E367FB" w:rsidP="00E3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Комбинации для развития техники</w:t>
            </w:r>
          </w:p>
          <w:p w:rsidR="00E367FB" w:rsidRPr="00C4205F" w:rsidRDefault="00E367FB" w:rsidP="00E36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 xml:space="preserve">мужского сольного танца. </w:t>
            </w:r>
          </w:p>
          <w:p w:rsidR="00E367FB" w:rsidRPr="00C4205F" w:rsidRDefault="00E367FB" w:rsidP="00E3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Комбинации для развития техники</w:t>
            </w:r>
          </w:p>
          <w:p w:rsidR="00E367FB" w:rsidRPr="00E367FB" w:rsidRDefault="00E367FB" w:rsidP="00E3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>женского сольного танца.</w:t>
            </w:r>
          </w:p>
          <w:p w:rsidR="00E367FB" w:rsidRPr="00E367FB" w:rsidRDefault="00E367FB" w:rsidP="00E3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bCs/>
                <w:lang w:eastAsia="ru-RU"/>
              </w:rPr>
              <w:t>Усложнение техники: присядки-коленца, хлопушки в мужском танце. Лирический женский танец.</w:t>
            </w:r>
          </w:p>
          <w:p w:rsidR="00E367FB" w:rsidRPr="00C4205F" w:rsidRDefault="00E367FB" w:rsidP="00E36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lang w:eastAsia="ru-RU"/>
              </w:rPr>
              <w:t>Освоение парного танца на середине зала на материале русского танца.</w:t>
            </w:r>
          </w:p>
          <w:p w:rsidR="00CD29D8" w:rsidRPr="00C4205F" w:rsidRDefault="00CD29D8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9D8" w:rsidRPr="00D87F2E" w:rsidTr="00977E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9D8" w:rsidRPr="00E367FB" w:rsidRDefault="00E367FB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29D8" w:rsidRPr="00D87F2E" w:rsidRDefault="00CD29D8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D29D8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9D8" w:rsidRPr="00D87F2E" w:rsidRDefault="00E367F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FB" w:rsidRPr="00E367FB" w:rsidRDefault="00E367FB" w:rsidP="00E36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Дроби, вращение в танцевальных комбинациях. </w:t>
            </w:r>
          </w:p>
          <w:p w:rsidR="00CD29D8" w:rsidRPr="00CE06AF" w:rsidRDefault="00CD29D8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67FB" w:rsidRDefault="000E6460" w:rsidP="00E36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46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своение вращений на середине:</w:t>
            </w:r>
          </w:p>
          <w:p w:rsidR="000E6460" w:rsidRDefault="000E6460" w:rsidP="00E367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припадании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подъёмом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на подскоках, на беге, на дробях, в прыжке.</w:t>
            </w:r>
          </w:p>
          <w:p w:rsidR="00CD29D8" w:rsidRPr="000E6460" w:rsidRDefault="000E6460" w:rsidP="00CE0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Дробные выстукивания- формы и характер.</w:t>
            </w:r>
          </w:p>
        </w:tc>
      </w:tr>
      <w:tr w:rsidR="00AC551A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1A" w:rsidRPr="00D87F2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1A" w:rsidRPr="005D30D4" w:rsidRDefault="00AC551A" w:rsidP="00AC55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славянских народов.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51A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формы русский перепляс. </w:t>
            </w:r>
          </w:p>
          <w:p w:rsidR="00AC551A" w:rsidRPr="0042678E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Русский народный танец «Шенкурские заковырки»</w:t>
            </w:r>
          </w:p>
          <w:p w:rsidR="00AC551A" w:rsidRPr="0042678E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Белорусский танец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Крыжачок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Крутуха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».  </w:t>
            </w:r>
          </w:p>
          <w:p w:rsidR="00AC551A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Украинские танцы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«Веснянка»,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Плескач</w:t>
            </w:r>
            <w:proofErr w:type="spellEnd"/>
            <w:r w:rsidRPr="00C420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«Гопак»</w:t>
            </w:r>
          </w:p>
          <w:p w:rsidR="00AC551A" w:rsidRPr="0042678E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Этюд на материале грузинского танца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Картули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AC551A" w:rsidRPr="0042678E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Этюд на материале танца русских цыган.</w:t>
            </w:r>
          </w:p>
          <w:p w:rsidR="00AC551A" w:rsidRPr="0042678E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Молдавские народные танцы «Хора»,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Жок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Молдавеняска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Бетута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AC551A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1A" w:rsidRPr="00D87F2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1A" w:rsidRDefault="00AC551A" w:rsidP="00AC55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академической школы.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51A" w:rsidRPr="00C4205F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Венгерский народный танец «Чардаш» (вращение в паре). </w:t>
            </w:r>
          </w:p>
          <w:p w:rsidR="00AC551A" w:rsidRPr="00C4205F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Польский академический танец «Мазурка», положение корпуса и рук в парном танце. </w:t>
            </w:r>
          </w:p>
          <w:p w:rsidR="00AC551A" w:rsidRPr="0042678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>Польский танец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>Оберэк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». </w:t>
            </w:r>
          </w:p>
          <w:p w:rsidR="00AC551A" w:rsidRPr="00C4205F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51A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1A" w:rsidRPr="00D87F2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1A" w:rsidRDefault="00AC551A" w:rsidP="00AC551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цыганских народов.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51A" w:rsidRPr="0042678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>Цыганский академический танец</w:t>
            </w:r>
          </w:p>
          <w:p w:rsidR="00AC551A" w:rsidRPr="0042678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Движение руки с юбкой (жен.), Ходы; Чечетка; Опускание на колени; Круговые перегибания корпуса; Прыжки; «Хлопушки» </w:t>
            </w:r>
          </w:p>
          <w:p w:rsidR="00AC551A" w:rsidRPr="0042678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bCs/>
                <w:lang w:eastAsia="ru-RU"/>
              </w:rPr>
              <w:t>Элементы испанского танца «Фламенко».</w:t>
            </w:r>
          </w:p>
          <w:p w:rsidR="00AC551A" w:rsidRPr="00C4205F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51A" w:rsidRPr="00D87F2E" w:rsidTr="00D87F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51A" w:rsidRPr="00D87F2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1A" w:rsidRPr="00CE06AF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51A">
              <w:rPr>
                <w:rFonts w:ascii="Times New Roman" w:eastAsia="Times New Roman" w:hAnsi="Times New Roman" w:cs="Times New Roman"/>
                <w:lang w:eastAsia="ru-RU"/>
              </w:rPr>
              <w:t>Этюды на материале балканских народов.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51A" w:rsidRPr="0042678E" w:rsidRDefault="00AC551A" w:rsidP="00AC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Этюды на материале сербских танцев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Гоцыно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 коло», «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Моравец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  <w:p w:rsidR="00AC551A" w:rsidRPr="00C4205F" w:rsidRDefault="00AC551A" w:rsidP="00AC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Этюды на материале болгарских </w:t>
            </w:r>
            <w:proofErr w:type="spellStart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>шопских</w:t>
            </w:r>
            <w:proofErr w:type="spellEnd"/>
            <w:r w:rsidRPr="0042678E">
              <w:rPr>
                <w:rFonts w:ascii="Times New Roman" w:eastAsia="Times New Roman" w:hAnsi="Times New Roman" w:cs="Times New Roman"/>
                <w:lang w:eastAsia="ru-RU"/>
              </w:rPr>
              <w:t xml:space="preserve"> танцев.</w:t>
            </w:r>
          </w:p>
        </w:tc>
      </w:tr>
    </w:tbl>
    <w:p w:rsidR="00D87F2E" w:rsidRPr="00D87F2E" w:rsidRDefault="00D87F2E" w:rsidP="00D87F2E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обучающихся.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подготовку к практическим занятиям, зачетам;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изучение учебных пособий;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изучение разделов/тем, невыносимых на практические занятия самостоятельно;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изучение теоретического и практического материала по рекомендованным источникам;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выполнение домашних заданий;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выполнение индивидуальных заданий;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подготовка к промежуточной аттестации в течение семестра;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создание презентаций по изучаемым темам.</w:t>
      </w: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C420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проведение индивидуальных и групповых консультаций по отдельным темам/разделам дисциплины;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>проведение консультаций перед экзаменом, перед зачетом/зачетом с оценкой по необходимости;</w:t>
      </w:r>
    </w:p>
    <w:p w:rsidR="00D87F2E" w:rsidRPr="00D87F2E" w:rsidRDefault="00C4205F" w:rsidP="00C4205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-  </w:t>
      </w:r>
      <w:r w:rsidR="00D87F2E" w:rsidRPr="00D87F2E">
        <w:rPr>
          <w:rFonts w:ascii="Times New Roman" w:eastAsia="Times New Roman" w:hAnsi="Times New Roman" w:cs="Times New Roman"/>
          <w:iCs/>
          <w:lang w:eastAsia="ru-RU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D87F2E" w:rsidRPr="00D87F2E" w:rsidRDefault="00D87F2E" w:rsidP="00D87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87F2E" w:rsidRPr="00D87F2E" w:rsidTr="00D87F2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/темы 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дисциплины/модуля,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/>
            <w:textDirection w:val="btLr"/>
            <w:vAlign w:val="center"/>
          </w:tcPr>
          <w:p w:rsidR="00D87F2E" w:rsidRPr="00D87F2E" w:rsidRDefault="00D87F2E" w:rsidP="00D87F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D87F2E" w:rsidRPr="00D87F2E" w:rsidTr="00D87F2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87F2E" w:rsidRPr="00D87F2E" w:rsidTr="00D87F2E">
        <w:trPr>
          <w:trHeight w:val="11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4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развития народно-сценического танца.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теоретического и практического материала по рекомендованным источникам.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D87F2E" w:rsidRPr="00D87F2E" w:rsidTr="00D87F2E">
        <w:trPr>
          <w:trHeight w:val="11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C1463B" w:rsidP="00D87F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народно- сценического танца.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Выполнение творческого</w:t>
            </w:r>
            <w:r w:rsidR="00C1463B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практического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задан</w:t>
            </w:r>
            <w:r w:rsidR="00C1463B">
              <w:rPr>
                <w:rFonts w:ascii="Times New Roman" w:eastAsia="Times New Roman" w:hAnsi="Times New Roman" w:cs="Times New Roman"/>
                <w:lang w:eastAsia="ru-RU"/>
              </w:rPr>
              <w:t>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D87F2E" w:rsidRPr="00D87F2E" w:rsidTr="00D87F2E">
        <w:trPr>
          <w:trHeight w:val="105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2E" w:rsidRPr="00D87F2E" w:rsidRDefault="00C1463B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ABF">
              <w:rPr>
                <w:rFonts w:ascii="Times New Roman" w:eastAsia="Times New Roman" w:hAnsi="Times New Roman" w:cs="Times New Roman"/>
                <w:lang w:eastAsia="ru-RU"/>
              </w:rPr>
              <w:t>Экзерсис (движения) у станка как одна из составных частей урока народно- сценического танца.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творческого задания: </w:t>
            </w:r>
            <w:r w:rsidR="00C1463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движения у станка.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Творческий показ аттестационной работы.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D87F2E" w:rsidRPr="00D87F2E" w:rsidTr="00D87F2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7F2E" w:rsidRPr="00D87F2E" w:rsidTr="00D87F2E">
        <w:trPr>
          <w:trHeight w:val="87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Музыкальное оформление урока народно-сценического танца.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Подготовить доклад-презентацию.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Доклад</w:t>
            </w:r>
            <w:r w:rsidRPr="00D87F2E">
              <w:rPr>
                <w:rFonts w:ascii="Times New Roman" w:eastAsia="Times New Roman" w:hAnsi="Times New Roman" w:cs="Times New Roman"/>
                <w:iCs/>
                <w:color w:val="333333"/>
                <w:lang w:val="en-US" w:eastAsia="ru-RU"/>
              </w:rPr>
              <w:t>-</w:t>
            </w:r>
            <w:r w:rsidRPr="00D87F2E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6</w:t>
            </w:r>
          </w:p>
        </w:tc>
      </w:tr>
      <w:tr w:rsidR="00D87F2E" w:rsidRPr="00D87F2E" w:rsidTr="00D87F2E">
        <w:trPr>
          <w:trHeight w:val="55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Экзерсис (упражнения) на середине зала: движения и комбинации на материале народно-сценического танца.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C1463B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87F2E" w:rsidRPr="00D87F2E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16</w:t>
            </w:r>
          </w:p>
        </w:tc>
      </w:tr>
      <w:tr w:rsidR="00C1463B" w:rsidRPr="00D87F2E" w:rsidTr="00D87F2E">
        <w:trPr>
          <w:trHeight w:val="55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1463B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1463B" w:rsidRPr="00D87F2E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Этюдная работа. </w:t>
            </w:r>
            <w:r>
              <w:t xml:space="preserve"> </w:t>
            </w:r>
            <w:r w:rsidRPr="00CE06AF">
              <w:rPr>
                <w:rFonts w:ascii="Times New Roman" w:eastAsia="Times New Roman" w:hAnsi="Times New Roman" w:cs="Times New Roman"/>
                <w:lang w:eastAsia="ru-RU"/>
              </w:rPr>
              <w:t>Изучение элементов народно-сценического танца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C1463B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творческого задания: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комбинаций на середине зала.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C1463B" w:rsidRPr="00D87F2E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lang w:eastAsia="ru-RU"/>
              </w:rPr>
              <w:t>Творческий показ аттестационной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C1463B" w:rsidRPr="00D87F2E" w:rsidRDefault="005D30D4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5D30D4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D30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5D30D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30D4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Тема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4" w:rsidRPr="005D30D4" w:rsidRDefault="005D30D4" w:rsidP="005D30D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Фольклор как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художественного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народного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творчества.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теоретического и практического материала по рекомендованным источникам.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5D30D4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4" w:rsidRPr="005D30D4" w:rsidRDefault="005D30D4" w:rsidP="005D30D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6AF">
              <w:rPr>
                <w:rFonts w:ascii="Times New Roman" w:eastAsia="Times New Roman" w:hAnsi="Times New Roman" w:cs="Times New Roman"/>
                <w:lang w:eastAsia="ru-RU"/>
              </w:rPr>
              <w:t>Этюды для рук, корпуса и головы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7EC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</w:t>
            </w:r>
            <w:r w:rsidR="005D30D4">
              <w:rPr>
                <w:rFonts w:ascii="Times New Roman" w:eastAsia="Times New Roman" w:hAnsi="Times New Roman" w:cs="Times New Roman"/>
                <w:lang w:eastAsia="ru-RU"/>
              </w:rPr>
              <w:t xml:space="preserve">показ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5D30D4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4" w:rsidRPr="005D30D4" w:rsidRDefault="005D30D4" w:rsidP="005D30D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E367FB">
              <w:rPr>
                <w:rFonts w:ascii="Times New Roman" w:hAnsi="Times New Roman" w:cs="Times New Roman"/>
                <w:bCs/>
              </w:rPr>
              <w:t>зучение различных положений рук в парных танцах. Развитие навыков общение партнеров в традиционной танцевальной культуре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5D30D4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lang w:eastAsia="ru-RU"/>
              </w:rPr>
              <w:t>Творческий показ аттестационной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30D4" w:rsidRPr="005D30D4" w:rsidRDefault="00977EC0" w:rsidP="005D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977EC0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E6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IV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7EC0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4</w:t>
            </w:r>
            <w:r w:rsidRPr="005D30D4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0" w:rsidRPr="00E367FB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7FB">
              <w:rPr>
                <w:rFonts w:ascii="Times New Roman" w:eastAsia="Times New Roman" w:hAnsi="Times New Roman" w:cs="Times New Roman"/>
                <w:lang w:eastAsia="ru-RU"/>
              </w:rPr>
              <w:t xml:space="preserve">Дроби, вращение в танцевальных комбинациях. </w:t>
            </w:r>
          </w:p>
          <w:p w:rsidR="00977EC0" w:rsidRPr="005D30D4" w:rsidRDefault="00977EC0" w:rsidP="00977E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теоретического и практического материала по рекомендованным источникам.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0D4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7C78E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977EC0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0" w:rsidRPr="005D30D4" w:rsidRDefault="00977EC0" w:rsidP="00977E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славянских народов.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7EC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показ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977EC0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C0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0" w:rsidRDefault="00977EC0" w:rsidP="00977E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академической школы.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977EC0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7EC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показ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3E1E01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E01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1" w:rsidRDefault="003E1E01" w:rsidP="00977E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E01">
              <w:rPr>
                <w:rFonts w:ascii="Times New Roman" w:eastAsia="Times New Roman" w:hAnsi="Times New Roman" w:cs="Times New Roman"/>
                <w:lang w:eastAsia="ru-RU"/>
              </w:rPr>
              <w:t>Этюды на материале цыганских народов.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1E01" w:rsidRPr="00977EC0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7EC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1E01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E01">
              <w:rPr>
                <w:rFonts w:ascii="Times New Roman" w:eastAsia="Times New Roman" w:hAnsi="Times New Roman" w:cs="Times New Roman"/>
                <w:lang w:eastAsia="ru-RU"/>
              </w:rPr>
              <w:t>Практический показ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1E01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977EC0" w:rsidRPr="005D30D4" w:rsidTr="00977E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7EC0" w:rsidRDefault="003E1E01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 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0" w:rsidRDefault="00977EC0" w:rsidP="00977EC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 на материале балканских народов.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977EC0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7EC0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творческого задания.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Pr="005D30D4" w:rsidRDefault="00977EC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показ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7EC0" w:rsidRDefault="007C78E0" w:rsidP="0097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</w:tbl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ind w:left="709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sectPr w:rsidR="00D87F2E" w:rsidRPr="00D87F2E" w:rsidSect="00D87F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7F2E" w:rsidRPr="00D87F2E" w:rsidRDefault="00D87F2E" w:rsidP="00D87F2E">
      <w:pPr>
        <w:keepNext/>
        <w:spacing w:before="240" w:after="24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87F2E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РЕЗУЛЬТАТЫ ОБУЧЕНИЯ ПО ДИСЦИПЛИ, </w:t>
      </w:r>
      <w:r w:rsidRPr="00D87F2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D87F2E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</w:pPr>
      <w:r w:rsidRPr="003E1E01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Соотнесение</w:t>
      </w: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планируемых результатов обучения с уровнями </w:t>
      </w:r>
      <w:proofErr w:type="spellStart"/>
      <w:r w:rsidRPr="00D87F2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</w:t>
      </w:r>
      <w:proofErr w:type="spellEnd"/>
      <w:r w:rsidRPr="00D87F2E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 xml:space="preserve">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D87F2E" w:rsidRPr="00D87F2E" w:rsidTr="00D87F2E">
        <w:trPr>
          <w:trHeight w:val="369"/>
        </w:trPr>
        <w:tc>
          <w:tcPr>
            <w:tcW w:w="2045" w:type="dxa"/>
            <w:vMerge w:val="restart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D87F2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3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7F2E" w:rsidRPr="00D87F2E" w:rsidTr="00D87F2E">
        <w:trPr>
          <w:trHeight w:val="368"/>
        </w:trPr>
        <w:tc>
          <w:tcPr>
            <w:tcW w:w="2045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универсальной(-ых) 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  <w:tc>
          <w:tcPr>
            <w:tcW w:w="3219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D87F2E" w:rsidRPr="00D87F2E" w:rsidTr="00D87F2E">
        <w:trPr>
          <w:trHeight w:val="283"/>
          <w:tblHeader/>
        </w:trPr>
        <w:tc>
          <w:tcPr>
            <w:tcW w:w="2045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219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shd w:val="clear" w:color="auto" w:fill="D9E2F3"/>
          </w:tcPr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>
              <w:rPr>
                <w:rFonts w:ascii="Times New Roman" w:eastAsia="Times New Roman" w:hAnsi="Times New Roman" w:cs="Arial"/>
                <w:i/>
                <w:lang w:eastAsia="ru-RU"/>
              </w:rPr>
              <w:t>ОПК-4.1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ИД-</w:t>
            </w:r>
            <w:r w:rsidR="00CC2BBF">
              <w:rPr>
                <w:rFonts w:ascii="Times New Roman" w:eastAsia="Times New Roman" w:hAnsi="Times New Roman" w:cs="Arial"/>
                <w:i/>
                <w:lang w:eastAsia="ru-RU"/>
              </w:rPr>
              <w:t>ОПК-4.2.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shd w:val="clear" w:color="auto" w:fill="D9E2F3"/>
          </w:tcPr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ПК-4</w:t>
            </w:r>
            <w:r w:rsidRPr="00D87F2E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ИД-ПК-4.1</w:t>
            </w:r>
            <w:r w:rsidR="00CC2BBF">
              <w:rPr>
                <w:rFonts w:ascii="Times New Roman" w:eastAsia="Times New Roman" w:hAnsi="Times New Roman" w:cs="Arial"/>
                <w:i/>
                <w:lang w:eastAsia="ru-RU"/>
              </w:rPr>
              <w:t>;</w:t>
            </w:r>
          </w:p>
          <w:p w:rsidR="000E6460" w:rsidRPr="00D87F2E" w:rsidRDefault="000E6460" w:rsidP="000E6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lang w:eastAsia="ru-RU"/>
              </w:rPr>
              <w:t>ИД-ПК-4</w:t>
            </w:r>
            <w:r w:rsidR="00CC2BBF">
              <w:rPr>
                <w:rFonts w:ascii="Times New Roman" w:eastAsia="Times New Roman" w:hAnsi="Times New Roman" w:cs="Arial"/>
                <w:i/>
                <w:lang w:eastAsia="ru-RU"/>
              </w:rPr>
              <w:t>.2.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F2E" w:rsidRPr="00D87F2E" w:rsidTr="00D87F2E">
        <w:trPr>
          <w:trHeight w:val="283"/>
        </w:trPr>
        <w:tc>
          <w:tcPr>
            <w:tcW w:w="204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отлично/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 (отлично)/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D87F2E" w:rsidRPr="00D87F2E" w:rsidRDefault="00D87F2E" w:rsidP="00D87F2E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auto"/>
          </w:tcPr>
          <w:p w:rsidR="002A49E7" w:rsidRDefault="002A49E7" w:rsidP="002A49E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2A49E7" w:rsidRPr="002A49E7" w:rsidRDefault="002A49E7" w:rsidP="002A49E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-на высоком уровне с</w:t>
            </w:r>
            <w:r w:rsidRPr="00ED6010">
              <w:rPr>
                <w:rFonts w:ascii="Times New Roman" w:hAnsi="Times New Roman" w:cs="Times New Roman"/>
                <w:color w:val="000000"/>
              </w:rPr>
              <w:t>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</w:t>
            </w:r>
          </w:p>
          <w:p w:rsidR="002A49E7" w:rsidRPr="002A49E7" w:rsidRDefault="002A49E7" w:rsidP="002A49E7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-исчерпывающе и логически стройно излагает учебный материал;</w:t>
            </w:r>
          </w:p>
          <w:p w:rsidR="002A49E7" w:rsidRPr="002A49E7" w:rsidRDefault="002A49E7" w:rsidP="002A49E7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-  умеет связывать теорию с практикой;</w:t>
            </w:r>
          </w:p>
          <w:p w:rsidR="002A49E7" w:rsidRPr="002A49E7" w:rsidRDefault="002A49E7" w:rsidP="002A49E7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- справляется с решением задач профессиональной направленности высокого уровня сложности;</w:t>
            </w:r>
          </w:p>
          <w:p w:rsidR="002A49E7" w:rsidRPr="002A49E7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способен на высоком уровне понимать и применять особенности выразительных средств искусства на </w:t>
            </w:r>
            <w:r w:rsidRPr="002A4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определенном историческом этапе.</w:t>
            </w:r>
          </w:p>
          <w:p w:rsidR="00D87F2E" w:rsidRPr="00D87F2E" w:rsidRDefault="00D87F2E" w:rsidP="002A49E7">
            <w:pPr>
              <w:tabs>
                <w:tab w:val="left" w:pos="176"/>
                <w:tab w:val="left" w:pos="27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Обучающийся:</w:t>
            </w:r>
          </w:p>
          <w:p w:rsidR="0066456C" w:rsidRPr="00ED6010" w:rsidRDefault="0066456C" w:rsidP="00664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высоком уровне демонстрирует</w:t>
            </w: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необходимую технику исполнения хореографии, индивидуальную</w:t>
            </w:r>
          </w:p>
          <w:p w:rsidR="0066456C" w:rsidRPr="00D87F2E" w:rsidRDefault="0066456C" w:rsidP="0066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художественную интонацию, исполнительский стиль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показывает творческие способности в понимании, изложении и практическом использовании хореографических композиций;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использует педагогически обоснованные формы, методы, средства, приемы танцевального искусства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-применяет современные методики преподавания народно-сценического танца, структуру урока и построение композиций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анализирует основные виды образовательных методик и программ в области народно-сценического танца;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свободно ориентируется в учебной и профессиональной литературе;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A49E7" w:rsidRPr="00D87F2E" w:rsidTr="00D87F2E">
        <w:trPr>
          <w:trHeight w:val="283"/>
        </w:trPr>
        <w:tc>
          <w:tcPr>
            <w:tcW w:w="2045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72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хорошо/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 (хорошо)/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2A49E7" w:rsidRPr="00D87F2E" w:rsidRDefault="002A49E7" w:rsidP="002A49E7">
            <w:pPr>
              <w:numPr>
                <w:ilvl w:val="0"/>
                <w:numId w:val="13"/>
              </w:numPr>
              <w:tabs>
                <w:tab w:val="left" w:pos="2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auto"/>
          </w:tcPr>
          <w:p w:rsidR="002A49E7" w:rsidRDefault="002A49E7" w:rsidP="002A49E7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2A49E7" w:rsidRPr="002A49E7" w:rsidRDefault="002A49E7" w:rsidP="002A49E7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66456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достаточном уровне с</w:t>
            </w:r>
            <w:r w:rsidRPr="00ED6010">
              <w:rPr>
                <w:rFonts w:ascii="Times New Roman" w:hAnsi="Times New Roman" w:cs="Times New Roman"/>
                <w:color w:val="000000"/>
              </w:rPr>
              <w:t>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</w:t>
            </w:r>
          </w:p>
          <w:p w:rsidR="002A49E7" w:rsidRPr="002A49E7" w:rsidRDefault="002A49E7" w:rsidP="002A49E7">
            <w:p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-  умеет связывать теорию с практикой;</w:t>
            </w:r>
          </w:p>
          <w:p w:rsidR="002A49E7" w:rsidRPr="002A49E7" w:rsidRDefault="002A49E7" w:rsidP="0066456C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A49E7">
              <w:rPr>
                <w:rFonts w:ascii="Times New Roman" w:eastAsia="Times New Roman" w:hAnsi="Times New Roman" w:cs="Times New Roman"/>
                <w:iCs/>
                <w:lang w:eastAsia="ru-RU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2A49E7" w:rsidRPr="002A49E7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-достаточно подробно способен на понимать и применять особенности выразительных </w:t>
            </w:r>
            <w:r w:rsidRPr="002A4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 искусства на определенном историческом этапе.</w:t>
            </w:r>
          </w:p>
          <w:p w:rsidR="002A49E7" w:rsidRPr="002A49E7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49E7" w:rsidRPr="00D87F2E" w:rsidRDefault="002A49E7" w:rsidP="002A49E7">
            <w:pPr>
              <w:tabs>
                <w:tab w:val="left" w:pos="176"/>
                <w:tab w:val="left" w:pos="27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  <w:shd w:val="clear" w:color="auto" w:fill="auto"/>
          </w:tcPr>
          <w:p w:rsidR="002A49E7" w:rsidRDefault="002A49E7" w:rsidP="002A49E7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66456C" w:rsidRPr="00ED6010" w:rsidRDefault="0066456C" w:rsidP="00664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достаточно хорошо демонстрирует</w:t>
            </w: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необходимую технику исполнения хореографии, индивидуальную</w:t>
            </w:r>
          </w:p>
          <w:p w:rsidR="0066456C" w:rsidRPr="00D87F2E" w:rsidRDefault="0066456C" w:rsidP="0066456C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художественную интонацию, исполнительский стиль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A49E7" w:rsidRPr="00D87F2E" w:rsidRDefault="0066456C" w:rsidP="002A49E7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достаточно подробно, гр</w:t>
            </w:r>
            <w:r w:rsidR="002A49E7" w:rsidRPr="00D87F2E">
              <w:rPr>
                <w:rFonts w:ascii="Times New Roman" w:eastAsia="Times New Roman" w:hAnsi="Times New Roman" w:cs="Times New Roman"/>
                <w:lang w:eastAsia="ru-RU"/>
              </w:rPr>
              <w:t>амотно и по существу излагает изученный материал, приводит и раскрывает в тезисной форме основные понятия;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      использует педагогически обоснованные формы, методы, средства, приемы хореографического искусства;</w:t>
            </w:r>
          </w:p>
          <w:p w:rsidR="002A49E7" w:rsidRPr="00D87F2E" w:rsidRDefault="0066456C" w:rsidP="0066456C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A49E7" w:rsidRPr="00D87F2E">
              <w:rPr>
                <w:rFonts w:ascii="Times New Roman" w:eastAsia="Times New Roman" w:hAnsi="Times New Roman" w:cs="Times New Roman"/>
                <w:lang w:eastAsia="ru-RU"/>
              </w:rPr>
              <w:t>допускает единичные негрубые ошибки;</w:t>
            </w:r>
          </w:p>
          <w:p w:rsidR="002A49E7" w:rsidRPr="00D87F2E" w:rsidRDefault="0066456C" w:rsidP="002A49E7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- </w:t>
            </w:r>
            <w:r w:rsidR="002A49E7" w:rsidRPr="00D87F2E">
              <w:rPr>
                <w:rFonts w:ascii="Times New Roman" w:eastAsia="Times New Roman" w:hAnsi="Times New Roman" w:cs="Times New Roman"/>
                <w:lang w:eastAsia="ru-RU"/>
              </w:rPr>
              <w:t>достаточно хорошо ориентируется в учебной и профессиональной литературе;</w:t>
            </w:r>
          </w:p>
          <w:p w:rsidR="002A49E7" w:rsidRPr="00D87F2E" w:rsidRDefault="002A49E7" w:rsidP="002A49E7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ab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A49E7" w:rsidRPr="00D87F2E" w:rsidTr="00D87F2E">
        <w:trPr>
          <w:trHeight w:val="283"/>
        </w:trPr>
        <w:tc>
          <w:tcPr>
            <w:tcW w:w="2045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удовлетворительно/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 (удовлетворительно)/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2A49E7" w:rsidRPr="00D87F2E" w:rsidRDefault="002A49E7" w:rsidP="002A49E7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:rsidR="0066456C" w:rsidRPr="0066456C" w:rsidRDefault="0066456C" w:rsidP="0066456C">
            <w:pPr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66456C">
              <w:rPr>
                <w:rFonts w:ascii="Times New Roman" w:hAnsi="Times New Roman" w:cs="Times New Roman"/>
                <w:iCs/>
              </w:rPr>
              <w:t>Обучающийся:</w:t>
            </w:r>
          </w:p>
          <w:p w:rsidR="0066456C" w:rsidRDefault="0066456C" w:rsidP="0066456C">
            <w:pPr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с трудом </w:t>
            </w:r>
            <w:r w:rsidRPr="0066456C">
              <w:rPr>
                <w:rFonts w:ascii="Times New Roman" w:hAnsi="Times New Roman" w:cs="Times New Roman"/>
                <w:iCs/>
              </w:rPr>
              <w:t>способен планировать образовательный процесс, разрабатывать методические материалы,</w:t>
            </w:r>
          </w:p>
          <w:p w:rsidR="0066456C" w:rsidRDefault="0066456C" w:rsidP="0066456C">
            <w:pPr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66456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- затрудняется </w:t>
            </w:r>
            <w:r w:rsidRPr="0066456C">
              <w:rPr>
                <w:rFonts w:ascii="Times New Roman" w:hAnsi="Times New Roman" w:cs="Times New Roman"/>
                <w:iCs/>
              </w:rPr>
              <w:t>анализировать различные педагогические методы в области искусства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66456C" w:rsidRPr="0066456C" w:rsidRDefault="0066456C" w:rsidP="0066456C">
            <w:pPr>
              <w:tabs>
                <w:tab w:val="left" w:pos="313"/>
              </w:tabs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66456C">
              <w:rPr>
                <w:rFonts w:ascii="Times New Roman" w:hAnsi="Times New Roman" w:cs="Times New Roman"/>
                <w:iCs/>
              </w:rPr>
              <w:t>не точно излагает изученный материал, приводит и раскрывает в тезисной форме основные понятия;</w:t>
            </w:r>
          </w:p>
          <w:p w:rsidR="0066456C" w:rsidRPr="00B4214C" w:rsidRDefault="0066456C" w:rsidP="0066456C">
            <w:pPr>
              <w:rPr>
                <w:color w:val="000000"/>
              </w:rPr>
            </w:pPr>
            <w:r w:rsidRPr="0066456C">
              <w:rPr>
                <w:rFonts w:ascii="Times New Roman" w:hAnsi="Times New Roman" w:cs="Times New Roman"/>
                <w:color w:val="000000"/>
              </w:rPr>
              <w:t>- с трудом понимает и применяет особенности выразительных средств хореографического искусства</w:t>
            </w:r>
            <w:r w:rsidRPr="00B4214C">
              <w:rPr>
                <w:color w:val="000000"/>
              </w:rPr>
              <w:t>.</w:t>
            </w:r>
          </w:p>
          <w:p w:rsidR="002A49E7" w:rsidRPr="00D87F2E" w:rsidRDefault="002A49E7" w:rsidP="0066456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auto"/>
          </w:tcPr>
          <w:p w:rsidR="002A49E7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Обучающийся:</w:t>
            </w:r>
          </w:p>
          <w:p w:rsidR="0066456C" w:rsidRPr="00ED6010" w:rsidRDefault="0066456C" w:rsidP="00664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слабом уровне демонстрирует </w:t>
            </w: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необходимую технику исполнения хореографии, индивидуальную</w:t>
            </w:r>
          </w:p>
          <w:p w:rsidR="0066456C" w:rsidRPr="00D87F2E" w:rsidRDefault="0066456C" w:rsidP="0066456C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6010">
              <w:rPr>
                <w:rFonts w:ascii="Times New Roman" w:eastAsia="Times New Roman" w:hAnsi="Times New Roman" w:cs="Times New Roman"/>
                <w:lang w:eastAsia="ru-RU"/>
              </w:rPr>
              <w:t>художественную интонацию, исполнительский стиль</w:t>
            </w:r>
          </w:p>
          <w:p w:rsidR="002A49E7" w:rsidRPr="00D87F2E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2A49E7" w:rsidRPr="00D87F2E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  с неточностями излагает современные методики преподавания   структуру урока и построение композиций;</w:t>
            </w:r>
          </w:p>
          <w:p w:rsidR="002A49E7" w:rsidRPr="00D87F2E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 затруднениями применяет современные методики преподавания народно-сценического танца, структуру урока и построение композиций;</w:t>
            </w:r>
          </w:p>
          <w:p w:rsidR="002A49E7" w:rsidRPr="00D87F2E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демонстрирует фрагментарные знания пройденного материала»;</w:t>
            </w:r>
          </w:p>
          <w:p w:rsidR="002A49E7" w:rsidRPr="00D87F2E" w:rsidRDefault="002A49E7" w:rsidP="002A49E7">
            <w:pPr>
              <w:tabs>
                <w:tab w:val="left" w:pos="3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ответ отражает знания на базовом уровне теоретического и практического материала в объеме, необходимом для дальнейшей учебы и </w:t>
            </w: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предстоящей работы по профилю обучения.</w:t>
            </w:r>
          </w:p>
        </w:tc>
      </w:tr>
      <w:tr w:rsidR="002A49E7" w:rsidRPr="00D87F2E" w:rsidTr="00D87F2E">
        <w:trPr>
          <w:trHeight w:val="283"/>
        </w:trPr>
        <w:tc>
          <w:tcPr>
            <w:tcW w:w="2045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  <w:shd w:val="clear" w:color="auto" w:fill="auto"/>
          </w:tcPr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неудовлетворительно/</w:t>
            </w:r>
          </w:p>
          <w:p w:rsidR="002A49E7" w:rsidRPr="00D87F2E" w:rsidRDefault="002A49E7" w:rsidP="002A49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2A49E7" w:rsidRPr="00D87F2E" w:rsidRDefault="002A49E7" w:rsidP="002A49E7">
            <w:p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       </w:t>
            </w: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Обучающийся: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способен продемонстрировать творческие способности в понимании, изложении и практическом использовании хореографических композиций;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владеет педагогическими обоснованными формами, методами, средствами, приемами танцевального      искусства;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задания только под руководством преподавателя;</w:t>
            </w:r>
          </w:p>
          <w:p w:rsidR="002A49E7" w:rsidRPr="00D87F2E" w:rsidRDefault="002A49E7" w:rsidP="002A49E7">
            <w:pPr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D87F2E" w:rsidRPr="00D87F2E" w:rsidRDefault="00D87F2E" w:rsidP="00D87F2E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8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</w:t>
      </w:r>
      <w:r w:rsidR="00CC2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циплине «Народно-сценический танец</w:t>
      </w:r>
      <w:r w:rsidRPr="00D8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уровень </w:t>
      </w:r>
      <w:proofErr w:type="spellStart"/>
      <w:r w:rsidRPr="00D8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D8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обучения по дисциплине</w:t>
      </w:r>
      <w:r w:rsidRPr="00D87F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D87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D87F2E" w:rsidRPr="00D87F2E" w:rsidRDefault="00D87F2E" w:rsidP="00D87F2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Формы текущего контроля успеваемости, примеры типовых заданий: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87F2E" w:rsidRPr="00D87F2E" w:rsidTr="00D87F2E">
        <w:trPr>
          <w:tblHeader/>
        </w:trPr>
        <w:tc>
          <w:tcPr>
            <w:tcW w:w="993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numPr>
                <w:ilvl w:val="3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D87F2E" w:rsidRPr="00D87F2E" w:rsidTr="00D87F2E">
        <w:trPr>
          <w:trHeight w:val="283"/>
        </w:trPr>
        <w:tc>
          <w:tcPr>
            <w:tcW w:w="993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9723" w:type="dxa"/>
            <w:shd w:val="clear" w:color="auto" w:fill="auto"/>
          </w:tcPr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1.Назовите варианты последовательности упражнений у станка.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2.Проанализируйте особенности музыкальных раскладок движений и составление танцевально-музыкальных фраз.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3.Охарактеризуйте содержание каждой части урока народно-сценического танца.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В чём заключается художественная обработка танцевального этюда на уроке народно-сценического танца?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5. Назовите цели и задачи этюдной работы на середине на уроке народно-сценического танца.</w:t>
            </w:r>
          </w:p>
        </w:tc>
      </w:tr>
      <w:tr w:rsidR="00D87F2E" w:rsidRPr="00D87F2E" w:rsidTr="00D87F2E">
        <w:trPr>
          <w:trHeight w:val="283"/>
        </w:trPr>
        <w:tc>
          <w:tcPr>
            <w:tcW w:w="993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Практический показ.</w:t>
            </w:r>
          </w:p>
        </w:tc>
        <w:tc>
          <w:tcPr>
            <w:tcW w:w="9723" w:type="dxa"/>
            <w:shd w:val="clear" w:color="auto" w:fill="auto"/>
          </w:tcPr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1.Положения рук в одиночном исполнении. Характерные положения рук для женского и мужского танца.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2. Переборы – перескоки: с ноги на ногу с поочерёдными ударами подушечками сокращённых стоп; с ударами ребром каблука.</w:t>
            </w:r>
          </w:p>
          <w:p w:rsidR="00D87F2E" w:rsidRPr="00D87F2E" w:rsidRDefault="007C78E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Белорусский </w:t>
            </w:r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>танцевальный фольклор характеристика исполнения мужских и женских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танцев. Этюд на тему белорусского народного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Крыжачок</w:t>
            </w:r>
            <w:proofErr w:type="spellEnd"/>
            <w:r w:rsidR="00D87F2E" w:rsidRPr="00D87F2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D87F2E" w:rsidRPr="00D87F2E" w:rsidRDefault="00A43BA0" w:rsidP="00A43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Комбинации для развития техники женского сольного танца.</w:t>
            </w:r>
          </w:p>
          <w:p w:rsidR="00D87F2E" w:rsidRPr="00D87F2E" w:rsidRDefault="00D87F2E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5. Виды русского народного танца (хоровод, пляска, перепляс) и их характеристика.</w:t>
            </w:r>
          </w:p>
        </w:tc>
      </w:tr>
    </w:tbl>
    <w:p w:rsidR="00D87F2E" w:rsidRPr="00D87F2E" w:rsidRDefault="00D87F2E" w:rsidP="00D87F2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vanish/>
          <w:lang w:eastAsia="ru-RU"/>
        </w:rPr>
      </w:pPr>
    </w:p>
    <w:p w:rsidR="00D87F2E" w:rsidRPr="00D87F2E" w:rsidRDefault="00D87F2E" w:rsidP="00D87F2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vanish/>
          <w:lang w:eastAsia="ru-RU"/>
        </w:rPr>
      </w:pPr>
    </w:p>
    <w:p w:rsidR="00D87F2E" w:rsidRPr="00D87F2E" w:rsidRDefault="00D87F2E" w:rsidP="00D87F2E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Критерии, шкалы оценивания текущего контроля успеваемости:</w:t>
      </w:r>
    </w:p>
    <w:p w:rsidR="00D87F2E" w:rsidRPr="00D87F2E" w:rsidRDefault="00D87F2E" w:rsidP="00D87F2E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87F2E" w:rsidRPr="00D87F2E" w:rsidTr="00D87F2E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7F2E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D87F2E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D87F2E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D87F2E" w:rsidRPr="00D87F2E" w:rsidTr="00D87F2E">
        <w:trPr>
          <w:trHeight w:val="754"/>
          <w:tblHeader/>
        </w:trPr>
        <w:tc>
          <w:tcPr>
            <w:tcW w:w="2410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Устный опрос </w:t>
            </w: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</w:rPr>
              <w:t>Обучающийся показал обширное знание программы, характер и особенности движенческого материала, методики преподавания.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</w:rPr>
              <w:t>Обучающийся показал знание программы, характер и особенности лексического материала, методики преподавания.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</w:rPr>
              <w:t>Обучающийся показал слабое знание программы, характер и особенности лексического материала, плохо владеет профессиональной терминологией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</w:rPr>
              <w:t>Обучающийся не показал знание программы, характера и особенностей лексического материала, плохо владеет профессиональной терминологией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Практический</w:t>
            </w:r>
          </w:p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         Показ</w:t>
            </w: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Работа продемонстрирована полностью. Нет ошибок в технике исполнения. Возможно наличие некоторых неточностей, не являющиеся следствием незнания или непонимания учебного материала. </w:t>
            </w:r>
            <w:r w:rsidRPr="00D87F2E">
              <w:rPr>
                <w:rFonts w:ascii="Times New Roman" w:eastAsia="Calibri" w:hAnsi="Times New Roman" w:cs="Times New Roman"/>
                <w:iCs/>
                <w:spacing w:val="-4"/>
              </w:rPr>
              <w:t xml:space="preserve">Обучающийся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показал, качественное исполнение практического задания, полный объем знаний, умений</w:t>
            </w:r>
            <w:r w:rsidRPr="00D87F2E">
              <w:rPr>
                <w:rFonts w:ascii="Times New Roman" w:eastAsia="Calibri" w:hAnsi="Times New Roman" w:cs="Times New Roman"/>
                <w:iCs/>
                <w:spacing w:val="-25"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в освоении, пройденных тем и применение их на</w:t>
            </w:r>
            <w:r w:rsidRPr="00D87F2E">
              <w:rPr>
                <w:rFonts w:ascii="Times New Roman" w:eastAsia="Calibri" w:hAnsi="Times New Roman" w:cs="Times New Roman"/>
                <w:iCs/>
                <w:spacing w:val="-4"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практике.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Работа выполнена полностью,</w:t>
            </w:r>
            <w:r w:rsidRPr="00D87F2E">
              <w:rPr>
                <w:rFonts w:ascii="Times New Roman" w:eastAsia="Calibri" w:hAnsi="Times New Roman" w:cs="Times New Roman"/>
                <w:iCs/>
                <w:spacing w:val="-15"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но качество исполнения практического задания недостаточно правильное. Допущены не значительные ошибки в технике исполнения. Обучающийся успешно организовал свою практическую работу и хорошо продемонстрировал танцевальный материал.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Допущены </w:t>
            </w:r>
            <w:r w:rsidRPr="00D87F2E">
              <w:rPr>
                <w:rFonts w:ascii="Times New Roman" w:eastAsia="Calibri" w:hAnsi="Times New Roman" w:cs="Times New Roman"/>
                <w:iCs/>
                <w:spacing w:val="-22"/>
              </w:rPr>
              <w:t xml:space="preserve">ошибки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в технике исполнения, несколько</w:t>
            </w:r>
            <w:r w:rsidRPr="00D87F2E">
              <w:rPr>
                <w:rFonts w:ascii="Times New Roman" w:eastAsia="Calibri" w:hAnsi="Times New Roman" w:cs="Times New Roman"/>
                <w:iCs/>
                <w:spacing w:val="-20"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недочетов, не точное музыкальное исполнение танцевального материала. Обучающийся испытывал трудности с организацией практической работы.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>Работа выполнена не</w:t>
            </w:r>
            <w:r w:rsidRPr="00D87F2E">
              <w:rPr>
                <w:rFonts w:ascii="Times New Roman" w:eastAsia="Calibri" w:hAnsi="Times New Roman" w:cs="Times New Roman"/>
                <w:iCs/>
                <w:spacing w:val="-17"/>
              </w:rPr>
              <w:t xml:space="preserve"> </w:t>
            </w:r>
            <w:r w:rsidRPr="00D87F2E">
              <w:rPr>
                <w:rFonts w:ascii="Times New Roman" w:eastAsia="Calibri" w:hAnsi="Times New Roman" w:cs="Times New Roman"/>
                <w:iCs/>
              </w:rPr>
              <w:t xml:space="preserve">полностью. Допущены </w:t>
            </w:r>
            <w:r w:rsidRPr="00D87F2E">
              <w:rPr>
                <w:rFonts w:ascii="Times New Roman" w:eastAsia="Calibri" w:hAnsi="Times New Roman" w:cs="Times New Roman"/>
                <w:iCs/>
                <w:spacing w:val="-2"/>
              </w:rPr>
              <w:t xml:space="preserve">грубые </w:t>
            </w:r>
            <w:r w:rsidRPr="00D87F2E">
              <w:rPr>
                <w:rFonts w:ascii="Times New Roman" w:eastAsia="Calibri" w:hAnsi="Times New Roman" w:cs="Times New Roman"/>
                <w:iCs/>
              </w:rPr>
              <w:t>ошибки. Не музыкальной исполнение танцевального материала.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D87F2E" w:rsidRPr="00D87F2E" w:rsidTr="00D87F2E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before="56" w:after="0" w:line="240" w:lineRule="auto"/>
              <w:ind w:left="109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Работа не выполнена.</w:t>
            </w:r>
          </w:p>
        </w:tc>
        <w:tc>
          <w:tcPr>
            <w:tcW w:w="205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keepNext/>
        <w:numPr>
          <w:ilvl w:val="1"/>
          <w:numId w:val="4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0"/>
      </w:tblGrid>
      <w:tr w:rsidR="00D87F2E" w:rsidRPr="00D87F2E" w:rsidTr="00D87F2E">
        <w:trPr>
          <w:trHeight w:val="493"/>
        </w:trPr>
        <w:tc>
          <w:tcPr>
            <w:tcW w:w="3261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D87F2E" w:rsidRPr="00D87F2E" w:rsidRDefault="00D87F2E" w:rsidP="00D87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D87F2E" w:rsidRPr="00D87F2E" w:rsidTr="00D87F2E">
        <w:tc>
          <w:tcPr>
            <w:tcW w:w="3261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Экзамен: 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в устной форме по билетам и групповым практическим показом.</w:t>
            </w:r>
          </w:p>
        </w:tc>
        <w:tc>
          <w:tcPr>
            <w:tcW w:w="11340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Билет 1.</w:t>
            </w:r>
          </w:p>
          <w:p w:rsidR="00D87F2E" w:rsidRPr="00D87F2E" w:rsidRDefault="00D87F2E" w:rsidP="00D87F2E">
            <w:pPr>
              <w:tabs>
                <w:tab w:val="left" w:pos="30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Структура урока народно-сценического танца.</w:t>
            </w:r>
          </w:p>
          <w:p w:rsidR="00D87F2E" w:rsidRPr="00D87F2E" w:rsidRDefault="00D87F2E" w:rsidP="00D87F2E">
            <w:pPr>
              <w:tabs>
                <w:tab w:val="left" w:pos="30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lastRenderedPageBreak/>
              <w:t>2.  Позиции и положения рук, их пластическая выразительность в народной хореографии.</w:t>
            </w:r>
          </w:p>
          <w:p w:rsidR="00D87F2E" w:rsidRPr="00D87F2E" w:rsidRDefault="00D87F2E" w:rsidP="00D87F2E">
            <w:pPr>
              <w:tabs>
                <w:tab w:val="left" w:pos="30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3.</w:t>
            </w: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ab/>
              <w:t>Практическое задание. Экзерсис у станка. Показ и разбор движения у станка (по выбору педагога).</w:t>
            </w:r>
          </w:p>
          <w:p w:rsidR="00D87F2E" w:rsidRPr="00D87F2E" w:rsidRDefault="00D87F2E" w:rsidP="00D87F2E">
            <w:pPr>
              <w:tabs>
                <w:tab w:val="left" w:pos="30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Билет 2.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1.Battement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tendu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jete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(маленькие броски) на уроке народно-сценического танца. Виды и особенности исполнения.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2.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Формы и виды перемещения на середине на уроке народно-сценического танца, методика преподавания.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 w:rsidR="00A43BA0">
              <w:rPr>
                <w:rFonts w:ascii="Times New Roman" w:eastAsia="Times New Roman" w:hAnsi="Times New Roman" w:cs="Times New Roman"/>
                <w:iCs/>
                <w:lang w:eastAsia="ru-RU"/>
              </w:rPr>
              <w:t>. Практическое задание. Исполнить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комбинацию на середине зала на основе раздела «Верёвочка».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Билет 3.</w:t>
            </w:r>
          </w:p>
          <w:p w:rsidR="00D87F2E" w:rsidRPr="00A43BA0" w:rsidRDefault="00D87F2E" w:rsidP="00D87F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87F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3BA0">
              <w:rPr>
                <w:rFonts w:ascii="Times New Roman" w:eastAsia="Calibri" w:hAnsi="Times New Roman" w:cs="Times New Roman"/>
              </w:rPr>
              <w:t>Каблучное движение» на уроке народно-сценического танца. Виды и особенности исполнения.</w:t>
            </w:r>
          </w:p>
          <w:p w:rsidR="00D87F2E" w:rsidRPr="00A43BA0" w:rsidRDefault="00D87F2E" w:rsidP="00D87F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43BA0">
              <w:rPr>
                <w:rFonts w:ascii="Times New Roman" w:eastAsia="Calibri" w:hAnsi="Times New Roman" w:cs="Times New Roman"/>
              </w:rPr>
              <w:t>2. Характерные особенности женского башкирского танца.</w:t>
            </w:r>
          </w:p>
          <w:p w:rsidR="00D87F2E" w:rsidRPr="00D87F2E" w:rsidRDefault="00D87F2E" w:rsidP="00D87F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BA0">
              <w:rPr>
                <w:rFonts w:ascii="Times New Roman" w:eastAsia="Calibri" w:hAnsi="Times New Roman" w:cs="Times New Roman"/>
              </w:rPr>
              <w:t xml:space="preserve">3. </w:t>
            </w:r>
            <w:r w:rsidR="00A43BA0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Практическое задание. Исполнить</w:t>
            </w:r>
            <w:r w:rsidRPr="00A43B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этюдную </w:t>
            </w:r>
            <w:r w:rsidR="00A43BA0">
              <w:rPr>
                <w:rFonts w:ascii="Times New Roman" w:eastAsia="Times New Roman" w:hAnsi="Times New Roman" w:cs="Times New Roman"/>
                <w:iCs/>
                <w:lang w:eastAsia="ru-RU"/>
              </w:rPr>
              <w:t>работу на материале молдавского</w:t>
            </w:r>
            <w:r w:rsidRPr="00A43B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народного танца.</w:t>
            </w:r>
          </w:p>
        </w:tc>
      </w:tr>
      <w:tr w:rsidR="00D87F2E" w:rsidRPr="00D87F2E" w:rsidTr="00D87F2E">
        <w:tc>
          <w:tcPr>
            <w:tcW w:w="3261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Зачет с оценкой проводится в практической форме в виде показа</w:t>
            </w:r>
            <w:r w:rsidR="00BE37EC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:rsidR="00D87F2E" w:rsidRPr="00D87F2E" w:rsidRDefault="00A43BA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1.Практический показ лексических комбинаций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середине зала на ос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нове раздела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Моталочки</w:t>
            </w:r>
            <w:proofErr w:type="spellEnd"/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»;</w:t>
            </w:r>
          </w:p>
          <w:p w:rsidR="00D87F2E" w:rsidRPr="00D87F2E" w:rsidRDefault="00A43BA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 Практический показ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экзерсис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 станка на материале характ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ерном для народов мира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D87F2E" w:rsidRPr="00D87F2E" w:rsidRDefault="00A43BA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3. Практический показ этюдной работы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материале укра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инского народного танца «Веснянка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»;</w:t>
            </w:r>
          </w:p>
          <w:p w:rsidR="00D87F2E" w:rsidRPr="00D87F2E" w:rsidRDefault="00A43BA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4. Практический показ комбинаций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хлопушек в сочетании с присядками, закладками и прыжками;</w:t>
            </w:r>
          </w:p>
          <w:p w:rsidR="00D87F2E" w:rsidRPr="00D87F2E" w:rsidRDefault="00A43BA0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5. Практический показ сюитной композиции на материале мордовских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народных танцев.</w:t>
            </w:r>
          </w:p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E37EC" w:rsidRPr="00D87F2E" w:rsidTr="00D87F2E">
        <w:tc>
          <w:tcPr>
            <w:tcW w:w="3261" w:type="dxa"/>
            <w:shd w:val="clear" w:color="auto" w:fill="auto"/>
          </w:tcPr>
          <w:p w:rsidR="00BE37EC" w:rsidRPr="00D87F2E" w:rsidRDefault="00BE37EC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Зачёт проводится в </w:t>
            </w:r>
            <w:r w:rsidRPr="00BE37EC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практической форме в виде показа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11340" w:type="dxa"/>
            <w:shd w:val="clear" w:color="auto" w:fill="auto"/>
          </w:tcPr>
          <w:p w:rsidR="00BE37EC" w:rsidRPr="00D87F2E" w:rsidRDefault="00BE37EC" w:rsidP="00BE37EC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1.Практический показ лексических комбинаций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середине зала на ос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нове раздела «Верёвочки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»;</w:t>
            </w:r>
          </w:p>
          <w:p w:rsidR="00BE37EC" w:rsidRPr="00D87F2E" w:rsidRDefault="00BE37EC" w:rsidP="00BE37EC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 Практический показ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экзерсис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у станка на материале характ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ерном для народов мира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E37EC" w:rsidRPr="00D87F2E" w:rsidRDefault="00BE37EC" w:rsidP="00BE37EC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3. Практический показ этюдной работы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материале укра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инского народного танца «Веснянка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»;</w:t>
            </w:r>
          </w:p>
          <w:p w:rsidR="00BE37EC" w:rsidRPr="00D87F2E" w:rsidRDefault="00BE37EC" w:rsidP="00BE37EC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4. Практический показ комбинаций</w:t>
            </w:r>
            <w:r w:rsidR="003458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вращения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;</w:t>
            </w:r>
          </w:p>
          <w:p w:rsidR="00BE37EC" w:rsidRPr="00D87F2E" w:rsidRDefault="00BE37EC" w:rsidP="00BE37EC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5. Практический показ сюитной композиции</w:t>
            </w:r>
            <w:r w:rsidR="003458F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материале </w:t>
            </w:r>
            <w:proofErr w:type="spellStart"/>
            <w:r w:rsidR="003458FA">
              <w:rPr>
                <w:rFonts w:ascii="Times New Roman" w:eastAsia="Times New Roman" w:hAnsi="Times New Roman" w:cs="Times New Roman"/>
                <w:iCs/>
                <w:lang w:eastAsia="ru-RU"/>
              </w:rPr>
              <w:t>татрских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народных танцев.</w:t>
            </w:r>
          </w:p>
          <w:p w:rsidR="00BE37EC" w:rsidRDefault="00BE37EC" w:rsidP="00D87F2E">
            <w:p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87F2E" w:rsidRPr="00D87F2E" w:rsidTr="00D87F2E">
        <w:trPr>
          <w:trHeight w:val="521"/>
          <w:tblHeader/>
        </w:trPr>
        <w:tc>
          <w:tcPr>
            <w:tcW w:w="3828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7F2E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/>
            <w:vAlign w:val="center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7F2E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D87F2E" w:rsidRPr="00D87F2E" w:rsidTr="00D87F2E">
        <w:trPr>
          <w:trHeight w:val="557"/>
          <w:tblHeader/>
        </w:trPr>
        <w:tc>
          <w:tcPr>
            <w:tcW w:w="3828" w:type="dxa"/>
            <w:shd w:val="clear" w:color="auto" w:fill="D9E2F3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7F2E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/>
          </w:tcPr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Экзамен: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lastRenderedPageBreak/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Даёт полный, развернутый ответ на поставленные вопросы, показывает совокупность осознанных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 xml:space="preserve">знаний об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объекте, проявляющаяся в свободном оперировании понятиями. </w:t>
            </w:r>
          </w:p>
          <w:p w:rsidR="00D87F2E" w:rsidRPr="00D87F2E" w:rsidRDefault="00D87F2E" w:rsidP="00D87F2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Обучающийся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излагает. </w:t>
            </w:r>
          </w:p>
          <w:p w:rsidR="00D87F2E" w:rsidRPr="00D87F2E" w:rsidRDefault="00D87F2E" w:rsidP="00D87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Материал по изучаемой программе продемонстрирован полностью. </w:t>
            </w:r>
          </w:p>
          <w:p w:rsidR="00D87F2E" w:rsidRPr="00D87F2E" w:rsidRDefault="00D87F2E" w:rsidP="00D87F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Нет ошибок в технике исполнения. Возможно наличие некоторых неточностей, не являющиеся следствием незнания или непонимания учебного материала. </w:t>
            </w:r>
            <w:r w:rsidRPr="00D87F2E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Обучающийся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показал, качественное исполнение танцев, полный объем знаний, умений</w:t>
            </w:r>
            <w:r w:rsidRPr="00D87F2E">
              <w:rPr>
                <w:rFonts w:ascii="Times New Roman" w:eastAsia="Times New Roman" w:hAnsi="Times New Roman" w:cs="Times New Roman"/>
                <w:iCs/>
                <w:spacing w:val="-25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в освоении, пройденных тем и применение их на</w:t>
            </w:r>
            <w:r w:rsidRPr="00D87F2E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практике.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26"/>
              </w:num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вопросу. </w:t>
            </w:r>
          </w:p>
          <w:p w:rsidR="00D87F2E" w:rsidRPr="00D87F2E" w:rsidRDefault="00D87F2E" w:rsidP="00D87F2E">
            <w:pPr>
              <w:numPr>
                <w:ilvl w:val="0"/>
                <w:numId w:val="26"/>
              </w:num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Недостаточно раскрывает проблему по одному из вопросов билета. Недостаточно логично строит изложение вопроса;</w:t>
            </w:r>
          </w:p>
          <w:p w:rsidR="00D87F2E" w:rsidRPr="00D87F2E" w:rsidRDefault="00D87F2E" w:rsidP="00D87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Материал по изучаемой программе продемонстрирован полностью, но качество исполнения предложенных танцев недостаточно правильное. Допущены несколько ошибок в технике и музыкальности исполнения   Обучающийся успешно показал комбинации изучаемых танцев по программе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содержание билета раскрывает слабо, имеются неточности при ответе на основные и дополнительные вопросы билета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D87F2E" w:rsidRPr="00D87F2E" w:rsidRDefault="00D87F2E" w:rsidP="00D87F2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дает недостаточно последовательный ответ на поставленные вопросы</w:t>
            </w:r>
          </w:p>
          <w:p w:rsidR="00D87F2E" w:rsidRPr="00D87F2E" w:rsidRDefault="00D87F2E" w:rsidP="00D87F2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владеет знаниями только по основному материалу, но не знает отдельных деталей и особенностей</w:t>
            </w:r>
          </w:p>
          <w:p w:rsidR="00D87F2E" w:rsidRPr="00D87F2E" w:rsidRDefault="00D87F2E" w:rsidP="00D87F2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допускает неточности и испытывает затруднения с формулировкой определений.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7F2E" w:rsidRPr="00D87F2E" w:rsidRDefault="00D87F2E" w:rsidP="00D87F2E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Допущены ошибки в технике исполнения, несколько недочетов, иногда не точное музыкальное исполнение танцевального материала. Обучающийся испытывал трудности с исполнением комбинаций.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обнаруживает существенные пробелы в знаниях основного учебного материала</w:t>
            </w:r>
          </w:p>
          <w:p w:rsidR="00D87F2E" w:rsidRPr="00D87F2E" w:rsidRDefault="00D87F2E" w:rsidP="00D87F2E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допускает принципиальные ошибки в выполнении предусмотренных программой практических заданий</w:t>
            </w:r>
          </w:p>
          <w:p w:rsidR="00D87F2E" w:rsidRPr="00D87F2E" w:rsidRDefault="00D87F2E" w:rsidP="00D87F2E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дает неполный ответ, представляющий собой разрозненные знания по теме вопроса с существенными ошибками в определениях, присутствуют фрагментарность, нелогичность изложения. </w:t>
            </w:r>
          </w:p>
          <w:p w:rsidR="00D87F2E" w:rsidRPr="00D87F2E" w:rsidRDefault="00D87F2E" w:rsidP="00D87F2E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не осознает связь данного понятия, теории, явления с другими объектами дисциплины. </w:t>
            </w:r>
          </w:p>
          <w:p w:rsidR="00D87F2E" w:rsidRPr="00D87F2E" w:rsidRDefault="00D87F2E" w:rsidP="00D87F2E">
            <w:pPr>
              <w:spacing w:after="0" w:line="240" w:lineRule="auto"/>
              <w:ind w:left="66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ответа</w:t>
            </w:r>
            <w:proofErr w:type="gramEnd"/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обучающегося не только на поставленный вопрос, но и на другие вопросы темы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 продемонстрировал программу с многочисленными ошибками, сбивчив в исполнении танцевального материала, исполняет не музыкально, не обладает определенной системой знаний по дисциплине, не владеет необходимыми умениями и навыками при исполнении пройденного материала.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3458FA" w:rsidRPr="00D87F2E" w:rsidTr="00E21397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Зачет с оценкой:</w:t>
            </w:r>
          </w:p>
          <w:p w:rsidR="003458FA" w:rsidRPr="00D87F2E" w:rsidRDefault="003458FA" w:rsidP="00E2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проводится в практической форме в виде показа</w:t>
            </w:r>
          </w:p>
          <w:p w:rsidR="003458FA" w:rsidRPr="00D87F2E" w:rsidRDefault="003458FA" w:rsidP="00E213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:rsidR="003458FA" w:rsidRPr="00D87F2E" w:rsidRDefault="003458FA" w:rsidP="00E21397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Обучающийся: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демонстрирует знания, отличающиеся глубиной и содержательностью, дает полный исчерпывающий показ, как комбинаций танцев, так и построение урока;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свободно владеет профессиональной танцевальной </w:t>
            </w:r>
            <w:r w:rsidRPr="00D87F2E">
              <w:rPr>
                <w:rFonts w:ascii="Times New Roman" w:eastAsia="Calibri" w:hAnsi="Times New Roman" w:cs="Times New Roman"/>
                <w:iCs/>
              </w:rPr>
              <w:lastRenderedPageBreak/>
              <w:t>терминологией, методами построения уроков;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способен анализировать существующие теорий, техники исполнения разных школ, направления;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логично раскрывает проблему, не правильного и не корректного исполнения;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свободно исполняет практические задания повышенной сложности, предусмотренные программой, демонстрирует систему построения комбинаций и уроков.</w:t>
            </w:r>
          </w:p>
          <w:p w:rsidR="003458FA" w:rsidRPr="00D87F2E" w:rsidRDefault="003458FA" w:rsidP="00E21397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Показ не содержит фактических ошибок и характеризуется глубиной, полнотой, уверенностью исполнения, дополняется примерами, в том числе из собственной практики.</w:t>
            </w:r>
          </w:p>
        </w:tc>
        <w:tc>
          <w:tcPr>
            <w:tcW w:w="1772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3458FA" w:rsidRPr="00D87F2E" w:rsidTr="00E21397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3458FA" w:rsidRPr="00D87F2E" w:rsidRDefault="003458FA" w:rsidP="00E21397">
            <w:p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3458FA" w:rsidRPr="00D87F2E" w:rsidRDefault="003458FA" w:rsidP="00E21397">
            <w:pPr>
              <w:numPr>
                <w:ilvl w:val="0"/>
                <w:numId w:val="16"/>
              </w:num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знания пройденного материала, хороший показ танцевальных комбинаций, владеет построение урока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3458FA" w:rsidRPr="00D87F2E" w:rsidRDefault="003458FA" w:rsidP="00E21397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-       владеет профессиональной танцевальной терминологией, методами преподавания;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недостаточно способен анализировать существующие теорий, техники исполнения разных школ, направления;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недостаточно логично раскрывает проблему, не правильного и не корректного исполнения;</w:t>
            </w:r>
          </w:p>
          <w:p w:rsidR="003458FA" w:rsidRPr="00D87F2E" w:rsidRDefault="003458FA" w:rsidP="00E21397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 исполняет практические задания, предусмотренные программой, демонстрирует систему построения комбинаций и уроков.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При показе возникают неточности исполнения.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3458FA" w:rsidRPr="00D87F2E" w:rsidTr="00E21397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3458FA" w:rsidRPr="00D87F2E" w:rsidRDefault="003458FA" w:rsidP="00E21397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показывает </w:t>
            </w: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3458FA" w:rsidRPr="00D87F2E" w:rsidRDefault="003458FA" w:rsidP="00E21397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может обосновать принципы, построения комбинаций, отсутствует осмысленность представляемого материала, представления о методике исполнения;</w:t>
            </w:r>
          </w:p>
          <w:p w:rsidR="003458FA" w:rsidRPr="00D87F2E" w:rsidRDefault="003458FA" w:rsidP="00E21397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демонстрации изучаемого материала.</w:t>
            </w:r>
          </w:p>
          <w:p w:rsidR="003458FA" w:rsidRPr="00D87F2E" w:rsidRDefault="003458FA" w:rsidP="00E21397">
            <w:p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Исполнение танцев не музыкальное, слабо владеет комбинациями, имеются неточности при исполнении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. Неуверенно решает практические задачи или не справляется с ними самостоятельно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3458FA" w:rsidRPr="00D87F2E" w:rsidRDefault="003458FA" w:rsidP="00E21397">
            <w:p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3458FA" w:rsidRPr="00D87F2E" w:rsidRDefault="003458FA" w:rsidP="00E2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За</w:t>
            </w:r>
            <w:r w:rsidR="003458FA">
              <w:rPr>
                <w:rFonts w:ascii="Times New Roman" w:eastAsia="Times New Roman" w:hAnsi="Times New Roman" w:cs="Times New Roman"/>
                <w:iCs/>
                <w:lang w:eastAsia="ru-RU"/>
              </w:rPr>
              <w:t>чет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D87F2E" w:rsidRPr="00D87F2E" w:rsidRDefault="00D87F2E" w:rsidP="00D87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проводится в практической форме в виде показа</w:t>
            </w:r>
          </w:p>
          <w:p w:rsidR="00D87F2E" w:rsidRPr="00D87F2E" w:rsidRDefault="00D87F2E" w:rsidP="00D87F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Обучающийся: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демонстрирует знания, отличающиеся глубиной и содержательностью, дает полный исчерпывающий показ, как комбинаций танцев, так и построение урока;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свободно владеет профессиональной танцевальной терминологией, методами построения уроков;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способен анализировать существующие теорий, техники исполнения разных школ, направления;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логично раскрывает проблему, не правильного и не корректного исполнения;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свободно исполняет практические задания повышенной сложности, предусмотренные программой, демонстрирует систему построения комбинаций и уроков.</w:t>
            </w:r>
          </w:p>
          <w:p w:rsidR="00D87F2E" w:rsidRPr="00D87F2E" w:rsidRDefault="00D87F2E" w:rsidP="00D87F2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Показ не содержит фактических ошибок и характеризуется глубиной, полнотой, уверенностью исполнения, дополняется примерами, в том </w:t>
            </w:r>
            <w:r w:rsidRPr="00D87F2E">
              <w:rPr>
                <w:rFonts w:ascii="Times New Roman" w:eastAsia="Calibri" w:hAnsi="Times New Roman" w:cs="Times New Roman"/>
                <w:iCs/>
              </w:rPr>
              <w:lastRenderedPageBreak/>
              <w:t>числе из собственной практики.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16"/>
              </w:numPr>
              <w:tabs>
                <w:tab w:val="left" w:pos="4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демонстрирует знания пройденного материала, хороший показ танцевальных комбинаций, владеет построение урока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87F2E" w:rsidRPr="00D87F2E" w:rsidRDefault="00D87F2E" w:rsidP="00D87F2E">
            <w:pPr>
              <w:widowControl w:val="0"/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-       владеет профессиональной танцевальной терминологией, методами преподавания;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недостаточно способен анализировать существующие теорий, техники исполнения разных школ, направления;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>недостаточно логично раскрывает проблему, не правильного и не корректного исполнения;</w:t>
            </w:r>
          </w:p>
          <w:p w:rsidR="00D87F2E" w:rsidRPr="00D87F2E" w:rsidRDefault="00D87F2E" w:rsidP="00D87F2E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7F2E">
              <w:rPr>
                <w:rFonts w:ascii="Times New Roman" w:eastAsia="Calibri" w:hAnsi="Times New Roman" w:cs="Times New Roman"/>
                <w:iCs/>
              </w:rPr>
              <w:t xml:space="preserve"> исполняет практические задания, предусмотренные программой, демонстрирует систему построения комбинаций и уроков.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При показе возникают неточности исполнения.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Обучающийся:</w:t>
            </w:r>
          </w:p>
          <w:p w:rsidR="00D87F2E" w:rsidRPr="00D87F2E" w:rsidRDefault="00D87F2E" w:rsidP="00D87F2E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показывает </w:t>
            </w: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87F2E" w:rsidRPr="00D87F2E" w:rsidRDefault="00D87F2E" w:rsidP="00D87F2E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может обосновать принципы, построения комбинаций, отсутствует осмысленность представляемого материала, представления о методике исполнения;</w:t>
            </w:r>
          </w:p>
          <w:p w:rsidR="00D87F2E" w:rsidRPr="00D87F2E" w:rsidRDefault="00D87F2E" w:rsidP="00D87F2E">
            <w:pPr>
              <w:numPr>
                <w:ilvl w:val="0"/>
                <w:numId w:val="17"/>
              </w:num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погрешности и ошибки при демонстрации изучаемого материала.</w:t>
            </w:r>
          </w:p>
          <w:p w:rsidR="00D87F2E" w:rsidRPr="00D87F2E" w:rsidRDefault="00D87F2E" w:rsidP="00D87F2E">
            <w:p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Исполнение танцев не музыкальное, слабо владеет комбинациями, имеются неточности при исполнении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. Неуверенно решает практические задачи или не справляется с ними самостоятельно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D87F2E" w:rsidRPr="00D87F2E" w:rsidRDefault="00D87F2E" w:rsidP="00D87F2E">
            <w:pPr>
              <w:tabs>
                <w:tab w:val="left" w:pos="4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</w:tr>
      <w:tr w:rsidR="00D87F2E" w:rsidRPr="00D87F2E" w:rsidTr="00D87F2E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Обучающийся, имеет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</w:t>
            </w: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На большую часть дополнительных практических заданий по содержанию контрольной работы затрудняется показать или исполняет не верно.</w:t>
            </w:r>
          </w:p>
        </w:tc>
        <w:tc>
          <w:tcPr>
            <w:tcW w:w="177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3458FA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sectPr w:rsidR="00D87F2E" w:rsidRPr="00D87F2E" w:rsidSect="00D87F2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D87F2E" w:rsidRPr="00D87F2E" w:rsidRDefault="00D87F2E" w:rsidP="00D87F2E">
      <w:pPr>
        <w:keepNext/>
        <w:numPr>
          <w:ilvl w:val="1"/>
          <w:numId w:val="0"/>
        </w:numPr>
        <w:spacing w:before="120" w:after="120" w:line="240" w:lineRule="auto"/>
        <w:ind w:left="567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Система оценивания результатов текущего контроля и промежуточной аттестации.</w:t>
      </w:r>
    </w:p>
    <w:p w:rsidR="00D87F2E" w:rsidRPr="00D87F2E" w:rsidRDefault="00D87F2E" w:rsidP="00D87F2E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D87F2E" w:rsidRPr="00D87F2E" w:rsidRDefault="00D87F2E" w:rsidP="00D87F2E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87F2E" w:rsidRPr="00D87F2E" w:rsidTr="00D87F2E">
        <w:trPr>
          <w:trHeight w:val="340"/>
        </w:trPr>
        <w:tc>
          <w:tcPr>
            <w:tcW w:w="3686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Пятибалльная система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 - устный опрос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 – 5 или зачтено/не 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практический показ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2 – 5 или зачтено/не зачтено</w:t>
            </w:r>
          </w:p>
        </w:tc>
      </w:tr>
      <w:tr w:rsidR="00D87F2E" w:rsidRPr="00D87F2E" w:rsidTr="00D87F2E">
        <w:trPr>
          <w:trHeight w:val="828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Экзамен в устной форме по билетам;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творческий показ аттестационной работы.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отлично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хорошо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удовлетворительно неудовлетворительно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3458FA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 за первый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семестр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3458FA" w:rsidRPr="00D87F2E" w:rsidTr="00E21397">
        <w:trPr>
          <w:trHeight w:val="286"/>
        </w:trPr>
        <w:tc>
          <w:tcPr>
            <w:tcW w:w="3686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3458FA" w:rsidRPr="00D87F2E" w:rsidTr="00E21397">
        <w:trPr>
          <w:trHeight w:val="286"/>
        </w:trPr>
        <w:tc>
          <w:tcPr>
            <w:tcW w:w="3686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 доклад-презентация</w:t>
            </w:r>
          </w:p>
        </w:tc>
        <w:tc>
          <w:tcPr>
            <w:tcW w:w="2835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– 5 или зачтено/не зачтено</w:t>
            </w:r>
          </w:p>
        </w:tc>
      </w:tr>
      <w:tr w:rsidR="003458FA" w:rsidRPr="00D87F2E" w:rsidTr="00E21397">
        <w:trPr>
          <w:trHeight w:val="286"/>
        </w:trPr>
        <w:tc>
          <w:tcPr>
            <w:tcW w:w="3686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практический показ</w:t>
            </w:r>
          </w:p>
        </w:tc>
        <w:tc>
          <w:tcPr>
            <w:tcW w:w="2835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– 5 или зачтено/не зачтено</w:t>
            </w:r>
          </w:p>
        </w:tc>
      </w:tr>
      <w:tr w:rsidR="003458FA" w:rsidRPr="00D87F2E" w:rsidTr="00E21397">
        <w:trPr>
          <w:trHeight w:val="286"/>
        </w:trPr>
        <w:tc>
          <w:tcPr>
            <w:tcW w:w="3686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Зачет с оценкой: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проводится в практической форме в виде показа.</w:t>
            </w:r>
          </w:p>
        </w:tc>
        <w:tc>
          <w:tcPr>
            <w:tcW w:w="2835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отлично (зачтено) 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хорошо (зачтено) удовлетворительно (зачтено) неудовлетворительно (не зачтено)</w:t>
            </w:r>
          </w:p>
        </w:tc>
      </w:tr>
      <w:tr w:rsidR="003458FA" w:rsidRPr="00D87F2E" w:rsidTr="00E21397">
        <w:trPr>
          <w:trHeight w:val="286"/>
        </w:trPr>
        <w:tc>
          <w:tcPr>
            <w:tcW w:w="3686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 за второй</w:t>
            </w:r>
            <w:r w:rsidRPr="00D87F2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семестр</w:t>
            </w:r>
            <w:r w:rsidRPr="00D87F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Зачёт с оценкой</w:t>
            </w:r>
          </w:p>
        </w:tc>
        <w:tc>
          <w:tcPr>
            <w:tcW w:w="2835" w:type="dxa"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3458FA" w:rsidRPr="00D87F2E" w:rsidRDefault="003458FA" w:rsidP="00E21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 доклад-презентация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зачтено/не 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практический показ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зачтено/не 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D87F2E" w:rsidRPr="00D87F2E" w:rsidRDefault="003458FA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Зачет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проводится в практической форме в виде показа.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D87F2E" w:rsidRPr="00621EE3" w:rsidRDefault="00621EE3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Зачтено/ </w:t>
            </w:r>
            <w:r w:rsidR="00D87F2E"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3458FA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 за третий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семестр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Зачёт с оценкой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- </w:t>
            </w: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устный опрос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– 5 или зачтено/не 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практический показ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– 5 или зачтено/не зачтено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Экзамен: </w:t>
            </w: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в устной форме по билетам;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lang w:eastAsia="ru-RU"/>
              </w:rPr>
              <w:t>творческий показ аттестационной работы.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отлично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хорошо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lang w:eastAsia="ru-RU"/>
              </w:rPr>
              <w:t>удовлетворительно неудовлетворительно</w:t>
            </w:r>
          </w:p>
        </w:tc>
      </w:tr>
      <w:tr w:rsidR="00D87F2E" w:rsidRPr="00D87F2E" w:rsidTr="00D87F2E">
        <w:trPr>
          <w:trHeight w:val="286"/>
        </w:trPr>
        <w:tc>
          <w:tcPr>
            <w:tcW w:w="3686" w:type="dxa"/>
          </w:tcPr>
          <w:p w:rsidR="00D87F2E" w:rsidRPr="00D87F2E" w:rsidRDefault="003458FA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Итого за четвёртый</w:t>
            </w:r>
            <w:r w:rsidR="00D87F2E" w:rsidRPr="00D87F2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семестр</w:t>
            </w:r>
            <w:r w:rsidR="00D87F2E" w:rsidRPr="00D87F2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Экзамен</w:t>
            </w:r>
          </w:p>
        </w:tc>
        <w:tc>
          <w:tcPr>
            <w:tcW w:w="2835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ОБРАЗОВАТЕЛЬНЫЕ ТЕХНОЛОГИИ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деятельность;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фестивальная деятельность;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проектная деятельность;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поиск и обработка информации с использованием сети Интернет;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просмотр учебных фильмов с их последующим анализом;</w:t>
      </w:r>
    </w:p>
    <w:p w:rsidR="00D87F2E" w:rsidRPr="00D87F2E" w:rsidRDefault="00D87F2E" w:rsidP="00D87F2E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на занятиях видеоматериалов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87F2E" w:rsidRPr="00D87F2E" w:rsidRDefault="00D87F2E" w:rsidP="00D87F2E">
      <w:pPr>
        <w:keepNext/>
        <w:spacing w:before="240" w:after="24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7.  ПРАКТИЧЕСКАЯ ПОДГОТОВКА</w:t>
      </w:r>
    </w:p>
    <w:p w:rsidR="00D87F2E" w:rsidRPr="00D87F2E" w:rsidRDefault="00D87F2E" w:rsidP="00D87F2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в рамках 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учебной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</w:t>
      </w:r>
      <w:r w:rsidR="00702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сциплины «Народно-сценический танец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при проведении </w:t>
      </w:r>
      <w:r w:rsidRPr="00D87F2E">
        <w:rPr>
          <w:rFonts w:ascii="Times New Roman" w:eastAsia="Calibri" w:hAnsi="Times New Roman" w:cs="Times New Roman"/>
          <w:iCs/>
          <w:w w:val="105"/>
          <w:sz w:val="24"/>
          <w:szCs w:val="24"/>
          <w:lang w:eastAsia="ru-RU"/>
        </w:rPr>
        <w:t>практических занятий, и иных аналогичных видов учебной</w:t>
      </w:r>
      <w:r w:rsidRPr="00D87F2E">
        <w:rPr>
          <w:rFonts w:ascii="Times New Roman" w:eastAsia="Calibri" w:hAnsi="Times New Roman" w:cs="Times New Roman"/>
          <w:i/>
          <w:w w:val="105"/>
          <w:sz w:val="24"/>
          <w:szCs w:val="24"/>
          <w:lang w:eastAsia="ru-RU"/>
        </w:rPr>
        <w:t xml:space="preserve"> </w:t>
      </w:r>
      <w:r w:rsidRPr="00D87F2E">
        <w:rPr>
          <w:rFonts w:ascii="Times New Roman" w:eastAsia="Calibri" w:hAnsi="Times New Roman" w:cs="Times New Roman"/>
          <w:iCs/>
          <w:w w:val="105"/>
          <w:sz w:val="24"/>
          <w:szCs w:val="24"/>
          <w:lang w:eastAsia="ru-RU"/>
        </w:rPr>
        <w:t>деятельности, предусматривающих участие обучающихся в выполнении отдельных элементов работ,</w:t>
      </w:r>
      <w:r w:rsidRPr="00D87F2E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 xml:space="preserve"> связанных с будущей профессиональной деятельностью. 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Возможно </w:t>
      </w:r>
      <w:r w:rsidRPr="00D87F2E">
        <w:rPr>
          <w:rFonts w:ascii="Times New Roman" w:eastAsia="Calibri" w:hAnsi="Times New Roman" w:cs="Times New Roman"/>
          <w:iCs/>
          <w:w w:val="105"/>
          <w:sz w:val="24"/>
          <w:szCs w:val="24"/>
          <w:lang w:eastAsia="ru-RU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D87F2E" w:rsidRPr="00D87F2E" w:rsidRDefault="00D87F2E" w:rsidP="00D87F2E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8. ОРГАНИЗАЦИЯ ОБРАЗОВАТЕЛЬНОГО ПРОЦЕССА ДЛЯ ЛИЦ С ОГРАНИЧЕННЫМИ ВОЗМОЖНОСТЯМИ ЗДОРОВЬЯ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D87F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D87F2E" w:rsidRPr="00D87F2E" w:rsidRDefault="00D87F2E" w:rsidP="00D87F2E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gramStart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текущего контроля успеваемости и промежуточной аттестации</w:t>
      </w:r>
      <w:proofErr w:type="gramEnd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D87F2E" w:rsidRPr="00D87F2E" w:rsidRDefault="00D87F2E" w:rsidP="00D87F2E">
      <w:pPr>
        <w:keepNext/>
        <w:numPr>
          <w:ilvl w:val="0"/>
          <w:numId w:val="23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МАТЕРИАЛЬНО-ТЕХНИЧЕСКОЕ ОБЕСПЕЧЕНИЕ ДИ</w:t>
      </w:r>
      <w:r w:rsidR="007020D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СЦИПЛИНЫ «НАРОДНО-СЦЕНИЧЕСКИЙ ТАНЕЦ</w:t>
      </w: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»</w:t>
      </w:r>
    </w:p>
    <w:p w:rsidR="00D87F2E" w:rsidRPr="00D87F2E" w:rsidRDefault="00D87F2E" w:rsidP="00D87F2E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D87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020D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«Народно-сценический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</w:t>
      </w:r>
      <w:r w:rsidRPr="00D87F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959"/>
      </w:tblGrid>
      <w:tr w:rsidR="00D87F2E" w:rsidRPr="00D87F2E" w:rsidTr="00D87F2E">
        <w:trPr>
          <w:tblHeader/>
        </w:trPr>
        <w:tc>
          <w:tcPr>
            <w:tcW w:w="4669" w:type="dxa"/>
            <w:shd w:val="clear" w:color="auto" w:fill="DBE5F1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9" w:type="dxa"/>
            <w:shd w:val="clear" w:color="auto" w:fill="DBE5F1"/>
            <w:vAlign w:val="center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87F2E" w:rsidRPr="00D87F2E" w:rsidTr="00D87F2E">
        <w:trPr>
          <w:trHeight w:val="340"/>
        </w:trPr>
        <w:tc>
          <w:tcPr>
            <w:tcW w:w="9628" w:type="dxa"/>
            <w:gridSpan w:val="2"/>
            <w:shd w:val="clear" w:color="auto" w:fill="EAF1DD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119071, г. Москва, </w:t>
            </w:r>
            <w:proofErr w:type="spellStart"/>
            <w:r w:rsidRPr="00D87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Хибинский</w:t>
            </w:r>
            <w:proofErr w:type="spellEnd"/>
            <w:r w:rsidRPr="00D87F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проезд, дом 6.</w:t>
            </w:r>
          </w:p>
        </w:tc>
      </w:tr>
      <w:tr w:rsidR="00D87F2E" w:rsidRPr="00D87F2E" w:rsidTr="00D87F2E">
        <w:tc>
          <w:tcPr>
            <w:tcW w:w="466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№210 -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:rsidR="00D87F2E" w:rsidRPr="00D87F2E" w:rsidRDefault="00D87F2E" w:rsidP="00D87F2E">
            <w:pPr>
              <w:numPr>
                <w:ilvl w:val="0"/>
                <w:numId w:val="19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информации аудитории: телевизор, музыкальный центр.</w:t>
            </w:r>
          </w:p>
        </w:tc>
      </w:tr>
      <w:tr w:rsidR="00D87F2E" w:rsidRPr="00D87F2E" w:rsidTr="00D87F2E">
        <w:tc>
          <w:tcPr>
            <w:tcW w:w="466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№305 -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информации аудитории: телевизор, музыкальный центр.</w:t>
            </w:r>
          </w:p>
        </w:tc>
      </w:tr>
      <w:tr w:rsidR="00D87F2E" w:rsidRPr="00D87F2E" w:rsidTr="00D87F2E">
        <w:tc>
          <w:tcPr>
            <w:tcW w:w="466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(Актовый зал)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мебели, технические средства обучения, служащие для представления учебной информации большой аудитории: 1 персональный компьютер, колонки,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савбуфер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усилитель громкости, микрофоны; рояль.</w:t>
            </w:r>
          </w:p>
        </w:tc>
      </w:tr>
      <w:tr w:rsidR="00D87F2E" w:rsidRPr="00D87F2E" w:rsidTr="00D87F2E">
        <w:tc>
          <w:tcPr>
            <w:tcW w:w="466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(Спортивный зал)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Маты, настенные и переносные хореографические станки, конусы, скакалки, мячи. Передвижные зеркала</w:t>
            </w:r>
          </w:p>
        </w:tc>
      </w:tr>
    </w:tbl>
    <w:p w:rsidR="00D87F2E" w:rsidRPr="00D87F2E" w:rsidRDefault="00D87F2E" w:rsidP="00D87F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spacing w:before="120" w:after="120" w:line="240" w:lineRule="auto"/>
        <w:ind w:left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D87F2E" w:rsidRPr="00D87F2E" w:rsidSect="00D87F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7F2E" w:rsidRPr="00D87F2E" w:rsidRDefault="00D87F2E" w:rsidP="00D87F2E">
      <w:pPr>
        <w:keepNext/>
        <w:numPr>
          <w:ilvl w:val="0"/>
          <w:numId w:val="23"/>
        </w:num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УЧЕБНО-МЕТОДИЧЕСКОЕ И ИНФОРМАЦИОННОЕ ОБЕСПЕЧЕНИЕ УЧЕБНОЙ ДИСЦИПЛИНЫ.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2127"/>
        <w:gridCol w:w="988"/>
        <w:gridCol w:w="3406"/>
        <w:gridCol w:w="1843"/>
      </w:tblGrid>
      <w:tr w:rsidR="00D87F2E" w:rsidRPr="00D87F2E" w:rsidTr="00D87F2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D87F2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87F2E" w:rsidRPr="00D87F2E" w:rsidTr="00D87F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Карпенко В.Н., Карпенко И.А., Багана 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Основы безопасности жизнедеятельности и охраны труда в хореографии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М.: НИЦ ИНФРА-М</w:t>
            </w: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https://znanium.com/catalog/document?id=348720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Новерр</w:t>
            </w:r>
            <w:proofErr w:type="spellEnd"/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Ж.Ж.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Письмо о танце и балетах.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Планета музыки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В.Н.,</w:t>
            </w:r>
          </w:p>
          <w:p w:rsidR="00D87F2E" w:rsidRPr="00D87F2E" w:rsidRDefault="00730C16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87F2E" w:rsidRPr="00D87F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И.А.</w:t>
              </w:r>
            </w:hyperlink>
            <w:r w:rsidR="00D87F2E" w:rsidRPr="00D87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 </w:t>
            </w:r>
          </w:p>
          <w:p w:rsidR="00D87F2E" w:rsidRPr="00D87F2E" w:rsidRDefault="00730C16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87F2E" w:rsidRPr="00D87F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Багана Ж</w:t>
              </w:r>
            </w:hyperlink>
            <w:r w:rsidR="00D87F2E"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Хореографическое искусство и балетмейстер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https://znanium.com/catalog/document?id=363632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Г.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 преподавания народного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М: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гуман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изд. центр ВЛАДОС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Захаров 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Сочинение танца. Страницы педагогического опыта.</w:t>
            </w:r>
          </w:p>
          <w:p w:rsidR="00D87F2E" w:rsidRPr="00D87F2E" w:rsidRDefault="00D87F2E" w:rsidP="00D87F2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Calibri" w:eastAsia="Times New Roman" w:hAnsi="Calibri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М.: Искусство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1983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9" w:anchor="1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https://e.lanbook.com/reader/book/1948/#1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Никитин В.Ю.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практика формирования художественно-творческого мышления балетмейстера в современной хореографии.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Монография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М.: МГУКИ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0" w:anchor="authors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https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lanbook</w:t>
              </w:r>
              <w:proofErr w:type="spellEnd"/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book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/1962?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category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_</w:t>
              </w:r>
              <w:proofErr w:type="spellStart"/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pk</w:t>
              </w:r>
              <w:proofErr w:type="spellEnd"/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=2611#</w:t>
              </w:r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authors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Слыханова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преподавания народно-сценического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Учебно-методическое комплекс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ГАСК.М: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Давыдов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Теория, методика и практика классического танца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КемГИК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1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https://znanium.com/catalog/document?id=344230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hd w:val="clear" w:color="auto" w:fill="FFFFFF"/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4"/>
                <w:szCs w:val="24"/>
                <w:lang w:eastAsia="ru-RU"/>
              </w:rPr>
            </w:pPr>
            <w:hyperlink r:id="rId22" w:anchor="authors" w:tgtFrame="_blank" w:history="1">
              <w:r w:rsidR="00D87F2E" w:rsidRPr="00D87F2E">
                <w:rPr>
                  <w:rFonts w:ascii="roboto-regular" w:eastAsia="Times New Roman" w:hAnsi="roboto-regular" w:cs="Times New Roman"/>
                  <w:color w:val="111111"/>
                  <w:sz w:val="24"/>
                  <w:szCs w:val="24"/>
                  <w:u w:val="single"/>
                  <w:lang w:eastAsia="ru-RU"/>
                </w:rPr>
                <w:t>Никитин В.Ю.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Мастерство хореографа в современном танце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"ЛАНЬ", "ПЛАНЕТА МУЗЫКИ"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3" w:anchor="1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https://e.lanbook.com/reader/book/112744/#1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Есаулов И.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Хореодраматургия</w:t>
            </w:r>
            <w:proofErr w:type="spellEnd"/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Издательский дом «Удмуртский университет»,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2000.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hd w:val="clear" w:color="auto" w:fill="FFFFFF"/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Уральская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М: Советская Россия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Борзов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народов СССР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часть М:</w:t>
            </w:r>
          </w:p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часть М: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1983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D87F2E" w:rsidRPr="00D87F2E" w:rsidRDefault="00D87F2E" w:rsidP="00D87F2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 Методические материалы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Arial" w:eastAsia="Times New Roman" w:hAnsi="Arial" w:cs="Arial"/>
                <w:color w:val="3A3C3F"/>
                <w:sz w:val="20"/>
                <w:szCs w:val="20"/>
                <w:shd w:val="clear" w:color="auto" w:fill="FFFFFF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Усанова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разработка для начинающих педагогов школ спортивного бального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РИО РГУ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им.А.Н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Косыгина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Arial" w:eastAsia="Times New Roman" w:hAnsi="Arial" w:cs="Arial"/>
                <w:color w:val="3A3C3F"/>
                <w:sz w:val="20"/>
                <w:szCs w:val="20"/>
                <w:shd w:val="clear" w:color="auto" w:fill="FFFFFF"/>
                <w:lang w:eastAsia="ru-RU"/>
              </w:rPr>
              <w:t> </w:t>
            </w:r>
            <w:hyperlink r:id="rId24" w:history="1">
              <w:r w:rsidRPr="00D87F2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Моисеенко Р.Н.,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25" w:history="1">
              <w:r w:rsidRPr="00D87F2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Маслакова О.Д.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Теория, методика и практика русского народного танца</w:t>
            </w:r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Учебно-методическая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КемГИК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https://znanium.com/catalog/document?id=344187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Мелентьева Людмила Дмитриевна, Бочкарева Н.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Классический танец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КемГИК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27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https://znanium.com/catalog/document?id=344272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Курагина И.И.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Хореографическое искусство: историко-бытовой танец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КемГИК</w:t>
            </w:r>
            <w:proofErr w:type="spellEnd"/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hyperlink r:id="rId28" w:history="1">
              <w:r w:rsidR="00D87F2E" w:rsidRPr="00D87F2E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https://znanium.com/catalog/document?id=361107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Бочкарёва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Теория, методика и практика русского народного танца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Учебно-методическая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М.:</w:t>
            </w: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КемГИК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29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https://znanium.com/catalog/document?id=344163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87F2E" w:rsidRPr="00D87F2E" w:rsidTr="00D87F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Летягова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Л.В., Романова Н.Н.,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ФилипповА.В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,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Шетэля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Краткий словарь танцев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Справочная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hyperlink r:id="rId30" w:history="1">
              <w:r w:rsidRPr="00D87F2E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ФЛИНТА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7F2E" w:rsidRPr="00D87F2E" w:rsidRDefault="00730C16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31" w:history="1">
              <w:r w:rsidR="00D87F2E" w:rsidRPr="00D87F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https://znanium.com/catalog/document?id=388150</w:t>
              </w:r>
            </w:hyperlink>
          </w:p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F2E" w:rsidRPr="00D87F2E" w:rsidRDefault="00D87F2E" w:rsidP="00D87F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87F2E" w:rsidRPr="00D87F2E" w:rsidRDefault="00D87F2E" w:rsidP="00D87F2E">
      <w:pPr>
        <w:spacing w:before="120" w:after="120" w:line="240" w:lineRule="auto"/>
        <w:ind w:left="32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2E" w:rsidRPr="00D87F2E" w:rsidRDefault="00D87F2E" w:rsidP="00D87F2E">
      <w:pPr>
        <w:spacing w:before="120" w:after="120" w:line="240" w:lineRule="auto"/>
        <w:ind w:left="28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D87F2E" w:rsidRPr="00D87F2E" w:rsidSect="00D87F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87F2E" w:rsidRPr="00D87F2E" w:rsidRDefault="00D87F2E" w:rsidP="00D87F2E">
      <w:pPr>
        <w:keepNext/>
        <w:numPr>
          <w:ilvl w:val="0"/>
          <w:numId w:val="23"/>
        </w:numPr>
        <w:spacing w:before="240" w:after="240" w:line="240" w:lineRule="auto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D87F2E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 ИНФОРМАЦИОННОЕ ОБЕСПЕЧЕНИЕ УЧЕБНОГО ПРОЦЕССА</w:t>
      </w:r>
    </w:p>
    <w:p w:rsidR="00D87F2E" w:rsidRPr="00D87F2E" w:rsidRDefault="00D87F2E" w:rsidP="00D87F2E">
      <w:pPr>
        <w:keepNext/>
        <w:numPr>
          <w:ilvl w:val="1"/>
          <w:numId w:val="24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Pr="00D87F2E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D87F2E" w:rsidRPr="00D87F2E" w:rsidRDefault="00D87F2E" w:rsidP="00D87F2E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87F2E">
        <w:rPr>
          <w:rFonts w:ascii="Times New Roman" w:eastAsia="Arial Unicode MS" w:hAnsi="Times New Roman" w:cs="Times New Roman"/>
          <w:lang w:eastAsia="ru-RU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87F2E" w:rsidRPr="00D87F2E" w:rsidTr="00D87F2E">
        <w:trPr>
          <w:trHeight w:val="356"/>
        </w:trPr>
        <w:tc>
          <w:tcPr>
            <w:tcW w:w="851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D87F2E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32" w:history="1"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D87F2E" w:rsidRPr="00D87F2E" w:rsidRDefault="00730C16" w:rsidP="00D87F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</w:pPr>
            <w:hyperlink r:id="rId33" w:history="1"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D87F2E" w:rsidRPr="00D87F2E">
                <w:rPr>
                  <w:rFonts w:ascii="Times New Roman" w:eastAsia="Arial Unicode MS" w:hAnsi="Times New Roman" w:cs="Times New Roman"/>
                  <w:bCs/>
                  <w:i/>
                  <w:color w:val="0563C1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D87F2E" w:rsidRPr="00D87F2E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hyperlink r:id="rId34" w:history="1"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D87F2E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21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21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D87F2E" w:rsidRPr="00D87F2E" w:rsidTr="00D87F2E">
        <w:trPr>
          <w:trHeight w:val="283"/>
        </w:trPr>
        <w:tc>
          <w:tcPr>
            <w:tcW w:w="851" w:type="dxa"/>
          </w:tcPr>
          <w:p w:rsidR="00D87F2E" w:rsidRPr="00D87F2E" w:rsidRDefault="00D87F2E" w:rsidP="00D87F2E">
            <w:pPr>
              <w:numPr>
                <w:ilvl w:val="0"/>
                <w:numId w:val="21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87F2E" w:rsidRPr="00D87F2E" w:rsidRDefault="00D87F2E" w:rsidP="00D87F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D87F2E" w:rsidRPr="00D87F2E" w:rsidRDefault="00D87F2E" w:rsidP="00D87F2E">
      <w:pPr>
        <w:keepNext/>
        <w:numPr>
          <w:ilvl w:val="1"/>
          <w:numId w:val="24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87F2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:rsidR="00D87F2E" w:rsidRPr="00D87F2E" w:rsidRDefault="00D87F2E" w:rsidP="00D87F2E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87F2E">
        <w:rPr>
          <w:rFonts w:ascii="Times New Roman" w:eastAsia="Times New Roman" w:hAnsi="Times New Roman" w:cs="Times New Roman"/>
          <w:lang w:eastAsia="ru-RU"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87F2E" w:rsidRPr="00D87F2E" w:rsidTr="00D87F2E">
        <w:tc>
          <w:tcPr>
            <w:tcW w:w="817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/>
            <w:vAlign w:val="center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numPr>
                <w:ilvl w:val="0"/>
                <w:numId w:val="20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87F2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№ 18-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ЭА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-44-19 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numPr>
                <w:ilvl w:val="0"/>
                <w:numId w:val="20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№ 18-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ЭА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-44-19 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numPr>
                <w:ilvl w:val="0"/>
                <w:numId w:val="20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87F2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D87F2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для</w:t>
            </w:r>
            <w:r w:rsidRPr="00D87F2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numPr>
                <w:ilvl w:val="0"/>
                <w:numId w:val="20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87F2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numPr>
                <w:ilvl w:val="0"/>
                <w:numId w:val="20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D87F2E" w:rsidRPr="00D87F2E" w:rsidRDefault="00D87F2E" w:rsidP="00D87F2E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7F2E" w:rsidRPr="00D87F2E" w:rsidSect="00D87F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7F2E" w:rsidRPr="00D87F2E" w:rsidRDefault="00D87F2E" w:rsidP="00D87F2E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D87F2E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 УЧЕБНОЙ ДИСЦИПЛИНЫ</w:t>
      </w:r>
    </w:p>
    <w:p w:rsidR="00D87F2E" w:rsidRPr="00D87F2E" w:rsidRDefault="00D87F2E" w:rsidP="00D87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D87F2E" w:rsidRPr="00D87F2E" w:rsidRDefault="00D87F2E" w:rsidP="00D8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D87F2E" w:rsidRPr="00D87F2E" w:rsidTr="00D87F2E">
        <w:tc>
          <w:tcPr>
            <w:tcW w:w="817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2E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2E" w:rsidRPr="00D87F2E" w:rsidTr="00D87F2E">
        <w:tc>
          <w:tcPr>
            <w:tcW w:w="81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F2E" w:rsidRPr="00D87F2E" w:rsidRDefault="00D87F2E" w:rsidP="00D8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F2E" w:rsidRPr="00D87F2E" w:rsidRDefault="00D87F2E" w:rsidP="00D87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87F2E" w:rsidRPr="00D87F2E" w:rsidRDefault="00D87F2E" w:rsidP="00D87F2E">
      <w:pPr>
        <w:keepNext/>
        <w:spacing w:before="240" w:after="240" w:line="240" w:lineRule="auto"/>
        <w:outlineLvl w:val="0"/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CA2054" w:rsidRDefault="00CA2054"/>
    <w:sectPr w:rsidR="00CA2054" w:rsidSect="00D87F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16" w:rsidRDefault="00730C16">
      <w:pPr>
        <w:spacing w:after="0" w:line="240" w:lineRule="auto"/>
      </w:pPr>
      <w:r>
        <w:separator/>
      </w:r>
    </w:p>
  </w:endnote>
  <w:endnote w:type="continuationSeparator" w:id="0">
    <w:p w:rsidR="00730C16" w:rsidRDefault="0073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 w:rsidP="00D87F2E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1397" w:rsidRDefault="00E21397" w:rsidP="00D87F2E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e"/>
      <w:jc w:val="right"/>
    </w:pPr>
  </w:p>
  <w:p w:rsidR="00E21397" w:rsidRDefault="00E2139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e"/>
      <w:jc w:val="right"/>
    </w:pPr>
  </w:p>
  <w:p w:rsidR="00E21397" w:rsidRDefault="00E213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16" w:rsidRDefault="00730C16">
      <w:pPr>
        <w:spacing w:after="0" w:line="240" w:lineRule="auto"/>
      </w:pPr>
      <w:r>
        <w:separator/>
      </w:r>
    </w:p>
  </w:footnote>
  <w:footnote w:type="continuationSeparator" w:id="0">
    <w:p w:rsidR="00730C16" w:rsidRDefault="0073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E3BEC">
      <w:rPr>
        <w:noProof/>
      </w:rPr>
      <w:t>6</w:t>
    </w:r>
    <w:r>
      <w:fldChar w:fldCharType="end"/>
    </w:r>
  </w:p>
  <w:p w:rsidR="00E21397" w:rsidRDefault="00E213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E3BE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E3BEC">
      <w:rPr>
        <w:noProof/>
      </w:rPr>
      <w:t>21</w:t>
    </w:r>
    <w:r>
      <w:fldChar w:fldCharType="end"/>
    </w:r>
  </w:p>
  <w:p w:rsidR="00E21397" w:rsidRDefault="00E2139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97" w:rsidRDefault="00E213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E3BEC">
      <w:rPr>
        <w:noProof/>
      </w:rPr>
      <w:t>13</w:t>
    </w:r>
    <w:r>
      <w:fldChar w:fldCharType="end"/>
    </w:r>
  </w:p>
  <w:p w:rsidR="00E21397" w:rsidRDefault="00E213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6C58"/>
    <w:multiLevelType w:val="hybridMultilevel"/>
    <w:tmpl w:val="65F0022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38B2"/>
    <w:multiLevelType w:val="hybridMultilevel"/>
    <w:tmpl w:val="9D3CA8F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17238"/>
    <w:multiLevelType w:val="multilevel"/>
    <w:tmpl w:val="1C8A5AFA"/>
    <w:lvl w:ilvl="0">
      <w:start w:val="11"/>
      <w:numFmt w:val="decimal"/>
      <w:lvlText w:val="%1"/>
      <w:lvlJc w:val="left"/>
      <w:pPr>
        <w:ind w:left="468" w:hanging="468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035" w:hanging="468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Arial Unicode M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1FFB"/>
    <w:multiLevelType w:val="hybridMultilevel"/>
    <w:tmpl w:val="111CD69E"/>
    <w:lvl w:ilvl="0" w:tplc="0A0CAB6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D47851"/>
    <w:multiLevelType w:val="hybridMultilevel"/>
    <w:tmpl w:val="19DC51D0"/>
    <w:lvl w:ilvl="0" w:tplc="53F670C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172BA"/>
    <w:multiLevelType w:val="hybridMultilevel"/>
    <w:tmpl w:val="13FE5C40"/>
    <w:lvl w:ilvl="0" w:tplc="5C5E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DAA6707"/>
    <w:multiLevelType w:val="hybridMultilevel"/>
    <w:tmpl w:val="A80E9D6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7"/>
  </w:num>
  <w:num w:numId="6">
    <w:abstractNumId w:val="23"/>
  </w:num>
  <w:num w:numId="7">
    <w:abstractNumId w:val="27"/>
  </w:num>
  <w:num w:numId="8">
    <w:abstractNumId w:val="21"/>
  </w:num>
  <w:num w:numId="9">
    <w:abstractNumId w:val="10"/>
  </w:num>
  <w:num w:numId="10">
    <w:abstractNumId w:val="3"/>
  </w:num>
  <w:num w:numId="11">
    <w:abstractNumId w:val="20"/>
  </w:num>
  <w:num w:numId="12">
    <w:abstractNumId w:val="26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2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2E"/>
    <w:rsid w:val="00025A0C"/>
    <w:rsid w:val="000E6460"/>
    <w:rsid w:val="001618E0"/>
    <w:rsid w:val="001779AE"/>
    <w:rsid w:val="001C738A"/>
    <w:rsid w:val="00206157"/>
    <w:rsid w:val="00223BA0"/>
    <w:rsid w:val="002A49E7"/>
    <w:rsid w:val="002B472F"/>
    <w:rsid w:val="003458FA"/>
    <w:rsid w:val="003E1E01"/>
    <w:rsid w:val="0042678E"/>
    <w:rsid w:val="0046756A"/>
    <w:rsid w:val="004F654B"/>
    <w:rsid w:val="00530A88"/>
    <w:rsid w:val="005728C4"/>
    <w:rsid w:val="005D30D4"/>
    <w:rsid w:val="00605453"/>
    <w:rsid w:val="00621EE3"/>
    <w:rsid w:val="0066456C"/>
    <w:rsid w:val="007020D4"/>
    <w:rsid w:val="00730C16"/>
    <w:rsid w:val="007C78E0"/>
    <w:rsid w:val="007E3BEC"/>
    <w:rsid w:val="008276B5"/>
    <w:rsid w:val="00977EC0"/>
    <w:rsid w:val="00A43BA0"/>
    <w:rsid w:val="00AC551A"/>
    <w:rsid w:val="00B171F4"/>
    <w:rsid w:val="00BE37EC"/>
    <w:rsid w:val="00C1463B"/>
    <w:rsid w:val="00C4205F"/>
    <w:rsid w:val="00CA2054"/>
    <w:rsid w:val="00CC2BBF"/>
    <w:rsid w:val="00CD29D8"/>
    <w:rsid w:val="00CE06AF"/>
    <w:rsid w:val="00D87F2E"/>
    <w:rsid w:val="00E21397"/>
    <w:rsid w:val="00E367FB"/>
    <w:rsid w:val="00E52ABF"/>
    <w:rsid w:val="00EC48C1"/>
    <w:rsid w:val="00ED6010"/>
    <w:rsid w:val="00F92F36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D4A4"/>
  <w15:chartTrackingRefBased/>
  <w15:docId w15:val="{64BC8E7C-0D81-4F81-BBC1-1C7918FC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71F4"/>
  </w:style>
  <w:style w:type="paragraph" w:styleId="1">
    <w:name w:val="heading 1"/>
    <w:basedOn w:val="a2"/>
    <w:next w:val="a2"/>
    <w:link w:val="10"/>
    <w:qFormat/>
    <w:rsid w:val="00D87F2E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D87F2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D87F2E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D87F2E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D87F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D87F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D87F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D87F2E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D87F2E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87F2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7F2E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87F2E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8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87F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87F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D87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D87F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87F2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D87F2E"/>
  </w:style>
  <w:style w:type="paragraph" w:customStyle="1" w:styleId="Default">
    <w:name w:val="Default"/>
    <w:rsid w:val="00D87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D8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D87F2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87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D87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87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87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87F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D87F2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rsid w:val="00D87F2E"/>
    <w:rPr>
      <w:vertAlign w:val="superscript"/>
    </w:rPr>
  </w:style>
  <w:style w:type="paragraph" w:customStyle="1" w:styleId="13">
    <w:name w:val="Стиль1"/>
    <w:basedOn w:val="a2"/>
    <w:rsid w:val="00D87F2E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D87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D87F2E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87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D87F2E"/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87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D87F2E"/>
    <w:rPr>
      <w:rFonts w:ascii="Times New Roman" w:eastAsia="Times New Roman" w:hAnsi="Times New Roman" w:cs="Times New Roman"/>
      <w:lang w:eastAsia="ru-RU"/>
    </w:rPr>
  </w:style>
  <w:style w:type="paragraph" w:styleId="a">
    <w:name w:val="Body Text"/>
    <w:basedOn w:val="a2"/>
    <w:link w:val="af2"/>
    <w:rsid w:val="00D87F2E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D87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7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uiPriority w:val="99"/>
    <w:unhideWhenUsed/>
    <w:rsid w:val="00D87F2E"/>
    <w:rPr>
      <w:color w:val="0563C1"/>
      <w:u w:val="single"/>
    </w:rPr>
  </w:style>
  <w:style w:type="character" w:customStyle="1" w:styleId="apple-converted-space">
    <w:name w:val="apple-converted-space"/>
    <w:basedOn w:val="a3"/>
    <w:rsid w:val="00D87F2E"/>
  </w:style>
  <w:style w:type="paragraph" w:styleId="af4">
    <w:name w:val="Title"/>
    <w:link w:val="af5"/>
    <w:qFormat/>
    <w:rsid w:val="00D87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D87F2E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87F2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87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D8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D8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D87F2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D87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D87F2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D87F2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87F2E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D87F2E"/>
    <w:rPr>
      <w:sz w:val="24"/>
      <w:lang w:val="ru-RU" w:eastAsia="ru-RU" w:bidi="ar-SA"/>
    </w:rPr>
  </w:style>
  <w:style w:type="character" w:styleId="af9">
    <w:name w:val="page number"/>
    <w:rsid w:val="00D87F2E"/>
  </w:style>
  <w:style w:type="paragraph" w:customStyle="1" w:styleId="afa">
    <w:name w:val="бычный"/>
    <w:rsid w:val="00D8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D87F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D87F2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D87F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basedOn w:val="a2"/>
    <w:next w:val="afd"/>
    <w:uiPriority w:val="99"/>
    <w:rsid w:val="00D87F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e">
    <w:name w:val="Emphasis"/>
    <w:uiPriority w:val="20"/>
    <w:qFormat/>
    <w:rsid w:val="00D87F2E"/>
    <w:rPr>
      <w:i/>
      <w:iCs/>
    </w:rPr>
  </w:style>
  <w:style w:type="paragraph" w:customStyle="1" w:styleId="16">
    <w:name w:val="Обычный1"/>
    <w:rsid w:val="00D87F2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87F2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87F2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87F2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D87F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D87F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87F2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D87F2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D87F2E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D87F2E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D87F2E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D87F2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D87F2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87F2E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f">
    <w:name w:val="No Spacing"/>
    <w:uiPriority w:val="1"/>
    <w:qFormat/>
    <w:rsid w:val="00D87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D87F2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D87F2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D87F2E"/>
  </w:style>
  <w:style w:type="character" w:customStyle="1" w:styleId="s12">
    <w:name w:val="s12"/>
    <w:basedOn w:val="a3"/>
    <w:rsid w:val="00D87F2E"/>
  </w:style>
  <w:style w:type="character" w:customStyle="1" w:styleId="s13">
    <w:name w:val="s13"/>
    <w:basedOn w:val="a3"/>
    <w:rsid w:val="00D87F2E"/>
  </w:style>
  <w:style w:type="character" w:customStyle="1" w:styleId="s14">
    <w:name w:val="s14"/>
    <w:basedOn w:val="a3"/>
    <w:rsid w:val="00D87F2E"/>
  </w:style>
  <w:style w:type="character" w:customStyle="1" w:styleId="s15">
    <w:name w:val="s15"/>
    <w:basedOn w:val="a3"/>
    <w:rsid w:val="00D87F2E"/>
  </w:style>
  <w:style w:type="paragraph" w:customStyle="1" w:styleId="p2">
    <w:name w:val="p2"/>
    <w:basedOn w:val="a2"/>
    <w:rsid w:val="00D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хема документа Знак"/>
    <w:link w:val="aff2"/>
    <w:semiHidden/>
    <w:rsid w:val="00D87F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D87F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D87F2E"/>
    <w:rPr>
      <w:rFonts w:ascii="Segoe UI" w:hAnsi="Segoe UI" w:cs="Segoe UI"/>
      <w:sz w:val="16"/>
      <w:szCs w:val="16"/>
    </w:rPr>
  </w:style>
  <w:style w:type="paragraph" w:customStyle="1" w:styleId="ConsPlusNonformat">
    <w:name w:val="ConsPlusNonformat"/>
    <w:rsid w:val="00D87F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87F2E"/>
    <w:rPr>
      <w:sz w:val="16"/>
      <w:szCs w:val="16"/>
    </w:rPr>
  </w:style>
  <w:style w:type="paragraph" w:styleId="aff4">
    <w:name w:val="annotation text"/>
    <w:basedOn w:val="a2"/>
    <w:link w:val="aff5"/>
    <w:rsid w:val="00D8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rsid w:val="00D87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87F2E"/>
    <w:rPr>
      <w:b/>
      <w:bCs/>
    </w:rPr>
  </w:style>
  <w:style w:type="character" w:customStyle="1" w:styleId="aff7">
    <w:name w:val="Тема примечания Знак"/>
    <w:basedOn w:val="aff5"/>
    <w:link w:val="aff6"/>
    <w:rsid w:val="00D87F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D87F2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D87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D87F2E"/>
    <w:rPr>
      <w:rFonts w:cs="Times New Roman"/>
      <w:b/>
      <w:bCs/>
    </w:rPr>
  </w:style>
  <w:style w:type="paragraph" w:customStyle="1" w:styleId="Style20">
    <w:name w:val="Style20"/>
    <w:basedOn w:val="a2"/>
    <w:rsid w:val="00D87F2E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D87F2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D87F2E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D87F2E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D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2"/>
    <w:link w:val="affa"/>
    <w:rsid w:val="00D87F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D87F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D87F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87F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8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D87F2E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D87F2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locked/>
    <w:rsid w:val="00D87F2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87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87F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87F2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87F2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87F2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87F2E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D87F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D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D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87F2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87F2E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D87F2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87F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D87F2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Стиль текст"/>
    <w:basedOn w:val="a2"/>
    <w:rsid w:val="00D87F2E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D87F2E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D8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87F2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D8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d">
    <w:name w:val="caption"/>
    <w:basedOn w:val="a2"/>
    <w:next w:val="a2"/>
    <w:qFormat/>
    <w:rsid w:val="00D87F2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D87F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87F2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87F2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D87F2E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D87F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e">
    <w:name w:val="Содержимое таблицы"/>
    <w:basedOn w:val="a2"/>
    <w:rsid w:val="00D87F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87F2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87F2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f">
    <w:name w:val="Подпись к таблице_"/>
    <w:rsid w:val="00D87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87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8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rsid w:val="00D87F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D87F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87F2E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1">
    <w:name w:val="Placeholder Text"/>
    <w:uiPriority w:val="99"/>
    <w:semiHidden/>
    <w:rsid w:val="00D87F2E"/>
    <w:rPr>
      <w:color w:val="808080"/>
    </w:rPr>
  </w:style>
  <w:style w:type="character" w:customStyle="1" w:styleId="extended-textshort">
    <w:name w:val="extended-text__short"/>
    <w:basedOn w:val="a3"/>
    <w:rsid w:val="00D87F2E"/>
  </w:style>
  <w:style w:type="paragraph" w:customStyle="1" w:styleId="pboth">
    <w:name w:val="pboth"/>
    <w:basedOn w:val="a2"/>
    <w:rsid w:val="00D8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87F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D87F2E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87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2"/>
    <w:uiPriority w:val="99"/>
    <w:semiHidden/>
    <w:unhideWhenUsed/>
    <w:rsid w:val="00D87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yperlink" Target="https://znanium.com/catalog/document?id=363632" TargetMode="External"/><Relationship Id="rId26" Type="http://schemas.openxmlformats.org/officeDocument/2006/relationships/hyperlink" Target="https://znanium.com/catalog/document?id=344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document?id=344230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authors/books?ref=a27be465-f6ed-11e3-9766-90b11c31de4c" TargetMode="External"/><Relationship Id="rId25" Type="http://schemas.openxmlformats.org/officeDocument/2006/relationships/hyperlink" Target="https://znanium.com/catalog/authors/books?ref=bd57cdb8-936b-11e9-95c7-90b11c31de4c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8a930d62-f65c-11e5-834f-90b11c31de4c" TargetMode="External"/><Relationship Id="rId20" Type="http://schemas.openxmlformats.org/officeDocument/2006/relationships/hyperlink" Target="https://e.lanbook.com/book/1962?category_pk=2611" TargetMode="External"/><Relationship Id="rId29" Type="http://schemas.openxmlformats.org/officeDocument/2006/relationships/hyperlink" Target="https://znanium.com/catalog/document?id=3441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authors/books?ref=d1aac4b2-936a-11e9-95c7-90b11c31de4c" TargetMode="External"/><Relationship Id="rId32" Type="http://schemas.openxmlformats.org/officeDocument/2006/relationships/hyperlink" Target="http://www.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document?id=348720" TargetMode="External"/><Relationship Id="rId23" Type="http://schemas.openxmlformats.org/officeDocument/2006/relationships/hyperlink" Target="https://e.lanbook.com/reader/book/112744/" TargetMode="External"/><Relationship Id="rId28" Type="http://schemas.openxmlformats.org/officeDocument/2006/relationships/hyperlink" Target="https://znanium.com/catalog/document?id=361107" TargetMode="External"/><Relationship Id="rId36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yperlink" Target="https://e.lanbook.com/reader/book/1948/" TargetMode="External"/><Relationship Id="rId31" Type="http://schemas.openxmlformats.org/officeDocument/2006/relationships/hyperlink" Target="https://znanium.com/catalog/document?id=38815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hyperlink" Target="https://e.lanbook.com/reader/book/112744/" TargetMode="External"/><Relationship Id="rId27" Type="http://schemas.openxmlformats.org/officeDocument/2006/relationships/hyperlink" Target="https://znanium.com/catalog/document?id=344272" TargetMode="External"/><Relationship Id="rId30" Type="http://schemas.openxmlformats.org/officeDocument/2006/relationships/hyperlink" Target="https://znanium.com/catalog/publishers/books?ref=c45be1a6-3423-11e4-b05e-00237dd2fde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34</Pages>
  <Words>8014</Words>
  <Characters>45685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Бутылкина</dc:creator>
  <cp:keywords/>
  <dc:description/>
  <cp:lastModifiedBy>Елена Бутылкина</cp:lastModifiedBy>
  <cp:revision>9</cp:revision>
  <dcterms:created xsi:type="dcterms:W3CDTF">2022-02-28T14:19:00Z</dcterms:created>
  <dcterms:modified xsi:type="dcterms:W3CDTF">2022-03-25T06:53:00Z</dcterms:modified>
</cp:coreProperties>
</file>