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130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5074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5074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5074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EC62CD" w:rsidRPr="00E50743" w:rsidTr="004E5E3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C62CD" w:rsidRPr="00E50743" w:rsidTr="004E5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5074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50743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EC62CD" w:rsidRPr="00E50743" w:rsidTr="004E5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5074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62CD" w:rsidRPr="00E50743" w:rsidRDefault="00717219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gramStart"/>
            <w:r w:rsidRPr="00E50743">
              <w:rPr>
                <w:rFonts w:eastAsia="Times New Roman"/>
                <w:sz w:val="26"/>
                <w:szCs w:val="26"/>
              </w:rPr>
              <w:t>Симфонического</w:t>
            </w:r>
            <w:proofErr w:type="gramEnd"/>
            <w:r w:rsidRPr="00E50743">
              <w:rPr>
                <w:rFonts w:eastAsia="Times New Roman"/>
                <w:sz w:val="26"/>
                <w:szCs w:val="26"/>
              </w:rPr>
              <w:t xml:space="preserve"> дирижирования и струнных инструментов</w:t>
            </w:r>
          </w:p>
        </w:tc>
      </w:tr>
    </w:tbl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C62CD" w:rsidRPr="00E50743" w:rsidTr="004E5E3A">
        <w:trPr>
          <w:trHeight w:val="567"/>
        </w:trPr>
        <w:tc>
          <w:tcPr>
            <w:tcW w:w="9889" w:type="dxa"/>
            <w:gridSpan w:val="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6"/>
                <w:szCs w:val="26"/>
              </w:rPr>
            </w:pPr>
            <w:r w:rsidRPr="00E50743">
              <w:rPr>
                <w:b/>
                <w:sz w:val="26"/>
                <w:szCs w:val="26"/>
              </w:rPr>
              <w:t>РАБОЧАЯ ПРОГРАММА</w:t>
            </w:r>
          </w:p>
          <w:p w:rsidR="00EC62CD" w:rsidRPr="00E50743" w:rsidRDefault="00EC62CD" w:rsidP="004E5E3A">
            <w:pPr>
              <w:jc w:val="center"/>
              <w:rPr>
                <w:b/>
                <w:sz w:val="26"/>
                <w:szCs w:val="26"/>
              </w:rPr>
            </w:pPr>
            <w:r w:rsidRPr="00E5074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C62CD" w:rsidRPr="00E50743" w:rsidTr="004E5E3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C62CD" w:rsidRPr="00E50743" w:rsidRDefault="007E3906" w:rsidP="004E5E3A">
            <w:pPr>
              <w:jc w:val="center"/>
              <w:rPr>
                <w:b/>
                <w:sz w:val="26"/>
                <w:szCs w:val="26"/>
              </w:rPr>
            </w:pPr>
            <w:r w:rsidRPr="007E3906">
              <w:rPr>
                <w:b/>
                <w:sz w:val="26"/>
                <w:szCs w:val="26"/>
              </w:rPr>
              <w:t>Барочный ансамбль</w:t>
            </w:r>
          </w:p>
        </w:tc>
      </w:tr>
      <w:tr w:rsidR="0052709D" w:rsidRPr="00E50743" w:rsidTr="004E5E3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709D" w:rsidRPr="00E50743" w:rsidRDefault="0052709D" w:rsidP="00CC4C12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074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07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709D" w:rsidRPr="00E50743" w:rsidRDefault="0052709D" w:rsidP="00CC4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52709D" w:rsidRPr="00E50743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52709D" w:rsidRPr="00E50743" w:rsidRDefault="0052709D" w:rsidP="00CC4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2709D" w:rsidRPr="00E50743" w:rsidRDefault="0052709D" w:rsidP="00CC4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:rsidR="0052709D" w:rsidRDefault="0052709D" w:rsidP="00CC4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</w:t>
            </w:r>
            <w:r w:rsidRPr="00E50743">
              <w:rPr>
                <w:sz w:val="26"/>
                <w:szCs w:val="26"/>
              </w:rPr>
              <w:t>скус</w:t>
            </w:r>
            <w:r>
              <w:rPr>
                <w:sz w:val="26"/>
                <w:szCs w:val="26"/>
              </w:rPr>
              <w:t>ство</w:t>
            </w:r>
          </w:p>
          <w:p w:rsidR="00B45108" w:rsidRPr="00E50743" w:rsidRDefault="00B45108" w:rsidP="00CC4C12">
            <w:pPr>
              <w:rPr>
                <w:sz w:val="26"/>
                <w:szCs w:val="26"/>
              </w:rPr>
            </w:pPr>
          </w:p>
        </w:tc>
      </w:tr>
      <w:tr w:rsidR="0052709D" w:rsidRPr="00E50743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52709D" w:rsidRPr="00E50743" w:rsidRDefault="0052709D" w:rsidP="00CC4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2709D" w:rsidRPr="00E50743" w:rsidRDefault="00CC4C12" w:rsidP="00CC4C12">
            <w:pPr>
              <w:rPr>
                <w:sz w:val="26"/>
                <w:szCs w:val="26"/>
              </w:rPr>
            </w:pPr>
            <w:r w:rsidRPr="00E317C2">
              <w:rPr>
                <w:sz w:val="26"/>
                <w:szCs w:val="26"/>
              </w:rPr>
              <w:t>Баян, аккордеон и струнные щи</w:t>
            </w:r>
            <w:r>
              <w:rPr>
                <w:sz w:val="26"/>
                <w:szCs w:val="26"/>
              </w:rPr>
              <w:t>пковые инструменты (инструмент –</w:t>
            </w:r>
            <w:r w:rsidRPr="00E317C2">
              <w:rPr>
                <w:sz w:val="26"/>
                <w:szCs w:val="26"/>
              </w:rPr>
              <w:t xml:space="preserve"> классическая гитара)</w:t>
            </w:r>
          </w:p>
        </w:tc>
      </w:tr>
      <w:tr w:rsidR="0052709D" w:rsidRPr="00E50743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52709D" w:rsidRPr="00E50743" w:rsidRDefault="0052709D" w:rsidP="00CC4C12">
            <w:pPr>
              <w:rPr>
                <w:sz w:val="26"/>
                <w:szCs w:val="26"/>
              </w:rPr>
            </w:pPr>
            <w:r w:rsidRPr="00E5074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2709D" w:rsidRPr="00E50743" w:rsidRDefault="0052709D" w:rsidP="00CC4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52709D" w:rsidRPr="00E50743" w:rsidTr="004E5E3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2709D" w:rsidRPr="00E50743" w:rsidRDefault="0052709D" w:rsidP="00CC4C12">
            <w:pPr>
              <w:rPr>
                <w:sz w:val="26"/>
                <w:szCs w:val="26"/>
              </w:rPr>
            </w:pPr>
            <w:r w:rsidRPr="00E5074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2709D" w:rsidRPr="00E50743" w:rsidRDefault="0052709D" w:rsidP="00CC4C12">
            <w:pPr>
              <w:rPr>
                <w:sz w:val="26"/>
                <w:szCs w:val="26"/>
              </w:rPr>
            </w:pPr>
            <w:r w:rsidRPr="00E50743">
              <w:rPr>
                <w:sz w:val="26"/>
                <w:szCs w:val="26"/>
              </w:rPr>
              <w:t>очная</w:t>
            </w:r>
          </w:p>
        </w:tc>
      </w:tr>
    </w:tbl>
    <w:p w:rsidR="00EC62CD" w:rsidRPr="00E50743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E50743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E50743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E50743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EC62CD" w:rsidRPr="00E50743" w:rsidTr="004E5E3A">
        <w:trPr>
          <w:trHeight w:val="964"/>
        </w:trPr>
        <w:tc>
          <w:tcPr>
            <w:tcW w:w="9822" w:type="dxa"/>
            <w:gridSpan w:val="3"/>
          </w:tcPr>
          <w:p w:rsidR="00EC62CD" w:rsidRPr="007E3906" w:rsidRDefault="00EC62CD" w:rsidP="00046040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7E3906">
              <w:rPr>
                <w:rFonts w:eastAsia="Times New Roman"/>
                <w:sz w:val="24"/>
                <w:szCs w:val="24"/>
              </w:rPr>
              <w:t>Рабочая программа уч</w:t>
            </w:r>
            <w:r w:rsidR="00795946" w:rsidRPr="007E3906">
              <w:rPr>
                <w:rFonts w:eastAsia="Times New Roman"/>
                <w:sz w:val="24"/>
                <w:szCs w:val="24"/>
              </w:rPr>
              <w:t>ебной дисциплины</w:t>
            </w:r>
            <w:r w:rsidRPr="007E3906">
              <w:rPr>
                <w:rFonts w:eastAsia="Times New Roman"/>
                <w:sz w:val="24"/>
                <w:szCs w:val="24"/>
              </w:rPr>
              <w:t xml:space="preserve"> </w:t>
            </w:r>
            <w:r w:rsidR="00345F02" w:rsidRPr="007E3906">
              <w:rPr>
                <w:rFonts w:eastAsia="Times New Roman"/>
                <w:sz w:val="24"/>
                <w:szCs w:val="24"/>
              </w:rPr>
              <w:t>«</w:t>
            </w:r>
            <w:r w:rsidR="007E3906" w:rsidRPr="007E3906">
              <w:rPr>
                <w:sz w:val="24"/>
                <w:szCs w:val="24"/>
              </w:rPr>
              <w:t>Барочный ансамбль</w:t>
            </w:r>
            <w:r w:rsidR="00345F02" w:rsidRPr="007E3906">
              <w:rPr>
                <w:sz w:val="24"/>
                <w:szCs w:val="24"/>
              </w:rPr>
              <w:t>»</w:t>
            </w:r>
            <w:r w:rsidRPr="007E3906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 рассмотрена и одобрена на заседании кафедры, протокол </w:t>
            </w:r>
            <w:r w:rsidR="00026498" w:rsidRPr="007E3906">
              <w:rPr>
                <w:rFonts w:eastAsia="Times New Roman"/>
                <w:sz w:val="24"/>
                <w:szCs w:val="24"/>
              </w:rPr>
              <w:t xml:space="preserve">№ 14 от 31.05.2021 </w:t>
            </w:r>
            <w:r w:rsidRPr="007E3906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EC62CD" w:rsidRPr="00E50743" w:rsidTr="004E5E3A">
        <w:trPr>
          <w:trHeight w:val="567"/>
        </w:trPr>
        <w:tc>
          <w:tcPr>
            <w:tcW w:w="9822" w:type="dxa"/>
            <w:gridSpan w:val="3"/>
            <w:vAlign w:val="center"/>
          </w:tcPr>
          <w:p w:rsidR="00EC62CD" w:rsidRPr="007E3906" w:rsidRDefault="00EC62CD" w:rsidP="004E5E3A">
            <w:pPr>
              <w:rPr>
                <w:rFonts w:eastAsia="Times New Roman"/>
                <w:sz w:val="24"/>
                <w:szCs w:val="24"/>
              </w:rPr>
            </w:pPr>
            <w:r w:rsidRPr="007E3906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345F02" w:rsidRPr="00E50743" w:rsidTr="00345F02">
        <w:trPr>
          <w:trHeight w:val="283"/>
        </w:trPr>
        <w:tc>
          <w:tcPr>
            <w:tcW w:w="3085" w:type="dxa"/>
            <w:vAlign w:val="center"/>
          </w:tcPr>
          <w:p w:rsidR="00345F02" w:rsidRPr="007E3906" w:rsidRDefault="00E008C0" w:rsidP="004E5E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  <w:bookmarkStart w:id="5" w:name="_GoBack"/>
            <w:bookmarkEnd w:id="5"/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45F02" w:rsidRPr="007E3906" w:rsidRDefault="00E008C0" w:rsidP="004E5E3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 Ю. Финкельштейн</w:t>
            </w:r>
          </w:p>
        </w:tc>
      </w:tr>
      <w:tr w:rsidR="00EC62CD" w:rsidRPr="007E3906" w:rsidTr="004E5E3A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EC62CD" w:rsidRPr="007E3906" w:rsidRDefault="00EC62CD" w:rsidP="004E5E3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E390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C62CD" w:rsidRPr="007E3906" w:rsidRDefault="00717219" w:rsidP="004E5E3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E3906">
              <w:rPr>
                <w:rFonts w:eastAsia="Times New Roman"/>
                <w:sz w:val="24"/>
                <w:szCs w:val="24"/>
              </w:rPr>
              <w:t xml:space="preserve">В. А. </w:t>
            </w:r>
            <w:proofErr w:type="spellStart"/>
            <w:r w:rsidRPr="007E3906">
              <w:rPr>
                <w:rFonts w:eastAsia="Times New Roman"/>
                <w:sz w:val="24"/>
                <w:szCs w:val="24"/>
              </w:rPr>
              <w:t>Понькин</w:t>
            </w:r>
            <w:proofErr w:type="spellEnd"/>
          </w:p>
        </w:tc>
      </w:tr>
    </w:tbl>
    <w:p w:rsidR="00EC62CD" w:rsidRPr="00E50743" w:rsidRDefault="00EC62CD" w:rsidP="00EC62CD">
      <w:pPr>
        <w:jc w:val="both"/>
        <w:rPr>
          <w:sz w:val="20"/>
          <w:szCs w:val="20"/>
        </w:rPr>
      </w:pPr>
    </w:p>
    <w:p w:rsidR="00EC62CD" w:rsidRPr="00E50743" w:rsidRDefault="00EC62CD" w:rsidP="00EC62CD">
      <w:pPr>
        <w:jc w:val="both"/>
        <w:rPr>
          <w:sz w:val="24"/>
          <w:szCs w:val="24"/>
        </w:rPr>
        <w:sectPr w:rsidR="00EC62CD" w:rsidRPr="00E50743" w:rsidSect="004E5E3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C62CD" w:rsidRPr="00E50743" w:rsidRDefault="00EC62CD" w:rsidP="00EC62CD">
      <w:pPr>
        <w:pStyle w:val="1"/>
      </w:pPr>
      <w:r w:rsidRPr="00E50743">
        <w:lastRenderedPageBreak/>
        <w:t xml:space="preserve">ОБЩИЕ СВЕДЕНИЯ 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proofErr w:type="gramStart"/>
      <w:r w:rsidRPr="00E50743">
        <w:rPr>
          <w:sz w:val="24"/>
          <w:szCs w:val="24"/>
        </w:rPr>
        <w:t xml:space="preserve">Учебная дисциплина </w:t>
      </w:r>
      <w:r w:rsidR="00345F02" w:rsidRPr="00E50743">
        <w:rPr>
          <w:sz w:val="24"/>
          <w:szCs w:val="24"/>
        </w:rPr>
        <w:t>«</w:t>
      </w:r>
      <w:r w:rsidR="007E3906" w:rsidRPr="007E3906">
        <w:rPr>
          <w:sz w:val="24"/>
          <w:szCs w:val="24"/>
        </w:rPr>
        <w:t>Барочный ансамбль</w:t>
      </w:r>
      <w:r w:rsidR="00345F02" w:rsidRPr="00E50743">
        <w:rPr>
          <w:sz w:val="24"/>
          <w:szCs w:val="24"/>
        </w:rPr>
        <w:t>»</w:t>
      </w:r>
      <w:r w:rsidRPr="00E50743">
        <w:rPr>
          <w:sz w:val="24"/>
          <w:szCs w:val="24"/>
        </w:rPr>
        <w:t xml:space="preserve"> изучается в </w:t>
      </w:r>
      <w:r w:rsidR="007E3906">
        <w:rPr>
          <w:sz w:val="24"/>
          <w:szCs w:val="24"/>
        </w:rPr>
        <w:t xml:space="preserve">третьем, четвертом, пятом, </w:t>
      </w:r>
      <w:r w:rsidR="004E5E3A" w:rsidRPr="00E50743">
        <w:rPr>
          <w:sz w:val="24"/>
          <w:szCs w:val="24"/>
        </w:rPr>
        <w:t>шестом</w:t>
      </w:r>
      <w:r w:rsidR="007E3906">
        <w:rPr>
          <w:sz w:val="24"/>
          <w:szCs w:val="24"/>
        </w:rPr>
        <w:t>, сед</w:t>
      </w:r>
      <w:r w:rsidR="00E50057">
        <w:rPr>
          <w:sz w:val="24"/>
          <w:szCs w:val="24"/>
        </w:rPr>
        <w:t>ьмом, восьмом</w:t>
      </w:r>
      <w:r w:rsidR="007E3906">
        <w:rPr>
          <w:sz w:val="24"/>
          <w:szCs w:val="24"/>
        </w:rPr>
        <w:t xml:space="preserve"> </w:t>
      </w:r>
      <w:r w:rsidR="00526758" w:rsidRPr="00E50743">
        <w:rPr>
          <w:sz w:val="24"/>
          <w:szCs w:val="24"/>
        </w:rPr>
        <w:t>семестрах</w:t>
      </w:r>
      <w:r w:rsidRPr="00E50743">
        <w:rPr>
          <w:sz w:val="24"/>
          <w:szCs w:val="24"/>
        </w:rPr>
        <w:t>.</w:t>
      </w:r>
      <w:proofErr w:type="gramEnd"/>
    </w:p>
    <w:p w:rsidR="00526758" w:rsidRPr="00E50743" w:rsidRDefault="00526758" w:rsidP="00526758">
      <w:pPr>
        <w:pStyle w:val="2"/>
      </w:pPr>
      <w:r w:rsidRPr="00E50743">
        <w:t>Форма промежуточной аттестации:</w:t>
      </w:r>
    </w:p>
    <w:p w:rsidR="00526758" w:rsidRDefault="007E3906" w:rsidP="00526758">
      <w:r>
        <w:t>Т</w:t>
      </w:r>
      <w:r w:rsidR="00526758" w:rsidRPr="00E50743">
        <w:t xml:space="preserve">ретий, </w:t>
      </w:r>
      <w:r w:rsidR="00046040">
        <w:t xml:space="preserve">четвертый, </w:t>
      </w:r>
      <w:r w:rsidR="00E50057">
        <w:t>шестой</w:t>
      </w:r>
      <w:r>
        <w:t xml:space="preserve"> </w:t>
      </w:r>
      <w:r w:rsidR="00032DDD" w:rsidRPr="00E50743">
        <w:t>семестры –</w:t>
      </w:r>
      <w:r>
        <w:t xml:space="preserve"> зачет с оценкой</w:t>
      </w:r>
    </w:p>
    <w:p w:rsidR="007E3906" w:rsidRDefault="00E50057" w:rsidP="00526758">
      <w:r>
        <w:t>Пятый, седьмой, восьмой</w:t>
      </w:r>
      <w:r w:rsidR="007E3906">
        <w:t xml:space="preserve"> семестры – экзамен</w:t>
      </w:r>
    </w:p>
    <w:p w:rsidR="007E3906" w:rsidRPr="00E50743" w:rsidRDefault="007E3906" w:rsidP="00526758"/>
    <w:p w:rsidR="00EC62CD" w:rsidRPr="00E50743" w:rsidRDefault="00EC62CD" w:rsidP="00EC62CD">
      <w:pPr>
        <w:pStyle w:val="2"/>
      </w:pPr>
      <w:r w:rsidRPr="00E50743">
        <w:t>Место учебной дисциплины  в структуре ОПОП</w:t>
      </w:r>
    </w:p>
    <w:p w:rsidR="00EC62CD" w:rsidRPr="00E50743" w:rsidRDefault="00EC62CD" w:rsidP="009C6D1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Учебная дисциплина </w:t>
      </w:r>
      <w:r w:rsidR="00345F02" w:rsidRPr="00E50743">
        <w:rPr>
          <w:sz w:val="24"/>
          <w:szCs w:val="24"/>
        </w:rPr>
        <w:t>«</w:t>
      </w:r>
      <w:r w:rsidR="007E3906" w:rsidRPr="007E3906">
        <w:rPr>
          <w:sz w:val="24"/>
          <w:szCs w:val="24"/>
        </w:rPr>
        <w:t>Барочный ансамбль</w:t>
      </w:r>
      <w:r w:rsidR="00345F02" w:rsidRPr="00E50743">
        <w:rPr>
          <w:sz w:val="24"/>
          <w:szCs w:val="24"/>
        </w:rPr>
        <w:t>»</w:t>
      </w:r>
      <w:r w:rsidRPr="00E50743">
        <w:rPr>
          <w:sz w:val="24"/>
          <w:szCs w:val="24"/>
        </w:rPr>
        <w:t xml:space="preserve"> относится к </w:t>
      </w:r>
      <w:r w:rsidR="007E3906">
        <w:rPr>
          <w:sz w:val="24"/>
          <w:szCs w:val="24"/>
        </w:rPr>
        <w:t>формируемой</w:t>
      </w:r>
      <w:r w:rsidR="00526758" w:rsidRPr="00E50743">
        <w:rPr>
          <w:sz w:val="24"/>
          <w:szCs w:val="24"/>
        </w:rPr>
        <w:t xml:space="preserve"> части программы</w:t>
      </w:r>
      <w:r w:rsidRPr="00E50743">
        <w:rPr>
          <w:sz w:val="24"/>
          <w:szCs w:val="24"/>
        </w:rPr>
        <w:t>.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  <w:r w:rsidR="009C6D11" w:rsidRPr="00E50743">
        <w:rPr>
          <w:sz w:val="24"/>
          <w:szCs w:val="24"/>
        </w:rPr>
        <w:t xml:space="preserve"> Основой для освоения дисциплины являются результаты </w:t>
      </w:r>
      <w:proofErr w:type="gramStart"/>
      <w:r w:rsidR="009C6D11" w:rsidRPr="00E50743">
        <w:rPr>
          <w:sz w:val="24"/>
          <w:szCs w:val="24"/>
        </w:rPr>
        <w:t>обучения по</w:t>
      </w:r>
      <w:proofErr w:type="gramEnd"/>
      <w:r w:rsidR="009C6D11" w:rsidRPr="00E50743">
        <w:rPr>
          <w:sz w:val="24"/>
          <w:szCs w:val="24"/>
        </w:rPr>
        <w:t xml:space="preserve"> предшествующим дисциплинам</w:t>
      </w:r>
      <w:r w:rsidR="00345F02" w:rsidRPr="00E50743">
        <w:rPr>
          <w:sz w:val="24"/>
          <w:szCs w:val="24"/>
        </w:rPr>
        <w:t>:</w:t>
      </w:r>
    </w:p>
    <w:p w:rsidR="009C6D11" w:rsidRPr="00E50743" w:rsidRDefault="00046040" w:rsidP="009C6D1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Ансамбль</w:t>
      </w:r>
      <w:r w:rsidR="009C6D11" w:rsidRPr="00E50743">
        <w:rPr>
          <w:sz w:val="24"/>
          <w:szCs w:val="24"/>
        </w:rPr>
        <w:t>;</w:t>
      </w:r>
    </w:p>
    <w:p w:rsidR="009C6D11" w:rsidRPr="00E50743" w:rsidRDefault="009C6D11" w:rsidP="009C6D1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743">
        <w:rPr>
          <w:sz w:val="24"/>
          <w:szCs w:val="24"/>
        </w:rPr>
        <w:t>История исполнительского искусства</w:t>
      </w:r>
      <w:r w:rsidR="00345F02" w:rsidRPr="00E50743">
        <w:rPr>
          <w:sz w:val="24"/>
          <w:szCs w:val="24"/>
        </w:rPr>
        <w:t>.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Результаты </w:t>
      </w:r>
      <w:proofErr w:type="gramStart"/>
      <w:r w:rsidRPr="00E50743">
        <w:rPr>
          <w:sz w:val="24"/>
          <w:szCs w:val="24"/>
        </w:rPr>
        <w:t>обучения по</w:t>
      </w:r>
      <w:proofErr w:type="gramEnd"/>
      <w:r w:rsidRPr="00E50743">
        <w:rPr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:rsidR="00EC62CD" w:rsidRPr="00E50743" w:rsidRDefault="007E3906" w:rsidP="0052675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="00345F02" w:rsidRPr="00E50743">
        <w:rPr>
          <w:sz w:val="24"/>
          <w:szCs w:val="24"/>
        </w:rPr>
        <w:t>;</w:t>
      </w:r>
    </w:p>
    <w:p w:rsidR="00526758" w:rsidRPr="00E50743" w:rsidRDefault="00526758" w:rsidP="0052675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743">
        <w:rPr>
          <w:sz w:val="24"/>
          <w:szCs w:val="24"/>
        </w:rPr>
        <w:t>Оркестровый класс;</w:t>
      </w:r>
    </w:p>
    <w:p w:rsidR="009C6D11" w:rsidRPr="00E50743" w:rsidRDefault="00526758" w:rsidP="00B1538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743">
        <w:rPr>
          <w:sz w:val="24"/>
          <w:szCs w:val="24"/>
        </w:rPr>
        <w:t>Инструментальный а</w:t>
      </w:r>
      <w:r w:rsidR="009C6D11" w:rsidRPr="00E50743">
        <w:rPr>
          <w:sz w:val="24"/>
          <w:szCs w:val="24"/>
        </w:rPr>
        <w:t>нсамбль</w:t>
      </w:r>
      <w:r w:rsidR="00345F02" w:rsidRPr="00E50743">
        <w:rPr>
          <w:sz w:val="24"/>
          <w:szCs w:val="24"/>
        </w:rPr>
        <w:t>.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</w:pPr>
      <w:r w:rsidRPr="00E50743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практики и выполнении выпускной квалификационной работы.</w:t>
      </w:r>
    </w:p>
    <w:p w:rsidR="00EC62CD" w:rsidRPr="00E50743" w:rsidRDefault="00EC62CD" w:rsidP="00EC62CD">
      <w:pPr>
        <w:pStyle w:val="1"/>
      </w:pPr>
      <w:r w:rsidRPr="00E50743">
        <w:t xml:space="preserve">ЦЕЛИ И ПЛАНИРУЕМЫЕ РЕЗУЛЬТАТЫ </w:t>
      </w:r>
      <w:proofErr w:type="gramStart"/>
      <w:r w:rsidRPr="00E50743">
        <w:t>ОБУЧЕНИЯ ПО ДИСЦИПЛИНЕ</w:t>
      </w:r>
      <w:proofErr w:type="gramEnd"/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rFonts w:eastAsia="Times New Roman"/>
          <w:sz w:val="24"/>
          <w:szCs w:val="24"/>
        </w:rPr>
        <w:t>Целями освоения дисциплины «</w:t>
      </w:r>
      <w:r w:rsidR="007E3906" w:rsidRPr="007E3906">
        <w:rPr>
          <w:sz w:val="24"/>
          <w:szCs w:val="24"/>
        </w:rPr>
        <w:t>Барочный ансамбль</w:t>
      </w:r>
      <w:r w:rsidR="009C6D11" w:rsidRPr="00E50743">
        <w:rPr>
          <w:sz w:val="24"/>
          <w:szCs w:val="24"/>
        </w:rPr>
        <w:t>»</w:t>
      </w:r>
      <w:r w:rsidRPr="00E50743">
        <w:rPr>
          <w:rFonts w:eastAsia="Times New Roman"/>
          <w:sz w:val="24"/>
          <w:szCs w:val="24"/>
        </w:rPr>
        <w:t xml:space="preserve"> являются:</w:t>
      </w:r>
    </w:p>
    <w:p w:rsidR="00EC62CD" w:rsidRPr="00E50743" w:rsidRDefault="00526373" w:rsidP="00B1538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E50743">
        <w:rPr>
          <w:sz w:val="24"/>
          <w:szCs w:val="24"/>
          <w:shd w:val="clear" w:color="auto" w:fill="FFFFFF"/>
        </w:rPr>
        <w:t xml:space="preserve">подготовка студентов к практической </w:t>
      </w:r>
      <w:r w:rsidR="00046040">
        <w:rPr>
          <w:sz w:val="24"/>
          <w:szCs w:val="24"/>
          <w:shd w:val="clear" w:color="auto" w:fill="FFFFFF"/>
        </w:rPr>
        <w:t xml:space="preserve">сценической </w:t>
      </w:r>
      <w:r w:rsidRPr="00E50743">
        <w:rPr>
          <w:sz w:val="24"/>
          <w:szCs w:val="24"/>
          <w:shd w:val="clear" w:color="auto" w:fill="FFFFFF"/>
        </w:rPr>
        <w:t>деятел</w:t>
      </w:r>
      <w:r w:rsidR="00046040">
        <w:rPr>
          <w:sz w:val="24"/>
          <w:szCs w:val="24"/>
          <w:shd w:val="clear" w:color="auto" w:fill="FFFFFF"/>
        </w:rPr>
        <w:t>ьности в качестве артистов</w:t>
      </w:r>
      <w:r w:rsidR="00EC62CD" w:rsidRPr="00E50743">
        <w:rPr>
          <w:rFonts w:eastAsia="Times New Roman"/>
          <w:sz w:val="24"/>
          <w:szCs w:val="24"/>
        </w:rPr>
        <w:t>;</w:t>
      </w:r>
    </w:p>
    <w:p w:rsidR="007E3906" w:rsidRPr="007E3906" w:rsidRDefault="007E3906" w:rsidP="007E390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3906">
        <w:rPr>
          <w:sz w:val="24"/>
          <w:szCs w:val="24"/>
          <w:shd w:val="clear" w:color="auto" w:fill="FFFFFF"/>
        </w:rPr>
        <w:t>приобретение практических умений ансамблевой игры и навыков коллективного творчества</w:t>
      </w:r>
      <w:r w:rsidRPr="007E3906">
        <w:rPr>
          <w:sz w:val="24"/>
          <w:szCs w:val="24"/>
        </w:rPr>
        <w:t>;</w:t>
      </w:r>
    </w:p>
    <w:p w:rsidR="007E3906" w:rsidRPr="007E3906" w:rsidRDefault="007E3906" w:rsidP="007E390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3906">
        <w:rPr>
          <w:sz w:val="24"/>
          <w:szCs w:val="24"/>
          <w:shd w:val="clear" w:color="auto" w:fill="FFFFFF"/>
        </w:rPr>
        <w:t>освоение специфики искусства ансамблевой игры, познание его закономерностей, своеобразия интерпретационных решений, диктуемых различием жанров и стилей исполняемой музыки</w:t>
      </w:r>
      <w:r w:rsidRPr="007E3906">
        <w:rPr>
          <w:sz w:val="24"/>
          <w:szCs w:val="24"/>
        </w:rPr>
        <w:t>;</w:t>
      </w:r>
    </w:p>
    <w:p w:rsidR="007E3906" w:rsidRPr="007E3906" w:rsidRDefault="007E3906" w:rsidP="007E390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3906">
        <w:rPr>
          <w:sz w:val="24"/>
          <w:szCs w:val="24"/>
        </w:rPr>
        <w:t>расширение знаний о репертуаре для ансамбля с участием гитары;</w:t>
      </w:r>
    </w:p>
    <w:p w:rsidR="000F7A06" w:rsidRPr="007E3906" w:rsidRDefault="000F7A06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3906">
        <w:rPr>
          <w:sz w:val="24"/>
          <w:szCs w:val="24"/>
        </w:rPr>
        <w:t xml:space="preserve">овладение </w:t>
      </w:r>
      <w:r w:rsidR="00377BA7" w:rsidRPr="007E3906">
        <w:rPr>
          <w:sz w:val="24"/>
          <w:szCs w:val="24"/>
        </w:rPr>
        <w:t xml:space="preserve">обширным </w:t>
      </w:r>
      <w:r w:rsidR="007E3906">
        <w:rPr>
          <w:sz w:val="24"/>
          <w:szCs w:val="24"/>
        </w:rPr>
        <w:t>ансамблевым</w:t>
      </w:r>
      <w:r w:rsidRPr="007E3906">
        <w:rPr>
          <w:sz w:val="24"/>
          <w:szCs w:val="24"/>
        </w:rPr>
        <w:t xml:space="preserve"> ко</w:t>
      </w:r>
      <w:r w:rsidR="00F14488" w:rsidRPr="007E3906">
        <w:rPr>
          <w:sz w:val="24"/>
          <w:szCs w:val="24"/>
        </w:rPr>
        <w:t>нцертным репертуаром, включающи</w:t>
      </w:r>
      <w:r w:rsidR="00377BA7" w:rsidRPr="007E3906">
        <w:rPr>
          <w:sz w:val="24"/>
          <w:szCs w:val="24"/>
        </w:rPr>
        <w:t>м</w:t>
      </w:r>
      <w:r w:rsidRPr="007E3906">
        <w:rPr>
          <w:sz w:val="24"/>
          <w:szCs w:val="24"/>
        </w:rPr>
        <w:t xml:space="preserve"> произведения различных эпох, жанров и стилей;</w:t>
      </w:r>
    </w:p>
    <w:p w:rsidR="000F7A06" w:rsidRPr="007E3906" w:rsidRDefault="000F7A06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3906">
        <w:rPr>
          <w:sz w:val="24"/>
          <w:szCs w:val="24"/>
        </w:rPr>
        <w:t xml:space="preserve">накопление репертуарного багажа для сольной исполнительской и педагогической деятельности; </w:t>
      </w:r>
    </w:p>
    <w:p w:rsidR="000F7A06" w:rsidRPr="007E3906" w:rsidRDefault="000F7A06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3906">
        <w:rPr>
          <w:sz w:val="24"/>
          <w:szCs w:val="24"/>
        </w:rPr>
        <w:t>совершенствование технических навыков игры на инструменте;</w:t>
      </w:r>
    </w:p>
    <w:p w:rsidR="000F7A06" w:rsidRPr="007E3906" w:rsidRDefault="000F7A06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3906">
        <w:rPr>
          <w:sz w:val="24"/>
          <w:szCs w:val="24"/>
        </w:rPr>
        <w:t xml:space="preserve">совершенствование навыков чтения с листа, транспонирования, прочного запоминания текстов; </w:t>
      </w:r>
    </w:p>
    <w:p w:rsidR="00EC62CD" w:rsidRPr="007E3906" w:rsidRDefault="00EC62CD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390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7E3906">
        <w:rPr>
          <w:rFonts w:eastAsia="Times New Roman"/>
          <w:sz w:val="24"/>
          <w:szCs w:val="24"/>
        </w:rPr>
        <w:t>ВО</w:t>
      </w:r>
      <w:proofErr w:type="gramEnd"/>
      <w:r w:rsidRPr="007E3906">
        <w:rPr>
          <w:rFonts w:eastAsia="Times New Roman"/>
          <w:sz w:val="24"/>
          <w:szCs w:val="24"/>
        </w:rPr>
        <w:t xml:space="preserve"> по данной дисциплине; 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E3906">
        <w:rPr>
          <w:sz w:val="24"/>
          <w:szCs w:val="24"/>
        </w:rPr>
        <w:t xml:space="preserve">Результатом </w:t>
      </w:r>
      <w:proofErr w:type="gramStart"/>
      <w:r w:rsidRPr="007E3906">
        <w:rPr>
          <w:sz w:val="24"/>
          <w:szCs w:val="24"/>
        </w:rPr>
        <w:t>обучения по</w:t>
      </w:r>
      <w:proofErr w:type="gramEnd"/>
      <w:r w:rsidRPr="007E3906">
        <w:rPr>
          <w:sz w:val="24"/>
          <w:szCs w:val="24"/>
        </w:rPr>
        <w:t xml:space="preserve"> учебной дисциплине является овладение обучающимися </w:t>
      </w:r>
      <w:r w:rsidRPr="007E3906">
        <w:rPr>
          <w:rFonts w:eastAsia="Times New Roman"/>
          <w:sz w:val="24"/>
          <w:szCs w:val="24"/>
        </w:rPr>
        <w:t>знаниями, умениями, навыками</w:t>
      </w:r>
      <w:r w:rsidRPr="00E50743">
        <w:rPr>
          <w:rFonts w:eastAsia="Times New Roman"/>
          <w:sz w:val="24"/>
          <w:szCs w:val="24"/>
        </w:rPr>
        <w:t xml:space="preserve">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C62CD" w:rsidRPr="00E50743" w:rsidRDefault="00EC62CD" w:rsidP="00EC62CD">
      <w:pPr>
        <w:pStyle w:val="2"/>
      </w:pPr>
      <w:r w:rsidRPr="00E50743">
        <w:lastRenderedPageBreak/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E50743">
        <w:t>обучения по дисциплине</w:t>
      </w:r>
      <w:proofErr w:type="gramEnd"/>
      <w:r w:rsidRPr="00E5074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260"/>
        <w:gridCol w:w="4540"/>
      </w:tblGrid>
      <w:tr w:rsidR="00EC62CD" w:rsidRPr="00E50743" w:rsidTr="000A0DFE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743">
              <w:rPr>
                <w:b/>
              </w:rPr>
              <w:t>Код и наименование индикатора</w:t>
            </w:r>
          </w:p>
          <w:p w:rsidR="00EC62CD" w:rsidRPr="00E50743" w:rsidRDefault="00EC62CD" w:rsidP="004E5E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743">
              <w:rPr>
                <w:b/>
              </w:rPr>
              <w:t>достижения компетенции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C62CD" w:rsidRPr="00E50743" w:rsidRDefault="00EC62CD" w:rsidP="004E5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E4828" w:rsidRPr="00E50743" w:rsidTr="002E4828">
        <w:trPr>
          <w:trHeight w:val="21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828" w:rsidRDefault="002E4828" w:rsidP="000640FC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 –</w:t>
            </w:r>
          </w:p>
          <w:p w:rsidR="002E4828" w:rsidRDefault="002E4828" w:rsidP="000640FC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2E4828">
              <w:rPr>
                <w:sz w:val="22"/>
                <w:szCs w:val="22"/>
              </w:rPr>
              <w:t>Способен</w:t>
            </w:r>
            <w:proofErr w:type="gramEnd"/>
            <w:r w:rsidRPr="002E4828">
              <w:rPr>
                <w:sz w:val="22"/>
                <w:szCs w:val="22"/>
              </w:rPr>
              <w:t xml:space="preserve"> осуществлять концертную деятельность сольно и в составе ансамблей и (или) оркестров</w:t>
            </w:r>
          </w:p>
          <w:p w:rsidR="002E4828" w:rsidRPr="00E50743" w:rsidRDefault="002E4828" w:rsidP="000640FC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828" w:rsidRPr="00E50743" w:rsidRDefault="002E4828" w:rsidP="000640FC">
            <w:pPr>
              <w:pStyle w:val="af0"/>
              <w:ind w:left="0"/>
              <w:jc w:val="center"/>
            </w:pPr>
            <w:r>
              <w:t>ИД-ПК-1</w:t>
            </w:r>
            <w:r w:rsidR="00D91FA7">
              <w:t>.2</w:t>
            </w:r>
          </w:p>
          <w:p w:rsidR="002E4828" w:rsidRPr="00E50743" w:rsidRDefault="00D91FA7" w:rsidP="000640FC">
            <w:pPr>
              <w:pStyle w:val="af0"/>
              <w:ind w:left="0"/>
              <w:jc w:val="center"/>
            </w:pPr>
            <w:r w:rsidRPr="00D91FA7"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828" w:rsidRPr="00C430DA" w:rsidRDefault="002E4828" w:rsidP="008D5F6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rPr>
                <w:shd w:val="clear" w:color="auto" w:fill="FFFFFF"/>
              </w:rPr>
              <w:t>Демонстрирует знание основных типов музыкальных форм и жанров</w:t>
            </w:r>
            <w:r w:rsidRPr="00C430DA">
              <w:t xml:space="preserve">, </w:t>
            </w:r>
            <w:r w:rsidRPr="00C430DA">
              <w:rPr>
                <w:shd w:val="clear" w:color="auto" w:fill="FFFFFF"/>
              </w:rPr>
              <w:t>закономерностей в построении и развитии музыкальных произведений</w:t>
            </w:r>
            <w:r w:rsidRPr="00C430DA">
              <w:t xml:space="preserve">, </w:t>
            </w:r>
            <w:r w:rsidRPr="00C430DA">
              <w:rPr>
                <w:shd w:val="clear" w:color="auto" w:fill="FFFFFF"/>
              </w:rPr>
              <w:t>сущности и специфики музыкально-просветительской деятельности</w:t>
            </w:r>
            <w:r w:rsidRPr="00C430DA">
              <w:t xml:space="preserve">, </w:t>
            </w:r>
            <w:r w:rsidRPr="00C430DA">
              <w:rPr>
                <w:shd w:val="clear" w:color="auto" w:fill="FFFFFF"/>
              </w:rPr>
              <w:t>перечня основных жанров для успешных выступлений перед аудиторией</w:t>
            </w:r>
            <w:r w:rsidRPr="00C430DA">
              <w:t xml:space="preserve">, </w:t>
            </w:r>
            <w:r w:rsidRPr="00C430DA">
              <w:rPr>
                <w:shd w:val="clear" w:color="auto" w:fill="FFFFFF"/>
              </w:rPr>
              <w:t>репертуара для гитары соло разных стилей, жанров, форм;</w:t>
            </w:r>
          </w:p>
          <w:p w:rsidR="002E4828" w:rsidRPr="00C430DA" w:rsidRDefault="002E4828" w:rsidP="008D5F6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t>Рассматривает музыкальное произведение в динамике исторического, художественного и социально-культурного процесса;</w:t>
            </w:r>
          </w:p>
          <w:p w:rsidR="002E4828" w:rsidRPr="00C430DA" w:rsidRDefault="002E4828" w:rsidP="008D5F6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rPr>
                <w:rFonts w:eastAsiaTheme="minorHAnsi"/>
                <w:lang w:eastAsia="en-US"/>
              </w:rPr>
              <w:t xml:space="preserve">Применяет знания о репертуаре, владеет </w:t>
            </w:r>
            <w:r w:rsidRPr="00C430DA">
              <w:t xml:space="preserve">практическими навыками исполнения музыкального произведения, способностью </w:t>
            </w:r>
            <w:r w:rsidRPr="00C430DA">
              <w:rPr>
                <w:rFonts w:eastAsia="HiddenHorzOCR"/>
              </w:rPr>
              <w:t>грамотно прочитывать нотный текст в соответствии со стилем композитора, постигать ключевую идею музыкального произведения;</w:t>
            </w:r>
            <w:r w:rsidRPr="00C430DA">
              <w:t xml:space="preserve"> </w:t>
            </w:r>
            <w:r w:rsidRPr="00C430DA">
              <w:rPr>
                <w:rFonts w:eastAsia="HiddenHorzOCR"/>
              </w:rPr>
              <w:t xml:space="preserve">произведениями базового репертуара гитарной музыки; </w:t>
            </w:r>
            <w:r w:rsidRPr="00C430DA">
              <w:t>способностью</w:t>
            </w:r>
            <w:r w:rsidRPr="00C430DA">
              <w:rPr>
                <w:rFonts w:eastAsia="HiddenHorzOCR"/>
              </w:rPr>
              <w:t xml:space="preserve"> самостоятельно овладевать концертным репертуаром; игровым аппаратом и разнообразными техническими приемами звукоизвлечения; </w:t>
            </w:r>
            <w:proofErr w:type="gramStart"/>
            <w:r w:rsidRPr="00C430DA">
              <w:rPr>
                <w:rFonts w:eastAsia="HiddenHorzOCR"/>
              </w:rPr>
              <w:t>к</w:t>
            </w:r>
            <w:r w:rsidRPr="00C430DA">
              <w:t xml:space="preserve">ультурой мышления, способностями восприятия, обобщения, анализа информации, постановке цели и выбору путей ее достижения, </w:t>
            </w:r>
            <w:r w:rsidRPr="00C430DA">
              <w:rPr>
                <w:bCs/>
              </w:rPr>
              <w:t xml:space="preserve">готовность уважительно и бережно относиться к историческому наследию и культурным традициям, толерантно воспринимать </w:t>
            </w:r>
            <w:r w:rsidRPr="00C430DA">
              <w:rPr>
                <w:bCs/>
              </w:rPr>
              <w:lastRenderedPageBreak/>
              <w:t>социальные и культурные различия;</w:t>
            </w:r>
            <w:proofErr w:type="gramEnd"/>
          </w:p>
          <w:p w:rsidR="002E4828" w:rsidRPr="00C430DA" w:rsidRDefault="002E4828" w:rsidP="00F9626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rPr>
                <w:rFonts w:eastAsiaTheme="minorHAnsi"/>
                <w:lang w:eastAsia="en-US"/>
              </w:rPr>
              <w:t xml:space="preserve">Интерпретирует музыкальное произведение, опираясь на собственный музыкально-исполнительский опыт </w:t>
            </w:r>
            <w:r w:rsidRPr="00C430DA">
              <w:t xml:space="preserve">посредством исполнительских навыков и приемов на основе трактовки </w:t>
            </w:r>
            <w:proofErr w:type="spellStart"/>
            <w:r w:rsidRPr="00C430DA">
              <w:t>нотнографического</w:t>
            </w:r>
            <w:proofErr w:type="spellEnd"/>
            <w:r w:rsidRPr="00C430DA">
              <w:t xml:space="preserve"> материала и в контексте жанрово-стилистических особенностей, исторического времени и эпохи;</w:t>
            </w:r>
          </w:p>
          <w:p w:rsidR="002E4828" w:rsidRPr="00C430DA" w:rsidRDefault="002E4828" w:rsidP="00F9626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lang w:eastAsia="en-US"/>
              </w:rPr>
            </w:pPr>
            <w:r w:rsidRPr="00C430DA">
              <w:t>способен грамотно прочитывать нотный текст в соответствии со стилем композитора, постигать ключевую идею музыкального произведения</w:t>
            </w:r>
          </w:p>
          <w:p w:rsidR="002E4828" w:rsidRPr="002E4828" w:rsidRDefault="002E4828" w:rsidP="00F9626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E50743">
              <w:t>Использует принципы пространственно- временной организации музыкального произведения разных эпох, стилей и жанров, облегчающие восприятие внутренним слухом;</w:t>
            </w:r>
          </w:p>
          <w:p w:rsidR="002E4828" w:rsidRPr="00E50743" w:rsidRDefault="002E4828" w:rsidP="00F9626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t xml:space="preserve">Применяет знания о музыке старинных стилей в педагогической практике; </w:t>
            </w:r>
          </w:p>
          <w:p w:rsidR="002E4828" w:rsidRPr="00E50743" w:rsidRDefault="002E4828" w:rsidP="00F9626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E50743">
              <w:rPr>
                <w:rFonts w:eastAsiaTheme="minorHAnsi"/>
                <w:lang w:eastAsia="en-US"/>
              </w:rPr>
              <w:t xml:space="preserve">Анализирует музыкальное произведение во всей совокупности составляющих его компонентов (мелодические, фактурные, тонально-гармонические, </w:t>
            </w:r>
            <w:proofErr w:type="spellStart"/>
            <w:r w:rsidRPr="00E50743">
              <w:rPr>
                <w:rFonts w:eastAsiaTheme="minorHAnsi"/>
                <w:lang w:eastAsia="en-US"/>
              </w:rPr>
              <w:t>темпоритмические</w:t>
            </w:r>
            <w:proofErr w:type="spellEnd"/>
            <w:r w:rsidRPr="00E50743">
              <w:rPr>
                <w:rFonts w:eastAsiaTheme="minorHAnsi"/>
                <w:lang w:eastAsia="en-US"/>
              </w:rPr>
              <w:t xml:space="preserve"> особенности), прослеживает логику </w:t>
            </w:r>
            <w:proofErr w:type="spellStart"/>
            <w:r w:rsidRPr="00E50743">
              <w:rPr>
                <w:rFonts w:eastAsiaTheme="minorHAnsi"/>
                <w:lang w:eastAsia="en-US"/>
              </w:rPr>
              <w:t>темообразования</w:t>
            </w:r>
            <w:proofErr w:type="spellEnd"/>
            <w:r w:rsidRPr="00E50743">
              <w:rPr>
                <w:rFonts w:eastAsiaTheme="minorHAnsi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2E4828" w:rsidRPr="00E50743" w:rsidRDefault="002E4828" w:rsidP="008D5F6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E50743">
              <w:t>Применяет навыки гармонического, полифонического анализа, целостного анализа музыкальной композиции,</w:t>
            </w:r>
            <w:r w:rsidRPr="00E50743">
              <w:rPr>
                <w:rFonts w:eastAsiaTheme="minorHAnsi"/>
                <w:lang w:eastAsia="en-US"/>
              </w:rPr>
              <w:t xml:space="preserve"> </w:t>
            </w:r>
            <w:r w:rsidRPr="00E50743">
              <w:t>представляющей определенный гармонический или полифонический стиль, с опорой на нотный текст, постигаемый внутренним слухом;</w:t>
            </w:r>
          </w:p>
          <w:p w:rsidR="002E4828" w:rsidRPr="00E50743" w:rsidRDefault="002E4828" w:rsidP="004828B4">
            <w:r w:rsidRPr="00E50743">
              <w:t>- Демонстрирует знание композиторских стилей</w:t>
            </w:r>
            <w:r>
              <w:t>, в том числе и старинной музыки,</w:t>
            </w:r>
            <w:r w:rsidRPr="00E50743">
              <w:t xml:space="preserve"> и умение применять полученные знания в процессе создания исполнительской интерпретации;</w:t>
            </w:r>
          </w:p>
          <w:p w:rsidR="002E4828" w:rsidRPr="00E50743" w:rsidRDefault="002E4828" w:rsidP="004828B4">
            <w:r w:rsidRPr="00E50743">
              <w:t xml:space="preserve">- </w:t>
            </w:r>
            <w:proofErr w:type="gramStart"/>
            <w:r w:rsidRPr="00E50743">
              <w:t>Способен</w:t>
            </w:r>
            <w:proofErr w:type="gramEnd"/>
            <w:r w:rsidRPr="00E50743">
              <w:t xml:space="preserve"> слышать фактуру музыкального произведения при зрительном восприятии нотного текста и воплощать услышанное в реальном звучании;</w:t>
            </w:r>
          </w:p>
          <w:p w:rsidR="002E4828" w:rsidRPr="00C430DA" w:rsidRDefault="002E4828" w:rsidP="0004604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  <w:r w:rsidRPr="00E50743">
              <w:rPr>
                <w:bCs/>
              </w:rPr>
              <w:t>Понимает принципы работы над музыкальным произведением и задачи репетиционного процесса</w:t>
            </w:r>
            <w:r>
              <w:rPr>
                <w:bCs/>
              </w:rPr>
              <w:t>.</w:t>
            </w:r>
          </w:p>
        </w:tc>
      </w:tr>
      <w:tr w:rsidR="002E4828" w:rsidRPr="00E50743" w:rsidTr="002E4828">
        <w:trPr>
          <w:trHeight w:val="48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828" w:rsidRDefault="002E4828" w:rsidP="000640FC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 –</w:t>
            </w:r>
          </w:p>
          <w:p w:rsidR="002E4828" w:rsidRDefault="002E4828" w:rsidP="000640FC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2E4828">
              <w:rPr>
                <w:sz w:val="22"/>
                <w:szCs w:val="22"/>
              </w:rPr>
              <w:t>Способен</w:t>
            </w:r>
            <w:proofErr w:type="gramEnd"/>
            <w:r w:rsidRPr="002E4828">
              <w:rPr>
                <w:sz w:val="22"/>
                <w:szCs w:val="22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828" w:rsidRDefault="002E4828" w:rsidP="000640FC">
            <w:pPr>
              <w:pStyle w:val="af0"/>
              <w:ind w:left="0"/>
              <w:jc w:val="center"/>
            </w:pPr>
            <w:r>
              <w:t>ИД-ПК-2.3</w:t>
            </w:r>
          </w:p>
          <w:p w:rsidR="002E4828" w:rsidRDefault="002E4828" w:rsidP="000640FC">
            <w:pPr>
              <w:pStyle w:val="af0"/>
              <w:ind w:left="0"/>
              <w:jc w:val="center"/>
            </w:pPr>
            <w:r w:rsidRPr="002E4828">
              <w:t>Планирование и создание индивидуальной художественной концепции музыкального произведения в контексте исторического времени и эпохи</w:t>
            </w:r>
          </w:p>
        </w:tc>
        <w:tc>
          <w:tcPr>
            <w:tcW w:w="4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828" w:rsidRPr="00C430DA" w:rsidRDefault="002E4828" w:rsidP="0004604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hd w:val="clear" w:color="auto" w:fill="FFFFFF"/>
              </w:rPr>
            </w:pPr>
          </w:p>
        </w:tc>
      </w:tr>
      <w:tr w:rsidR="002E4828" w:rsidRPr="00E50743" w:rsidTr="002E4828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828" w:rsidRDefault="002E4828" w:rsidP="000640FC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 –</w:t>
            </w:r>
          </w:p>
          <w:p w:rsidR="002E4828" w:rsidRDefault="002E4828" w:rsidP="000640FC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2E4828">
              <w:rPr>
                <w:sz w:val="22"/>
                <w:szCs w:val="22"/>
              </w:rPr>
              <w:t>Способен</w:t>
            </w:r>
            <w:proofErr w:type="gramEnd"/>
            <w:r w:rsidRPr="002E4828">
              <w:rPr>
                <w:sz w:val="22"/>
                <w:szCs w:val="22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828" w:rsidRDefault="00D91FA7" w:rsidP="000640FC">
            <w:pPr>
              <w:pStyle w:val="af0"/>
              <w:ind w:left="0"/>
              <w:jc w:val="center"/>
            </w:pPr>
            <w:r>
              <w:t>ИД-ПК-3.1</w:t>
            </w:r>
          </w:p>
          <w:p w:rsidR="002E4828" w:rsidRDefault="00D91FA7" w:rsidP="000640FC">
            <w:pPr>
              <w:pStyle w:val="af0"/>
              <w:ind w:left="0"/>
              <w:jc w:val="center"/>
            </w:pPr>
            <w:r w:rsidRPr="00D91FA7">
              <w:t>Ос</w:t>
            </w:r>
            <w:r>
              <w:t>уществление самостоятельной репе</w:t>
            </w:r>
            <w:r w:rsidRPr="00D91FA7">
              <w:t>тиционной работы в контексте профессиональных компетенций и требований</w:t>
            </w:r>
          </w:p>
          <w:p w:rsidR="00D91FA7" w:rsidRDefault="00D91FA7" w:rsidP="00D91FA7">
            <w:pPr>
              <w:pStyle w:val="af0"/>
              <w:ind w:left="0"/>
              <w:jc w:val="center"/>
            </w:pPr>
            <w:r>
              <w:t>ИД-ПК-3.2</w:t>
            </w:r>
          </w:p>
          <w:p w:rsidR="00D91FA7" w:rsidRDefault="00D91FA7" w:rsidP="000640FC">
            <w:pPr>
              <w:pStyle w:val="af0"/>
              <w:ind w:left="0"/>
              <w:jc w:val="center"/>
            </w:pPr>
            <w:r w:rsidRPr="00D91FA7">
              <w:t xml:space="preserve">Осуществление самостоятельной </w:t>
            </w:r>
            <w:r w:rsidR="00A953F7">
              <w:t>репе</w:t>
            </w:r>
            <w:r w:rsidR="00A953F7" w:rsidRPr="00D91FA7">
              <w:t xml:space="preserve">тиционной </w:t>
            </w:r>
            <w:r w:rsidRPr="00D91FA7">
              <w:t>работы по освоению и совершенствованию навыков исполнения концертного репертуара</w:t>
            </w:r>
          </w:p>
          <w:p w:rsidR="00D91FA7" w:rsidRDefault="00D91FA7" w:rsidP="000640FC">
            <w:pPr>
              <w:pStyle w:val="af0"/>
              <w:ind w:left="0"/>
              <w:jc w:val="center"/>
            </w:pPr>
          </w:p>
        </w:tc>
        <w:tc>
          <w:tcPr>
            <w:tcW w:w="4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828" w:rsidRPr="00C430DA" w:rsidRDefault="002E4828" w:rsidP="0004604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hd w:val="clear" w:color="auto" w:fill="FFFFFF"/>
              </w:rPr>
            </w:pPr>
          </w:p>
        </w:tc>
      </w:tr>
      <w:tr w:rsidR="002E4828" w:rsidRPr="00E50743" w:rsidTr="00C404E9">
        <w:trPr>
          <w:trHeight w:val="960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28" w:rsidRDefault="00D91FA7" w:rsidP="000640FC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ПК-5</w:t>
            </w:r>
            <w:r w:rsidR="002E4828">
              <w:rPr>
                <w:sz w:val="22"/>
                <w:szCs w:val="22"/>
              </w:rPr>
              <w:t xml:space="preserve"> –</w:t>
            </w:r>
          </w:p>
          <w:p w:rsidR="002E4828" w:rsidRPr="00FC7E34" w:rsidRDefault="00D91FA7" w:rsidP="000640FC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1FA7">
              <w:rPr>
                <w:sz w:val="22"/>
                <w:szCs w:val="22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28" w:rsidRDefault="002E4828" w:rsidP="000640FC">
            <w:pPr>
              <w:pStyle w:val="af0"/>
              <w:ind w:left="0"/>
              <w:jc w:val="center"/>
            </w:pPr>
          </w:p>
        </w:tc>
        <w:tc>
          <w:tcPr>
            <w:tcW w:w="4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28" w:rsidRPr="00C430DA" w:rsidRDefault="002E4828" w:rsidP="0004604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hd w:val="clear" w:color="auto" w:fill="FFFFFF"/>
              </w:rPr>
            </w:pPr>
          </w:p>
        </w:tc>
      </w:tr>
      <w:tr w:rsidR="002E4828" w:rsidRPr="00E50743" w:rsidTr="00A905C2">
        <w:trPr>
          <w:trHeight w:val="192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828" w:rsidRPr="00E50743" w:rsidRDefault="002E4828" w:rsidP="000640FC">
            <w:pPr>
              <w:pStyle w:val="af0"/>
              <w:ind w:left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28" w:rsidRDefault="00D91FA7" w:rsidP="000640FC">
            <w:pPr>
              <w:pStyle w:val="af0"/>
              <w:ind w:left="0"/>
              <w:jc w:val="center"/>
            </w:pPr>
            <w:r>
              <w:t>ИД-ПК-5.3</w:t>
            </w:r>
          </w:p>
          <w:p w:rsidR="00D91FA7" w:rsidRDefault="00D91FA7" w:rsidP="000640FC">
            <w:pPr>
              <w:pStyle w:val="af0"/>
              <w:ind w:left="0"/>
              <w:jc w:val="center"/>
            </w:pPr>
          </w:p>
          <w:p w:rsidR="002E4828" w:rsidRPr="00E50743" w:rsidRDefault="00D91FA7" w:rsidP="000640FC">
            <w:pPr>
              <w:pStyle w:val="af0"/>
              <w:ind w:left="0"/>
              <w:jc w:val="center"/>
            </w:pPr>
            <w:r w:rsidRPr="00D91FA7">
              <w:t>Подбор педагогического репертуара с учетом жанрового и стилевого разнообразия и поставленных технических и художественных задач</w:t>
            </w:r>
          </w:p>
        </w:tc>
        <w:tc>
          <w:tcPr>
            <w:tcW w:w="45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828" w:rsidRPr="00E50743" w:rsidRDefault="002E4828" w:rsidP="00791C77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</w:p>
        </w:tc>
      </w:tr>
    </w:tbl>
    <w:p w:rsidR="00EC62CD" w:rsidRPr="00E50743" w:rsidRDefault="00EC62CD" w:rsidP="00EC62CD">
      <w:pPr>
        <w:pStyle w:val="1"/>
      </w:pPr>
      <w:r w:rsidRPr="00E50743">
        <w:t>СТРУКТУРА И СОДЕРЖАНИЕ УЧЕБНОЙ ДИСЦИПЛИНЫ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</w:pPr>
      <w:r w:rsidRPr="00E50743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C62CD" w:rsidRPr="00E50743" w:rsidTr="004E5E3A">
        <w:trPr>
          <w:trHeight w:val="340"/>
        </w:trPr>
        <w:tc>
          <w:tcPr>
            <w:tcW w:w="3969" w:type="dxa"/>
            <w:vAlign w:val="center"/>
          </w:tcPr>
          <w:p w:rsidR="00EC62CD" w:rsidRPr="00E50743" w:rsidRDefault="00EC62CD" w:rsidP="004E5E3A">
            <w:r w:rsidRPr="00E5074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C62CD" w:rsidRPr="00E50743" w:rsidRDefault="00D91FA7" w:rsidP="004E5E3A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EC62CD" w:rsidRPr="00E50743" w:rsidRDefault="00EC62CD" w:rsidP="004E5E3A">
            <w:pPr>
              <w:jc w:val="center"/>
            </w:pPr>
            <w:proofErr w:type="spellStart"/>
            <w:r w:rsidRPr="00E50743">
              <w:rPr>
                <w:b/>
                <w:sz w:val="24"/>
                <w:szCs w:val="24"/>
              </w:rPr>
              <w:t>з.е</w:t>
            </w:r>
            <w:proofErr w:type="spellEnd"/>
            <w:r w:rsidRPr="00E507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EC62CD" w:rsidRPr="00E50743" w:rsidRDefault="00D91FA7" w:rsidP="008D5F6D">
            <w:pPr>
              <w:jc w:val="center"/>
            </w:pPr>
            <w:r>
              <w:t>540</w:t>
            </w:r>
          </w:p>
        </w:tc>
        <w:tc>
          <w:tcPr>
            <w:tcW w:w="937" w:type="dxa"/>
            <w:vAlign w:val="center"/>
          </w:tcPr>
          <w:p w:rsidR="00EC62CD" w:rsidRPr="00E50743" w:rsidRDefault="00EC62CD" w:rsidP="004E5E3A">
            <w:r w:rsidRPr="00E50743">
              <w:rPr>
                <w:b/>
                <w:sz w:val="24"/>
                <w:szCs w:val="24"/>
              </w:rPr>
              <w:t>час.</w:t>
            </w:r>
          </w:p>
        </w:tc>
      </w:tr>
    </w:tbl>
    <w:p w:rsidR="00EF7D26" w:rsidRPr="00E50743" w:rsidRDefault="00EF7D26" w:rsidP="000A0DFE">
      <w:pPr>
        <w:pStyle w:val="2"/>
        <w:numPr>
          <w:ilvl w:val="0"/>
          <w:numId w:val="0"/>
        </w:numPr>
      </w:pPr>
    </w:p>
    <w:p w:rsidR="00EC62CD" w:rsidRPr="00E50743" w:rsidRDefault="00EC62CD" w:rsidP="00EC62CD">
      <w:pPr>
        <w:pStyle w:val="2"/>
      </w:pPr>
      <w:r w:rsidRPr="00E50743">
        <w:t xml:space="preserve">Структура учебной дисциплины для обучающихся по видам занятий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C62CD" w:rsidRPr="00E50743" w:rsidTr="004E5E3A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C62CD" w:rsidRPr="00E50743" w:rsidTr="004E5E3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50743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5074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E50743">
              <w:rPr>
                <w:b/>
                <w:sz w:val="20"/>
                <w:szCs w:val="20"/>
              </w:rPr>
              <w:t>, час</w:t>
            </w:r>
          </w:p>
        </w:tc>
      </w:tr>
      <w:tr w:rsidR="00EC62CD" w:rsidRPr="00E50743" w:rsidTr="004E5E3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курсовая работа/</w:t>
            </w:r>
          </w:p>
          <w:p w:rsidR="00EC62CD" w:rsidRPr="00E50743" w:rsidRDefault="00EC62CD" w:rsidP="004E5E3A">
            <w:pPr>
              <w:ind w:left="28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5074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E5074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C62CD" w:rsidRPr="00E50743" w:rsidTr="003818BA">
        <w:trPr>
          <w:cantSplit/>
          <w:trHeight w:val="312"/>
        </w:trPr>
        <w:tc>
          <w:tcPr>
            <w:tcW w:w="1943" w:type="dxa"/>
          </w:tcPr>
          <w:p w:rsidR="008D5F6D" w:rsidRPr="00E50743" w:rsidRDefault="005C5B80" w:rsidP="004E5E3A">
            <w:r>
              <w:t>3</w:t>
            </w:r>
            <w:r w:rsidR="00EF7D26" w:rsidRPr="00E50743">
              <w:t xml:space="preserve"> </w:t>
            </w:r>
            <w:r w:rsidR="00EC62CD" w:rsidRPr="00E50743">
              <w:t>семестр</w:t>
            </w:r>
          </w:p>
        </w:tc>
        <w:tc>
          <w:tcPr>
            <w:tcW w:w="1130" w:type="dxa"/>
          </w:tcPr>
          <w:p w:rsidR="00EC62CD" w:rsidRPr="00E50743" w:rsidRDefault="005C5B80" w:rsidP="004E5E3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EC62CD" w:rsidRPr="00E50743" w:rsidRDefault="00382FBF" w:rsidP="002F720B">
            <w:pPr>
              <w:ind w:left="28"/>
              <w:jc w:val="center"/>
            </w:pPr>
            <w:r>
              <w:t>74</w:t>
            </w:r>
          </w:p>
        </w:tc>
        <w:tc>
          <w:tcPr>
            <w:tcW w:w="834" w:type="dxa"/>
            <w:shd w:val="clear" w:color="auto" w:fill="auto"/>
          </w:tcPr>
          <w:p w:rsidR="00EC62CD" w:rsidRPr="00C15438" w:rsidRDefault="00EC62C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EC62CD" w:rsidRPr="00E50743" w:rsidRDefault="00575FD9" w:rsidP="002F720B">
            <w:pPr>
              <w:ind w:left="28"/>
              <w:jc w:val="center"/>
            </w:pPr>
            <w:r>
              <w:t>27</w:t>
            </w: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2F72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E50743" w:rsidRDefault="00EC62C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E50743" w:rsidRDefault="002F720B" w:rsidP="002F720B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EC62CD" w:rsidRPr="00E50743" w:rsidRDefault="002F720B" w:rsidP="002F720B">
            <w:pPr>
              <w:ind w:left="28"/>
              <w:jc w:val="center"/>
            </w:pPr>
            <w:r>
              <w:t>15</w:t>
            </w:r>
          </w:p>
        </w:tc>
      </w:tr>
      <w:tr w:rsidR="008D5F6D" w:rsidRPr="00E50743" w:rsidTr="008D5F6D">
        <w:trPr>
          <w:cantSplit/>
          <w:trHeight w:val="195"/>
        </w:trPr>
        <w:tc>
          <w:tcPr>
            <w:tcW w:w="1943" w:type="dxa"/>
          </w:tcPr>
          <w:p w:rsidR="008D5F6D" w:rsidRPr="00E50743" w:rsidRDefault="005C5B80" w:rsidP="004E5E3A">
            <w:r>
              <w:t>4</w:t>
            </w:r>
            <w:r w:rsidR="008D5F6D" w:rsidRPr="00E50743">
              <w:t xml:space="preserve"> семестр</w:t>
            </w:r>
          </w:p>
        </w:tc>
        <w:tc>
          <w:tcPr>
            <w:tcW w:w="1130" w:type="dxa"/>
          </w:tcPr>
          <w:p w:rsidR="008D5F6D" w:rsidRPr="00E50743" w:rsidRDefault="005C5B80" w:rsidP="004E5E3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8D5F6D" w:rsidRPr="00E50743" w:rsidRDefault="00382FBF" w:rsidP="002F720B">
            <w:pPr>
              <w:ind w:left="28"/>
              <w:jc w:val="center"/>
            </w:pPr>
            <w:r>
              <w:t>71</w:t>
            </w:r>
          </w:p>
        </w:tc>
        <w:tc>
          <w:tcPr>
            <w:tcW w:w="834" w:type="dxa"/>
            <w:shd w:val="clear" w:color="auto" w:fill="auto"/>
          </w:tcPr>
          <w:p w:rsidR="008D5F6D" w:rsidRPr="00C15438" w:rsidRDefault="008D5F6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575FD9" w:rsidP="002F720B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2F720B" w:rsidP="002F720B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:rsidR="008D5F6D" w:rsidRPr="00E50743" w:rsidRDefault="002F720B" w:rsidP="002F720B">
            <w:pPr>
              <w:ind w:left="28"/>
              <w:jc w:val="center"/>
            </w:pPr>
            <w:r>
              <w:t>14</w:t>
            </w:r>
          </w:p>
        </w:tc>
      </w:tr>
      <w:tr w:rsidR="008D5F6D" w:rsidRPr="00E50743" w:rsidTr="008D5F6D">
        <w:trPr>
          <w:cantSplit/>
          <w:trHeight w:val="270"/>
        </w:trPr>
        <w:tc>
          <w:tcPr>
            <w:tcW w:w="1943" w:type="dxa"/>
          </w:tcPr>
          <w:p w:rsidR="008D5F6D" w:rsidRPr="00E50743" w:rsidRDefault="005C5B80" w:rsidP="004E5E3A">
            <w:r>
              <w:t>5</w:t>
            </w:r>
            <w:r w:rsidR="008D5F6D" w:rsidRPr="00E50743">
              <w:t xml:space="preserve"> семестр</w:t>
            </w:r>
          </w:p>
        </w:tc>
        <w:tc>
          <w:tcPr>
            <w:tcW w:w="1130" w:type="dxa"/>
          </w:tcPr>
          <w:p w:rsidR="008D5F6D" w:rsidRPr="00E50743" w:rsidRDefault="00C40345" w:rsidP="004E5E3A">
            <w:pPr>
              <w:ind w:left="28"/>
              <w:jc w:val="center"/>
            </w:pPr>
            <w:r w:rsidRPr="00E50743">
              <w:t>экзамен</w:t>
            </w:r>
          </w:p>
        </w:tc>
        <w:tc>
          <w:tcPr>
            <w:tcW w:w="833" w:type="dxa"/>
          </w:tcPr>
          <w:p w:rsidR="008D5F6D" w:rsidRPr="00E50743" w:rsidRDefault="00382FBF" w:rsidP="002F720B">
            <w:pPr>
              <w:ind w:left="28"/>
              <w:jc w:val="center"/>
            </w:pPr>
            <w:r>
              <w:t>107</w:t>
            </w:r>
          </w:p>
        </w:tc>
        <w:tc>
          <w:tcPr>
            <w:tcW w:w="834" w:type="dxa"/>
            <w:shd w:val="clear" w:color="auto" w:fill="auto"/>
          </w:tcPr>
          <w:p w:rsidR="008D5F6D" w:rsidRPr="00C15438" w:rsidRDefault="008D5F6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575FD9" w:rsidP="002F720B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2F720B" w:rsidP="002F720B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8D5F6D" w:rsidRPr="00E50743" w:rsidRDefault="002F720B" w:rsidP="002F720B">
            <w:pPr>
              <w:ind w:left="28"/>
              <w:jc w:val="center"/>
            </w:pPr>
            <w:r>
              <w:t>21</w:t>
            </w:r>
          </w:p>
        </w:tc>
      </w:tr>
      <w:tr w:rsidR="008D5F6D" w:rsidRPr="00E50743" w:rsidTr="008D5F6D">
        <w:trPr>
          <w:cantSplit/>
          <w:trHeight w:val="180"/>
        </w:trPr>
        <w:tc>
          <w:tcPr>
            <w:tcW w:w="1943" w:type="dxa"/>
          </w:tcPr>
          <w:p w:rsidR="008D5F6D" w:rsidRPr="00E50743" w:rsidRDefault="005C5B80" w:rsidP="004E5E3A">
            <w:r>
              <w:t>6</w:t>
            </w:r>
            <w:r w:rsidR="008D5F6D" w:rsidRPr="00E50743">
              <w:t xml:space="preserve"> семестр</w:t>
            </w:r>
          </w:p>
        </w:tc>
        <w:tc>
          <w:tcPr>
            <w:tcW w:w="1130" w:type="dxa"/>
          </w:tcPr>
          <w:p w:rsidR="008D5F6D" w:rsidRPr="00E50743" w:rsidRDefault="00C40345" w:rsidP="004E5E3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8D5F6D" w:rsidRPr="00E50743" w:rsidRDefault="00382FBF" w:rsidP="002F720B">
            <w:pPr>
              <w:ind w:left="28"/>
              <w:jc w:val="center"/>
            </w:pPr>
            <w:r>
              <w:t>74</w:t>
            </w:r>
          </w:p>
        </w:tc>
        <w:tc>
          <w:tcPr>
            <w:tcW w:w="834" w:type="dxa"/>
            <w:shd w:val="clear" w:color="auto" w:fill="auto"/>
          </w:tcPr>
          <w:p w:rsidR="008D5F6D" w:rsidRPr="00C15438" w:rsidRDefault="008D5F6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575FD9" w:rsidP="002F720B">
            <w:pPr>
              <w:ind w:left="28"/>
              <w:jc w:val="center"/>
            </w:pPr>
            <w:r>
              <w:t>27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2F720B" w:rsidP="002F720B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8D5F6D" w:rsidRPr="00E50743" w:rsidRDefault="002F720B" w:rsidP="002F720B">
            <w:pPr>
              <w:ind w:left="28"/>
              <w:jc w:val="center"/>
            </w:pPr>
            <w:r>
              <w:t>15</w:t>
            </w:r>
          </w:p>
        </w:tc>
      </w:tr>
      <w:tr w:rsidR="008D5F6D" w:rsidRPr="00E50743" w:rsidTr="008D5F6D">
        <w:trPr>
          <w:cantSplit/>
          <w:trHeight w:val="180"/>
        </w:trPr>
        <w:tc>
          <w:tcPr>
            <w:tcW w:w="1943" w:type="dxa"/>
          </w:tcPr>
          <w:p w:rsidR="008D5F6D" w:rsidRPr="00E50743" w:rsidRDefault="005C5B80" w:rsidP="004E5E3A">
            <w:r>
              <w:t>7</w:t>
            </w:r>
            <w:r w:rsidR="008D5F6D" w:rsidRPr="00E50743">
              <w:t xml:space="preserve"> семестр</w:t>
            </w:r>
          </w:p>
        </w:tc>
        <w:tc>
          <w:tcPr>
            <w:tcW w:w="1130" w:type="dxa"/>
          </w:tcPr>
          <w:p w:rsidR="008D5F6D" w:rsidRPr="00E50743" w:rsidRDefault="00C40345" w:rsidP="004E5E3A">
            <w:pPr>
              <w:ind w:left="28"/>
              <w:jc w:val="center"/>
            </w:pPr>
            <w:r w:rsidRPr="00E50743">
              <w:t>экзамен</w:t>
            </w:r>
          </w:p>
        </w:tc>
        <w:tc>
          <w:tcPr>
            <w:tcW w:w="833" w:type="dxa"/>
          </w:tcPr>
          <w:p w:rsidR="008D5F6D" w:rsidRPr="00E50743" w:rsidRDefault="002F720B" w:rsidP="002F720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5F6D" w:rsidRPr="00C15438" w:rsidRDefault="008D5F6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575FD9" w:rsidP="002F720B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2F720B" w:rsidP="002F720B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8D5F6D" w:rsidRPr="00E50743" w:rsidRDefault="002F720B" w:rsidP="002F720B">
            <w:pPr>
              <w:ind w:left="28"/>
              <w:jc w:val="center"/>
            </w:pPr>
            <w:r>
              <w:t>22</w:t>
            </w:r>
          </w:p>
        </w:tc>
      </w:tr>
      <w:tr w:rsidR="008D5F6D" w:rsidRPr="00E50743" w:rsidTr="008D5F6D">
        <w:trPr>
          <w:cantSplit/>
          <w:trHeight w:val="195"/>
        </w:trPr>
        <w:tc>
          <w:tcPr>
            <w:tcW w:w="1943" w:type="dxa"/>
          </w:tcPr>
          <w:p w:rsidR="008D5F6D" w:rsidRPr="00E50743" w:rsidRDefault="005C5B80" w:rsidP="004E5E3A">
            <w:r>
              <w:t>8</w:t>
            </w:r>
            <w:r w:rsidR="008D5F6D" w:rsidRPr="00E50743">
              <w:t xml:space="preserve"> семестр</w:t>
            </w:r>
          </w:p>
        </w:tc>
        <w:tc>
          <w:tcPr>
            <w:tcW w:w="1130" w:type="dxa"/>
          </w:tcPr>
          <w:p w:rsidR="008D5F6D" w:rsidRPr="00E50743" w:rsidRDefault="008D5F6D" w:rsidP="004E5E3A">
            <w:pPr>
              <w:ind w:left="28"/>
              <w:jc w:val="center"/>
            </w:pPr>
            <w:r w:rsidRPr="00E50743">
              <w:t>экзамен</w:t>
            </w:r>
          </w:p>
        </w:tc>
        <w:tc>
          <w:tcPr>
            <w:tcW w:w="833" w:type="dxa"/>
          </w:tcPr>
          <w:p w:rsidR="008D5F6D" w:rsidRPr="00E50743" w:rsidRDefault="00382FBF" w:rsidP="002F720B">
            <w:pPr>
              <w:ind w:left="28"/>
              <w:jc w:val="center"/>
            </w:pPr>
            <w:r>
              <w:t>106</w:t>
            </w:r>
          </w:p>
        </w:tc>
        <w:tc>
          <w:tcPr>
            <w:tcW w:w="834" w:type="dxa"/>
            <w:shd w:val="clear" w:color="auto" w:fill="auto"/>
          </w:tcPr>
          <w:p w:rsidR="008D5F6D" w:rsidRPr="00C15438" w:rsidRDefault="008D5F6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575FD9" w:rsidP="002F720B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8D5F6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2F720B" w:rsidP="002F720B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:rsidR="008D5F6D" w:rsidRPr="00E50743" w:rsidRDefault="002F720B" w:rsidP="002F720B">
            <w:pPr>
              <w:ind w:left="28"/>
              <w:jc w:val="center"/>
            </w:pPr>
            <w:r>
              <w:t>21</w:t>
            </w:r>
          </w:p>
        </w:tc>
      </w:tr>
      <w:tr w:rsidR="00EC62CD" w:rsidRPr="00E50743" w:rsidTr="004E5E3A">
        <w:trPr>
          <w:cantSplit/>
          <w:trHeight w:val="227"/>
        </w:trPr>
        <w:tc>
          <w:tcPr>
            <w:tcW w:w="1943" w:type="dxa"/>
          </w:tcPr>
          <w:p w:rsidR="00EC62CD" w:rsidRPr="00E50743" w:rsidRDefault="00EC62CD" w:rsidP="004E5E3A">
            <w:pPr>
              <w:jc w:val="right"/>
            </w:pPr>
            <w:r w:rsidRPr="00E50743">
              <w:t>Всего:</w:t>
            </w:r>
          </w:p>
        </w:tc>
        <w:tc>
          <w:tcPr>
            <w:tcW w:w="1130" w:type="dxa"/>
          </w:tcPr>
          <w:p w:rsidR="00EC62CD" w:rsidRPr="00E50743" w:rsidRDefault="00EC62CD" w:rsidP="004E5E3A">
            <w:pPr>
              <w:ind w:left="28"/>
              <w:jc w:val="center"/>
            </w:pPr>
          </w:p>
        </w:tc>
        <w:tc>
          <w:tcPr>
            <w:tcW w:w="833" w:type="dxa"/>
          </w:tcPr>
          <w:p w:rsidR="00EC62CD" w:rsidRPr="00E50743" w:rsidRDefault="00BD2B75" w:rsidP="004E5E3A">
            <w:pPr>
              <w:ind w:left="28"/>
              <w:jc w:val="center"/>
            </w:pPr>
            <w:r>
              <w:t>540</w:t>
            </w: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E50743" w:rsidRDefault="00575FD9" w:rsidP="002F720B">
            <w:pPr>
              <w:ind w:left="28"/>
              <w:jc w:val="center"/>
            </w:pPr>
            <w:r>
              <w:t>194</w:t>
            </w: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2F72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E50743" w:rsidRDefault="00EC62CD" w:rsidP="002F720B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E50743" w:rsidRDefault="00575FD9" w:rsidP="002F720B">
            <w:pPr>
              <w:ind w:left="28"/>
              <w:jc w:val="center"/>
            </w:pPr>
            <w:r>
              <w:t>238</w:t>
            </w:r>
          </w:p>
        </w:tc>
        <w:tc>
          <w:tcPr>
            <w:tcW w:w="837" w:type="dxa"/>
          </w:tcPr>
          <w:p w:rsidR="00EC62CD" w:rsidRPr="00E50743" w:rsidRDefault="00575FD9" w:rsidP="002F720B">
            <w:pPr>
              <w:ind w:left="28"/>
              <w:jc w:val="center"/>
            </w:pPr>
            <w:r>
              <w:t>108</w:t>
            </w:r>
          </w:p>
        </w:tc>
      </w:tr>
    </w:tbl>
    <w:p w:rsidR="00EC62CD" w:rsidRPr="00E50743" w:rsidRDefault="00EC62CD" w:rsidP="00B1538F">
      <w:pPr>
        <w:pStyle w:val="af0"/>
        <w:numPr>
          <w:ilvl w:val="3"/>
          <w:numId w:val="8"/>
        </w:numPr>
        <w:jc w:val="both"/>
      </w:pPr>
    </w:p>
    <w:p w:rsidR="00EC62CD" w:rsidRPr="00E50743" w:rsidRDefault="00EC62CD" w:rsidP="00B1538F">
      <w:pPr>
        <w:pStyle w:val="af0"/>
        <w:numPr>
          <w:ilvl w:val="3"/>
          <w:numId w:val="8"/>
        </w:numPr>
        <w:jc w:val="both"/>
      </w:pPr>
    </w:p>
    <w:p w:rsidR="00EC62CD" w:rsidRPr="00E50743" w:rsidRDefault="00EC62CD" w:rsidP="00B1538F">
      <w:pPr>
        <w:pStyle w:val="af0"/>
        <w:numPr>
          <w:ilvl w:val="1"/>
          <w:numId w:val="8"/>
        </w:numPr>
        <w:jc w:val="both"/>
        <w:sectPr w:rsidR="00EC62CD" w:rsidRPr="00E50743" w:rsidSect="004E5E3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C62CD" w:rsidRPr="00E50743" w:rsidRDefault="00EC62CD" w:rsidP="00EC62CD">
      <w:pPr>
        <w:pStyle w:val="2"/>
      </w:pPr>
      <w:r w:rsidRPr="00E50743">
        <w:lastRenderedPageBreak/>
        <w:t xml:space="preserve">Структура учебной дисциплины для </w:t>
      </w:r>
      <w:proofErr w:type="gramStart"/>
      <w:r w:rsidRPr="00E50743">
        <w:t>обучающихся</w:t>
      </w:r>
      <w:proofErr w:type="gramEnd"/>
      <w:r w:rsidRPr="00E50743">
        <w:t xml:space="preserve"> по разделам и темам ди</w:t>
      </w:r>
      <w:r w:rsidR="003E592E" w:rsidRPr="00E50743">
        <w:t>сциплины:</w:t>
      </w:r>
    </w:p>
    <w:p w:rsidR="00EC62CD" w:rsidRPr="00E50743" w:rsidRDefault="00EC62CD" w:rsidP="00EC62CD">
      <w:pPr>
        <w:rPr>
          <w:bCs/>
        </w:rPr>
      </w:pPr>
      <w:r w:rsidRPr="00E50743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EC62CD" w:rsidRPr="00E50743" w:rsidTr="004E5E3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E5074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E5074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5074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форм</w:t>
            </w:r>
            <w:proofErr w:type="gramStart"/>
            <w:r w:rsidRPr="00E50743">
              <w:rPr>
                <w:b/>
                <w:sz w:val="18"/>
                <w:szCs w:val="18"/>
              </w:rPr>
              <w:t>а(</w:t>
            </w:r>
            <w:proofErr w:type="gramEnd"/>
            <w:r w:rsidRPr="00E50743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5074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E5074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50743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C62CD" w:rsidRPr="00E50743" w:rsidTr="004E5E3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62CD" w:rsidRPr="00E50743" w:rsidTr="004E5E3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E5074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62CD" w:rsidRPr="00E50743" w:rsidTr="004E5E3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EC62CD" w:rsidRPr="00E50743" w:rsidRDefault="00ED641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EC62CD" w:rsidRPr="00E50743">
              <w:rPr>
                <w:b/>
              </w:rPr>
              <w:t xml:space="preserve"> семестр</w:t>
            </w:r>
          </w:p>
        </w:tc>
      </w:tr>
      <w:tr w:rsidR="00CE6415" w:rsidRPr="00E50743" w:rsidTr="004E5E3A">
        <w:trPr>
          <w:trHeight w:val="227"/>
        </w:trPr>
        <w:tc>
          <w:tcPr>
            <w:tcW w:w="1701" w:type="dxa"/>
            <w:vMerge w:val="restart"/>
          </w:tcPr>
          <w:p w:rsidR="00CE6415" w:rsidRPr="00E50743" w:rsidRDefault="00F723BE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="00CE6415" w:rsidRPr="00E50743">
              <w:t>:</w:t>
            </w:r>
          </w:p>
          <w:p w:rsidR="00CE6415" w:rsidRPr="00E50743" w:rsidRDefault="00F13298" w:rsidP="00284CF2">
            <w:pPr>
              <w:pStyle w:val="af0"/>
              <w:ind w:left="0"/>
            </w:pPr>
            <w:r>
              <w:t>ИД-</w:t>
            </w:r>
            <w:r w:rsidR="00F723BE">
              <w:t>ПК-1</w:t>
            </w:r>
            <w:r w:rsidR="00082698">
              <w:t>.2</w:t>
            </w:r>
          </w:p>
          <w:p w:rsidR="00CE6415" w:rsidRPr="00E50743" w:rsidRDefault="00F723BE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="00CE6415" w:rsidRPr="00E50743">
              <w:t>:</w:t>
            </w:r>
          </w:p>
          <w:p w:rsidR="00CE6415" w:rsidRPr="00E50743" w:rsidRDefault="00F13298" w:rsidP="00284CF2">
            <w:pPr>
              <w:pStyle w:val="af0"/>
              <w:ind w:left="0"/>
            </w:pPr>
            <w:r>
              <w:t>ИД-</w:t>
            </w:r>
            <w:r w:rsidR="00F723BE">
              <w:t>ПК-2.3</w:t>
            </w:r>
          </w:p>
          <w:p w:rsidR="00F723BE" w:rsidRDefault="00F723BE" w:rsidP="00284CF2">
            <w:pPr>
              <w:pStyle w:val="af0"/>
              <w:ind w:left="0"/>
            </w:pPr>
            <w:r>
              <w:t>ПК-3:</w:t>
            </w:r>
          </w:p>
          <w:p w:rsidR="00F723BE" w:rsidRDefault="00082698" w:rsidP="00284CF2">
            <w:pPr>
              <w:pStyle w:val="af0"/>
              <w:ind w:left="0"/>
            </w:pPr>
            <w:r>
              <w:t>ИД-ПК-3.1</w:t>
            </w:r>
          </w:p>
          <w:p w:rsidR="00082698" w:rsidRDefault="00082698" w:rsidP="00082698">
            <w:pPr>
              <w:pStyle w:val="af0"/>
              <w:ind w:left="0"/>
            </w:pPr>
            <w:r>
              <w:t>ИД-ПК-3.2</w:t>
            </w:r>
          </w:p>
          <w:p w:rsidR="00F723BE" w:rsidRDefault="00082698" w:rsidP="00284CF2">
            <w:pPr>
              <w:pStyle w:val="af0"/>
              <w:ind w:left="0"/>
            </w:pPr>
            <w:r>
              <w:t>ПК-5</w:t>
            </w:r>
            <w:r w:rsidR="00F723BE">
              <w:t>:</w:t>
            </w:r>
          </w:p>
          <w:p w:rsidR="00F723BE" w:rsidRPr="008D20C3" w:rsidRDefault="00082698" w:rsidP="00284CF2">
            <w:pPr>
              <w:pStyle w:val="af0"/>
              <w:ind w:left="0"/>
            </w:pPr>
            <w:r>
              <w:t>ИД-ПК-5</w:t>
            </w:r>
            <w:r w:rsidR="00F723BE">
              <w:t>.3</w:t>
            </w:r>
          </w:p>
        </w:tc>
        <w:tc>
          <w:tcPr>
            <w:tcW w:w="5953" w:type="dxa"/>
          </w:tcPr>
          <w:p w:rsidR="00CE6415" w:rsidRPr="00E50743" w:rsidRDefault="00CE6415" w:rsidP="00076A56">
            <w:pPr>
              <w:rPr>
                <w:b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</w:t>
            </w:r>
            <w:r w:rsidR="0045439A">
              <w:rPr>
                <w:b/>
              </w:rPr>
              <w:t>. Р</w:t>
            </w:r>
            <w:r w:rsidR="0045439A">
              <w:rPr>
                <w:b/>
                <w:bCs/>
              </w:rPr>
              <w:t>абота</w:t>
            </w:r>
            <w:r w:rsidR="00BE0D30" w:rsidRPr="00E50743">
              <w:rPr>
                <w:b/>
                <w:bCs/>
              </w:rPr>
              <w:t xml:space="preserve"> над программой</w:t>
            </w:r>
            <w:r w:rsidR="00BE0D30" w:rsidRPr="00E50743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rPr>
                <w:bCs/>
              </w:rPr>
              <w:t>х</w:t>
            </w:r>
          </w:p>
        </w:tc>
        <w:tc>
          <w:tcPr>
            <w:tcW w:w="821" w:type="dxa"/>
          </w:tcPr>
          <w:p w:rsidR="00CE6415" w:rsidRPr="00E50743" w:rsidRDefault="003958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 w:val="restart"/>
          </w:tcPr>
          <w:p w:rsidR="00CE6415" w:rsidRPr="00E50743" w:rsidRDefault="00CE6415" w:rsidP="004E5E3A">
            <w:pPr>
              <w:jc w:val="both"/>
            </w:pPr>
            <w:r w:rsidRPr="00E50743">
              <w:t xml:space="preserve">Формы текущего контроля </w:t>
            </w:r>
          </w:p>
          <w:p w:rsidR="00CE6415" w:rsidRPr="00E50743" w:rsidRDefault="00CE6415" w:rsidP="004E5E3A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I</w:t>
            </w:r>
            <w:r w:rsidRPr="00E50743">
              <w:t>:</w:t>
            </w:r>
          </w:p>
          <w:p w:rsidR="00CE6415" w:rsidRPr="00E50743" w:rsidRDefault="00CE6415" w:rsidP="00284CF2">
            <w:pPr>
              <w:jc w:val="both"/>
            </w:pPr>
            <w:r w:rsidRPr="00E50743">
              <w:t>прослушивание программы</w:t>
            </w:r>
          </w:p>
        </w:tc>
      </w:tr>
      <w:tr w:rsidR="00CE6415" w:rsidRPr="00E50743" w:rsidTr="004E5E3A"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8D20C3">
            <w:pPr>
              <w:shd w:val="clear" w:color="auto" w:fill="FFFFFF"/>
              <w:contextualSpacing/>
            </w:pPr>
            <w:r w:rsidRPr="00E50743">
              <w:t xml:space="preserve">Тема 1.1. </w:t>
            </w:r>
            <w:r w:rsidR="00076A56" w:rsidRPr="00605CDB">
              <w:rPr>
                <w:shd w:val="clear" w:color="auto" w:fill="FFFFFF"/>
              </w:rPr>
              <w:t xml:space="preserve">Формирование начальных навыков исполнения </w:t>
            </w:r>
            <w:proofErr w:type="spellStart"/>
            <w:r w:rsidR="003958E1">
              <w:rPr>
                <w:rFonts w:eastAsia="HiddenHorzOCR"/>
              </w:rPr>
              <w:t>бассоконтинуо</w:t>
            </w:r>
            <w:proofErr w:type="spellEnd"/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E6415" w:rsidRPr="00E50743" w:rsidRDefault="003958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E6415" w:rsidRPr="00E50743" w:rsidRDefault="003958E1" w:rsidP="00C304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jc w:val="both"/>
              <w:rPr>
                <w:sz w:val="24"/>
                <w:szCs w:val="24"/>
              </w:rPr>
            </w:pPr>
          </w:p>
        </w:tc>
      </w:tr>
      <w:tr w:rsidR="00CE6415" w:rsidRPr="00E50743" w:rsidTr="009D50DB">
        <w:trPr>
          <w:trHeight w:val="210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8D20C3" w:rsidP="004E5E3A">
            <w:pPr>
              <w:rPr>
                <w:shd w:val="clear" w:color="auto" w:fill="FFFFFF"/>
              </w:rPr>
            </w:pPr>
            <w:r>
              <w:t>Зачет с оценкой</w:t>
            </w:r>
          </w:p>
        </w:tc>
        <w:tc>
          <w:tcPr>
            <w:tcW w:w="815" w:type="dxa"/>
          </w:tcPr>
          <w:p w:rsidR="00CE6415" w:rsidRPr="00E50743" w:rsidRDefault="003958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jc w:val="both"/>
            </w:pPr>
          </w:p>
        </w:tc>
      </w:tr>
      <w:tr w:rsidR="00CE6415" w:rsidRPr="00E50743" w:rsidTr="009D50DB">
        <w:trPr>
          <w:trHeight w:val="227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CE6415">
            <w:pPr>
              <w:jc w:val="right"/>
              <w:rPr>
                <w:b/>
                <w:shd w:val="clear" w:color="auto" w:fill="FFFFFF"/>
              </w:rPr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</w:t>
            </w:r>
            <w:r w:rsidR="00ED6411">
              <w:rPr>
                <w:b/>
              </w:rPr>
              <w:t>третий</w:t>
            </w:r>
            <w:r w:rsidR="00ED6411" w:rsidRPr="00E50743">
              <w:rPr>
                <w:b/>
              </w:rPr>
              <w:t xml:space="preserve"> </w:t>
            </w:r>
            <w:r w:rsidRPr="00E50743">
              <w:rPr>
                <w:b/>
                <w:shd w:val="clear" w:color="auto" w:fill="FFFFFF"/>
              </w:rPr>
              <w:t>семестр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E6415" w:rsidRPr="00E50743" w:rsidRDefault="003958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CE6415" w:rsidRPr="00E50743" w:rsidRDefault="003958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jc w:val="both"/>
            </w:pPr>
          </w:p>
        </w:tc>
      </w:tr>
      <w:tr w:rsidR="00284CF2" w:rsidRPr="00E50743" w:rsidTr="00CE6415">
        <w:trPr>
          <w:trHeight w:val="195"/>
        </w:trPr>
        <w:tc>
          <w:tcPr>
            <w:tcW w:w="170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284CF2" w:rsidRPr="00E50743" w:rsidRDefault="00ED6411" w:rsidP="004E5E3A">
            <w:pPr>
              <w:rPr>
                <w:b/>
              </w:rPr>
            </w:pPr>
            <w:r>
              <w:rPr>
                <w:b/>
              </w:rPr>
              <w:t>Четвертый</w:t>
            </w:r>
            <w:r w:rsidR="00284CF2" w:rsidRPr="00E50743">
              <w:rPr>
                <w:b/>
              </w:rPr>
              <w:t xml:space="preserve"> 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jc w:val="both"/>
            </w:pPr>
          </w:p>
        </w:tc>
      </w:tr>
      <w:tr w:rsidR="00CE6415" w:rsidRPr="00E50743" w:rsidTr="004E5E3A">
        <w:tc>
          <w:tcPr>
            <w:tcW w:w="1701" w:type="dxa"/>
            <w:vMerge w:val="restart"/>
          </w:tcPr>
          <w:p w:rsidR="00082698" w:rsidRPr="00E50743" w:rsidRDefault="00082698" w:rsidP="000826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E50743">
              <w:t>:</w:t>
            </w:r>
          </w:p>
          <w:p w:rsidR="00082698" w:rsidRPr="00E50743" w:rsidRDefault="00F13298" w:rsidP="00082698">
            <w:pPr>
              <w:pStyle w:val="af0"/>
              <w:ind w:left="0"/>
            </w:pPr>
            <w:r>
              <w:t>ИД-</w:t>
            </w:r>
            <w:r w:rsidR="00082698">
              <w:t>ПК-1.2</w:t>
            </w:r>
          </w:p>
          <w:p w:rsidR="00082698" w:rsidRPr="00E50743" w:rsidRDefault="00082698" w:rsidP="000826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E50743">
              <w:t>:</w:t>
            </w:r>
          </w:p>
          <w:p w:rsidR="00082698" w:rsidRPr="00E50743" w:rsidRDefault="00F13298" w:rsidP="00082698">
            <w:pPr>
              <w:pStyle w:val="af0"/>
              <w:ind w:left="0"/>
            </w:pPr>
            <w:r>
              <w:t>ИД-</w:t>
            </w:r>
            <w:r w:rsidR="00082698">
              <w:t>ПК-2.3</w:t>
            </w:r>
          </w:p>
          <w:p w:rsidR="00082698" w:rsidRDefault="00082698" w:rsidP="00082698">
            <w:pPr>
              <w:pStyle w:val="af0"/>
              <w:ind w:left="0"/>
            </w:pPr>
            <w:r>
              <w:t>ПК-3:</w:t>
            </w:r>
          </w:p>
          <w:p w:rsidR="00082698" w:rsidRDefault="00082698" w:rsidP="00082698">
            <w:pPr>
              <w:pStyle w:val="af0"/>
              <w:ind w:left="0"/>
            </w:pPr>
            <w:r>
              <w:t>ИД-ПК-3.1</w:t>
            </w:r>
          </w:p>
          <w:p w:rsidR="00082698" w:rsidRDefault="00082698" w:rsidP="00082698">
            <w:pPr>
              <w:pStyle w:val="af0"/>
              <w:ind w:left="0"/>
            </w:pPr>
            <w:r>
              <w:t>ИД-ПК-3.2</w:t>
            </w:r>
          </w:p>
          <w:p w:rsidR="00082698" w:rsidRDefault="00082698" w:rsidP="00082698">
            <w:pPr>
              <w:pStyle w:val="af0"/>
              <w:ind w:left="0"/>
            </w:pPr>
            <w:r>
              <w:t>ПК-5:</w:t>
            </w:r>
          </w:p>
          <w:p w:rsidR="00CE6415" w:rsidRPr="00E50743" w:rsidRDefault="00082698" w:rsidP="000826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ИД-ПК-5.3</w:t>
            </w:r>
          </w:p>
        </w:tc>
        <w:tc>
          <w:tcPr>
            <w:tcW w:w="5953" w:type="dxa"/>
          </w:tcPr>
          <w:p w:rsidR="00CE6415" w:rsidRPr="00076A56" w:rsidRDefault="00CE6415" w:rsidP="00C4507E">
            <w:pPr>
              <w:rPr>
                <w:b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II</w:t>
            </w:r>
            <w:r w:rsidRPr="00E50743">
              <w:rPr>
                <w:b/>
              </w:rPr>
              <w:t xml:space="preserve">. </w:t>
            </w:r>
            <w:r w:rsidR="00C4507E">
              <w:rPr>
                <w:b/>
                <w:shd w:val="clear" w:color="auto" w:fill="FFFFFF"/>
              </w:rPr>
              <w:t>Работа над произведениями</w:t>
            </w:r>
            <w:r w:rsidR="00C4507E" w:rsidRPr="00C4507E">
              <w:rPr>
                <w:b/>
                <w:shd w:val="clear" w:color="auto" w:fill="FFFFFF"/>
              </w:rPr>
              <w:t xml:space="preserve"> репертуарного списка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rPr>
                <w:bCs/>
              </w:rPr>
              <w:t>х</w:t>
            </w:r>
          </w:p>
        </w:tc>
        <w:tc>
          <w:tcPr>
            <w:tcW w:w="821" w:type="dxa"/>
          </w:tcPr>
          <w:p w:rsidR="00CE6415" w:rsidRPr="00E50743" w:rsidRDefault="00382FB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002" w:type="dxa"/>
            <w:vMerge w:val="restart"/>
          </w:tcPr>
          <w:p w:rsidR="00CE6415" w:rsidRPr="00E50743" w:rsidRDefault="00CE6415" w:rsidP="004E5E3A">
            <w:pPr>
              <w:jc w:val="both"/>
            </w:pPr>
            <w:r w:rsidRPr="00E50743">
              <w:t xml:space="preserve">Формы текущего контроля </w:t>
            </w:r>
          </w:p>
          <w:p w:rsidR="00CE6415" w:rsidRPr="00E50743" w:rsidRDefault="00CE6415" w:rsidP="004E5E3A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II</w:t>
            </w:r>
            <w:r w:rsidRPr="00E50743">
              <w:t>:</w:t>
            </w:r>
          </w:p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прослушивание программы</w:t>
            </w:r>
          </w:p>
        </w:tc>
      </w:tr>
      <w:tr w:rsidR="00CE6415" w:rsidRPr="00E50743" w:rsidTr="004E5E3A"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C4507E">
            <w:r w:rsidRPr="00E50743">
              <w:t xml:space="preserve">Тема 2.1. </w:t>
            </w:r>
            <w:proofErr w:type="spellStart"/>
            <w:r w:rsidR="008D20C3" w:rsidRPr="00605CDB">
              <w:rPr>
                <w:shd w:val="clear" w:color="auto" w:fill="FFFFFF"/>
              </w:rPr>
              <w:t>Раннебарочная</w:t>
            </w:r>
            <w:proofErr w:type="spellEnd"/>
            <w:r w:rsidR="008D20C3" w:rsidRPr="00605CDB">
              <w:rPr>
                <w:shd w:val="clear" w:color="auto" w:fill="FFFFFF"/>
              </w:rPr>
              <w:t xml:space="preserve"> итальянская опера и вокальная музыка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E6415" w:rsidRPr="00350764" w:rsidRDefault="00382FB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E6415" w:rsidRPr="00350764" w:rsidRDefault="00382FB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6415" w:rsidRPr="00E50743" w:rsidTr="00CE6415">
        <w:trPr>
          <w:trHeight w:val="255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8D20C3" w:rsidP="00284CF2">
            <w:r>
              <w:t>Зачет с оценкой</w:t>
            </w:r>
          </w:p>
        </w:tc>
        <w:tc>
          <w:tcPr>
            <w:tcW w:w="815" w:type="dxa"/>
          </w:tcPr>
          <w:p w:rsidR="00CE6415" w:rsidRPr="00E50743" w:rsidRDefault="00382FB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6415" w:rsidRPr="00E50743" w:rsidTr="00E979E1">
        <w:trPr>
          <w:trHeight w:val="236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CE6415">
            <w:pPr>
              <w:jc w:val="right"/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</w:t>
            </w:r>
            <w:r w:rsidR="00ED6411">
              <w:rPr>
                <w:b/>
              </w:rPr>
              <w:t>четвертый</w:t>
            </w:r>
            <w:r w:rsidR="00ED6411" w:rsidRPr="00E50743">
              <w:rPr>
                <w:b/>
              </w:rPr>
              <w:t xml:space="preserve"> </w:t>
            </w:r>
            <w:r w:rsidRPr="00E50743">
              <w:rPr>
                <w:b/>
                <w:shd w:val="clear" w:color="auto" w:fill="FFFFFF"/>
              </w:rPr>
              <w:t>семестр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E6415" w:rsidRPr="00E50743" w:rsidRDefault="00382FB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CE6415" w:rsidRPr="00E50743" w:rsidRDefault="00382FB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E50743" w:rsidTr="00CE6415">
        <w:trPr>
          <w:trHeight w:val="210"/>
        </w:trPr>
        <w:tc>
          <w:tcPr>
            <w:tcW w:w="1701" w:type="dxa"/>
            <w:shd w:val="clear" w:color="auto" w:fill="D6E3BC" w:themeFill="accent3" w:themeFillTint="66"/>
          </w:tcPr>
          <w:p w:rsidR="00E979E1" w:rsidRPr="00E50743" w:rsidRDefault="00E979E1" w:rsidP="00AD0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E979E1" w:rsidRPr="00E50743" w:rsidRDefault="00ED6411" w:rsidP="004E5E3A">
            <w:pPr>
              <w:rPr>
                <w:b/>
              </w:rPr>
            </w:pPr>
            <w:r>
              <w:rPr>
                <w:b/>
              </w:rPr>
              <w:t>Пятый</w:t>
            </w:r>
            <w:r w:rsidR="00284CF2" w:rsidRPr="00E50743">
              <w:rPr>
                <w:b/>
              </w:rPr>
              <w:t xml:space="preserve"> 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E979E1" w:rsidRPr="00E50743" w:rsidRDefault="00E979E1" w:rsidP="009D5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E979E1" w:rsidRPr="00E50743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6415" w:rsidRPr="00E50743" w:rsidTr="00A905C2">
        <w:trPr>
          <w:trHeight w:val="240"/>
        </w:trPr>
        <w:tc>
          <w:tcPr>
            <w:tcW w:w="1701" w:type="dxa"/>
            <w:vMerge w:val="restart"/>
          </w:tcPr>
          <w:p w:rsidR="00082698" w:rsidRPr="00E50743" w:rsidRDefault="00082698" w:rsidP="000826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E50743">
              <w:t>:</w:t>
            </w:r>
          </w:p>
          <w:p w:rsidR="00082698" w:rsidRPr="00E50743" w:rsidRDefault="00F13298" w:rsidP="00082698">
            <w:pPr>
              <w:pStyle w:val="af0"/>
              <w:ind w:left="0"/>
            </w:pPr>
            <w:r>
              <w:t>ИД-</w:t>
            </w:r>
            <w:r w:rsidR="00082698">
              <w:t>ПК-1.2</w:t>
            </w:r>
          </w:p>
          <w:p w:rsidR="00082698" w:rsidRPr="00E50743" w:rsidRDefault="00082698" w:rsidP="000826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E50743">
              <w:t>:</w:t>
            </w:r>
          </w:p>
          <w:p w:rsidR="00082698" w:rsidRPr="00E50743" w:rsidRDefault="00F13298" w:rsidP="00082698">
            <w:pPr>
              <w:pStyle w:val="af0"/>
              <w:ind w:left="0"/>
            </w:pPr>
            <w:r>
              <w:t>ИД-</w:t>
            </w:r>
            <w:r w:rsidR="00082698">
              <w:t>ПК-2.3</w:t>
            </w:r>
          </w:p>
          <w:p w:rsidR="00082698" w:rsidRDefault="00082698" w:rsidP="00082698">
            <w:pPr>
              <w:pStyle w:val="af0"/>
              <w:ind w:left="0"/>
            </w:pPr>
            <w:r>
              <w:t>ПК-3:</w:t>
            </w:r>
          </w:p>
          <w:p w:rsidR="00082698" w:rsidRDefault="00082698" w:rsidP="00082698">
            <w:pPr>
              <w:pStyle w:val="af0"/>
              <w:ind w:left="0"/>
            </w:pPr>
            <w:r>
              <w:lastRenderedPageBreak/>
              <w:t>ИД-ПК-3.1</w:t>
            </w:r>
          </w:p>
          <w:p w:rsidR="00082698" w:rsidRDefault="00082698" w:rsidP="00082698">
            <w:pPr>
              <w:pStyle w:val="af0"/>
              <w:ind w:left="0"/>
            </w:pPr>
            <w:r>
              <w:t>ИД-ПК-3.2</w:t>
            </w:r>
          </w:p>
          <w:p w:rsidR="00082698" w:rsidRDefault="00082698" w:rsidP="00082698">
            <w:pPr>
              <w:pStyle w:val="af0"/>
              <w:ind w:left="0"/>
            </w:pPr>
            <w:r>
              <w:t>ПК-5:</w:t>
            </w:r>
          </w:p>
          <w:p w:rsidR="00CE6415" w:rsidRPr="00E50743" w:rsidRDefault="00082698" w:rsidP="000826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</w:tc>
        <w:tc>
          <w:tcPr>
            <w:tcW w:w="5953" w:type="dxa"/>
          </w:tcPr>
          <w:p w:rsidR="00CE6415" w:rsidRPr="00E50743" w:rsidRDefault="00A905C2" w:rsidP="00284CF2">
            <w:r w:rsidRPr="00E50743">
              <w:rPr>
                <w:b/>
              </w:rPr>
              <w:lastRenderedPageBreak/>
              <w:t xml:space="preserve">Раздел </w:t>
            </w:r>
            <w:r w:rsidRPr="00E50743">
              <w:rPr>
                <w:b/>
                <w:lang w:val="en-US"/>
              </w:rPr>
              <w:t>III</w:t>
            </w:r>
            <w:r w:rsidRPr="00E50743">
              <w:rPr>
                <w:b/>
              </w:rPr>
              <w:t xml:space="preserve">. </w:t>
            </w:r>
            <w:r w:rsidR="00C4507E">
              <w:rPr>
                <w:b/>
                <w:shd w:val="clear" w:color="auto" w:fill="FFFFFF"/>
              </w:rPr>
              <w:t>Работа над произведениями</w:t>
            </w:r>
            <w:r w:rsidR="00C4507E" w:rsidRPr="00C4507E">
              <w:rPr>
                <w:b/>
                <w:shd w:val="clear" w:color="auto" w:fill="FFFFFF"/>
              </w:rPr>
              <w:t xml:space="preserve"> репертуарного списка</w:t>
            </w:r>
          </w:p>
        </w:tc>
        <w:tc>
          <w:tcPr>
            <w:tcW w:w="815" w:type="dxa"/>
          </w:tcPr>
          <w:p w:rsidR="00CE6415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CE6415" w:rsidRPr="00E50743" w:rsidRDefault="009D50DB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t>х</w:t>
            </w:r>
          </w:p>
        </w:tc>
        <w:tc>
          <w:tcPr>
            <w:tcW w:w="821" w:type="dxa"/>
          </w:tcPr>
          <w:p w:rsidR="00CE6415" w:rsidRPr="00E50743" w:rsidRDefault="009C37F3" w:rsidP="008D2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002" w:type="dxa"/>
            <w:vMerge w:val="restart"/>
          </w:tcPr>
          <w:p w:rsidR="00B427CF" w:rsidRPr="00E50743" w:rsidRDefault="00B427CF" w:rsidP="00B427CF">
            <w:pPr>
              <w:jc w:val="both"/>
            </w:pPr>
            <w:r w:rsidRPr="00E50743">
              <w:t xml:space="preserve">Формы текущего контроля </w:t>
            </w:r>
          </w:p>
          <w:p w:rsidR="00B427CF" w:rsidRPr="00E50743" w:rsidRDefault="00B427CF" w:rsidP="00B427CF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III</w:t>
            </w:r>
            <w:r w:rsidRPr="00E50743">
              <w:t>:</w:t>
            </w:r>
          </w:p>
          <w:p w:rsidR="00CE6415" w:rsidRPr="00E50743" w:rsidRDefault="00B427CF" w:rsidP="00B427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прослушивание программы</w:t>
            </w:r>
          </w:p>
        </w:tc>
      </w:tr>
      <w:tr w:rsidR="00A905C2" w:rsidRPr="00E50743" w:rsidTr="00E979E1">
        <w:trPr>
          <w:trHeight w:val="251"/>
        </w:trPr>
        <w:tc>
          <w:tcPr>
            <w:tcW w:w="1701" w:type="dxa"/>
            <w:vMerge/>
          </w:tcPr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A905C2" w:rsidP="00C4507E">
            <w:r w:rsidRPr="00E50743">
              <w:t xml:space="preserve">Тема 3.1. </w:t>
            </w:r>
            <w:r w:rsidR="00C4507E" w:rsidRPr="00DA4883">
              <w:t xml:space="preserve">Лютневая музыка эпохи Возрождения </w:t>
            </w:r>
            <w:r w:rsidR="00C4507E" w:rsidRPr="00DA4883">
              <w:rPr>
                <w:lang w:val="en-US"/>
              </w:rPr>
              <w:t>XVI</w:t>
            </w:r>
            <w:r w:rsidR="00C4507E" w:rsidRPr="00DA4883">
              <w:t>-</w:t>
            </w:r>
            <w:r w:rsidR="00C4507E" w:rsidRPr="00DA4883">
              <w:rPr>
                <w:lang w:val="en-US"/>
              </w:rPr>
              <w:t>XVII</w:t>
            </w:r>
            <w:r w:rsidR="00C4507E" w:rsidRPr="00DA4883">
              <w:t xml:space="preserve"> веков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905C2" w:rsidRPr="0045439A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905C2" w:rsidRPr="0045439A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6415" w:rsidRPr="00E50743" w:rsidTr="00CE6415">
        <w:trPr>
          <w:trHeight w:val="240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8D20C3" w:rsidP="004E5E3A">
            <w:r>
              <w:t>Зачет с оценкой</w:t>
            </w:r>
          </w:p>
        </w:tc>
        <w:tc>
          <w:tcPr>
            <w:tcW w:w="815" w:type="dxa"/>
          </w:tcPr>
          <w:p w:rsidR="00CE6415" w:rsidRPr="00E50743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6415" w:rsidRPr="00E50743" w:rsidTr="00284CF2">
        <w:trPr>
          <w:trHeight w:val="251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CE6415">
            <w:pPr>
              <w:jc w:val="right"/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</w:t>
            </w:r>
            <w:r w:rsidR="00ED6411">
              <w:rPr>
                <w:b/>
              </w:rPr>
              <w:t>пятый</w:t>
            </w:r>
            <w:r w:rsidR="00ED6411" w:rsidRPr="00E50743">
              <w:rPr>
                <w:b/>
              </w:rPr>
              <w:t xml:space="preserve"> </w:t>
            </w:r>
            <w:r w:rsidRPr="00E50743">
              <w:rPr>
                <w:b/>
                <w:shd w:val="clear" w:color="auto" w:fill="FFFFFF"/>
              </w:rPr>
              <w:t>семестр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E6415" w:rsidRPr="00E50743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CE6415" w:rsidRPr="00E50743" w:rsidRDefault="009C37F3" w:rsidP="008D2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4CF2" w:rsidRPr="00E50743" w:rsidTr="00CE6415">
        <w:trPr>
          <w:trHeight w:val="240"/>
        </w:trPr>
        <w:tc>
          <w:tcPr>
            <w:tcW w:w="170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284CF2" w:rsidRPr="00E50743" w:rsidRDefault="00ED6411" w:rsidP="004E5E3A">
            <w:r>
              <w:rPr>
                <w:b/>
              </w:rPr>
              <w:t>Шестой</w:t>
            </w:r>
            <w:r w:rsidR="00284CF2" w:rsidRPr="00E50743">
              <w:t xml:space="preserve"> </w:t>
            </w:r>
            <w:r w:rsidR="00284CF2" w:rsidRPr="00E50743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A905C2">
        <w:trPr>
          <w:trHeight w:val="225"/>
        </w:trPr>
        <w:tc>
          <w:tcPr>
            <w:tcW w:w="1701" w:type="dxa"/>
            <w:vMerge w:val="restart"/>
          </w:tcPr>
          <w:p w:rsidR="00082698" w:rsidRPr="00E50743" w:rsidRDefault="00082698" w:rsidP="000826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E50743">
              <w:t>:</w:t>
            </w:r>
          </w:p>
          <w:p w:rsidR="00082698" w:rsidRPr="00E50743" w:rsidRDefault="00F13298" w:rsidP="00082698">
            <w:pPr>
              <w:pStyle w:val="af0"/>
              <w:ind w:left="0"/>
            </w:pPr>
            <w:r>
              <w:t>ИД-</w:t>
            </w:r>
            <w:r w:rsidR="00082698">
              <w:t>ПК-1.2</w:t>
            </w:r>
          </w:p>
          <w:p w:rsidR="00082698" w:rsidRPr="00E50743" w:rsidRDefault="00082698" w:rsidP="000826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E50743">
              <w:t>:</w:t>
            </w:r>
          </w:p>
          <w:p w:rsidR="00082698" w:rsidRPr="00E50743" w:rsidRDefault="00082698" w:rsidP="00082698">
            <w:pPr>
              <w:pStyle w:val="af0"/>
              <w:ind w:left="0"/>
            </w:pPr>
            <w:r>
              <w:t>ИД-ПК-2.3</w:t>
            </w:r>
          </w:p>
          <w:p w:rsidR="00082698" w:rsidRDefault="00082698" w:rsidP="00082698">
            <w:pPr>
              <w:pStyle w:val="af0"/>
              <w:ind w:left="0"/>
            </w:pPr>
            <w:r>
              <w:t>ПК-3:</w:t>
            </w:r>
          </w:p>
          <w:p w:rsidR="00082698" w:rsidRDefault="00082698" w:rsidP="00082698">
            <w:pPr>
              <w:pStyle w:val="af0"/>
              <w:ind w:left="0"/>
            </w:pPr>
            <w:r>
              <w:t>ИД-ПК-3.1</w:t>
            </w:r>
          </w:p>
          <w:p w:rsidR="00082698" w:rsidRDefault="00082698" w:rsidP="00082698">
            <w:pPr>
              <w:pStyle w:val="af0"/>
              <w:ind w:left="0"/>
            </w:pPr>
            <w:r>
              <w:t>ИД-ПК-3.2</w:t>
            </w:r>
          </w:p>
          <w:p w:rsidR="00082698" w:rsidRDefault="00082698" w:rsidP="00082698">
            <w:pPr>
              <w:pStyle w:val="af0"/>
              <w:ind w:left="0"/>
            </w:pPr>
            <w:r>
              <w:t>ПК-5:</w:t>
            </w:r>
          </w:p>
          <w:p w:rsidR="00A905C2" w:rsidRPr="00E50743" w:rsidRDefault="00082698" w:rsidP="000826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</w:tc>
        <w:tc>
          <w:tcPr>
            <w:tcW w:w="5953" w:type="dxa"/>
          </w:tcPr>
          <w:p w:rsidR="00A905C2" w:rsidRPr="00E50743" w:rsidRDefault="00A905C2" w:rsidP="00C4507E">
            <w:pPr>
              <w:rPr>
                <w:rFonts w:eastAsia="Calibri"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IV</w:t>
            </w:r>
            <w:r w:rsidRPr="00E50743">
              <w:rPr>
                <w:b/>
              </w:rPr>
              <w:t>.</w:t>
            </w:r>
            <w:r w:rsidR="00BE0D30" w:rsidRPr="00E50743">
              <w:rPr>
                <w:b/>
              </w:rPr>
              <w:t xml:space="preserve"> </w:t>
            </w:r>
            <w:r w:rsidR="00350764" w:rsidRPr="00E50743">
              <w:rPr>
                <w:rFonts w:eastAsia="HiddenHorzOCR"/>
                <w:b/>
              </w:rPr>
              <w:t>Изучение музыки композиторов</w:t>
            </w:r>
            <w:r w:rsidR="00C4507E">
              <w:rPr>
                <w:rFonts w:eastAsia="HiddenHorzOCR"/>
                <w:b/>
              </w:rPr>
              <w:t xml:space="preserve"> Франции</w:t>
            </w:r>
          </w:p>
        </w:tc>
        <w:tc>
          <w:tcPr>
            <w:tcW w:w="815" w:type="dxa"/>
          </w:tcPr>
          <w:p w:rsidR="00A905C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A905C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A905C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A905C2" w:rsidRPr="00E50743" w:rsidRDefault="009D50DB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t>х</w:t>
            </w:r>
          </w:p>
        </w:tc>
        <w:tc>
          <w:tcPr>
            <w:tcW w:w="821" w:type="dxa"/>
          </w:tcPr>
          <w:p w:rsidR="00A905C2" w:rsidRPr="00E50743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 w:val="restart"/>
          </w:tcPr>
          <w:p w:rsidR="00B427CF" w:rsidRPr="00E50743" w:rsidRDefault="00B427CF" w:rsidP="00B427CF">
            <w:pPr>
              <w:jc w:val="both"/>
            </w:pPr>
            <w:r w:rsidRPr="00E50743">
              <w:t xml:space="preserve">Формы текущего контроля </w:t>
            </w:r>
          </w:p>
          <w:p w:rsidR="00B427CF" w:rsidRPr="00E50743" w:rsidRDefault="00B427CF" w:rsidP="00B427CF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IV</w:t>
            </w:r>
            <w:r w:rsidRPr="00E50743">
              <w:t>:</w:t>
            </w:r>
          </w:p>
          <w:p w:rsidR="00A905C2" w:rsidRPr="00E50743" w:rsidRDefault="00B427CF" w:rsidP="00B427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прослушивание программы</w:t>
            </w:r>
          </w:p>
        </w:tc>
      </w:tr>
      <w:tr w:rsidR="00A905C2" w:rsidRPr="00E50743" w:rsidTr="00284CF2">
        <w:trPr>
          <w:trHeight w:val="266"/>
        </w:trPr>
        <w:tc>
          <w:tcPr>
            <w:tcW w:w="1701" w:type="dxa"/>
            <w:vMerge/>
          </w:tcPr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350764" w:rsidRDefault="00A905C2" w:rsidP="00C4507E">
            <w:pPr>
              <w:rPr>
                <w:rFonts w:eastAsia="Calibri"/>
              </w:rPr>
            </w:pPr>
            <w:r w:rsidRPr="00E50743">
              <w:rPr>
                <w:rFonts w:eastAsia="Calibri"/>
              </w:rPr>
              <w:t>Тема 4.1.</w:t>
            </w:r>
            <w:r w:rsidR="00BE0D30" w:rsidRPr="00E50743">
              <w:rPr>
                <w:rFonts w:eastAsia="Calibri"/>
              </w:rPr>
              <w:t xml:space="preserve"> </w:t>
            </w:r>
            <w:r w:rsidR="00C4507E" w:rsidRPr="00806768">
              <w:rPr>
                <w:rFonts w:eastAsia="HiddenHorzOCR"/>
              </w:rPr>
              <w:t xml:space="preserve">Инструментальная музыка Франции второй половины </w:t>
            </w:r>
            <w:r w:rsidR="00C4507E" w:rsidRPr="00806768">
              <w:rPr>
                <w:rFonts w:eastAsia="HiddenHorzOCR"/>
                <w:lang w:val="en-US"/>
              </w:rPr>
              <w:t>XVII</w:t>
            </w:r>
            <w:r w:rsidR="00C4507E" w:rsidRPr="00806768">
              <w:rPr>
                <w:rFonts w:eastAsia="HiddenHorzOCR"/>
              </w:rPr>
              <w:t xml:space="preserve"> – нач. </w:t>
            </w:r>
            <w:r w:rsidR="00C4507E" w:rsidRPr="00806768">
              <w:rPr>
                <w:rFonts w:eastAsia="HiddenHorzOCR"/>
                <w:lang w:val="en-US"/>
              </w:rPr>
              <w:t>XVIII</w:t>
            </w:r>
            <w:r w:rsidR="00C4507E" w:rsidRPr="00806768">
              <w:rPr>
                <w:rFonts w:eastAsia="HiddenHorzOCR"/>
              </w:rPr>
              <w:t xml:space="preserve"> вв.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905C2" w:rsidRPr="00EC2AC0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905C2" w:rsidRPr="00EC2AC0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284CF2">
        <w:trPr>
          <w:trHeight w:val="195"/>
        </w:trPr>
        <w:tc>
          <w:tcPr>
            <w:tcW w:w="1701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401403" w:rsidP="004E5E3A">
            <w:pPr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  <w:r w:rsidRPr="00E50743">
              <w:rPr>
                <w:rFonts w:eastAsia="Calibri"/>
              </w:rPr>
              <w:t>кзамен</w:t>
            </w:r>
          </w:p>
        </w:tc>
        <w:tc>
          <w:tcPr>
            <w:tcW w:w="815" w:type="dxa"/>
          </w:tcPr>
          <w:p w:rsidR="00A905C2" w:rsidRPr="00E50743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CE6415">
        <w:trPr>
          <w:trHeight w:val="30"/>
        </w:trPr>
        <w:tc>
          <w:tcPr>
            <w:tcW w:w="1701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A905C2" w:rsidP="00CE6415">
            <w:pPr>
              <w:jc w:val="right"/>
              <w:rPr>
                <w:rFonts w:eastAsia="Calibri"/>
              </w:rPr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</w:t>
            </w:r>
            <w:r w:rsidR="00ED6411">
              <w:rPr>
                <w:b/>
              </w:rPr>
              <w:t>шестой</w:t>
            </w:r>
            <w:r w:rsidR="00ED6411" w:rsidRPr="00E50743">
              <w:t xml:space="preserve"> </w:t>
            </w:r>
            <w:r w:rsidRPr="00E50743">
              <w:rPr>
                <w:b/>
                <w:shd w:val="clear" w:color="auto" w:fill="FFFFFF"/>
              </w:rPr>
              <w:t>семестр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905C2" w:rsidRPr="00E50743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905C2" w:rsidRPr="00E50743" w:rsidRDefault="009C37F3" w:rsidP="009F64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4CF2" w:rsidRPr="00E50743" w:rsidTr="00CE6415">
        <w:trPr>
          <w:trHeight w:val="240"/>
        </w:trPr>
        <w:tc>
          <w:tcPr>
            <w:tcW w:w="170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284CF2" w:rsidRPr="00E50743" w:rsidRDefault="00ED6411" w:rsidP="004E5E3A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Седьмой</w:t>
            </w:r>
            <w:r w:rsidR="00CE6415" w:rsidRPr="00E50743">
              <w:rPr>
                <w:rFonts w:eastAsia="Calibri"/>
              </w:rPr>
              <w:t xml:space="preserve"> </w:t>
            </w:r>
            <w:r w:rsidR="00CE6415" w:rsidRPr="00E50743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A905C2">
        <w:trPr>
          <w:trHeight w:val="225"/>
        </w:trPr>
        <w:tc>
          <w:tcPr>
            <w:tcW w:w="1701" w:type="dxa"/>
            <w:vMerge w:val="restart"/>
          </w:tcPr>
          <w:p w:rsidR="00082698" w:rsidRPr="00E50743" w:rsidRDefault="00082698" w:rsidP="000826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E50743">
              <w:t>:</w:t>
            </w:r>
          </w:p>
          <w:p w:rsidR="00082698" w:rsidRPr="00E50743" w:rsidRDefault="00F13298" w:rsidP="00082698">
            <w:pPr>
              <w:pStyle w:val="af0"/>
              <w:ind w:left="0"/>
            </w:pPr>
            <w:r>
              <w:t>ИД-</w:t>
            </w:r>
            <w:r w:rsidR="00082698">
              <w:t>ПК-1.2</w:t>
            </w:r>
          </w:p>
          <w:p w:rsidR="00082698" w:rsidRPr="00E50743" w:rsidRDefault="00082698" w:rsidP="000826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E50743">
              <w:t>:</w:t>
            </w:r>
          </w:p>
          <w:p w:rsidR="00082698" w:rsidRPr="00E50743" w:rsidRDefault="00F13298" w:rsidP="00082698">
            <w:pPr>
              <w:pStyle w:val="af0"/>
              <w:ind w:left="0"/>
            </w:pPr>
            <w:r>
              <w:t>ИД-</w:t>
            </w:r>
            <w:r w:rsidR="00082698">
              <w:t>ПК-2.3</w:t>
            </w:r>
          </w:p>
          <w:p w:rsidR="00082698" w:rsidRDefault="00082698" w:rsidP="00082698">
            <w:pPr>
              <w:pStyle w:val="af0"/>
              <w:ind w:left="0"/>
            </w:pPr>
            <w:r>
              <w:t>ПК-3:</w:t>
            </w:r>
          </w:p>
          <w:p w:rsidR="00082698" w:rsidRDefault="00082698" w:rsidP="00082698">
            <w:pPr>
              <w:pStyle w:val="af0"/>
              <w:ind w:left="0"/>
            </w:pPr>
            <w:r>
              <w:t>ИД-ПК-3.1</w:t>
            </w:r>
          </w:p>
          <w:p w:rsidR="00082698" w:rsidRDefault="00082698" w:rsidP="00082698">
            <w:pPr>
              <w:pStyle w:val="af0"/>
              <w:ind w:left="0"/>
            </w:pPr>
            <w:r>
              <w:t>ИД-ПК-3.2</w:t>
            </w:r>
          </w:p>
          <w:p w:rsidR="00082698" w:rsidRDefault="00082698" w:rsidP="00082698">
            <w:pPr>
              <w:pStyle w:val="af0"/>
              <w:ind w:left="0"/>
            </w:pPr>
            <w:r>
              <w:t>ПК-5:</w:t>
            </w:r>
          </w:p>
          <w:p w:rsidR="00A905C2" w:rsidRPr="00E50743" w:rsidRDefault="00082698" w:rsidP="00082698">
            <w:r>
              <w:t>ИД-ПК-5.3</w:t>
            </w:r>
          </w:p>
        </w:tc>
        <w:tc>
          <w:tcPr>
            <w:tcW w:w="5953" w:type="dxa"/>
          </w:tcPr>
          <w:p w:rsidR="00A905C2" w:rsidRPr="00E50743" w:rsidRDefault="00A905C2" w:rsidP="004E5E3A">
            <w:pPr>
              <w:rPr>
                <w:rFonts w:eastAsia="Calibri"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V</w:t>
            </w:r>
            <w:r w:rsidRPr="00E50743">
              <w:rPr>
                <w:b/>
              </w:rPr>
              <w:t xml:space="preserve">. </w:t>
            </w:r>
            <w:r w:rsidR="00C4507E" w:rsidRPr="00E50743">
              <w:rPr>
                <w:b/>
                <w:bCs/>
              </w:rPr>
              <w:t>Работа над художественным содержанием концертной программы</w:t>
            </w:r>
          </w:p>
        </w:tc>
        <w:tc>
          <w:tcPr>
            <w:tcW w:w="815" w:type="dxa"/>
          </w:tcPr>
          <w:p w:rsidR="00A905C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A905C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A905C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A905C2" w:rsidRPr="00E50743" w:rsidRDefault="009D50DB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t>х</w:t>
            </w:r>
          </w:p>
        </w:tc>
        <w:tc>
          <w:tcPr>
            <w:tcW w:w="821" w:type="dxa"/>
          </w:tcPr>
          <w:p w:rsidR="00A905C2" w:rsidRPr="00E50743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002" w:type="dxa"/>
            <w:vMerge w:val="restart"/>
          </w:tcPr>
          <w:p w:rsidR="00B427CF" w:rsidRPr="00E50743" w:rsidRDefault="00B427CF" w:rsidP="00B427CF">
            <w:pPr>
              <w:jc w:val="both"/>
            </w:pPr>
            <w:r w:rsidRPr="00E50743">
              <w:t xml:space="preserve">Формы текущего контроля </w:t>
            </w:r>
          </w:p>
          <w:p w:rsidR="00B427CF" w:rsidRPr="00E50743" w:rsidRDefault="00B427CF" w:rsidP="00B427CF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V</w:t>
            </w:r>
            <w:r w:rsidRPr="00E50743">
              <w:t>:</w:t>
            </w:r>
          </w:p>
          <w:p w:rsidR="00A905C2" w:rsidRPr="00E50743" w:rsidRDefault="00B427CF" w:rsidP="00B427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прослушивание программы</w:t>
            </w:r>
          </w:p>
        </w:tc>
      </w:tr>
      <w:tr w:rsidR="00A905C2" w:rsidRPr="00E50743" w:rsidTr="00284CF2">
        <w:trPr>
          <w:trHeight w:val="270"/>
        </w:trPr>
        <w:tc>
          <w:tcPr>
            <w:tcW w:w="1701" w:type="dxa"/>
            <w:vMerge/>
          </w:tcPr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350764" w:rsidRDefault="00A905C2" w:rsidP="00C4507E">
            <w:r w:rsidRPr="00E50743">
              <w:t>Тема 5.1.</w:t>
            </w:r>
            <w:r w:rsidR="00BE0D30" w:rsidRPr="00E50743">
              <w:t xml:space="preserve"> </w:t>
            </w:r>
            <w:r w:rsidR="00C4507E" w:rsidRPr="00DA4883">
              <w:rPr>
                <w:sz w:val="24"/>
                <w:szCs w:val="24"/>
              </w:rPr>
              <w:t xml:space="preserve">Лютневая музыка эпохи Барокко </w:t>
            </w:r>
            <w:r w:rsidR="00C4507E" w:rsidRPr="00DA4883">
              <w:rPr>
                <w:sz w:val="24"/>
                <w:szCs w:val="24"/>
                <w:lang w:val="en-US"/>
              </w:rPr>
              <w:t>XVII</w:t>
            </w:r>
            <w:r w:rsidR="00C4507E" w:rsidRPr="00DA4883">
              <w:rPr>
                <w:sz w:val="24"/>
                <w:szCs w:val="24"/>
              </w:rPr>
              <w:t>-</w:t>
            </w:r>
            <w:r w:rsidR="00C4507E" w:rsidRPr="00DA4883">
              <w:rPr>
                <w:sz w:val="24"/>
                <w:szCs w:val="24"/>
                <w:lang w:val="en-US"/>
              </w:rPr>
              <w:t>XVIII</w:t>
            </w:r>
            <w:r w:rsidR="00C4507E" w:rsidRPr="00DA4883">
              <w:rPr>
                <w:sz w:val="24"/>
                <w:szCs w:val="24"/>
              </w:rPr>
              <w:t xml:space="preserve"> веков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905C2" w:rsidRPr="00EC2AC0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905C2" w:rsidRPr="00EC2AC0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A905C2">
        <w:trPr>
          <w:trHeight w:val="195"/>
        </w:trPr>
        <w:tc>
          <w:tcPr>
            <w:tcW w:w="1701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8D20C3" w:rsidP="004E5E3A">
            <w:pPr>
              <w:rPr>
                <w:rFonts w:eastAsia="Calibri"/>
              </w:rPr>
            </w:pPr>
            <w:r>
              <w:t>Зачет с оценкой</w:t>
            </w:r>
          </w:p>
        </w:tc>
        <w:tc>
          <w:tcPr>
            <w:tcW w:w="815" w:type="dxa"/>
          </w:tcPr>
          <w:p w:rsidR="00A905C2" w:rsidRPr="00E50743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9C37F3">
        <w:trPr>
          <w:trHeight w:val="962"/>
        </w:trPr>
        <w:tc>
          <w:tcPr>
            <w:tcW w:w="1701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A905C2" w:rsidP="00C15438">
            <w:pPr>
              <w:jc w:val="right"/>
              <w:rPr>
                <w:rFonts w:eastAsia="Calibri"/>
              </w:rPr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</w:t>
            </w:r>
            <w:r w:rsidR="00ED6411">
              <w:rPr>
                <w:rFonts w:eastAsia="Calibri"/>
                <w:b/>
              </w:rPr>
              <w:t>седьмой</w:t>
            </w:r>
            <w:r w:rsidR="00ED6411" w:rsidRPr="00E50743">
              <w:rPr>
                <w:rFonts w:eastAsia="Calibri"/>
              </w:rPr>
              <w:t xml:space="preserve"> </w:t>
            </w:r>
            <w:r w:rsidRPr="00E50743">
              <w:rPr>
                <w:b/>
                <w:shd w:val="clear" w:color="auto" w:fill="FFFFFF"/>
              </w:rPr>
              <w:t>семестр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905C2" w:rsidRPr="00E50743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905C2" w:rsidRPr="00E50743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4CF2" w:rsidRPr="00E50743" w:rsidTr="00CE6415">
        <w:trPr>
          <w:trHeight w:val="270"/>
        </w:trPr>
        <w:tc>
          <w:tcPr>
            <w:tcW w:w="170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284CF2" w:rsidRPr="00E50743" w:rsidRDefault="00ED6411" w:rsidP="004E5E3A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Восьмой</w:t>
            </w:r>
            <w:r w:rsidR="00CE6415" w:rsidRPr="00E50743">
              <w:rPr>
                <w:rFonts w:eastAsia="Calibri"/>
              </w:rPr>
              <w:t xml:space="preserve"> </w:t>
            </w:r>
            <w:r w:rsidR="00CE6415" w:rsidRPr="00E50743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27CF" w:rsidRPr="00E50743" w:rsidTr="00BE0D30">
        <w:trPr>
          <w:trHeight w:val="255"/>
        </w:trPr>
        <w:tc>
          <w:tcPr>
            <w:tcW w:w="1701" w:type="dxa"/>
            <w:vMerge w:val="restart"/>
          </w:tcPr>
          <w:p w:rsidR="00082698" w:rsidRPr="00E50743" w:rsidRDefault="00082698" w:rsidP="000826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E50743">
              <w:t>:</w:t>
            </w:r>
          </w:p>
          <w:p w:rsidR="00082698" w:rsidRPr="00E50743" w:rsidRDefault="00F13298" w:rsidP="00082698">
            <w:pPr>
              <w:pStyle w:val="af0"/>
              <w:ind w:left="0"/>
            </w:pPr>
            <w:r>
              <w:t>ИД-</w:t>
            </w:r>
            <w:r w:rsidR="00082698">
              <w:t>ПК-1.2</w:t>
            </w:r>
          </w:p>
          <w:p w:rsidR="00082698" w:rsidRPr="00E50743" w:rsidRDefault="00082698" w:rsidP="000826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E50743">
              <w:t>:</w:t>
            </w:r>
          </w:p>
          <w:p w:rsidR="00082698" w:rsidRPr="00E50743" w:rsidRDefault="00F13298" w:rsidP="00082698">
            <w:pPr>
              <w:pStyle w:val="af0"/>
              <w:ind w:left="0"/>
            </w:pPr>
            <w:r>
              <w:t>ИД-</w:t>
            </w:r>
            <w:r w:rsidR="00082698">
              <w:t>ПК-2.3</w:t>
            </w:r>
          </w:p>
          <w:p w:rsidR="00082698" w:rsidRDefault="00082698" w:rsidP="00082698">
            <w:pPr>
              <w:pStyle w:val="af0"/>
              <w:ind w:left="0"/>
            </w:pPr>
            <w:r>
              <w:lastRenderedPageBreak/>
              <w:t>ПК-3:</w:t>
            </w:r>
          </w:p>
          <w:p w:rsidR="00082698" w:rsidRDefault="00082698" w:rsidP="00082698">
            <w:pPr>
              <w:pStyle w:val="af0"/>
              <w:ind w:left="0"/>
            </w:pPr>
            <w:r>
              <w:t>ИД-ПК-3.1</w:t>
            </w:r>
          </w:p>
          <w:p w:rsidR="00082698" w:rsidRDefault="00082698" w:rsidP="00082698">
            <w:pPr>
              <w:pStyle w:val="af0"/>
              <w:ind w:left="0"/>
            </w:pPr>
            <w:r>
              <w:t>ИД-ПК-3.2</w:t>
            </w:r>
          </w:p>
          <w:p w:rsidR="00082698" w:rsidRDefault="00082698" w:rsidP="00082698">
            <w:pPr>
              <w:pStyle w:val="af0"/>
              <w:ind w:left="0"/>
            </w:pPr>
            <w:r>
              <w:t>ПК-5:</w:t>
            </w:r>
          </w:p>
          <w:p w:rsidR="00B427CF" w:rsidRPr="00E50743" w:rsidRDefault="00082698" w:rsidP="000826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</w:tc>
        <w:tc>
          <w:tcPr>
            <w:tcW w:w="5953" w:type="dxa"/>
          </w:tcPr>
          <w:p w:rsidR="00B427CF" w:rsidRPr="00E50743" w:rsidRDefault="00B427CF" w:rsidP="00C4507E">
            <w:pPr>
              <w:rPr>
                <w:rFonts w:eastAsia="Calibri"/>
              </w:rPr>
            </w:pPr>
            <w:r w:rsidRPr="00E50743">
              <w:rPr>
                <w:b/>
              </w:rPr>
              <w:lastRenderedPageBreak/>
              <w:t xml:space="preserve">Раздел </w:t>
            </w:r>
            <w:r w:rsidRPr="00E50743">
              <w:rPr>
                <w:b/>
                <w:lang w:val="en-US"/>
              </w:rPr>
              <w:t>VI</w:t>
            </w:r>
            <w:r w:rsidRPr="00E50743">
              <w:rPr>
                <w:b/>
              </w:rPr>
              <w:t xml:space="preserve">. </w:t>
            </w:r>
            <w:r w:rsidR="00C4507E" w:rsidRPr="00E50743">
              <w:rPr>
                <w:rFonts w:eastAsia="HiddenHorzOCR"/>
                <w:b/>
              </w:rPr>
              <w:t>Изучение музыки композиторов</w:t>
            </w:r>
            <w:r w:rsidR="00C4507E">
              <w:rPr>
                <w:rFonts w:eastAsia="HiddenHorzOCR"/>
                <w:b/>
              </w:rPr>
              <w:t xml:space="preserve"> Италии</w:t>
            </w:r>
            <w:r w:rsidR="00C4507E">
              <w:rPr>
                <w:b/>
                <w:shd w:val="clear" w:color="auto" w:fill="FFFFFF"/>
              </w:rPr>
              <w:t xml:space="preserve"> </w:t>
            </w: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B427CF" w:rsidRPr="00E50743" w:rsidRDefault="00B427CF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t>х</w:t>
            </w:r>
          </w:p>
        </w:tc>
        <w:tc>
          <w:tcPr>
            <w:tcW w:w="821" w:type="dxa"/>
          </w:tcPr>
          <w:p w:rsidR="00B427CF" w:rsidRPr="00E50743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4002" w:type="dxa"/>
            <w:vMerge w:val="restart"/>
          </w:tcPr>
          <w:p w:rsidR="00B427CF" w:rsidRPr="00E50743" w:rsidRDefault="00B427CF" w:rsidP="00B427CF">
            <w:pPr>
              <w:jc w:val="both"/>
            </w:pPr>
            <w:r w:rsidRPr="00E50743">
              <w:t xml:space="preserve">Формы текущего контроля </w:t>
            </w:r>
          </w:p>
          <w:p w:rsidR="00B427CF" w:rsidRPr="00E50743" w:rsidRDefault="00B427CF" w:rsidP="00B427CF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VI</w:t>
            </w:r>
            <w:r w:rsidRPr="00E50743">
              <w:t>:</w:t>
            </w:r>
          </w:p>
          <w:p w:rsidR="00B427CF" w:rsidRPr="00E50743" w:rsidRDefault="00B427CF" w:rsidP="00B427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прослушивание программы</w:t>
            </w:r>
          </w:p>
        </w:tc>
      </w:tr>
      <w:tr w:rsidR="00B427CF" w:rsidRPr="00E50743" w:rsidTr="00284CF2">
        <w:trPr>
          <w:trHeight w:val="489"/>
        </w:trPr>
        <w:tc>
          <w:tcPr>
            <w:tcW w:w="1701" w:type="dxa"/>
            <w:vMerge/>
          </w:tcPr>
          <w:p w:rsidR="00B427CF" w:rsidRPr="00E50743" w:rsidRDefault="00B427CF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427CF" w:rsidRPr="00E50743" w:rsidRDefault="00B427CF" w:rsidP="00C4507E">
            <w:pPr>
              <w:rPr>
                <w:b/>
              </w:rPr>
            </w:pPr>
            <w:r w:rsidRPr="00E50743">
              <w:t xml:space="preserve">Тема 6.1. </w:t>
            </w:r>
            <w:r w:rsidR="00C4507E">
              <w:rPr>
                <w:rFonts w:eastAsia="HiddenHorzOCR"/>
              </w:rPr>
              <w:t xml:space="preserve">Итальянская инструментальная музыка первой половины </w:t>
            </w:r>
            <w:r w:rsidR="00C4507E">
              <w:rPr>
                <w:rFonts w:eastAsia="HiddenHorzOCR"/>
                <w:lang w:val="en-US"/>
              </w:rPr>
              <w:t>XVII</w:t>
            </w:r>
            <w:r w:rsidR="00C4507E">
              <w:rPr>
                <w:rFonts w:eastAsia="HiddenHorzOCR"/>
              </w:rPr>
              <w:t xml:space="preserve"> века.</w:t>
            </w: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27CF" w:rsidRPr="00EC2AC0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27CF" w:rsidRPr="00E50743" w:rsidRDefault="00B427CF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27CF" w:rsidRPr="00EC2AC0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4002" w:type="dxa"/>
            <w:vMerge/>
          </w:tcPr>
          <w:p w:rsidR="00B427CF" w:rsidRPr="00E50743" w:rsidRDefault="00B427CF" w:rsidP="00B427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27CF" w:rsidRPr="00E50743" w:rsidTr="009D50DB">
        <w:trPr>
          <w:trHeight w:val="178"/>
        </w:trPr>
        <w:tc>
          <w:tcPr>
            <w:tcW w:w="1701" w:type="dxa"/>
            <w:vMerge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427CF" w:rsidRPr="00E50743" w:rsidRDefault="00B427CF" w:rsidP="009D50DB">
            <w:pPr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Экзамен</w:t>
            </w:r>
          </w:p>
        </w:tc>
        <w:tc>
          <w:tcPr>
            <w:tcW w:w="815" w:type="dxa"/>
          </w:tcPr>
          <w:p w:rsidR="00B427CF" w:rsidRPr="00E50743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427CF" w:rsidRPr="00E50743" w:rsidRDefault="00B427CF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27CF" w:rsidRPr="00E50743" w:rsidTr="009D50DB">
        <w:trPr>
          <w:trHeight w:val="209"/>
        </w:trPr>
        <w:tc>
          <w:tcPr>
            <w:tcW w:w="1701" w:type="dxa"/>
            <w:vMerge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427CF" w:rsidRPr="00E50743" w:rsidRDefault="00B427CF" w:rsidP="009D50DB">
            <w:pPr>
              <w:jc w:val="right"/>
              <w:rPr>
                <w:b/>
                <w:caps/>
                <w:shd w:val="clear" w:color="auto" w:fill="FFFFFF"/>
              </w:rPr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</w:t>
            </w:r>
            <w:r w:rsidR="00ED6411">
              <w:rPr>
                <w:rFonts w:eastAsia="Calibri"/>
                <w:b/>
              </w:rPr>
              <w:t>восьмой</w:t>
            </w:r>
            <w:r w:rsidR="00ED6411" w:rsidRPr="00E50743">
              <w:rPr>
                <w:rFonts w:eastAsia="Calibri"/>
              </w:rPr>
              <w:t xml:space="preserve"> </w:t>
            </w:r>
            <w:r w:rsidRPr="00E50743">
              <w:rPr>
                <w:b/>
                <w:shd w:val="clear" w:color="auto" w:fill="FFFFFF"/>
              </w:rPr>
              <w:t>семестр</w:t>
            </w: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427CF" w:rsidRPr="00E50743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427CF" w:rsidRPr="00E50743" w:rsidRDefault="00B427CF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B427CF" w:rsidRPr="00E50743" w:rsidRDefault="009C37F3" w:rsidP="000549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002" w:type="dxa"/>
            <w:vMerge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E50743" w:rsidTr="004E5E3A">
        <w:tc>
          <w:tcPr>
            <w:tcW w:w="1701" w:type="dxa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5074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E979E1" w:rsidRPr="00E50743" w:rsidRDefault="00082698" w:rsidP="000826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815" w:type="dxa"/>
          </w:tcPr>
          <w:p w:rsidR="00E979E1" w:rsidRPr="006A5E39" w:rsidRDefault="009C37F3" w:rsidP="00EC2A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815" w:type="dxa"/>
          </w:tcPr>
          <w:p w:rsidR="00E979E1" w:rsidRPr="006A5E39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979E1" w:rsidRPr="006A5E39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979E1" w:rsidRPr="006A5E39" w:rsidRDefault="009C37F3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4002" w:type="dxa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E6415" w:rsidRPr="00E50743" w:rsidRDefault="00CE6415" w:rsidP="00B1538F">
      <w:pPr>
        <w:pStyle w:val="af0"/>
        <w:numPr>
          <w:ilvl w:val="3"/>
          <w:numId w:val="8"/>
        </w:numPr>
        <w:jc w:val="both"/>
      </w:pPr>
    </w:p>
    <w:p w:rsidR="00CE6415" w:rsidRPr="00E50743" w:rsidRDefault="00CE6415" w:rsidP="00B1538F">
      <w:pPr>
        <w:pStyle w:val="af0"/>
        <w:numPr>
          <w:ilvl w:val="3"/>
          <w:numId w:val="8"/>
        </w:numPr>
        <w:jc w:val="both"/>
      </w:pPr>
    </w:p>
    <w:p w:rsidR="00EC62CD" w:rsidRPr="00E50743" w:rsidRDefault="00EC62CD" w:rsidP="00B1538F">
      <w:pPr>
        <w:pStyle w:val="af0"/>
        <w:numPr>
          <w:ilvl w:val="3"/>
          <w:numId w:val="8"/>
        </w:numPr>
        <w:jc w:val="both"/>
        <w:sectPr w:rsidR="00EC62CD" w:rsidRPr="00E50743" w:rsidSect="004E5E3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EC62CD" w:rsidRPr="00E50743" w:rsidRDefault="00EC62CD" w:rsidP="00EC62CD">
      <w:pPr>
        <w:pStyle w:val="2"/>
      </w:pPr>
      <w:r w:rsidRPr="00E50743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E50743" w:rsidRPr="00E50743" w:rsidTr="0047326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5074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50743" w:rsidRPr="00E50743" w:rsidTr="0047326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2CD" w:rsidRPr="00E50743" w:rsidRDefault="00EC62CD" w:rsidP="004E5E3A">
            <w:pPr>
              <w:rPr>
                <w:b/>
                <w:bCs/>
                <w:lang w:val="en-US"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2CD" w:rsidRPr="00E50743" w:rsidRDefault="00E17A4F" w:rsidP="004E5E3A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  <w:bCs/>
              </w:rPr>
              <w:t>абота</w:t>
            </w:r>
            <w:r w:rsidRPr="00E50743">
              <w:rPr>
                <w:b/>
                <w:bCs/>
              </w:rPr>
              <w:t xml:space="preserve"> над программой</w:t>
            </w:r>
          </w:p>
        </w:tc>
      </w:tr>
      <w:tr w:rsidR="00E50743" w:rsidRPr="00E50743" w:rsidTr="0047326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E50743" w:rsidRDefault="006432C0" w:rsidP="002559DE">
            <w:r w:rsidRPr="00E50743">
              <w:t>Тема 1.</w:t>
            </w:r>
            <w:r w:rsidR="00791C77" w:rsidRPr="00E50743"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2C0" w:rsidRPr="00E50743" w:rsidRDefault="00537A9B" w:rsidP="004E5E3A">
            <w:r w:rsidRPr="00605CDB">
              <w:rPr>
                <w:shd w:val="clear" w:color="auto" w:fill="FFFFFF"/>
              </w:rPr>
              <w:t xml:space="preserve">Формирование начальных навыков исполнения </w:t>
            </w:r>
            <w:proofErr w:type="spellStart"/>
            <w:r w:rsidRPr="00605CDB">
              <w:rPr>
                <w:rFonts w:eastAsia="HiddenHorzOCR"/>
              </w:rPr>
              <w:t>бассоконтинуо</w:t>
            </w:r>
            <w:proofErr w:type="spellEnd"/>
            <w:r w:rsidRPr="00605CDB">
              <w:rPr>
                <w:rFonts w:eastAsia="HiddenHorzOCR"/>
              </w:rPr>
              <w:t xml:space="preserve">. </w:t>
            </w:r>
            <w:r w:rsidRPr="00605CDB">
              <w:rPr>
                <w:shd w:val="clear" w:color="auto" w:fill="FFFFFF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3472" w:rsidRPr="008A0431" w:rsidRDefault="00963472" w:rsidP="00963472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Вводное занятие. </w:t>
            </w:r>
            <w:r w:rsidRPr="008A0431">
              <w:rPr>
                <w:shd w:val="clear" w:color="auto" w:fill="FFFFFF"/>
              </w:rPr>
              <w:t xml:space="preserve">Работа над произведениями обязательного репертуарного списка семестра и произведениями по выбору </w:t>
            </w:r>
            <w:r>
              <w:rPr>
                <w:shd w:val="clear" w:color="auto" w:fill="FFFFFF"/>
              </w:rPr>
              <w:t xml:space="preserve">учащегося. </w:t>
            </w:r>
            <w:r w:rsidR="00537A9B" w:rsidRPr="00E50743">
              <w:t xml:space="preserve">Работа над технически сложными фрагментами, работа над голосоведением. </w:t>
            </w:r>
            <w:r w:rsidR="00537A9B" w:rsidRPr="00E50743">
              <w:rPr>
                <w:shd w:val="clear" w:color="auto" w:fill="FFFFFF"/>
              </w:rPr>
              <w:t>Выявление технически сложных фрагментов произведений.  Отработка сложных пассажей. Упражнения</w:t>
            </w:r>
          </w:p>
          <w:p w:rsidR="006432C0" w:rsidRPr="00E50743" w:rsidRDefault="006432C0" w:rsidP="00963472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E50743" w:rsidRPr="00E50743" w:rsidTr="0047326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2CD" w:rsidRPr="00E50743" w:rsidRDefault="00EC62CD" w:rsidP="004E5E3A">
            <w:pPr>
              <w:rPr>
                <w:b/>
                <w:bCs/>
                <w:lang w:val="en-US"/>
              </w:rPr>
            </w:pPr>
            <w:r w:rsidRPr="00E50743">
              <w:rPr>
                <w:b/>
                <w:bCs/>
              </w:rPr>
              <w:t xml:space="preserve">Раздел </w:t>
            </w:r>
            <w:r w:rsidRPr="00E50743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2CD" w:rsidRPr="00E50743" w:rsidRDefault="00537A9B" w:rsidP="004E5E3A">
            <w:pPr>
              <w:rPr>
                <w:b/>
              </w:rPr>
            </w:pPr>
            <w:r>
              <w:rPr>
                <w:b/>
                <w:shd w:val="clear" w:color="auto" w:fill="FFFFFF"/>
              </w:rPr>
              <w:t>Работа над произведениями</w:t>
            </w:r>
            <w:r w:rsidRPr="00C4507E">
              <w:rPr>
                <w:b/>
                <w:shd w:val="clear" w:color="auto" w:fill="FFFFFF"/>
              </w:rPr>
              <w:t xml:space="preserve"> репертуарного списка</w:t>
            </w:r>
          </w:p>
        </w:tc>
      </w:tr>
      <w:tr w:rsidR="00E50743" w:rsidRPr="00E50743" w:rsidTr="0047326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E50743" w:rsidRDefault="006432C0" w:rsidP="002559DE">
            <w:r w:rsidRPr="00E50743">
              <w:t xml:space="preserve">Тема </w:t>
            </w:r>
            <w:r w:rsidR="00454671" w:rsidRPr="00E50743">
              <w:t>2.</w:t>
            </w:r>
            <w:r w:rsidR="00791C77" w:rsidRPr="00E50743"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E50743" w:rsidRDefault="00537A9B" w:rsidP="004E5E3A">
            <w:pPr>
              <w:rPr>
                <w:bCs/>
              </w:rPr>
            </w:pPr>
            <w:proofErr w:type="spellStart"/>
            <w:r w:rsidRPr="00605CDB">
              <w:rPr>
                <w:shd w:val="clear" w:color="auto" w:fill="FFFFFF"/>
              </w:rPr>
              <w:t>Раннебарочная</w:t>
            </w:r>
            <w:proofErr w:type="spellEnd"/>
            <w:r w:rsidRPr="00605CDB">
              <w:rPr>
                <w:shd w:val="clear" w:color="auto" w:fill="FFFFFF"/>
              </w:rPr>
              <w:t xml:space="preserve"> итальянская опера и вокальная музыка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3472" w:rsidRPr="008A0431" w:rsidRDefault="00537A9B" w:rsidP="00963472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Вводное занятие. </w:t>
            </w:r>
            <w:r w:rsidRPr="008A0431">
              <w:rPr>
                <w:shd w:val="clear" w:color="auto" w:fill="FFFFFF"/>
              </w:rPr>
              <w:t xml:space="preserve">Работа над произведениями обязательного репертуарного списка семестра и произведениями по выбору </w:t>
            </w:r>
            <w:r>
              <w:rPr>
                <w:shd w:val="clear" w:color="auto" w:fill="FFFFFF"/>
              </w:rPr>
              <w:t xml:space="preserve">учащегося. </w:t>
            </w:r>
            <w:r w:rsidRPr="00E50743">
              <w:t xml:space="preserve">Работа над технически сложными фрагментами, работа над голосоведением. </w:t>
            </w:r>
            <w:r w:rsidRPr="00E50743">
              <w:rPr>
                <w:shd w:val="clear" w:color="auto" w:fill="FFFFFF"/>
              </w:rPr>
              <w:t xml:space="preserve">Выявление технически сложных фрагментов произведений.  Отработка сложных пассажей. </w:t>
            </w:r>
            <w:proofErr w:type="spellStart"/>
            <w:r w:rsidRPr="00E50743">
              <w:rPr>
                <w:shd w:val="clear" w:color="auto" w:fill="FFFFFF"/>
              </w:rPr>
              <w:t>Упражнения</w:t>
            </w:r>
            <w:r w:rsidR="00963472" w:rsidRPr="008A0431">
              <w:rPr>
                <w:shd w:val="clear" w:color="auto" w:fill="FFFFFF"/>
              </w:rPr>
              <w:t>Чтение</w:t>
            </w:r>
            <w:proofErr w:type="spellEnd"/>
            <w:r w:rsidR="00963472" w:rsidRPr="008A0431">
              <w:rPr>
                <w:shd w:val="clear" w:color="auto" w:fill="FFFFFF"/>
              </w:rPr>
              <w:t xml:space="preserve"> с листа.</w:t>
            </w:r>
          </w:p>
          <w:p w:rsidR="006432C0" w:rsidRPr="00E50743" w:rsidRDefault="006432C0" w:rsidP="00963472">
            <w:pPr>
              <w:jc w:val="both"/>
            </w:pPr>
          </w:p>
        </w:tc>
      </w:tr>
      <w:tr w:rsidR="00E50743" w:rsidRPr="00E50743" w:rsidTr="000345ED">
        <w:trPr>
          <w:trHeight w:val="1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4C74" w:rsidRPr="00E50743" w:rsidRDefault="00A54C74" w:rsidP="002559DE">
            <w:pPr>
              <w:rPr>
                <w:lang w:val="en-US"/>
              </w:rPr>
            </w:pPr>
            <w:r w:rsidRPr="00E50743">
              <w:rPr>
                <w:b/>
              </w:rPr>
              <w:t>Раздел</w:t>
            </w:r>
            <w:r w:rsidRPr="00E50743">
              <w:rPr>
                <w:b/>
                <w:lang w:val="en-US"/>
              </w:rPr>
              <w:t xml:space="preserve"> III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54C74" w:rsidRPr="00E50743" w:rsidRDefault="00537A9B" w:rsidP="000977F5">
            <w:pPr>
              <w:contextualSpacing/>
              <w:jc w:val="both"/>
              <w:rPr>
                <w:rFonts w:eastAsia="Times New Roman"/>
              </w:rPr>
            </w:pPr>
            <w:r>
              <w:rPr>
                <w:b/>
                <w:shd w:val="clear" w:color="auto" w:fill="FFFFFF"/>
              </w:rPr>
              <w:t>Работа над произведениями</w:t>
            </w:r>
            <w:r w:rsidRPr="00C4507E">
              <w:rPr>
                <w:b/>
                <w:shd w:val="clear" w:color="auto" w:fill="FFFFFF"/>
              </w:rPr>
              <w:t xml:space="preserve"> репертуарного списка</w:t>
            </w:r>
          </w:p>
        </w:tc>
      </w:tr>
      <w:tr w:rsidR="00E50743" w:rsidRPr="00E50743" w:rsidTr="00473264">
        <w:trPr>
          <w:trHeight w:val="1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3264" w:rsidRPr="00E50743" w:rsidRDefault="00473264" w:rsidP="002559DE">
            <w:r w:rsidRPr="00E50743">
              <w:t>Тема 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963472" w:rsidRDefault="00537A9B" w:rsidP="004E5E3A">
            <w:pPr>
              <w:rPr>
                <w:bCs/>
              </w:rPr>
            </w:pPr>
            <w:r w:rsidRPr="00DA4883">
              <w:t xml:space="preserve">Лютневая музыка эпохи Возрождения </w:t>
            </w:r>
            <w:r w:rsidRPr="00DA4883">
              <w:rPr>
                <w:lang w:val="en-US"/>
              </w:rPr>
              <w:t>XVI</w:t>
            </w:r>
            <w:r w:rsidRPr="00DA4883">
              <w:t>-</w:t>
            </w:r>
            <w:r w:rsidRPr="00DA4883">
              <w:rPr>
                <w:lang w:val="en-US"/>
              </w:rPr>
              <w:t>XVII</w:t>
            </w:r>
            <w:r w:rsidRPr="00DA4883">
              <w:t xml:space="preserve"> веков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37A9B" w:rsidRPr="008A0431" w:rsidRDefault="00537A9B" w:rsidP="00537A9B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Вводное занятие. </w:t>
            </w:r>
            <w:r w:rsidRPr="008A0431">
              <w:rPr>
                <w:shd w:val="clear" w:color="auto" w:fill="FFFFFF"/>
              </w:rPr>
              <w:t xml:space="preserve">Работа над произведениями обязательного репертуарного списка семестра и произведениями по выбору </w:t>
            </w:r>
            <w:r>
              <w:rPr>
                <w:shd w:val="clear" w:color="auto" w:fill="FFFFFF"/>
              </w:rPr>
              <w:t xml:space="preserve">учащегося. </w:t>
            </w:r>
            <w:r w:rsidRPr="00E50743">
              <w:t xml:space="preserve">Работа над технически сложными фрагментами, работа над голосоведением. </w:t>
            </w:r>
            <w:r w:rsidRPr="00E50743">
              <w:rPr>
                <w:shd w:val="clear" w:color="auto" w:fill="FFFFFF"/>
              </w:rPr>
              <w:t>Выявление технически сложных фрагментов произведений.  Отработка сложных пассажей. Упражнения</w:t>
            </w:r>
          </w:p>
          <w:p w:rsidR="00473264" w:rsidRPr="00963472" w:rsidRDefault="00473264" w:rsidP="00963472">
            <w:pPr>
              <w:jc w:val="both"/>
              <w:rPr>
                <w:rFonts w:eastAsia="Times New Roman"/>
              </w:rPr>
            </w:pPr>
          </w:p>
        </w:tc>
      </w:tr>
      <w:tr w:rsidR="00E50743" w:rsidRPr="00E50743" w:rsidTr="000345ED">
        <w:trPr>
          <w:trHeight w:val="2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4C74" w:rsidRPr="00E50743" w:rsidRDefault="00A54C74" w:rsidP="002559DE"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IV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54C74" w:rsidRPr="00E50743" w:rsidRDefault="00537A9B" w:rsidP="000977F5">
            <w:pPr>
              <w:contextualSpacing/>
              <w:jc w:val="both"/>
              <w:rPr>
                <w:rFonts w:eastAsia="Times New Roman"/>
              </w:rPr>
            </w:pPr>
            <w:r w:rsidRPr="00E50743">
              <w:rPr>
                <w:rFonts w:eastAsia="HiddenHorzOCR"/>
                <w:b/>
              </w:rPr>
              <w:t>Изучение музыки композиторов</w:t>
            </w:r>
            <w:r>
              <w:rPr>
                <w:rFonts w:eastAsia="HiddenHorzOCR"/>
                <w:b/>
              </w:rPr>
              <w:t xml:space="preserve"> Франции</w:t>
            </w:r>
          </w:p>
        </w:tc>
      </w:tr>
      <w:tr w:rsidR="00E50743" w:rsidRPr="00E50743" w:rsidTr="00473264">
        <w:trPr>
          <w:trHeight w:val="2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3264" w:rsidRPr="00E50743" w:rsidRDefault="00473264" w:rsidP="002559DE">
            <w:r w:rsidRPr="00E50743">
              <w:t>Тема 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963472" w:rsidRDefault="00537A9B" w:rsidP="00963472">
            <w:pPr>
              <w:rPr>
                <w:bCs/>
              </w:rPr>
            </w:pPr>
            <w:r w:rsidRPr="00806768">
              <w:rPr>
                <w:rFonts w:eastAsia="HiddenHorzOCR"/>
              </w:rPr>
              <w:t xml:space="preserve">Инструментальная музыка Франции второй половины </w:t>
            </w:r>
            <w:r w:rsidRPr="00806768">
              <w:rPr>
                <w:rFonts w:eastAsia="HiddenHorzOCR"/>
                <w:lang w:val="en-US"/>
              </w:rPr>
              <w:t>XVII</w:t>
            </w:r>
            <w:r w:rsidRPr="00806768">
              <w:rPr>
                <w:rFonts w:eastAsia="HiddenHorzOCR"/>
              </w:rPr>
              <w:t xml:space="preserve"> – нач. </w:t>
            </w:r>
            <w:r w:rsidRPr="00806768">
              <w:rPr>
                <w:rFonts w:eastAsia="HiddenHorzOCR"/>
                <w:lang w:val="en-US"/>
              </w:rPr>
              <w:t>XVIII</w:t>
            </w:r>
            <w:r w:rsidRPr="00806768">
              <w:rPr>
                <w:rFonts w:eastAsia="HiddenHorzOCR"/>
              </w:rPr>
              <w:t xml:space="preserve"> вв.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73264" w:rsidRPr="00304BFD" w:rsidRDefault="00537A9B" w:rsidP="00304BFD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Вводное занятие. </w:t>
            </w:r>
            <w:r w:rsidRPr="008A0431">
              <w:rPr>
                <w:shd w:val="clear" w:color="auto" w:fill="FFFFFF"/>
              </w:rPr>
              <w:t xml:space="preserve">Работа над произведениями обязательного репертуарного списка семестра и произведениями по выбору </w:t>
            </w:r>
            <w:r>
              <w:rPr>
                <w:shd w:val="clear" w:color="auto" w:fill="FFFFFF"/>
              </w:rPr>
              <w:t xml:space="preserve">учащегося. </w:t>
            </w:r>
            <w:r w:rsidRPr="00E50743">
              <w:t xml:space="preserve">Работа над технически сложными фрагментами, работа над голосоведением. </w:t>
            </w:r>
            <w:r w:rsidRPr="00E50743">
              <w:rPr>
                <w:shd w:val="clear" w:color="auto" w:fill="FFFFFF"/>
              </w:rPr>
              <w:t xml:space="preserve">Выявление технически сложных фрагментов произведений.  Отработка сложных пассажей. </w:t>
            </w:r>
          </w:p>
        </w:tc>
      </w:tr>
      <w:tr w:rsidR="00E50743" w:rsidRPr="00E50743" w:rsidTr="000345ED">
        <w:trPr>
          <w:trHeight w:val="1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4C74" w:rsidRPr="00E50743" w:rsidRDefault="00A54C74" w:rsidP="002559DE">
            <w:pPr>
              <w:rPr>
                <w:lang w:val="en-US"/>
              </w:rPr>
            </w:pPr>
            <w:r w:rsidRPr="00E50743">
              <w:rPr>
                <w:b/>
              </w:rPr>
              <w:t>Раздел</w:t>
            </w:r>
            <w:r w:rsidRPr="00E50743">
              <w:rPr>
                <w:b/>
                <w:lang w:val="en-US"/>
              </w:rPr>
              <w:t xml:space="preserve"> V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54C74" w:rsidRPr="00E50743" w:rsidRDefault="00537A9B" w:rsidP="000977F5">
            <w:pPr>
              <w:contextualSpacing/>
              <w:jc w:val="both"/>
              <w:rPr>
                <w:rFonts w:eastAsia="Times New Roman"/>
              </w:rPr>
            </w:pPr>
            <w:r w:rsidRPr="00E50743">
              <w:rPr>
                <w:b/>
                <w:bCs/>
              </w:rPr>
              <w:t>Работа над художественным содержанием концертной программы</w:t>
            </w:r>
          </w:p>
        </w:tc>
      </w:tr>
      <w:tr w:rsidR="00E50743" w:rsidRPr="00E50743" w:rsidTr="00473264">
        <w:trPr>
          <w:trHeight w:val="1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3264" w:rsidRPr="00E50743" w:rsidRDefault="00473264" w:rsidP="002559DE">
            <w:r w:rsidRPr="00E50743">
              <w:t>Тема 5.1.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963472" w:rsidRDefault="00304BFD" w:rsidP="004E5E3A">
            <w:pPr>
              <w:rPr>
                <w:bCs/>
              </w:rPr>
            </w:pPr>
            <w:r w:rsidRPr="00DA4883">
              <w:rPr>
                <w:sz w:val="24"/>
                <w:szCs w:val="24"/>
              </w:rPr>
              <w:t xml:space="preserve">Лютневая музыка эпохи Барокко </w:t>
            </w:r>
            <w:r w:rsidRPr="00DA4883">
              <w:rPr>
                <w:sz w:val="24"/>
                <w:szCs w:val="24"/>
                <w:lang w:val="en-US"/>
              </w:rPr>
              <w:t>XVII</w:t>
            </w:r>
            <w:r w:rsidRPr="00DA4883">
              <w:rPr>
                <w:sz w:val="24"/>
                <w:szCs w:val="24"/>
              </w:rPr>
              <w:t>-</w:t>
            </w:r>
            <w:r w:rsidRPr="00DA4883">
              <w:rPr>
                <w:sz w:val="24"/>
                <w:szCs w:val="24"/>
                <w:lang w:val="en-US"/>
              </w:rPr>
              <w:t>XVIII</w:t>
            </w:r>
            <w:r w:rsidRPr="00DA4883">
              <w:rPr>
                <w:sz w:val="24"/>
                <w:szCs w:val="24"/>
              </w:rPr>
              <w:t xml:space="preserve"> веков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63472" w:rsidRPr="008A0431" w:rsidRDefault="00537A9B" w:rsidP="00963472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Вводное занятие. </w:t>
            </w:r>
            <w:r w:rsidRPr="008A0431">
              <w:rPr>
                <w:shd w:val="clear" w:color="auto" w:fill="FFFFFF"/>
              </w:rPr>
              <w:t xml:space="preserve">Работа над произведениями обязательного репертуарного списка семестра и произведениями по выбору </w:t>
            </w:r>
            <w:r>
              <w:rPr>
                <w:shd w:val="clear" w:color="auto" w:fill="FFFFFF"/>
              </w:rPr>
              <w:t xml:space="preserve">учащегося. </w:t>
            </w:r>
            <w:r w:rsidRPr="00E50743">
              <w:t xml:space="preserve">Работа над технически сложными фрагментами, работа над голосоведением. </w:t>
            </w:r>
            <w:r w:rsidRPr="00E50743">
              <w:rPr>
                <w:shd w:val="clear" w:color="auto" w:fill="FFFFFF"/>
              </w:rPr>
              <w:t>Выявление технически сложных фрагментов произведений</w:t>
            </w:r>
            <w:r w:rsidR="00304BFD">
              <w:rPr>
                <w:shd w:val="clear" w:color="auto" w:fill="FFFFFF"/>
              </w:rPr>
              <w:t>.  Отработка сложных пассажей</w:t>
            </w:r>
            <w:r>
              <w:rPr>
                <w:shd w:val="clear" w:color="auto" w:fill="FFFFFF"/>
              </w:rPr>
              <w:t>.</w:t>
            </w:r>
            <w:r w:rsidR="00963472">
              <w:rPr>
                <w:shd w:val="clear" w:color="auto" w:fill="FFFFFF"/>
              </w:rPr>
              <w:t xml:space="preserve"> </w:t>
            </w:r>
            <w:r w:rsidR="00963472" w:rsidRPr="008A0431">
              <w:rPr>
                <w:shd w:val="clear" w:color="auto" w:fill="FFFFFF"/>
              </w:rPr>
              <w:t>Чтение с листа.</w:t>
            </w:r>
          </w:p>
          <w:p w:rsidR="009377B5" w:rsidRPr="00963472" w:rsidRDefault="009377B5" w:rsidP="00963472">
            <w:pPr>
              <w:jc w:val="both"/>
              <w:rPr>
                <w:rFonts w:eastAsia="Times New Roman"/>
              </w:rPr>
            </w:pPr>
          </w:p>
        </w:tc>
      </w:tr>
      <w:tr w:rsidR="00E50743" w:rsidRPr="00E50743" w:rsidTr="000345ED">
        <w:trPr>
          <w:trHeight w:val="19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4C74" w:rsidRPr="00A26355" w:rsidRDefault="00A54C74" w:rsidP="002559DE">
            <w:r w:rsidRPr="00E50743">
              <w:rPr>
                <w:b/>
              </w:rPr>
              <w:t>Раздел</w:t>
            </w:r>
            <w:r w:rsidRPr="00A26355">
              <w:rPr>
                <w:b/>
              </w:rPr>
              <w:t xml:space="preserve"> </w:t>
            </w:r>
            <w:r w:rsidRPr="00E50743">
              <w:rPr>
                <w:b/>
                <w:lang w:val="en-US"/>
              </w:rPr>
              <w:t>VI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54C74" w:rsidRPr="00E50743" w:rsidRDefault="00304BFD" w:rsidP="000977F5">
            <w:pPr>
              <w:contextualSpacing/>
              <w:jc w:val="both"/>
              <w:rPr>
                <w:rFonts w:eastAsia="Times New Roman"/>
              </w:rPr>
            </w:pPr>
            <w:r w:rsidRPr="00E50743">
              <w:rPr>
                <w:rFonts w:eastAsia="HiddenHorzOCR"/>
                <w:b/>
              </w:rPr>
              <w:t>Изучение музыки композиторов</w:t>
            </w:r>
            <w:r>
              <w:rPr>
                <w:rFonts w:eastAsia="HiddenHorzOCR"/>
                <w:b/>
              </w:rPr>
              <w:t xml:space="preserve"> Италии</w:t>
            </w:r>
          </w:p>
        </w:tc>
      </w:tr>
      <w:tr w:rsidR="00E50743" w:rsidRPr="00E50743" w:rsidTr="00473264">
        <w:trPr>
          <w:trHeight w:val="1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3264" w:rsidRPr="00E50743" w:rsidRDefault="00473264" w:rsidP="002559DE">
            <w:r w:rsidRPr="00E50743">
              <w:t>Тема 6.1.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A26355" w:rsidRDefault="00304BFD" w:rsidP="004E5E3A">
            <w:pPr>
              <w:rPr>
                <w:bCs/>
              </w:rPr>
            </w:pPr>
            <w:r>
              <w:rPr>
                <w:rFonts w:eastAsia="HiddenHorzOCR"/>
              </w:rPr>
              <w:t xml:space="preserve">Итальянская инструментальная музыка первой половины </w:t>
            </w:r>
            <w:r>
              <w:rPr>
                <w:rFonts w:eastAsia="HiddenHorzOCR"/>
                <w:lang w:val="en-US"/>
              </w:rPr>
              <w:t>XVII</w:t>
            </w:r>
            <w:r>
              <w:rPr>
                <w:rFonts w:eastAsia="HiddenHorzOCR"/>
              </w:rPr>
              <w:t xml:space="preserve"> 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3F06" w:rsidRPr="0011162C" w:rsidRDefault="00537A9B" w:rsidP="0011162C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Вводное занятие. </w:t>
            </w:r>
            <w:r w:rsidRPr="008A0431">
              <w:rPr>
                <w:shd w:val="clear" w:color="auto" w:fill="FFFFFF"/>
              </w:rPr>
              <w:t xml:space="preserve">Работа над произведениями обязательного репертуарного списка семестра и произведениями по выбору </w:t>
            </w:r>
            <w:r>
              <w:rPr>
                <w:shd w:val="clear" w:color="auto" w:fill="FFFFFF"/>
              </w:rPr>
              <w:t xml:space="preserve">учащегося. </w:t>
            </w:r>
            <w:r w:rsidRPr="00E50743">
              <w:t xml:space="preserve">Работа над технически сложными фрагментами, работа над голосоведением. </w:t>
            </w:r>
            <w:r w:rsidRPr="00E50743">
              <w:rPr>
                <w:shd w:val="clear" w:color="auto" w:fill="FFFFFF"/>
              </w:rPr>
              <w:t>Выявление технически сложных фрагментов произведений.  Отрабо</w:t>
            </w:r>
            <w:r>
              <w:rPr>
                <w:shd w:val="clear" w:color="auto" w:fill="FFFFFF"/>
              </w:rPr>
              <w:t xml:space="preserve">тка сложных пассажей. </w:t>
            </w:r>
            <w:r w:rsidR="00963472" w:rsidRPr="008A0431">
              <w:rPr>
                <w:shd w:val="clear" w:color="auto" w:fill="FFFFFF"/>
              </w:rPr>
              <w:t>Чтение с листа.</w:t>
            </w:r>
          </w:p>
        </w:tc>
      </w:tr>
    </w:tbl>
    <w:p w:rsidR="00EC62CD" w:rsidRPr="00E50743" w:rsidRDefault="00EC62CD" w:rsidP="00EC62CD">
      <w:pPr>
        <w:pStyle w:val="2"/>
      </w:pPr>
      <w:r w:rsidRPr="00E50743">
        <w:lastRenderedPageBreak/>
        <w:t xml:space="preserve">Организация самостоятельной работы </w:t>
      </w:r>
      <w:proofErr w:type="gramStart"/>
      <w:r w:rsidRPr="00E50743">
        <w:t>обучающихся</w:t>
      </w:r>
      <w:proofErr w:type="gramEnd"/>
    </w:p>
    <w:p w:rsidR="00EC62CD" w:rsidRPr="00E50743" w:rsidRDefault="00EC62CD" w:rsidP="00EC62CD">
      <w:pPr>
        <w:ind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EC62CD" w:rsidRPr="00E50743" w:rsidRDefault="00EC62CD" w:rsidP="00EC62CD">
      <w:pPr>
        <w:ind w:firstLine="709"/>
        <w:jc w:val="both"/>
        <w:rPr>
          <w:sz w:val="24"/>
          <w:szCs w:val="24"/>
        </w:rPr>
      </w:pPr>
      <w:proofErr w:type="gramStart"/>
      <w:r w:rsidRPr="00E5074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EC62CD" w:rsidRPr="00E50743" w:rsidRDefault="00EC62CD" w:rsidP="00E259A5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подготовку  к</w:t>
      </w:r>
      <w:r w:rsidR="0081396D" w:rsidRPr="00E50743">
        <w:rPr>
          <w:sz w:val="24"/>
          <w:szCs w:val="24"/>
        </w:rPr>
        <w:t xml:space="preserve"> практическим занятия</w:t>
      </w:r>
      <w:r w:rsidR="00791C77" w:rsidRPr="00E50743">
        <w:rPr>
          <w:sz w:val="24"/>
          <w:szCs w:val="24"/>
        </w:rPr>
        <w:t>м</w:t>
      </w:r>
      <w:r w:rsidR="0081396D" w:rsidRPr="00E50743">
        <w:rPr>
          <w:sz w:val="24"/>
          <w:szCs w:val="24"/>
        </w:rPr>
        <w:t>;</w:t>
      </w:r>
    </w:p>
    <w:p w:rsidR="00EC62CD" w:rsidRPr="00E50743" w:rsidRDefault="00EC62CD" w:rsidP="00E259A5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изучение учебных пособий;</w:t>
      </w:r>
    </w:p>
    <w:p w:rsidR="0055146A" w:rsidRPr="00E50743" w:rsidRDefault="00EC62CD" w:rsidP="00E259A5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подготовка к промежуточной аттестации в течение семестра.</w:t>
      </w:r>
    </w:p>
    <w:p w:rsidR="00EC62CD" w:rsidRPr="00E50743" w:rsidRDefault="00EC62CD" w:rsidP="00EC62CD"/>
    <w:p w:rsidR="00EC62CD" w:rsidRPr="00E50743" w:rsidRDefault="00EC62CD" w:rsidP="00EC62CD">
      <w:pPr>
        <w:pStyle w:val="2"/>
      </w:pPr>
      <w:r w:rsidRPr="00E50743">
        <w:t>Применение электронного обучения, дистанционных образовательных технологий</w:t>
      </w:r>
    </w:p>
    <w:p w:rsidR="00EC62CD" w:rsidRPr="00E50743" w:rsidRDefault="00EC62CD" w:rsidP="00EC62CD">
      <w:pPr>
        <w:ind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При реализации программы уч</w:t>
      </w:r>
      <w:r w:rsidR="00795946" w:rsidRPr="00E50743">
        <w:rPr>
          <w:sz w:val="24"/>
          <w:szCs w:val="24"/>
        </w:rPr>
        <w:t>ебной дисциплины</w:t>
      </w:r>
      <w:r w:rsidRPr="00E50743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EC62CD" w:rsidRPr="00E50743" w:rsidRDefault="00EC62CD" w:rsidP="00EC62CD">
      <w:pPr>
        <w:ind w:firstLine="709"/>
        <w:jc w:val="both"/>
        <w:rPr>
          <w:sz w:val="24"/>
          <w:szCs w:val="24"/>
        </w:rPr>
      </w:pPr>
    </w:p>
    <w:p w:rsidR="00EC62CD" w:rsidRPr="00E50743" w:rsidRDefault="00EC62CD" w:rsidP="00EC62CD"/>
    <w:p w:rsidR="00EC62CD" w:rsidRPr="00E50743" w:rsidRDefault="00EC62CD" w:rsidP="00EC62CD"/>
    <w:p w:rsidR="00EC62CD" w:rsidRPr="00E50743" w:rsidRDefault="00EC62CD" w:rsidP="00EC62CD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C62CD" w:rsidRPr="00E50743" w:rsidSect="004E5E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62CD" w:rsidRPr="00E50743" w:rsidRDefault="00EC62CD" w:rsidP="00EC62CD">
      <w:pPr>
        <w:pStyle w:val="1"/>
        <w:ind w:left="709"/>
        <w:rPr>
          <w:rFonts w:eastAsiaTheme="minorEastAsia"/>
          <w:szCs w:val="24"/>
        </w:rPr>
      </w:pPr>
      <w:r w:rsidRPr="00E5074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E50743">
        <w:rPr>
          <w:szCs w:val="24"/>
        </w:rPr>
        <w:t xml:space="preserve">КРИТЕРИИ ОЦЕНКИ УРОВНЯ СФОРМИРОВАННОСТИ КОМПЕТЕНЦИЙ, </w:t>
      </w:r>
      <w:r w:rsidRPr="00E5074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EC62CD" w:rsidRPr="00E50743" w:rsidRDefault="00EC62CD" w:rsidP="00EC62CD">
      <w:pPr>
        <w:pStyle w:val="2"/>
      </w:pPr>
      <w:r w:rsidRPr="00E50743">
        <w:t>Соотнесение планируемых результатов обучения с уровнями сформированности компетенций.</w:t>
      </w:r>
    </w:p>
    <w:tbl>
      <w:tblPr>
        <w:tblStyle w:val="11"/>
        <w:tblW w:w="15451" w:type="dxa"/>
        <w:tblInd w:w="-459" w:type="dxa"/>
        <w:tblLook w:val="04A0" w:firstRow="1" w:lastRow="0" w:firstColumn="1" w:lastColumn="0" w:noHBand="0" w:noVBand="1"/>
      </w:tblPr>
      <w:tblGrid>
        <w:gridCol w:w="2045"/>
        <w:gridCol w:w="2306"/>
        <w:gridCol w:w="2145"/>
        <w:gridCol w:w="2693"/>
        <w:gridCol w:w="6262"/>
      </w:tblGrid>
      <w:tr w:rsidR="0081396D" w:rsidRPr="00E50743" w:rsidTr="00791C77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sz w:val="21"/>
                <w:szCs w:val="21"/>
              </w:rPr>
            </w:pPr>
            <w:r w:rsidRPr="00E50743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074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81396D" w:rsidRPr="00E50743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074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81396D" w:rsidRPr="00E50743" w:rsidRDefault="0081396D" w:rsidP="004E5E3A">
            <w:pPr>
              <w:rPr>
                <w:sz w:val="21"/>
                <w:szCs w:val="21"/>
              </w:rPr>
            </w:pPr>
          </w:p>
        </w:tc>
        <w:tc>
          <w:tcPr>
            <w:tcW w:w="11100" w:type="dxa"/>
            <w:gridSpan w:val="3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81396D" w:rsidRPr="00E50743" w:rsidTr="00791C7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 xml:space="preserve">универсальных </w:t>
            </w:r>
          </w:p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6262" w:type="dxa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профессиональных</w:t>
            </w:r>
          </w:p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81396D" w:rsidRPr="00E50743" w:rsidTr="00791C7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45" w:type="dxa"/>
            <w:shd w:val="clear" w:color="auto" w:fill="DBE5F1" w:themeFill="accent1" w:themeFillTint="33"/>
          </w:tcPr>
          <w:p w:rsidR="0081396D" w:rsidRPr="00E50743" w:rsidRDefault="0081396D" w:rsidP="004E5E3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507F00" w:rsidRPr="00E50743" w:rsidRDefault="00507F00" w:rsidP="000E542D">
            <w:pPr>
              <w:pStyle w:val="af0"/>
              <w:ind w:left="0"/>
            </w:pPr>
          </w:p>
        </w:tc>
        <w:tc>
          <w:tcPr>
            <w:tcW w:w="6262" w:type="dxa"/>
            <w:shd w:val="clear" w:color="auto" w:fill="DBE5F1" w:themeFill="accent1" w:themeFillTint="33"/>
          </w:tcPr>
          <w:p w:rsidR="0011162C" w:rsidRPr="00E50743" w:rsidRDefault="0011162C" w:rsidP="00111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E50743">
              <w:t>:</w:t>
            </w:r>
          </w:p>
          <w:p w:rsidR="0011162C" w:rsidRPr="00E50743" w:rsidRDefault="00F13298" w:rsidP="0011162C">
            <w:pPr>
              <w:pStyle w:val="af0"/>
              <w:ind w:left="0"/>
            </w:pPr>
            <w:r>
              <w:t>ИД-</w:t>
            </w:r>
            <w:r w:rsidR="0011162C">
              <w:t>ПК-1.2</w:t>
            </w:r>
          </w:p>
          <w:p w:rsidR="0011162C" w:rsidRPr="00E50743" w:rsidRDefault="0011162C" w:rsidP="00111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E50743">
              <w:t>:</w:t>
            </w:r>
          </w:p>
          <w:p w:rsidR="0011162C" w:rsidRPr="00E50743" w:rsidRDefault="00F13298" w:rsidP="0011162C">
            <w:pPr>
              <w:pStyle w:val="af0"/>
              <w:ind w:left="0"/>
            </w:pPr>
            <w:r>
              <w:t>ИД-</w:t>
            </w:r>
            <w:r w:rsidR="0011162C">
              <w:t>ПК-2.3</w:t>
            </w:r>
          </w:p>
          <w:p w:rsidR="0011162C" w:rsidRDefault="0011162C" w:rsidP="0011162C">
            <w:pPr>
              <w:pStyle w:val="af0"/>
              <w:ind w:left="0"/>
            </w:pPr>
            <w:r>
              <w:t>ПК-3:</w:t>
            </w:r>
          </w:p>
          <w:p w:rsidR="0011162C" w:rsidRDefault="0011162C" w:rsidP="0011162C">
            <w:pPr>
              <w:pStyle w:val="af0"/>
              <w:ind w:left="0"/>
            </w:pPr>
            <w:r>
              <w:t>ИД-ПК-3.1</w:t>
            </w:r>
          </w:p>
          <w:p w:rsidR="0011162C" w:rsidRDefault="0011162C" w:rsidP="0011162C">
            <w:pPr>
              <w:pStyle w:val="af0"/>
              <w:ind w:left="0"/>
            </w:pPr>
            <w:r>
              <w:t>ИД-ПК-3.2</w:t>
            </w:r>
          </w:p>
          <w:p w:rsidR="0011162C" w:rsidRDefault="0011162C" w:rsidP="0011162C">
            <w:pPr>
              <w:pStyle w:val="af0"/>
              <w:ind w:left="0"/>
            </w:pPr>
            <w:r>
              <w:t>ПК-5:</w:t>
            </w:r>
          </w:p>
          <w:p w:rsidR="0081396D" w:rsidRPr="00F723BE" w:rsidRDefault="0011162C" w:rsidP="0011162C">
            <w:pPr>
              <w:pStyle w:val="af0"/>
              <w:ind w:left="0"/>
            </w:pPr>
            <w:r>
              <w:t>ИД-ПК-5.3</w:t>
            </w:r>
          </w:p>
        </w:tc>
      </w:tr>
      <w:tr w:rsidR="0081396D" w:rsidRPr="00E50743" w:rsidTr="00791C77">
        <w:trPr>
          <w:trHeight w:val="283"/>
        </w:trPr>
        <w:tc>
          <w:tcPr>
            <w:tcW w:w="2045" w:type="dxa"/>
          </w:tcPr>
          <w:p w:rsidR="0081396D" w:rsidRPr="00E50743" w:rsidRDefault="0081396D" w:rsidP="004E5E3A">
            <w:r w:rsidRPr="00E50743">
              <w:t>высокий</w:t>
            </w:r>
          </w:p>
        </w:tc>
        <w:tc>
          <w:tcPr>
            <w:tcW w:w="2306" w:type="dxa"/>
          </w:tcPr>
          <w:p w:rsidR="0081396D" w:rsidRPr="00E50743" w:rsidRDefault="0097034E" w:rsidP="004E5E3A">
            <w:pPr>
              <w:rPr>
                <w:iCs/>
              </w:rPr>
            </w:pPr>
            <w:r>
              <w:rPr>
                <w:iCs/>
              </w:rPr>
              <w:t xml:space="preserve">5 </w:t>
            </w:r>
          </w:p>
        </w:tc>
        <w:tc>
          <w:tcPr>
            <w:tcW w:w="2145" w:type="dxa"/>
          </w:tcPr>
          <w:p w:rsidR="0081396D" w:rsidRPr="00E50743" w:rsidRDefault="00791C77" w:rsidP="004E5E3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50743">
              <w:rPr>
                <w:sz w:val="21"/>
                <w:szCs w:val="21"/>
              </w:rPr>
              <w:t>–</w:t>
            </w:r>
          </w:p>
        </w:tc>
        <w:tc>
          <w:tcPr>
            <w:tcW w:w="2693" w:type="dxa"/>
          </w:tcPr>
          <w:p w:rsidR="0081396D" w:rsidRPr="00E50743" w:rsidRDefault="00791C77" w:rsidP="0010788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50743"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6262" w:type="dxa"/>
          </w:tcPr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продемонстрировано соответствие исполнения стилю эпохи и стилю композитора;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показан высокий уровень звукового и технического владения инструментом;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создана индивидуальная художественная интерпретация, проявлена исполнительская индивидуальность и артистизм;</w:t>
            </w:r>
          </w:p>
          <w:p w:rsidR="00C404E9" w:rsidRPr="00E50743" w:rsidRDefault="00C404E9" w:rsidP="00C404E9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проявлена исполнительская выдержка и выносливость;</w:t>
            </w:r>
          </w:p>
          <w:p w:rsidR="00C404E9" w:rsidRPr="00E50743" w:rsidRDefault="00C404E9" w:rsidP="00C404E9">
            <w:pPr>
              <w:ind w:firstLine="426"/>
              <w:contextualSpacing/>
              <w:jc w:val="both"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выдержано чувство ансамбля – обоими исполнителями</w:t>
            </w:r>
          </w:p>
          <w:p w:rsidR="00C404E9" w:rsidRPr="00E50743" w:rsidRDefault="00C404E9" w:rsidP="00C404E9">
            <w:pPr>
              <w:ind w:firstLine="426"/>
              <w:contextualSpacing/>
              <w:jc w:val="both"/>
            </w:pPr>
            <w:r w:rsidRPr="00E50743">
              <w:rPr>
                <w:shd w:val="clear" w:color="auto" w:fill="FFFFFF"/>
              </w:rPr>
              <w:t>- демонстрируется «</w:t>
            </w:r>
            <w:proofErr w:type="spellStart"/>
            <w:r w:rsidRPr="00E50743">
              <w:rPr>
                <w:shd w:val="clear" w:color="auto" w:fill="FFFFFF"/>
              </w:rPr>
              <w:t>слышание</w:t>
            </w:r>
            <w:proofErr w:type="spellEnd"/>
            <w:r w:rsidRPr="00E50743">
              <w:rPr>
                <w:shd w:val="clear" w:color="auto" w:fill="FFFFFF"/>
              </w:rPr>
              <w:t xml:space="preserve">» друг друга, равнозначность партий, способность </w:t>
            </w:r>
            <w:r w:rsidRPr="00E50743">
              <w:rPr>
                <w:rFonts w:eastAsia="HiddenHorzOCR"/>
              </w:rPr>
              <w:t>к сотворчеству в исполнении музыкального произведения в ансамбле, верное понимание своей функции, творческое отношение к собственной партии.</w:t>
            </w:r>
          </w:p>
          <w:p w:rsidR="00C404E9" w:rsidRPr="00E50743" w:rsidRDefault="00C404E9" w:rsidP="00C404E9">
            <w:r w:rsidRPr="00E50743">
              <w:t>- Демонстрирует знание композиторских стилей и умение применять полученные знания в процессе создания исполнительской интерпретации;</w:t>
            </w:r>
          </w:p>
          <w:p w:rsidR="00C404E9" w:rsidRPr="00E50743" w:rsidRDefault="00C404E9" w:rsidP="00C404E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50743">
              <w:rPr>
                <w:bCs/>
              </w:rPr>
              <w:t>Понимает принципы работы над музыкальным произведением и задачи репетиционного процесса;</w:t>
            </w:r>
          </w:p>
          <w:p w:rsidR="00C404E9" w:rsidRPr="00E50743" w:rsidRDefault="00C404E9" w:rsidP="00C404E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50743">
              <w:t xml:space="preserve">Демонстрирует способность к сотворчеству в исполнении </w:t>
            </w:r>
            <w:r w:rsidRPr="00E50743">
              <w:lastRenderedPageBreak/>
              <w:t>музыкального произведения в ансамбле;</w:t>
            </w:r>
          </w:p>
          <w:p w:rsidR="00C404E9" w:rsidRPr="00E50743" w:rsidRDefault="00C404E9" w:rsidP="00C404E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  <w:proofErr w:type="gramStart"/>
            <w:r w:rsidRPr="00E50743">
              <w:rPr>
                <w:shd w:val="clear" w:color="auto" w:fill="FEFEFE"/>
              </w:rPr>
              <w:t>Способен</w:t>
            </w:r>
            <w:proofErr w:type="gramEnd"/>
            <w:r w:rsidRPr="00E50743">
              <w:rPr>
                <w:shd w:val="clear" w:color="auto" w:fill="FEFEFE"/>
              </w:rPr>
              <w:t xml:space="preserve"> исполнять партию своего инструмента в различных видах ансамбля.</w:t>
            </w:r>
          </w:p>
          <w:p w:rsidR="0037408F" w:rsidRPr="00E50743" w:rsidRDefault="00C404E9" w:rsidP="00C404E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E50743">
              <w:t>Верно</w:t>
            </w:r>
            <w:proofErr w:type="gramEnd"/>
            <w:r w:rsidRPr="00E50743">
              <w:t xml:space="preserve"> интерпретирует логику творческого мышления композитора.</w:t>
            </w:r>
          </w:p>
        </w:tc>
      </w:tr>
      <w:tr w:rsidR="00791C77" w:rsidRPr="00E50743" w:rsidTr="00791C77">
        <w:trPr>
          <w:trHeight w:val="283"/>
        </w:trPr>
        <w:tc>
          <w:tcPr>
            <w:tcW w:w="2045" w:type="dxa"/>
          </w:tcPr>
          <w:p w:rsidR="00791C77" w:rsidRPr="00E50743" w:rsidRDefault="00791C77" w:rsidP="004E5E3A">
            <w:r w:rsidRPr="00E50743">
              <w:lastRenderedPageBreak/>
              <w:t>повышенный</w:t>
            </w:r>
          </w:p>
        </w:tc>
        <w:tc>
          <w:tcPr>
            <w:tcW w:w="2306" w:type="dxa"/>
          </w:tcPr>
          <w:p w:rsidR="00791C77" w:rsidRPr="00E50743" w:rsidRDefault="00791C77" w:rsidP="0097034E">
            <w:pPr>
              <w:rPr>
                <w:iCs/>
              </w:rPr>
            </w:pPr>
            <w:r w:rsidRPr="00E50743">
              <w:rPr>
                <w:iCs/>
              </w:rPr>
              <w:t xml:space="preserve">4 </w:t>
            </w:r>
          </w:p>
        </w:tc>
        <w:tc>
          <w:tcPr>
            <w:tcW w:w="2145" w:type="dxa"/>
          </w:tcPr>
          <w:p w:rsidR="00791C77" w:rsidRPr="00E50743" w:rsidRDefault="00791C77" w:rsidP="00AD0AA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50743">
              <w:rPr>
                <w:sz w:val="21"/>
                <w:szCs w:val="21"/>
              </w:rPr>
              <w:t>–</w:t>
            </w:r>
          </w:p>
        </w:tc>
        <w:tc>
          <w:tcPr>
            <w:tcW w:w="2693" w:type="dxa"/>
          </w:tcPr>
          <w:p w:rsidR="00791C77" w:rsidRPr="00E50743" w:rsidRDefault="00791C77" w:rsidP="00AD0A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50743"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6262" w:type="dxa"/>
          </w:tcPr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продемонстрировано соответствие исполнения стилю эпохи и стилю композитора;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показан высокий уровень звукового и технического владения инструментом;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создана индивидуальная художественная интерпретация;</w:t>
            </w:r>
          </w:p>
          <w:p w:rsidR="00C404E9" w:rsidRPr="00E50743" w:rsidRDefault="00C404E9" w:rsidP="00C404E9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 xml:space="preserve"> - исполнение удовлетворяет в основном требованиям на оценку «5», но при этом имеет один из недостатков: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не проявлена исполнительская выдержка и выносливость;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исполнение не отличается индивидуальностью и артистизмом;</w:t>
            </w:r>
          </w:p>
          <w:p w:rsidR="00C404E9" w:rsidRPr="00E50743" w:rsidRDefault="00C404E9" w:rsidP="00C404E9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допущены незначительные технические погрешности;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допущен небольшой «перекос» в функциональной значимости одной из партий.</w:t>
            </w:r>
          </w:p>
          <w:p w:rsidR="00791C77" w:rsidRPr="00E50743" w:rsidRDefault="00C404E9" w:rsidP="00C404E9">
            <w:pPr>
              <w:ind w:firstLine="426"/>
              <w:contextualSpacing/>
              <w:rPr>
                <w:rFonts w:eastAsiaTheme="minorHAnsi"/>
                <w:i/>
                <w:lang w:eastAsia="en-US"/>
              </w:rPr>
            </w:pPr>
            <w:r w:rsidRPr="00E50743">
              <w:rPr>
                <w:iCs/>
                <w:sz w:val="21"/>
                <w:szCs w:val="21"/>
              </w:rPr>
              <w:t xml:space="preserve">Испытывает затруднения в поисках </w:t>
            </w:r>
            <w:r w:rsidRPr="00E50743">
              <w:t>верной интерпретации логики творческого мышления композитора.</w:t>
            </w:r>
          </w:p>
        </w:tc>
      </w:tr>
      <w:tr w:rsidR="00791C77" w:rsidRPr="00E50743" w:rsidTr="00791C77">
        <w:trPr>
          <w:trHeight w:val="283"/>
        </w:trPr>
        <w:tc>
          <w:tcPr>
            <w:tcW w:w="2045" w:type="dxa"/>
          </w:tcPr>
          <w:p w:rsidR="00791C77" w:rsidRPr="00E50743" w:rsidRDefault="00791C77" w:rsidP="004E5E3A">
            <w:r w:rsidRPr="00E50743">
              <w:t>базовый</w:t>
            </w:r>
          </w:p>
        </w:tc>
        <w:tc>
          <w:tcPr>
            <w:tcW w:w="2306" w:type="dxa"/>
          </w:tcPr>
          <w:p w:rsidR="00791C77" w:rsidRPr="00E50743" w:rsidRDefault="0097034E" w:rsidP="004E5E3A">
            <w:pPr>
              <w:rPr>
                <w:iCs/>
              </w:rPr>
            </w:pPr>
            <w:r>
              <w:rPr>
                <w:iCs/>
              </w:rPr>
              <w:t xml:space="preserve">3 </w:t>
            </w:r>
          </w:p>
        </w:tc>
        <w:tc>
          <w:tcPr>
            <w:tcW w:w="2145" w:type="dxa"/>
          </w:tcPr>
          <w:p w:rsidR="00791C77" w:rsidRPr="00E50743" w:rsidRDefault="00791C77" w:rsidP="00AD0AA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50743">
              <w:rPr>
                <w:sz w:val="21"/>
                <w:szCs w:val="21"/>
              </w:rPr>
              <w:t>–</w:t>
            </w:r>
          </w:p>
        </w:tc>
        <w:tc>
          <w:tcPr>
            <w:tcW w:w="2693" w:type="dxa"/>
          </w:tcPr>
          <w:p w:rsidR="00791C77" w:rsidRPr="00E50743" w:rsidRDefault="00791C77" w:rsidP="00AD0A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50743"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6262" w:type="dxa"/>
            <w:vAlign w:val="center"/>
          </w:tcPr>
          <w:p w:rsidR="00C404E9" w:rsidRPr="00E50743" w:rsidRDefault="00C404E9" w:rsidP="00C404E9">
            <w:pPr>
              <w:ind w:firstLine="426"/>
              <w:contextualSpacing/>
            </w:pPr>
            <w:r>
              <w:rPr>
                <w:shd w:val="clear" w:color="auto" w:fill="FFFFFF"/>
              </w:rPr>
              <w:t>- продемонстрировано не</w:t>
            </w:r>
            <w:r w:rsidRPr="00E50743">
              <w:rPr>
                <w:shd w:val="clear" w:color="auto" w:fill="FFFFFF"/>
              </w:rPr>
              <w:t>полное соответствие исполнения стилю эпохи и стилю композитора;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показан не очень высокий уровень звукового и технического владения инструментом;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 не проявлена исполнительская выдержка и выносливость;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исполнение не отличается индивидуальностью и артистизмом;</w:t>
            </w:r>
          </w:p>
          <w:p w:rsidR="00C404E9" w:rsidRPr="00E50743" w:rsidRDefault="00C404E9" w:rsidP="00C404E9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допущены незначительные технические погрешности;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допущен значительный «перекос» в функциональной значимости одной из партий.</w:t>
            </w:r>
          </w:p>
          <w:p w:rsidR="00C404E9" w:rsidRPr="00E50743" w:rsidRDefault="00C404E9" w:rsidP="00C404E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  <w:r w:rsidRPr="00E50743">
              <w:t xml:space="preserve">Использует знание основных особенностей полифонических стилей в музыке разных исторических эпох различных стилистических направлений для составления репертуара для осуществления концертной деятельности, </w:t>
            </w:r>
            <w:r w:rsidRPr="00E50743">
              <w:lastRenderedPageBreak/>
              <w:t>допуская значительные неточности</w:t>
            </w:r>
          </w:p>
          <w:p w:rsidR="00791C77" w:rsidRPr="00E50743" w:rsidRDefault="00C404E9" w:rsidP="00C404E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  <w:r w:rsidRPr="00E50743">
              <w:rPr>
                <w:iCs/>
                <w:sz w:val="21"/>
                <w:szCs w:val="21"/>
              </w:rPr>
              <w:t xml:space="preserve">Испытывает затруднения в поисках </w:t>
            </w:r>
            <w:r w:rsidRPr="00E50743">
              <w:t>верной интерпретации логики творческого мышления композитора.</w:t>
            </w:r>
          </w:p>
        </w:tc>
      </w:tr>
      <w:tr w:rsidR="00791C77" w:rsidRPr="00E50743" w:rsidTr="00791C77">
        <w:trPr>
          <w:trHeight w:val="283"/>
        </w:trPr>
        <w:tc>
          <w:tcPr>
            <w:tcW w:w="2045" w:type="dxa"/>
          </w:tcPr>
          <w:p w:rsidR="00791C77" w:rsidRPr="00E50743" w:rsidRDefault="00791C77" w:rsidP="004E5E3A">
            <w:r w:rsidRPr="00E50743">
              <w:lastRenderedPageBreak/>
              <w:t>низкий</w:t>
            </w:r>
          </w:p>
        </w:tc>
        <w:tc>
          <w:tcPr>
            <w:tcW w:w="2306" w:type="dxa"/>
          </w:tcPr>
          <w:p w:rsidR="00791C77" w:rsidRPr="00E50743" w:rsidRDefault="0097034E" w:rsidP="004E5E3A">
            <w:pPr>
              <w:rPr>
                <w:iCs/>
              </w:rPr>
            </w:pPr>
            <w:r>
              <w:rPr>
                <w:iCs/>
              </w:rPr>
              <w:t xml:space="preserve">2 </w:t>
            </w:r>
          </w:p>
        </w:tc>
        <w:tc>
          <w:tcPr>
            <w:tcW w:w="11100" w:type="dxa"/>
            <w:gridSpan w:val="3"/>
          </w:tcPr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не продемонстрировано соответствие исполнения стилю эпохи и стилю композитора;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не показан высокий уровень звукового и технического владения инструментом;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 не проявлена исполнительская выдержка и выносливость;</w:t>
            </w:r>
          </w:p>
          <w:p w:rsidR="00C404E9" w:rsidRPr="00E50743" w:rsidRDefault="00C404E9" w:rsidP="00C404E9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исполнение не отличается индивидуальностью и артистизмом;</w:t>
            </w:r>
          </w:p>
          <w:p w:rsidR="00C404E9" w:rsidRPr="00E50743" w:rsidRDefault="00C404E9" w:rsidP="00C404E9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допущены значительные технические погрешности;</w:t>
            </w:r>
          </w:p>
          <w:p w:rsidR="00791C77" w:rsidRPr="00ED1755" w:rsidRDefault="00C404E9" w:rsidP="00C404E9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нет понимания драматургических функций своей партии.</w:t>
            </w:r>
          </w:p>
        </w:tc>
      </w:tr>
    </w:tbl>
    <w:p w:rsidR="00EC62CD" w:rsidRPr="00E50743" w:rsidRDefault="00EC62CD" w:rsidP="00EC62CD">
      <w:pPr>
        <w:pStyle w:val="1"/>
      </w:pPr>
      <w:r w:rsidRPr="00E50743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E50743">
        <w:t>ОБУЧАЮЩИХСЯ</w:t>
      </w:r>
      <w:proofErr w:type="gramEnd"/>
    </w:p>
    <w:p w:rsidR="00EC62CD" w:rsidRPr="00E50743" w:rsidRDefault="00EC62CD" w:rsidP="00B1538F">
      <w:pPr>
        <w:pStyle w:val="af0"/>
        <w:numPr>
          <w:ilvl w:val="3"/>
          <w:numId w:val="8"/>
        </w:numPr>
        <w:jc w:val="both"/>
      </w:pPr>
      <w:r w:rsidRPr="00E50743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проверяется уровень сформированности у обучающихся компетенций и запланированных результатов </w:t>
      </w:r>
      <w:proofErr w:type="gramStart"/>
      <w:r w:rsidRPr="00E50743">
        <w:rPr>
          <w:rFonts w:eastAsia="Times New Roman"/>
          <w:bCs/>
          <w:sz w:val="24"/>
          <w:szCs w:val="24"/>
        </w:rPr>
        <w:t xml:space="preserve">обучения </w:t>
      </w:r>
      <w:r w:rsidR="00795946" w:rsidRPr="00E5074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E50743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EC62CD" w:rsidRPr="00E50743" w:rsidRDefault="00EC62CD" w:rsidP="00EC62CD">
      <w:pPr>
        <w:pStyle w:val="2"/>
      </w:pPr>
      <w:r w:rsidRPr="00E50743">
        <w:t>Формы текущего контроля успеваемости, примеры типовых заданий: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993"/>
        <w:gridCol w:w="1984"/>
        <w:gridCol w:w="12049"/>
      </w:tblGrid>
      <w:tr w:rsidR="00E50743" w:rsidRPr="00E50743" w:rsidTr="00791C77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E50743">
              <w:rPr>
                <w:b/>
              </w:rPr>
              <w:t xml:space="preserve">№ </w:t>
            </w:r>
            <w:proofErr w:type="spellStart"/>
            <w:r w:rsidRPr="00E50743">
              <w:rPr>
                <w:b/>
              </w:rPr>
              <w:t>пп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E50743">
              <w:rPr>
                <w:b/>
              </w:rPr>
              <w:t>Формы текущего контроля</w:t>
            </w:r>
          </w:p>
        </w:tc>
        <w:tc>
          <w:tcPr>
            <w:tcW w:w="12049" w:type="dxa"/>
            <w:shd w:val="clear" w:color="auto" w:fill="DBE5F1" w:themeFill="accent1" w:themeFillTint="33"/>
            <w:vAlign w:val="center"/>
          </w:tcPr>
          <w:p w:rsidR="00EC62CD" w:rsidRPr="00E50743" w:rsidRDefault="00EC62CD" w:rsidP="00B1538F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E50743">
              <w:rPr>
                <w:b/>
              </w:rPr>
              <w:t>Примеры типовых заданий</w:t>
            </w:r>
          </w:p>
        </w:tc>
      </w:tr>
      <w:tr w:rsidR="00E50743" w:rsidRPr="00B45108" w:rsidTr="00B92785">
        <w:trPr>
          <w:trHeight w:val="1631"/>
        </w:trPr>
        <w:tc>
          <w:tcPr>
            <w:tcW w:w="993" w:type="dxa"/>
          </w:tcPr>
          <w:p w:rsidR="00EC62CD" w:rsidRPr="00E50743" w:rsidRDefault="0081396D" w:rsidP="004E5E3A">
            <w:r w:rsidRPr="00E50743">
              <w:t>1.</w:t>
            </w:r>
          </w:p>
        </w:tc>
        <w:tc>
          <w:tcPr>
            <w:tcW w:w="1984" w:type="dxa"/>
          </w:tcPr>
          <w:p w:rsidR="00EC62CD" w:rsidRPr="00E50743" w:rsidRDefault="00726350" w:rsidP="004E5E3A">
            <w:r w:rsidRPr="00E50743">
              <w:t>прослушивание программы</w:t>
            </w:r>
          </w:p>
        </w:tc>
        <w:tc>
          <w:tcPr>
            <w:tcW w:w="12049" w:type="dxa"/>
          </w:tcPr>
          <w:p w:rsidR="00372BFB" w:rsidRPr="0053377E" w:rsidRDefault="0053377E" w:rsidP="0053377E">
            <w:pPr>
              <w:pStyle w:val="af0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Типовой репертуарный список:</w:t>
            </w:r>
          </w:p>
          <w:p w:rsidR="00C404E9" w:rsidRPr="00ED32AE" w:rsidRDefault="00C404E9" w:rsidP="00C404E9">
            <w:pPr>
              <w:pStyle w:val="a"/>
              <w:numPr>
                <w:ilvl w:val="0"/>
                <w:numId w:val="27"/>
              </w:numPr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M.</w:t>
            </w:r>
            <w:r w:rsidRPr="00C404E9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Lambert</w:t>
            </w:r>
            <w:r w:rsidRPr="00C404E9">
              <w:rPr>
                <w:szCs w:val="24"/>
                <w:lang w:val="en-US"/>
              </w:rPr>
              <w:t xml:space="preserve"> </w:t>
            </w:r>
            <w:r w:rsidRPr="000F78A3">
              <w:rPr>
                <w:szCs w:val="24"/>
                <w:lang w:val="en-US"/>
              </w:rPr>
              <w:t>«60 Airs for Voices and Continuo»</w:t>
            </w:r>
          </w:p>
          <w:p w:rsidR="00C404E9" w:rsidRPr="00ED32AE" w:rsidRDefault="00C404E9" w:rsidP="00C404E9">
            <w:pPr>
              <w:pStyle w:val="a"/>
              <w:numPr>
                <w:ilvl w:val="0"/>
                <w:numId w:val="27"/>
              </w:numPr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H.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Pur</w:t>
            </w:r>
            <w:proofErr w:type="spellEnd"/>
            <w:r>
              <w:rPr>
                <w:szCs w:val="24"/>
              </w:rPr>
              <w:t>с</w:t>
            </w:r>
            <w:r>
              <w:rPr>
                <w:szCs w:val="24"/>
                <w:lang w:val="en-US"/>
              </w:rPr>
              <w:t xml:space="preserve">ell </w:t>
            </w:r>
            <w:r w:rsidRPr="00C404E9">
              <w:rPr>
                <w:szCs w:val="24"/>
                <w:lang w:val="en-US"/>
              </w:rPr>
              <w:t>«</w:t>
            </w:r>
            <w:proofErr w:type="spellStart"/>
            <w:r>
              <w:rPr>
                <w:szCs w:val="24"/>
                <w:lang w:val="en-US"/>
              </w:rPr>
              <w:t>OrfeusBritanicus</w:t>
            </w:r>
            <w:proofErr w:type="spellEnd"/>
            <w:r w:rsidRPr="00C404E9">
              <w:rPr>
                <w:szCs w:val="24"/>
                <w:lang w:val="en-US"/>
              </w:rPr>
              <w:t>»</w:t>
            </w:r>
          </w:p>
          <w:p w:rsidR="00C404E9" w:rsidRPr="00ED32AE" w:rsidRDefault="00C404E9" w:rsidP="00C404E9">
            <w:pPr>
              <w:pStyle w:val="a"/>
              <w:numPr>
                <w:ilvl w:val="0"/>
                <w:numId w:val="27"/>
              </w:numPr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H.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Pur</w:t>
            </w:r>
            <w:proofErr w:type="spellEnd"/>
            <w:r>
              <w:rPr>
                <w:szCs w:val="24"/>
              </w:rPr>
              <w:t>с</w:t>
            </w:r>
            <w:r>
              <w:rPr>
                <w:szCs w:val="24"/>
                <w:lang w:val="en-US"/>
              </w:rPr>
              <w:t xml:space="preserve">ell </w:t>
            </w:r>
            <w:r w:rsidRPr="00C404E9">
              <w:rPr>
                <w:szCs w:val="24"/>
                <w:lang w:val="en-US"/>
              </w:rPr>
              <w:t>«</w:t>
            </w:r>
            <w:r>
              <w:rPr>
                <w:szCs w:val="24"/>
                <w:lang w:val="en-US"/>
              </w:rPr>
              <w:t>Sacred music</w:t>
            </w:r>
            <w:r w:rsidRPr="00C404E9">
              <w:rPr>
                <w:szCs w:val="24"/>
                <w:lang w:val="en-US"/>
              </w:rPr>
              <w:t>»</w:t>
            </w:r>
          </w:p>
          <w:p w:rsidR="00C404E9" w:rsidRPr="00ED32AE" w:rsidRDefault="00C404E9" w:rsidP="00C404E9">
            <w:pPr>
              <w:pStyle w:val="a"/>
              <w:numPr>
                <w:ilvl w:val="0"/>
                <w:numId w:val="27"/>
              </w:numPr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J.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Blow</w:t>
            </w:r>
            <w:r w:rsidRPr="00C404E9">
              <w:rPr>
                <w:szCs w:val="24"/>
                <w:lang w:val="en-US"/>
              </w:rPr>
              <w:t xml:space="preserve"> «</w:t>
            </w:r>
            <w:proofErr w:type="spellStart"/>
            <w:r w:rsidRPr="00C404E9">
              <w:rPr>
                <w:szCs w:val="24"/>
                <w:lang w:val="en-US"/>
              </w:rPr>
              <w:t>AmphionAnglicus</w:t>
            </w:r>
            <w:proofErr w:type="spellEnd"/>
            <w:r w:rsidRPr="00C404E9">
              <w:rPr>
                <w:szCs w:val="24"/>
                <w:lang w:val="en-US"/>
              </w:rPr>
              <w:t>»</w:t>
            </w:r>
          </w:p>
          <w:p w:rsidR="00C404E9" w:rsidRPr="00853EA2" w:rsidRDefault="00C404E9" w:rsidP="00C404E9">
            <w:pPr>
              <w:pStyle w:val="a"/>
              <w:numPr>
                <w:ilvl w:val="0"/>
                <w:numId w:val="27"/>
              </w:numPr>
              <w:jc w:val="left"/>
              <w:rPr>
                <w:szCs w:val="24"/>
                <w:lang w:val="en-US"/>
              </w:rPr>
            </w:pPr>
            <w:r w:rsidRPr="007734E0">
              <w:rPr>
                <w:lang w:val="en-US"/>
              </w:rPr>
              <w:t>H.</w:t>
            </w:r>
            <w:r w:rsidRPr="00C404E9">
              <w:rPr>
                <w:lang w:val="en-US"/>
              </w:rPr>
              <w:t xml:space="preserve"> </w:t>
            </w:r>
            <w:proofErr w:type="spellStart"/>
            <w:r w:rsidRPr="007734E0">
              <w:rPr>
                <w:lang w:val="en-US"/>
              </w:rPr>
              <w:t>Pur</w:t>
            </w:r>
            <w:proofErr w:type="spellEnd"/>
            <w:r w:rsidRPr="007734E0">
              <w:t>с</w:t>
            </w:r>
            <w:r w:rsidRPr="007734E0">
              <w:rPr>
                <w:lang w:val="en-US"/>
              </w:rPr>
              <w:t>ell «</w:t>
            </w:r>
            <w:r w:rsidRPr="007734E0">
              <w:rPr>
                <w:color w:val="252525"/>
                <w:shd w:val="clear" w:color="auto" w:fill="FFFFFF"/>
                <w:lang w:val="en-US"/>
              </w:rPr>
              <w:t>Dido and Aeneas»</w:t>
            </w:r>
          </w:p>
          <w:p w:rsidR="00EC62CD" w:rsidRPr="00C404E9" w:rsidRDefault="00C404E9" w:rsidP="00C404E9">
            <w:pPr>
              <w:numPr>
                <w:ilvl w:val="0"/>
                <w:numId w:val="27"/>
              </w:numPr>
              <w:rPr>
                <w:lang w:val="it-IT"/>
              </w:rPr>
            </w:pPr>
            <w:r w:rsidRPr="00C404E9">
              <w:rPr>
                <w:szCs w:val="24"/>
                <w:lang w:val="it-IT"/>
              </w:rPr>
              <w:t>M. Uccellini «Sonate over Canzoni, Op.5»</w:t>
            </w:r>
          </w:p>
        </w:tc>
      </w:tr>
    </w:tbl>
    <w:p w:rsidR="00EC62CD" w:rsidRPr="00E50743" w:rsidRDefault="00EC62CD" w:rsidP="00EC62CD">
      <w:pPr>
        <w:pStyle w:val="2"/>
      </w:pPr>
      <w:r w:rsidRPr="00E50743">
        <w:t>Критерии, шкалы оценивания 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0631"/>
        <w:gridCol w:w="1985"/>
      </w:tblGrid>
      <w:tr w:rsidR="00E50743" w:rsidRPr="00E50743" w:rsidTr="006F5C1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EC62CD" w:rsidRPr="00E50743" w:rsidRDefault="00EC62C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50743">
              <w:rPr>
                <w:b/>
                <w:lang w:val="ru-RU"/>
              </w:rPr>
              <w:t xml:space="preserve">Наименование оценочного </w:t>
            </w:r>
            <w:r w:rsidRPr="00E50743">
              <w:rPr>
                <w:b/>
                <w:lang w:val="ru-RU"/>
              </w:rPr>
              <w:lastRenderedPageBreak/>
              <w:t xml:space="preserve">средства </w:t>
            </w:r>
            <w:r w:rsidRPr="00E5074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E50743">
              <w:rPr>
                <w:b/>
                <w:lang w:val="ru-RU"/>
              </w:rPr>
              <w:t>мероприятия)</w:t>
            </w:r>
          </w:p>
        </w:tc>
        <w:tc>
          <w:tcPr>
            <w:tcW w:w="10631" w:type="dxa"/>
            <w:vMerge w:val="restart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TableParagraph"/>
              <w:ind w:left="872"/>
              <w:rPr>
                <w:b/>
              </w:rPr>
            </w:pPr>
            <w:proofErr w:type="spellStart"/>
            <w:r w:rsidRPr="00E50743">
              <w:rPr>
                <w:b/>
              </w:rPr>
              <w:lastRenderedPageBreak/>
              <w:t>Критерии</w:t>
            </w:r>
            <w:proofErr w:type="spellEnd"/>
            <w:r w:rsidRPr="00E50743">
              <w:rPr>
                <w:b/>
              </w:rPr>
              <w:t xml:space="preserve"> </w:t>
            </w:r>
            <w:proofErr w:type="spellStart"/>
            <w:r w:rsidRPr="00E50743">
              <w:rPr>
                <w:b/>
              </w:rPr>
              <w:t>оценивания</w:t>
            </w:r>
            <w:proofErr w:type="spellEnd"/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</w:rPr>
            </w:pPr>
            <w:r w:rsidRPr="00E50743">
              <w:rPr>
                <w:b/>
              </w:rPr>
              <w:t>Шкалы оценивания</w:t>
            </w:r>
          </w:p>
        </w:tc>
      </w:tr>
      <w:tr w:rsidR="00E50743" w:rsidRPr="00E50743" w:rsidTr="006F5C1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631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</w:rPr>
            </w:pPr>
            <w:r w:rsidRPr="00E50743">
              <w:rPr>
                <w:b/>
                <w:bCs/>
                <w:iCs/>
                <w:sz w:val="20"/>
                <w:szCs w:val="20"/>
              </w:rPr>
              <w:t xml:space="preserve"> Система </w:t>
            </w:r>
            <w:proofErr w:type="gramStart"/>
            <w:r w:rsidRPr="00E50743"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 w:rsidRPr="00E50743">
              <w:rPr>
                <w:b/>
                <w:bCs/>
                <w:iCs/>
                <w:sz w:val="20"/>
                <w:szCs w:val="20"/>
              </w:rPr>
              <w:t xml:space="preserve"> / не аттестован</w:t>
            </w:r>
          </w:p>
        </w:tc>
      </w:tr>
      <w:tr w:rsidR="00E50743" w:rsidRPr="00E50743" w:rsidTr="006F5C15">
        <w:trPr>
          <w:trHeight w:val="437"/>
        </w:trPr>
        <w:tc>
          <w:tcPr>
            <w:tcW w:w="2410" w:type="dxa"/>
            <w:vMerge w:val="restart"/>
          </w:tcPr>
          <w:p w:rsidR="0081396D" w:rsidRPr="00E50743" w:rsidRDefault="006F51F7" w:rsidP="0016299E">
            <w:pPr>
              <w:pStyle w:val="TableParagraph"/>
              <w:spacing w:before="56"/>
              <w:rPr>
                <w:lang w:val="ru-RU"/>
              </w:rPr>
            </w:pPr>
            <w:r w:rsidRPr="00E50743">
              <w:rPr>
                <w:lang w:val="ru-RU"/>
              </w:rPr>
              <w:lastRenderedPageBreak/>
              <w:t>Прослушивание программы</w:t>
            </w:r>
          </w:p>
        </w:tc>
        <w:tc>
          <w:tcPr>
            <w:tcW w:w="10631" w:type="dxa"/>
          </w:tcPr>
          <w:p w:rsidR="00C404E9" w:rsidRPr="00E50743" w:rsidRDefault="00C404E9" w:rsidP="00C404E9">
            <w:pPr>
              <w:pStyle w:val="2a"/>
              <w:tabs>
                <w:tab w:val="left" w:pos="709"/>
              </w:tabs>
              <w:spacing w:after="0" w:line="240" w:lineRule="auto"/>
              <w:contextualSpacing/>
              <w:jc w:val="both"/>
            </w:pPr>
            <w:r w:rsidRPr="00E50743">
              <w:t xml:space="preserve">При </w:t>
            </w:r>
            <w:r w:rsidRPr="000B3AA8">
              <w:t>оценивании выступления</w:t>
            </w:r>
            <w:r w:rsidRPr="00E50743">
              <w:t xml:space="preserve"> важно учитывать следующие особенности:</w:t>
            </w:r>
          </w:p>
          <w:p w:rsidR="00C404E9" w:rsidRPr="00E50743" w:rsidRDefault="00C404E9" w:rsidP="00C404E9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r w:rsidRPr="00E50743">
              <w:t>Обучающийся справляется с исполнительскими техническими трудностями, достаточно свободно владеет инструментом, фактура проработана, голосоведение осмысленное  (особенно при исполнении полифонии), точно воспроизводит исполняемый текст музыкального произведения, выбирает достаточно сложную программу.</w:t>
            </w:r>
          </w:p>
          <w:p w:rsidR="00C404E9" w:rsidRPr="00E50743" w:rsidRDefault="00C404E9" w:rsidP="00C404E9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r w:rsidRPr="00E50743">
              <w:t>Выступление отличается артистизмом, свободой на сцене, раскованностью и естественностью при игре.</w:t>
            </w:r>
          </w:p>
          <w:p w:rsidR="00C404E9" w:rsidRPr="00E50743" w:rsidRDefault="00C404E9" w:rsidP="00C404E9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proofErr w:type="gramStart"/>
            <w:r w:rsidRPr="00E50743">
              <w:t>Обучающийся</w:t>
            </w:r>
            <w:proofErr w:type="gramEnd"/>
            <w:r w:rsidRPr="00E50743">
              <w:t xml:space="preserve"> обладает чувством стиля, применяет исполнительские приемы в соответствии со стилем произведения. Исполнение отличается общей музыкальностью. </w:t>
            </w:r>
            <w:proofErr w:type="gramStart"/>
            <w:r w:rsidRPr="00E50743">
              <w:t>Обучающийся</w:t>
            </w:r>
            <w:proofErr w:type="gramEnd"/>
            <w:r w:rsidRPr="00E50743">
              <w:t xml:space="preserve"> поним</w:t>
            </w:r>
            <w:r>
              <w:t>а</w:t>
            </w:r>
            <w:r w:rsidRPr="00E50743">
              <w:t>ет драматургию и форму произведения.</w:t>
            </w:r>
          </w:p>
          <w:p w:rsidR="00C404E9" w:rsidRPr="00E50743" w:rsidRDefault="00C404E9" w:rsidP="00C404E9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r w:rsidRPr="00E50743">
              <w:t xml:space="preserve">Обучающийся </w:t>
            </w:r>
            <w:r w:rsidRPr="00E50743">
              <w:rPr>
                <w:shd w:val="clear" w:color="auto" w:fill="FFFFFF"/>
              </w:rPr>
              <w:t xml:space="preserve">способен </w:t>
            </w:r>
            <w:r w:rsidRPr="00E50743">
              <w:rPr>
                <w:rFonts w:eastAsia="HiddenHorzOCR"/>
              </w:rPr>
              <w:t xml:space="preserve">к сотворчеству в исполнении музыкального произведения в ансамбле, </w:t>
            </w:r>
            <w:proofErr w:type="gramStart"/>
            <w:r w:rsidRPr="00E50743">
              <w:rPr>
                <w:rFonts w:eastAsia="HiddenHorzOCR"/>
              </w:rPr>
              <w:t>верно</w:t>
            </w:r>
            <w:proofErr w:type="gramEnd"/>
            <w:r w:rsidRPr="00E50743">
              <w:rPr>
                <w:rFonts w:eastAsia="HiddenHorzOCR"/>
              </w:rPr>
              <w:t xml:space="preserve"> понимает функции своей партии, творчески ее интерпретирует.</w:t>
            </w:r>
          </w:p>
          <w:p w:rsidR="0081396D" w:rsidRPr="0053377E" w:rsidRDefault="00C404E9" w:rsidP="0053377E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r w:rsidRPr="00E50743">
              <w:rPr>
                <w:rFonts w:eastAsia="HiddenHorzOCR"/>
              </w:rPr>
              <w:t xml:space="preserve">Могут быть допущены незначительные погрешности в </w:t>
            </w:r>
            <w:proofErr w:type="spellStart"/>
            <w:r w:rsidRPr="00E50743">
              <w:rPr>
                <w:rFonts w:eastAsia="HiddenHorzOCR"/>
              </w:rPr>
              <w:t>выступлени</w:t>
            </w:r>
            <w:proofErr w:type="spellEnd"/>
          </w:p>
        </w:tc>
        <w:tc>
          <w:tcPr>
            <w:tcW w:w="1985" w:type="dxa"/>
          </w:tcPr>
          <w:p w:rsidR="0081396D" w:rsidRPr="00E50743" w:rsidRDefault="00064F33" w:rsidP="00064F33">
            <w:pPr>
              <w:jc w:val="center"/>
            </w:pPr>
            <w:r w:rsidRPr="00E50743">
              <w:t>аттестован</w:t>
            </w:r>
          </w:p>
        </w:tc>
      </w:tr>
      <w:tr w:rsidR="00E50743" w:rsidRPr="00E50743" w:rsidTr="006F5C15">
        <w:trPr>
          <w:trHeight w:val="283"/>
        </w:trPr>
        <w:tc>
          <w:tcPr>
            <w:tcW w:w="2410" w:type="dxa"/>
            <w:vMerge/>
          </w:tcPr>
          <w:p w:rsidR="0081396D" w:rsidRPr="00E50743" w:rsidRDefault="0081396D" w:rsidP="004E5E3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631" w:type="dxa"/>
          </w:tcPr>
          <w:p w:rsidR="0081396D" w:rsidRPr="00E50743" w:rsidRDefault="00064F33" w:rsidP="006F5C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gramStart"/>
            <w:r w:rsidRPr="00E50743">
              <w:rPr>
                <w:lang w:val="ru-RU"/>
              </w:rPr>
              <w:t>Обучающийся</w:t>
            </w:r>
            <w:proofErr w:type="gramEnd"/>
            <w:r w:rsidRPr="00E50743">
              <w:rPr>
                <w:lang w:val="ru-RU"/>
              </w:rPr>
              <w:t xml:space="preserve"> не справился с заданием на уровне, достаточном для проставления положительной оценки</w:t>
            </w:r>
          </w:p>
        </w:tc>
        <w:tc>
          <w:tcPr>
            <w:tcW w:w="1985" w:type="dxa"/>
          </w:tcPr>
          <w:p w:rsidR="0081396D" w:rsidRPr="00E50743" w:rsidRDefault="006F5C15" w:rsidP="004E5E3A">
            <w:pPr>
              <w:jc w:val="center"/>
            </w:pPr>
            <w:r w:rsidRPr="00E50743">
              <w:t>н</w:t>
            </w:r>
            <w:r w:rsidR="00064F33" w:rsidRPr="00E50743">
              <w:t>е аттестован</w:t>
            </w:r>
          </w:p>
        </w:tc>
      </w:tr>
    </w:tbl>
    <w:p w:rsidR="00EC62CD" w:rsidRPr="00E50743" w:rsidRDefault="00EC62CD" w:rsidP="00EC62CD">
      <w:pPr>
        <w:pStyle w:val="2"/>
      </w:pPr>
      <w:r w:rsidRPr="00E50743"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E50743" w:rsidRPr="00E50743" w:rsidTr="004E5E3A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E5074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  <w:bCs/>
              </w:rPr>
            </w:pPr>
            <w:r w:rsidRPr="00E50743">
              <w:rPr>
                <w:b/>
                <w:bCs/>
              </w:rPr>
              <w:t>Типовые контрольные задания и иные материалы</w:t>
            </w:r>
          </w:p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  <w:bCs/>
              </w:rPr>
            </w:pPr>
            <w:r w:rsidRPr="00E5074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50743" w:rsidRPr="00E50743" w:rsidTr="00F825C0">
        <w:trPr>
          <w:trHeight w:val="1891"/>
        </w:trPr>
        <w:tc>
          <w:tcPr>
            <w:tcW w:w="3261" w:type="dxa"/>
          </w:tcPr>
          <w:p w:rsidR="00EC62CD" w:rsidRPr="00E50743" w:rsidRDefault="00C404E9" w:rsidP="004E5E3A">
            <w:pPr>
              <w:jc w:val="both"/>
            </w:pPr>
            <w:r>
              <w:t xml:space="preserve">Зачет с оценкой / </w:t>
            </w:r>
            <w:r w:rsidR="0081396D" w:rsidRPr="00E50743">
              <w:t>Экзамен</w:t>
            </w:r>
          </w:p>
          <w:p w:rsidR="00EC62CD" w:rsidRPr="00E50743" w:rsidRDefault="006F51F7" w:rsidP="004E5E3A">
            <w:pPr>
              <w:jc w:val="both"/>
            </w:pPr>
            <w:r w:rsidRPr="00E50743">
              <w:t>Прослушивание программы</w:t>
            </w:r>
          </w:p>
        </w:tc>
        <w:tc>
          <w:tcPr>
            <w:tcW w:w="11340" w:type="dxa"/>
          </w:tcPr>
          <w:p w:rsidR="00C404E9" w:rsidRDefault="006F51F7" w:rsidP="0053377E">
            <w:pPr>
              <w:jc w:val="both"/>
            </w:pPr>
            <w:r w:rsidRPr="00E50743">
              <w:t>Типовой репертуарный список:</w:t>
            </w:r>
          </w:p>
          <w:p w:rsidR="00C404E9" w:rsidRPr="0045231E" w:rsidRDefault="00C404E9" w:rsidP="00C404E9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Сонаты и сюиты следующих авторов:</w:t>
            </w:r>
          </w:p>
          <w:p w:rsidR="00C404E9" w:rsidRPr="0045231E" w:rsidRDefault="00C404E9" w:rsidP="00C404E9">
            <w:pPr>
              <w:pStyle w:val="a"/>
              <w:numPr>
                <w:ilvl w:val="0"/>
                <w:numId w:val="30"/>
              </w:numPr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M.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Marais</w:t>
            </w:r>
          </w:p>
          <w:p w:rsidR="00C404E9" w:rsidRPr="00C404E9" w:rsidRDefault="00C404E9" w:rsidP="00C404E9">
            <w:pPr>
              <w:pStyle w:val="a"/>
              <w:numPr>
                <w:ilvl w:val="0"/>
                <w:numId w:val="30"/>
              </w:numPr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J</w:t>
            </w:r>
            <w:r>
              <w:rPr>
                <w:szCs w:val="24"/>
              </w:rPr>
              <w:t>.</w:t>
            </w:r>
            <w:r w:rsidRPr="00C404E9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</w:t>
            </w:r>
            <w:r>
              <w:rPr>
                <w:szCs w:val="24"/>
              </w:rPr>
              <w:t>.</w:t>
            </w:r>
            <w:r w:rsidRPr="00C404E9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Leclair</w:t>
            </w:r>
            <w:proofErr w:type="spellEnd"/>
          </w:p>
          <w:p w:rsidR="00C404E9" w:rsidRPr="00423DAF" w:rsidRDefault="00C404E9" w:rsidP="00C404E9">
            <w:pPr>
              <w:pStyle w:val="a"/>
              <w:numPr>
                <w:ilvl w:val="0"/>
                <w:numId w:val="30"/>
              </w:numPr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Pr="00423DAF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proofErr w:type="spellStart"/>
            <w:r w:rsidRPr="00423DAF">
              <w:rPr>
                <w:szCs w:val="24"/>
                <w:lang w:val="en-US"/>
              </w:rPr>
              <w:t>Forqueray</w:t>
            </w:r>
            <w:proofErr w:type="spellEnd"/>
          </w:p>
          <w:p w:rsidR="00EC62CD" w:rsidRPr="00E50743" w:rsidRDefault="00C404E9" w:rsidP="00C404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both"/>
            </w:pPr>
            <w:r w:rsidRPr="00C404E9">
              <w:rPr>
                <w:szCs w:val="24"/>
              </w:rPr>
              <w:t xml:space="preserve">4) </w:t>
            </w:r>
            <w:r w:rsidRPr="00C404E9">
              <w:rPr>
                <w:szCs w:val="24"/>
                <w:lang w:val="en-US"/>
              </w:rPr>
              <w:t>J</w:t>
            </w:r>
            <w:r w:rsidRPr="00C404E9">
              <w:rPr>
                <w:szCs w:val="24"/>
              </w:rPr>
              <w:t>.</w:t>
            </w:r>
            <w:r w:rsidRPr="00C404E9">
              <w:rPr>
                <w:szCs w:val="24"/>
                <w:lang w:val="en-US"/>
              </w:rPr>
              <w:t>B</w:t>
            </w:r>
            <w:r w:rsidRPr="00C404E9">
              <w:rPr>
                <w:szCs w:val="24"/>
              </w:rPr>
              <w:t xml:space="preserve">. </w:t>
            </w:r>
            <w:proofErr w:type="spellStart"/>
            <w:r w:rsidRPr="00C404E9">
              <w:rPr>
                <w:szCs w:val="24"/>
                <w:lang w:val="en-US"/>
              </w:rPr>
              <w:t>Loeillet</w:t>
            </w:r>
            <w:proofErr w:type="spellEnd"/>
            <w:r w:rsidRPr="00E50743">
              <w:t xml:space="preserve"> </w:t>
            </w:r>
          </w:p>
        </w:tc>
      </w:tr>
    </w:tbl>
    <w:p w:rsidR="00EC62CD" w:rsidRPr="00E50743" w:rsidRDefault="00EC62CD" w:rsidP="00EC62CD">
      <w:pPr>
        <w:pStyle w:val="2"/>
      </w:pPr>
      <w:r w:rsidRPr="00E50743">
        <w:t xml:space="preserve">Критерии, шкалы оценивания промежуточной аттестации </w:t>
      </w:r>
      <w:r w:rsidR="00795946" w:rsidRPr="00E50743">
        <w:t>учебной дисциплины</w:t>
      </w:r>
      <w:r w:rsidRPr="00E50743">
        <w:t>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0490"/>
        <w:gridCol w:w="1559"/>
      </w:tblGrid>
      <w:tr w:rsidR="00EC62CD" w:rsidRPr="00E50743" w:rsidTr="006F5C15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5074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10490" w:type="dxa"/>
            <w:vMerge w:val="restart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TableParagraph"/>
              <w:ind w:left="872"/>
              <w:rPr>
                <w:b/>
              </w:rPr>
            </w:pPr>
            <w:r w:rsidRPr="00E50743">
              <w:rPr>
                <w:b/>
                <w:lang w:val="ru-RU"/>
              </w:rPr>
              <w:t xml:space="preserve">Критерии </w:t>
            </w:r>
            <w:proofErr w:type="spellStart"/>
            <w:r w:rsidRPr="00E50743">
              <w:rPr>
                <w:b/>
                <w:lang w:val="ru-RU"/>
              </w:rPr>
              <w:t>оце</w:t>
            </w:r>
            <w:r w:rsidRPr="00E50743">
              <w:rPr>
                <w:b/>
              </w:rPr>
              <w:t>нивания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</w:rPr>
            </w:pPr>
            <w:r w:rsidRPr="00E50743">
              <w:rPr>
                <w:b/>
              </w:rPr>
              <w:t>Шкалы оценивания</w:t>
            </w:r>
          </w:p>
        </w:tc>
      </w:tr>
      <w:tr w:rsidR="000C2360" w:rsidRPr="00E50743" w:rsidTr="006F5C15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:rsidR="000C2360" w:rsidRPr="00E50743" w:rsidRDefault="000C2360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50743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10490" w:type="dxa"/>
            <w:vMerge/>
            <w:shd w:val="clear" w:color="auto" w:fill="DBE5F1" w:themeFill="accent1" w:themeFillTint="33"/>
          </w:tcPr>
          <w:p w:rsidR="000C2360" w:rsidRPr="00E50743" w:rsidRDefault="000C2360" w:rsidP="004E5E3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C2360" w:rsidRPr="00E50743" w:rsidRDefault="000C2360" w:rsidP="004E5E3A">
            <w:pPr>
              <w:jc w:val="center"/>
              <w:rPr>
                <w:b/>
              </w:rPr>
            </w:pPr>
            <w:r w:rsidRPr="00E5074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404E9" w:rsidRPr="00E50743" w:rsidTr="006F5C15">
        <w:trPr>
          <w:trHeight w:val="283"/>
        </w:trPr>
        <w:tc>
          <w:tcPr>
            <w:tcW w:w="2977" w:type="dxa"/>
            <w:vMerge w:val="restart"/>
          </w:tcPr>
          <w:p w:rsidR="0053377E" w:rsidRPr="00E50743" w:rsidRDefault="0053377E" w:rsidP="0053377E">
            <w:pPr>
              <w:jc w:val="both"/>
            </w:pPr>
            <w:r>
              <w:t xml:space="preserve">Зачет с оценкой / </w:t>
            </w:r>
            <w:r w:rsidRPr="00E50743">
              <w:t>Экзамен</w:t>
            </w:r>
          </w:p>
          <w:p w:rsidR="00C404E9" w:rsidRPr="00E50743" w:rsidRDefault="00C404E9" w:rsidP="004E5E3A">
            <w:r w:rsidRPr="00E50743">
              <w:t>Прослушивание программы</w:t>
            </w:r>
          </w:p>
        </w:tc>
        <w:tc>
          <w:tcPr>
            <w:tcW w:w="10490" w:type="dxa"/>
          </w:tcPr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продемонстрировано соответствие исполнения стилю эпохи и стилю композитора;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показан высокий уровень звукового и технического владения инструментом;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создана индивидуальная художественная интерпретация, проявлена исполнительская индивидуальность и артистизм;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  <w:shd w:val="clear" w:color="auto" w:fill="FFFFFF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проявлена исполнительская выдержка и выносливость;</w:t>
            </w:r>
          </w:p>
          <w:p w:rsidR="00C404E9" w:rsidRPr="0053377E" w:rsidRDefault="00C404E9" w:rsidP="00C404E9">
            <w:pPr>
              <w:ind w:firstLine="426"/>
              <w:contextualSpacing/>
              <w:jc w:val="both"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выдержано чувство ансамбля – обоими исполнителями демонстрируется «</w:t>
            </w:r>
            <w:proofErr w:type="spellStart"/>
            <w:r w:rsidRPr="0053377E">
              <w:rPr>
                <w:sz w:val="20"/>
                <w:szCs w:val="20"/>
                <w:shd w:val="clear" w:color="auto" w:fill="FFFFFF"/>
              </w:rPr>
              <w:t>слышание</w:t>
            </w:r>
            <w:proofErr w:type="spellEnd"/>
            <w:r w:rsidRPr="0053377E">
              <w:rPr>
                <w:sz w:val="20"/>
                <w:szCs w:val="20"/>
                <w:shd w:val="clear" w:color="auto" w:fill="FFFFFF"/>
              </w:rPr>
              <w:t xml:space="preserve">» друг друга, равнозначность партий, способность </w:t>
            </w:r>
            <w:r w:rsidRPr="0053377E">
              <w:rPr>
                <w:rFonts w:eastAsia="HiddenHorzOCR"/>
                <w:sz w:val="20"/>
                <w:szCs w:val="20"/>
              </w:rPr>
              <w:t>к сотворчеству в исполнении музыкального произведения в ансамбле, верное понимание своей функции, творческое отношение к собственной партии.</w:t>
            </w:r>
          </w:p>
        </w:tc>
        <w:tc>
          <w:tcPr>
            <w:tcW w:w="1559" w:type="dxa"/>
          </w:tcPr>
          <w:p w:rsidR="00C404E9" w:rsidRPr="00E50743" w:rsidRDefault="00C404E9" w:rsidP="004E5E3A">
            <w:pPr>
              <w:jc w:val="center"/>
            </w:pPr>
            <w:r w:rsidRPr="00E50743">
              <w:t>5</w:t>
            </w:r>
          </w:p>
        </w:tc>
      </w:tr>
      <w:tr w:rsidR="00C404E9" w:rsidRPr="00E50743" w:rsidTr="006F5C15">
        <w:trPr>
          <w:trHeight w:val="283"/>
        </w:trPr>
        <w:tc>
          <w:tcPr>
            <w:tcW w:w="2977" w:type="dxa"/>
            <w:vMerge/>
          </w:tcPr>
          <w:p w:rsidR="00C404E9" w:rsidRPr="00E50743" w:rsidRDefault="00C404E9" w:rsidP="004E5E3A"/>
        </w:tc>
        <w:tc>
          <w:tcPr>
            <w:tcW w:w="10490" w:type="dxa"/>
          </w:tcPr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продемонстрировано соответствие исполнения стилю эпохи и стилю композитора;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показан высокий уровень звукового и технического владения инструментом;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создана индивидуальная художественная интерпретация;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  <w:shd w:val="clear" w:color="auto" w:fill="FFFFFF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 xml:space="preserve"> - исполнение удовлетворяет в основном требованиям на оценку «5», но при этом имеет один из недостатков: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не проявлена исполнительская выдержка и выносливость;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исполнение не отличается индивидуальностью и артистизмом;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  <w:shd w:val="clear" w:color="auto" w:fill="FFFFFF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допущены незначительные технические погрешности;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допущен небольшой «перекос» в функциональной значимости одной из партий.</w:t>
            </w:r>
          </w:p>
        </w:tc>
        <w:tc>
          <w:tcPr>
            <w:tcW w:w="1559" w:type="dxa"/>
          </w:tcPr>
          <w:p w:rsidR="00C404E9" w:rsidRPr="00E50743" w:rsidRDefault="00C404E9" w:rsidP="004E5E3A">
            <w:pPr>
              <w:jc w:val="center"/>
            </w:pPr>
            <w:r w:rsidRPr="00E50743">
              <w:t>4</w:t>
            </w:r>
          </w:p>
        </w:tc>
      </w:tr>
      <w:tr w:rsidR="00C404E9" w:rsidRPr="00E50743" w:rsidTr="006F5C15">
        <w:trPr>
          <w:trHeight w:val="283"/>
        </w:trPr>
        <w:tc>
          <w:tcPr>
            <w:tcW w:w="2977" w:type="dxa"/>
            <w:vMerge/>
          </w:tcPr>
          <w:p w:rsidR="00C404E9" w:rsidRPr="00E50743" w:rsidRDefault="00C404E9" w:rsidP="004E5E3A"/>
        </w:tc>
        <w:tc>
          <w:tcPr>
            <w:tcW w:w="10490" w:type="dxa"/>
          </w:tcPr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продемонстрировано не полное соответствие исполнения стилю эпохи и стилю композитора;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показан не очень высокий уровень звукового и технического владения инструментом;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 не проявлена исполнительская выдержка и выносливость;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исполнение не отличается индивидуальностью и артистизмом;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  <w:shd w:val="clear" w:color="auto" w:fill="FFFFFF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допущены незначительные технические погрешности;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допущен сильный «перекос» в функциональной значимости одной из партий.</w:t>
            </w:r>
          </w:p>
        </w:tc>
        <w:tc>
          <w:tcPr>
            <w:tcW w:w="1559" w:type="dxa"/>
          </w:tcPr>
          <w:p w:rsidR="00C404E9" w:rsidRPr="00E50743" w:rsidRDefault="00C404E9" w:rsidP="004E5E3A">
            <w:pPr>
              <w:jc w:val="center"/>
            </w:pPr>
            <w:r w:rsidRPr="00E50743">
              <w:t>3</w:t>
            </w:r>
          </w:p>
        </w:tc>
      </w:tr>
      <w:tr w:rsidR="00C404E9" w:rsidRPr="00E50743" w:rsidTr="006F5C15">
        <w:trPr>
          <w:trHeight w:val="283"/>
        </w:trPr>
        <w:tc>
          <w:tcPr>
            <w:tcW w:w="2977" w:type="dxa"/>
            <w:vMerge/>
          </w:tcPr>
          <w:p w:rsidR="00C404E9" w:rsidRPr="00E50743" w:rsidRDefault="00C404E9" w:rsidP="004E5E3A"/>
        </w:tc>
        <w:tc>
          <w:tcPr>
            <w:tcW w:w="10490" w:type="dxa"/>
          </w:tcPr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не продемонстрировано соответствие исполнения стилю эпохи и стилю композитора;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не показан высокий уровень звукового и технического владения инструментом;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 не проявлена исполнительская выдержка и выносливость;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исполнение не отличается индивидуальностью и артистизмом;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  <w:shd w:val="clear" w:color="auto" w:fill="FFFFFF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допущены значительные технические погрешности;</w:t>
            </w:r>
          </w:p>
          <w:p w:rsidR="00C404E9" w:rsidRPr="0053377E" w:rsidRDefault="00C404E9" w:rsidP="00C404E9">
            <w:pPr>
              <w:ind w:firstLine="426"/>
              <w:contextualSpacing/>
              <w:rPr>
                <w:sz w:val="20"/>
                <w:szCs w:val="20"/>
              </w:rPr>
            </w:pPr>
            <w:r w:rsidRPr="0053377E">
              <w:rPr>
                <w:sz w:val="20"/>
                <w:szCs w:val="20"/>
                <w:shd w:val="clear" w:color="auto" w:fill="FFFFFF"/>
              </w:rPr>
              <w:t>- непонимание функции своей партии.</w:t>
            </w:r>
          </w:p>
        </w:tc>
        <w:tc>
          <w:tcPr>
            <w:tcW w:w="1559" w:type="dxa"/>
          </w:tcPr>
          <w:p w:rsidR="00C404E9" w:rsidRPr="00E50743" w:rsidRDefault="00C404E9" w:rsidP="004E5E3A">
            <w:pPr>
              <w:jc w:val="center"/>
            </w:pPr>
            <w:r w:rsidRPr="00E50743">
              <w:t>2</w:t>
            </w:r>
          </w:p>
        </w:tc>
      </w:tr>
    </w:tbl>
    <w:p w:rsidR="00EC62CD" w:rsidRPr="00E50743" w:rsidRDefault="00EC62CD" w:rsidP="00EC62CD"/>
    <w:p w:rsidR="00EC62CD" w:rsidRPr="00E50743" w:rsidRDefault="00EC62CD" w:rsidP="00B343C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EC62CD" w:rsidRPr="00E50743" w:rsidSect="004E5E3A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81396D" w:rsidRPr="00E50743" w:rsidRDefault="00EC62CD" w:rsidP="0081396D">
      <w:pPr>
        <w:pStyle w:val="2"/>
      </w:pPr>
      <w:r w:rsidRPr="00E50743">
        <w:lastRenderedPageBreak/>
        <w:t>Система оценивания результатов текущего контроля и промежуточной аттестации.</w:t>
      </w:r>
    </w:p>
    <w:p w:rsidR="00CE2B1F" w:rsidRPr="00E50743" w:rsidRDefault="00CE2B1F" w:rsidP="00CE2B1F"/>
    <w:p w:rsidR="00CE2B1F" w:rsidRPr="00E50743" w:rsidRDefault="00CE2B1F" w:rsidP="00CE2B1F">
      <w:pPr>
        <w:ind w:firstLine="709"/>
        <w:rPr>
          <w:rFonts w:eastAsia="MS Mincho"/>
          <w:iCs/>
          <w:sz w:val="24"/>
          <w:szCs w:val="24"/>
        </w:rPr>
      </w:pPr>
      <w:r w:rsidRPr="00E5074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E50743">
        <w:rPr>
          <w:rFonts w:eastAsia="MS Mincho"/>
          <w:iCs/>
          <w:sz w:val="24"/>
          <w:szCs w:val="24"/>
        </w:rPr>
        <w:t>обучающемуся</w:t>
      </w:r>
      <w:proofErr w:type="gramEnd"/>
      <w:r w:rsidRPr="00E5074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CE2B1F" w:rsidRPr="00E50743" w:rsidRDefault="00CE2B1F" w:rsidP="00CE2B1F"/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6F5C15" w:rsidRPr="00E50743" w:rsidTr="00E915BD">
        <w:trPr>
          <w:trHeight w:val="340"/>
        </w:trPr>
        <w:tc>
          <w:tcPr>
            <w:tcW w:w="4962" w:type="dxa"/>
            <w:shd w:val="clear" w:color="auto" w:fill="DBE5F1" w:themeFill="accent1" w:themeFillTint="33"/>
            <w:vAlign w:val="center"/>
          </w:tcPr>
          <w:p w:rsidR="006F5C15" w:rsidRPr="00E50743" w:rsidRDefault="006F5C15" w:rsidP="006F5C15">
            <w:pPr>
              <w:jc w:val="center"/>
              <w:rPr>
                <w:b/>
                <w:iCs/>
              </w:rPr>
            </w:pPr>
            <w:r w:rsidRPr="00E5074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6F5C15" w:rsidRPr="00E50743" w:rsidRDefault="006F5C15" w:rsidP="0037408F">
            <w:pPr>
              <w:jc w:val="center"/>
              <w:rPr>
                <w:b/>
                <w:iCs/>
              </w:rPr>
            </w:pPr>
            <w:r w:rsidRPr="00E50743">
              <w:rPr>
                <w:b/>
                <w:bCs/>
                <w:iCs/>
              </w:rPr>
              <w:t xml:space="preserve">Пятибалльная система / </w:t>
            </w:r>
            <w:r w:rsidRPr="00E50743">
              <w:rPr>
                <w:b/>
                <w:iCs/>
              </w:rPr>
              <w:t xml:space="preserve">Система </w:t>
            </w:r>
            <w:proofErr w:type="gramStart"/>
            <w:r w:rsidRPr="00E50743">
              <w:rPr>
                <w:b/>
                <w:iCs/>
              </w:rPr>
              <w:t>аттестован</w:t>
            </w:r>
            <w:proofErr w:type="gramEnd"/>
            <w:r w:rsidRPr="00E50743">
              <w:rPr>
                <w:b/>
                <w:iCs/>
              </w:rPr>
              <w:t xml:space="preserve"> / не аттестован</w:t>
            </w:r>
          </w:p>
        </w:tc>
      </w:tr>
      <w:tr w:rsidR="006F5C15" w:rsidRPr="00E50743" w:rsidTr="00E915BD">
        <w:trPr>
          <w:trHeight w:val="286"/>
        </w:trPr>
        <w:tc>
          <w:tcPr>
            <w:tcW w:w="4962" w:type="dxa"/>
          </w:tcPr>
          <w:p w:rsidR="006F5C15" w:rsidRPr="00E50743" w:rsidRDefault="006F5C15" w:rsidP="00CE2B1F">
            <w:pPr>
              <w:rPr>
                <w:bCs/>
              </w:rPr>
            </w:pPr>
            <w:r w:rsidRPr="00E5074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536" w:type="dxa"/>
          </w:tcPr>
          <w:p w:rsidR="006F5C15" w:rsidRPr="00E50743" w:rsidRDefault="006F5C15" w:rsidP="0037408F">
            <w:pPr>
              <w:rPr>
                <w:bCs/>
              </w:rPr>
            </w:pPr>
          </w:p>
        </w:tc>
      </w:tr>
      <w:tr w:rsidR="006F5C15" w:rsidRPr="00E50743" w:rsidTr="00E915BD">
        <w:trPr>
          <w:trHeight w:val="286"/>
        </w:trPr>
        <w:tc>
          <w:tcPr>
            <w:tcW w:w="4962" w:type="dxa"/>
          </w:tcPr>
          <w:p w:rsidR="006F5C15" w:rsidRPr="00E50743" w:rsidRDefault="006F5C15" w:rsidP="006F5C15">
            <w:pPr>
              <w:rPr>
                <w:bCs/>
                <w:lang w:val="en-US"/>
              </w:rPr>
            </w:pPr>
            <w:r w:rsidRPr="00E50743">
              <w:rPr>
                <w:bCs/>
              </w:rPr>
              <w:t>Пр</w:t>
            </w:r>
            <w:r w:rsidR="00EB4189" w:rsidRPr="00E50743">
              <w:rPr>
                <w:bCs/>
              </w:rPr>
              <w:t>ослушивание п</w:t>
            </w:r>
            <w:r w:rsidR="00762CB7">
              <w:rPr>
                <w:bCs/>
              </w:rPr>
              <w:t>р</w:t>
            </w:r>
            <w:r w:rsidR="00EB4189" w:rsidRPr="00E50743">
              <w:rPr>
                <w:bCs/>
              </w:rPr>
              <w:t>ограммы</w:t>
            </w:r>
          </w:p>
        </w:tc>
        <w:tc>
          <w:tcPr>
            <w:tcW w:w="4536" w:type="dxa"/>
          </w:tcPr>
          <w:p w:rsidR="006F5C15" w:rsidRPr="00E50743" w:rsidRDefault="006F5C15" w:rsidP="00770788">
            <w:pPr>
              <w:jc w:val="center"/>
              <w:rPr>
                <w:bCs/>
              </w:rPr>
            </w:pPr>
            <w:proofErr w:type="gramStart"/>
            <w:r w:rsidRPr="00E50743">
              <w:rPr>
                <w:bCs/>
              </w:rPr>
              <w:t>Аттестован</w:t>
            </w:r>
            <w:proofErr w:type="gramEnd"/>
            <w:r w:rsidRPr="00E50743">
              <w:rPr>
                <w:bCs/>
              </w:rPr>
              <w:t xml:space="preserve"> / не аттестован</w:t>
            </w:r>
          </w:p>
        </w:tc>
      </w:tr>
      <w:tr w:rsidR="006F5C15" w:rsidRPr="00E50743" w:rsidTr="00E915BD">
        <w:tc>
          <w:tcPr>
            <w:tcW w:w="4962" w:type="dxa"/>
          </w:tcPr>
          <w:p w:rsidR="006F5C15" w:rsidRPr="00E50743" w:rsidRDefault="006F5C15" w:rsidP="0037408F">
            <w:pPr>
              <w:rPr>
                <w:bCs/>
                <w:iCs/>
              </w:rPr>
            </w:pPr>
            <w:r w:rsidRPr="00E50743">
              <w:rPr>
                <w:bCs/>
                <w:iCs/>
              </w:rPr>
              <w:t xml:space="preserve">Промежуточная аттестация </w:t>
            </w:r>
          </w:p>
          <w:p w:rsidR="006F5C15" w:rsidRPr="00E50743" w:rsidRDefault="0053377E" w:rsidP="006F5C15">
            <w:pPr>
              <w:rPr>
                <w:bCs/>
              </w:rPr>
            </w:pPr>
            <w:r>
              <w:rPr>
                <w:bCs/>
              </w:rPr>
              <w:t xml:space="preserve">Зачет с оценкой / </w:t>
            </w:r>
            <w:r w:rsidR="006F5C15" w:rsidRPr="00E50743">
              <w:rPr>
                <w:bCs/>
              </w:rPr>
              <w:t>Экзамен</w:t>
            </w:r>
          </w:p>
        </w:tc>
        <w:tc>
          <w:tcPr>
            <w:tcW w:w="4536" w:type="dxa"/>
            <w:vMerge w:val="restart"/>
          </w:tcPr>
          <w:p w:rsidR="006F5C15" w:rsidRPr="00E50743" w:rsidRDefault="006823EA" w:rsidP="006823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6F5C15" w:rsidRPr="00E50743" w:rsidRDefault="006823EA" w:rsidP="006823E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6F5C15" w:rsidRPr="00E50743" w:rsidRDefault="006823EA" w:rsidP="006823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6F5C15" w:rsidRPr="00E50743" w:rsidRDefault="006823EA" w:rsidP="006823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F5C15" w:rsidRPr="00E50743" w:rsidTr="00E915BD">
        <w:tc>
          <w:tcPr>
            <w:tcW w:w="4962" w:type="dxa"/>
          </w:tcPr>
          <w:p w:rsidR="006F5C15" w:rsidRPr="00E50743" w:rsidRDefault="006F5C15" w:rsidP="0037408F">
            <w:pPr>
              <w:rPr>
                <w:bCs/>
              </w:rPr>
            </w:pPr>
            <w:r w:rsidRPr="00E50743">
              <w:rPr>
                <w:b/>
                <w:iCs/>
              </w:rPr>
              <w:t>Итого за семестр</w:t>
            </w:r>
            <w:r w:rsidRPr="00E50743">
              <w:rPr>
                <w:bCs/>
              </w:rPr>
              <w:t xml:space="preserve"> (дисциплину)</w:t>
            </w:r>
          </w:p>
          <w:p w:rsidR="006F5C15" w:rsidRPr="00E50743" w:rsidRDefault="0053377E" w:rsidP="0037408F">
            <w:pPr>
              <w:rPr>
                <w:bCs/>
                <w:iCs/>
              </w:rPr>
            </w:pPr>
            <w:r>
              <w:rPr>
                <w:bCs/>
              </w:rPr>
              <w:t xml:space="preserve">Зачет с оценкой / </w:t>
            </w:r>
            <w:r w:rsidRPr="00E50743">
              <w:rPr>
                <w:bCs/>
              </w:rPr>
              <w:t>Экзамен</w:t>
            </w:r>
          </w:p>
        </w:tc>
        <w:tc>
          <w:tcPr>
            <w:tcW w:w="4536" w:type="dxa"/>
            <w:vMerge/>
          </w:tcPr>
          <w:p w:rsidR="006F5C15" w:rsidRPr="00E50743" w:rsidRDefault="006F5C15" w:rsidP="0037408F">
            <w:pPr>
              <w:rPr>
                <w:bCs/>
              </w:rPr>
            </w:pPr>
          </w:p>
        </w:tc>
      </w:tr>
    </w:tbl>
    <w:p w:rsidR="00EC62CD" w:rsidRPr="00E50743" w:rsidRDefault="00EC62CD" w:rsidP="00EC62CD">
      <w:pPr>
        <w:pStyle w:val="1"/>
      </w:pPr>
      <w:r w:rsidRPr="00E50743">
        <w:t>ОБРАЗОВАТЕЛЬНЫЕ ТЕХНОЛОГИИ</w:t>
      </w:r>
    </w:p>
    <w:p w:rsidR="00EC62CD" w:rsidRPr="00E50743" w:rsidRDefault="00EC62CD" w:rsidP="0083799A">
      <w:pPr>
        <w:pStyle w:val="af0"/>
        <w:numPr>
          <w:ilvl w:val="3"/>
          <w:numId w:val="10"/>
        </w:numPr>
        <w:jc w:val="both"/>
      </w:pPr>
      <w:r w:rsidRPr="00E5074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C62CD" w:rsidRPr="00E50743" w:rsidRDefault="00EC62CD" w:rsidP="006F5C15">
      <w:pPr>
        <w:pStyle w:val="af0"/>
        <w:numPr>
          <w:ilvl w:val="2"/>
          <w:numId w:val="10"/>
        </w:numPr>
        <w:jc w:val="both"/>
      </w:pPr>
      <w:r w:rsidRPr="00E50743">
        <w:rPr>
          <w:sz w:val="24"/>
          <w:szCs w:val="24"/>
        </w:rPr>
        <w:t>поиск и обработка информации</w:t>
      </w:r>
      <w:r w:rsidR="0081396D" w:rsidRPr="00E50743">
        <w:rPr>
          <w:sz w:val="24"/>
          <w:szCs w:val="24"/>
        </w:rPr>
        <w:t xml:space="preserve"> с использованием сети Интернет.</w:t>
      </w:r>
    </w:p>
    <w:p w:rsidR="00EC62CD" w:rsidRPr="00E50743" w:rsidRDefault="00EC62CD" w:rsidP="00EC62CD">
      <w:pPr>
        <w:pStyle w:val="1"/>
      </w:pPr>
      <w:r w:rsidRPr="00E50743">
        <w:t>ПРАКТИЧЕСКАЯ ПОДГОТОВКА</w:t>
      </w:r>
    </w:p>
    <w:p w:rsidR="00EC62CD" w:rsidRPr="00E50743" w:rsidRDefault="00EC62CD" w:rsidP="00B1538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Практическая подготовка в рамках учебной дисциплины </w:t>
      </w:r>
      <w:r w:rsidR="00A44FA9" w:rsidRPr="00E50743">
        <w:rPr>
          <w:sz w:val="24"/>
          <w:szCs w:val="24"/>
        </w:rPr>
        <w:t>не реализуется.</w:t>
      </w:r>
    </w:p>
    <w:p w:rsidR="00EC62CD" w:rsidRPr="00E50743" w:rsidRDefault="00EC62CD" w:rsidP="00EC62CD">
      <w:pPr>
        <w:pStyle w:val="1"/>
      </w:pPr>
      <w:r w:rsidRPr="00E50743">
        <w:t>ОРГАНИЗАЦИЯ ОБРАЗОВАТЕЛЬНОГО ПРОЦЕССА ДЛЯ ЛИЦ С ОГРАНИЧЕННЫМИ ВОЗМОЖНОСТЯМИ ЗДОРОВЬЯ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E50743">
        <w:rPr>
          <w:sz w:val="24"/>
          <w:szCs w:val="24"/>
        </w:rPr>
        <w:t>При обучении лиц с ограниченными возможностями здоровья и инвалидов</w:t>
      </w:r>
      <w:r w:rsidRPr="00E50743">
        <w:rPr>
          <w:i/>
          <w:sz w:val="24"/>
          <w:szCs w:val="24"/>
        </w:rPr>
        <w:t xml:space="preserve"> </w:t>
      </w:r>
      <w:r w:rsidRPr="00E50743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E50743">
        <w:rPr>
          <w:sz w:val="24"/>
          <w:szCs w:val="24"/>
        </w:rPr>
        <w:t>безбарьерной</w:t>
      </w:r>
      <w:proofErr w:type="spellEnd"/>
      <w:r w:rsidRPr="00E5074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</w:t>
      </w:r>
      <w:r w:rsidR="008E1804">
        <w:rPr>
          <w:sz w:val="24"/>
          <w:szCs w:val="24"/>
        </w:rPr>
        <w:t xml:space="preserve"> </w:t>
      </w:r>
      <w:r w:rsidRPr="00E50743">
        <w:rPr>
          <w:sz w:val="24"/>
          <w:szCs w:val="24"/>
        </w:rPr>
        <w:t xml:space="preserve">п.). </w:t>
      </w:r>
    </w:p>
    <w:p w:rsidR="00EB429F" w:rsidRPr="00E50743" w:rsidRDefault="00EB429F" w:rsidP="007B453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EC62CD" w:rsidRPr="00E50743" w:rsidRDefault="00EB429F" w:rsidP="007B453D">
      <w:pPr>
        <w:pStyle w:val="af0"/>
        <w:ind w:left="0" w:firstLine="709"/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lastRenderedPageBreak/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C62CD" w:rsidRPr="00E50743" w:rsidRDefault="00EC62CD" w:rsidP="00EC62CD">
      <w:pPr>
        <w:pStyle w:val="1"/>
      </w:pPr>
      <w:r w:rsidRPr="00E50743">
        <w:t xml:space="preserve">МАТЕРИАЛЬНО-ТЕХНИЧЕСКОЕ ОБЕСПЕЧЕНИЕ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EC62CD" w:rsidRPr="00E50743" w:rsidTr="004E5E3A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C62CD" w:rsidRPr="00E50743" w:rsidTr="004E5E3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C62CD" w:rsidRPr="00E50743" w:rsidRDefault="00EC62CD" w:rsidP="004E5E3A">
            <w:pPr>
              <w:tabs>
                <w:tab w:val="left" w:pos="6474"/>
              </w:tabs>
              <w:rPr>
                <w:b/>
                <w:bCs/>
                <w:sz w:val="24"/>
                <w:szCs w:val="24"/>
              </w:rPr>
            </w:pPr>
            <w:r w:rsidRPr="00E50743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EC62CD" w:rsidRPr="00E50743" w:rsidTr="006F5C15">
        <w:tc>
          <w:tcPr>
            <w:tcW w:w="4786" w:type="dxa"/>
          </w:tcPr>
          <w:p w:rsidR="00EC62CD" w:rsidRPr="00E50743" w:rsidRDefault="00EC62CD" w:rsidP="006F5C15">
            <w:r w:rsidRPr="00E50743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6F5C15" w:rsidRPr="00E50743" w:rsidRDefault="00EC62CD" w:rsidP="00E259A5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</w:pPr>
            <w:r w:rsidRPr="00E50743">
              <w:t xml:space="preserve">Электрическое пианино </w:t>
            </w:r>
            <w:proofErr w:type="spellStart"/>
            <w:r w:rsidRPr="00E50743">
              <w:t>Yamaha</w:t>
            </w:r>
            <w:proofErr w:type="spellEnd"/>
            <w:r w:rsidRPr="00E50743">
              <w:t xml:space="preserve"> YDP 161B</w:t>
            </w:r>
            <w:r w:rsidR="006F5C15" w:rsidRPr="00E50743">
              <w:t>;</w:t>
            </w:r>
          </w:p>
          <w:p w:rsidR="006F5C15" w:rsidRPr="00E50743" w:rsidRDefault="006F5C15" w:rsidP="00E259A5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</w:pPr>
            <w:r w:rsidRPr="00E50743">
              <w:t>К</w:t>
            </w:r>
            <w:r w:rsidR="00EC62CD" w:rsidRPr="00E50743">
              <w:t xml:space="preserve">омплект </w:t>
            </w:r>
            <w:r w:rsidR="00EB429F" w:rsidRPr="00E50743">
              <w:t>учебной мебели</w:t>
            </w:r>
            <w:r w:rsidRPr="00E50743">
              <w:t>;</w:t>
            </w:r>
          </w:p>
          <w:p w:rsidR="00EC62CD" w:rsidRPr="00E50743" w:rsidRDefault="006F5C15" w:rsidP="00E259A5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</w:pPr>
            <w:r w:rsidRPr="00E50743">
              <w:t>Д</w:t>
            </w:r>
            <w:r w:rsidR="00EB429F" w:rsidRPr="00E50743">
              <w:t>оска меловая.</w:t>
            </w:r>
          </w:p>
        </w:tc>
      </w:tr>
    </w:tbl>
    <w:p w:rsidR="00EC62CD" w:rsidRPr="00E50743" w:rsidRDefault="00EC62CD" w:rsidP="00B1538F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EC62CD" w:rsidRPr="00E50743" w:rsidSect="004E5E3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62CD" w:rsidRPr="00E50743" w:rsidRDefault="00EC62CD" w:rsidP="00EC62CD">
      <w:pPr>
        <w:pStyle w:val="1"/>
      </w:pPr>
      <w:r w:rsidRPr="00E50743">
        <w:lastRenderedPageBreak/>
        <w:t xml:space="preserve">УЧЕБНО-МЕТОДИЧЕСКОЕ И ИНФОРМАЦИОННОЕ ОБЕСПЕЧЕНИЕ </w:t>
      </w:r>
      <w:r w:rsidR="00795946" w:rsidRPr="00E50743">
        <w:t>УЧЕБНОЙ ДИСЦИПЛИНЫ</w:t>
      </w:r>
    </w:p>
    <w:tbl>
      <w:tblPr>
        <w:tblW w:w="1559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9"/>
        <w:gridCol w:w="3543"/>
        <w:gridCol w:w="1417"/>
        <w:gridCol w:w="1985"/>
        <w:gridCol w:w="1134"/>
        <w:gridCol w:w="3260"/>
        <w:gridCol w:w="1560"/>
      </w:tblGrid>
      <w:tr w:rsidR="00E50743" w:rsidRPr="00E50743" w:rsidTr="00AF502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lang w:eastAsia="ar-SA"/>
              </w:rPr>
              <w:t xml:space="preserve">№ </w:t>
            </w:r>
            <w:proofErr w:type="gramStart"/>
            <w:r w:rsidRPr="00E50743">
              <w:rPr>
                <w:b/>
                <w:lang w:eastAsia="ar-SA"/>
              </w:rPr>
              <w:t>п</w:t>
            </w:r>
            <w:proofErr w:type="gramEnd"/>
            <w:r w:rsidRPr="00E5074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Авто</w:t>
            </w:r>
            <w:proofErr w:type="gramStart"/>
            <w:r w:rsidRPr="00E50743">
              <w:rPr>
                <w:b/>
                <w:bCs/>
                <w:lang w:eastAsia="ar-SA"/>
              </w:rPr>
              <w:t>р(</w:t>
            </w:r>
            <w:proofErr w:type="gramEnd"/>
            <w:r w:rsidRPr="00E5074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Год</w:t>
            </w:r>
          </w:p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Адрес сайта ЭБС</w:t>
            </w:r>
          </w:p>
          <w:p w:rsidR="00EC62CD" w:rsidRPr="00E50743" w:rsidRDefault="00AF502C" w:rsidP="00AF502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50743" w:rsidRPr="00E50743" w:rsidTr="00AF502C">
        <w:trPr>
          <w:trHeight w:val="34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spacing w:line="100" w:lineRule="atLeast"/>
              <w:rPr>
                <w:lang w:eastAsia="ar-SA"/>
              </w:rPr>
            </w:pPr>
            <w:r w:rsidRPr="00E5074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50743" w:rsidRPr="00E50743" w:rsidTr="005337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921" w:rsidRPr="00E50743" w:rsidRDefault="00FD7921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Финкельштейн Ю. 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Этюды по истории гитарного искусства ХХ века. Конспект лекций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РГУ им.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10</w:t>
            </w:r>
          </w:p>
        </w:tc>
      </w:tr>
      <w:tr w:rsidR="00E50743" w:rsidRPr="00E50743" w:rsidTr="0053377E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7921" w:rsidRPr="00E50743" w:rsidRDefault="00FD7921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Финкельштейн Е.Ю., Финкельштейн Ю. А.</w:t>
            </w:r>
          </w:p>
          <w:p w:rsidR="00FD7921" w:rsidRPr="00E50743" w:rsidRDefault="00FD7921" w:rsidP="00EC2AC0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t>Хрестоматия по гитарному ансамблю для студентов 3–4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iCs/>
                <w:lang w:eastAsia="ar-SA"/>
              </w:rPr>
            </w:pPr>
            <w:r w:rsidRPr="00E50743">
              <w:rPr>
                <w:iCs/>
                <w:lang w:eastAsia="ar-SA"/>
              </w:rPr>
              <w:t>РГУ им.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10</w:t>
            </w:r>
          </w:p>
        </w:tc>
      </w:tr>
      <w:tr w:rsidR="00E50743" w:rsidRPr="00E50743" w:rsidTr="0053377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D7921" w:rsidRPr="00E50743" w:rsidRDefault="00FD7921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</w:pPr>
            <w:r w:rsidRPr="00E50743">
              <w:rPr>
                <w:lang w:eastAsia="ar-SA"/>
              </w:rPr>
              <w:t>Финкельштейн Ю. 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contextualSpacing/>
              <w:jc w:val="center"/>
            </w:pPr>
            <w:r w:rsidRPr="00E50743">
              <w:t xml:space="preserve">Этюды по истории гитарного искусства ХХ века. Часть </w:t>
            </w:r>
            <w:r w:rsidRPr="00E50743">
              <w:rPr>
                <w:lang w:val="en-US"/>
              </w:rPr>
              <w:t>II</w:t>
            </w:r>
            <w:r w:rsidRPr="00E50743">
              <w:t>. Конспект лекций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</w:pPr>
            <w:r w:rsidRPr="00E50743">
              <w:t xml:space="preserve">ФГБОУ </w:t>
            </w:r>
            <w:proofErr w:type="gramStart"/>
            <w:r w:rsidRPr="00E50743">
              <w:t>ВО «РГУ</w:t>
            </w:r>
            <w:proofErr w:type="gramEnd"/>
            <w:r w:rsidRPr="00E50743">
              <w:t xml:space="preserve"> им. А.Н. Косыгина»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</w:pPr>
            <w:r w:rsidRPr="00E50743">
              <w:t>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</w:pPr>
            <w:r w:rsidRPr="00E50743">
              <w:t>10</w:t>
            </w:r>
          </w:p>
        </w:tc>
      </w:tr>
      <w:tr w:rsidR="00E50743" w:rsidRPr="00E50743" w:rsidTr="0053377E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D7921" w:rsidRPr="00E50743" w:rsidRDefault="00FD7921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Default="00FD7921" w:rsidP="00EC2AC0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Финкельштейн Е.Ю., Финкельштейн Ю. А.</w:t>
            </w:r>
          </w:p>
          <w:p w:rsidR="00FD7921" w:rsidRPr="00E50743" w:rsidRDefault="00FD7921" w:rsidP="00EC2AC0">
            <w:pPr>
              <w:pStyle w:val="afe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contextualSpacing/>
              <w:jc w:val="center"/>
            </w:pPr>
            <w:r w:rsidRPr="00E50743">
              <w:t>Концертные пьесы для к</w:t>
            </w:r>
            <w:r w:rsidR="0053377E">
              <w:t>лассической гитары. Хрестоматия</w:t>
            </w:r>
            <w:r w:rsidRPr="00E50743">
              <w:t xml:space="preserve"> для студентов 3–4 курсов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contextualSpacing/>
              <w:jc w:val="center"/>
              <w:rPr>
                <w:shd w:val="clear" w:color="auto" w:fill="FFFFFF"/>
              </w:rPr>
            </w:pPr>
            <w:r w:rsidRPr="00E5074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contextualSpacing/>
              <w:jc w:val="center"/>
            </w:pPr>
            <w:r w:rsidRPr="00E50743">
              <w:t xml:space="preserve">ФГБОУ </w:t>
            </w:r>
            <w:proofErr w:type="gramStart"/>
            <w:r w:rsidRPr="00E50743">
              <w:t>ВО «РГУ</w:t>
            </w:r>
            <w:proofErr w:type="gramEnd"/>
            <w:r w:rsidRPr="00E50743">
              <w:t xml:space="preserve"> им. А.Н. Косыгина»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contextualSpacing/>
              <w:jc w:val="center"/>
              <w:rPr>
                <w:shd w:val="clear" w:color="auto" w:fill="FFFFFF"/>
              </w:rPr>
            </w:pPr>
            <w:r w:rsidRPr="00E50743">
              <w:t>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pStyle w:val="afe"/>
              <w:contextualSpacing/>
              <w:jc w:val="center"/>
              <w:rPr>
                <w:rFonts w:ascii="Times New Roman" w:hAnsi="Times New Roman"/>
              </w:rPr>
            </w:pPr>
            <w:r w:rsidRPr="00E50743">
              <w:rPr>
                <w:rFonts w:ascii="Times New Roman" w:hAnsi="Times New Roman"/>
              </w:rPr>
              <w:t>10</w:t>
            </w:r>
          </w:p>
        </w:tc>
      </w:tr>
      <w:tr w:rsidR="0053377E" w:rsidRPr="00E50743" w:rsidTr="0053377E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3377E" w:rsidRPr="00E50743" w:rsidRDefault="0053377E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377E" w:rsidRPr="0053377E" w:rsidRDefault="0053377E" w:rsidP="0053377E">
            <w:pPr>
              <w:pStyle w:val="afe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377E" w:rsidRPr="00E50743" w:rsidRDefault="0053377E" w:rsidP="00EC2AC0">
            <w:pPr>
              <w:contextualSpacing/>
              <w:jc w:val="center"/>
            </w:pPr>
            <w:r w:rsidRPr="0053377E">
              <w:t>С</w:t>
            </w:r>
            <w:r>
              <w:t>трунные инструменты: исполнительство, репертуар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едагогика, практика</w:t>
            </w:r>
            <w:r w:rsidRPr="0053377E">
              <w:t>: Сборник материалов Первой межвузовской научно-практической</w:t>
            </w:r>
            <w:r w:rsidRPr="0053377E">
              <w:rPr>
                <w:b/>
                <w:lang w:eastAsia="ar-SA"/>
              </w:rPr>
              <w:t xml:space="preserve"> </w:t>
            </w:r>
            <w:r w:rsidRPr="0053377E">
              <w:rPr>
                <w:lang w:eastAsia="ar-SA"/>
              </w:rPr>
              <w:t>конференции</w:t>
            </w:r>
            <w:r w:rsidRPr="0053377E">
              <w:t xml:space="preserve"> Института «Академия имени Маймонида»</w:t>
            </w:r>
            <w:r w:rsidRPr="0053377E">
              <w:rPr>
                <w:lang w:eastAsia="ar-SA"/>
              </w:rPr>
              <w:t>, 15 апреля 2019 г. / Редактор</w:t>
            </w:r>
            <w:r>
              <w:rPr>
                <w:lang w:eastAsia="ar-SA"/>
              </w:rPr>
              <w:t>-составитель Ю.А. Финкельштейн.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377E" w:rsidRPr="00E50743" w:rsidRDefault="0053377E" w:rsidP="00EC2AC0">
            <w:pPr>
              <w:contextualSpacing/>
              <w:jc w:val="center"/>
            </w:pPr>
            <w:r w:rsidRPr="00E5074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377E" w:rsidRPr="00E50743" w:rsidRDefault="0053377E" w:rsidP="00EC2AC0">
            <w:pPr>
              <w:contextualSpacing/>
              <w:jc w:val="center"/>
            </w:pPr>
            <w:r w:rsidRPr="0053377E">
              <w:t xml:space="preserve">М.: РГУ им. </w:t>
            </w:r>
            <w:r>
              <w:t>А.Н. Косыгина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377E" w:rsidRPr="00E50743" w:rsidRDefault="0053377E" w:rsidP="00EC2AC0">
            <w:pPr>
              <w:contextualSpacing/>
              <w:jc w:val="center"/>
            </w:pPr>
            <w: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377E" w:rsidRPr="00E50743" w:rsidRDefault="0053377E" w:rsidP="00EC2AC0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377E" w:rsidRPr="00E50743" w:rsidRDefault="0053377E" w:rsidP="00EC2AC0">
            <w:pPr>
              <w:pStyle w:val="afe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50743" w:rsidRPr="00E50743" w:rsidTr="00AF502C">
        <w:trPr>
          <w:trHeight w:val="34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50743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E50743" w:rsidRPr="00E50743" w:rsidTr="00534B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921" w:rsidRPr="00E50743" w:rsidRDefault="00FD7921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534BAC" w:rsidP="00534BAC">
            <w:pPr>
              <w:pStyle w:val="afe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Ливанова Т. Н.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921" w:rsidRPr="00E50743" w:rsidRDefault="00FD7921" w:rsidP="00EC2AC0">
            <w:pPr>
              <w:pStyle w:val="1"/>
              <w:numPr>
                <w:ilvl w:val="0"/>
                <w:numId w:val="0"/>
              </w:numPr>
              <w:shd w:val="clear" w:color="auto" w:fill="FFFFFF"/>
              <w:contextualSpacing/>
              <w:jc w:val="center"/>
              <w:rPr>
                <w:b w:val="0"/>
                <w:sz w:val="22"/>
                <w:szCs w:val="22"/>
              </w:rPr>
            </w:pPr>
            <w:r w:rsidRPr="00E50743">
              <w:rPr>
                <w:b w:val="0"/>
                <w:bCs w:val="0"/>
                <w:sz w:val="22"/>
                <w:szCs w:val="22"/>
              </w:rPr>
              <w:t>История западноевропейской музыки до 1789 года. Книга вторая. От Баха к Моцарту: Учебное пособие</w:t>
            </w:r>
          </w:p>
          <w:p w:rsidR="00FD7921" w:rsidRPr="00E50743" w:rsidRDefault="00FD7921" w:rsidP="00EC2AC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534BAC">
            <w:pPr>
              <w:contextualSpacing/>
              <w:jc w:val="center"/>
              <w:rPr>
                <w:shd w:val="clear" w:color="auto" w:fill="FFFFFF"/>
              </w:rPr>
            </w:pPr>
            <w:r w:rsidRPr="00E50743">
              <w:t>исследование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921" w:rsidRPr="00E50743" w:rsidRDefault="00FD7921" w:rsidP="00EC2AC0">
            <w:pPr>
              <w:contextualSpacing/>
              <w:jc w:val="center"/>
            </w:pPr>
            <w:r w:rsidRPr="00E50743">
              <w:t>М.</w:t>
            </w:r>
            <w:proofErr w:type="gramStart"/>
            <w:r w:rsidRPr="00E50743">
              <w:t xml:space="preserve"> :</w:t>
            </w:r>
            <w:proofErr w:type="gramEnd"/>
            <w:r w:rsidRPr="00E50743">
              <w:t xml:space="preserve"> Музыка,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921" w:rsidRPr="00E50743" w:rsidRDefault="00FD7921" w:rsidP="00EC2AC0">
            <w:pPr>
              <w:contextualSpacing/>
              <w:jc w:val="center"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1977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921" w:rsidRPr="00E50743" w:rsidRDefault="00FD7921" w:rsidP="00EC2AC0">
            <w:pPr>
              <w:contextualSpacing/>
              <w:jc w:val="center"/>
            </w:pPr>
            <w:r w:rsidRPr="00E50743">
              <w:t>https://e.lanbook.com/book/110860?category=2615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921" w:rsidRPr="00E50743" w:rsidRDefault="00FD7921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50743" w:rsidRPr="00E50743" w:rsidTr="00AF502C">
        <w:trPr>
          <w:trHeight w:val="216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spacing w:line="276" w:lineRule="auto"/>
              <w:rPr>
                <w:lang w:eastAsia="en-US"/>
              </w:rPr>
            </w:pPr>
            <w:r w:rsidRPr="00E50743">
              <w:rPr>
                <w:bCs/>
                <w:lang w:eastAsia="en-US"/>
              </w:rPr>
              <w:t>10.3 Методические материалы</w:t>
            </w:r>
            <w:r w:rsidRPr="00E50743">
              <w:rPr>
                <w:lang w:eastAsia="en-US"/>
              </w:rPr>
              <w:t xml:space="preserve"> (указания, рекомендации</w:t>
            </w:r>
            <w:r w:rsidR="00795946" w:rsidRPr="00E50743">
              <w:rPr>
                <w:lang w:eastAsia="en-US"/>
              </w:rPr>
              <w:t xml:space="preserve"> по освоению дисциплины</w:t>
            </w:r>
            <w:r w:rsidRPr="00E50743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72244A" w:rsidRPr="00E50743" w:rsidTr="00AF50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2244A" w:rsidRPr="00E50743" w:rsidRDefault="0072244A" w:rsidP="004E5E3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5074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244A" w:rsidRPr="0072244A" w:rsidRDefault="0072244A" w:rsidP="00CC4C12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72244A">
              <w:rPr>
                <w:sz w:val="20"/>
                <w:szCs w:val="20"/>
                <w:lang w:eastAsia="ar-SA"/>
              </w:rPr>
              <w:t>Чернышова</w:t>
            </w:r>
            <w:proofErr w:type="spellEnd"/>
            <w:r w:rsidRPr="0072244A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244A" w:rsidRPr="0072244A" w:rsidRDefault="0072244A" w:rsidP="00CC4C12">
            <w:pPr>
              <w:jc w:val="center"/>
              <w:rPr>
                <w:rFonts w:eastAsia="Calibri"/>
                <w:sz w:val="20"/>
                <w:szCs w:val="20"/>
              </w:rPr>
            </w:pPr>
            <w:r w:rsidRPr="0072244A">
              <w:rPr>
                <w:rFonts w:eastAsia="Calibri"/>
                <w:sz w:val="20"/>
                <w:szCs w:val="20"/>
              </w:rPr>
              <w:t>Методические указания по организации самостоятель</w:t>
            </w:r>
            <w:r>
              <w:rPr>
                <w:rFonts w:eastAsia="Calibri"/>
                <w:sz w:val="20"/>
                <w:szCs w:val="20"/>
              </w:rPr>
              <w:t xml:space="preserve">ной работы студентов </w:t>
            </w:r>
            <w:r w:rsidRPr="0072244A">
              <w:rPr>
                <w:rFonts w:eastAsia="Calibri"/>
                <w:sz w:val="20"/>
                <w:szCs w:val="20"/>
              </w:rPr>
              <w:t>при изучении учебной дисциплины</w:t>
            </w:r>
          </w:p>
          <w:p w:rsidR="0072244A" w:rsidRPr="0072244A" w:rsidRDefault="0072244A" w:rsidP="00CC4C12">
            <w:pPr>
              <w:jc w:val="center"/>
              <w:rPr>
                <w:rFonts w:eastAsia="Calibri"/>
                <w:sz w:val="20"/>
                <w:szCs w:val="20"/>
              </w:rPr>
            </w:pPr>
            <w:r w:rsidRPr="0072244A">
              <w:rPr>
                <w:rFonts w:eastAsia="Calibri"/>
                <w:sz w:val="20"/>
                <w:szCs w:val="20"/>
              </w:rPr>
              <w:t>«Барочный ансамбль»</w:t>
            </w:r>
          </w:p>
          <w:p w:rsidR="0072244A" w:rsidRPr="0072244A" w:rsidRDefault="0072244A" w:rsidP="00CC4C1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244A" w:rsidRPr="0072244A" w:rsidRDefault="0072244A" w:rsidP="00CC4C12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2244A">
              <w:rPr>
                <w:rFonts w:eastAsia="Calibri"/>
                <w:sz w:val="20"/>
                <w:szCs w:val="20"/>
                <w:lang w:eastAsia="ar-SA"/>
              </w:rPr>
              <w:t>Методические</w:t>
            </w:r>
          </w:p>
          <w:p w:rsidR="0072244A" w:rsidRPr="0072244A" w:rsidRDefault="0072244A" w:rsidP="00CC4C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2244A">
              <w:rPr>
                <w:rFonts w:eastAsia="Calibri"/>
                <w:sz w:val="20"/>
                <w:szCs w:val="20"/>
                <w:lang w:eastAsia="ar-SA"/>
              </w:rPr>
              <w:t>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244A" w:rsidRPr="00E91EF5" w:rsidRDefault="0072244A" w:rsidP="0074537C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91EF5">
              <w:rPr>
                <w:rFonts w:eastAsia="Calibri"/>
                <w:sz w:val="20"/>
                <w:szCs w:val="20"/>
                <w:lang w:eastAsia="ar-SA"/>
              </w:rPr>
              <w:t xml:space="preserve">Утверждено на заседании кафедры </w:t>
            </w:r>
            <w:r w:rsidRPr="00E91EF5">
              <w:rPr>
                <w:bCs/>
                <w:sz w:val="20"/>
                <w:szCs w:val="20"/>
              </w:rPr>
              <w:t xml:space="preserve">Концертного исполнительства на оркестровых струнных инструментах в классике и джазе, </w:t>
            </w:r>
            <w:r w:rsidRPr="00E91EF5">
              <w:rPr>
                <w:rFonts w:eastAsia="Calibri"/>
                <w:sz w:val="20"/>
                <w:szCs w:val="20"/>
                <w:lang w:eastAsia="ar-SA"/>
              </w:rPr>
              <w:t xml:space="preserve">   протокол № 11 от </w:t>
            </w:r>
            <w:r w:rsidRPr="00E91EF5">
              <w:rPr>
                <w:bCs/>
                <w:sz w:val="20"/>
                <w:szCs w:val="20"/>
              </w:rPr>
              <w:t>8 февраля 2018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2244A" w:rsidRPr="008E1804" w:rsidRDefault="0072244A" w:rsidP="0074537C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8E1804">
              <w:rPr>
                <w:rFonts w:eastAsia="Calibri"/>
                <w:sz w:val="20"/>
                <w:szCs w:val="20"/>
                <w:lang w:eastAsia="ar-SA"/>
              </w:rPr>
              <w:t>201</w:t>
            </w:r>
            <w:r w:rsidRPr="008E1804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244A" w:rsidRPr="00E50743" w:rsidRDefault="0072244A" w:rsidP="00EC2AC0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72244A" w:rsidRPr="00E50743" w:rsidRDefault="0072244A" w:rsidP="00EC2AC0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50743">
              <w:rPr>
                <w:rFonts w:eastAsia="Calibri"/>
                <w:sz w:val="20"/>
                <w:szCs w:val="20"/>
                <w:lang w:eastAsia="ar-SA"/>
              </w:rPr>
              <w:t>ЭИОС</w:t>
            </w:r>
          </w:p>
          <w:p w:rsidR="0072244A" w:rsidRPr="00E50743" w:rsidRDefault="0072244A" w:rsidP="00EC2AC0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244A" w:rsidRPr="00E50743" w:rsidRDefault="0072244A" w:rsidP="004E5E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EC62CD" w:rsidRPr="00E50743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4"/>
          <w:szCs w:val="24"/>
        </w:rPr>
      </w:pPr>
    </w:p>
    <w:p w:rsidR="00EC62CD" w:rsidRPr="00E50743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EC62CD" w:rsidRPr="00E50743" w:rsidSect="004E5E3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C62CD" w:rsidRPr="00E50743" w:rsidRDefault="00EC62CD" w:rsidP="00EC62CD">
      <w:pPr>
        <w:pStyle w:val="1"/>
        <w:rPr>
          <w:rFonts w:eastAsiaTheme="minorEastAsia"/>
        </w:rPr>
      </w:pPr>
      <w:r w:rsidRPr="00E50743">
        <w:rPr>
          <w:rFonts w:eastAsia="Arial Unicode MS"/>
        </w:rPr>
        <w:lastRenderedPageBreak/>
        <w:t>ИНФОРМАЦИОННОЕ ОБЕСПЕЧЕНИЕ УЧЕБНОГО ПРОЦЕССА</w:t>
      </w:r>
    </w:p>
    <w:p w:rsidR="00EC62CD" w:rsidRPr="00E50743" w:rsidRDefault="00EC62CD" w:rsidP="00EC62CD">
      <w:pPr>
        <w:pStyle w:val="2"/>
        <w:rPr>
          <w:rFonts w:eastAsiaTheme="minorEastAsia"/>
        </w:rPr>
      </w:pPr>
      <w:r w:rsidRPr="00E50743">
        <w:rPr>
          <w:rFonts w:eastAsia="Arial Unicode MS"/>
        </w:rPr>
        <w:t xml:space="preserve">Ресурсы электронной библиотеки, </w:t>
      </w:r>
      <w:r w:rsidRPr="00E50743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EC62CD" w:rsidRPr="00E50743" w:rsidRDefault="00EC62CD" w:rsidP="00B1538F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C62CD" w:rsidRPr="00E50743" w:rsidTr="004E5E3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rPr>
                <w:b/>
              </w:rPr>
            </w:pPr>
            <w:r w:rsidRPr="00E50743">
              <w:rPr>
                <w:b/>
              </w:rPr>
              <w:t xml:space="preserve">№ </w:t>
            </w:r>
            <w:proofErr w:type="spellStart"/>
            <w:r w:rsidRPr="00E5074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rPr>
                <w:b/>
              </w:rPr>
            </w:pPr>
            <w:r w:rsidRPr="00E5074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C62CD" w:rsidRPr="00E50743" w:rsidTr="004E5E3A">
        <w:trPr>
          <w:trHeight w:val="283"/>
        </w:trPr>
        <w:tc>
          <w:tcPr>
            <w:tcW w:w="851" w:type="dxa"/>
          </w:tcPr>
          <w:p w:rsidR="00EC62CD" w:rsidRPr="00E50743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E50743" w:rsidRDefault="00EC62CD" w:rsidP="004E5E3A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E50743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6" w:history="1"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EC62CD" w:rsidRPr="00E50743" w:rsidTr="004E5E3A">
        <w:trPr>
          <w:trHeight w:val="283"/>
        </w:trPr>
        <w:tc>
          <w:tcPr>
            <w:tcW w:w="851" w:type="dxa"/>
          </w:tcPr>
          <w:p w:rsidR="00EC62CD" w:rsidRPr="00E50743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E50743" w:rsidRDefault="00EC62CD" w:rsidP="004E5E3A">
            <w:pPr>
              <w:ind w:left="34"/>
              <w:rPr>
                <w:sz w:val="24"/>
                <w:szCs w:val="24"/>
              </w:rPr>
            </w:pPr>
            <w:r w:rsidRPr="00E50743">
              <w:rPr>
                <w:sz w:val="24"/>
                <w:szCs w:val="24"/>
              </w:rPr>
              <w:t>«</w:t>
            </w:r>
            <w:proofErr w:type="spellStart"/>
            <w:r w:rsidRPr="00E5074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50743">
              <w:rPr>
                <w:sz w:val="24"/>
                <w:szCs w:val="24"/>
              </w:rPr>
              <w:t>.</w:t>
            </w:r>
            <w:r w:rsidRPr="00E50743">
              <w:rPr>
                <w:sz w:val="24"/>
                <w:szCs w:val="24"/>
                <w:lang w:val="en-US"/>
              </w:rPr>
              <w:t>com</w:t>
            </w:r>
            <w:r w:rsidRPr="00E50743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EC62CD" w:rsidRPr="00E50743" w:rsidRDefault="005E14BF" w:rsidP="004E5E3A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EC62CD"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EC62CD" w:rsidRPr="00E50743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EC62CD"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EC62CD"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EC62CD"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EC62CD" w:rsidRPr="00E5074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EC62CD" w:rsidRPr="00E50743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EC62CD" w:rsidRPr="00E50743" w:rsidTr="004E5E3A">
        <w:trPr>
          <w:trHeight w:val="283"/>
        </w:trPr>
        <w:tc>
          <w:tcPr>
            <w:tcW w:w="851" w:type="dxa"/>
          </w:tcPr>
          <w:p w:rsidR="00EC62CD" w:rsidRPr="00E50743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E50743" w:rsidRDefault="00EC62CD" w:rsidP="004E5E3A">
            <w:pPr>
              <w:ind w:left="34"/>
              <w:rPr>
                <w:sz w:val="24"/>
                <w:szCs w:val="24"/>
              </w:rPr>
            </w:pPr>
            <w:r w:rsidRPr="00E5074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5074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50743">
              <w:rPr>
                <w:sz w:val="24"/>
                <w:szCs w:val="24"/>
              </w:rPr>
              <w:t>.</w:t>
            </w:r>
            <w:r w:rsidRPr="00E50743">
              <w:rPr>
                <w:sz w:val="24"/>
                <w:szCs w:val="24"/>
                <w:lang w:val="en-US"/>
              </w:rPr>
              <w:t>com</w:t>
            </w:r>
            <w:r w:rsidRPr="00E50743">
              <w:rPr>
                <w:sz w:val="24"/>
                <w:szCs w:val="24"/>
              </w:rPr>
              <w:t xml:space="preserve">» </w:t>
            </w:r>
            <w:hyperlink r:id="rId18" w:history="1">
              <w:r w:rsidRPr="00E50743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E50743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50743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E50743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E50743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E50743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EC62CD" w:rsidRPr="00E50743" w:rsidTr="004E5E3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ind w:left="34"/>
              <w:jc w:val="both"/>
              <w:rPr>
                <w:b/>
              </w:rPr>
            </w:pPr>
            <w:r w:rsidRPr="00E5074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C62CD" w:rsidRPr="00E50743" w:rsidTr="00EB429F">
        <w:trPr>
          <w:trHeight w:val="375"/>
        </w:trPr>
        <w:tc>
          <w:tcPr>
            <w:tcW w:w="851" w:type="dxa"/>
          </w:tcPr>
          <w:p w:rsidR="00EC62CD" w:rsidRPr="00E50743" w:rsidRDefault="00EC62CD" w:rsidP="00E259A5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29F" w:rsidRPr="00E50743" w:rsidRDefault="005E14BF" w:rsidP="00871849">
            <w:pPr>
              <w:shd w:val="clear" w:color="auto" w:fill="FFFFFF"/>
              <w:suppressAutoHyphens/>
              <w:ind w:left="176"/>
              <w:contextualSpacing/>
              <w:rPr>
                <w:iCs/>
                <w:lang w:eastAsia="ar-SA"/>
              </w:rPr>
            </w:pPr>
            <w:hyperlink r:id="rId19" w:history="1">
              <w:r w:rsidR="00EC62CD" w:rsidRPr="00E50743">
                <w:rPr>
                  <w:iCs/>
                  <w:u w:val="single"/>
                  <w:lang w:val="en-US" w:eastAsia="ar-SA"/>
                </w:rPr>
                <w:t>http</w:t>
              </w:r>
              <w:r w:rsidR="00EC62CD" w:rsidRPr="00E50743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EC62CD" w:rsidRPr="00E50743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EC62CD" w:rsidRPr="00E50743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EC62CD" w:rsidRPr="00E50743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EC62CD" w:rsidRPr="00E50743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EC62CD" w:rsidRPr="00E50743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EC62CD" w:rsidRPr="00E50743">
                <w:rPr>
                  <w:iCs/>
                  <w:u w:val="single"/>
                  <w:lang w:eastAsia="ar-SA"/>
                </w:rPr>
                <w:t>.</w:t>
              </w:r>
              <w:r w:rsidR="00EC62CD" w:rsidRPr="00E50743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AF502C" w:rsidRPr="00E50743">
              <w:rPr>
                <w:iCs/>
                <w:u w:val="single"/>
                <w:lang w:eastAsia="ar-SA"/>
              </w:rPr>
              <w:t xml:space="preserve"> </w:t>
            </w:r>
            <w:r w:rsidR="00EC62CD" w:rsidRPr="00E50743">
              <w:rPr>
                <w:iCs/>
                <w:lang w:val="en-US" w:eastAsia="ar-SA"/>
              </w:rPr>
              <w:t> </w:t>
            </w:r>
          </w:p>
        </w:tc>
      </w:tr>
      <w:tr w:rsidR="00EB429F" w:rsidRPr="00B45108" w:rsidTr="004E5E3A">
        <w:trPr>
          <w:trHeight w:val="369"/>
        </w:trPr>
        <w:tc>
          <w:tcPr>
            <w:tcW w:w="851" w:type="dxa"/>
          </w:tcPr>
          <w:p w:rsidR="00EB429F" w:rsidRPr="00E50743" w:rsidRDefault="00EB429F" w:rsidP="00E259A5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29F" w:rsidRPr="00E50743" w:rsidRDefault="00EB429F" w:rsidP="004E5E3A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r w:rsidRPr="00E50743">
              <w:rPr>
                <w:lang w:val="it-IT"/>
              </w:rPr>
              <w:t>Petru</w:t>
            </w:r>
            <w:r w:rsidR="00A902B1" w:rsidRPr="00E50743">
              <w:rPr>
                <w:lang w:val="it-IT"/>
              </w:rPr>
              <w:t>cci Music Library</w:t>
            </w:r>
          </w:p>
          <w:p w:rsidR="00EB429F" w:rsidRPr="00E50743" w:rsidRDefault="005E14BF" w:rsidP="004E5E3A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hyperlink r:id="rId20" w:history="1">
              <w:r w:rsidR="00AF502C" w:rsidRPr="00E50743">
                <w:rPr>
                  <w:rStyle w:val="af3"/>
                  <w:color w:val="auto"/>
                  <w:lang w:val="it-IT"/>
                </w:rPr>
                <w:t>https://imslp.org/wiki/Category:Composers</w:t>
              </w:r>
            </w:hyperlink>
            <w:r w:rsidR="00AF502C" w:rsidRPr="00E50743">
              <w:rPr>
                <w:lang w:val="it-IT"/>
              </w:rPr>
              <w:t xml:space="preserve"> </w:t>
            </w:r>
          </w:p>
        </w:tc>
      </w:tr>
    </w:tbl>
    <w:p w:rsidR="00EC62CD" w:rsidRPr="00E50743" w:rsidRDefault="00EC62CD" w:rsidP="00EC62CD">
      <w:pPr>
        <w:pStyle w:val="2"/>
      </w:pPr>
      <w:r w:rsidRPr="00E50743">
        <w:t xml:space="preserve">Перечень программного обеспечения </w:t>
      </w:r>
    </w:p>
    <w:p w:rsidR="00EC62CD" w:rsidRPr="00E50743" w:rsidRDefault="00EC62CD" w:rsidP="00B1538F">
      <w:pPr>
        <w:pStyle w:val="af0"/>
        <w:numPr>
          <w:ilvl w:val="3"/>
          <w:numId w:val="11"/>
        </w:numPr>
        <w:spacing w:before="120" w:after="120"/>
        <w:jc w:val="both"/>
      </w:pPr>
    </w:p>
    <w:p w:rsidR="00EC62CD" w:rsidRPr="00E50743" w:rsidRDefault="00EB429F" w:rsidP="00EB429F">
      <w:pPr>
        <w:spacing w:before="120" w:after="120"/>
        <w:ind w:left="709"/>
        <w:rPr>
          <w:sz w:val="24"/>
          <w:szCs w:val="24"/>
        </w:rPr>
        <w:sectPr w:rsidR="00EC62CD" w:rsidRPr="00E50743" w:rsidSect="004E5E3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50743">
        <w:rPr>
          <w:sz w:val="24"/>
          <w:szCs w:val="24"/>
        </w:rPr>
        <w:t>Не предусмотрено</w:t>
      </w:r>
      <w:r w:rsidR="00AF502C" w:rsidRPr="00E50743">
        <w:rPr>
          <w:sz w:val="24"/>
          <w:szCs w:val="24"/>
        </w:rPr>
        <w:t>.</w:t>
      </w:r>
      <w:r w:rsidRPr="00E50743">
        <w:rPr>
          <w:sz w:val="24"/>
          <w:szCs w:val="24"/>
        </w:rPr>
        <w:t xml:space="preserve"> </w:t>
      </w:r>
    </w:p>
    <w:p w:rsidR="00EC62CD" w:rsidRPr="00E50743" w:rsidRDefault="00EC62CD" w:rsidP="00EC62CD">
      <w:pPr>
        <w:pStyle w:val="3"/>
      </w:pPr>
      <w:bookmarkStart w:id="6" w:name="_Toc62039712"/>
      <w:r w:rsidRPr="00E50743">
        <w:lastRenderedPageBreak/>
        <w:t>ЛИСТ УЧЕТА ОБНОВЛЕНИЙ РАБОЧЕЙ ПРОГРАММЫ</w:t>
      </w:r>
      <w:bookmarkEnd w:id="6"/>
      <w:r w:rsidRPr="00E50743">
        <w:t xml:space="preserve"> </w:t>
      </w:r>
      <w:r w:rsidR="00795946" w:rsidRPr="00E50743">
        <w:t>УЧЕБНОЙ ДИСЦИПЛИНЫ</w:t>
      </w:r>
    </w:p>
    <w:p w:rsidR="00EC62CD" w:rsidRPr="00E50743" w:rsidRDefault="00EC62CD" w:rsidP="00EC62C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50743">
        <w:rPr>
          <w:rFonts w:eastAsia="Times New Roman"/>
          <w:sz w:val="24"/>
          <w:szCs w:val="24"/>
        </w:rPr>
        <w:t xml:space="preserve">В рабочую программу </w:t>
      </w:r>
      <w:r w:rsidR="00795946" w:rsidRPr="00E50743">
        <w:rPr>
          <w:rFonts w:eastAsia="Times New Roman"/>
          <w:sz w:val="24"/>
          <w:szCs w:val="24"/>
        </w:rPr>
        <w:t>учебной дисциплины</w:t>
      </w:r>
      <w:r w:rsidRPr="00E5074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EC62CD" w:rsidRPr="00E50743" w:rsidRDefault="00EC62CD" w:rsidP="00EC62CD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EC62CD" w:rsidRPr="00E50743" w:rsidTr="004E5E3A">
        <w:tc>
          <w:tcPr>
            <w:tcW w:w="817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 xml:space="preserve">№ </w:t>
            </w:r>
            <w:proofErr w:type="spellStart"/>
            <w:r w:rsidRPr="00E5074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>кафедры</w:t>
            </w: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EB42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5E3A" w:rsidRPr="00E50743" w:rsidRDefault="004E5E3A"/>
    <w:sectPr w:rsidR="004E5E3A" w:rsidRPr="00E5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BF" w:rsidRDefault="005E14BF">
      <w:r>
        <w:separator/>
      </w:r>
    </w:p>
  </w:endnote>
  <w:endnote w:type="continuationSeparator" w:id="0">
    <w:p w:rsidR="005E14BF" w:rsidRDefault="005E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08" w:rsidRDefault="00B45108" w:rsidP="004E5E3A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45108" w:rsidRDefault="00B45108" w:rsidP="004E5E3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08" w:rsidRDefault="00B45108">
    <w:pPr>
      <w:pStyle w:val="ae"/>
      <w:jc w:val="right"/>
    </w:pPr>
  </w:p>
  <w:p w:rsidR="00B45108" w:rsidRDefault="00B4510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08" w:rsidRDefault="00B45108">
    <w:pPr>
      <w:pStyle w:val="ae"/>
      <w:jc w:val="right"/>
    </w:pPr>
  </w:p>
  <w:p w:rsidR="00B45108" w:rsidRDefault="00B4510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BF" w:rsidRDefault="005E14BF">
      <w:r>
        <w:separator/>
      </w:r>
    </w:p>
  </w:footnote>
  <w:footnote w:type="continuationSeparator" w:id="0">
    <w:p w:rsidR="005E14BF" w:rsidRDefault="005E1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B45108" w:rsidRDefault="00B4510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8C0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08" w:rsidRDefault="00B4510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B45108" w:rsidRDefault="00B4510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8C0">
          <w:rPr>
            <w:noProof/>
          </w:rPr>
          <w:t>20</w:t>
        </w:r>
        <w:r>
          <w:fldChar w:fldCharType="end"/>
        </w:r>
      </w:p>
    </w:sdtContent>
  </w:sdt>
  <w:p w:rsidR="00B45108" w:rsidRDefault="00B4510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B45108" w:rsidRDefault="00B4510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8C0">
          <w:rPr>
            <w:noProof/>
          </w:rPr>
          <w:t>19</w:t>
        </w:r>
        <w:r>
          <w:fldChar w:fldCharType="end"/>
        </w:r>
      </w:p>
    </w:sdtContent>
  </w:sdt>
  <w:p w:rsidR="00B45108" w:rsidRDefault="00B4510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E3062D"/>
    <w:multiLevelType w:val="hybridMultilevel"/>
    <w:tmpl w:val="16BA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270B80"/>
    <w:multiLevelType w:val="hybridMultilevel"/>
    <w:tmpl w:val="C2862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41FD0"/>
    <w:multiLevelType w:val="hybridMultilevel"/>
    <w:tmpl w:val="63449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90F02"/>
    <w:multiLevelType w:val="hybridMultilevel"/>
    <w:tmpl w:val="F386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917F0"/>
    <w:multiLevelType w:val="hybridMultilevel"/>
    <w:tmpl w:val="0780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A4390"/>
    <w:multiLevelType w:val="hybridMultilevel"/>
    <w:tmpl w:val="6160F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56434C"/>
    <w:multiLevelType w:val="hybridMultilevel"/>
    <w:tmpl w:val="0780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54E65"/>
    <w:multiLevelType w:val="hybridMultilevel"/>
    <w:tmpl w:val="5E30B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5DC8390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61920"/>
    <w:multiLevelType w:val="hybridMultilevel"/>
    <w:tmpl w:val="2A6E3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C7196"/>
    <w:multiLevelType w:val="hybridMultilevel"/>
    <w:tmpl w:val="D2103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DA050E"/>
    <w:multiLevelType w:val="hybridMultilevel"/>
    <w:tmpl w:val="0F16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77A66"/>
    <w:multiLevelType w:val="hybridMultilevel"/>
    <w:tmpl w:val="CB78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077A12"/>
    <w:multiLevelType w:val="hybridMultilevel"/>
    <w:tmpl w:val="A2B2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D09C5"/>
    <w:multiLevelType w:val="hybridMultilevel"/>
    <w:tmpl w:val="D58AC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4363AF2"/>
    <w:multiLevelType w:val="hybridMultilevel"/>
    <w:tmpl w:val="380E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3E439EA"/>
    <w:multiLevelType w:val="hybridMultilevel"/>
    <w:tmpl w:val="60982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27"/>
  </w:num>
  <w:num w:numId="6">
    <w:abstractNumId w:val="31"/>
  </w:num>
  <w:num w:numId="7">
    <w:abstractNumId w:val="16"/>
  </w:num>
  <w:num w:numId="8">
    <w:abstractNumId w:val="13"/>
  </w:num>
  <w:num w:numId="9">
    <w:abstractNumId w:val="4"/>
  </w:num>
  <w:num w:numId="10">
    <w:abstractNumId w:val="25"/>
  </w:num>
  <w:num w:numId="11">
    <w:abstractNumId w:val="29"/>
  </w:num>
  <w:num w:numId="12">
    <w:abstractNumId w:val="17"/>
  </w:num>
  <w:num w:numId="13">
    <w:abstractNumId w:val="6"/>
  </w:num>
  <w:num w:numId="14">
    <w:abstractNumId w:val="8"/>
  </w:num>
  <w:num w:numId="15">
    <w:abstractNumId w:val="7"/>
  </w:num>
  <w:num w:numId="16">
    <w:abstractNumId w:val="12"/>
  </w:num>
  <w:num w:numId="17">
    <w:abstractNumId w:val="26"/>
  </w:num>
  <w:num w:numId="18">
    <w:abstractNumId w:val="23"/>
  </w:num>
  <w:num w:numId="19">
    <w:abstractNumId w:val="9"/>
  </w:num>
  <w:num w:numId="20">
    <w:abstractNumId w:val="10"/>
  </w:num>
  <w:num w:numId="21">
    <w:abstractNumId w:val="21"/>
  </w:num>
  <w:num w:numId="22">
    <w:abstractNumId w:val="5"/>
  </w:num>
  <w:num w:numId="23">
    <w:abstractNumId w:val="11"/>
  </w:num>
  <w:num w:numId="24">
    <w:abstractNumId w:val="22"/>
  </w:num>
  <w:num w:numId="25">
    <w:abstractNumId w:val="14"/>
  </w:num>
  <w:num w:numId="26">
    <w:abstractNumId w:val="19"/>
  </w:num>
  <w:num w:numId="27">
    <w:abstractNumId w:val="15"/>
  </w:num>
  <w:num w:numId="28">
    <w:abstractNumId w:val="18"/>
  </w:num>
  <w:num w:numId="29">
    <w:abstractNumId w:val="24"/>
  </w:num>
  <w:num w:numId="30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CD"/>
    <w:rsid w:val="00002C24"/>
    <w:rsid w:val="00024AEB"/>
    <w:rsid w:val="000251D4"/>
    <w:rsid w:val="00026498"/>
    <w:rsid w:val="00032DDD"/>
    <w:rsid w:val="000345ED"/>
    <w:rsid w:val="0003584F"/>
    <w:rsid w:val="00046040"/>
    <w:rsid w:val="0004716B"/>
    <w:rsid w:val="00047DCD"/>
    <w:rsid w:val="00053D2C"/>
    <w:rsid w:val="0005498A"/>
    <w:rsid w:val="0006039A"/>
    <w:rsid w:val="000605AF"/>
    <w:rsid w:val="000640FC"/>
    <w:rsid w:val="00064F33"/>
    <w:rsid w:val="00075FC8"/>
    <w:rsid w:val="00076A56"/>
    <w:rsid w:val="00082698"/>
    <w:rsid w:val="000977F5"/>
    <w:rsid w:val="000A0DFE"/>
    <w:rsid w:val="000A664C"/>
    <w:rsid w:val="000C2360"/>
    <w:rsid w:val="000C63BB"/>
    <w:rsid w:val="000D300C"/>
    <w:rsid w:val="000E3F06"/>
    <w:rsid w:val="000E542D"/>
    <w:rsid w:val="000F2CD0"/>
    <w:rsid w:val="000F7A06"/>
    <w:rsid w:val="00107883"/>
    <w:rsid w:val="0011162C"/>
    <w:rsid w:val="0016299E"/>
    <w:rsid w:val="0017189F"/>
    <w:rsid w:val="001914CC"/>
    <w:rsid w:val="00193520"/>
    <w:rsid w:val="00225B04"/>
    <w:rsid w:val="00231954"/>
    <w:rsid w:val="002460BF"/>
    <w:rsid w:val="00253C76"/>
    <w:rsid w:val="002559DE"/>
    <w:rsid w:val="00284366"/>
    <w:rsid w:val="00284CF2"/>
    <w:rsid w:val="002A02BF"/>
    <w:rsid w:val="002C5889"/>
    <w:rsid w:val="002E34A5"/>
    <w:rsid w:val="002E4828"/>
    <w:rsid w:val="002F0EB2"/>
    <w:rsid w:val="002F720B"/>
    <w:rsid w:val="00304BFD"/>
    <w:rsid w:val="003063D0"/>
    <w:rsid w:val="003101C6"/>
    <w:rsid w:val="00320E41"/>
    <w:rsid w:val="00345F02"/>
    <w:rsid w:val="003470F7"/>
    <w:rsid w:val="00350764"/>
    <w:rsid w:val="0036733D"/>
    <w:rsid w:val="003703F5"/>
    <w:rsid w:val="00372BFB"/>
    <w:rsid w:val="0037408F"/>
    <w:rsid w:val="00377BA7"/>
    <w:rsid w:val="003818BA"/>
    <w:rsid w:val="00382FBF"/>
    <w:rsid w:val="003934D2"/>
    <w:rsid w:val="00394068"/>
    <w:rsid w:val="003940A2"/>
    <w:rsid w:val="003958E1"/>
    <w:rsid w:val="003B3643"/>
    <w:rsid w:val="003E592E"/>
    <w:rsid w:val="00401403"/>
    <w:rsid w:val="0045439A"/>
    <w:rsid w:val="00454671"/>
    <w:rsid w:val="00457E9C"/>
    <w:rsid w:val="004672F2"/>
    <w:rsid w:val="004677A4"/>
    <w:rsid w:val="00473264"/>
    <w:rsid w:val="004828B4"/>
    <w:rsid w:val="00492601"/>
    <w:rsid w:val="004C60A6"/>
    <w:rsid w:val="004D30BF"/>
    <w:rsid w:val="004E5E3A"/>
    <w:rsid w:val="00507F00"/>
    <w:rsid w:val="00512417"/>
    <w:rsid w:val="00522B5A"/>
    <w:rsid w:val="00526373"/>
    <w:rsid w:val="00526758"/>
    <w:rsid w:val="0052709D"/>
    <w:rsid w:val="00532148"/>
    <w:rsid w:val="0053377E"/>
    <w:rsid w:val="00534BAC"/>
    <w:rsid w:val="00534D87"/>
    <w:rsid w:val="00537A9B"/>
    <w:rsid w:val="00540609"/>
    <w:rsid w:val="00545DCA"/>
    <w:rsid w:val="00547622"/>
    <w:rsid w:val="0055146A"/>
    <w:rsid w:val="00552E44"/>
    <w:rsid w:val="0055324C"/>
    <w:rsid w:val="00553DFD"/>
    <w:rsid w:val="00566C36"/>
    <w:rsid w:val="00575FD9"/>
    <w:rsid w:val="005851EF"/>
    <w:rsid w:val="00594D1C"/>
    <w:rsid w:val="005A54A0"/>
    <w:rsid w:val="005C5B80"/>
    <w:rsid w:val="005C6F1B"/>
    <w:rsid w:val="005E14BF"/>
    <w:rsid w:val="005E4D14"/>
    <w:rsid w:val="00622163"/>
    <w:rsid w:val="00624DE9"/>
    <w:rsid w:val="006432C0"/>
    <w:rsid w:val="006575E7"/>
    <w:rsid w:val="006821A3"/>
    <w:rsid w:val="006823EA"/>
    <w:rsid w:val="006A5E39"/>
    <w:rsid w:val="006D3FFD"/>
    <w:rsid w:val="006D5DF3"/>
    <w:rsid w:val="006F10A0"/>
    <w:rsid w:val="006F51F7"/>
    <w:rsid w:val="006F5C15"/>
    <w:rsid w:val="007058DE"/>
    <w:rsid w:val="00715BCF"/>
    <w:rsid w:val="00715D83"/>
    <w:rsid w:val="00717219"/>
    <w:rsid w:val="0072244A"/>
    <w:rsid w:val="00726350"/>
    <w:rsid w:val="00730539"/>
    <w:rsid w:val="0074537C"/>
    <w:rsid w:val="00747BC3"/>
    <w:rsid w:val="00753BFF"/>
    <w:rsid w:val="00760D81"/>
    <w:rsid w:val="00762CB7"/>
    <w:rsid w:val="00770788"/>
    <w:rsid w:val="00791C77"/>
    <w:rsid w:val="00795946"/>
    <w:rsid w:val="007B453D"/>
    <w:rsid w:val="007B48F8"/>
    <w:rsid w:val="007C4AE5"/>
    <w:rsid w:val="007D1B4A"/>
    <w:rsid w:val="007D53A1"/>
    <w:rsid w:val="007E3906"/>
    <w:rsid w:val="00804A7B"/>
    <w:rsid w:val="00804CB2"/>
    <w:rsid w:val="0081396D"/>
    <w:rsid w:val="00814F41"/>
    <w:rsid w:val="00817D91"/>
    <w:rsid w:val="00825B33"/>
    <w:rsid w:val="0083799A"/>
    <w:rsid w:val="00840485"/>
    <w:rsid w:val="008435A1"/>
    <w:rsid w:val="00861B5E"/>
    <w:rsid w:val="00871849"/>
    <w:rsid w:val="008A452A"/>
    <w:rsid w:val="008A6149"/>
    <w:rsid w:val="008D0657"/>
    <w:rsid w:val="008D20C3"/>
    <w:rsid w:val="008D5F6D"/>
    <w:rsid w:val="008E1804"/>
    <w:rsid w:val="008F1FEF"/>
    <w:rsid w:val="008F66A1"/>
    <w:rsid w:val="00921F2B"/>
    <w:rsid w:val="009377B5"/>
    <w:rsid w:val="0095027F"/>
    <w:rsid w:val="00955AF5"/>
    <w:rsid w:val="00963472"/>
    <w:rsid w:val="0097034E"/>
    <w:rsid w:val="009A4837"/>
    <w:rsid w:val="009B5CA9"/>
    <w:rsid w:val="009C37F3"/>
    <w:rsid w:val="009C5E0B"/>
    <w:rsid w:val="009C6D11"/>
    <w:rsid w:val="009D50DB"/>
    <w:rsid w:val="009F6439"/>
    <w:rsid w:val="00A07564"/>
    <w:rsid w:val="00A16DF4"/>
    <w:rsid w:val="00A26355"/>
    <w:rsid w:val="00A37CD5"/>
    <w:rsid w:val="00A44FA9"/>
    <w:rsid w:val="00A54C74"/>
    <w:rsid w:val="00A67934"/>
    <w:rsid w:val="00A72809"/>
    <w:rsid w:val="00A81D30"/>
    <w:rsid w:val="00A866B2"/>
    <w:rsid w:val="00A902B1"/>
    <w:rsid w:val="00A905C2"/>
    <w:rsid w:val="00A938CD"/>
    <w:rsid w:val="00A953F7"/>
    <w:rsid w:val="00AD0AA3"/>
    <w:rsid w:val="00AE5641"/>
    <w:rsid w:val="00AF26B8"/>
    <w:rsid w:val="00AF453B"/>
    <w:rsid w:val="00AF502C"/>
    <w:rsid w:val="00AF79E2"/>
    <w:rsid w:val="00B04C54"/>
    <w:rsid w:val="00B070E1"/>
    <w:rsid w:val="00B11676"/>
    <w:rsid w:val="00B1538F"/>
    <w:rsid w:val="00B343C7"/>
    <w:rsid w:val="00B427CF"/>
    <w:rsid w:val="00B45108"/>
    <w:rsid w:val="00B56E65"/>
    <w:rsid w:val="00B65F5A"/>
    <w:rsid w:val="00B92785"/>
    <w:rsid w:val="00B95110"/>
    <w:rsid w:val="00BC0DC5"/>
    <w:rsid w:val="00BC24E2"/>
    <w:rsid w:val="00BD2B75"/>
    <w:rsid w:val="00BD2CE9"/>
    <w:rsid w:val="00BE0D30"/>
    <w:rsid w:val="00BF78FB"/>
    <w:rsid w:val="00C15438"/>
    <w:rsid w:val="00C2668E"/>
    <w:rsid w:val="00C30433"/>
    <w:rsid w:val="00C401D7"/>
    <w:rsid w:val="00C40345"/>
    <w:rsid w:val="00C404E9"/>
    <w:rsid w:val="00C41AEE"/>
    <w:rsid w:val="00C430DA"/>
    <w:rsid w:val="00C44542"/>
    <w:rsid w:val="00C4507E"/>
    <w:rsid w:val="00C57F2E"/>
    <w:rsid w:val="00CC4831"/>
    <w:rsid w:val="00CC4C12"/>
    <w:rsid w:val="00CC7CB5"/>
    <w:rsid w:val="00CE1FAD"/>
    <w:rsid w:val="00CE2B1F"/>
    <w:rsid w:val="00CE4700"/>
    <w:rsid w:val="00CE6415"/>
    <w:rsid w:val="00CF185E"/>
    <w:rsid w:val="00D0770F"/>
    <w:rsid w:val="00D15A7E"/>
    <w:rsid w:val="00D20A52"/>
    <w:rsid w:val="00D31D69"/>
    <w:rsid w:val="00D329D1"/>
    <w:rsid w:val="00D34429"/>
    <w:rsid w:val="00D353B4"/>
    <w:rsid w:val="00D61102"/>
    <w:rsid w:val="00D91FA7"/>
    <w:rsid w:val="00D92907"/>
    <w:rsid w:val="00DA62BE"/>
    <w:rsid w:val="00DC4F40"/>
    <w:rsid w:val="00DF7BB5"/>
    <w:rsid w:val="00E005C0"/>
    <w:rsid w:val="00E008C0"/>
    <w:rsid w:val="00E13969"/>
    <w:rsid w:val="00E17A4F"/>
    <w:rsid w:val="00E259A5"/>
    <w:rsid w:val="00E33461"/>
    <w:rsid w:val="00E4110C"/>
    <w:rsid w:val="00E50057"/>
    <w:rsid w:val="00E50743"/>
    <w:rsid w:val="00E53176"/>
    <w:rsid w:val="00E915BD"/>
    <w:rsid w:val="00E91EF5"/>
    <w:rsid w:val="00E979E1"/>
    <w:rsid w:val="00EB1E05"/>
    <w:rsid w:val="00EB4189"/>
    <w:rsid w:val="00EB429F"/>
    <w:rsid w:val="00EC2AC0"/>
    <w:rsid w:val="00EC62CD"/>
    <w:rsid w:val="00EC664A"/>
    <w:rsid w:val="00ED057F"/>
    <w:rsid w:val="00ED1755"/>
    <w:rsid w:val="00ED6411"/>
    <w:rsid w:val="00EE095C"/>
    <w:rsid w:val="00EF7D26"/>
    <w:rsid w:val="00F000D6"/>
    <w:rsid w:val="00F0497D"/>
    <w:rsid w:val="00F13298"/>
    <w:rsid w:val="00F14488"/>
    <w:rsid w:val="00F36BED"/>
    <w:rsid w:val="00F4584C"/>
    <w:rsid w:val="00F55213"/>
    <w:rsid w:val="00F610A1"/>
    <w:rsid w:val="00F71274"/>
    <w:rsid w:val="00F723BE"/>
    <w:rsid w:val="00F73107"/>
    <w:rsid w:val="00F825C0"/>
    <w:rsid w:val="00F92686"/>
    <w:rsid w:val="00F9537A"/>
    <w:rsid w:val="00F96268"/>
    <w:rsid w:val="00FB1B26"/>
    <w:rsid w:val="00FB339A"/>
    <w:rsid w:val="00FC7E34"/>
    <w:rsid w:val="00FD3571"/>
    <w:rsid w:val="00FD4201"/>
    <w:rsid w:val="00FD7921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2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EC62C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C62C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C62C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C62C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C6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C62C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C62C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C62C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C62C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EC62C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62C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C62C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C6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C6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C6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EC62C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EC6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C62C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EC62CD"/>
    <w:rPr>
      <w:vertAlign w:val="superscript"/>
    </w:rPr>
  </w:style>
  <w:style w:type="paragraph" w:customStyle="1" w:styleId="12">
    <w:name w:val="Стиль1"/>
    <w:basedOn w:val="a2"/>
    <w:rsid w:val="00EC62C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C62CD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EC62C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C62C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C62C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EC62CD"/>
  </w:style>
  <w:style w:type="paragraph" w:styleId="af4">
    <w:name w:val="Title"/>
    <w:link w:val="af5"/>
    <w:qFormat/>
    <w:rsid w:val="00EC6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C62C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C62C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C62CD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C62C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C62C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C62C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C62C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C62CD"/>
    <w:rPr>
      <w:sz w:val="24"/>
      <w:lang w:val="ru-RU" w:eastAsia="ru-RU" w:bidi="ar-SA"/>
    </w:rPr>
  </w:style>
  <w:style w:type="character" w:styleId="af9">
    <w:name w:val="page number"/>
    <w:rsid w:val="00EC62CD"/>
  </w:style>
  <w:style w:type="paragraph" w:customStyle="1" w:styleId="afa">
    <w:name w:val="бычный"/>
    <w:rsid w:val="00EC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C62C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C62C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C62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C62CD"/>
    <w:rPr>
      <w:i/>
      <w:iCs/>
    </w:rPr>
  </w:style>
  <w:style w:type="paragraph" w:customStyle="1" w:styleId="15">
    <w:name w:val="Обычный1"/>
    <w:rsid w:val="00EC62C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C6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C62C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C62C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C62C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C62C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C62C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C62C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C62C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C62C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C62C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qFormat/>
    <w:rsid w:val="00EC6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EC62C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C62C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EC62CD"/>
  </w:style>
  <w:style w:type="character" w:customStyle="1" w:styleId="s12">
    <w:name w:val="s12"/>
    <w:basedOn w:val="a3"/>
    <w:rsid w:val="00EC62CD"/>
  </w:style>
  <w:style w:type="character" w:customStyle="1" w:styleId="s13">
    <w:name w:val="s13"/>
    <w:basedOn w:val="a3"/>
    <w:rsid w:val="00EC62CD"/>
  </w:style>
  <w:style w:type="character" w:customStyle="1" w:styleId="s14">
    <w:name w:val="s14"/>
    <w:basedOn w:val="a3"/>
    <w:rsid w:val="00EC62CD"/>
  </w:style>
  <w:style w:type="character" w:customStyle="1" w:styleId="s15">
    <w:name w:val="s15"/>
    <w:basedOn w:val="a3"/>
    <w:rsid w:val="00EC62CD"/>
  </w:style>
  <w:style w:type="paragraph" w:customStyle="1" w:styleId="p2">
    <w:name w:val="p2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EC62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EC62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C62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EC62CD"/>
    <w:rPr>
      <w:sz w:val="16"/>
      <w:szCs w:val="16"/>
    </w:rPr>
  </w:style>
  <w:style w:type="paragraph" w:styleId="aff4">
    <w:name w:val="annotation text"/>
    <w:basedOn w:val="a2"/>
    <w:link w:val="aff5"/>
    <w:rsid w:val="00EC62CD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EC62CD"/>
    <w:rPr>
      <w:b/>
      <w:bCs/>
    </w:rPr>
  </w:style>
  <w:style w:type="character" w:customStyle="1" w:styleId="aff7">
    <w:name w:val="Тема примечания Знак"/>
    <w:basedOn w:val="aff5"/>
    <w:link w:val="aff6"/>
    <w:rsid w:val="00EC6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C62C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C6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EC62CD"/>
    <w:rPr>
      <w:rFonts w:cs="Times New Roman"/>
      <w:b/>
      <w:bCs/>
    </w:rPr>
  </w:style>
  <w:style w:type="paragraph" w:customStyle="1" w:styleId="Style20">
    <w:name w:val="Style20"/>
    <w:basedOn w:val="a2"/>
    <w:rsid w:val="00EC62C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C62C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C62C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C62C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EC62CD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EC6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C62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C62C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C62C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EC62C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C6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C62C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C62C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C62C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C62C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C62C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C62C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C62C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C62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C62C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EC62C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C62C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C62C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C62CD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EC62C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C62C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C62C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C62C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EC62C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C62C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C62C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C62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C62C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C6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C62C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EC62CD"/>
    <w:rPr>
      <w:color w:val="808080"/>
    </w:rPr>
  </w:style>
  <w:style w:type="character" w:customStyle="1" w:styleId="extended-textshort">
    <w:name w:val="extended-text__short"/>
    <w:basedOn w:val="a3"/>
    <w:rsid w:val="00EC62CD"/>
  </w:style>
  <w:style w:type="paragraph" w:customStyle="1" w:styleId="pboth">
    <w:name w:val="pboth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C62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EC62C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C62CD"/>
    <w:rPr>
      <w:rFonts w:ascii="Calibri" w:eastAsia="Calibri" w:hAnsi="Calibri" w:cs="Times New Roman"/>
    </w:rPr>
  </w:style>
  <w:style w:type="paragraph" w:customStyle="1" w:styleId="51">
    <w:name w:val="Абзац списка5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uthor">
    <w:name w:val="author"/>
    <w:basedOn w:val="a3"/>
    <w:rsid w:val="00EC6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2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EC62C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C62C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C62C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C62C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C6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C62C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C62C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C62C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C62C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EC62C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62C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C62C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C6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C6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C6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EC62C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EC6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C62C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EC62CD"/>
    <w:rPr>
      <w:vertAlign w:val="superscript"/>
    </w:rPr>
  </w:style>
  <w:style w:type="paragraph" w:customStyle="1" w:styleId="12">
    <w:name w:val="Стиль1"/>
    <w:basedOn w:val="a2"/>
    <w:rsid w:val="00EC62C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C62CD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EC62C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C62C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C62C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EC62CD"/>
  </w:style>
  <w:style w:type="paragraph" w:styleId="af4">
    <w:name w:val="Title"/>
    <w:link w:val="af5"/>
    <w:qFormat/>
    <w:rsid w:val="00EC6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C62C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C62C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C62CD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C62C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C62C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C62C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C62C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C62CD"/>
    <w:rPr>
      <w:sz w:val="24"/>
      <w:lang w:val="ru-RU" w:eastAsia="ru-RU" w:bidi="ar-SA"/>
    </w:rPr>
  </w:style>
  <w:style w:type="character" w:styleId="af9">
    <w:name w:val="page number"/>
    <w:rsid w:val="00EC62CD"/>
  </w:style>
  <w:style w:type="paragraph" w:customStyle="1" w:styleId="afa">
    <w:name w:val="бычный"/>
    <w:rsid w:val="00EC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C62C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C62C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C62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C62CD"/>
    <w:rPr>
      <w:i/>
      <w:iCs/>
    </w:rPr>
  </w:style>
  <w:style w:type="paragraph" w:customStyle="1" w:styleId="15">
    <w:name w:val="Обычный1"/>
    <w:rsid w:val="00EC62C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C6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C62C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C62C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C62C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C62C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C62C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C62C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C62C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C62C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C62C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qFormat/>
    <w:rsid w:val="00EC6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EC62C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C62C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EC62CD"/>
  </w:style>
  <w:style w:type="character" w:customStyle="1" w:styleId="s12">
    <w:name w:val="s12"/>
    <w:basedOn w:val="a3"/>
    <w:rsid w:val="00EC62CD"/>
  </w:style>
  <w:style w:type="character" w:customStyle="1" w:styleId="s13">
    <w:name w:val="s13"/>
    <w:basedOn w:val="a3"/>
    <w:rsid w:val="00EC62CD"/>
  </w:style>
  <w:style w:type="character" w:customStyle="1" w:styleId="s14">
    <w:name w:val="s14"/>
    <w:basedOn w:val="a3"/>
    <w:rsid w:val="00EC62CD"/>
  </w:style>
  <w:style w:type="character" w:customStyle="1" w:styleId="s15">
    <w:name w:val="s15"/>
    <w:basedOn w:val="a3"/>
    <w:rsid w:val="00EC62CD"/>
  </w:style>
  <w:style w:type="paragraph" w:customStyle="1" w:styleId="p2">
    <w:name w:val="p2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EC62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EC62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C62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EC62CD"/>
    <w:rPr>
      <w:sz w:val="16"/>
      <w:szCs w:val="16"/>
    </w:rPr>
  </w:style>
  <w:style w:type="paragraph" w:styleId="aff4">
    <w:name w:val="annotation text"/>
    <w:basedOn w:val="a2"/>
    <w:link w:val="aff5"/>
    <w:rsid w:val="00EC62CD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EC62CD"/>
    <w:rPr>
      <w:b/>
      <w:bCs/>
    </w:rPr>
  </w:style>
  <w:style w:type="character" w:customStyle="1" w:styleId="aff7">
    <w:name w:val="Тема примечания Знак"/>
    <w:basedOn w:val="aff5"/>
    <w:link w:val="aff6"/>
    <w:rsid w:val="00EC6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C62C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C6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EC62CD"/>
    <w:rPr>
      <w:rFonts w:cs="Times New Roman"/>
      <w:b/>
      <w:bCs/>
    </w:rPr>
  </w:style>
  <w:style w:type="paragraph" w:customStyle="1" w:styleId="Style20">
    <w:name w:val="Style20"/>
    <w:basedOn w:val="a2"/>
    <w:rsid w:val="00EC62C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C62C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C62C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C62C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EC62CD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EC6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C62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C62C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C62C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EC62C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C6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C62C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C62C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C62C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C62C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C62C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C62C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C62C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C62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C62C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EC62C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C62C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C62C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C62CD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EC62C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C62C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C62C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C62C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EC62C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C62C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C62C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C62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C62C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C6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C62C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EC62CD"/>
    <w:rPr>
      <w:color w:val="808080"/>
    </w:rPr>
  </w:style>
  <w:style w:type="character" w:customStyle="1" w:styleId="extended-textshort">
    <w:name w:val="extended-text__short"/>
    <w:basedOn w:val="a3"/>
    <w:rsid w:val="00EC62CD"/>
  </w:style>
  <w:style w:type="paragraph" w:customStyle="1" w:styleId="pboth">
    <w:name w:val="pboth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C62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EC62C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C62CD"/>
    <w:rPr>
      <w:rFonts w:ascii="Calibri" w:eastAsia="Calibri" w:hAnsi="Calibri" w:cs="Times New Roman"/>
    </w:rPr>
  </w:style>
  <w:style w:type="paragraph" w:customStyle="1" w:styleId="51">
    <w:name w:val="Абзац списка5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uthor">
    <w:name w:val="author"/>
    <w:basedOn w:val="a3"/>
    <w:rsid w:val="00EC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imslp.org/wiki/Category:Compose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elibrary.ru/defaultx.asp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2085-D8B3-4E4C-AF6C-A264DF7E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21</Pages>
  <Words>4282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23</cp:revision>
  <cp:lastPrinted>2022-04-04T12:39:00Z</cp:lastPrinted>
  <dcterms:created xsi:type="dcterms:W3CDTF">2022-04-04T12:40:00Z</dcterms:created>
  <dcterms:modified xsi:type="dcterms:W3CDTF">2022-07-06T19:51:00Z</dcterms:modified>
</cp:coreProperties>
</file>