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6B" w:rsidRDefault="003700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927"/>
        <w:gridCol w:w="1668"/>
        <w:gridCol w:w="1736"/>
        <w:gridCol w:w="739"/>
        <w:gridCol w:w="1293"/>
      </w:tblGrid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7006B">
        <w:tc>
          <w:tcPr>
            <w:tcW w:w="9639" w:type="dxa"/>
            <w:gridSpan w:val="6"/>
          </w:tcPr>
          <w:p w:rsidR="0037006B" w:rsidRDefault="000F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7006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7006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sz w:val="26"/>
                <w:szCs w:val="26"/>
              </w:rPr>
              <w:t>Маймонида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7006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37006B" w:rsidRDefault="000F3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006B" w:rsidRDefault="009579FB">
            <w:pPr>
              <w:tabs>
                <w:tab w:val="right" w:pos="8505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Духовых и ударных инструментов</w:t>
            </w:r>
          </w:p>
        </w:tc>
      </w:tr>
      <w:tr w:rsidR="0037006B">
        <w:trPr>
          <w:trHeight w:val="850"/>
        </w:trPr>
        <w:tc>
          <w:tcPr>
            <w:tcW w:w="4203" w:type="dxa"/>
            <w:gridSpan w:val="2"/>
            <w:vMerge w:val="restart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37006B" w:rsidRDefault="0037006B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7006B">
        <w:trPr>
          <w:trHeight w:val="34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7006B">
        <w:trPr>
          <w:trHeight w:val="68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37006B">
        <w:trPr>
          <w:trHeight w:val="340"/>
        </w:trPr>
        <w:tc>
          <w:tcPr>
            <w:tcW w:w="4203" w:type="dxa"/>
            <w:gridSpan w:val="2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</w:tbl>
    <w:p w:rsidR="0037006B" w:rsidRDefault="0037006B"/>
    <w:p w:rsidR="0037006B" w:rsidRDefault="0037006B"/>
    <w:p w:rsidR="0037006B" w:rsidRDefault="0037006B"/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4959"/>
      </w:tblGrid>
      <w:tr w:rsidR="0037006B">
        <w:trPr>
          <w:trHeight w:val="567"/>
        </w:trPr>
        <w:tc>
          <w:tcPr>
            <w:tcW w:w="9639" w:type="dxa"/>
            <w:gridSpan w:val="3"/>
            <w:vAlign w:val="center"/>
          </w:tcPr>
          <w:p w:rsidR="0037006B" w:rsidRDefault="000F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37006B" w:rsidRDefault="000F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7006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:rsidR="0037006B" w:rsidRDefault="000F3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исполнительского искусства</w:t>
            </w:r>
          </w:p>
        </w:tc>
      </w:tr>
      <w:tr w:rsidR="002A2388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End w:id="0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proofErr w:type="spellStart"/>
            <w:r w:rsidRPr="00E94A26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041CBC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2A2388" w:rsidTr="002A2388">
        <w:trPr>
          <w:trHeight w:val="567"/>
        </w:trPr>
        <w:tc>
          <w:tcPr>
            <w:tcW w:w="3330" w:type="dxa"/>
            <w:shd w:val="clear" w:color="auto" w:fill="auto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2A238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2A2388" w:rsidRPr="00E94A26" w:rsidRDefault="002A2388" w:rsidP="002A2388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37006B" w:rsidRDefault="0037006B">
      <w:pPr>
        <w:spacing w:line="271" w:lineRule="auto"/>
        <w:jc w:val="both"/>
        <w:rPr>
          <w:sz w:val="24"/>
          <w:szCs w:val="24"/>
        </w:rPr>
      </w:pPr>
    </w:p>
    <w:p w:rsidR="0037006B" w:rsidRDefault="0037006B">
      <w:pPr>
        <w:spacing w:line="271" w:lineRule="auto"/>
        <w:jc w:val="both"/>
        <w:rPr>
          <w:sz w:val="24"/>
          <w:szCs w:val="24"/>
        </w:rPr>
      </w:pPr>
    </w:p>
    <w:p w:rsidR="0037006B" w:rsidRDefault="0037006B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37006B" w:rsidRDefault="0037006B">
      <w:pPr>
        <w:tabs>
          <w:tab w:val="left" w:pos="708"/>
        </w:tabs>
        <w:jc w:val="both"/>
        <w:rPr>
          <w:b/>
          <w:i/>
          <w:sz w:val="24"/>
          <w:szCs w:val="24"/>
        </w:rPr>
        <w:sectPr w:rsidR="003700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37006B" w:rsidRDefault="003700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4"/>
          <w:szCs w:val="24"/>
        </w:rPr>
      </w:pPr>
    </w:p>
    <w:tbl>
      <w:tblPr>
        <w:tblStyle w:val="afff5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22"/>
      </w:tblGrid>
      <w:tr w:rsidR="0037006B">
        <w:trPr>
          <w:trHeight w:val="2268"/>
        </w:trPr>
        <w:tc>
          <w:tcPr>
            <w:tcW w:w="9822" w:type="dxa"/>
          </w:tcPr>
          <w:p w:rsidR="0037006B" w:rsidRDefault="000F3104" w:rsidP="001E5B86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«История исполнительского </w:t>
            </w:r>
            <w:proofErr w:type="gramStart"/>
            <w:r>
              <w:rPr>
                <w:sz w:val="24"/>
                <w:szCs w:val="24"/>
              </w:rPr>
              <w:t xml:space="preserve">искусства»   </w:t>
            </w:r>
            <w:proofErr w:type="gramEnd"/>
            <w:r>
              <w:rPr>
                <w:sz w:val="24"/>
                <w:szCs w:val="24"/>
              </w:rPr>
              <w:t xml:space="preserve">                 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утвержденной Ученым советом университета </w:t>
            </w:r>
          </w:p>
        </w:tc>
      </w:tr>
      <w:tr w:rsidR="0037006B">
        <w:trPr>
          <w:trHeight w:val="567"/>
        </w:trPr>
        <w:tc>
          <w:tcPr>
            <w:tcW w:w="9822" w:type="dxa"/>
            <w:vAlign w:val="center"/>
          </w:tcPr>
          <w:p w:rsidR="0037006B" w:rsidRDefault="000F3104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рабочей программы учебной дисциплины:</w:t>
            </w:r>
          </w:p>
        </w:tc>
      </w:tr>
    </w:tbl>
    <w:tbl>
      <w:tblPr>
        <w:tblStyle w:val="aa"/>
        <w:tblW w:w="98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559"/>
        <w:gridCol w:w="2626"/>
      </w:tblGrid>
      <w:tr w:rsidR="009579FB" w:rsidRPr="00AC3042" w:rsidTr="009579FB">
        <w:trPr>
          <w:trHeight w:val="283"/>
        </w:trPr>
        <w:tc>
          <w:tcPr>
            <w:tcW w:w="3227" w:type="dxa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заведующего</w:t>
            </w:r>
            <w:r w:rsidRPr="00CF503B">
              <w:rPr>
                <w:rFonts w:eastAsia="Times New Roman"/>
                <w:sz w:val="24"/>
                <w:szCs w:val="24"/>
              </w:rPr>
              <w:t xml:space="preserve"> кафедрой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9FB" w:rsidRPr="00CF503B" w:rsidRDefault="001E5B86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579FB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</w:tbl>
    <w:p w:rsidR="009579FB" w:rsidRDefault="009579FB" w:rsidP="009579FB">
      <w:pPr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559"/>
        <w:gridCol w:w="2551"/>
      </w:tblGrid>
      <w:tr w:rsidR="009579FB" w:rsidRPr="00CF503B" w:rsidTr="009579F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9579FB" w:rsidRPr="00742142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CF503B">
              <w:rPr>
                <w:rFonts w:eastAsia="Times New Roman"/>
                <w:sz w:val="24"/>
                <w:szCs w:val="24"/>
              </w:rPr>
              <w:t xml:space="preserve">анд. </w:t>
            </w:r>
            <w:proofErr w:type="gramStart"/>
            <w:r w:rsidRPr="00CF503B">
              <w:rPr>
                <w:rFonts w:eastAsia="Times New Roman"/>
                <w:sz w:val="24"/>
                <w:szCs w:val="24"/>
              </w:rPr>
              <w:t>иск.,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503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Семеряга</w:t>
            </w:r>
            <w:proofErr w:type="spellEnd"/>
          </w:p>
        </w:tc>
      </w:tr>
    </w:tbl>
    <w:p w:rsidR="009579FB" w:rsidRPr="00AC3042" w:rsidRDefault="009579FB" w:rsidP="009579FB">
      <w:pPr>
        <w:jc w:val="both"/>
        <w:rPr>
          <w:sz w:val="24"/>
          <w:szCs w:val="24"/>
        </w:rPr>
      </w:pPr>
    </w:p>
    <w:p w:rsidR="009579FB" w:rsidRDefault="009579FB" w:rsidP="0095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преподаватель                                                  ______________ Н.А. </w:t>
      </w:r>
      <w:proofErr w:type="spellStart"/>
      <w:r>
        <w:rPr>
          <w:sz w:val="24"/>
          <w:szCs w:val="24"/>
        </w:rPr>
        <w:t>Жигульская</w:t>
      </w:r>
      <w:proofErr w:type="spellEnd"/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tbl>
      <w:tblPr>
        <w:tblStyle w:val="afff8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560"/>
        <w:gridCol w:w="4110"/>
      </w:tblGrid>
      <w:tr w:rsidR="0037006B">
        <w:trPr>
          <w:trHeight w:val="465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37006B" w:rsidRDefault="000F3104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37006B">
        <w:trPr>
          <w:trHeight w:val="465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37006B" w:rsidRDefault="000F3104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на заседании кафедры </w:t>
            </w:r>
            <w:r w:rsidR="009579FB">
              <w:rPr>
                <w:sz w:val="24"/>
                <w:szCs w:val="24"/>
              </w:rPr>
              <w:t xml:space="preserve">Духовых и ударных инструментов </w:t>
            </w:r>
            <w:r w:rsidR="001E5B86" w:rsidRPr="001E5B86">
              <w:rPr>
                <w:sz w:val="24"/>
                <w:szCs w:val="24"/>
              </w:rPr>
              <w:t>08.06.2021 г., протокол № 19</w:t>
            </w:r>
          </w:p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37006B">
        <w:trPr>
          <w:trHeight w:val="397"/>
        </w:trPr>
        <w:tc>
          <w:tcPr>
            <w:tcW w:w="4077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</w:tr>
      <w:tr w:rsidR="0037006B">
        <w:trPr>
          <w:trHeight w:val="113"/>
        </w:trPr>
        <w:tc>
          <w:tcPr>
            <w:tcW w:w="4077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37006B" w:rsidRDefault="0037006B">
            <w:pPr>
              <w:spacing w:line="271" w:lineRule="auto"/>
              <w:jc w:val="both"/>
              <w:rPr>
                <w:sz w:val="16"/>
                <w:szCs w:val="16"/>
              </w:rPr>
            </w:pPr>
          </w:p>
        </w:tc>
      </w:tr>
    </w:tbl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2410"/>
      </w:tblGrid>
      <w:tr w:rsidR="009579FB" w:rsidRPr="00CF503B" w:rsidTr="009579FB">
        <w:trPr>
          <w:trHeight w:val="248"/>
        </w:trPr>
        <w:tc>
          <w:tcPr>
            <w:tcW w:w="3227" w:type="dxa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 Ярошевский</w:t>
            </w:r>
          </w:p>
        </w:tc>
      </w:tr>
      <w:tr w:rsidR="009579FB" w:rsidRPr="00CF503B" w:rsidTr="009579FB">
        <w:trPr>
          <w:trHeight w:val="567"/>
        </w:trPr>
        <w:tc>
          <w:tcPr>
            <w:tcW w:w="3227" w:type="dxa"/>
            <w:vAlign w:val="center"/>
          </w:tcPr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F503B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</w:p>
          <w:p w:rsidR="009579F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9579FB" w:rsidRPr="00CF503B" w:rsidRDefault="009579FB" w:rsidP="009579F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иск.,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79FB" w:rsidRPr="00CF503B" w:rsidRDefault="009579FB" w:rsidP="009579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Я.И. Сушкова-Ирина</w:t>
            </w:r>
          </w:p>
        </w:tc>
      </w:tr>
    </w:tbl>
    <w:p w:rsidR="009579FB" w:rsidRDefault="009579FB" w:rsidP="009579FB">
      <w:pPr>
        <w:jc w:val="both"/>
        <w:rPr>
          <w:sz w:val="24"/>
          <w:szCs w:val="24"/>
        </w:rPr>
      </w:pPr>
    </w:p>
    <w:p w:rsidR="009579FB" w:rsidRDefault="009579FB" w:rsidP="009579F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sz w:val="24"/>
          <w:szCs w:val="24"/>
        </w:rPr>
      </w:pPr>
    </w:p>
    <w:p w:rsidR="0037006B" w:rsidRDefault="0037006B">
      <w:pPr>
        <w:jc w:val="both"/>
        <w:rPr>
          <w:i/>
          <w:sz w:val="20"/>
          <w:szCs w:val="20"/>
        </w:rPr>
        <w:sectPr w:rsidR="0037006B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исполнительского искусства</w:t>
      </w:r>
      <w:r w:rsidR="009579FB">
        <w:rPr>
          <w:rFonts w:eastAsia="Times New Roman"/>
          <w:color w:val="000000"/>
          <w:sz w:val="24"/>
          <w:szCs w:val="24"/>
        </w:rPr>
        <w:t>» изучается в первом и</w:t>
      </w:r>
      <w:r>
        <w:rPr>
          <w:rFonts w:eastAsia="Times New Roman"/>
          <w:color w:val="000000"/>
          <w:sz w:val="24"/>
          <w:szCs w:val="24"/>
        </w:rPr>
        <w:t xml:space="preserve"> втором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семестрах.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– не предусмотрена.</w:t>
      </w:r>
    </w:p>
    <w:p w:rsidR="0037006B" w:rsidRDefault="000F3104">
      <w:pPr>
        <w:pStyle w:val="2"/>
        <w:numPr>
          <w:ilvl w:val="1"/>
          <w:numId w:val="1"/>
        </w:numPr>
      </w:pPr>
      <w:r>
        <w:t xml:space="preserve">Форма промежуточной аттестации: </w:t>
      </w:r>
    </w:p>
    <w:tbl>
      <w:tblPr>
        <w:tblStyle w:val="afffa"/>
        <w:tblW w:w="4815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370"/>
      </w:tblGrid>
      <w:tr w:rsidR="0037006B">
        <w:tc>
          <w:tcPr>
            <w:tcW w:w="2445" w:type="dxa"/>
          </w:tcPr>
          <w:p w:rsidR="0037006B" w:rsidRDefault="000F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  <w:p w:rsidR="0037006B" w:rsidRDefault="000F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370" w:type="dxa"/>
          </w:tcPr>
          <w:p w:rsidR="0037006B" w:rsidRDefault="000F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зачет с оценкой</w:t>
            </w:r>
          </w:p>
          <w:p w:rsidR="0037006B" w:rsidRDefault="009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  <w:r w:rsidR="000F3104">
              <w:rPr>
                <w:sz w:val="24"/>
                <w:szCs w:val="24"/>
              </w:rPr>
              <w:t xml:space="preserve"> 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исполнительского искусства</w:t>
      </w:r>
      <w:r>
        <w:rPr>
          <w:rFonts w:eastAsia="Times New Roman"/>
          <w:color w:val="000000"/>
          <w:sz w:val="24"/>
          <w:szCs w:val="24"/>
        </w:rPr>
        <w:t>» относится к обязательной части программы.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История музыки (зарубежной, отечественной)</w:t>
      </w:r>
      <w:r>
        <w:rPr>
          <w:rFonts w:eastAsia="Times New Roman"/>
          <w:color w:val="000000"/>
          <w:sz w:val="24"/>
          <w:szCs w:val="24"/>
        </w:rPr>
        <w:t>;</w:t>
      </w:r>
    </w:p>
    <w:p w:rsidR="0037006B" w:rsidRDefault="000F3104">
      <w:pPr>
        <w:numPr>
          <w:ilvl w:val="2"/>
          <w:numId w:val="2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История исполнительского искусства;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Методика преподавания профессиональных дисциплин;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37006B" w:rsidRPr="000F3104" w:rsidRDefault="000F3104" w:rsidP="000F3104">
      <w:pPr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Основы научно-исследовательской работы;</w:t>
      </w:r>
    </w:p>
    <w:p w:rsidR="0037006B" w:rsidRDefault="000F3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 </w:t>
      </w:r>
    </w:p>
    <w:p w:rsidR="0037006B" w:rsidRDefault="000F3104">
      <w:pPr>
        <w:pStyle w:val="1"/>
        <w:numPr>
          <w:ilvl w:val="0"/>
          <w:numId w:val="1"/>
        </w:numPr>
      </w:pPr>
      <w:r>
        <w:t>ЦЕЛИ И ПЛАНИРУЕМЫЕ РЕЗУЛЬТАТЫ ОБУЧЕНИЯ ПО ДИСЦИПЛИНЕ</w:t>
      </w:r>
    </w:p>
    <w:p w:rsidR="0037006B" w:rsidRPr="003A6741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История исполнительского искусства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3A6741" w:rsidRDefault="003A674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изучение </w:t>
      </w:r>
      <w:r>
        <w:rPr>
          <w:sz w:val="24"/>
          <w:szCs w:val="24"/>
        </w:rPr>
        <w:t>истории исполнительского искусства</w:t>
      </w:r>
      <w:r>
        <w:rPr>
          <w:rFonts w:eastAsia="Times New Roman"/>
          <w:color w:val="000000"/>
          <w:sz w:val="24"/>
          <w:szCs w:val="24"/>
        </w:rPr>
        <w:t xml:space="preserve">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представлений об основных деятелях исполнительского искусства на духовых инструментах</w:t>
      </w:r>
      <w:r>
        <w:rPr>
          <w:rFonts w:eastAsia="Times New Roman"/>
          <w:color w:val="000000"/>
          <w:sz w:val="24"/>
          <w:szCs w:val="24"/>
        </w:rPr>
        <w:t>;</w:t>
      </w:r>
    </w:p>
    <w:p w:rsidR="0037006B" w:rsidRDefault="000F3104">
      <w:pPr>
        <w:numPr>
          <w:ilvl w:val="2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формирование у обучающихся представления об эволюции конструкций духовых инструментов;</w:t>
      </w:r>
    </w:p>
    <w:p w:rsidR="0037006B" w:rsidRDefault="000F31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7006B" w:rsidRDefault="000F3104">
      <w:pPr>
        <w:pStyle w:val="2"/>
        <w:numPr>
          <w:ilvl w:val="1"/>
          <w:numId w:val="1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fff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5528"/>
      </w:tblGrid>
      <w:tr w:rsidR="003700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37006B" w:rsidRDefault="000F31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F3104">
        <w:trPr>
          <w:trHeight w:val="2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104" w:rsidRDefault="002A2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1F2DEA">
              <w:t xml:space="preserve">ОПК-4. Способен </w:t>
            </w:r>
            <w:r w:rsidRPr="001F2DEA">
              <w:lastRenderedPageBreak/>
              <w:t>осуществлять поиск информации в области музыкального искусства, использовать ее в своей профессиональной деятельности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0F3104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104" w:rsidRDefault="002A2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F2DEA">
              <w:rPr>
                <w:color w:val="000000"/>
              </w:rPr>
              <w:lastRenderedPageBreak/>
              <w:t xml:space="preserve">ИД-ОПК-4.1. </w:t>
            </w:r>
            <w:r w:rsidRPr="001F2DEA">
              <w:rPr>
                <w:color w:val="000000"/>
              </w:rPr>
              <w:lastRenderedPageBreak/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  <w:r>
              <w:t xml:space="preserve"> </w:t>
            </w:r>
          </w:p>
          <w:p w:rsidR="000F3104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0F3104" w:rsidRDefault="000F310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104" w:rsidRDefault="000F31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>
              <w:lastRenderedPageBreak/>
              <w:t xml:space="preserve">Применяет логико-методологический </w:t>
            </w:r>
            <w:r>
              <w:lastRenderedPageBreak/>
              <w:t>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0F3104" w:rsidRDefault="000F31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</w:pPr>
            <w: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0F3104" w:rsidRDefault="000F31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>
              <w:t>Анализирует важнейшие идеологические и ценностные системы, сформировавшиеся в ходе исторического развития исполнительского искусства; обосновывает актуальность их использования при социальном и профессиональном взаимодействии.</w:t>
            </w:r>
          </w:p>
        </w:tc>
      </w:tr>
      <w:tr w:rsidR="000F3104" w:rsidTr="002A2388">
        <w:trPr>
          <w:trHeight w:val="386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F3104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0F3104" w:rsidRDefault="00276302">
            <w:r>
              <w:t>ИД-ОПК-4</w:t>
            </w:r>
            <w:r w:rsidR="002A2388">
              <w:t>.3</w:t>
            </w:r>
            <w:r w:rsidR="000F3104">
              <w:t xml:space="preserve">. </w:t>
            </w:r>
          </w:p>
          <w:p w:rsidR="000F3104" w:rsidRDefault="002A2388" w:rsidP="002A2388">
            <w:pPr>
              <w:rPr>
                <w:rFonts w:eastAsia="Times New Roman"/>
                <w:color w:val="000000"/>
              </w:rPr>
            </w:pPr>
            <w:r w:rsidRPr="002A2388"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104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37006B" w:rsidRDefault="000F3104">
      <w:pPr>
        <w:pStyle w:val="1"/>
        <w:numPr>
          <w:ilvl w:val="0"/>
          <w:numId w:val="1"/>
        </w:numPr>
        <w:rPr>
          <w:i/>
        </w:rPr>
      </w:pPr>
      <w:r>
        <w:t>СТРУКТУРА И СОДЕРЖАНИЕ УЧЕБНОЙ ДИСЦИПЛИНЫ</w:t>
      </w:r>
    </w:p>
    <w:p w:rsidR="0037006B" w:rsidRDefault="000F31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</w:t>
      </w:r>
      <w:r w:rsidR="007E6B39">
        <w:rPr>
          <w:rFonts w:eastAsia="Times New Roman"/>
          <w:color w:val="000000"/>
          <w:sz w:val="24"/>
          <w:szCs w:val="24"/>
        </w:rPr>
        <w:t>ёмкость учебной дисциплины</w:t>
      </w:r>
      <w:r>
        <w:rPr>
          <w:rFonts w:eastAsia="Times New Roman"/>
          <w:color w:val="000000"/>
          <w:sz w:val="24"/>
          <w:szCs w:val="24"/>
        </w:rPr>
        <w:t xml:space="preserve"> по учебному плану составляет:</w:t>
      </w:r>
    </w:p>
    <w:p w:rsidR="0037006B" w:rsidRDefault="003700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c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7006B">
        <w:trPr>
          <w:trHeight w:val="340"/>
        </w:trPr>
        <w:tc>
          <w:tcPr>
            <w:tcW w:w="3969" w:type="dxa"/>
            <w:vAlign w:val="center"/>
          </w:tcPr>
          <w:p w:rsidR="0037006B" w:rsidRDefault="000F3104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7006B" w:rsidRDefault="007E6B39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7006B" w:rsidRDefault="000F310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006B" w:rsidRDefault="007E6B3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37006B" w:rsidRDefault="000F310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Стр</w:t>
      </w:r>
      <w:r w:rsidR="007E6B39">
        <w:t>уктура учебной дисциплины</w:t>
      </w:r>
      <w:r>
        <w:t xml:space="preserve"> для обучающихся по видам занятий: (очная форма обучения)</w:t>
      </w:r>
    </w:p>
    <w:tbl>
      <w:tblPr>
        <w:tblStyle w:val="afff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7006B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7006B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7006B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37006B" w:rsidRDefault="000F310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0F3104">
            <w:r>
              <w:t>1 семестр</w:t>
            </w:r>
          </w:p>
        </w:tc>
        <w:tc>
          <w:tcPr>
            <w:tcW w:w="1130" w:type="dxa"/>
          </w:tcPr>
          <w:p w:rsidR="0037006B" w:rsidRDefault="000F3104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37006B" w:rsidRDefault="000F310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7006B" w:rsidRDefault="000F31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7006B" w:rsidRDefault="000F31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0F3104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7006B" w:rsidRDefault="0037006B">
            <w:pPr>
              <w:ind w:left="28"/>
              <w:jc w:val="center"/>
            </w:pP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973DFD">
            <w:r>
              <w:t>2</w:t>
            </w:r>
            <w:r w:rsidR="000F3104">
              <w:t xml:space="preserve"> семестр</w:t>
            </w:r>
          </w:p>
        </w:tc>
        <w:tc>
          <w:tcPr>
            <w:tcW w:w="1130" w:type="dxa"/>
          </w:tcPr>
          <w:p w:rsidR="0037006B" w:rsidRDefault="00276302">
            <w:pPr>
              <w:ind w:left="28"/>
              <w:jc w:val="center"/>
            </w:pPr>
            <w:r>
              <w:t>Э</w:t>
            </w:r>
            <w:r w:rsidR="000F3104">
              <w:t>кзамен</w:t>
            </w:r>
          </w:p>
        </w:tc>
        <w:tc>
          <w:tcPr>
            <w:tcW w:w="833" w:type="dxa"/>
          </w:tcPr>
          <w:p w:rsidR="0037006B" w:rsidRDefault="000F310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7006B" w:rsidRDefault="000F31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7006B" w:rsidRDefault="000F310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27630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7006B" w:rsidRDefault="00276302">
            <w:pPr>
              <w:ind w:left="28"/>
              <w:jc w:val="center"/>
            </w:pPr>
            <w:r>
              <w:t>36</w:t>
            </w:r>
          </w:p>
        </w:tc>
      </w:tr>
      <w:tr w:rsidR="0037006B">
        <w:trPr>
          <w:trHeight w:val="227"/>
        </w:trPr>
        <w:tc>
          <w:tcPr>
            <w:tcW w:w="1943" w:type="dxa"/>
          </w:tcPr>
          <w:p w:rsidR="0037006B" w:rsidRDefault="000F3104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3" w:type="dxa"/>
          </w:tcPr>
          <w:p w:rsidR="0037006B" w:rsidRDefault="007E6B3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37006B" w:rsidRDefault="007E6B3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7006B" w:rsidRDefault="007E6B3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37006B">
            <w:pPr>
              <w:ind w:left="28"/>
              <w:jc w:val="center"/>
            </w:pPr>
          </w:p>
        </w:tc>
        <w:tc>
          <w:tcPr>
            <w:tcW w:w="834" w:type="dxa"/>
          </w:tcPr>
          <w:p w:rsidR="0037006B" w:rsidRDefault="00276302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37006B" w:rsidRDefault="00276302">
            <w:pPr>
              <w:ind w:left="28"/>
              <w:jc w:val="center"/>
            </w:pPr>
            <w:r>
              <w:t>36</w:t>
            </w:r>
          </w:p>
        </w:tc>
      </w:tr>
    </w:tbl>
    <w:p w:rsidR="0037006B" w:rsidRDefault="0037006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37006B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afffe"/>
        <w:tblW w:w="157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5955"/>
        <w:gridCol w:w="810"/>
        <w:gridCol w:w="810"/>
        <w:gridCol w:w="810"/>
        <w:gridCol w:w="810"/>
        <w:gridCol w:w="825"/>
        <w:gridCol w:w="4005"/>
      </w:tblGrid>
      <w:tr w:rsidR="0037006B">
        <w:tc>
          <w:tcPr>
            <w:tcW w:w="1695" w:type="dxa"/>
            <w:vMerge w:val="restart"/>
            <w:shd w:val="clear" w:color="auto" w:fill="DBE5F1"/>
          </w:tcPr>
          <w:p w:rsidR="0037006B" w:rsidRDefault="000F31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37006B" w:rsidRDefault="000F31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40" w:type="dxa"/>
            <w:gridSpan w:val="4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BE5F1"/>
          </w:tcPr>
          <w:p w:rsidR="0037006B" w:rsidRDefault="000F310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5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7006B">
        <w:tc>
          <w:tcPr>
            <w:tcW w:w="169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gridSpan w:val="4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7006B">
        <w:trPr>
          <w:trHeight w:val="1474"/>
        </w:trPr>
        <w:tc>
          <w:tcPr>
            <w:tcW w:w="169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7006B">
        <w:trPr>
          <w:trHeight w:val="227"/>
        </w:trPr>
        <w:tc>
          <w:tcPr>
            <w:tcW w:w="1695" w:type="dxa"/>
            <w:shd w:val="clear" w:color="auto" w:fill="EBF1DD"/>
            <w:vAlign w:val="center"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14025" w:type="dxa"/>
            <w:gridSpan w:val="7"/>
            <w:shd w:val="clear" w:color="auto" w:fill="EBF1DD"/>
            <w:vAlign w:val="center"/>
          </w:tcPr>
          <w:p w:rsidR="0037006B" w:rsidRDefault="000F3104">
            <w:pPr>
              <w:widowControl w:val="0"/>
              <w:tabs>
                <w:tab w:val="left" w:pos="1701"/>
              </w:tabs>
              <w:rPr>
                <w:b/>
                <w:shd w:val="clear" w:color="auto" w:fill="EBF1DD"/>
              </w:rPr>
            </w:pPr>
            <w:r>
              <w:rPr>
                <w:b/>
              </w:rPr>
              <w:t>Первый семестр</w:t>
            </w:r>
          </w:p>
        </w:tc>
      </w:tr>
      <w:tr w:rsidR="0037006B">
        <w:trPr>
          <w:trHeight w:val="227"/>
        </w:trPr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I. Введение в предмет «История исполнительского искусства»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5" w:type="dxa"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 xml:space="preserve">Тема 1.1 </w:t>
            </w:r>
          </w:p>
          <w:p w:rsidR="0037006B" w:rsidRDefault="000F3104">
            <w:r>
              <w:t>Роль предмета «История исполнительского искусства» в системе воспитания музыканта – исполнителя.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I: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>Тема 1.2</w:t>
            </w:r>
          </w:p>
          <w:p w:rsidR="0037006B" w:rsidRDefault="000F3104">
            <w:r>
              <w:t>Цели и задачи дисциплины «История исполнительского искусства»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jc w:val="both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 xml:space="preserve">Практическое занятие № 1.1 </w:t>
            </w:r>
          </w:p>
          <w:p w:rsidR="0037006B" w:rsidRDefault="000F3104">
            <w:r>
              <w:t>Разновидности духовых инструментов.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rPr>
          <w:trHeight w:val="220"/>
        </w:trPr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II. Духовые инструменты в эпоху древних цивилизаций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II: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0F3104">
            <w:r>
              <w:t>Тема 2.1</w:t>
            </w:r>
          </w:p>
          <w:p w:rsidR="0037006B" w:rsidRDefault="000F3104">
            <w:r>
              <w:t>Разновидности флейт (Флейта Пана, окарина, свистульки)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0F3104">
            <w:r>
              <w:t>Тема 2.2</w:t>
            </w:r>
          </w:p>
          <w:p w:rsidR="0037006B" w:rsidRDefault="00973DFD">
            <w:r>
              <w:t xml:space="preserve">Предшественники натуральной валторны и </w:t>
            </w:r>
            <w:proofErr w:type="gramStart"/>
            <w:r>
              <w:t>трубы.</w:t>
            </w:r>
            <w:r w:rsidR="00816A90">
              <w:t>(</w:t>
            </w:r>
            <w:proofErr w:type="spellStart"/>
            <w:proofErr w:type="gramEnd"/>
            <w:r w:rsidR="00816A90">
              <w:t>керен</w:t>
            </w:r>
            <w:proofErr w:type="spellEnd"/>
            <w:r w:rsidR="00816A90">
              <w:t xml:space="preserve">, </w:t>
            </w:r>
            <w:proofErr w:type="spellStart"/>
            <w:r w:rsidR="00816A90">
              <w:t>йовел</w:t>
            </w:r>
            <w:proofErr w:type="spellEnd"/>
            <w:r w:rsidR="00816A90">
              <w:t xml:space="preserve">, </w:t>
            </w:r>
            <w:proofErr w:type="spellStart"/>
            <w:r w:rsidR="00816A90">
              <w:t>шофар</w:t>
            </w:r>
            <w:proofErr w:type="spellEnd"/>
            <w:r w:rsidR="00816A90">
              <w:t>)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  <w:vAlign w:val="center"/>
          </w:tcPr>
          <w:p w:rsidR="0037006B" w:rsidRDefault="000F3104">
            <w:r>
              <w:t>Тема 2.3</w:t>
            </w:r>
          </w:p>
          <w:p w:rsidR="0037006B" w:rsidRDefault="000F3104">
            <w:r>
              <w:t>Появление военных оркестров. Труба – главный инструмент военного оркестра.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2.1</w:t>
            </w:r>
          </w:p>
          <w:p w:rsidR="0037006B" w:rsidRDefault="000F3104">
            <w:r>
              <w:t xml:space="preserve">Обожествление музыкальных инструментов.   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2.2</w:t>
            </w:r>
          </w:p>
          <w:p w:rsidR="0037006B" w:rsidRDefault="000F3104">
            <w:r>
              <w:lastRenderedPageBreak/>
              <w:t>Исполнительские и технические характеристики инструментов.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2.3</w:t>
            </w:r>
          </w:p>
          <w:p w:rsidR="0037006B" w:rsidRDefault="00973DFD">
            <w:r>
              <w:t>Предшественники  музыкальных духовых  инструментов в древности.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III. Раннее средневековье. Развитие народно-бытовой музыкальной культуры. Инструменты трубного семейства.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</w:t>
            </w:r>
          </w:p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III:</w:t>
            </w:r>
          </w:p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Устный опрос</w:t>
            </w: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Тема 3.1</w:t>
            </w:r>
          </w:p>
          <w:p w:rsidR="0037006B" w:rsidRDefault="000F3104">
            <w:r>
              <w:t>Краткая характеристика исторической эпохи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Тема 3.2</w:t>
            </w:r>
          </w:p>
          <w:p w:rsidR="0037006B" w:rsidRDefault="000F3104">
            <w:r>
              <w:t>Исключение духовых инструментов из церковной музыкальной практики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 xml:space="preserve">Тема 3.3 </w:t>
            </w:r>
          </w:p>
          <w:p w:rsidR="0037006B" w:rsidRDefault="000F3104">
            <w:r>
              <w:t xml:space="preserve">Зарождение практики светского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3.1</w:t>
            </w:r>
          </w:p>
          <w:p w:rsidR="0037006B" w:rsidRDefault="000F3104">
            <w:r>
              <w:t>Музыкальное искусство и инструментарий жонглеров, шпильманов, мимов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3.2</w:t>
            </w:r>
          </w:p>
          <w:p w:rsidR="0037006B" w:rsidRDefault="000F3104">
            <w:r>
              <w:t>Музыкальное искусство трубадуров, труверов, миннезингеров, их инструментарий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IV. Характеристика эпохи «</w:t>
            </w:r>
            <w:proofErr w:type="spellStart"/>
            <w:r>
              <w:rPr>
                <w:b/>
              </w:rPr>
              <w:t>Ars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nova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Формы текущего контроля </w:t>
            </w:r>
          </w:p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по разделу IV:</w:t>
            </w:r>
          </w:p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Устный опрос</w:t>
            </w: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Тема 4.1</w:t>
            </w:r>
          </w:p>
          <w:p w:rsidR="0037006B" w:rsidRDefault="000F3104">
            <w:r>
              <w:t>Краткая характеристика эпохи «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>»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Тема 4.2</w:t>
            </w:r>
          </w:p>
          <w:p w:rsidR="0037006B" w:rsidRDefault="000F3104">
            <w:r>
              <w:t xml:space="preserve">Зарождение традиции домашнего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4.1</w:t>
            </w:r>
          </w:p>
          <w:p w:rsidR="0037006B" w:rsidRDefault="00973DFD">
            <w:r>
              <w:t>Музыкальный инструментарий позднего средневековья.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4.2</w:t>
            </w:r>
          </w:p>
          <w:p w:rsidR="0037006B" w:rsidRDefault="000F3104">
            <w:r>
              <w:t xml:space="preserve">Символика как основа образного мышления средневековья. 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4.3</w:t>
            </w:r>
          </w:p>
          <w:p w:rsidR="0037006B" w:rsidRDefault="000F3104">
            <w:r>
              <w:t xml:space="preserve">Духовые инструменты (трубы, тромбоны, флейты, </w:t>
            </w:r>
            <w:proofErr w:type="spellStart"/>
            <w:r>
              <w:t>шалмеи</w:t>
            </w:r>
            <w:proofErr w:type="spellEnd"/>
            <w:r>
              <w:t>, бомбарды, цинки)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c>
          <w:tcPr>
            <w:tcW w:w="1695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right"/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5" w:type="dxa"/>
          </w:tcPr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7006B">
        <w:trPr>
          <w:trHeight w:val="283"/>
        </w:trPr>
        <w:tc>
          <w:tcPr>
            <w:tcW w:w="1695" w:type="dxa"/>
            <w:shd w:val="clear" w:color="auto" w:fill="EBF1DD"/>
            <w:vAlign w:val="center"/>
          </w:tcPr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25" w:type="dxa"/>
            <w:gridSpan w:val="7"/>
            <w:shd w:val="clear" w:color="auto" w:fill="EBF1DD"/>
          </w:tcPr>
          <w:p w:rsidR="0037006B" w:rsidRDefault="000F310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Второй семестр</w:t>
            </w:r>
          </w:p>
        </w:tc>
      </w:tr>
      <w:tr w:rsidR="0037006B"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 xml:space="preserve">Раздел V. </w:t>
            </w:r>
            <w:r w:rsidR="005C6855">
              <w:rPr>
                <w:b/>
              </w:rPr>
              <w:t>Зарождение теоретической литературы об инструментах.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V: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  <w:p w:rsidR="0037006B" w:rsidRDefault="0037006B">
            <w:pPr>
              <w:widowControl w:val="0"/>
              <w:tabs>
                <w:tab w:val="left" w:pos="1701"/>
              </w:tabs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 xml:space="preserve">Тема 5.1 </w:t>
            </w:r>
          </w:p>
          <w:p w:rsidR="0037006B" w:rsidRDefault="005C6855">
            <w:pPr>
              <w:rPr>
                <w:b/>
              </w:rPr>
            </w:pPr>
            <w:r>
              <w:t xml:space="preserve">Трактат С. </w:t>
            </w:r>
            <w:proofErr w:type="spellStart"/>
            <w:r>
              <w:t>Вирдунга</w:t>
            </w:r>
            <w:proofErr w:type="spellEnd"/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>Тема 5.2</w:t>
            </w:r>
          </w:p>
          <w:p w:rsidR="0037006B" w:rsidRDefault="005C6855">
            <w:pPr>
              <w:rPr>
                <w:b/>
              </w:rPr>
            </w:pPr>
            <w:r>
              <w:t xml:space="preserve">Трактат М. </w:t>
            </w:r>
            <w:proofErr w:type="spellStart"/>
            <w:r>
              <w:t>Преториуса</w:t>
            </w:r>
            <w:proofErr w:type="spellEnd"/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 xml:space="preserve">Практическое занятие № 5.1 </w:t>
            </w:r>
          </w:p>
          <w:p w:rsidR="0037006B" w:rsidRDefault="00752364">
            <w:pPr>
              <w:rPr>
                <w:b/>
              </w:rPr>
            </w:pPr>
            <w:proofErr w:type="spellStart"/>
            <w:r>
              <w:t>Сравнительтный</w:t>
            </w:r>
            <w:proofErr w:type="spellEnd"/>
            <w:r>
              <w:t xml:space="preserve"> анализ трактатов </w:t>
            </w:r>
            <w:r w:rsidR="005C6855">
              <w:t xml:space="preserve"> С. </w:t>
            </w:r>
            <w:proofErr w:type="spellStart"/>
            <w:r w:rsidR="005C6855">
              <w:t>Вирдунга</w:t>
            </w:r>
            <w:proofErr w:type="spellEnd"/>
            <w:r>
              <w:t xml:space="preserve"> и </w:t>
            </w:r>
            <w:proofErr w:type="spellStart"/>
            <w:r w:rsidR="00AD1148">
              <w:t>М.Преториуса</w:t>
            </w:r>
            <w:proofErr w:type="spellEnd"/>
            <w:r w:rsidR="00AD1148">
              <w:t>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>Практическое занятие № 5.2</w:t>
            </w:r>
          </w:p>
          <w:p w:rsidR="0037006B" w:rsidRDefault="005C6855">
            <w:r>
              <w:t xml:space="preserve">Характеристика медных духовых инструментов в трактатах С. </w:t>
            </w:r>
            <w:proofErr w:type="spellStart"/>
            <w:r>
              <w:t>Вирдунга</w:t>
            </w:r>
            <w:proofErr w:type="spellEnd"/>
            <w:r>
              <w:t xml:space="preserve"> и М. </w:t>
            </w:r>
            <w:proofErr w:type="spellStart"/>
            <w:r>
              <w:t>Преториуса</w:t>
            </w:r>
            <w:proofErr w:type="spellEnd"/>
            <w:r>
              <w:t>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Pr="00752364" w:rsidRDefault="000F3104" w:rsidP="005C6855">
            <w:pPr>
              <w:rPr>
                <w:b/>
                <w:vertAlign w:val="superscript"/>
              </w:rPr>
            </w:pPr>
            <w:r w:rsidRPr="00752364">
              <w:rPr>
                <w:b/>
              </w:rPr>
              <w:t xml:space="preserve">Раздел VI. </w:t>
            </w:r>
            <w:r w:rsidR="008F7FCD">
              <w:rPr>
                <w:b/>
              </w:rPr>
              <w:t xml:space="preserve">Зарождение жанра оперы и первые попытки  создания симфонического оркестра. 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11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VI: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5" w:type="dxa"/>
          </w:tcPr>
          <w:p w:rsidR="0037006B" w:rsidRPr="00752364" w:rsidRDefault="000F3104">
            <w:r w:rsidRPr="00752364">
              <w:t>Тема 6.1</w:t>
            </w:r>
          </w:p>
          <w:p w:rsidR="003E1956" w:rsidRDefault="003E1956" w:rsidP="003E1956">
            <w:r>
              <w:t>XVII век – общая характеристика эпохи</w:t>
            </w:r>
          </w:p>
          <w:p w:rsidR="0037006B" w:rsidRPr="00752364" w:rsidRDefault="003E1956" w:rsidP="003E1956">
            <w:r>
              <w:t xml:space="preserve">Рождение нового музыкального жанра – оперы в кружке «Флорентийская </w:t>
            </w:r>
            <w:proofErr w:type="spellStart"/>
            <w:r>
              <w:t>камерата</w:t>
            </w:r>
            <w:proofErr w:type="spellEnd"/>
            <w:r>
              <w:t xml:space="preserve">» 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Pr="00752364" w:rsidRDefault="000F3104">
            <w:r w:rsidRPr="00752364">
              <w:t>Тема 6.2</w:t>
            </w:r>
          </w:p>
          <w:p w:rsidR="004744E6" w:rsidRPr="00752364" w:rsidRDefault="004744E6">
            <w:r w:rsidRPr="00752364">
              <w:t>И.С. Бах и Г.Ф. Гендель – ярчайшие представители эпохи</w:t>
            </w:r>
          </w:p>
          <w:p w:rsidR="0037006B" w:rsidRPr="00752364" w:rsidRDefault="0037006B"/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Pr="00752364" w:rsidRDefault="000F3104">
            <w:r w:rsidRPr="00752364">
              <w:t xml:space="preserve">Практическое занятие № 6.1 </w:t>
            </w:r>
          </w:p>
          <w:p w:rsidR="003E1956" w:rsidRPr="00752364" w:rsidRDefault="003E1956">
            <w:r w:rsidRPr="00752364">
              <w:t>Предпосылки зарождения оперы и принципы применения духовых инструментов в оперных ансамблях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Pr="00752364" w:rsidRDefault="000F3104">
            <w:r w:rsidRPr="00752364">
              <w:t xml:space="preserve">Практическое занятие № 6.2 </w:t>
            </w:r>
          </w:p>
          <w:p w:rsidR="0037006B" w:rsidRPr="00752364" w:rsidRDefault="004744E6">
            <w:r w:rsidRPr="00752364">
              <w:t>Новая трактовка применения духовых инструментов в оперно</w:t>
            </w:r>
            <w:r w:rsidR="00F502FD">
              <w:t xml:space="preserve"> </w:t>
            </w:r>
            <w:r w:rsidRPr="00752364">
              <w:t xml:space="preserve">- симфонической музыке. 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Pr="00752364" w:rsidRDefault="000F3104">
            <w:r w:rsidRPr="00752364">
              <w:t xml:space="preserve">Практическое занятие № 6.3 </w:t>
            </w:r>
          </w:p>
          <w:p w:rsidR="0037006B" w:rsidRPr="00752364" w:rsidRDefault="004744E6">
            <w:r w:rsidRPr="00752364">
              <w:t>Духовые инструменты барочного оркестра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lastRenderedPageBreak/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Pr="00752364" w:rsidRDefault="005C6855">
            <w:r w:rsidRPr="00752364">
              <w:rPr>
                <w:b/>
              </w:rPr>
              <w:lastRenderedPageBreak/>
              <w:t xml:space="preserve">Раздел VIII. </w:t>
            </w:r>
            <w:proofErr w:type="spellStart"/>
            <w:r w:rsidR="004744E6" w:rsidRPr="00752364">
              <w:rPr>
                <w:b/>
              </w:rPr>
              <w:t>Мангеймская</w:t>
            </w:r>
            <w:proofErr w:type="spellEnd"/>
            <w:r w:rsidR="004744E6" w:rsidRPr="00752364">
              <w:rPr>
                <w:b/>
              </w:rPr>
              <w:t xml:space="preserve"> оркестровая школа.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276302">
            <w:pPr>
              <w:widowControl w:val="0"/>
              <w:tabs>
                <w:tab w:val="left" w:pos="1701"/>
              </w:tabs>
              <w:jc w:val="center"/>
            </w:pPr>
            <w:r>
              <w:t>13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VII: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  <w:p w:rsidR="0037006B" w:rsidRDefault="0037006B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955" w:type="dxa"/>
          </w:tcPr>
          <w:p w:rsidR="005C6855" w:rsidRPr="00752364" w:rsidRDefault="000F3104" w:rsidP="005C6855">
            <w:r w:rsidRPr="00752364">
              <w:t>Тема 7.1</w:t>
            </w:r>
          </w:p>
          <w:p w:rsidR="0037006B" w:rsidRPr="00752364" w:rsidRDefault="00F502FD" w:rsidP="005C6855">
            <w:r w:rsidRPr="00752364">
              <w:t xml:space="preserve">Развитие симфонических приемов в XVIII веке и </w:t>
            </w:r>
            <w:r>
              <w:t xml:space="preserve">увеличение </w:t>
            </w:r>
            <w:r w:rsidRPr="00752364">
              <w:t>состав</w:t>
            </w:r>
            <w:r>
              <w:t>а</w:t>
            </w:r>
            <w:r w:rsidRPr="00752364">
              <w:t xml:space="preserve"> оркестра в XVIII веке</w:t>
            </w:r>
            <w:r>
              <w:t xml:space="preserve"> 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r>
              <w:t>Тема 7.2</w:t>
            </w:r>
          </w:p>
          <w:p w:rsidR="0037006B" w:rsidRDefault="001B7247" w:rsidP="001B7247">
            <w:r>
              <w:t>Посадка музыкантов, культура единого штриха у струнных и духовых инструментов.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5" w:type="dxa"/>
          </w:tcPr>
          <w:p w:rsidR="0037006B" w:rsidRDefault="000F3104">
            <w:pPr>
              <w:tabs>
                <w:tab w:val="left" w:pos="902"/>
              </w:tabs>
            </w:pPr>
            <w:r>
              <w:t xml:space="preserve">Практическое занятие № 7.2 </w:t>
            </w:r>
          </w:p>
          <w:p w:rsidR="0093611C" w:rsidRDefault="0093611C">
            <w:pPr>
              <w:tabs>
                <w:tab w:val="left" w:pos="902"/>
              </w:tabs>
            </w:pPr>
            <w:r>
              <w:t xml:space="preserve">Новая культура оркестрового исполнительского искусства </w:t>
            </w:r>
          </w:p>
          <w:p w:rsidR="0037006B" w:rsidRDefault="0093611C">
            <w:pPr>
              <w:tabs>
                <w:tab w:val="left" w:pos="902"/>
              </w:tabs>
            </w:pPr>
            <w:r>
              <w:t>(Крещендо и диминуэндо в оркестровом исполнении).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rPr>
          <w:trHeight w:val="220"/>
        </w:trPr>
        <w:tc>
          <w:tcPr>
            <w:tcW w:w="1695" w:type="dxa"/>
            <w:vMerge w:val="restart"/>
          </w:tcPr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 xml:space="preserve">УК-5: 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ИД-УК-5.2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ОПК-1: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ИД-ОПК-1.1</w:t>
            </w:r>
          </w:p>
          <w:p w:rsidR="0037006B" w:rsidRDefault="000F3104">
            <w:pPr>
              <w:widowControl w:val="0"/>
              <w:tabs>
                <w:tab w:val="left" w:pos="1701"/>
              </w:tabs>
            </w:pPr>
            <w:r>
              <w:t>ИД-ОПК-1.2</w:t>
            </w:r>
          </w:p>
        </w:tc>
        <w:tc>
          <w:tcPr>
            <w:tcW w:w="5955" w:type="dxa"/>
          </w:tcPr>
          <w:p w:rsidR="0037006B" w:rsidRDefault="005C6855">
            <w:pPr>
              <w:tabs>
                <w:tab w:val="left" w:pos="902"/>
              </w:tabs>
              <w:rPr>
                <w:b/>
              </w:rPr>
            </w:pPr>
            <w:r>
              <w:rPr>
                <w:b/>
              </w:rPr>
              <w:t xml:space="preserve">Раздел X. </w:t>
            </w:r>
            <w:r w:rsidR="0093611C">
              <w:rPr>
                <w:b/>
              </w:rPr>
              <w:t>Совершенствование исполнительского искусства в XIX веке.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5" w:type="dxa"/>
          </w:tcPr>
          <w:p w:rsidR="0037006B" w:rsidRDefault="00276302">
            <w:pPr>
              <w:jc w:val="center"/>
            </w:pPr>
            <w:r>
              <w:t>11</w:t>
            </w:r>
          </w:p>
        </w:tc>
        <w:tc>
          <w:tcPr>
            <w:tcW w:w="4005" w:type="dxa"/>
            <w:vMerge w:val="restart"/>
          </w:tcPr>
          <w:p w:rsidR="0037006B" w:rsidRDefault="000F3104">
            <w:pPr>
              <w:jc w:val="both"/>
            </w:pPr>
            <w:r>
              <w:t xml:space="preserve">Формы текущего контроля </w:t>
            </w:r>
          </w:p>
          <w:p w:rsidR="0037006B" w:rsidRDefault="000F3104">
            <w:pPr>
              <w:jc w:val="both"/>
            </w:pPr>
            <w:r>
              <w:t>по разделу VIII:</w:t>
            </w:r>
          </w:p>
          <w:p w:rsidR="0037006B" w:rsidRDefault="000F3104">
            <w:pPr>
              <w:jc w:val="both"/>
            </w:pPr>
            <w:r>
              <w:t>Устный опрос</w:t>
            </w:r>
          </w:p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37006B" w:rsidRDefault="000F3104">
            <w:pPr>
              <w:tabs>
                <w:tab w:val="left" w:pos="902"/>
              </w:tabs>
            </w:pPr>
            <w:r>
              <w:t>Тема 8.1</w:t>
            </w:r>
          </w:p>
          <w:p w:rsidR="00FE50D6" w:rsidRDefault="00FE50D6" w:rsidP="00FE50D6">
            <w:pPr>
              <w:tabs>
                <w:tab w:val="left" w:pos="902"/>
              </w:tabs>
            </w:pPr>
            <w:r>
              <w:t>Общая характеристика эпохи и значение великой французской революции</w:t>
            </w:r>
          </w:p>
          <w:p w:rsidR="00F15F69" w:rsidRDefault="00FE50D6" w:rsidP="00FE50D6">
            <w:pPr>
              <w:tabs>
                <w:tab w:val="left" w:pos="902"/>
              </w:tabs>
            </w:pPr>
            <w:r>
              <w:t xml:space="preserve">Парижская консерватория (1795), классы духовых инструментов и духовой оркестр Парижской Национальной гвардии. 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276302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7006B">
        <w:trPr>
          <w:trHeight w:val="220"/>
        </w:trPr>
        <w:tc>
          <w:tcPr>
            <w:tcW w:w="169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93611C" w:rsidRDefault="0093611C">
            <w:pPr>
              <w:tabs>
                <w:tab w:val="left" w:pos="902"/>
              </w:tabs>
            </w:pPr>
            <w:r>
              <w:t>Тема 8.2</w:t>
            </w:r>
          </w:p>
          <w:p w:rsidR="0037006B" w:rsidRDefault="0093611C">
            <w:pPr>
              <w:tabs>
                <w:tab w:val="left" w:pos="902"/>
              </w:tabs>
            </w:pPr>
            <w:r>
              <w:t>Открытие кафедр духовых инструментов в первых российских консерваториях</w:t>
            </w:r>
          </w:p>
        </w:tc>
        <w:tc>
          <w:tcPr>
            <w:tcW w:w="810" w:type="dxa"/>
          </w:tcPr>
          <w:p w:rsidR="0037006B" w:rsidRDefault="000F3104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37006B" w:rsidRDefault="0037006B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37006B" w:rsidRDefault="000F3104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B5F">
        <w:trPr>
          <w:trHeight w:val="220"/>
        </w:trPr>
        <w:tc>
          <w:tcPr>
            <w:tcW w:w="169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AA4B5F" w:rsidRDefault="00AA4B5F" w:rsidP="00AA4B5F">
            <w:pPr>
              <w:tabs>
                <w:tab w:val="left" w:pos="902"/>
              </w:tabs>
            </w:pPr>
            <w:r>
              <w:t>Тема 8.3</w:t>
            </w:r>
          </w:p>
          <w:p w:rsidR="00AA4B5F" w:rsidRDefault="00AA4B5F" w:rsidP="00AB7D57">
            <w:r>
              <w:t xml:space="preserve">Анализ исполнительских методик Парижской и Московской и Санкт Петербургской консерваторий (на момент их открытия). 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B5F">
        <w:trPr>
          <w:trHeight w:val="220"/>
        </w:trPr>
        <w:tc>
          <w:tcPr>
            <w:tcW w:w="169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AA4B5F" w:rsidRDefault="00AA4B5F">
            <w:pPr>
              <w:tabs>
                <w:tab w:val="left" w:pos="902"/>
              </w:tabs>
            </w:pPr>
            <w:r>
              <w:t>Практическое занятие № 8.1</w:t>
            </w:r>
          </w:p>
          <w:p w:rsidR="00AA4B5F" w:rsidRDefault="00AA4B5F">
            <w:pPr>
              <w:tabs>
                <w:tab w:val="left" w:pos="902"/>
              </w:tabs>
            </w:pPr>
            <w:r>
              <w:t>Проанализировать эволюцию духовых инструмент</w:t>
            </w:r>
            <w:r w:rsidR="00330DEC">
              <w:t>о</w:t>
            </w:r>
            <w:r>
              <w:t xml:space="preserve">в с момента основания первой консерватории. 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B5F">
        <w:trPr>
          <w:trHeight w:val="220"/>
        </w:trPr>
        <w:tc>
          <w:tcPr>
            <w:tcW w:w="169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AA4B5F" w:rsidRDefault="00AA4B5F">
            <w:pPr>
              <w:tabs>
                <w:tab w:val="left" w:pos="902"/>
              </w:tabs>
            </w:pPr>
            <w:r>
              <w:t>Практическое занятие № 8.2</w:t>
            </w:r>
          </w:p>
          <w:p w:rsidR="00AA4B5F" w:rsidRPr="0093611C" w:rsidRDefault="00AA4B5F">
            <w:pPr>
              <w:tabs>
                <w:tab w:val="left" w:pos="902"/>
              </w:tabs>
            </w:pPr>
            <w:r>
              <w:t xml:space="preserve">Изучить изменения в инструментарий духовых инструментов в симфонических партитурах композиторов </w:t>
            </w:r>
            <w:r>
              <w:rPr>
                <w:lang w:val="en-US"/>
              </w:rPr>
              <w:t>XIX</w:t>
            </w:r>
            <w:r w:rsidRPr="0093611C">
              <w:t xml:space="preserve"> </w:t>
            </w:r>
            <w:r>
              <w:t>столетия.</w:t>
            </w:r>
          </w:p>
          <w:p w:rsidR="00AA4B5F" w:rsidRDefault="00AA4B5F">
            <w:pPr>
              <w:tabs>
                <w:tab w:val="left" w:pos="902"/>
              </w:tabs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B5F">
        <w:trPr>
          <w:trHeight w:val="220"/>
        </w:trPr>
        <w:tc>
          <w:tcPr>
            <w:tcW w:w="169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5" w:type="dxa"/>
          </w:tcPr>
          <w:p w:rsidR="00AA4B5F" w:rsidRDefault="00AA4B5F">
            <w:pPr>
              <w:tabs>
                <w:tab w:val="left" w:pos="902"/>
              </w:tabs>
            </w:pPr>
            <w:r>
              <w:t>Практическое занятие № 8.3</w:t>
            </w:r>
          </w:p>
          <w:p w:rsidR="00AA4B5F" w:rsidRDefault="00AA4B5F">
            <w:pPr>
              <w:tabs>
                <w:tab w:val="left" w:pos="902"/>
              </w:tabs>
            </w:pPr>
            <w:r>
              <w:t>Изучить ярких представителе</w:t>
            </w:r>
            <w:r w:rsidR="00330DEC">
              <w:t>й Парижской, Московской и Санкт-Петербург</w:t>
            </w:r>
            <w:r>
              <w:t>ской консерватор</w:t>
            </w:r>
            <w:r w:rsidR="00330DEC">
              <w:t>ий.</w:t>
            </w:r>
            <w:r>
              <w:t xml:space="preserve"> 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jc w:val="center"/>
            </w:pPr>
            <w:r>
              <w:t>х</w:t>
            </w: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A4B5F">
        <w:tc>
          <w:tcPr>
            <w:tcW w:w="169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Default="00AA4B5F" w:rsidP="007808CE">
            <w:pPr>
              <w:tabs>
                <w:tab w:val="left" w:pos="1701"/>
              </w:tabs>
            </w:pPr>
            <w:r>
              <w:t>Экзамен</w:t>
            </w: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AA4B5F" w:rsidRDefault="002763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5" w:type="dxa"/>
          </w:tcPr>
          <w:p w:rsidR="00AA4B5F" w:rsidRDefault="00AA4B5F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>экзамен: теоретический вопрос и выполнение задания.</w:t>
            </w:r>
          </w:p>
        </w:tc>
      </w:tr>
      <w:tr w:rsidR="00AA4B5F">
        <w:tc>
          <w:tcPr>
            <w:tcW w:w="1695" w:type="dxa"/>
            <w:shd w:val="clear" w:color="auto" w:fill="EBF1DD"/>
            <w:vAlign w:val="center"/>
          </w:tcPr>
          <w:p w:rsidR="00AA4B5F" w:rsidRDefault="00AA4B5F">
            <w:pPr>
              <w:widowControl w:val="0"/>
              <w:tabs>
                <w:tab w:val="left" w:pos="1701"/>
              </w:tabs>
            </w:pPr>
          </w:p>
        </w:tc>
        <w:tc>
          <w:tcPr>
            <w:tcW w:w="14025" w:type="dxa"/>
            <w:gridSpan w:val="7"/>
            <w:shd w:val="clear" w:color="auto" w:fill="EBF1DD"/>
            <w:vAlign w:val="center"/>
          </w:tcPr>
          <w:p w:rsidR="00AA4B5F" w:rsidRDefault="00AA4B5F">
            <w:pPr>
              <w:tabs>
                <w:tab w:val="left" w:pos="1701"/>
              </w:tabs>
              <w:rPr>
                <w:b/>
                <w:shd w:val="clear" w:color="auto" w:fill="EBF1DD"/>
              </w:rPr>
            </w:pPr>
          </w:p>
        </w:tc>
      </w:tr>
      <w:tr w:rsidR="00AA4B5F" w:rsidTr="00330DEC">
        <w:trPr>
          <w:trHeight w:val="132"/>
        </w:trPr>
        <w:tc>
          <w:tcPr>
            <w:tcW w:w="1695" w:type="dxa"/>
            <w:vMerge w:val="restart"/>
          </w:tcPr>
          <w:p w:rsidR="00AA4B5F" w:rsidRPr="004744E6" w:rsidRDefault="00AA4B5F">
            <w:pPr>
              <w:widowControl w:val="0"/>
              <w:tabs>
                <w:tab w:val="left" w:pos="1701"/>
              </w:tabs>
            </w:pPr>
          </w:p>
        </w:tc>
        <w:tc>
          <w:tcPr>
            <w:tcW w:w="5955" w:type="dxa"/>
          </w:tcPr>
          <w:p w:rsidR="00AA4B5F" w:rsidRPr="004744E6" w:rsidRDefault="00AA4B5F" w:rsidP="004744E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ИТОГО за второй семестр </w:t>
            </w:r>
          </w:p>
        </w:tc>
        <w:tc>
          <w:tcPr>
            <w:tcW w:w="810" w:type="dxa"/>
          </w:tcPr>
          <w:p w:rsidR="00AA4B5F" w:rsidRPr="00330DEC" w:rsidRDefault="00330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30DEC">
              <w:rPr>
                <w:b/>
              </w:rPr>
              <w:t>17</w:t>
            </w:r>
          </w:p>
        </w:tc>
        <w:tc>
          <w:tcPr>
            <w:tcW w:w="810" w:type="dxa"/>
          </w:tcPr>
          <w:p w:rsidR="00AA4B5F" w:rsidRPr="00330DEC" w:rsidRDefault="00330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30DEC">
              <w:rPr>
                <w:b/>
              </w:rPr>
              <w:t>17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AA4B5F" w:rsidRPr="00330DEC" w:rsidRDefault="002763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5" w:type="dxa"/>
          </w:tcPr>
          <w:p w:rsidR="00AA4B5F" w:rsidRDefault="00AA4B5F">
            <w:pPr>
              <w:widowControl w:val="0"/>
              <w:tabs>
                <w:tab w:val="left" w:pos="1701"/>
              </w:tabs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>
            <w:r>
              <w:rPr>
                <w:b/>
              </w:rPr>
              <w:t xml:space="preserve">ИТОГО за весь период </w:t>
            </w:r>
          </w:p>
        </w:tc>
        <w:tc>
          <w:tcPr>
            <w:tcW w:w="810" w:type="dxa"/>
          </w:tcPr>
          <w:p w:rsidR="00AA4B5F" w:rsidRPr="00330DEC" w:rsidRDefault="00330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30DEC">
              <w:rPr>
                <w:b/>
              </w:rPr>
              <w:t>34</w:t>
            </w:r>
          </w:p>
        </w:tc>
        <w:tc>
          <w:tcPr>
            <w:tcW w:w="810" w:type="dxa"/>
          </w:tcPr>
          <w:p w:rsidR="00AA4B5F" w:rsidRPr="00330DEC" w:rsidRDefault="00330DEC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30DEC">
              <w:rPr>
                <w:b/>
              </w:rPr>
              <w:t>34</w:t>
            </w: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A4B5F" w:rsidRPr="00330DEC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AA4B5F" w:rsidRPr="00330DEC" w:rsidRDefault="002763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5" w:type="dxa"/>
            <w:vMerge w:val="restart"/>
          </w:tcPr>
          <w:p w:rsidR="00AA4B5F" w:rsidRDefault="00AA4B5F">
            <w:pPr>
              <w:tabs>
                <w:tab w:val="left" w:pos="1701"/>
              </w:tabs>
              <w:jc w:val="both"/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/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A4B5F">
        <w:tc>
          <w:tcPr>
            <w:tcW w:w="1695" w:type="dxa"/>
            <w:vMerge/>
          </w:tcPr>
          <w:p w:rsidR="00AA4B5F" w:rsidRPr="004744E6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5" w:type="dxa"/>
          </w:tcPr>
          <w:p w:rsidR="00AA4B5F" w:rsidRPr="004744E6" w:rsidRDefault="00AA4B5F">
            <w:pPr>
              <w:tabs>
                <w:tab w:val="left" w:pos="1701"/>
              </w:tabs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0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25" w:type="dxa"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5" w:type="dxa"/>
            <w:vMerge/>
          </w:tcPr>
          <w:p w:rsidR="00AA4B5F" w:rsidRDefault="00AA4B5F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:rsidR="0037006B" w:rsidRDefault="0037006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</w:rPr>
        <w:sectPr w:rsidR="0037006B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Содержание учебной дисциплины</w:t>
      </w:r>
    </w:p>
    <w:tbl>
      <w:tblPr>
        <w:tblStyle w:val="a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37006B" w:rsidRDefault="000F3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Введение в предмет «История исполнительского искусства»»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0F3104">
            <w:r>
              <w:t>Роль предмета «История исполнительского искусства» в системе воспитания музыканта – исполнителя.</w:t>
            </w:r>
          </w:p>
          <w:p w:rsidR="0037006B" w:rsidRDefault="0037006B"/>
          <w:p w:rsidR="0037006B" w:rsidRDefault="0037006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CF6" w:rsidRPr="006702DF" w:rsidRDefault="005D3CF6" w:rsidP="005D3CF6">
            <w:pPr>
              <w:tabs>
                <w:tab w:val="left" w:pos="346"/>
              </w:tabs>
              <w:jc w:val="both"/>
            </w:pPr>
            <w:r>
              <w:t>История исполнительского искусства</w:t>
            </w:r>
            <w:r w:rsidRPr="006702DF">
              <w:t xml:space="preserve"> как необходимая сфера деятельности профессионального музыканта. Различные аспек</w:t>
            </w:r>
            <w:r>
              <w:t>ты и ракурсы понимания истории исполнительского искусства</w:t>
            </w:r>
            <w:r w:rsidRPr="006702DF">
              <w:t xml:space="preserve">. Область применения </w:t>
            </w:r>
            <w:r>
              <w:t>истории исполнительского искусства и её</w:t>
            </w:r>
            <w:r w:rsidRPr="006702DF">
              <w:t xml:space="preserve"> значение в исполнительской практике.</w:t>
            </w:r>
          </w:p>
          <w:p w:rsidR="005D3CF6" w:rsidRPr="006702DF" w:rsidRDefault="005D3CF6" w:rsidP="005D3CF6">
            <w:pPr>
              <w:tabs>
                <w:tab w:val="left" w:pos="346"/>
              </w:tabs>
              <w:jc w:val="both"/>
            </w:pPr>
            <w:r>
              <w:t>История исполнительского искусства</w:t>
            </w:r>
            <w:r w:rsidRPr="006702DF">
              <w:t xml:space="preserve"> как учебная дисциплина. Составляющие </w:t>
            </w:r>
            <w:r>
              <w:t>истории исполнительского искусства</w:t>
            </w:r>
            <w:r w:rsidRPr="006702DF">
              <w:t xml:space="preserve"> как гуманитарного знания и соответствующие им научно-учебные дисциплины.</w:t>
            </w:r>
          </w:p>
          <w:p w:rsidR="005D3CF6" w:rsidRPr="006702DF" w:rsidRDefault="005D3CF6" w:rsidP="005D3CF6">
            <w:pPr>
              <w:tabs>
                <w:tab w:val="left" w:pos="346"/>
              </w:tabs>
              <w:jc w:val="both"/>
            </w:pPr>
            <w:r w:rsidRPr="006702DF">
              <w:t>Понят</w:t>
            </w:r>
            <w:r>
              <w:t>ие исполнительского искусства</w:t>
            </w:r>
            <w:r w:rsidRPr="006702DF">
              <w:t>: общеязыковое и спе</w:t>
            </w:r>
            <w:r>
              <w:t>цифически музыкальное значение.</w:t>
            </w:r>
          </w:p>
          <w:p w:rsidR="0037006B" w:rsidRDefault="0037006B"/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0F3104">
            <w:r>
              <w:t>Цели и задачи дисциплины «История исполнительского искусства»</w:t>
            </w:r>
          </w:p>
          <w:p w:rsidR="0037006B" w:rsidRDefault="0037006B"/>
          <w:p w:rsidR="0037006B" w:rsidRDefault="0037006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5D3CF6">
            <w:r>
              <w:t>Цель прохождения дисциплины, как выработка целостного комплекса знаний и понятийного аппарата, связанного с исполнительскими традициями различных школ. Основные задачи Истории исполнительского искусства как понимания традиций исполнительских школ от глубокого прошлого через настоящее в будущее.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5D3CF6">
            <w:pPr>
              <w:rPr>
                <w:b/>
              </w:rPr>
            </w:pPr>
            <w:r>
              <w:rPr>
                <w:b/>
              </w:rPr>
              <w:t>Духовые инструменты в эпоху древних цивилизаций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Разновидности флейт (Флейта Пана, окарина, свистульки)</w:t>
            </w:r>
          </w:p>
          <w:p w:rsidR="0037006B" w:rsidRDefault="0037006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322065" w:rsidP="00322065">
            <w:r>
              <w:t>Обзор античных видов духовых инструментов. Лады античной музыки и связанные с ними инструменты. Материалы изготовления, способы исполнения и основные представители.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816A90">
            <w:r>
              <w:t>Предшественни</w:t>
            </w:r>
            <w:r w:rsidR="00330DEC">
              <w:t xml:space="preserve">ки натуральной валторны и трубы </w:t>
            </w:r>
            <w:r>
              <w:t>(</w:t>
            </w:r>
            <w:proofErr w:type="spellStart"/>
            <w:r>
              <w:t>керен</w:t>
            </w:r>
            <w:proofErr w:type="spellEnd"/>
            <w:r>
              <w:t xml:space="preserve">, </w:t>
            </w:r>
            <w:proofErr w:type="spellStart"/>
            <w:r>
              <w:t>йовел</w:t>
            </w:r>
            <w:proofErr w:type="spellEnd"/>
            <w:r>
              <w:t xml:space="preserve">, </w:t>
            </w:r>
            <w:proofErr w:type="spellStart"/>
            <w:r>
              <w:t>шофар</w:t>
            </w:r>
            <w:proofErr w:type="spellEnd"/>
            <w:r>
              <w:t>)</w:t>
            </w:r>
            <w:r w:rsidR="00330DEC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322065" w:rsidP="00CD5C6B">
            <w:r>
              <w:t xml:space="preserve">Первые </w:t>
            </w:r>
            <w:r w:rsidR="00816A90">
              <w:t>духовые инструменты с воронкообразными мундштуками.</w:t>
            </w:r>
            <w:r>
              <w:t xml:space="preserve"> Особенности строения и темперации. Отличительные черты </w:t>
            </w:r>
            <w:r w:rsidR="00816A90">
              <w:t xml:space="preserve">применения </w:t>
            </w:r>
            <w:r w:rsidR="001244FD">
              <w:t>духовых инструментов до эпохи Раннего средневековья.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2.3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Появление военных оркестров. Труба – главный инструмент военного оркестра.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322065">
            <w:r>
              <w:t>Особенности военных духовых оркестров. Выдвижение трубы на лидирующие позиции, в качестве сигнального и солирующего инструмента в музыки милитаристической направленности.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420C9F">
            <w:r>
              <w:rPr>
                <w:b/>
              </w:rPr>
              <w:t>Раннее средневековье. Развитие народно-бытовой музыкальной культуры. Инструменты трубного семейства.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3.1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Краткая характеристика исторической эпохи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420C9F">
            <w:r>
              <w:t xml:space="preserve">Исторические мотивы, связанные с изменением отношения к </w:t>
            </w:r>
            <w:proofErr w:type="spellStart"/>
            <w:r>
              <w:t>музицированию</w:t>
            </w:r>
            <w:proofErr w:type="spellEnd"/>
            <w:r>
              <w:t xml:space="preserve"> в эпоху Средневековья. Основные религиозные, культурные и бытовые особенности жизни в эпоху.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3.2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Исключение духовых инструментов из церковной музыкальной практики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420C9F">
            <w:r>
              <w:t>Разделение культуры на клерикальную и светскую и роль духовых инструментов в этом процессе. Исполнительство на деревянных и медных духовых инструментах в условиях внецерковной деятельности.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3.3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 xml:space="preserve">Зарождение практики светского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420C9F">
            <w:r>
              <w:t xml:space="preserve">Светское </w:t>
            </w:r>
            <w:proofErr w:type="spellStart"/>
            <w:r>
              <w:t>музицирование</w:t>
            </w:r>
            <w:proofErr w:type="spellEnd"/>
            <w:r>
              <w:t xml:space="preserve"> как вид искусства элитарного общества. Народное </w:t>
            </w:r>
            <w:proofErr w:type="spellStart"/>
            <w:r>
              <w:t>музицирование</w:t>
            </w:r>
            <w:proofErr w:type="spellEnd"/>
            <w:r>
              <w:t>. Типы инструментов, задействованных в светском исполнительстве.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0F3104">
            <w:r>
              <w:rPr>
                <w:b/>
              </w:rPr>
              <w:t>Характеристика эпохи «</w:t>
            </w:r>
            <w:proofErr w:type="spellStart"/>
            <w:r>
              <w:rPr>
                <w:b/>
              </w:rPr>
              <w:t>Ars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nova</w:t>
            </w:r>
            <w:proofErr w:type="spellEnd"/>
            <w:r>
              <w:rPr>
                <w:b/>
              </w:rPr>
              <w:t>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4.1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Краткая характеристика эпохи «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>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Pr="00420C9F" w:rsidRDefault="00420C9F">
            <w:r>
              <w:t>Эпоха «</w:t>
            </w:r>
            <w:r>
              <w:rPr>
                <w:lang w:val="en-US"/>
              </w:rPr>
              <w:t>Ars</w:t>
            </w:r>
            <w:r w:rsidRPr="00420C9F">
              <w:t xml:space="preserve"> </w:t>
            </w:r>
            <w:r>
              <w:rPr>
                <w:lang w:val="en-US"/>
              </w:rPr>
              <w:t>nova</w:t>
            </w:r>
            <w:r>
              <w:t>» и важнейшие трактаты этого периода. Учение о Боге и место инструментального исполнительства в этот период.</w:t>
            </w:r>
            <w:r w:rsidRPr="00420C9F">
              <w:t xml:space="preserve"> </w:t>
            </w:r>
          </w:p>
          <w:p w:rsidR="0037006B" w:rsidRDefault="0037006B"/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lastRenderedPageBreak/>
              <w:t>Тема 4.2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 xml:space="preserve">Зарождение традиции домашнего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420C9F">
            <w:r>
              <w:t xml:space="preserve">Основные предпосылки для зарождения домашнего или камерного </w:t>
            </w:r>
            <w:proofErr w:type="spellStart"/>
            <w:r>
              <w:t>музицирования</w:t>
            </w:r>
            <w:proofErr w:type="spellEnd"/>
            <w:r>
              <w:t>. Элементы культурного фона, оказывавшие на это влияние.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B7D76">
            <w:r>
              <w:rPr>
                <w:b/>
              </w:rPr>
              <w:t xml:space="preserve">Зарождение теоретической литературы об инструментах. 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5.1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6965F9">
            <w:r>
              <w:t xml:space="preserve">Трактат С. </w:t>
            </w:r>
            <w:proofErr w:type="spellStart"/>
            <w:r>
              <w:t>Вирдунга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6965F9">
            <w:r>
              <w:t xml:space="preserve">Трактат </w:t>
            </w:r>
            <w:proofErr w:type="spellStart"/>
            <w:r>
              <w:t>Вирдунга</w:t>
            </w:r>
            <w:proofErr w:type="spellEnd"/>
            <w:r>
              <w:t xml:space="preserve"> как образец строения миропорядка и понимания вселенского уклада. Точки соприкосновения с духовой музыкой.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5.2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6965F9">
            <w:r>
              <w:t xml:space="preserve">Трактат М. </w:t>
            </w:r>
            <w:proofErr w:type="spellStart"/>
            <w:r>
              <w:t>Преториуса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6965F9">
            <w:r>
              <w:t xml:space="preserve">Трактат М. </w:t>
            </w:r>
            <w:proofErr w:type="spellStart"/>
            <w:r>
              <w:t>Преториуса</w:t>
            </w:r>
            <w:proofErr w:type="spellEnd"/>
            <w:r>
              <w:t xml:space="preserve">, </w:t>
            </w:r>
            <w:proofErr w:type="spellStart"/>
            <w:r>
              <w:t>общиее</w:t>
            </w:r>
            <w:proofErr w:type="spellEnd"/>
            <w:r>
              <w:t xml:space="preserve"> и различное с </w:t>
            </w:r>
            <w:proofErr w:type="spellStart"/>
            <w:r>
              <w:t>С</w:t>
            </w:r>
            <w:proofErr w:type="spellEnd"/>
            <w:r>
              <w:t xml:space="preserve">. </w:t>
            </w:r>
            <w:proofErr w:type="spellStart"/>
            <w:r>
              <w:t>Вирдунгом</w:t>
            </w:r>
            <w:proofErr w:type="spellEnd"/>
            <w:r>
              <w:t>. Основные постулаты и направления.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F7FCD">
            <w:pPr>
              <w:rPr>
                <w:b/>
              </w:rPr>
            </w:pPr>
            <w:r>
              <w:rPr>
                <w:b/>
              </w:rPr>
              <w:t>Зарождение жанра оперы и первые попытки  создания симфонического оркестра.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6.1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56" w:rsidRDefault="003E1956" w:rsidP="003E1956">
            <w:r>
              <w:t>XVII век – общая характеристика эпохи</w:t>
            </w:r>
          </w:p>
          <w:p w:rsidR="0037006B" w:rsidRDefault="003E1956" w:rsidP="003E1956">
            <w:r>
              <w:t xml:space="preserve">Рождение нового музыкального жанра – оперы в кружке «Флорентийская </w:t>
            </w:r>
            <w:proofErr w:type="spellStart"/>
            <w:r>
              <w:t>камерата</w:t>
            </w:r>
            <w:proofErr w:type="spellEnd"/>
            <w:r>
              <w:t xml:space="preserve">»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Pr="00420C9F" w:rsidRDefault="003E1956">
            <w:r>
              <w:rPr>
                <w:lang w:val="en-US"/>
              </w:rPr>
              <w:t>XVII</w:t>
            </w:r>
            <w:r w:rsidRPr="00493018">
              <w:t xml:space="preserve"> </w:t>
            </w:r>
            <w:r>
              <w:t xml:space="preserve">век как новая веха в инструментальном искусстве. Основные характеристики эпохи и элементы инструментального исполнительства на духовых инструментах в новую эпоху. Опера и оркестр в опере как возрождение античной традиции и шаг в новую музыкальную эпоху. Основные духовые инструменты, принимавшие участие в «Флорентийской </w:t>
            </w:r>
            <w:proofErr w:type="spellStart"/>
            <w:r>
              <w:t>камерате</w:t>
            </w:r>
            <w:proofErr w:type="spellEnd"/>
            <w:r>
              <w:t xml:space="preserve">». </w:t>
            </w:r>
            <w:proofErr w:type="spellStart"/>
            <w:r>
              <w:t>Якопо</w:t>
            </w:r>
            <w:proofErr w:type="spellEnd"/>
            <w:r>
              <w:t xml:space="preserve"> Пери и его «Дафна»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6.2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FCD" w:rsidRPr="00752364" w:rsidRDefault="008F7FCD" w:rsidP="008F7FCD">
            <w:r w:rsidRPr="00752364">
              <w:t>И.С. Бах и Г.Ф. Гендель – ярчайшие представители эпохи</w:t>
            </w:r>
          </w:p>
          <w:p w:rsidR="0037006B" w:rsidRDefault="0037006B" w:rsidP="008F7FCD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8F7FCD">
            <w:r>
              <w:t>Творчество И.С. Баха и Г.Ф. Генделя. Общие элементы и различия. Сольные сонаты и концерты для духовых инструментов.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rPr>
                <w:b/>
              </w:rPr>
              <w:t>Раздел 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9918CB">
            <w:pPr>
              <w:rPr>
                <w:b/>
              </w:rPr>
            </w:pPr>
            <w:proofErr w:type="spellStart"/>
            <w:r>
              <w:rPr>
                <w:b/>
              </w:rPr>
              <w:t>Мангеймская</w:t>
            </w:r>
            <w:proofErr w:type="spellEnd"/>
            <w:r>
              <w:rPr>
                <w:b/>
              </w:rPr>
              <w:t xml:space="preserve"> оркестровая школа.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7.1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1B7247">
            <w:r w:rsidRPr="00752364">
              <w:t xml:space="preserve">Развитие симфонических приемов в XVIII веке и </w:t>
            </w:r>
            <w:r w:rsidR="00F502FD">
              <w:t xml:space="preserve">увеличение </w:t>
            </w:r>
            <w:r w:rsidRPr="00752364">
              <w:t>состав</w:t>
            </w:r>
            <w:r w:rsidR="00F502FD">
              <w:t>а</w:t>
            </w:r>
            <w:r w:rsidRPr="00752364">
              <w:t xml:space="preserve"> оркестра в XVIII веке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1B7247">
            <w:r>
              <w:t xml:space="preserve">Эпоха классицизма. Общая характеристика времени и основные отличительные элементы. </w:t>
            </w:r>
            <w:proofErr w:type="spellStart"/>
            <w:r>
              <w:t>Мангеймская</w:t>
            </w:r>
            <w:proofErr w:type="spellEnd"/>
            <w:r>
              <w:t xml:space="preserve"> симфоническая школа как абсолютная инновация исполнительства </w:t>
            </w:r>
            <w:r>
              <w:rPr>
                <w:lang w:val="en-US"/>
              </w:rPr>
              <w:t xml:space="preserve">XVIII </w:t>
            </w:r>
            <w:r>
              <w:t>века.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r>
              <w:t>Тема 7.2</w:t>
            </w:r>
          </w:p>
          <w:p w:rsidR="0037006B" w:rsidRDefault="0037006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1B7247">
            <w:r>
              <w:t xml:space="preserve">Посадка музыкантов, культура единого штриха у струнных и духовых инструментов.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06B" w:rsidRDefault="001B7247">
            <w:r>
              <w:t xml:space="preserve">Различные примеры рассадки оркестровых музыкантов. Эксперименты с акустическими особенностями звучания духовых инструментов в симфоническом оркестре. </w:t>
            </w:r>
          </w:p>
        </w:tc>
      </w:tr>
      <w:tr w:rsidR="0037006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06B" w:rsidRDefault="000F3104">
            <w:pPr>
              <w:tabs>
                <w:tab w:val="left" w:pos="902"/>
              </w:tabs>
            </w:pPr>
            <w:r>
              <w:rPr>
                <w:b/>
              </w:rPr>
              <w:t>Раздел VIII</w:t>
            </w:r>
          </w:p>
        </w:tc>
        <w:tc>
          <w:tcPr>
            <w:tcW w:w="8647" w:type="dxa"/>
            <w:gridSpan w:val="2"/>
          </w:tcPr>
          <w:p w:rsidR="0037006B" w:rsidRDefault="00F15F69">
            <w:pPr>
              <w:tabs>
                <w:tab w:val="left" w:pos="902"/>
              </w:tabs>
              <w:rPr>
                <w:b/>
              </w:rPr>
            </w:pPr>
            <w:r>
              <w:rPr>
                <w:b/>
              </w:rPr>
              <w:t xml:space="preserve">Совершенствование исполнительского искусства в XIX веке. </w:t>
            </w:r>
          </w:p>
        </w:tc>
      </w:tr>
      <w:tr w:rsidR="00FE50D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FE50D6">
            <w:r>
              <w:t>Тема 8.1</w:t>
            </w:r>
          </w:p>
          <w:p w:rsidR="00FE50D6" w:rsidRDefault="00FE50D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FE50D6" w:rsidP="00FE50D6">
            <w:pPr>
              <w:tabs>
                <w:tab w:val="left" w:pos="902"/>
              </w:tabs>
            </w:pPr>
            <w:r>
              <w:t>Общая характеристика эпохи и значение великой французской революции</w:t>
            </w:r>
          </w:p>
          <w:p w:rsidR="00FE50D6" w:rsidRDefault="00FE50D6" w:rsidP="00FE50D6">
            <w:pPr>
              <w:tabs>
                <w:tab w:val="left" w:pos="902"/>
              </w:tabs>
            </w:pPr>
            <w:r>
              <w:t>Парижская консерватория (1795), классы духовых инструментов и духовой оркестр Парижской Национальной гвардии.</w:t>
            </w:r>
          </w:p>
          <w:p w:rsidR="00FE50D6" w:rsidRDefault="00FE50D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0D6" w:rsidRPr="0052772A" w:rsidRDefault="00FE50D6" w:rsidP="00AB7D57">
            <w:r>
              <w:t xml:space="preserve">Основные инновации </w:t>
            </w:r>
            <w:r>
              <w:rPr>
                <w:lang w:val="en-US"/>
              </w:rPr>
              <w:t>XIX</w:t>
            </w:r>
            <w:r w:rsidRPr="0052772A">
              <w:t xml:space="preserve"> </w:t>
            </w:r>
            <w:r>
              <w:t xml:space="preserve">века. </w:t>
            </w:r>
            <w:proofErr w:type="spellStart"/>
            <w:r>
              <w:t>Теобальд</w:t>
            </w:r>
            <w:proofErr w:type="spellEnd"/>
            <w:r>
              <w:t xml:space="preserve"> </w:t>
            </w:r>
            <w:proofErr w:type="spellStart"/>
            <w:r>
              <w:t>Бём</w:t>
            </w:r>
            <w:proofErr w:type="spellEnd"/>
            <w:r>
              <w:t xml:space="preserve"> как реформатор флейты и деревянных духовых. Адольф сакс и новые инструмент</w:t>
            </w:r>
            <w:r w:rsidR="00F502FD">
              <w:t>ы. Хроматические валторны и трубы.</w:t>
            </w:r>
            <w:r>
              <w:t xml:space="preserve"> Открытия первых классов духовых инструментов в Парижской консерватории.</w:t>
            </w:r>
          </w:p>
        </w:tc>
      </w:tr>
      <w:tr w:rsidR="00FE50D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FE50D6">
            <w:r>
              <w:t>Тема 8.2</w:t>
            </w:r>
          </w:p>
          <w:p w:rsidR="00FE50D6" w:rsidRDefault="00FE50D6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FE50D6">
            <w:r>
              <w:t xml:space="preserve">Открытие кафедр духовых инструментов в первых российских консерваториях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0D6" w:rsidRDefault="00FE50D6">
            <w:r>
              <w:t xml:space="preserve">Российская школа. Первые представители педагогической диаспоры. Иностранцы и первые российские исполнители на духовых инструментах. </w:t>
            </w:r>
          </w:p>
        </w:tc>
      </w:tr>
      <w:tr w:rsidR="00FE50D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FE50D6">
            <w:r>
              <w:t>Тема 8.3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0D6" w:rsidRDefault="0048079A">
            <w:r>
              <w:t>Анализ исполнительских методик Парижской и Московской и Санкт</w:t>
            </w:r>
            <w:r w:rsidR="00330DEC">
              <w:t>-</w:t>
            </w:r>
            <w:r>
              <w:t xml:space="preserve"> Петербургской консерваторий (на момент их открытия).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50D6" w:rsidRDefault="0048079A">
            <w:r>
              <w:t xml:space="preserve">Сравнить различные исполнительские школы игры на духовых инструментах. Проанализировать общее сходство и различия исполнительских практик на духовых инструментах. 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lastRenderedPageBreak/>
        <w:t>Организация самостоятельной работы обучающихся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подготовку к лекциям, практическим занятиям и экзаменам;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учебных пособий;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37006B" w:rsidRDefault="000F3104">
      <w:pPr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промежуточной аттестации в течение семестра.</w:t>
      </w:r>
    </w:p>
    <w:p w:rsidR="0037006B" w:rsidRDefault="0037006B">
      <w:pPr>
        <w:ind w:firstLine="709"/>
        <w:jc w:val="both"/>
        <w:rPr>
          <w:sz w:val="24"/>
          <w:szCs w:val="24"/>
        </w:rPr>
      </w:pP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</w:p>
    <w:p w:rsidR="0037006B" w:rsidRDefault="0037006B">
      <w:pPr>
        <w:ind w:firstLine="709"/>
        <w:jc w:val="both"/>
        <w:rPr>
          <w:sz w:val="24"/>
          <w:szCs w:val="24"/>
        </w:rPr>
      </w:pPr>
    </w:p>
    <w:p w:rsidR="0037006B" w:rsidRDefault="000F3104">
      <w:pPr>
        <w:pStyle w:val="2"/>
        <w:numPr>
          <w:ilvl w:val="1"/>
          <w:numId w:val="1"/>
        </w:numPr>
      </w:pPr>
      <w:r>
        <w:t>Применение электронного обучения, дистанционных образовательных технологий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37006B" w:rsidRDefault="0037006B">
      <w:pPr>
        <w:sectPr w:rsidR="0037006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ДИСЦИПЛИНЕ,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:rsidR="0037006B" w:rsidRDefault="000F3104">
      <w:pPr>
        <w:pStyle w:val="2"/>
        <w:numPr>
          <w:ilvl w:val="1"/>
          <w:numId w:val="1"/>
        </w:numPr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компетенции.</w:t>
      </w:r>
    </w:p>
    <w:tbl>
      <w:tblPr>
        <w:tblStyle w:val="affff0"/>
        <w:tblW w:w="154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306"/>
        <w:gridCol w:w="4260"/>
        <w:gridCol w:w="4050"/>
        <w:gridCol w:w="2693"/>
      </w:tblGrid>
      <w:tr w:rsidR="0037006B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37006B" w:rsidRDefault="000F3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7006B" w:rsidRDefault="0037006B">
            <w:pPr>
              <w:rPr>
                <w:sz w:val="21"/>
                <w:szCs w:val="21"/>
              </w:rPr>
            </w:pPr>
          </w:p>
        </w:tc>
        <w:tc>
          <w:tcPr>
            <w:tcW w:w="11003" w:type="dxa"/>
            <w:gridSpan w:val="3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006B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7006B">
        <w:trPr>
          <w:trHeight w:val="283"/>
        </w:trPr>
        <w:tc>
          <w:tcPr>
            <w:tcW w:w="2132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DBE5F1"/>
          </w:tcPr>
          <w:p w:rsidR="0037006B" w:rsidRPr="00276302" w:rsidRDefault="0037006B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BE5F1"/>
          </w:tcPr>
          <w:p w:rsidR="0037006B" w:rsidRDefault="0027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 w:rsidR="000F3104">
              <w:rPr>
                <w:sz w:val="20"/>
                <w:szCs w:val="20"/>
              </w:rPr>
              <w:t>:</w:t>
            </w:r>
          </w:p>
          <w:p w:rsidR="0037006B" w:rsidRDefault="0027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ИД-ОПК-4</w:t>
            </w:r>
            <w:r w:rsidR="000F3104">
              <w:rPr>
                <w:sz w:val="20"/>
                <w:szCs w:val="20"/>
              </w:rPr>
              <w:t>.1</w:t>
            </w:r>
          </w:p>
          <w:p w:rsidR="0037006B" w:rsidRDefault="0027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ИД-ОПК-4.3</w:t>
            </w:r>
          </w:p>
        </w:tc>
        <w:tc>
          <w:tcPr>
            <w:tcW w:w="2693" w:type="dxa"/>
            <w:shd w:val="clear" w:color="auto" w:fill="DBE5F1"/>
          </w:tcPr>
          <w:p w:rsidR="0037006B" w:rsidRDefault="0037006B">
            <w:pPr>
              <w:rPr>
                <w:b/>
                <w:sz w:val="20"/>
                <w:szCs w:val="20"/>
              </w:rPr>
            </w:pPr>
          </w:p>
        </w:tc>
      </w:tr>
      <w:tr w:rsidR="0037006B">
        <w:trPr>
          <w:trHeight w:val="283"/>
        </w:trPr>
        <w:tc>
          <w:tcPr>
            <w:tcW w:w="2132" w:type="dxa"/>
          </w:tcPr>
          <w:p w:rsidR="0037006B" w:rsidRDefault="000F3104">
            <w:r>
              <w:t>высокий</w:t>
            </w:r>
          </w:p>
        </w:tc>
        <w:tc>
          <w:tcPr>
            <w:tcW w:w="2306" w:type="dxa"/>
          </w:tcPr>
          <w:p w:rsidR="0037006B" w:rsidRDefault="000F3104">
            <w:r>
              <w:t>отлично</w:t>
            </w:r>
          </w:p>
          <w:p w:rsidR="0037006B" w:rsidRDefault="0037006B"/>
        </w:tc>
        <w:tc>
          <w:tcPr>
            <w:tcW w:w="4260" w:type="dxa"/>
          </w:tcPr>
          <w:p w:rsidR="0037006B" w:rsidRPr="00276302" w:rsidRDefault="0037006B" w:rsidP="0027630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:rsidR="0037006B" w:rsidRDefault="0037006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050" w:type="dxa"/>
          </w:tcPr>
          <w:p w:rsidR="0037006B" w:rsidRDefault="000F310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провести целостный анализ </w:t>
            </w:r>
            <w:r w:rsidR="00860CDD">
              <w:rPr>
                <w:sz w:val="21"/>
                <w:szCs w:val="21"/>
              </w:rPr>
              <w:t>эпохи и современного состояния искусства</w:t>
            </w:r>
            <w:r>
              <w:rPr>
                <w:sz w:val="21"/>
                <w:szCs w:val="21"/>
              </w:rPr>
              <w:t>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176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693" w:type="dxa"/>
          </w:tcPr>
          <w:p w:rsidR="0037006B" w:rsidRDefault="0037006B">
            <w:pPr>
              <w:rPr>
                <w:sz w:val="21"/>
                <w:szCs w:val="21"/>
              </w:rPr>
            </w:pPr>
          </w:p>
        </w:tc>
      </w:tr>
      <w:tr w:rsidR="0037006B">
        <w:trPr>
          <w:trHeight w:val="283"/>
        </w:trPr>
        <w:tc>
          <w:tcPr>
            <w:tcW w:w="2132" w:type="dxa"/>
          </w:tcPr>
          <w:p w:rsidR="0037006B" w:rsidRDefault="000F3104">
            <w:r>
              <w:lastRenderedPageBreak/>
              <w:t>повышенный</w:t>
            </w:r>
          </w:p>
        </w:tc>
        <w:tc>
          <w:tcPr>
            <w:tcW w:w="2306" w:type="dxa"/>
          </w:tcPr>
          <w:p w:rsidR="0037006B" w:rsidRDefault="000F3104">
            <w:r>
              <w:t>хорошо</w:t>
            </w:r>
          </w:p>
          <w:p w:rsidR="0037006B" w:rsidRDefault="0037006B"/>
        </w:tc>
        <w:tc>
          <w:tcPr>
            <w:tcW w:w="4260" w:type="dxa"/>
          </w:tcPr>
          <w:p w:rsidR="0037006B" w:rsidRPr="00276302" w:rsidRDefault="0037006B" w:rsidP="00276302">
            <w:pPr>
              <w:tabs>
                <w:tab w:val="left" w:pos="5"/>
              </w:tabs>
              <w:rPr>
                <w:sz w:val="21"/>
                <w:szCs w:val="21"/>
              </w:rPr>
            </w:pPr>
          </w:p>
        </w:tc>
        <w:tc>
          <w:tcPr>
            <w:tcW w:w="4050" w:type="dxa"/>
          </w:tcPr>
          <w:p w:rsidR="0037006B" w:rsidRDefault="000F31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06B" w:rsidRPr="00860CDD" w:rsidRDefault="000F3104" w:rsidP="00860CDD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7006B" w:rsidRDefault="00860CDD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>
              <w:rPr>
                <w:sz w:val="21"/>
                <w:szCs w:val="21"/>
              </w:rPr>
              <w:t xml:space="preserve"> анализ эпохи и современного состояния искусства</w:t>
            </w:r>
            <w:r>
              <w:rPr>
                <w:sz w:val="21"/>
                <w:szCs w:val="21"/>
              </w:rPr>
              <w:t xml:space="preserve"> с некоторыми неточностями</w:t>
            </w:r>
            <w:r w:rsidR="000F3104">
              <w:rPr>
                <w:sz w:val="21"/>
                <w:szCs w:val="21"/>
              </w:rPr>
              <w:t>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допускает единичные негрубые ошибки;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31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693" w:type="dxa"/>
          </w:tcPr>
          <w:p w:rsidR="0037006B" w:rsidRDefault="000F3104">
            <w:pPr>
              <w:tabs>
                <w:tab w:val="left" w:pos="31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37006B">
        <w:trPr>
          <w:trHeight w:val="283"/>
        </w:trPr>
        <w:tc>
          <w:tcPr>
            <w:tcW w:w="2132" w:type="dxa"/>
          </w:tcPr>
          <w:p w:rsidR="0037006B" w:rsidRDefault="000F3104">
            <w:r>
              <w:t>базовый</w:t>
            </w:r>
          </w:p>
        </w:tc>
        <w:tc>
          <w:tcPr>
            <w:tcW w:w="2306" w:type="dxa"/>
          </w:tcPr>
          <w:p w:rsidR="0037006B" w:rsidRDefault="000F3104">
            <w:r>
              <w:t>удовлетворительно</w:t>
            </w:r>
          </w:p>
          <w:p w:rsidR="0037006B" w:rsidRDefault="0037006B"/>
        </w:tc>
        <w:tc>
          <w:tcPr>
            <w:tcW w:w="4260" w:type="dxa"/>
          </w:tcPr>
          <w:p w:rsidR="0037006B" w:rsidRDefault="0037006B" w:rsidP="00276302">
            <w:pPr>
              <w:tabs>
                <w:tab w:val="left" w:pos="317"/>
              </w:tabs>
              <w:rPr>
                <w:sz w:val="21"/>
                <w:szCs w:val="21"/>
              </w:rPr>
            </w:pPr>
          </w:p>
        </w:tc>
        <w:tc>
          <w:tcPr>
            <w:tcW w:w="4050" w:type="dxa"/>
          </w:tcPr>
          <w:p w:rsidR="0037006B" w:rsidRDefault="000F31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7006B" w:rsidRPr="00860CDD" w:rsidRDefault="000F3104" w:rsidP="00860CD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</w:t>
            </w:r>
            <w:r w:rsidR="00860CDD">
              <w:rPr>
                <w:sz w:val="21"/>
                <w:szCs w:val="21"/>
              </w:rPr>
              <w:t>тории музыки в различных жанрах</w:t>
            </w:r>
            <w:r w:rsidRPr="00860CDD">
              <w:rPr>
                <w:color w:val="000000"/>
                <w:sz w:val="21"/>
                <w:szCs w:val="21"/>
              </w:rPr>
              <w:t>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60CDD" w:rsidRDefault="00860CDD">
            <w:pPr>
              <w:numPr>
                <w:ilvl w:val="0"/>
                <w:numId w:val="27"/>
              </w:numPr>
              <w:tabs>
                <w:tab w:val="left" w:pos="308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слабо ориентируется в современном состоянии</w:t>
            </w:r>
            <w:r>
              <w:rPr>
                <w:sz w:val="21"/>
                <w:szCs w:val="21"/>
              </w:rPr>
              <w:t xml:space="preserve"> искусства</w:t>
            </w:r>
          </w:p>
          <w:p w:rsidR="0037006B" w:rsidRDefault="000F3104">
            <w:pPr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693" w:type="dxa"/>
          </w:tcPr>
          <w:p w:rsidR="0037006B" w:rsidRDefault="0037006B">
            <w:pPr>
              <w:tabs>
                <w:tab w:val="left" w:pos="308"/>
              </w:tabs>
              <w:rPr>
                <w:sz w:val="21"/>
                <w:szCs w:val="21"/>
              </w:rPr>
            </w:pPr>
          </w:p>
        </w:tc>
      </w:tr>
      <w:tr w:rsidR="0037006B">
        <w:trPr>
          <w:trHeight w:val="283"/>
        </w:trPr>
        <w:tc>
          <w:tcPr>
            <w:tcW w:w="2132" w:type="dxa"/>
          </w:tcPr>
          <w:p w:rsidR="0037006B" w:rsidRDefault="000F3104">
            <w:r>
              <w:t>низкий</w:t>
            </w:r>
          </w:p>
        </w:tc>
        <w:tc>
          <w:tcPr>
            <w:tcW w:w="2306" w:type="dxa"/>
          </w:tcPr>
          <w:p w:rsidR="0037006B" w:rsidRDefault="000F3104">
            <w:r>
              <w:t>неудовлетворительно</w:t>
            </w:r>
          </w:p>
        </w:tc>
        <w:tc>
          <w:tcPr>
            <w:tcW w:w="11003" w:type="dxa"/>
            <w:gridSpan w:val="3"/>
          </w:tcPr>
          <w:p w:rsidR="0037006B" w:rsidRDefault="000F31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7006B" w:rsidRPr="00860CDD" w:rsidRDefault="000F3104" w:rsidP="00860CDD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</w:t>
            </w:r>
            <w:r w:rsidR="00860CDD">
              <w:rPr>
                <w:sz w:val="21"/>
                <w:szCs w:val="21"/>
              </w:rPr>
              <w:t>выками и приёмами</w:t>
            </w:r>
            <w:r w:rsidRPr="00860CDD">
              <w:rPr>
                <w:sz w:val="21"/>
                <w:szCs w:val="21"/>
              </w:rPr>
              <w:t>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37006B" w:rsidRDefault="000F3104">
            <w:pPr>
              <w:numPr>
                <w:ilvl w:val="0"/>
                <w:numId w:val="27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7006B" w:rsidRDefault="000F3104">
            <w:pPr>
              <w:numPr>
                <w:ilvl w:val="0"/>
                <w:numId w:val="2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37006B" w:rsidRDefault="000F3104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37006B" w:rsidRDefault="000F310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</w:t>
      </w:r>
      <w:r w:rsidR="00860CDD">
        <w:rPr>
          <w:rFonts w:eastAsia="Times New Roman"/>
          <w:color w:val="000000"/>
          <w:sz w:val="24"/>
          <w:szCs w:val="24"/>
        </w:rPr>
        <w:t>иплине «История исполнительского искусства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</w:t>
      </w:r>
    </w:p>
    <w:p w:rsidR="0037006B" w:rsidRDefault="000F3104">
      <w:pPr>
        <w:pStyle w:val="2"/>
        <w:numPr>
          <w:ilvl w:val="1"/>
          <w:numId w:val="1"/>
        </w:numPr>
      </w:pPr>
      <w:r>
        <w:t>Формы текущего контроля успеваемости, примеры типовых заданий:</w:t>
      </w:r>
    </w:p>
    <w:tbl>
      <w:tblPr>
        <w:tblStyle w:val="affff1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6390"/>
        <w:gridCol w:w="7500"/>
      </w:tblGrid>
      <w:tr w:rsidR="0037006B">
        <w:tc>
          <w:tcPr>
            <w:tcW w:w="87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639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7500" w:type="dxa"/>
            <w:shd w:val="clear" w:color="auto" w:fill="DBE5F1"/>
            <w:vAlign w:val="center"/>
          </w:tcPr>
          <w:p w:rsidR="0037006B" w:rsidRDefault="000F3104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3700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37006B" w:rsidRDefault="000F3104">
            <w:pPr>
              <w:ind w:left="42"/>
            </w:pPr>
            <w:r>
              <w:t>Устный опрос по разделу  «Введение в предмет «История исполнительского искусства»»</w:t>
            </w:r>
          </w:p>
        </w:tc>
        <w:tc>
          <w:tcPr>
            <w:tcW w:w="7500" w:type="dxa"/>
          </w:tcPr>
          <w:p w:rsidR="0037006B" w:rsidRDefault="000F310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Раскрыть роль предмета «История исполнительства»  в системе воспитания музыканта – исполнителя.</w:t>
            </w:r>
          </w:p>
          <w:p w:rsidR="0037006B" w:rsidRDefault="000F310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Пояснить цели и задачи предмета «История исполнительства. </w:t>
            </w:r>
          </w:p>
          <w:p w:rsidR="0037006B" w:rsidRDefault="000F310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Охарактеризовать разновидности духовых инструментов.</w:t>
            </w:r>
          </w:p>
          <w:p w:rsidR="0037006B" w:rsidRDefault="000F310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Охарактеризовать четыре группы духовых инструментов и способы игры на них.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3700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37006B" w:rsidRDefault="000F3104">
            <w:pPr>
              <w:ind w:left="42"/>
            </w:pPr>
            <w:r>
              <w:t xml:space="preserve">Устный опрос по разделу «Духовые инструменты в эпоху древних цивилизаций» </w:t>
            </w:r>
          </w:p>
        </w:tc>
        <w:tc>
          <w:tcPr>
            <w:tcW w:w="7500" w:type="dxa"/>
          </w:tcPr>
          <w:p w:rsidR="0037006B" w:rsidRDefault="007A3696" w:rsidP="007A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     1.</w:t>
            </w:r>
            <w:r w:rsidR="000F3104">
              <w:t xml:space="preserve">Духовые инструменты в эпоху древних цивилизаций. </w:t>
            </w:r>
          </w:p>
          <w:p w:rsidR="0037006B" w:rsidRDefault="007A3696" w:rsidP="007A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      2.</w:t>
            </w:r>
            <w:r w:rsidR="000F3104">
              <w:t xml:space="preserve">Исполнительские и технические характеристики инструментов: флейта </w:t>
            </w:r>
            <w:r>
              <w:t xml:space="preserve">    </w:t>
            </w:r>
            <w:r w:rsidR="000F3104">
              <w:t>Пана, поперечная труба, дудки с двойным язычком, изогнутые и прямые рога.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3700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37006B" w:rsidRDefault="000F3104">
            <w:pPr>
              <w:ind w:left="42"/>
            </w:pPr>
            <w:r>
              <w:t>Устный опрос по разделу «Раннее средневековье. Развитие народно-бытовой музыкальной культуры. Инструменты трубного семейства.»</w:t>
            </w:r>
          </w:p>
        </w:tc>
        <w:tc>
          <w:tcPr>
            <w:tcW w:w="7500" w:type="dxa"/>
          </w:tcPr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Раннее средневековье. Краткая характеристика исторической эпохи.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 xml:space="preserve">Исключение духовых инструментов из церковной музыкальной практики. Рождение практики светского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Дать развернутую характе</w:t>
            </w:r>
            <w:r w:rsidR="007A3696">
              <w:t xml:space="preserve">ристику музыкального искусства </w:t>
            </w:r>
            <w:r>
              <w:t xml:space="preserve">и инструментария жонглеров, шпильманов, мимов. Два типа труб, рога, цинки, корнеты. 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 xml:space="preserve">Музыкальное искусство трубадуров, труверов, миннезингеров. Дайте </w:t>
            </w:r>
            <w:r>
              <w:lastRenderedPageBreak/>
              <w:t>характеристику их инструментария.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Охарактеризуйте состояние городской музыкальной культуры средневековья.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Общая характеристика эпохи средневе</w:t>
            </w:r>
            <w:r w:rsidR="007A3696">
              <w:t xml:space="preserve">ковья. Особенности архитектуры </w:t>
            </w:r>
            <w:r>
              <w:t>готического стиля. Инструментарий эпохи средневековья.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 xml:space="preserve">Обосновать важную роль духовых инструментов в музыкальной культуре городов. </w:t>
            </w:r>
          </w:p>
          <w:p w:rsidR="0037006B" w:rsidRDefault="000F3104">
            <w:pPr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Что такое «Башенная музыка»?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3700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</w:tcPr>
          <w:p w:rsidR="0037006B" w:rsidRDefault="000F3104">
            <w:r>
              <w:t>Устный опрос по разделу «Характеристика эпохи «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>»»</w:t>
            </w:r>
          </w:p>
        </w:tc>
        <w:tc>
          <w:tcPr>
            <w:tcW w:w="7500" w:type="dxa"/>
          </w:tcPr>
          <w:p w:rsidR="0037006B" w:rsidRDefault="000F3104">
            <w:pPr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>Историческая характеристика эпохи «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>»?</w:t>
            </w:r>
          </w:p>
          <w:p w:rsidR="0037006B" w:rsidRDefault="000F3104">
            <w:pPr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>
              <w:t xml:space="preserve">Зарождение традиции домашнего </w:t>
            </w:r>
            <w:proofErr w:type="spellStart"/>
            <w:r>
              <w:t>музицирования</w:t>
            </w:r>
            <w:proofErr w:type="spellEnd"/>
            <w:r>
              <w:t>?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5.</w:t>
            </w:r>
          </w:p>
        </w:tc>
        <w:tc>
          <w:tcPr>
            <w:tcW w:w="6390" w:type="dxa"/>
          </w:tcPr>
          <w:p w:rsidR="00A11177" w:rsidRDefault="00A11177" w:rsidP="00A11177">
            <w:r>
              <w:t>Устный опрос по разделу «Зарождение теоретической литературы об инструментах»</w:t>
            </w:r>
          </w:p>
          <w:p w:rsidR="0037006B" w:rsidRDefault="00A11177">
            <w:r>
              <w:t xml:space="preserve"> </w:t>
            </w:r>
          </w:p>
        </w:tc>
        <w:tc>
          <w:tcPr>
            <w:tcW w:w="7500" w:type="dxa"/>
          </w:tcPr>
          <w:p w:rsidR="00A11177" w:rsidRDefault="00A11177" w:rsidP="00A11177">
            <w:pPr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 xml:space="preserve">Охарактеризовать трактаты С. </w:t>
            </w:r>
            <w:proofErr w:type="spellStart"/>
            <w:r>
              <w:t>Вирдунга</w:t>
            </w:r>
            <w:proofErr w:type="spellEnd"/>
            <w:r>
              <w:t xml:space="preserve"> и М. </w:t>
            </w:r>
            <w:proofErr w:type="spellStart"/>
            <w:r>
              <w:t>Преториуса</w:t>
            </w:r>
            <w:proofErr w:type="spellEnd"/>
            <w:r>
              <w:t xml:space="preserve">. </w:t>
            </w:r>
          </w:p>
          <w:p w:rsidR="00790473" w:rsidRDefault="00A11177" w:rsidP="00A11177">
            <w:pPr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>
              <w:t xml:space="preserve">Анализ медных духовых инструментов  в этих трактатах. </w:t>
            </w:r>
          </w:p>
        </w:tc>
      </w:tr>
      <w:tr w:rsidR="0037006B">
        <w:trPr>
          <w:trHeight w:val="698"/>
        </w:trPr>
        <w:tc>
          <w:tcPr>
            <w:tcW w:w="870" w:type="dxa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6.</w:t>
            </w:r>
          </w:p>
        </w:tc>
        <w:tc>
          <w:tcPr>
            <w:tcW w:w="6390" w:type="dxa"/>
          </w:tcPr>
          <w:p w:rsidR="00A11177" w:rsidRDefault="00A11177" w:rsidP="00A11177">
            <w:r>
              <w:t>Устный опрос по разделу «</w:t>
            </w:r>
            <w:r w:rsidRPr="009E4954">
              <w:t>Зарождение жанра оперы и первые попытки  создания симфонического оркестра</w:t>
            </w:r>
            <w:r>
              <w:t xml:space="preserve">» </w:t>
            </w:r>
          </w:p>
          <w:p w:rsidR="0037006B" w:rsidRDefault="0037006B"/>
        </w:tc>
        <w:tc>
          <w:tcPr>
            <w:tcW w:w="7500" w:type="dxa"/>
          </w:tcPr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 xml:space="preserve">Рождение нового светского музыкального жанра – оперы. </w:t>
            </w:r>
          </w:p>
          <w:p w:rsidR="00A11177" w:rsidRDefault="00A11177" w:rsidP="00A11177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>
              <w:t xml:space="preserve">Кто </w:t>
            </w:r>
            <w:proofErr w:type="gramStart"/>
            <w:r>
              <w:t>входил  в</w:t>
            </w:r>
            <w:proofErr w:type="gramEnd"/>
            <w:r>
              <w:t xml:space="preserve"> кружок «Флорентийская </w:t>
            </w:r>
            <w:proofErr w:type="spellStart"/>
            <w:r>
              <w:t>камерата</w:t>
            </w:r>
            <w:proofErr w:type="spellEnd"/>
            <w:r>
              <w:t>».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>Основные стилевые тенденции эпохи барокко.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 xml:space="preserve">И.С. Бах и Г.Ф. Гендель – ярчайшие представители эпохи. Синтез полифонических традиций с новыми достижениями гармонического мышления. В их произведениях. 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>Переосмысление роли инструментальных партий в произведениях композиторов эпохи барокко. Привести примеры.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>Конструктивно-технические усовершенствования инструментов как следствие новой функциональной роли инструментальной музыки. Привести примеры.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>Конструктивно-технические усовершенствования флейты.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 xml:space="preserve">Конструктивно-технические усовершенствования гобоя. </w:t>
            </w:r>
          </w:p>
          <w:p w:rsidR="00A11177" w:rsidRDefault="00A11177" w:rsidP="00A11177">
            <w:pPr>
              <w:numPr>
                <w:ilvl w:val="0"/>
                <w:numId w:val="13"/>
              </w:numPr>
            </w:pPr>
            <w:r>
              <w:t>Конструктивно-технические усовершенствования валторны.</w:t>
            </w:r>
          </w:p>
          <w:p w:rsidR="0037006B" w:rsidRDefault="00A11177" w:rsidP="00A11177">
            <w:pPr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>
              <w:t xml:space="preserve">Конструктивно-технические усовершенствования трубы 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t>7.</w:t>
            </w:r>
          </w:p>
        </w:tc>
        <w:tc>
          <w:tcPr>
            <w:tcW w:w="6390" w:type="dxa"/>
          </w:tcPr>
          <w:p w:rsidR="0037006B" w:rsidRDefault="00A11177">
            <w:r>
              <w:t>Устный опрос по разделу «</w:t>
            </w:r>
            <w:proofErr w:type="spellStart"/>
            <w:r>
              <w:t>Мангеймская</w:t>
            </w:r>
            <w:proofErr w:type="spellEnd"/>
            <w:r>
              <w:t xml:space="preserve"> оркестровая школа»</w:t>
            </w:r>
          </w:p>
        </w:tc>
        <w:tc>
          <w:tcPr>
            <w:tcW w:w="7500" w:type="dxa"/>
          </w:tcPr>
          <w:p w:rsidR="00A11177" w:rsidRDefault="00A11177" w:rsidP="00A11177">
            <w:pPr>
              <w:numPr>
                <w:ilvl w:val="0"/>
                <w:numId w:val="9"/>
              </w:numPr>
            </w:pPr>
            <w:r>
              <w:t xml:space="preserve">Исполнительский состав </w:t>
            </w:r>
            <w:proofErr w:type="spellStart"/>
            <w:r>
              <w:t>мангеймского</w:t>
            </w:r>
            <w:proofErr w:type="spellEnd"/>
            <w:r>
              <w:t xml:space="preserve"> оркестра? </w:t>
            </w:r>
          </w:p>
          <w:p w:rsidR="00A11177" w:rsidRDefault="00A11177" w:rsidP="00A11177">
            <w:pPr>
              <w:numPr>
                <w:ilvl w:val="0"/>
                <w:numId w:val="9"/>
              </w:numPr>
            </w:pPr>
            <w:r>
              <w:t>Новая культура оркестрового исполнительского искусства, новая посадка музыкантов?</w:t>
            </w:r>
          </w:p>
          <w:p w:rsidR="00A11177" w:rsidRDefault="00A11177" w:rsidP="00A11177">
            <w:pPr>
              <w:numPr>
                <w:ilvl w:val="0"/>
                <w:numId w:val="9"/>
              </w:numPr>
            </w:pPr>
            <w:r>
              <w:t>Распределение духовых инструментов?</w:t>
            </w:r>
          </w:p>
          <w:p w:rsidR="00A11177" w:rsidRDefault="00A11177" w:rsidP="00A11177">
            <w:pPr>
              <w:numPr>
                <w:ilvl w:val="0"/>
                <w:numId w:val="9"/>
              </w:numPr>
            </w:pPr>
            <w:r>
              <w:t>Крещендо и диминуэндо в оркестровом исполнении?</w:t>
            </w:r>
          </w:p>
          <w:p w:rsidR="0037006B" w:rsidRDefault="00A11177" w:rsidP="00EB3FE3">
            <w:pPr>
              <w:numPr>
                <w:ilvl w:val="0"/>
                <w:numId w:val="9"/>
              </w:numPr>
              <w:tabs>
                <w:tab w:val="left" w:pos="708"/>
              </w:tabs>
              <w:spacing w:line="276" w:lineRule="auto"/>
              <w:jc w:val="both"/>
            </w:pPr>
            <w:r>
              <w:t xml:space="preserve">Культура единого штриха у струнных инструментов? </w:t>
            </w:r>
          </w:p>
        </w:tc>
      </w:tr>
      <w:tr w:rsidR="0037006B">
        <w:trPr>
          <w:trHeight w:val="283"/>
        </w:trPr>
        <w:tc>
          <w:tcPr>
            <w:tcW w:w="870" w:type="dxa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color w:val="000000"/>
              </w:rPr>
            </w:pPr>
            <w:r>
              <w:lastRenderedPageBreak/>
              <w:t>8.</w:t>
            </w:r>
          </w:p>
        </w:tc>
        <w:tc>
          <w:tcPr>
            <w:tcW w:w="6390" w:type="dxa"/>
          </w:tcPr>
          <w:p w:rsidR="0037006B" w:rsidRDefault="00A11177">
            <w:r>
              <w:t>Устный опрос по разделу «Совершенствование исполнительского искусства в XIX веке»</w:t>
            </w:r>
          </w:p>
        </w:tc>
        <w:tc>
          <w:tcPr>
            <w:tcW w:w="7500" w:type="dxa"/>
          </w:tcPr>
          <w:p w:rsidR="00A11177" w:rsidRDefault="00A11177" w:rsidP="00A11177">
            <w:pPr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</w:pPr>
            <w:r>
              <w:t>Общая характеристика эпохи и значение великой французской революции в возрастании роли музыкального искусства?</w:t>
            </w:r>
          </w:p>
          <w:p w:rsidR="0037006B" w:rsidRDefault="00A11177" w:rsidP="00A11177">
            <w:pPr>
              <w:numPr>
                <w:ilvl w:val="0"/>
                <w:numId w:val="25"/>
              </w:numPr>
              <w:tabs>
                <w:tab w:val="left" w:pos="708"/>
              </w:tabs>
              <w:spacing w:line="276" w:lineRule="auto"/>
              <w:jc w:val="both"/>
            </w:pPr>
            <w:r>
              <w:t xml:space="preserve">Перечислить основных представителей духового искусства в первых российских консерваториях. Школы и их последователи. 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a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9900"/>
        <w:gridCol w:w="2291"/>
      </w:tblGrid>
      <w:tr w:rsidR="0037006B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9900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2291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37006B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00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91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7006B">
        <w:trPr>
          <w:trHeight w:val="283"/>
        </w:trPr>
        <w:tc>
          <w:tcPr>
            <w:tcW w:w="2410" w:type="dxa"/>
            <w:vMerge w:val="restart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Устный опрос</w:t>
            </w:r>
          </w:p>
        </w:tc>
        <w:tc>
          <w:tcPr>
            <w:tcW w:w="9900" w:type="dxa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37006B" w:rsidRDefault="000F3104">
            <w:pPr>
              <w:jc w:val="center"/>
            </w:pPr>
            <w:r>
              <w:t>5</w:t>
            </w:r>
          </w:p>
        </w:tc>
      </w:tr>
      <w:tr w:rsidR="0037006B">
        <w:trPr>
          <w:trHeight w:val="283"/>
        </w:trPr>
        <w:tc>
          <w:tcPr>
            <w:tcW w:w="2410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0" w:type="dxa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37006B" w:rsidRDefault="000F3104">
            <w:pPr>
              <w:jc w:val="center"/>
            </w:pPr>
            <w:r>
              <w:t>4</w:t>
            </w:r>
          </w:p>
        </w:tc>
      </w:tr>
      <w:tr w:rsidR="0037006B">
        <w:trPr>
          <w:trHeight w:val="1518"/>
        </w:trPr>
        <w:tc>
          <w:tcPr>
            <w:tcW w:w="2410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0" w:type="dxa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37006B" w:rsidRDefault="000F3104">
            <w:pPr>
              <w:jc w:val="center"/>
            </w:pPr>
            <w:r>
              <w:t>3</w:t>
            </w:r>
          </w:p>
          <w:p w:rsidR="0037006B" w:rsidRDefault="0037006B"/>
        </w:tc>
      </w:tr>
      <w:tr w:rsidR="0037006B">
        <w:trPr>
          <w:trHeight w:val="283"/>
        </w:trPr>
        <w:tc>
          <w:tcPr>
            <w:tcW w:w="2410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0" w:type="dxa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</w:t>
            </w:r>
            <w:r>
              <w:rPr>
                <w:rFonts w:eastAsia="Times New Roman"/>
                <w:color w:val="000000"/>
              </w:rPr>
              <w:lastRenderedPageBreak/>
              <w:t>поставленный вопрос, но и на другие вопросы темы.</w:t>
            </w:r>
          </w:p>
        </w:tc>
        <w:tc>
          <w:tcPr>
            <w:tcW w:w="2291" w:type="dxa"/>
          </w:tcPr>
          <w:p w:rsidR="0037006B" w:rsidRDefault="000F3104">
            <w:pPr>
              <w:jc w:val="center"/>
            </w:pPr>
            <w:r>
              <w:lastRenderedPageBreak/>
              <w:t>2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аттестация:</w:t>
      </w:r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7006B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7006B">
        <w:tc>
          <w:tcPr>
            <w:tcW w:w="3261" w:type="dxa"/>
          </w:tcPr>
          <w:p w:rsidR="0037006B" w:rsidRDefault="00AA33B6">
            <w:pPr>
              <w:jc w:val="both"/>
            </w:pPr>
            <w:r>
              <w:t>Зачёт с оценкой</w:t>
            </w:r>
            <w:r w:rsidR="000F3104">
              <w:t xml:space="preserve">: </w:t>
            </w:r>
          </w:p>
          <w:p w:rsidR="0037006B" w:rsidRDefault="00206E1E">
            <w:pPr>
              <w:jc w:val="both"/>
            </w:pPr>
            <w:r>
              <w:t>в устной форме</w:t>
            </w:r>
          </w:p>
        </w:tc>
        <w:tc>
          <w:tcPr>
            <w:tcW w:w="11340" w:type="dxa"/>
          </w:tcPr>
          <w:p w:rsidR="0037006B" w:rsidRDefault="00206E1E">
            <w:pPr>
              <w:jc w:val="both"/>
            </w:pPr>
            <w:r>
              <w:t>Вариант 1</w:t>
            </w:r>
            <w:r w:rsidR="000F3104">
              <w:t xml:space="preserve"> </w:t>
            </w:r>
          </w:p>
          <w:p w:rsidR="0037006B" w:rsidRDefault="002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Особенности исполнения на античных духовых инструментах. Характеристика, лады и трудности.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206E1E">
              <w:rPr>
                <w:rFonts w:eastAsia="Times New Roman"/>
                <w:color w:val="000000"/>
              </w:rPr>
              <w:t xml:space="preserve">Дать сравнение трактатов С. </w:t>
            </w:r>
            <w:proofErr w:type="spellStart"/>
            <w:r w:rsidR="00206E1E">
              <w:rPr>
                <w:rFonts w:eastAsia="Times New Roman"/>
                <w:color w:val="000000"/>
              </w:rPr>
              <w:t>Вирдунга</w:t>
            </w:r>
            <w:proofErr w:type="spellEnd"/>
            <w:r w:rsidR="00206E1E">
              <w:rPr>
                <w:rFonts w:eastAsia="Times New Roman"/>
                <w:color w:val="000000"/>
              </w:rPr>
              <w:t xml:space="preserve"> и М. </w:t>
            </w:r>
            <w:proofErr w:type="spellStart"/>
            <w:r w:rsidR="00206E1E">
              <w:rPr>
                <w:rFonts w:eastAsia="Times New Roman"/>
                <w:color w:val="000000"/>
              </w:rPr>
              <w:t>Преториуса</w:t>
            </w:r>
            <w:proofErr w:type="spellEnd"/>
            <w:r w:rsidR="00206E1E">
              <w:rPr>
                <w:rFonts w:eastAsia="Times New Roman"/>
                <w:color w:val="000000"/>
              </w:rPr>
              <w:t xml:space="preserve"> с точки зрения духового исполнительства эпохи Средневековья</w:t>
            </w:r>
          </w:p>
          <w:p w:rsidR="0037006B" w:rsidRDefault="00206E1E">
            <w:pPr>
              <w:jc w:val="both"/>
            </w:pPr>
            <w:r>
              <w:t>Вариант</w:t>
            </w:r>
            <w:r w:rsidR="000F3104">
              <w:t xml:space="preserve"> 2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206E1E">
              <w:rPr>
                <w:rFonts w:eastAsia="Times New Roman"/>
                <w:color w:val="000000"/>
              </w:rPr>
              <w:t>«</w:t>
            </w:r>
            <w:r w:rsidR="00206E1E">
              <w:rPr>
                <w:rFonts w:eastAsia="Times New Roman"/>
                <w:color w:val="000000"/>
                <w:lang w:val="en-US"/>
              </w:rPr>
              <w:t>Ars</w:t>
            </w:r>
            <w:r w:rsidR="00206E1E" w:rsidRPr="00206E1E">
              <w:rPr>
                <w:rFonts w:eastAsia="Times New Roman"/>
                <w:color w:val="000000"/>
              </w:rPr>
              <w:t xml:space="preserve"> </w:t>
            </w:r>
            <w:r w:rsidR="00206E1E">
              <w:rPr>
                <w:rFonts w:eastAsia="Times New Roman"/>
                <w:color w:val="000000"/>
                <w:lang w:val="en-US"/>
              </w:rPr>
              <w:t>nova</w:t>
            </w:r>
            <w:r w:rsidR="00206E1E">
              <w:rPr>
                <w:rFonts w:eastAsia="Times New Roman"/>
                <w:color w:val="000000"/>
              </w:rPr>
              <w:t>» Общая характеристика эпохи и отличительные моменты</w:t>
            </w:r>
          </w:p>
          <w:p w:rsidR="0037006B" w:rsidRDefault="0020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Исполнительство на медных/деревянных духо</w:t>
            </w:r>
            <w:r w:rsidR="008850D1">
              <w:rPr>
                <w:rFonts w:eastAsia="Times New Roman"/>
                <w:color w:val="000000"/>
              </w:rPr>
              <w:t>вых инструментах на рубеже эпохи Возрождения и Барокко</w:t>
            </w:r>
            <w:r>
              <w:rPr>
                <w:rFonts w:eastAsia="Times New Roman"/>
                <w:color w:val="000000"/>
              </w:rPr>
              <w:t>. Творч</w:t>
            </w:r>
            <w:r w:rsidR="008850D1">
              <w:rPr>
                <w:rFonts w:eastAsia="Times New Roman"/>
                <w:color w:val="000000"/>
              </w:rPr>
              <w:t>ество К. Монтеверди и роль духовых инструментов в нём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37006B">
        <w:tc>
          <w:tcPr>
            <w:tcW w:w="3261" w:type="dxa"/>
          </w:tcPr>
          <w:p w:rsidR="0037006B" w:rsidRDefault="000F3104">
            <w:pPr>
              <w:jc w:val="both"/>
            </w:pPr>
            <w:r>
              <w:t>Экзамен:</w:t>
            </w:r>
          </w:p>
          <w:p w:rsidR="0037006B" w:rsidRDefault="00206E1E">
            <w:pPr>
              <w:jc w:val="both"/>
            </w:pPr>
            <w:r>
              <w:t>в устной форме</w:t>
            </w:r>
          </w:p>
          <w:p w:rsidR="0037006B" w:rsidRDefault="000F3104">
            <w:pPr>
              <w:jc w:val="both"/>
            </w:pPr>
            <w:r>
              <w:t xml:space="preserve"> </w:t>
            </w:r>
          </w:p>
        </w:tc>
        <w:tc>
          <w:tcPr>
            <w:tcW w:w="11340" w:type="dxa"/>
          </w:tcPr>
          <w:p w:rsidR="0037006B" w:rsidRDefault="000F3104">
            <w:pPr>
              <w:jc w:val="both"/>
            </w:pPr>
            <w:r>
              <w:t xml:space="preserve">Вариант 1 </w:t>
            </w:r>
          </w:p>
          <w:p w:rsidR="0037006B" w:rsidRDefault="000F3104">
            <w:pPr>
              <w:jc w:val="both"/>
            </w:pPr>
            <w:r>
              <w:t xml:space="preserve">1. </w:t>
            </w:r>
            <w:r w:rsidR="008850D1">
              <w:t>Основные особенности исполнительства на духовых инструментах в эпоху Барокко. И.С. Бах и Г.Ф. Гендель. Общее и различия.</w:t>
            </w:r>
          </w:p>
          <w:p w:rsidR="0037006B" w:rsidRDefault="000F3104">
            <w:pPr>
              <w:jc w:val="both"/>
            </w:pPr>
            <w:r>
              <w:t xml:space="preserve">2. </w:t>
            </w:r>
            <w:r w:rsidR="008850D1">
              <w:t>Назвать основных представителей русской школы по конкретному духовому инструменту в первых открывшихся российских консерваториях.</w:t>
            </w:r>
          </w:p>
          <w:p w:rsidR="0037006B" w:rsidRDefault="000F3104">
            <w:pPr>
              <w:jc w:val="both"/>
            </w:pPr>
            <w:r>
              <w:t>Вариант 2</w:t>
            </w:r>
          </w:p>
          <w:p w:rsidR="0037006B" w:rsidRDefault="000F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8850D1">
              <w:rPr>
                <w:rFonts w:eastAsia="Times New Roman"/>
                <w:color w:val="000000"/>
              </w:rPr>
              <w:t xml:space="preserve">Инновации </w:t>
            </w:r>
            <w:proofErr w:type="spellStart"/>
            <w:r w:rsidR="008850D1">
              <w:rPr>
                <w:rFonts w:eastAsia="Times New Roman"/>
                <w:color w:val="000000"/>
              </w:rPr>
              <w:t>Мангемской</w:t>
            </w:r>
            <w:proofErr w:type="spellEnd"/>
            <w:r w:rsidR="008850D1">
              <w:rPr>
                <w:rFonts w:eastAsia="Times New Roman"/>
                <w:color w:val="000000"/>
              </w:rPr>
              <w:t xml:space="preserve"> школы. Основные представители и роль духовых инструментов в их творчестве.</w:t>
            </w:r>
          </w:p>
          <w:p w:rsidR="0037006B" w:rsidRDefault="000F3104" w:rsidP="0088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8850D1">
              <w:rPr>
                <w:rFonts w:eastAsia="Times New Roman"/>
                <w:color w:val="000000"/>
              </w:rPr>
              <w:t xml:space="preserve">Революции в конструкции духовых инструментов в </w:t>
            </w:r>
            <w:r w:rsidR="008850D1">
              <w:rPr>
                <w:rFonts w:eastAsia="Times New Roman"/>
                <w:color w:val="000000"/>
                <w:lang w:val="en-US"/>
              </w:rPr>
              <w:t>XIX</w:t>
            </w:r>
            <w:r w:rsidR="008850D1" w:rsidRPr="008850D1">
              <w:rPr>
                <w:rFonts w:eastAsia="Times New Roman"/>
                <w:color w:val="000000"/>
              </w:rPr>
              <w:t xml:space="preserve"> </w:t>
            </w:r>
            <w:r w:rsidR="008850D1">
              <w:rPr>
                <w:rFonts w:eastAsia="Times New Roman"/>
                <w:color w:val="000000"/>
              </w:rPr>
              <w:t xml:space="preserve">веке на примере </w:t>
            </w:r>
            <w:proofErr w:type="spellStart"/>
            <w:r w:rsidR="008850D1">
              <w:rPr>
                <w:rFonts w:eastAsia="Times New Roman"/>
                <w:color w:val="000000"/>
              </w:rPr>
              <w:t>Теобальда</w:t>
            </w:r>
            <w:proofErr w:type="spellEnd"/>
            <w:r w:rsidR="008850D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850D1">
              <w:rPr>
                <w:rFonts w:eastAsia="Times New Roman"/>
                <w:color w:val="000000"/>
              </w:rPr>
              <w:t>Бёма</w:t>
            </w:r>
            <w:proofErr w:type="spellEnd"/>
            <w:r w:rsidR="008850D1">
              <w:rPr>
                <w:rFonts w:eastAsia="Times New Roman"/>
                <w:color w:val="000000"/>
              </w:rPr>
              <w:t>.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>Критерии, шкалы оценивания промежуточной аттестации учебной дисциплины:</w:t>
      </w:r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8788"/>
        <w:gridCol w:w="1985"/>
      </w:tblGrid>
      <w:tr w:rsidR="0037006B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/>
            <w:vAlign w:val="center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37006B">
        <w:trPr>
          <w:trHeight w:val="557"/>
        </w:trPr>
        <w:tc>
          <w:tcPr>
            <w:tcW w:w="3828" w:type="dxa"/>
            <w:shd w:val="clear" w:color="auto" w:fill="DBE5F1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/>
            <w:vAlign w:val="center"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37006B">
        <w:trPr>
          <w:trHeight w:val="283"/>
        </w:trPr>
        <w:tc>
          <w:tcPr>
            <w:tcW w:w="3828" w:type="dxa"/>
            <w:vMerge w:val="restart"/>
          </w:tcPr>
          <w:p w:rsidR="0037006B" w:rsidRDefault="000F3104">
            <w:r>
              <w:t>Экзамен:</w:t>
            </w:r>
          </w:p>
          <w:p w:rsidR="0037006B" w:rsidRDefault="000F3104">
            <w:r>
              <w:t>в устной форме по билетам</w:t>
            </w:r>
          </w:p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788" w:type="dxa"/>
          </w:tcPr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Обучающийся:</w:t>
            </w:r>
          </w:p>
          <w:p w:rsidR="0037006B" w:rsidRDefault="000F310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7006B" w:rsidRDefault="000F310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:rsidR="0037006B" w:rsidRDefault="000F310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</w:t>
            </w:r>
            <w:r>
              <w:rPr>
                <w:rFonts w:eastAsia="Times New Roman"/>
                <w:color w:val="000000"/>
              </w:rPr>
              <w:lastRenderedPageBreak/>
              <w:t>билета;</w:t>
            </w:r>
          </w:p>
          <w:p w:rsidR="0037006B" w:rsidRDefault="000F310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:rsidR="0037006B" w:rsidRDefault="000F310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37006B" w:rsidRDefault="000F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37006B" w:rsidRDefault="000F3104">
            <w:pPr>
              <w:jc w:val="center"/>
            </w:pPr>
            <w:r>
              <w:lastRenderedPageBreak/>
              <w:t>5</w:t>
            </w:r>
          </w:p>
        </w:tc>
      </w:tr>
      <w:tr w:rsidR="0037006B">
        <w:trPr>
          <w:trHeight w:val="283"/>
        </w:trPr>
        <w:tc>
          <w:tcPr>
            <w:tcW w:w="3828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37006B" w:rsidRDefault="000F3104">
            <w:r>
              <w:t>Обучающийся:</w:t>
            </w:r>
          </w:p>
          <w:p w:rsidR="0037006B" w:rsidRDefault="000F31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37006B" w:rsidRDefault="000F31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:rsidR="0037006B" w:rsidRDefault="000F31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:rsidR="0037006B" w:rsidRDefault="000F31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37006B" w:rsidRDefault="000F31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37006B" w:rsidRDefault="000F3104"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37006B" w:rsidRDefault="000F3104">
            <w:pPr>
              <w:jc w:val="center"/>
            </w:pPr>
            <w:r>
              <w:t>4</w:t>
            </w:r>
          </w:p>
        </w:tc>
      </w:tr>
      <w:tr w:rsidR="0037006B">
        <w:trPr>
          <w:trHeight w:val="283"/>
        </w:trPr>
        <w:tc>
          <w:tcPr>
            <w:tcW w:w="3828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37006B" w:rsidRDefault="000F3104">
            <w:r>
              <w:t>Обучающийся:</w:t>
            </w:r>
          </w:p>
          <w:p w:rsidR="0037006B" w:rsidRDefault="000F31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7006B" w:rsidRDefault="000F310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связях слабые;</w:t>
            </w:r>
          </w:p>
          <w:p w:rsidR="0037006B" w:rsidRDefault="000F310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7006B" w:rsidRDefault="000F3104">
            <w:r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37006B" w:rsidRDefault="000F3104">
            <w:pPr>
              <w:jc w:val="center"/>
            </w:pPr>
            <w:r>
              <w:t>3</w:t>
            </w:r>
          </w:p>
        </w:tc>
      </w:tr>
      <w:tr w:rsidR="0037006B">
        <w:trPr>
          <w:trHeight w:val="283"/>
        </w:trPr>
        <w:tc>
          <w:tcPr>
            <w:tcW w:w="3828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8" w:type="dxa"/>
          </w:tcPr>
          <w:p w:rsidR="0037006B" w:rsidRDefault="000F3104">
            <w:r>
              <w:t xml:space="preserve">Обучающийся, обнаруживает существенные пробелы в знаниях основного учебного </w:t>
            </w:r>
            <w:r>
              <w:lastRenderedPageBreak/>
              <w:t xml:space="preserve">материала, допускает принципиальные ошибки в выполнении предусмотренных программой практических заданий. </w:t>
            </w:r>
          </w:p>
          <w:p w:rsidR="0037006B" w:rsidRDefault="000F3104"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985" w:type="dxa"/>
          </w:tcPr>
          <w:p w:rsidR="0037006B" w:rsidRDefault="000F3104">
            <w:pPr>
              <w:jc w:val="center"/>
            </w:pPr>
            <w:r>
              <w:lastRenderedPageBreak/>
              <w:t>2</w:t>
            </w:r>
          </w:p>
        </w:tc>
      </w:tr>
    </w:tbl>
    <w:p w:rsidR="0037006B" w:rsidRDefault="0037006B" w:rsidP="00000882">
      <w:pPr>
        <w:pStyle w:val="2"/>
        <w:numPr>
          <w:ilvl w:val="0"/>
          <w:numId w:val="0"/>
        </w:numPr>
        <w:ind w:left="1418"/>
        <w:rPr>
          <w:highlight w:val="red"/>
        </w:rPr>
      </w:pPr>
    </w:p>
    <w:p w:rsidR="0037006B" w:rsidRDefault="0037006B">
      <w:pPr>
        <w:rPr>
          <w:highlight w:val="red"/>
        </w:rPr>
      </w:pPr>
    </w:p>
    <w:p w:rsidR="0037006B" w:rsidRDefault="0037006B">
      <w:pPr>
        <w:rPr>
          <w:highlight w:val="red"/>
        </w:rPr>
      </w:pPr>
    </w:p>
    <w:p w:rsidR="0037006B" w:rsidRDefault="0037006B">
      <w:pPr>
        <w:rPr>
          <w:highlight w:val="red"/>
        </w:rPr>
        <w:sectPr w:rsidR="0037006B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37006B" w:rsidRDefault="000F3104">
      <w:pPr>
        <w:pStyle w:val="2"/>
        <w:numPr>
          <w:ilvl w:val="1"/>
          <w:numId w:val="1"/>
        </w:numPr>
      </w:pPr>
      <w:r>
        <w:lastRenderedPageBreak/>
        <w:t>Система оценивания результатов текущего контроля и промежуточной аттестации.</w:t>
      </w:r>
    </w:p>
    <w:p w:rsidR="0037006B" w:rsidRDefault="000F310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7006B" w:rsidRDefault="0037006B"/>
    <w:tbl>
      <w:tblPr>
        <w:tblStyle w:val="affff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7006B">
        <w:trPr>
          <w:trHeight w:val="340"/>
        </w:trPr>
        <w:tc>
          <w:tcPr>
            <w:tcW w:w="3686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5812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7006B">
        <w:trPr>
          <w:trHeight w:val="286"/>
        </w:trPr>
        <w:tc>
          <w:tcPr>
            <w:tcW w:w="3686" w:type="dxa"/>
          </w:tcPr>
          <w:p w:rsidR="0037006B" w:rsidRDefault="000F3104">
            <w:r>
              <w:t xml:space="preserve">Текущий контроль: </w:t>
            </w:r>
          </w:p>
        </w:tc>
        <w:tc>
          <w:tcPr>
            <w:tcW w:w="5812" w:type="dxa"/>
          </w:tcPr>
          <w:p w:rsidR="0037006B" w:rsidRDefault="0037006B"/>
        </w:tc>
      </w:tr>
      <w:tr w:rsidR="0037006B">
        <w:trPr>
          <w:trHeight w:val="286"/>
        </w:trPr>
        <w:tc>
          <w:tcPr>
            <w:tcW w:w="3686" w:type="dxa"/>
          </w:tcPr>
          <w:p w:rsidR="0037006B" w:rsidRDefault="000F3104">
            <w:r>
              <w:t xml:space="preserve"> устный опрос</w:t>
            </w:r>
          </w:p>
        </w:tc>
        <w:tc>
          <w:tcPr>
            <w:tcW w:w="5812" w:type="dxa"/>
          </w:tcPr>
          <w:p w:rsidR="0037006B" w:rsidRDefault="000F3104">
            <w:pPr>
              <w:jc w:val="center"/>
            </w:pPr>
            <w:r>
              <w:t xml:space="preserve">2 – 5 </w:t>
            </w:r>
          </w:p>
        </w:tc>
      </w:tr>
      <w:tr w:rsidR="0037006B">
        <w:tc>
          <w:tcPr>
            <w:tcW w:w="3686" w:type="dxa"/>
          </w:tcPr>
          <w:p w:rsidR="0037006B" w:rsidRDefault="000F3104">
            <w:r>
              <w:t>Промежуточная аттестация:</w:t>
            </w:r>
          </w:p>
          <w:p w:rsidR="0037006B" w:rsidRDefault="00B44ABF">
            <w:r>
              <w:t>Зачёт с оценкой</w:t>
            </w:r>
          </w:p>
        </w:tc>
        <w:tc>
          <w:tcPr>
            <w:tcW w:w="5812" w:type="dxa"/>
            <w:vMerge w:val="restart"/>
          </w:tcPr>
          <w:p w:rsidR="0037006B" w:rsidRDefault="000F3104">
            <w:r>
              <w:t>отлично</w:t>
            </w:r>
          </w:p>
          <w:p w:rsidR="0037006B" w:rsidRDefault="000F3104">
            <w:r>
              <w:t>хорошо</w:t>
            </w:r>
          </w:p>
          <w:p w:rsidR="0037006B" w:rsidRDefault="000F3104">
            <w:r>
              <w:t>удовлетворительно</w:t>
            </w:r>
          </w:p>
          <w:p w:rsidR="0037006B" w:rsidRDefault="000F3104">
            <w:r>
              <w:t>неудовлетворительно</w:t>
            </w:r>
          </w:p>
          <w:p w:rsidR="0037006B" w:rsidRDefault="000F3104">
            <w:r>
              <w:t>зачтено</w:t>
            </w:r>
          </w:p>
        </w:tc>
      </w:tr>
      <w:tr w:rsidR="0037006B">
        <w:tc>
          <w:tcPr>
            <w:tcW w:w="3686" w:type="dxa"/>
          </w:tcPr>
          <w:p w:rsidR="0037006B" w:rsidRDefault="00B44ABF">
            <w:r>
              <w:rPr>
                <w:b/>
              </w:rPr>
              <w:t>Итого за первы</w:t>
            </w:r>
            <w:r w:rsidR="000F3104">
              <w:rPr>
                <w:b/>
              </w:rPr>
              <w:t xml:space="preserve">й семестр </w:t>
            </w:r>
          </w:p>
          <w:p w:rsidR="0037006B" w:rsidRDefault="00B44ABF">
            <w:r>
              <w:t>Зачёт с оценкой</w:t>
            </w:r>
          </w:p>
        </w:tc>
        <w:tc>
          <w:tcPr>
            <w:tcW w:w="5812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t xml:space="preserve">Текущий контроль: </w:t>
            </w:r>
          </w:p>
        </w:tc>
        <w:tc>
          <w:tcPr>
            <w:tcW w:w="5812" w:type="dxa"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t xml:space="preserve"> устный опрос</w:t>
            </w:r>
          </w:p>
        </w:tc>
        <w:tc>
          <w:tcPr>
            <w:tcW w:w="5812" w:type="dxa"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2 – 5</w:t>
            </w: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t>Промежуточная аттестация:</w:t>
            </w:r>
          </w:p>
          <w:p w:rsidR="00B44ABF" w:rsidRDefault="00B44ABF" w:rsidP="00B44ABF">
            <w:proofErr w:type="spellStart"/>
            <w:r>
              <w:t>Заччёт</w:t>
            </w:r>
            <w:proofErr w:type="spellEnd"/>
            <w:r>
              <w:t xml:space="preserve"> с оценкой</w:t>
            </w:r>
          </w:p>
        </w:tc>
        <w:tc>
          <w:tcPr>
            <w:tcW w:w="5812" w:type="dxa"/>
            <w:vMerge w:val="restart"/>
          </w:tcPr>
          <w:p w:rsidR="00B44ABF" w:rsidRDefault="00B44ABF" w:rsidP="00B44ABF">
            <w:r>
              <w:t>отлично</w:t>
            </w:r>
          </w:p>
          <w:p w:rsidR="00B44ABF" w:rsidRDefault="00B44ABF" w:rsidP="00B44ABF">
            <w:r>
              <w:t>хорошо</w:t>
            </w:r>
          </w:p>
          <w:p w:rsidR="00B44ABF" w:rsidRDefault="00B44ABF" w:rsidP="00B44ABF">
            <w:r>
              <w:t>удовлетворительно</w:t>
            </w:r>
          </w:p>
          <w:p w:rsidR="00B44ABF" w:rsidRDefault="00B44ABF" w:rsidP="00B44ABF">
            <w:r>
              <w:t>неудовлетворительно</w:t>
            </w:r>
          </w:p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зачтено</w:t>
            </w:r>
          </w:p>
        </w:tc>
      </w:tr>
      <w:tr w:rsidR="00B44ABF">
        <w:tc>
          <w:tcPr>
            <w:tcW w:w="3686" w:type="dxa"/>
          </w:tcPr>
          <w:p w:rsidR="00B44ABF" w:rsidRDefault="00B44ABF" w:rsidP="00B44ABF">
            <w:r>
              <w:rPr>
                <w:b/>
              </w:rPr>
              <w:t xml:space="preserve">Итого за второй семестр </w:t>
            </w:r>
          </w:p>
          <w:p w:rsidR="00B44ABF" w:rsidRDefault="00B44ABF" w:rsidP="00B44ABF">
            <w:r>
              <w:t>Зачёт с оценкой</w:t>
            </w:r>
          </w:p>
        </w:tc>
        <w:tc>
          <w:tcPr>
            <w:tcW w:w="5812" w:type="dxa"/>
            <w:vMerge/>
          </w:tcPr>
          <w:p w:rsidR="00B44ABF" w:rsidRDefault="00B44ABF" w:rsidP="00B44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006B">
        <w:tc>
          <w:tcPr>
            <w:tcW w:w="3686" w:type="dxa"/>
          </w:tcPr>
          <w:p w:rsidR="0037006B" w:rsidRDefault="000F3104">
            <w:r>
              <w:t xml:space="preserve">Текущий контроль: </w:t>
            </w:r>
          </w:p>
        </w:tc>
        <w:tc>
          <w:tcPr>
            <w:tcW w:w="5812" w:type="dxa"/>
          </w:tcPr>
          <w:p w:rsidR="0037006B" w:rsidRDefault="0037006B"/>
        </w:tc>
      </w:tr>
      <w:tr w:rsidR="0037006B">
        <w:tc>
          <w:tcPr>
            <w:tcW w:w="3686" w:type="dxa"/>
          </w:tcPr>
          <w:p w:rsidR="0037006B" w:rsidRDefault="000F3104">
            <w:r>
              <w:t xml:space="preserve"> устный опрос</w:t>
            </w:r>
          </w:p>
        </w:tc>
        <w:tc>
          <w:tcPr>
            <w:tcW w:w="5812" w:type="dxa"/>
          </w:tcPr>
          <w:p w:rsidR="0037006B" w:rsidRDefault="000F3104">
            <w:pPr>
              <w:jc w:val="center"/>
            </w:pPr>
            <w:r>
              <w:t xml:space="preserve">2 – 5 </w:t>
            </w:r>
          </w:p>
        </w:tc>
      </w:tr>
      <w:tr w:rsidR="0037006B">
        <w:tc>
          <w:tcPr>
            <w:tcW w:w="3686" w:type="dxa"/>
          </w:tcPr>
          <w:p w:rsidR="0037006B" w:rsidRDefault="000F3104">
            <w:r>
              <w:t>Промежуточная аттестация:</w:t>
            </w:r>
          </w:p>
          <w:p w:rsidR="0037006B" w:rsidRDefault="000F3104">
            <w:r>
              <w:t>Экзамен</w:t>
            </w:r>
          </w:p>
        </w:tc>
        <w:tc>
          <w:tcPr>
            <w:tcW w:w="5812" w:type="dxa"/>
            <w:vMerge w:val="restart"/>
          </w:tcPr>
          <w:p w:rsidR="0037006B" w:rsidRDefault="000F3104">
            <w:r>
              <w:t>отлично</w:t>
            </w:r>
          </w:p>
          <w:p w:rsidR="0037006B" w:rsidRDefault="000F3104">
            <w:r>
              <w:t>хорошо</w:t>
            </w:r>
          </w:p>
          <w:p w:rsidR="0037006B" w:rsidRDefault="000F3104">
            <w:r>
              <w:t>удовлетворительно</w:t>
            </w:r>
          </w:p>
          <w:p w:rsidR="0037006B" w:rsidRDefault="000F3104">
            <w:r>
              <w:t>неудовлетворительно</w:t>
            </w:r>
          </w:p>
        </w:tc>
      </w:tr>
      <w:tr w:rsidR="0037006B">
        <w:tc>
          <w:tcPr>
            <w:tcW w:w="3686" w:type="dxa"/>
          </w:tcPr>
          <w:p w:rsidR="0037006B" w:rsidRDefault="00B44ABF">
            <w:r>
              <w:rPr>
                <w:b/>
              </w:rPr>
              <w:t>Итого за трети</w:t>
            </w:r>
            <w:r w:rsidR="000F3104">
              <w:rPr>
                <w:b/>
              </w:rPr>
              <w:t xml:space="preserve">й семестр </w:t>
            </w:r>
          </w:p>
          <w:p w:rsidR="0037006B" w:rsidRDefault="00860CDD">
            <w:r>
              <w:t>Э</w:t>
            </w:r>
            <w:r w:rsidR="000F3104">
              <w:t>кзамен</w:t>
            </w:r>
          </w:p>
        </w:tc>
        <w:tc>
          <w:tcPr>
            <w:tcW w:w="5812" w:type="dxa"/>
            <w:vMerge/>
          </w:tcPr>
          <w:p w:rsidR="0037006B" w:rsidRDefault="00370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7006B" w:rsidRDefault="000F3104">
      <w:pPr>
        <w:pStyle w:val="1"/>
        <w:numPr>
          <w:ilvl w:val="0"/>
          <w:numId w:val="1"/>
        </w:numPr>
        <w:rPr>
          <w:i/>
        </w:rPr>
      </w:pPr>
      <w:r>
        <w:t>ОБРАЗОВАТЕЛЬНЫЕ ТЕХНОЛОГИИ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проблемная лекция;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групповых дискуссий;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37006B" w:rsidRDefault="000F310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37006B" w:rsidRDefault="000F3104">
      <w:pPr>
        <w:pStyle w:val="1"/>
        <w:numPr>
          <w:ilvl w:val="0"/>
          <w:numId w:val="1"/>
        </w:numPr>
        <w:rPr>
          <w:i/>
        </w:rPr>
      </w:pPr>
      <w:bookmarkStart w:id="6" w:name="_heading=h.1fob9te" w:colFirst="0" w:colLast="0"/>
      <w:bookmarkEnd w:id="6"/>
      <w:r>
        <w:t>ПРАКТИЧЕСКАЯ ПОДГОТОВКА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занятий.</w:t>
      </w:r>
    </w:p>
    <w:p w:rsidR="0037006B" w:rsidRDefault="000F3104">
      <w:pPr>
        <w:pStyle w:val="1"/>
        <w:numPr>
          <w:ilvl w:val="0"/>
          <w:numId w:val="1"/>
        </w:numPr>
      </w:pPr>
      <w:r>
        <w:t>ОРГАНИЗАЦИЯ ОБРАЗОВАТЕЛЬНОГО ПРОЦЕССА ДЛЯ ЛИЦ С ОГРАНИЧЕННЫМИ ВОЗМОЖНОСТЯМИ ЗДОРОВЬЯ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7006B" w:rsidRDefault="000F3104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37006B" w:rsidRDefault="000F3104">
      <w:pPr>
        <w:pStyle w:val="1"/>
        <w:numPr>
          <w:ilvl w:val="0"/>
          <w:numId w:val="1"/>
        </w:numPr>
      </w:pPr>
      <w:r>
        <w:t>МАТЕРИАЛЬНО-ТЕХНИЧЕСКОЕ ОБЕСПЕЧЕНИЕ ДИСЦИПЛИНЫ</w:t>
      </w:r>
    </w:p>
    <w:p w:rsidR="0037006B" w:rsidRDefault="000F3104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Style w:val="afff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7006B">
        <w:tc>
          <w:tcPr>
            <w:tcW w:w="4786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37006B" w:rsidRDefault="000F3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7006B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37006B" w:rsidRDefault="000F3104">
            <w:pPr>
              <w:tabs>
                <w:tab w:val="left" w:pos="6474"/>
              </w:tabs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37006B">
        <w:tc>
          <w:tcPr>
            <w:tcW w:w="4786" w:type="dxa"/>
          </w:tcPr>
          <w:p w:rsidR="0037006B" w:rsidRDefault="000F3104">
            <w: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37006B" w:rsidRDefault="000F3104">
            <w:r>
              <w:t>комплект учебной мебели, доска,</w:t>
            </w:r>
          </w:p>
          <w:p w:rsidR="0037006B" w:rsidRDefault="000F3104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7006B" w:rsidRDefault="000F31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 (видеопроигрыватель)</w:t>
            </w:r>
          </w:p>
          <w:p w:rsidR="0037006B" w:rsidRDefault="000F31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 (телевизор)</w:t>
            </w:r>
          </w:p>
          <w:p w:rsidR="0037006B" w:rsidRDefault="000F3104">
            <w:r>
              <w:t xml:space="preserve">специализированное оборудование: </w:t>
            </w:r>
          </w:p>
          <w:p w:rsidR="0037006B" w:rsidRDefault="000F3104">
            <w:pPr>
              <w:rPr>
                <w:b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37006B" w:rsidRDefault="003700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37006B" w:rsidRDefault="000F31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7006B" w:rsidRDefault="0037006B">
      <w:pPr>
        <w:spacing w:before="120" w:after="120"/>
        <w:ind w:left="710"/>
        <w:jc w:val="both"/>
        <w:rPr>
          <w:i/>
          <w:sz w:val="24"/>
          <w:szCs w:val="24"/>
        </w:rPr>
        <w:sectPr w:rsidR="0037006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</w:t>
      </w:r>
    </w:p>
    <w:tbl>
      <w:tblPr>
        <w:tblStyle w:val="affff7"/>
        <w:tblW w:w="151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"/>
        <w:gridCol w:w="1970"/>
        <w:gridCol w:w="2977"/>
        <w:gridCol w:w="1559"/>
        <w:gridCol w:w="2450"/>
        <w:gridCol w:w="665"/>
        <w:gridCol w:w="3264"/>
        <w:gridCol w:w="1839"/>
      </w:tblGrid>
      <w:tr w:rsidR="0037006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сайта ЭБС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Default="000F3104">
            <w:pPr>
              <w:jc w:val="center"/>
            </w:pPr>
            <w:r>
              <w:rPr>
                <w:b/>
              </w:rPr>
              <w:t xml:space="preserve">Количество экземпляров в библиотеке Университета 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Default="000F3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Default="000F310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44ABF" w:rsidTr="009579FB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44ABF" w:rsidRDefault="00B44ABF">
            <w:pPr>
              <w:jc w:val="both"/>
            </w:pPr>
            <w:r>
              <w:rPr>
                <w:b/>
              </w:rPr>
              <w:t>9.1 Основная литература, в том числе электронные издания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4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F3104" w:rsidRPr="00000882">
              <w:rPr>
                <w:sz w:val="20"/>
                <w:szCs w:val="20"/>
              </w:rPr>
              <w:t>Кун Н.А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both"/>
              <w:rPr>
                <w:color w:val="C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Легенды и мифы древней Греции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1989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https://e.lanbook.com/book/9953#book_name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История западноевропейской музыки до 1789 года. Книга первая. От Античности к XVIII веку: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color w:val="0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https://e.lanbook.com/book/99800#book_name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История западноевропейской музыки до 1789 года. Книга вторая. От Баха к Моцарту: учебное пособие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color w:val="000000"/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https://e.lanbook.com/book/110860#book_name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B44ABF" w:rsidTr="009579FB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44ABF" w:rsidRDefault="00B44ABF">
            <w:pPr>
              <w:jc w:val="both"/>
              <w:rPr>
                <w:b/>
              </w:rPr>
            </w:pPr>
            <w:r>
              <w:rPr>
                <w:b/>
              </w:rPr>
              <w:t>9.2 Дополнительная литература, в том числе электронные издания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Самсонова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37006B">
            <w:pPr>
              <w:rPr>
                <w:sz w:val="20"/>
                <w:szCs w:val="20"/>
              </w:rPr>
            </w:pPr>
          </w:p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Музыкальная культура Европы и России. XIX век: учебное пособие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https://e.lanbook.com/book/93722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Моцарт и русская музыкальная культура: учебное пособие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rFonts w:eastAsia="Roboto"/>
                <w:color w:val="111111"/>
                <w:sz w:val="20"/>
                <w:szCs w:val="20"/>
                <w:highlight w:val="white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https://e.lanbook.com/book/111452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ind w:firstLine="25"/>
              <w:jc w:val="center"/>
              <w:rPr>
                <w:sz w:val="20"/>
                <w:szCs w:val="20"/>
              </w:rPr>
            </w:pPr>
            <w:proofErr w:type="spellStart"/>
            <w:r w:rsidRPr="00000882">
              <w:rPr>
                <w:sz w:val="20"/>
                <w:szCs w:val="20"/>
              </w:rPr>
              <w:t>Цытович</w:t>
            </w:r>
            <w:proofErr w:type="spellEnd"/>
            <w:r w:rsidRPr="00000882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shd w:val="clear" w:color="auto" w:fill="FFFFFF"/>
              <w:spacing w:before="150" w:after="150"/>
              <w:rPr>
                <w:color w:val="111111"/>
                <w:sz w:val="20"/>
                <w:szCs w:val="20"/>
              </w:rPr>
            </w:pPr>
            <w:r w:rsidRPr="00000882">
              <w:rPr>
                <w:color w:val="111111"/>
                <w:sz w:val="20"/>
                <w:szCs w:val="20"/>
              </w:rPr>
              <w:t>Традиции и новаторство. Вопросы теории, истории музыки и музыкальной педагогики</w:t>
            </w:r>
          </w:p>
          <w:p w:rsidR="0037006B" w:rsidRPr="00000882" w:rsidRDefault="003700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https://e.lanbook.com/book/1975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ind w:firstLine="25"/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Скребков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rPr>
                <w:color w:val="000000"/>
                <w:sz w:val="20"/>
                <w:szCs w:val="20"/>
              </w:rPr>
            </w:pPr>
            <w:r w:rsidRPr="00000882">
              <w:rPr>
                <w:color w:val="000000"/>
                <w:sz w:val="20"/>
                <w:szCs w:val="20"/>
              </w:rPr>
              <w:t>Художественные принципы музыкальных стилей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proofErr w:type="gramStart"/>
            <w:r w:rsidRPr="00000882">
              <w:rPr>
                <w:sz w:val="20"/>
                <w:szCs w:val="20"/>
              </w:rPr>
              <w:t>СПб.:</w:t>
            </w:r>
            <w:proofErr w:type="gramEnd"/>
            <w:r w:rsidRPr="00000882">
              <w:rPr>
                <w:sz w:val="20"/>
                <w:szCs w:val="20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rFonts w:eastAsia="Roboto"/>
                <w:color w:val="111111"/>
                <w:sz w:val="20"/>
                <w:szCs w:val="20"/>
                <w:highlight w:val="white"/>
              </w:rPr>
              <w:t>https://e.lanbook.com/book/102524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ind w:firstLine="25"/>
              <w:jc w:val="center"/>
              <w:rPr>
                <w:sz w:val="20"/>
                <w:szCs w:val="20"/>
              </w:rPr>
            </w:pPr>
            <w:proofErr w:type="spellStart"/>
            <w:r w:rsidRPr="00000882">
              <w:rPr>
                <w:sz w:val="20"/>
                <w:szCs w:val="20"/>
              </w:rPr>
              <w:t>Способин</w:t>
            </w:r>
            <w:proofErr w:type="spellEnd"/>
            <w:r w:rsidRPr="0000088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Музыкальная 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2002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006B" w:rsidRPr="00000882" w:rsidRDefault="0037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06B" w:rsidRPr="00000882" w:rsidRDefault="000F3104">
            <w:pPr>
              <w:jc w:val="center"/>
              <w:rPr>
                <w:sz w:val="20"/>
                <w:szCs w:val="20"/>
              </w:rPr>
            </w:pPr>
            <w:r w:rsidRPr="00000882">
              <w:rPr>
                <w:sz w:val="20"/>
                <w:szCs w:val="20"/>
              </w:rPr>
              <w:t>5</w:t>
            </w:r>
          </w:p>
        </w:tc>
      </w:tr>
      <w:tr w:rsidR="0037006B" w:rsidTr="00B44ABF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7006B" w:rsidRDefault="000F3104">
            <w:pPr>
              <w:spacing w:line="276" w:lineRule="auto"/>
            </w:pPr>
            <w:r>
              <w:rPr>
                <w:b/>
              </w:rPr>
              <w:t>9.3 Методические материалы  (указания, рекомендации  по освоению дисциплины авторов РГУ им. А. Н. Косыгина)</w:t>
            </w:r>
          </w:p>
        </w:tc>
      </w:tr>
      <w:tr w:rsidR="0037006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указания по самостоятельной работе по дисциплине «Анализ музыкальной формы»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заседании кафедры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006B" w:rsidRDefault="000F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ЭИОС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06B" w:rsidRDefault="0037006B">
            <w:pPr>
              <w:jc w:val="center"/>
            </w:pPr>
          </w:p>
        </w:tc>
      </w:tr>
      <w:tr w:rsidR="00B44ABF" w:rsidTr="009579F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4ABF" w:rsidRDefault="00B44ABF" w:rsidP="00B4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44ABF">
              <w:rPr>
                <w:iCs/>
                <w:sz w:val="20"/>
                <w:szCs w:val="20"/>
                <w:lang w:eastAsia="ar-SA"/>
              </w:rPr>
              <w:t>Барский В.М.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44ABF">
              <w:rPr>
                <w:sz w:val="20"/>
                <w:szCs w:val="20"/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B44ABF">
              <w:rPr>
                <w:sz w:val="20"/>
                <w:szCs w:val="20"/>
                <w:lang w:val="en-US" w:eastAsia="ar-SA"/>
              </w:rPr>
              <w:t>XXI</w:t>
            </w:r>
            <w:r w:rsidRPr="00B44ABF">
              <w:rPr>
                <w:sz w:val="20"/>
                <w:szCs w:val="20"/>
                <w:lang w:eastAsia="ar-SA"/>
              </w:rPr>
              <w:t xml:space="preserve"> веков»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B44ABF"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44ABF">
              <w:rPr>
                <w:iCs/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ABF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ABF" w:rsidRPr="00B44ABF" w:rsidRDefault="00B44ABF" w:rsidP="00B44A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AB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006B" w:rsidRDefault="0037006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  <w:sectPr w:rsidR="0037006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7006B" w:rsidRDefault="000F3104">
      <w:pPr>
        <w:pStyle w:val="1"/>
        <w:numPr>
          <w:ilvl w:val="0"/>
          <w:numId w:val="1"/>
        </w:numPr>
      </w:pPr>
      <w:r>
        <w:lastRenderedPageBreak/>
        <w:t>ИНФОРМАЦИОННОЕ ОБЕСПЕЧЕНИЕ УЧЕБНОГО ПРОЦЕССА</w:t>
      </w:r>
    </w:p>
    <w:p w:rsidR="0037006B" w:rsidRDefault="000F3104">
      <w:pPr>
        <w:pStyle w:val="2"/>
        <w:numPr>
          <w:ilvl w:val="1"/>
          <w:numId w:val="1"/>
        </w:numPr>
      </w:pPr>
      <w: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7006B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37006B" w:rsidRDefault="000F310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1">
              <w:r>
                <w:rPr>
                  <w:b w:val="0"/>
                  <w:u w:val="single"/>
                </w:rPr>
                <w:t>http://www.e.lanbook.com/</w:t>
              </w:r>
            </w:hyperlink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«Инфра-М»</w:t>
            </w:r>
          </w:p>
          <w:p w:rsidR="0037006B" w:rsidRDefault="002A2388">
            <w:pPr>
              <w:pStyle w:val="a6"/>
              <w:ind w:left="34"/>
              <w:jc w:val="left"/>
              <w:rPr>
                <w:b w:val="0"/>
              </w:rPr>
            </w:pPr>
            <w:hyperlink r:id="rId22">
              <w:r w:rsidR="000F3104">
                <w:rPr>
                  <w:b w:val="0"/>
                  <w:u w:val="single"/>
                </w:rPr>
                <w:t>http://znanium.com/</w:t>
              </w:r>
            </w:hyperlink>
            <w:r w:rsidR="000F3104">
              <w:rPr>
                <w:b w:val="0"/>
              </w:rPr>
              <w:t xml:space="preserve"> 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37006B">
        <w:trPr>
          <w:trHeight w:val="283"/>
        </w:trPr>
        <w:tc>
          <w:tcPr>
            <w:tcW w:w="851" w:type="dxa"/>
            <w:shd w:val="clear" w:color="auto" w:fill="DBE5F1"/>
          </w:tcPr>
          <w:p w:rsidR="0037006B" w:rsidRDefault="0037006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37006B" w:rsidRDefault="000F3104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Scopus</w:t>
            </w:r>
            <w:proofErr w:type="spellEnd"/>
            <w:r>
              <w:rPr>
                <w:b w:val="0"/>
              </w:rPr>
              <w:t xml:space="preserve"> </w:t>
            </w:r>
            <w:hyperlink r:id="rId24">
              <w:r>
                <w:rPr>
                  <w:b w:val="0"/>
                </w:rPr>
                <w:t>https://www.scopus.com</w:t>
              </w:r>
            </w:hyperlink>
            <w:r>
              <w:rPr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37006B">
        <w:trPr>
          <w:trHeight w:val="283"/>
        </w:trPr>
        <w:tc>
          <w:tcPr>
            <w:tcW w:w="851" w:type="dxa"/>
          </w:tcPr>
          <w:p w:rsidR="0037006B" w:rsidRDefault="003700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37006B" w:rsidRDefault="000F3104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Научная электронная библиотека еLIBRARY.RU </w:t>
            </w:r>
            <w:hyperlink r:id="rId25">
              <w:proofErr w:type="gramStart"/>
              <w:r>
                <w:rPr>
                  <w:b w:val="0"/>
                </w:rPr>
                <w:t>https://elibrary.ru</w:t>
              </w:r>
            </w:hyperlink>
            <w:r>
              <w:rPr>
                <w:b w:val="0"/>
              </w:rPr>
              <w:t xml:space="preserve">  (</w:t>
            </w:r>
            <w:proofErr w:type="gramEnd"/>
            <w:r>
              <w:rPr>
                <w:b w:val="0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37006B" w:rsidRDefault="000F3104">
      <w:pPr>
        <w:pStyle w:val="2"/>
        <w:numPr>
          <w:ilvl w:val="1"/>
          <w:numId w:val="1"/>
        </w:numPr>
      </w:pPr>
      <w:r>
        <w:t xml:space="preserve">Перечень программного обеспечения </w:t>
      </w:r>
    </w:p>
    <w:p w:rsidR="0037006B" w:rsidRDefault="000F3104">
      <w:pPr>
        <w:spacing w:before="120" w:after="120"/>
        <w:ind w:left="709"/>
        <w:rPr>
          <w:sz w:val="24"/>
          <w:szCs w:val="24"/>
        </w:rPr>
        <w:sectPr w:rsidR="0037006B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Не предусмотрено</w:t>
      </w:r>
    </w:p>
    <w:p w:rsidR="0037006B" w:rsidRDefault="000F3104">
      <w:pPr>
        <w:pStyle w:val="3"/>
      </w:pPr>
      <w:bookmarkStart w:id="7" w:name="_heading=h.3znysh7" w:colFirst="0" w:colLast="0"/>
      <w:bookmarkEnd w:id="7"/>
      <w:r>
        <w:lastRenderedPageBreak/>
        <w:t>ЛИСТ УЧЕТА ОБНОВЛЕНИЙ РАБОЧЕЙ ПРОГРАММЫ УЧЕБНОЙ ДИСЦИПЛИНЫ</w:t>
      </w:r>
    </w:p>
    <w:p w:rsidR="0037006B" w:rsidRDefault="000F31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:rsidR="0037006B" w:rsidRDefault="0037006B">
      <w:pPr>
        <w:jc w:val="center"/>
        <w:rPr>
          <w:sz w:val="24"/>
          <w:szCs w:val="24"/>
        </w:rPr>
      </w:pPr>
    </w:p>
    <w:tbl>
      <w:tblPr>
        <w:tblStyle w:val="afff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7006B">
        <w:tc>
          <w:tcPr>
            <w:tcW w:w="817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37006B" w:rsidRDefault="000F3104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  <w:tr w:rsidR="0037006B">
        <w:tc>
          <w:tcPr>
            <w:tcW w:w="81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006B" w:rsidRDefault="003700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06B" w:rsidRDefault="0037006B">
      <w:pPr>
        <w:pStyle w:val="3"/>
      </w:pPr>
      <w:bookmarkStart w:id="8" w:name="_GoBack"/>
      <w:bookmarkEnd w:id="8"/>
    </w:p>
    <w:sectPr w:rsidR="0037006B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FB" w:rsidRDefault="003236FB">
      <w:r>
        <w:separator/>
      </w:r>
    </w:p>
  </w:endnote>
  <w:endnote w:type="continuationSeparator" w:id="0">
    <w:p w:rsidR="003236FB" w:rsidRDefault="003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FB" w:rsidRDefault="003236FB">
      <w:r>
        <w:separator/>
      </w:r>
    </w:p>
  </w:footnote>
  <w:footnote w:type="continuationSeparator" w:id="0">
    <w:p w:rsidR="003236FB" w:rsidRDefault="0032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60CDD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60CDD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60CDD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60CDD">
      <w:rPr>
        <w:rFonts w:eastAsia="Times New Roman"/>
        <w:noProof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2A2388" w:rsidRDefault="002A2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BE4"/>
    <w:multiLevelType w:val="multilevel"/>
    <w:tmpl w:val="97E01B7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89F739F"/>
    <w:multiLevelType w:val="multilevel"/>
    <w:tmpl w:val="CE18E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342"/>
    <w:multiLevelType w:val="multilevel"/>
    <w:tmpl w:val="59C437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72F31"/>
    <w:multiLevelType w:val="multilevel"/>
    <w:tmpl w:val="610EE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9337DA"/>
    <w:multiLevelType w:val="multilevel"/>
    <w:tmpl w:val="AD12FED8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0D582E"/>
    <w:multiLevelType w:val="multilevel"/>
    <w:tmpl w:val="5CBC246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BEC"/>
    <w:multiLevelType w:val="multilevel"/>
    <w:tmpl w:val="CCD6A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052CA4"/>
    <w:multiLevelType w:val="multilevel"/>
    <w:tmpl w:val="7C424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3E44DE"/>
    <w:multiLevelType w:val="multilevel"/>
    <w:tmpl w:val="7DB8632C"/>
    <w:lvl w:ilvl="0">
      <w:start w:val="1"/>
      <w:numFmt w:val="bullet"/>
      <w:pStyle w:val="a"/>
      <w:lvlText w:val="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915B1F"/>
    <w:multiLevelType w:val="multilevel"/>
    <w:tmpl w:val="1D5461E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90C37"/>
    <w:multiLevelType w:val="multilevel"/>
    <w:tmpl w:val="9D7AF6A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1ACC4073"/>
    <w:multiLevelType w:val="multilevel"/>
    <w:tmpl w:val="7422A0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06313B"/>
    <w:multiLevelType w:val="multilevel"/>
    <w:tmpl w:val="C0CCD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5F1B7F"/>
    <w:multiLevelType w:val="multilevel"/>
    <w:tmpl w:val="22C0A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4C321B"/>
    <w:multiLevelType w:val="multilevel"/>
    <w:tmpl w:val="015685A6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444AC2"/>
    <w:multiLevelType w:val="multilevel"/>
    <w:tmpl w:val="70E0DC4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1A2B29"/>
    <w:multiLevelType w:val="multilevel"/>
    <w:tmpl w:val="06F43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9A16CD"/>
    <w:multiLevelType w:val="multilevel"/>
    <w:tmpl w:val="B3D0D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A35ACE"/>
    <w:multiLevelType w:val="multilevel"/>
    <w:tmpl w:val="991EBE1A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37A752A7"/>
    <w:multiLevelType w:val="multilevel"/>
    <w:tmpl w:val="1B0600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CC6FED"/>
    <w:multiLevelType w:val="multilevel"/>
    <w:tmpl w:val="2DF22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EE3C14"/>
    <w:multiLevelType w:val="multilevel"/>
    <w:tmpl w:val="2684FF70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4E364596"/>
    <w:multiLevelType w:val="multilevel"/>
    <w:tmpl w:val="79D2D9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A408B9"/>
    <w:multiLevelType w:val="multilevel"/>
    <w:tmpl w:val="A0C64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9AA2433"/>
    <w:multiLevelType w:val="multilevel"/>
    <w:tmpl w:val="EB8012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A833ED"/>
    <w:multiLevelType w:val="multilevel"/>
    <w:tmpl w:val="88525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6AD56B5"/>
    <w:multiLevelType w:val="multilevel"/>
    <w:tmpl w:val="44083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85420F3"/>
    <w:multiLevelType w:val="multilevel"/>
    <w:tmpl w:val="7F380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9E240F3"/>
    <w:multiLevelType w:val="multilevel"/>
    <w:tmpl w:val="C1764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083B"/>
    <w:multiLevelType w:val="multilevel"/>
    <w:tmpl w:val="F4863B6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1" w15:restartNumberingAfterBreak="0">
    <w:nsid w:val="6C233CC8"/>
    <w:multiLevelType w:val="multilevel"/>
    <w:tmpl w:val="F572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5402C0"/>
    <w:multiLevelType w:val="multilevel"/>
    <w:tmpl w:val="38BCF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5"/>
  </w:num>
  <w:num w:numId="5">
    <w:abstractNumId w:val="21"/>
  </w:num>
  <w:num w:numId="6">
    <w:abstractNumId w:val="29"/>
  </w:num>
  <w:num w:numId="7">
    <w:abstractNumId w:val="0"/>
  </w:num>
  <w:num w:numId="8">
    <w:abstractNumId w:val="1"/>
  </w:num>
  <w:num w:numId="9">
    <w:abstractNumId w:val="6"/>
  </w:num>
  <w:num w:numId="10">
    <w:abstractNumId w:val="26"/>
  </w:num>
  <w:num w:numId="11">
    <w:abstractNumId w:val="11"/>
  </w:num>
  <w:num w:numId="12">
    <w:abstractNumId w:val="17"/>
  </w:num>
  <w:num w:numId="13">
    <w:abstractNumId w:val="24"/>
  </w:num>
  <w:num w:numId="14">
    <w:abstractNumId w:val="23"/>
  </w:num>
  <w:num w:numId="15">
    <w:abstractNumId w:val="27"/>
  </w:num>
  <w:num w:numId="16">
    <w:abstractNumId w:val="4"/>
  </w:num>
  <w:num w:numId="17">
    <w:abstractNumId w:val="12"/>
  </w:num>
  <w:num w:numId="18">
    <w:abstractNumId w:val="15"/>
  </w:num>
  <w:num w:numId="19">
    <w:abstractNumId w:val="30"/>
  </w:num>
  <w:num w:numId="20">
    <w:abstractNumId w:val="7"/>
  </w:num>
  <w:num w:numId="21">
    <w:abstractNumId w:val="25"/>
  </w:num>
  <w:num w:numId="22">
    <w:abstractNumId w:val="14"/>
  </w:num>
  <w:num w:numId="23">
    <w:abstractNumId w:val="28"/>
  </w:num>
  <w:num w:numId="24">
    <w:abstractNumId w:val="32"/>
  </w:num>
  <w:num w:numId="25">
    <w:abstractNumId w:val="31"/>
  </w:num>
  <w:num w:numId="26">
    <w:abstractNumId w:val="9"/>
  </w:num>
  <w:num w:numId="27">
    <w:abstractNumId w:val="2"/>
  </w:num>
  <w:num w:numId="28">
    <w:abstractNumId w:val="16"/>
  </w:num>
  <w:num w:numId="29">
    <w:abstractNumId w:val="20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B"/>
    <w:rsid w:val="00000882"/>
    <w:rsid w:val="000B2151"/>
    <w:rsid w:val="000F3104"/>
    <w:rsid w:val="00112484"/>
    <w:rsid w:val="001244FD"/>
    <w:rsid w:val="001B7247"/>
    <w:rsid w:val="001D373B"/>
    <w:rsid w:val="001E5B86"/>
    <w:rsid w:val="00206E1E"/>
    <w:rsid w:val="00276302"/>
    <w:rsid w:val="002A2388"/>
    <w:rsid w:val="00316E58"/>
    <w:rsid w:val="00322065"/>
    <w:rsid w:val="003236FB"/>
    <w:rsid w:val="00330DEC"/>
    <w:rsid w:val="0037006B"/>
    <w:rsid w:val="003A6741"/>
    <w:rsid w:val="003B2332"/>
    <w:rsid w:val="003E1956"/>
    <w:rsid w:val="00420C9F"/>
    <w:rsid w:val="004744E6"/>
    <w:rsid w:val="0048079A"/>
    <w:rsid w:val="00493018"/>
    <w:rsid w:val="004A501E"/>
    <w:rsid w:val="0052772A"/>
    <w:rsid w:val="00557802"/>
    <w:rsid w:val="00573104"/>
    <w:rsid w:val="005C6855"/>
    <w:rsid w:val="005D3CF6"/>
    <w:rsid w:val="005F626A"/>
    <w:rsid w:val="00644D13"/>
    <w:rsid w:val="006965F9"/>
    <w:rsid w:val="00752364"/>
    <w:rsid w:val="007808CE"/>
    <w:rsid w:val="00790473"/>
    <w:rsid w:val="007A3696"/>
    <w:rsid w:val="007E6B39"/>
    <w:rsid w:val="00816A90"/>
    <w:rsid w:val="00824F0C"/>
    <w:rsid w:val="00860CDD"/>
    <w:rsid w:val="008850D1"/>
    <w:rsid w:val="008B7D76"/>
    <w:rsid w:val="008F7FCD"/>
    <w:rsid w:val="0093611C"/>
    <w:rsid w:val="009579FB"/>
    <w:rsid w:val="00973DFD"/>
    <w:rsid w:val="009918CB"/>
    <w:rsid w:val="009A0092"/>
    <w:rsid w:val="009C6D18"/>
    <w:rsid w:val="009E4954"/>
    <w:rsid w:val="00A11177"/>
    <w:rsid w:val="00AA33B6"/>
    <w:rsid w:val="00AA4B5F"/>
    <w:rsid w:val="00AB7D57"/>
    <w:rsid w:val="00AD1148"/>
    <w:rsid w:val="00B430A7"/>
    <w:rsid w:val="00B44ABF"/>
    <w:rsid w:val="00C22DB1"/>
    <w:rsid w:val="00CD5C6B"/>
    <w:rsid w:val="00EB3FE3"/>
    <w:rsid w:val="00F15F69"/>
    <w:rsid w:val="00F502FD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EB76-2805-4228-BD5E-9A81212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j7vaoZ765jdVuJlPvTtaAgc4w==">AMUW2mWkzpRRzJVHPkc6++16+YEaA2bYF5jHNfyvpYRsORMYM3+sxAoPDa69DmHjIoSozgDJ9eq9HHKkonl1j8aqtn2OK6nUlGnSc3X0MtnXeRN8pCy7rSjRpqeTJ+YzabmptJoK15cLmNseO4ICrJ+nbJa+BdbfLjqiPj3ZJ5dPEupmPgx9iYw=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26</Pages>
  <Words>4807</Words>
  <Characters>35524</Characters>
  <Application>Microsoft Office Word</Application>
  <DocSecurity>0</DocSecurity>
  <Lines>1973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Станислав Ярошевский</cp:lastModifiedBy>
  <cp:revision>36</cp:revision>
  <dcterms:created xsi:type="dcterms:W3CDTF">2021-05-28T20:45:00Z</dcterms:created>
  <dcterms:modified xsi:type="dcterms:W3CDTF">2022-05-08T19:48:00Z</dcterms:modified>
</cp:coreProperties>
</file>