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FC66AA" w:rsidRDefault="00D548BB" w:rsidP="00FC66AA">
            <w:pPr>
              <w:rPr>
                <w:sz w:val="26"/>
                <w:szCs w:val="26"/>
              </w:rPr>
            </w:pPr>
            <w:r w:rsidRPr="00FC66AA">
              <w:rPr>
                <w:color w:val="000000"/>
                <w:sz w:val="26"/>
                <w:szCs w:val="26"/>
              </w:rPr>
              <w:t xml:space="preserve">Оркестровые </w:t>
            </w:r>
            <w:r w:rsidR="00FC66AA">
              <w:rPr>
                <w:color w:val="000000"/>
                <w:sz w:val="26"/>
                <w:szCs w:val="26"/>
              </w:rPr>
              <w:t xml:space="preserve">духовые и ударные </w:t>
            </w:r>
            <w:bookmarkStart w:id="5" w:name="_GoBack"/>
            <w:bookmarkEnd w:id="5"/>
            <w:r w:rsidRPr="00FC66AA">
              <w:rPr>
                <w:color w:val="000000"/>
                <w:sz w:val="26"/>
                <w:szCs w:val="26"/>
              </w:rPr>
              <w:t>инструменты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143BE7">
        <w:rPr>
          <w:sz w:val="24"/>
          <w:szCs w:val="24"/>
        </w:rPr>
        <w:t>восьмом</w:t>
      </w:r>
      <w:r w:rsidR="00C50598">
        <w:rPr>
          <w:sz w:val="24"/>
          <w:szCs w:val="24"/>
        </w:rPr>
        <w:t xml:space="preserve"> 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143BE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290829" w:rsidRPr="00E82AE5">
        <w:rPr>
          <w:sz w:val="24"/>
          <w:szCs w:val="24"/>
        </w:rPr>
        <w:t>Профессиональная и педагогическая подготовка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290829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27C3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>
        <w:rPr>
          <w:rFonts w:eastAsia="Times New Roman"/>
          <w:sz w:val="24"/>
          <w:szCs w:val="24"/>
        </w:rPr>
        <w:t xml:space="preserve">, </w:t>
      </w:r>
      <w:r w:rsidR="00CA27C3" w:rsidRPr="00CA27C3">
        <w:rPr>
          <w:rFonts w:eastAsia="Times New Roman"/>
          <w:sz w:val="24"/>
          <w:szCs w:val="24"/>
        </w:rPr>
        <w:t>исследований</w:t>
      </w:r>
      <w:r w:rsidR="00290829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27C3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27C3">
        <w:rPr>
          <w:rFonts w:eastAsia="Times New Roman"/>
          <w:sz w:val="24"/>
          <w:szCs w:val="24"/>
        </w:rPr>
        <w:t xml:space="preserve">результатов </w:t>
      </w:r>
      <w:r w:rsidR="00290829">
        <w:rPr>
          <w:rFonts w:eastAsia="Times New Roman"/>
          <w:sz w:val="24"/>
          <w:szCs w:val="24"/>
        </w:rPr>
        <w:t xml:space="preserve">профессиональной </w:t>
      </w:r>
      <w:r w:rsidR="00CA27C3" w:rsidRPr="00CA27C3">
        <w:rPr>
          <w:rFonts w:eastAsia="Times New Roman"/>
          <w:sz w:val="24"/>
          <w:szCs w:val="24"/>
        </w:rPr>
        <w:t>деятельности</w:t>
      </w:r>
      <w:r w:rsidR="00CB2D49">
        <w:rPr>
          <w:rFonts w:eastAsia="Times New Roman"/>
          <w:sz w:val="24"/>
          <w:szCs w:val="24"/>
        </w:rPr>
        <w:t xml:space="preserve"> с помощью ПК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143BE7">
              <w:rPr>
                <w:color w:val="000000"/>
                <w:sz w:val="22"/>
                <w:szCs w:val="27"/>
              </w:rPr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lastRenderedPageBreak/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музыкально-педагогических методик в </w:t>
            </w:r>
            <w:r w:rsidRPr="00166F26">
              <w:rPr>
                <w:rFonts w:cstheme="minorBidi"/>
              </w:rPr>
              <w:lastRenderedPageBreak/>
              <w:t>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ИД-ОПК-3</w:t>
            </w:r>
            <w:r w:rsidR="00B82A01"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 xml:space="preserve">Планирование образовательного процесса с применением анализа музыкально-педагогических </w:t>
            </w:r>
            <w:r w:rsidRPr="00143BE7">
              <w:rPr>
                <w:color w:val="000000"/>
                <w:szCs w:val="27"/>
              </w:rPr>
              <w:lastRenderedPageBreak/>
              <w:t>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143BE7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43B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7B4E31" w:rsidP="009B399A">
            <w:r>
              <w:t>8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7B4E31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7B4E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07"/>
        <w:gridCol w:w="3642"/>
        <w:gridCol w:w="2431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166F26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66F26">
              <w:rPr>
                <w:sz w:val="21"/>
                <w:szCs w:val="21"/>
              </w:rPr>
              <w:t>;</w:t>
            </w:r>
          </w:p>
          <w:p w:rsidR="00497DF9" w:rsidRPr="00166F26" w:rsidRDefault="00166F26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497DF9" w:rsidRPr="00166F2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 xml:space="preserve">музыкальное произведение в динамике исторического, художественного и </w:t>
            </w:r>
            <w:r w:rsidRPr="00497DF9">
              <w:rPr>
                <w:iCs/>
                <w:sz w:val="21"/>
                <w:szCs w:val="21"/>
              </w:rPr>
              <w:lastRenderedPageBreak/>
              <w:t>социально-культурного процесса, с незначительными пробелами;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 w:rsidR="007B4E31"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</w:t>
            </w:r>
            <w:r w:rsidRPr="007477AC">
              <w:rPr>
                <w:lang w:val="ru-RU"/>
              </w:rPr>
              <w:lastRenderedPageBreak/>
              <w:t>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lastRenderedPageBreak/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7B4E3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665E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1" w:rsidRDefault="00236201" w:rsidP="005E3840">
      <w:r>
        <w:separator/>
      </w:r>
    </w:p>
  </w:endnote>
  <w:endnote w:type="continuationSeparator" w:id="0">
    <w:p w:rsidR="00236201" w:rsidRDefault="002362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1" w:rsidRDefault="00236201" w:rsidP="005E3840">
      <w:r>
        <w:separator/>
      </w:r>
    </w:p>
  </w:footnote>
  <w:footnote w:type="continuationSeparator" w:id="0">
    <w:p w:rsidR="00236201" w:rsidRDefault="002362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A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A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620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6A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E302-93AE-417F-9653-56EFC9F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2022-04-02T11:44:00Z</cp:lastPrinted>
  <dcterms:created xsi:type="dcterms:W3CDTF">2022-04-02T11:45:00Z</dcterms:created>
  <dcterms:modified xsi:type="dcterms:W3CDTF">2022-04-02T11:45:00Z</dcterms:modified>
</cp:coreProperties>
</file>