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815D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6815D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815D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10957" w:rsidP="00C1095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Симфонического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дирижирования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 струнных инструментов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2"/>
        <w:gridCol w:w="5038"/>
        <w:gridCol w:w="1417"/>
      </w:tblGrid>
      <w:tr w:rsidR="005558F8" w:rsidTr="006815D2">
        <w:trPr>
          <w:trHeight w:val="567"/>
        </w:trPr>
        <w:tc>
          <w:tcPr>
            <w:tcW w:w="9747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6815D2" w:rsidRDefault="009B4BCD" w:rsidP="006815D2">
            <w:pPr>
              <w:jc w:val="center"/>
              <w:rPr>
                <w:b/>
                <w:sz w:val="26"/>
                <w:szCs w:val="26"/>
              </w:rPr>
            </w:pPr>
            <w:r w:rsidRPr="006815D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6815D2">
        <w:trPr>
          <w:trHeight w:val="454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4274BB" w:rsidP="0068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Квартет</w:t>
            </w:r>
          </w:p>
        </w:tc>
      </w:tr>
      <w:tr w:rsidR="00D1678A" w:rsidTr="006815D2">
        <w:trPr>
          <w:trHeight w:val="567"/>
        </w:trPr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6815D2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6815D2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6815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6815D2" w:rsidRDefault="00A23288" w:rsidP="006815D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:rsidTr="006815D2">
        <w:trPr>
          <w:trHeight w:val="567"/>
        </w:trPr>
        <w:tc>
          <w:tcPr>
            <w:tcW w:w="3292" w:type="dxa"/>
            <w:shd w:val="clear" w:color="auto" w:fill="auto"/>
          </w:tcPr>
          <w:p w:rsidR="00D1678A" w:rsidRPr="006815D2" w:rsidRDefault="00A23288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5038" w:type="dxa"/>
            <w:shd w:val="clear" w:color="auto" w:fill="auto"/>
          </w:tcPr>
          <w:p w:rsidR="00D1678A" w:rsidRPr="006815D2" w:rsidRDefault="00A23288" w:rsidP="00A232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53.03.02</w:t>
            </w:r>
            <w:r w:rsidR="006815D2" w:rsidRPr="006815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Музыкально-инструментальное искусство</w:t>
            </w:r>
          </w:p>
        </w:tc>
        <w:tc>
          <w:tcPr>
            <w:tcW w:w="1417" w:type="dxa"/>
            <w:shd w:val="clear" w:color="auto" w:fill="auto"/>
          </w:tcPr>
          <w:p w:rsidR="00D1678A" w:rsidRPr="00D97D6F" w:rsidRDefault="00D1678A" w:rsidP="00C85D8C">
            <w:pPr>
              <w:rPr>
                <w:sz w:val="26"/>
                <w:szCs w:val="26"/>
              </w:rPr>
            </w:pPr>
          </w:p>
        </w:tc>
      </w:tr>
      <w:tr w:rsidR="00D1678A" w:rsidTr="006815D2">
        <w:trPr>
          <w:trHeight w:val="567"/>
        </w:trPr>
        <w:tc>
          <w:tcPr>
            <w:tcW w:w="3292" w:type="dxa"/>
            <w:shd w:val="clear" w:color="auto" w:fill="auto"/>
          </w:tcPr>
          <w:p w:rsidR="00D1678A" w:rsidRPr="006815D2" w:rsidRDefault="00A23288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455" w:type="dxa"/>
            <w:gridSpan w:val="2"/>
            <w:shd w:val="clear" w:color="auto" w:fill="auto"/>
          </w:tcPr>
          <w:p w:rsidR="00D1678A" w:rsidRPr="006815D2" w:rsidRDefault="00A23288" w:rsidP="00681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Оркестровые</w:t>
            </w:r>
            <w:r w:rsidR="006815D2" w:rsidRPr="006815D2">
              <w:rPr>
                <w:sz w:val="26"/>
                <w:szCs w:val="26"/>
              </w:rPr>
              <w:t xml:space="preserve"> струнные инструменты</w:t>
            </w:r>
            <w:r w:rsidR="00121E30" w:rsidRPr="006815D2">
              <w:rPr>
                <w:sz w:val="26"/>
                <w:szCs w:val="26"/>
              </w:rPr>
              <w:t xml:space="preserve"> </w:t>
            </w:r>
          </w:p>
        </w:tc>
      </w:tr>
      <w:tr w:rsidR="00D1678A" w:rsidTr="006815D2">
        <w:trPr>
          <w:trHeight w:val="567"/>
        </w:trPr>
        <w:tc>
          <w:tcPr>
            <w:tcW w:w="3292" w:type="dxa"/>
            <w:shd w:val="clear" w:color="auto" w:fill="auto"/>
          </w:tcPr>
          <w:p w:rsidR="00D1678A" w:rsidRPr="006815D2" w:rsidRDefault="00BC564D" w:rsidP="00A55E81">
            <w:pPr>
              <w:rPr>
                <w:sz w:val="26"/>
                <w:szCs w:val="26"/>
              </w:rPr>
            </w:pPr>
            <w:r w:rsidRPr="006815D2">
              <w:rPr>
                <w:sz w:val="26"/>
                <w:szCs w:val="26"/>
              </w:rPr>
              <w:t>С</w:t>
            </w:r>
            <w:r w:rsidR="00C34E79" w:rsidRPr="006815D2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455" w:type="dxa"/>
            <w:gridSpan w:val="2"/>
            <w:shd w:val="clear" w:color="auto" w:fill="auto"/>
            <w:vAlign w:val="center"/>
          </w:tcPr>
          <w:p w:rsidR="00D1678A" w:rsidRPr="006815D2" w:rsidRDefault="00A23288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Tr="006815D2">
        <w:trPr>
          <w:trHeight w:val="567"/>
        </w:trPr>
        <w:tc>
          <w:tcPr>
            <w:tcW w:w="3292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455" w:type="dxa"/>
            <w:gridSpan w:val="2"/>
            <w:shd w:val="clear" w:color="auto" w:fill="auto"/>
            <w:vAlign w:val="bottom"/>
          </w:tcPr>
          <w:p w:rsidR="00D1678A" w:rsidRPr="006815D2" w:rsidRDefault="00D1678A" w:rsidP="006815D2">
            <w:pPr>
              <w:rPr>
                <w:sz w:val="26"/>
                <w:szCs w:val="26"/>
              </w:rPr>
            </w:pPr>
            <w:r w:rsidRPr="006815D2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6815D2" w:rsidRDefault="00AA6ADF" w:rsidP="0074331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6815D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6815D2" w:rsidRPr="006815D2">
              <w:rPr>
                <w:rFonts w:eastAsia="Times New Roman"/>
                <w:sz w:val="24"/>
                <w:szCs w:val="24"/>
              </w:rPr>
              <w:t>(</w:t>
            </w:r>
            <w:r w:rsidR="0074331B">
              <w:rPr>
                <w:rFonts w:eastAsia="Times New Roman"/>
                <w:sz w:val="24"/>
                <w:szCs w:val="24"/>
              </w:rPr>
              <w:t>Квартет</w:t>
            </w:r>
            <w:r w:rsidRPr="008A1302">
              <w:rPr>
                <w:rFonts w:eastAsia="Times New Roman"/>
                <w:sz w:val="24"/>
                <w:szCs w:val="24"/>
              </w:rPr>
              <w:t xml:space="preserve">)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8A1302" w:rsidRPr="008A1302">
              <w:rPr>
                <w:rFonts w:eastAsia="Times New Roman"/>
                <w:sz w:val="24"/>
                <w:szCs w:val="24"/>
              </w:rPr>
              <w:t>№ 11 от 14.06.202</w:t>
            </w:r>
            <w:r w:rsidRPr="008A1302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6815D2" w:rsidRDefault="006815D2" w:rsidP="006815D2">
            <w:pPr>
              <w:rPr>
                <w:rFonts w:eastAsia="Times New Roman"/>
                <w:sz w:val="24"/>
                <w:szCs w:val="24"/>
              </w:rPr>
            </w:pPr>
            <w:r w:rsidRPr="006815D2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6815D2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6815D2" w:rsidRDefault="006815D2" w:rsidP="00AA6ADF">
            <w:pPr>
              <w:rPr>
                <w:rFonts w:eastAsia="Times New Roman"/>
                <w:sz w:val="24"/>
                <w:szCs w:val="24"/>
              </w:rPr>
            </w:pPr>
            <w:r w:rsidRPr="006815D2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6815D2" w:rsidRDefault="006815D2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6815D2">
              <w:rPr>
                <w:rFonts w:eastAsia="Times New Roman"/>
                <w:sz w:val="24"/>
                <w:szCs w:val="24"/>
              </w:rPr>
              <w:t>Будагян</w:t>
            </w:r>
            <w:proofErr w:type="spellEnd"/>
            <w:r w:rsidRPr="006815D2">
              <w:rPr>
                <w:rFonts w:eastAsia="Times New Roman"/>
                <w:sz w:val="24"/>
                <w:szCs w:val="24"/>
              </w:rPr>
              <w:t xml:space="preserve"> Р. Р. </w:t>
            </w: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815D2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6815D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6815D2" w:rsidRDefault="00C10957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Понькин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 А.</w:t>
            </w:r>
            <w:r w:rsidR="006815D2" w:rsidRPr="006815D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815D2">
        <w:rPr>
          <w:sz w:val="24"/>
          <w:szCs w:val="24"/>
        </w:rPr>
        <w:t>Учебная дисциплина</w:t>
      </w:r>
      <w:r w:rsidR="006815D2" w:rsidRPr="006815D2">
        <w:rPr>
          <w:sz w:val="24"/>
          <w:szCs w:val="24"/>
        </w:rPr>
        <w:t xml:space="preserve"> </w:t>
      </w:r>
      <w:r w:rsidR="005E642D" w:rsidRPr="006815D2">
        <w:rPr>
          <w:sz w:val="24"/>
          <w:szCs w:val="24"/>
        </w:rPr>
        <w:t>«</w:t>
      </w:r>
      <w:r w:rsidR="0074331B">
        <w:rPr>
          <w:sz w:val="24"/>
          <w:szCs w:val="24"/>
        </w:rPr>
        <w:t>Квартет</w:t>
      </w:r>
      <w:r w:rsidR="006815D2" w:rsidRPr="006815D2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>изучается</w:t>
      </w:r>
      <w:r w:rsidR="00E0690C">
        <w:rPr>
          <w:sz w:val="24"/>
          <w:szCs w:val="24"/>
        </w:rPr>
        <w:t xml:space="preserve"> </w:t>
      </w:r>
      <w:r w:rsidR="00705621">
        <w:rPr>
          <w:sz w:val="24"/>
          <w:szCs w:val="24"/>
        </w:rPr>
        <w:t xml:space="preserve">в </w:t>
      </w:r>
      <w:r w:rsidR="00E0690C">
        <w:rPr>
          <w:sz w:val="24"/>
          <w:szCs w:val="24"/>
        </w:rPr>
        <w:t>третьем, четвертом, пя</w:t>
      </w:r>
      <w:r w:rsidR="00A23288">
        <w:rPr>
          <w:sz w:val="24"/>
          <w:szCs w:val="24"/>
        </w:rPr>
        <w:t>том, шестом, седьмом и в</w:t>
      </w:r>
      <w:r w:rsidR="0074331B">
        <w:rPr>
          <w:sz w:val="24"/>
          <w:szCs w:val="24"/>
        </w:rPr>
        <w:t>осьмом</w:t>
      </w:r>
      <w:r w:rsidR="00A23288">
        <w:rPr>
          <w:sz w:val="24"/>
          <w:szCs w:val="24"/>
        </w:rPr>
        <w:t xml:space="preserve"> </w:t>
      </w:r>
      <w:r w:rsidR="00C10957">
        <w:rPr>
          <w:sz w:val="24"/>
          <w:szCs w:val="24"/>
        </w:rPr>
        <w:t>с</w:t>
      </w:r>
      <w:r w:rsidR="00662796" w:rsidRPr="00662796">
        <w:rPr>
          <w:sz w:val="24"/>
          <w:szCs w:val="24"/>
        </w:rPr>
        <w:t>еместрах</w:t>
      </w:r>
      <w:r w:rsidR="004E4C46" w:rsidRPr="00662796">
        <w:rPr>
          <w:sz w:val="24"/>
          <w:szCs w:val="24"/>
        </w:rPr>
        <w:t>.</w:t>
      </w:r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62796">
        <w:rPr>
          <w:sz w:val="24"/>
          <w:szCs w:val="24"/>
        </w:rPr>
        <w:t>Курсовая работа</w:t>
      </w:r>
      <w:r w:rsidR="00662796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662796">
        <w:rPr>
          <w:sz w:val="24"/>
          <w:szCs w:val="24"/>
        </w:rPr>
        <w:t>а</w:t>
      </w:r>
    </w:p>
    <w:p w:rsidR="00B3255D" w:rsidRPr="00B3255D" w:rsidRDefault="00797466" w:rsidP="00FD4121">
      <w:pPr>
        <w:pStyle w:val="2"/>
        <w:ind w:left="709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 с оценко</w:t>
      </w:r>
      <w:r w:rsidR="00662796">
        <w:rPr>
          <w:sz w:val="24"/>
          <w:szCs w:val="24"/>
        </w:rPr>
        <w:t>й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E0690C" w:rsidTr="007B21C3">
        <w:tc>
          <w:tcPr>
            <w:tcW w:w="2306" w:type="dxa"/>
          </w:tcPr>
          <w:p w:rsidR="00E0690C" w:rsidRPr="00662796" w:rsidRDefault="00E0690C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0690C" w:rsidRPr="00662796" w:rsidRDefault="00E0690C" w:rsidP="00E0690C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E0690C" w:rsidTr="007B21C3">
        <w:tc>
          <w:tcPr>
            <w:tcW w:w="2306" w:type="dxa"/>
          </w:tcPr>
          <w:p w:rsidR="00E0690C" w:rsidRDefault="00E0690C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Pr="00662796">
              <w:rPr>
                <w:bCs/>
                <w:iCs/>
                <w:sz w:val="24"/>
                <w:szCs w:val="24"/>
              </w:rPr>
              <w:t xml:space="preserve"> семестр</w:t>
            </w:r>
          </w:p>
          <w:p w:rsidR="00E0690C" w:rsidRDefault="00E0690C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четвертый семестр</w:t>
            </w:r>
          </w:p>
          <w:p w:rsidR="00E0690C" w:rsidRDefault="00E0690C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 семестр</w:t>
            </w:r>
          </w:p>
          <w:p w:rsidR="00E0690C" w:rsidRDefault="00E0690C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шестой семестр</w:t>
            </w:r>
          </w:p>
          <w:p w:rsidR="00E0690C" w:rsidRDefault="00E0690C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 семестр</w:t>
            </w:r>
          </w:p>
          <w:p w:rsidR="00E0690C" w:rsidRPr="00662796" w:rsidRDefault="00E0690C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 семестр</w:t>
            </w:r>
          </w:p>
        </w:tc>
        <w:tc>
          <w:tcPr>
            <w:tcW w:w="2126" w:type="dxa"/>
          </w:tcPr>
          <w:p w:rsidR="00E0690C" w:rsidRDefault="00E0690C" w:rsidP="00E0690C">
            <w:pPr>
              <w:rPr>
                <w:bCs/>
                <w:iCs/>
                <w:sz w:val="24"/>
                <w:szCs w:val="24"/>
              </w:rPr>
            </w:pPr>
            <w:r w:rsidRPr="00662796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зачет с оценкой</w:t>
            </w:r>
          </w:p>
          <w:p w:rsidR="00E0690C" w:rsidRDefault="00E0690C" w:rsidP="00E0690C">
            <w:pPr>
              <w:rPr>
                <w:bCs/>
                <w:iCs/>
                <w:sz w:val="24"/>
                <w:szCs w:val="24"/>
              </w:rPr>
            </w:pPr>
            <w:r w:rsidRPr="00662796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зачет с оценкой</w:t>
            </w:r>
          </w:p>
          <w:p w:rsidR="00E0690C" w:rsidRDefault="00E0690C" w:rsidP="00E0690C">
            <w:pPr>
              <w:rPr>
                <w:bCs/>
                <w:iCs/>
                <w:sz w:val="24"/>
                <w:szCs w:val="24"/>
              </w:rPr>
            </w:pPr>
            <w:r w:rsidRPr="00662796">
              <w:rPr>
                <w:bCs/>
                <w:iCs/>
                <w:sz w:val="24"/>
                <w:szCs w:val="24"/>
              </w:rPr>
              <w:t xml:space="preserve">- </w:t>
            </w:r>
            <w:r w:rsidR="00A23288">
              <w:rPr>
                <w:bCs/>
                <w:iCs/>
                <w:sz w:val="24"/>
                <w:szCs w:val="24"/>
              </w:rPr>
              <w:t>экзамен</w:t>
            </w:r>
          </w:p>
          <w:p w:rsidR="00E0690C" w:rsidRDefault="00E0690C" w:rsidP="00E0690C">
            <w:pPr>
              <w:rPr>
                <w:bCs/>
                <w:iCs/>
                <w:sz w:val="24"/>
                <w:szCs w:val="24"/>
              </w:rPr>
            </w:pPr>
            <w:r w:rsidRPr="00662796">
              <w:rPr>
                <w:bCs/>
                <w:iCs/>
                <w:sz w:val="24"/>
                <w:szCs w:val="24"/>
              </w:rPr>
              <w:t xml:space="preserve">- </w:t>
            </w:r>
            <w:r w:rsidR="00A23288">
              <w:rPr>
                <w:bCs/>
                <w:iCs/>
                <w:sz w:val="24"/>
                <w:szCs w:val="24"/>
              </w:rPr>
              <w:t>зачет с оценкой</w:t>
            </w:r>
          </w:p>
          <w:p w:rsidR="00E0690C" w:rsidRDefault="00E0690C" w:rsidP="00E0690C">
            <w:pPr>
              <w:rPr>
                <w:bCs/>
                <w:iCs/>
                <w:sz w:val="24"/>
                <w:szCs w:val="24"/>
              </w:rPr>
            </w:pPr>
            <w:r w:rsidRPr="00662796">
              <w:rPr>
                <w:bCs/>
                <w:iCs/>
                <w:sz w:val="24"/>
                <w:szCs w:val="24"/>
              </w:rPr>
              <w:t xml:space="preserve">- </w:t>
            </w:r>
            <w:r w:rsidR="00A23288">
              <w:rPr>
                <w:bCs/>
                <w:iCs/>
                <w:sz w:val="24"/>
                <w:szCs w:val="24"/>
              </w:rPr>
              <w:t>экзамен</w:t>
            </w:r>
          </w:p>
          <w:p w:rsidR="00E0690C" w:rsidRPr="00662796" w:rsidRDefault="00E0690C" w:rsidP="0074331B">
            <w:pPr>
              <w:rPr>
                <w:bCs/>
                <w:iCs/>
                <w:sz w:val="24"/>
                <w:szCs w:val="24"/>
              </w:rPr>
            </w:pPr>
            <w:r w:rsidRPr="00662796">
              <w:rPr>
                <w:bCs/>
                <w:iCs/>
                <w:sz w:val="24"/>
                <w:szCs w:val="24"/>
              </w:rPr>
              <w:t xml:space="preserve">- </w:t>
            </w:r>
            <w:r w:rsidR="0074331B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E0690C" w:rsidTr="007B21C3">
        <w:tc>
          <w:tcPr>
            <w:tcW w:w="2306" w:type="dxa"/>
          </w:tcPr>
          <w:p w:rsidR="00E0690C" w:rsidRPr="00A23288" w:rsidRDefault="00E0690C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0690C" w:rsidRPr="009664F2" w:rsidRDefault="00E0690C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7B449A" w:rsidRDefault="007E18CB" w:rsidP="00FD4121">
      <w:pPr>
        <w:pStyle w:val="2"/>
        <w:ind w:left="709"/>
      </w:pPr>
      <w:r w:rsidRPr="007B449A">
        <w:t xml:space="preserve">Место </w:t>
      </w:r>
      <w:r w:rsidR="009B4BCD" w:rsidRPr="00662796">
        <w:t>учебной дисциплины</w:t>
      </w:r>
      <w:r w:rsidRPr="007B449A">
        <w:t xml:space="preserve"> в структуре ОПОП</w:t>
      </w:r>
    </w:p>
    <w:p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62796">
        <w:rPr>
          <w:sz w:val="24"/>
          <w:szCs w:val="24"/>
        </w:rPr>
        <w:t xml:space="preserve">Учебная дисциплина </w:t>
      </w:r>
      <w:r w:rsidR="00662796" w:rsidRPr="00662796">
        <w:rPr>
          <w:sz w:val="24"/>
          <w:szCs w:val="24"/>
        </w:rPr>
        <w:t>«</w:t>
      </w:r>
      <w:r w:rsidR="0074331B">
        <w:rPr>
          <w:sz w:val="24"/>
          <w:szCs w:val="24"/>
        </w:rPr>
        <w:t>Квартет</w:t>
      </w:r>
      <w:r w:rsidR="00662796" w:rsidRPr="00662796">
        <w:rPr>
          <w:sz w:val="24"/>
          <w:szCs w:val="24"/>
        </w:rPr>
        <w:t xml:space="preserve">» </w:t>
      </w:r>
      <w:r w:rsidR="007E18CB" w:rsidRPr="00662796">
        <w:rPr>
          <w:sz w:val="24"/>
          <w:szCs w:val="24"/>
        </w:rPr>
        <w:t xml:space="preserve">относится к </w:t>
      </w:r>
      <w:r w:rsidR="0074331B">
        <w:rPr>
          <w:sz w:val="24"/>
          <w:szCs w:val="24"/>
        </w:rPr>
        <w:t xml:space="preserve">Элективным дисциплинам 1 </w:t>
      </w:r>
      <w:r w:rsidR="007E18CB" w:rsidRPr="00662796">
        <w:rPr>
          <w:sz w:val="24"/>
          <w:szCs w:val="24"/>
        </w:rPr>
        <w:t>части, формируемой участниками образовательных отношений.</w:t>
      </w:r>
    </w:p>
    <w:p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662796">
        <w:rPr>
          <w:sz w:val="24"/>
          <w:szCs w:val="24"/>
        </w:rPr>
        <w:t xml:space="preserve">дисциплины </w:t>
      </w:r>
      <w:r w:rsidRPr="007B449A">
        <w:rPr>
          <w:sz w:val="24"/>
          <w:szCs w:val="24"/>
        </w:rPr>
        <w:t xml:space="preserve">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662796">
        <w:rPr>
          <w:sz w:val="24"/>
          <w:szCs w:val="24"/>
        </w:rPr>
        <w:t>.</w:t>
      </w: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62796">
        <w:rPr>
          <w:sz w:val="24"/>
          <w:szCs w:val="24"/>
        </w:rPr>
        <w:t>дисциплины</w:t>
      </w:r>
      <w:r w:rsidR="00662796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:rsidR="007E18CB" w:rsidRPr="00C10957" w:rsidRDefault="00662796" w:rsidP="00C1095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62796">
        <w:rPr>
          <w:sz w:val="24"/>
          <w:szCs w:val="24"/>
        </w:rPr>
        <w:t>Специальность</w:t>
      </w:r>
      <w:r w:rsidRPr="00C10957">
        <w:rPr>
          <w:sz w:val="24"/>
          <w:szCs w:val="24"/>
        </w:rPr>
        <w:t>.</w:t>
      </w:r>
    </w:p>
    <w:p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662796">
        <w:rPr>
          <w:sz w:val="24"/>
          <w:szCs w:val="24"/>
        </w:rPr>
        <w:t>учебной</w:t>
      </w:r>
      <w:r w:rsidR="007E18CB" w:rsidRPr="00662796">
        <w:rPr>
          <w:sz w:val="24"/>
          <w:szCs w:val="24"/>
        </w:rPr>
        <w:t xml:space="preserve"> дисциплин</w:t>
      </w:r>
      <w:r w:rsidR="00A85C64" w:rsidRPr="00662796">
        <w:rPr>
          <w:sz w:val="24"/>
          <w:szCs w:val="24"/>
        </w:rPr>
        <w:t>е</w:t>
      </w:r>
      <w:r w:rsidRPr="00662796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7E18CB" w:rsidRPr="00662796" w:rsidRDefault="0066279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62796">
        <w:rPr>
          <w:sz w:val="24"/>
          <w:szCs w:val="24"/>
        </w:rPr>
        <w:t>Учебная практика. Исполнительская практика</w:t>
      </w:r>
      <w:r w:rsidR="007E18CB" w:rsidRPr="00662796">
        <w:rPr>
          <w:sz w:val="24"/>
          <w:szCs w:val="24"/>
        </w:rPr>
        <w:t>;</w:t>
      </w:r>
    </w:p>
    <w:p w:rsidR="007B449A" w:rsidRPr="00662796" w:rsidRDefault="0066279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62796">
        <w:rPr>
          <w:sz w:val="24"/>
          <w:szCs w:val="24"/>
        </w:rPr>
        <w:t>Производственная практика. Преддипломная практика;</w:t>
      </w:r>
    </w:p>
    <w:p w:rsidR="00662796" w:rsidRPr="00662796" w:rsidRDefault="0066279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62796">
        <w:rPr>
          <w:sz w:val="24"/>
          <w:szCs w:val="24"/>
        </w:rPr>
        <w:t>Производственная практика. Педагогическая практика.</w:t>
      </w:r>
    </w:p>
    <w:p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 w:rsidRPr="00662796">
        <w:rPr>
          <w:sz w:val="24"/>
          <w:szCs w:val="24"/>
        </w:rPr>
        <w:t>освоения</w:t>
      </w:r>
      <w:r w:rsidR="00342AAE" w:rsidRPr="00662796">
        <w:rPr>
          <w:sz w:val="24"/>
          <w:szCs w:val="24"/>
        </w:rPr>
        <w:t xml:space="preserve"> </w:t>
      </w:r>
      <w:r w:rsidR="009B4BCD" w:rsidRPr="00662796">
        <w:rPr>
          <w:sz w:val="24"/>
          <w:szCs w:val="24"/>
        </w:rPr>
        <w:t>учебной дисциплины</w:t>
      </w:r>
      <w:r w:rsidRPr="00662796">
        <w:rPr>
          <w:sz w:val="24"/>
          <w:szCs w:val="24"/>
        </w:rPr>
        <w:t xml:space="preserve"> </w:t>
      </w:r>
      <w:r w:rsidR="00342AAE" w:rsidRPr="00662796">
        <w:rPr>
          <w:sz w:val="24"/>
          <w:szCs w:val="24"/>
        </w:rPr>
        <w:t xml:space="preserve">в дальнейшем будут использованы при прохождении </w:t>
      </w:r>
      <w:r w:rsidR="00662796" w:rsidRPr="00662796">
        <w:rPr>
          <w:sz w:val="24"/>
          <w:szCs w:val="24"/>
        </w:rPr>
        <w:t xml:space="preserve">учебной и </w:t>
      </w:r>
      <w:r w:rsidR="00B36FDD" w:rsidRPr="00662796">
        <w:rPr>
          <w:sz w:val="24"/>
          <w:szCs w:val="24"/>
        </w:rPr>
        <w:t xml:space="preserve">производственной </w:t>
      </w:r>
      <w:r w:rsidR="00342AAE" w:rsidRPr="00662796">
        <w:rPr>
          <w:sz w:val="24"/>
          <w:szCs w:val="24"/>
        </w:rPr>
        <w:t>практики</w:t>
      </w:r>
      <w:r w:rsidR="00662796" w:rsidRPr="00662796">
        <w:rPr>
          <w:sz w:val="24"/>
          <w:szCs w:val="24"/>
        </w:rPr>
        <w:t>.</w:t>
      </w:r>
      <w:r w:rsidR="00662796">
        <w:rPr>
          <w:sz w:val="24"/>
          <w:szCs w:val="24"/>
        </w:rPr>
        <w:t xml:space="preserve"> 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D5517D" w:rsidRDefault="00662796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662796">
        <w:rPr>
          <w:rFonts w:eastAsia="Times New Roman"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="0074331B">
        <w:rPr>
          <w:rFonts w:eastAsia="Times New Roman"/>
          <w:sz w:val="24"/>
          <w:szCs w:val="24"/>
        </w:rPr>
        <w:t>Квартет</w:t>
      </w:r>
      <w:r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9D53C5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9D53C5">
        <w:rPr>
          <w:rFonts w:eastAsia="Times New Roman"/>
          <w:sz w:val="24"/>
          <w:szCs w:val="24"/>
        </w:rPr>
        <w:t>.</w:t>
      </w:r>
    </w:p>
    <w:p w:rsidR="00C10957" w:rsidRDefault="00C10957" w:rsidP="00C10957">
      <w:pPr>
        <w:pStyle w:val="15"/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napToGrid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практическое применение результатов изучения стилей, жанров и особенностей интерпретации музыкальных произведений в жанрах </w:t>
      </w:r>
      <w:r w:rsidR="0074331B">
        <w:rPr>
          <w:color w:val="000000"/>
          <w:sz w:val="24"/>
          <w:szCs w:val="24"/>
        </w:rPr>
        <w:t xml:space="preserve">квартетного </w:t>
      </w:r>
      <w:r>
        <w:rPr>
          <w:color w:val="000000"/>
          <w:sz w:val="24"/>
          <w:szCs w:val="24"/>
        </w:rPr>
        <w:t xml:space="preserve">исполнительства, владение методологией анализа и </w:t>
      </w:r>
      <w:r>
        <w:rPr>
          <w:sz w:val="24"/>
          <w:szCs w:val="24"/>
        </w:rPr>
        <w:t>оценки различных исполнительских версий</w:t>
      </w:r>
      <w:r>
        <w:rPr>
          <w:color w:val="000000"/>
          <w:sz w:val="24"/>
          <w:szCs w:val="24"/>
        </w:rPr>
        <w:t>;</w:t>
      </w:r>
    </w:p>
    <w:p w:rsidR="00C10957" w:rsidRDefault="0074331B" w:rsidP="00C10957">
      <w:pPr>
        <w:pStyle w:val="15"/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napToGri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формирование у обучающегося</w:t>
      </w:r>
      <w:r w:rsidR="00C10957">
        <w:rPr>
          <w:sz w:val="24"/>
          <w:szCs w:val="24"/>
        </w:rPr>
        <w:t xml:space="preserve"> творческого отношен</w:t>
      </w:r>
      <w:r>
        <w:rPr>
          <w:sz w:val="24"/>
          <w:szCs w:val="24"/>
        </w:rPr>
        <w:t>ия к исполнению партий квартетного</w:t>
      </w:r>
      <w:r w:rsidR="00C10957">
        <w:rPr>
          <w:sz w:val="24"/>
          <w:szCs w:val="24"/>
        </w:rPr>
        <w:t xml:space="preserve"> произведения, умения сотрудничать при создании художественного образа музыкального произведения; владеющих рядом умений и навыков, необходимых </w:t>
      </w:r>
      <w:proofErr w:type="gramStart"/>
      <w:r w:rsidR="00C10957">
        <w:rPr>
          <w:sz w:val="24"/>
          <w:szCs w:val="24"/>
        </w:rPr>
        <w:t>при</w:t>
      </w:r>
      <w:proofErr w:type="gramEnd"/>
      <w:r w:rsidR="00C10957">
        <w:rPr>
          <w:sz w:val="24"/>
          <w:szCs w:val="24"/>
        </w:rPr>
        <w:t xml:space="preserve"> совместном </w:t>
      </w:r>
      <w:proofErr w:type="spellStart"/>
      <w:r w:rsidR="00C10957">
        <w:rPr>
          <w:sz w:val="24"/>
          <w:szCs w:val="24"/>
        </w:rPr>
        <w:t>музицировании</w:t>
      </w:r>
      <w:proofErr w:type="spellEnd"/>
      <w:r w:rsidR="00C10957">
        <w:rPr>
          <w:sz w:val="24"/>
          <w:szCs w:val="24"/>
        </w:rPr>
        <w:t xml:space="preserve">; </w:t>
      </w:r>
    </w:p>
    <w:p w:rsidR="00C10957" w:rsidRDefault="00C10957" w:rsidP="00C10957">
      <w:pPr>
        <w:pStyle w:val="15"/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napToGri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понимание особенностей национальных школ, исполнительских стилей, обладающих музыкально-текстологической культурой, способность к углубленному прочтению и расшифровке авторского (редакторского) нотного текста, владение искусством </w:t>
      </w:r>
      <w:r w:rsidR="0074331B">
        <w:rPr>
          <w:sz w:val="24"/>
          <w:szCs w:val="24"/>
        </w:rPr>
        <w:t>квартетного</w:t>
      </w:r>
      <w:r>
        <w:rPr>
          <w:sz w:val="24"/>
          <w:szCs w:val="24"/>
        </w:rPr>
        <w:t xml:space="preserve"> публичного исполнения концертных программ, состоящих из музыкальных произведений различных жанров, стилей, эпох;</w:t>
      </w:r>
    </w:p>
    <w:p w:rsidR="00C10957" w:rsidRDefault="00C10957" w:rsidP="00C10957">
      <w:pPr>
        <w:pStyle w:val="15"/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napToGri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знание специфики музыкальных инструментов с последующим применением в профессиональной сфере и формирование практических навыков в области музыкально-исполнительского искусства, умение </w:t>
      </w:r>
      <w:r>
        <w:rPr>
          <w:color w:val="000000"/>
          <w:sz w:val="24"/>
          <w:szCs w:val="24"/>
        </w:rPr>
        <w:t>взаимодейств</w:t>
      </w:r>
      <w:r>
        <w:rPr>
          <w:sz w:val="24"/>
          <w:szCs w:val="24"/>
        </w:rPr>
        <w:t>овать</w:t>
      </w:r>
      <w:r>
        <w:rPr>
          <w:color w:val="000000"/>
          <w:sz w:val="24"/>
          <w:szCs w:val="24"/>
        </w:rPr>
        <w:t xml:space="preserve"> с партнерами по игре в </w:t>
      </w:r>
      <w:r w:rsidR="0074331B">
        <w:rPr>
          <w:color w:val="000000"/>
          <w:sz w:val="24"/>
          <w:szCs w:val="24"/>
        </w:rPr>
        <w:t>квартете</w:t>
      </w:r>
      <w:r>
        <w:rPr>
          <w:color w:val="000000"/>
          <w:sz w:val="24"/>
          <w:szCs w:val="24"/>
        </w:rPr>
        <w:t>, выполн</w:t>
      </w:r>
      <w:r>
        <w:rPr>
          <w:sz w:val="24"/>
          <w:szCs w:val="24"/>
        </w:rPr>
        <w:t>ять</w:t>
      </w:r>
      <w:r>
        <w:rPr>
          <w:color w:val="000000"/>
          <w:sz w:val="24"/>
          <w:szCs w:val="24"/>
        </w:rPr>
        <w:t xml:space="preserve"> технически</w:t>
      </w:r>
      <w:r>
        <w:rPr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и технологически</w:t>
      </w:r>
      <w:r>
        <w:rPr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задачи инструментального </w:t>
      </w:r>
      <w:r w:rsidR="008E38EF">
        <w:rPr>
          <w:color w:val="000000"/>
          <w:sz w:val="24"/>
          <w:szCs w:val="24"/>
        </w:rPr>
        <w:t xml:space="preserve">квартетного </w:t>
      </w:r>
      <w:r>
        <w:rPr>
          <w:color w:val="000000"/>
          <w:sz w:val="24"/>
          <w:szCs w:val="24"/>
        </w:rPr>
        <w:t>исполнительства;</w:t>
      </w:r>
    </w:p>
    <w:p w:rsidR="00C10957" w:rsidRPr="00A83CEA" w:rsidRDefault="00C10957" w:rsidP="00C10957">
      <w:pPr>
        <w:pStyle w:val="15"/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napToGrid/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у обучающихся компетенций, установленной образовательной </w:t>
      </w:r>
      <w:r w:rsidRPr="00A83CEA">
        <w:rPr>
          <w:sz w:val="24"/>
          <w:szCs w:val="24"/>
        </w:rPr>
        <w:t xml:space="preserve">программой в соответствии с ФГОС </w:t>
      </w:r>
      <w:proofErr w:type="gramStart"/>
      <w:r w:rsidRPr="00A83CEA">
        <w:rPr>
          <w:sz w:val="24"/>
          <w:szCs w:val="24"/>
        </w:rPr>
        <w:t>ВО</w:t>
      </w:r>
      <w:proofErr w:type="gramEnd"/>
      <w:r w:rsidRPr="00A83CEA">
        <w:rPr>
          <w:sz w:val="24"/>
          <w:szCs w:val="24"/>
        </w:rPr>
        <w:t xml:space="preserve"> по данной дисциплине; </w:t>
      </w:r>
    </w:p>
    <w:p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="007B21C3" w:rsidRPr="009D53C5">
        <w:rPr>
          <w:color w:val="333333"/>
          <w:sz w:val="24"/>
          <w:szCs w:val="24"/>
        </w:rPr>
        <w:t xml:space="preserve">учебной </w:t>
      </w:r>
      <w:r w:rsidRPr="009D53C5">
        <w:rPr>
          <w:color w:val="333333"/>
          <w:sz w:val="24"/>
          <w:szCs w:val="24"/>
        </w:rPr>
        <w:t>дисциплине</w:t>
      </w:r>
      <w:r w:rsidR="009D53C5"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D53C5">
        <w:rPr>
          <w:rFonts w:eastAsia="Times New Roman"/>
          <w:sz w:val="24"/>
          <w:szCs w:val="24"/>
        </w:rPr>
        <w:t>дисциплины</w:t>
      </w:r>
      <w:r w:rsidR="009D53C5" w:rsidRPr="009D53C5">
        <w:rPr>
          <w:rFonts w:eastAsia="Times New Roman"/>
          <w:sz w:val="24"/>
          <w:szCs w:val="24"/>
        </w:rPr>
        <w:t>.</w:t>
      </w:r>
    </w:p>
    <w:p w:rsidR="00495850" w:rsidRPr="00495850" w:rsidRDefault="009105BD" w:rsidP="00975CC8">
      <w:pPr>
        <w:pStyle w:val="2"/>
        <w:ind w:left="709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9D53C5">
        <w:t>дисциплине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9D53C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9D53C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9D53C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9D53C5">
              <w:rPr>
                <w:b/>
                <w:sz w:val="22"/>
                <w:szCs w:val="22"/>
              </w:rPr>
              <w:t>дисциплине</w:t>
            </w:r>
          </w:p>
        </w:tc>
      </w:tr>
      <w:tr w:rsidR="009D53C5" w:rsidRPr="00F31E81" w:rsidTr="00AB394E">
        <w:trPr>
          <w:trHeight w:val="12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3C5" w:rsidRDefault="0074331B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</w:t>
            </w:r>
          </w:p>
          <w:p w:rsidR="00C10957" w:rsidRPr="009D53C5" w:rsidRDefault="00AB394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B394E">
              <w:rPr>
                <w:sz w:val="22"/>
                <w:szCs w:val="22"/>
              </w:rPr>
              <w:t>Способен осуществлять подбор концертного и педагогического репертуара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3C5" w:rsidRDefault="0074331B" w:rsidP="009D53C5">
            <w:pPr>
              <w:pStyle w:val="af0"/>
              <w:ind w:left="0"/>
            </w:pPr>
            <w:r>
              <w:t>ИД-ПК-5.1</w:t>
            </w:r>
          </w:p>
          <w:p w:rsidR="00D52B28" w:rsidRPr="00C10957" w:rsidRDefault="00A23288" w:rsidP="00AB394E">
            <w:pPr>
              <w:pStyle w:val="af0"/>
              <w:ind w:left="0"/>
            </w:pPr>
            <w:r w:rsidRPr="00A23288">
              <w:t>Подбор и составление исполнительского репертуара для осуществления концертной деятельности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94E" w:rsidRDefault="00D52B28" w:rsidP="00AB394E">
            <w:pPr>
              <w:pStyle w:val="15"/>
              <w:ind w:left="40"/>
              <w:rPr>
                <w:szCs w:val="22"/>
              </w:rPr>
            </w:pPr>
            <w:r w:rsidRPr="00A83CEA">
              <w:rPr>
                <w:szCs w:val="22"/>
              </w:rPr>
              <w:t xml:space="preserve">– </w:t>
            </w:r>
            <w:r w:rsidR="00AB394E">
              <w:rPr>
                <w:szCs w:val="22"/>
              </w:rPr>
              <w:t>осуществляет</w:t>
            </w:r>
            <w:r w:rsidR="00AB394E" w:rsidRPr="00AB394E">
              <w:rPr>
                <w:szCs w:val="22"/>
              </w:rPr>
              <w:t xml:space="preserve"> подбор концертного и педагогического репертуара</w:t>
            </w:r>
            <w:r w:rsidR="00AB394E">
              <w:rPr>
                <w:szCs w:val="22"/>
              </w:rPr>
              <w:t>;</w:t>
            </w:r>
          </w:p>
          <w:p w:rsidR="009D53C5" w:rsidRDefault="00AB394E" w:rsidP="00A23288">
            <w:pPr>
              <w:pStyle w:val="15"/>
              <w:ind w:left="40"/>
            </w:pPr>
            <w:r w:rsidRPr="00A83CEA">
              <w:rPr>
                <w:szCs w:val="22"/>
              </w:rPr>
              <w:t>–</w:t>
            </w:r>
            <w:r w:rsidR="00A23288">
              <w:rPr>
                <w:szCs w:val="22"/>
              </w:rPr>
              <w:t xml:space="preserve"> </w:t>
            </w:r>
            <w:r w:rsidR="00A23288">
              <w:t>подбирает</w:t>
            </w:r>
            <w:r w:rsidR="00A23288" w:rsidRPr="00A23288">
              <w:t xml:space="preserve"> и составл</w:t>
            </w:r>
            <w:r w:rsidR="00A23288">
              <w:t>яет исполнительский репертуар</w:t>
            </w:r>
            <w:r w:rsidR="00A23288" w:rsidRPr="00A23288">
              <w:t xml:space="preserve"> для осуществления концертной деятельности</w:t>
            </w:r>
            <w:r w:rsidR="00A23288">
              <w:t>;</w:t>
            </w:r>
          </w:p>
          <w:p w:rsidR="00A23288" w:rsidRPr="000B3951" w:rsidRDefault="00A23288" w:rsidP="00A23288">
            <w:pPr>
              <w:pStyle w:val="15"/>
              <w:ind w:left="40"/>
              <w:rPr>
                <w:szCs w:val="22"/>
              </w:rPr>
            </w:pPr>
            <w:r w:rsidRPr="00A83CEA">
              <w:rPr>
                <w:szCs w:val="22"/>
              </w:rPr>
              <w:t>–</w:t>
            </w:r>
            <w:r>
              <w:rPr>
                <w:szCs w:val="22"/>
              </w:rPr>
              <w:t xml:space="preserve"> </w:t>
            </w:r>
            <w:r>
              <w:t>реализует художественные</w:t>
            </w:r>
            <w:r w:rsidRPr="00A23288">
              <w:t xml:space="preserve"> задач</w:t>
            </w:r>
            <w:r>
              <w:t>и</w:t>
            </w:r>
            <w:r w:rsidRPr="00A23288">
              <w:t xml:space="preserve"> путем формирования концертного и педагогического репертуара</w:t>
            </w:r>
          </w:p>
        </w:tc>
      </w:tr>
      <w:tr w:rsidR="00C10957" w:rsidRPr="00F31E81" w:rsidTr="00AB394E">
        <w:trPr>
          <w:trHeight w:val="140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0957" w:rsidRPr="00C10957" w:rsidRDefault="00C10957" w:rsidP="0074331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B28" w:rsidRDefault="00AB394E" w:rsidP="009D53C5">
            <w:pPr>
              <w:pStyle w:val="af0"/>
              <w:ind w:left="0"/>
            </w:pPr>
            <w:r>
              <w:t>ИД-ПК-5.2</w:t>
            </w:r>
          </w:p>
          <w:p w:rsidR="00AB394E" w:rsidRPr="00C10957" w:rsidRDefault="00A23288" w:rsidP="009D53C5">
            <w:pPr>
              <w:pStyle w:val="af0"/>
              <w:ind w:left="0"/>
            </w:pPr>
            <w:r w:rsidRPr="00A23288">
              <w:t>Реализация художественных задач путем формирования концертного и педагогического репертуара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0957" w:rsidRPr="00021C27" w:rsidRDefault="00C10957" w:rsidP="009D53C5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56494" w:rsidRDefault="00560461" w:rsidP="00B6294E">
            <w:r w:rsidRPr="00D5649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9D53C5" w:rsidRDefault="00A23288" w:rsidP="00B6294E">
            <w:pPr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560461" w:rsidRPr="009D53C5" w:rsidRDefault="00560461" w:rsidP="00B6294E">
            <w:pPr>
              <w:jc w:val="center"/>
            </w:pPr>
            <w:proofErr w:type="spellStart"/>
            <w:r w:rsidRPr="009D53C5">
              <w:rPr>
                <w:b/>
                <w:sz w:val="24"/>
                <w:szCs w:val="24"/>
              </w:rPr>
              <w:t>з.е</w:t>
            </w:r>
            <w:proofErr w:type="spellEnd"/>
            <w:r w:rsidRPr="009D53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9D53C5" w:rsidRDefault="00A23288" w:rsidP="00B6294E">
            <w:pPr>
              <w:jc w:val="center"/>
            </w:pPr>
            <w:r>
              <w:t>540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Default="007F3D0E" w:rsidP="00975CC8">
      <w:pPr>
        <w:pStyle w:val="2"/>
        <w:ind w:left="709"/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D56494">
        <w:t>(очная форма обучения)</w:t>
      </w:r>
    </w:p>
    <w:p w:rsidR="00D52B28" w:rsidRDefault="00D52B28" w:rsidP="00D52B28"/>
    <w:p w:rsidR="00D52B28" w:rsidRDefault="00D52B28" w:rsidP="00D52B28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C06AD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5C4A04" w:rsidRPr="00B02E88" w:rsidTr="0012098B">
        <w:trPr>
          <w:cantSplit/>
          <w:trHeight w:val="227"/>
        </w:trPr>
        <w:tc>
          <w:tcPr>
            <w:tcW w:w="1943" w:type="dxa"/>
          </w:tcPr>
          <w:p w:rsidR="005C4A04" w:rsidRDefault="005C4A04" w:rsidP="009B399A">
            <w:r>
              <w:t>3</w:t>
            </w:r>
            <w:r w:rsidRPr="00C06ADD">
              <w:t xml:space="preserve"> семестр</w:t>
            </w:r>
          </w:p>
        </w:tc>
        <w:tc>
          <w:tcPr>
            <w:tcW w:w="1130" w:type="dxa"/>
          </w:tcPr>
          <w:p w:rsidR="005C4A04" w:rsidRPr="00C06ADD" w:rsidRDefault="005C4A04" w:rsidP="009B399A">
            <w:pPr>
              <w:ind w:left="28"/>
              <w:jc w:val="center"/>
            </w:pPr>
            <w:r w:rsidRPr="00C06ADD">
              <w:t>зачет с оценкой</w:t>
            </w:r>
          </w:p>
        </w:tc>
        <w:tc>
          <w:tcPr>
            <w:tcW w:w="833" w:type="dxa"/>
          </w:tcPr>
          <w:p w:rsidR="005C4A04" w:rsidRPr="00C06ADD" w:rsidRDefault="00AB394E" w:rsidP="00A654D7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5C4A04" w:rsidRPr="00C06ADD" w:rsidRDefault="005C4A04" w:rsidP="00A654D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C4A04" w:rsidRPr="00C06ADD" w:rsidRDefault="00AB394E" w:rsidP="00A654D7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C4A04" w:rsidRPr="00C06ADD" w:rsidRDefault="005C4A04" w:rsidP="00A654D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C4A04" w:rsidRPr="00C06ADD" w:rsidRDefault="005C4A04" w:rsidP="00A654D7">
            <w:pPr>
              <w:ind w:left="28"/>
              <w:jc w:val="center"/>
            </w:pPr>
          </w:p>
        </w:tc>
        <w:tc>
          <w:tcPr>
            <w:tcW w:w="834" w:type="dxa"/>
          </w:tcPr>
          <w:p w:rsidR="005C4A04" w:rsidRPr="00C06ADD" w:rsidRDefault="005C4A04" w:rsidP="00A654D7">
            <w:pPr>
              <w:ind w:left="28"/>
              <w:jc w:val="center"/>
            </w:pPr>
          </w:p>
        </w:tc>
        <w:tc>
          <w:tcPr>
            <w:tcW w:w="834" w:type="dxa"/>
          </w:tcPr>
          <w:p w:rsidR="005C4A04" w:rsidRPr="00C06ADD" w:rsidRDefault="00AB394E" w:rsidP="00A654D7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5C4A04" w:rsidRPr="00B61D4D" w:rsidRDefault="005C4A04" w:rsidP="005C4A04">
            <w:pPr>
              <w:ind w:left="28"/>
              <w:jc w:val="center"/>
            </w:pPr>
          </w:p>
        </w:tc>
      </w:tr>
      <w:tr w:rsidR="00AB394E" w:rsidRPr="00B02E88" w:rsidTr="0012098B">
        <w:trPr>
          <w:cantSplit/>
          <w:trHeight w:val="227"/>
        </w:trPr>
        <w:tc>
          <w:tcPr>
            <w:tcW w:w="1943" w:type="dxa"/>
          </w:tcPr>
          <w:p w:rsidR="00AB394E" w:rsidRDefault="00AB394E" w:rsidP="009B399A">
            <w:r>
              <w:t>4</w:t>
            </w:r>
            <w:r w:rsidRPr="00C06ADD">
              <w:t xml:space="preserve"> семестр</w:t>
            </w:r>
          </w:p>
        </w:tc>
        <w:tc>
          <w:tcPr>
            <w:tcW w:w="1130" w:type="dxa"/>
          </w:tcPr>
          <w:p w:rsidR="00AB394E" w:rsidRPr="00C06ADD" w:rsidRDefault="00AB394E" w:rsidP="009B399A">
            <w:pPr>
              <w:ind w:left="28"/>
              <w:jc w:val="center"/>
            </w:pPr>
            <w:r w:rsidRPr="00C06ADD">
              <w:t>зачет с оценкой</w:t>
            </w:r>
          </w:p>
        </w:tc>
        <w:tc>
          <w:tcPr>
            <w:tcW w:w="833" w:type="dxa"/>
          </w:tcPr>
          <w:p w:rsidR="00AB394E" w:rsidRPr="00C06ADD" w:rsidRDefault="00AB394E" w:rsidP="00EB678E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AB394E" w:rsidRPr="00C06ADD" w:rsidRDefault="00AB394E" w:rsidP="00EB678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B394E" w:rsidRPr="00C06ADD" w:rsidRDefault="00AB394E" w:rsidP="00EB678E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AB394E" w:rsidRPr="00C06ADD" w:rsidRDefault="00AB394E" w:rsidP="00EB678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B394E" w:rsidRPr="00C06ADD" w:rsidRDefault="00AB394E" w:rsidP="00EB678E">
            <w:pPr>
              <w:ind w:left="28"/>
              <w:jc w:val="center"/>
            </w:pPr>
          </w:p>
        </w:tc>
        <w:tc>
          <w:tcPr>
            <w:tcW w:w="834" w:type="dxa"/>
          </w:tcPr>
          <w:p w:rsidR="00AB394E" w:rsidRPr="00C06ADD" w:rsidRDefault="00AB394E" w:rsidP="00EB678E">
            <w:pPr>
              <w:ind w:left="28"/>
              <w:jc w:val="center"/>
            </w:pPr>
          </w:p>
        </w:tc>
        <w:tc>
          <w:tcPr>
            <w:tcW w:w="834" w:type="dxa"/>
          </w:tcPr>
          <w:p w:rsidR="00AB394E" w:rsidRPr="00C06ADD" w:rsidRDefault="00AB394E" w:rsidP="00EB678E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AB394E" w:rsidRPr="00B61D4D" w:rsidRDefault="00AB394E" w:rsidP="009B399A">
            <w:pPr>
              <w:ind w:left="28"/>
              <w:jc w:val="center"/>
            </w:pPr>
          </w:p>
        </w:tc>
      </w:tr>
      <w:tr w:rsidR="00AB394E" w:rsidRPr="00B02E88" w:rsidTr="0012098B">
        <w:trPr>
          <w:cantSplit/>
          <w:trHeight w:val="227"/>
        </w:trPr>
        <w:tc>
          <w:tcPr>
            <w:tcW w:w="1943" w:type="dxa"/>
          </w:tcPr>
          <w:p w:rsidR="00AB394E" w:rsidRDefault="00AB394E" w:rsidP="009B399A">
            <w:r>
              <w:lastRenderedPageBreak/>
              <w:t>5</w:t>
            </w:r>
            <w:r w:rsidRPr="00C06ADD">
              <w:t xml:space="preserve"> семестр</w:t>
            </w:r>
          </w:p>
        </w:tc>
        <w:tc>
          <w:tcPr>
            <w:tcW w:w="1130" w:type="dxa"/>
          </w:tcPr>
          <w:p w:rsidR="00AB394E" w:rsidRPr="00C06ADD" w:rsidRDefault="00970745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AB394E" w:rsidRPr="00C06ADD" w:rsidRDefault="00A23288" w:rsidP="00EB678E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AB394E" w:rsidRPr="00C06ADD" w:rsidRDefault="00AB394E" w:rsidP="00EB678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B394E" w:rsidRPr="00C06ADD" w:rsidRDefault="00AB394E" w:rsidP="00EB678E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AB394E" w:rsidRPr="00C06ADD" w:rsidRDefault="00AB394E" w:rsidP="00EB678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B394E" w:rsidRPr="00C06ADD" w:rsidRDefault="00AB394E" w:rsidP="00EB678E">
            <w:pPr>
              <w:ind w:left="28"/>
              <w:jc w:val="center"/>
            </w:pPr>
          </w:p>
        </w:tc>
        <w:tc>
          <w:tcPr>
            <w:tcW w:w="834" w:type="dxa"/>
          </w:tcPr>
          <w:p w:rsidR="00AB394E" w:rsidRPr="00C06ADD" w:rsidRDefault="00AB394E" w:rsidP="00EB678E">
            <w:pPr>
              <w:ind w:left="28"/>
              <w:jc w:val="center"/>
            </w:pPr>
          </w:p>
        </w:tc>
        <w:tc>
          <w:tcPr>
            <w:tcW w:w="834" w:type="dxa"/>
          </w:tcPr>
          <w:p w:rsidR="00AB394E" w:rsidRPr="00C06ADD" w:rsidRDefault="00AB394E" w:rsidP="00EB678E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AB394E" w:rsidRPr="00B61D4D" w:rsidRDefault="00A23288" w:rsidP="009B399A">
            <w:pPr>
              <w:ind w:left="28"/>
              <w:jc w:val="center"/>
            </w:pPr>
            <w:r>
              <w:t>36</w:t>
            </w:r>
          </w:p>
        </w:tc>
      </w:tr>
      <w:tr w:rsidR="005C4A04" w:rsidRPr="00B02E88" w:rsidTr="0012098B">
        <w:trPr>
          <w:cantSplit/>
          <w:trHeight w:val="227"/>
        </w:trPr>
        <w:tc>
          <w:tcPr>
            <w:tcW w:w="1943" w:type="dxa"/>
          </w:tcPr>
          <w:p w:rsidR="005C4A04" w:rsidRDefault="005C4A04" w:rsidP="009B399A">
            <w:r>
              <w:t>6</w:t>
            </w:r>
            <w:r w:rsidRPr="00C06ADD">
              <w:t xml:space="preserve"> семестр</w:t>
            </w:r>
          </w:p>
        </w:tc>
        <w:tc>
          <w:tcPr>
            <w:tcW w:w="1130" w:type="dxa"/>
          </w:tcPr>
          <w:p w:rsidR="005C4A04" w:rsidRPr="00C06ADD" w:rsidRDefault="00EB4A41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5C4A04" w:rsidRPr="00C06ADD" w:rsidRDefault="00A23288" w:rsidP="00A654D7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5C4A04" w:rsidRPr="00C06ADD" w:rsidRDefault="005C4A04" w:rsidP="00A654D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C4A04" w:rsidRPr="00C06ADD" w:rsidRDefault="00AB394E" w:rsidP="00A654D7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C4A04" w:rsidRPr="00C06ADD" w:rsidRDefault="005C4A04" w:rsidP="00A654D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C4A04" w:rsidRPr="00C06ADD" w:rsidRDefault="005C4A04" w:rsidP="00A654D7">
            <w:pPr>
              <w:ind w:left="28"/>
              <w:jc w:val="center"/>
            </w:pPr>
          </w:p>
        </w:tc>
        <w:tc>
          <w:tcPr>
            <w:tcW w:w="834" w:type="dxa"/>
          </w:tcPr>
          <w:p w:rsidR="005C4A04" w:rsidRPr="00C06ADD" w:rsidRDefault="005C4A04" w:rsidP="00A654D7">
            <w:pPr>
              <w:ind w:left="28"/>
              <w:jc w:val="center"/>
            </w:pPr>
          </w:p>
        </w:tc>
        <w:tc>
          <w:tcPr>
            <w:tcW w:w="834" w:type="dxa"/>
          </w:tcPr>
          <w:p w:rsidR="005C4A04" w:rsidRPr="00C06ADD" w:rsidRDefault="00A23288" w:rsidP="00A654D7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5C4A04" w:rsidRPr="00B61D4D" w:rsidRDefault="005C4A04" w:rsidP="009B399A">
            <w:pPr>
              <w:ind w:left="28"/>
              <w:jc w:val="center"/>
            </w:pPr>
          </w:p>
        </w:tc>
      </w:tr>
      <w:tr w:rsidR="00AB394E" w:rsidRPr="00B02E88" w:rsidTr="0012098B">
        <w:trPr>
          <w:cantSplit/>
          <w:trHeight w:val="227"/>
        </w:trPr>
        <w:tc>
          <w:tcPr>
            <w:tcW w:w="1943" w:type="dxa"/>
          </w:tcPr>
          <w:p w:rsidR="00AB394E" w:rsidRPr="00C06ADD" w:rsidRDefault="00AB394E" w:rsidP="009B399A">
            <w:r>
              <w:t>7</w:t>
            </w:r>
            <w:r w:rsidRPr="00C06ADD">
              <w:t xml:space="preserve"> семестр</w:t>
            </w:r>
          </w:p>
        </w:tc>
        <w:tc>
          <w:tcPr>
            <w:tcW w:w="1130" w:type="dxa"/>
          </w:tcPr>
          <w:p w:rsidR="00AB394E" w:rsidRPr="00C06ADD" w:rsidRDefault="00970745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AB394E" w:rsidRPr="00C06ADD" w:rsidRDefault="00A23288" w:rsidP="00EB678E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AB394E" w:rsidRPr="00C06ADD" w:rsidRDefault="00AB394E" w:rsidP="00EB678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B394E" w:rsidRPr="00C06ADD" w:rsidRDefault="00AB394E" w:rsidP="00EB678E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AB394E" w:rsidRPr="00C06ADD" w:rsidRDefault="00AB394E" w:rsidP="00EB678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B394E" w:rsidRPr="00C06ADD" w:rsidRDefault="00AB394E" w:rsidP="00EB678E">
            <w:pPr>
              <w:ind w:left="28"/>
              <w:jc w:val="center"/>
            </w:pPr>
          </w:p>
        </w:tc>
        <w:tc>
          <w:tcPr>
            <w:tcW w:w="834" w:type="dxa"/>
          </w:tcPr>
          <w:p w:rsidR="00AB394E" w:rsidRPr="00C06ADD" w:rsidRDefault="00AB394E" w:rsidP="00EB678E">
            <w:pPr>
              <w:ind w:left="28"/>
              <w:jc w:val="center"/>
            </w:pPr>
          </w:p>
        </w:tc>
        <w:tc>
          <w:tcPr>
            <w:tcW w:w="834" w:type="dxa"/>
          </w:tcPr>
          <w:p w:rsidR="00AB394E" w:rsidRPr="00C06ADD" w:rsidRDefault="00AB394E" w:rsidP="00EB678E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AB394E" w:rsidRPr="00C06ADD" w:rsidRDefault="00A23288" w:rsidP="005C4A04">
            <w:pPr>
              <w:ind w:left="28"/>
              <w:jc w:val="center"/>
            </w:pPr>
            <w:r>
              <w:t>36</w:t>
            </w:r>
          </w:p>
        </w:tc>
      </w:tr>
      <w:tr w:rsidR="005C4A04" w:rsidRPr="00B02E88" w:rsidTr="0012098B">
        <w:trPr>
          <w:cantSplit/>
          <w:trHeight w:val="227"/>
        </w:trPr>
        <w:tc>
          <w:tcPr>
            <w:tcW w:w="1943" w:type="dxa"/>
          </w:tcPr>
          <w:p w:rsidR="005C4A04" w:rsidRDefault="005C4A04" w:rsidP="009B399A">
            <w:r>
              <w:t>8</w:t>
            </w:r>
            <w:r w:rsidRPr="00C06ADD">
              <w:t xml:space="preserve"> семестр</w:t>
            </w:r>
          </w:p>
        </w:tc>
        <w:tc>
          <w:tcPr>
            <w:tcW w:w="1130" w:type="dxa"/>
          </w:tcPr>
          <w:p w:rsidR="005C4A04" w:rsidRPr="00C06ADD" w:rsidRDefault="00EB4A41" w:rsidP="00EB4A41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5C4A04" w:rsidRPr="00C06ADD" w:rsidRDefault="005C4A04" w:rsidP="00A654D7">
            <w:pPr>
              <w:ind w:left="28"/>
              <w:jc w:val="center"/>
            </w:pPr>
            <w:r>
              <w:t>1</w:t>
            </w:r>
            <w:r w:rsidR="00AB394E">
              <w:t>08</w:t>
            </w:r>
          </w:p>
        </w:tc>
        <w:tc>
          <w:tcPr>
            <w:tcW w:w="834" w:type="dxa"/>
            <w:shd w:val="clear" w:color="auto" w:fill="auto"/>
          </w:tcPr>
          <w:p w:rsidR="005C4A04" w:rsidRPr="00C06ADD" w:rsidRDefault="005C4A04" w:rsidP="00A654D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C4A04" w:rsidRPr="00C06ADD" w:rsidRDefault="00AB394E" w:rsidP="00A654D7">
            <w:pPr>
              <w:ind w:left="28"/>
              <w:jc w:val="center"/>
            </w:pPr>
            <w:r>
              <w:t>3</w:t>
            </w:r>
            <w:r w:rsidR="00A23288">
              <w:t>6</w:t>
            </w:r>
          </w:p>
        </w:tc>
        <w:tc>
          <w:tcPr>
            <w:tcW w:w="834" w:type="dxa"/>
            <w:shd w:val="clear" w:color="auto" w:fill="auto"/>
          </w:tcPr>
          <w:p w:rsidR="005C4A04" w:rsidRPr="00C06ADD" w:rsidRDefault="005C4A04" w:rsidP="00A654D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C4A04" w:rsidRPr="00C06ADD" w:rsidRDefault="005C4A04" w:rsidP="00A654D7">
            <w:pPr>
              <w:ind w:left="28"/>
              <w:jc w:val="center"/>
            </w:pPr>
          </w:p>
        </w:tc>
        <w:tc>
          <w:tcPr>
            <w:tcW w:w="834" w:type="dxa"/>
          </w:tcPr>
          <w:p w:rsidR="005C4A04" w:rsidRPr="00C06ADD" w:rsidRDefault="005C4A04" w:rsidP="00A654D7">
            <w:pPr>
              <w:ind w:left="28"/>
              <w:jc w:val="center"/>
            </w:pPr>
          </w:p>
        </w:tc>
        <w:tc>
          <w:tcPr>
            <w:tcW w:w="834" w:type="dxa"/>
          </w:tcPr>
          <w:p w:rsidR="005C4A04" w:rsidRPr="00C06ADD" w:rsidRDefault="00AB394E" w:rsidP="00A654D7">
            <w:pPr>
              <w:ind w:left="28"/>
              <w:jc w:val="center"/>
            </w:pPr>
            <w:r>
              <w:t>3</w:t>
            </w:r>
            <w:r w:rsidR="003E7BA5">
              <w:t>6</w:t>
            </w:r>
          </w:p>
        </w:tc>
        <w:tc>
          <w:tcPr>
            <w:tcW w:w="837" w:type="dxa"/>
          </w:tcPr>
          <w:p w:rsidR="005C4A04" w:rsidRDefault="00AB394E" w:rsidP="009B399A">
            <w:pPr>
              <w:ind w:left="28"/>
              <w:jc w:val="center"/>
            </w:pPr>
            <w:r>
              <w:t>36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EB4A41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262427" w:rsidRPr="00B02E88" w:rsidRDefault="003E7BA5" w:rsidP="009B399A">
            <w:pPr>
              <w:ind w:left="28"/>
              <w:jc w:val="center"/>
            </w:pPr>
            <w:r>
              <w:t>540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AB394E" w:rsidP="009B399A">
            <w:pPr>
              <w:ind w:left="28"/>
              <w:jc w:val="center"/>
            </w:pPr>
            <w:r>
              <w:t>2</w:t>
            </w:r>
            <w:r w:rsidR="00024B7E">
              <w:t>06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AB394E" w:rsidP="009B399A">
            <w:pPr>
              <w:ind w:left="28"/>
              <w:jc w:val="center"/>
            </w:pPr>
            <w:r>
              <w:t>2</w:t>
            </w:r>
            <w:r w:rsidR="003E7BA5">
              <w:t>26</w:t>
            </w:r>
          </w:p>
        </w:tc>
        <w:tc>
          <w:tcPr>
            <w:tcW w:w="837" w:type="dxa"/>
          </w:tcPr>
          <w:p w:rsidR="00262427" w:rsidRPr="00B02E88" w:rsidRDefault="00AB394E" w:rsidP="009B399A">
            <w:pPr>
              <w:ind w:left="28"/>
              <w:jc w:val="center"/>
            </w:pPr>
            <w:r>
              <w:t>1</w:t>
            </w:r>
            <w:r w:rsidR="003E7BA5">
              <w:t>08</w:t>
            </w:r>
          </w:p>
        </w:tc>
      </w:tr>
    </w:tbl>
    <w:p w:rsidR="005776C0" w:rsidRPr="006113AA" w:rsidRDefault="005776C0" w:rsidP="00E52022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E5202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FD4121">
      <w:pPr>
        <w:pStyle w:val="2"/>
        <w:ind w:left="709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C16F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C16F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EB4A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Третий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A37030" w:rsidRPr="00FE47DC" w:rsidRDefault="00EB4A41" w:rsidP="00A3703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</w:t>
            </w:r>
            <w:r w:rsidR="00D52B28">
              <w:rPr>
                <w:sz w:val="22"/>
                <w:szCs w:val="22"/>
              </w:rPr>
              <w:t>:</w:t>
            </w:r>
          </w:p>
          <w:p w:rsidR="00A37030" w:rsidRDefault="00EB4A41" w:rsidP="00A370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:rsidR="00A57354" w:rsidRPr="00EB4A41" w:rsidRDefault="00EB4A41" w:rsidP="00D52B2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</w:tc>
        <w:tc>
          <w:tcPr>
            <w:tcW w:w="5953" w:type="dxa"/>
          </w:tcPr>
          <w:p w:rsidR="00A57354" w:rsidRPr="00DF3C1E" w:rsidRDefault="00A57354" w:rsidP="00D52B28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EB4A41" w:rsidRPr="00EB4A41">
              <w:rPr>
                <w:b/>
              </w:rPr>
              <w:t>Квартетная музыка венских классиков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A57354" w:rsidRPr="001C1B2E" w:rsidRDefault="00EB4A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52B28" w:rsidRDefault="00D52B28" w:rsidP="00D52B28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Тема 1.1</w:t>
            </w:r>
          </w:p>
          <w:p w:rsidR="00A57354" w:rsidRPr="00C8423D" w:rsidRDefault="00EB4A41" w:rsidP="00EB4A41">
            <w:pPr>
              <w:rPr>
                <w:i/>
              </w:rPr>
            </w:pPr>
            <w:r>
              <w:t>Знакомство студентов со стилем «венского классицизма»: особенности классической структуры квартета, принципов развития, классических темповых и штриховых закономерностей</w:t>
            </w:r>
          </w:p>
        </w:tc>
        <w:tc>
          <w:tcPr>
            <w:tcW w:w="815" w:type="dxa"/>
          </w:tcPr>
          <w:p w:rsidR="00A57354" w:rsidRPr="00A3703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F53CC3" w:rsidRDefault="00EB4A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:rsidR="00A57354" w:rsidRPr="00C16F8C" w:rsidRDefault="00D52B28" w:rsidP="00C16F8C">
            <w:pPr>
              <w:jc w:val="both"/>
              <w:rPr>
                <w:sz w:val="24"/>
                <w:szCs w:val="24"/>
              </w:rPr>
            </w:pPr>
            <w:r>
              <w:t>прослушивание</w:t>
            </w: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52B28" w:rsidRDefault="00D52B28" w:rsidP="00D52B28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Тема 1.2</w:t>
            </w:r>
          </w:p>
          <w:p w:rsidR="00A57354" w:rsidRPr="00E949D2" w:rsidRDefault="00EB4A41" w:rsidP="00EB4A41">
            <w:r>
              <w:t>Работа над единообразием штриховых движений и характеров штрихов; наиболее часто употребляемые штрихи этого стиля (</w:t>
            </w:r>
            <w:proofErr w:type="spellStart"/>
            <w:r>
              <w:rPr>
                <w:lang w:val="en-US"/>
              </w:rPr>
              <w:t>detasche</w:t>
            </w:r>
            <w:proofErr w:type="spellEnd"/>
            <w:r>
              <w:t xml:space="preserve">, </w:t>
            </w:r>
            <w:r>
              <w:rPr>
                <w:lang w:val="en-US"/>
              </w:rPr>
              <w:t>legato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martele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spiccato</w:t>
            </w:r>
            <w:proofErr w:type="spellEnd"/>
            <w:r>
              <w:t xml:space="preserve">). </w:t>
            </w:r>
          </w:p>
        </w:tc>
        <w:tc>
          <w:tcPr>
            <w:tcW w:w="815" w:type="dxa"/>
          </w:tcPr>
          <w:p w:rsidR="00A57354" w:rsidRPr="00C16F8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F53CC3" w:rsidRDefault="00EB4A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37030" w:rsidRPr="00F53CC3" w:rsidRDefault="00F53CC3" w:rsidP="00B07EE7">
            <w:r w:rsidRPr="00F53CC3">
              <w:t>Тема 1.3</w:t>
            </w:r>
          </w:p>
          <w:p w:rsidR="00F53CC3" w:rsidRPr="00B07EE7" w:rsidRDefault="00EB4A41" w:rsidP="00EB4A41">
            <w:pPr>
              <w:rPr>
                <w:i/>
              </w:rPr>
            </w:pPr>
            <w:r>
              <w:t>Работа над индивидуальными стилями композиторов: Й. Гайдна (частое единообразие второй скрипки, альта и виолончели, или же – солирующие голоса первой скрипки и виолончели; частое обращение к форме фуги в квартетах, знакомство студентов с ней)</w:t>
            </w:r>
          </w:p>
        </w:tc>
        <w:tc>
          <w:tcPr>
            <w:tcW w:w="815" w:type="dxa"/>
          </w:tcPr>
          <w:p w:rsidR="00A57354" w:rsidRPr="00C16F8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F53CC3" w:rsidRDefault="00EB4A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53CC3" w:rsidRPr="00F53CC3" w:rsidRDefault="00F53CC3" w:rsidP="00F53CC3">
            <w:r w:rsidRPr="00F53CC3">
              <w:t>Тема 1.</w:t>
            </w:r>
            <w:r>
              <w:t>4</w:t>
            </w:r>
          </w:p>
          <w:p w:rsidR="00EB4A41" w:rsidRDefault="00EB4A41" w:rsidP="00F53CC3">
            <w:r>
              <w:t>Работа над индивидуальными стилями композиторов:</w:t>
            </w:r>
          </w:p>
          <w:p w:rsidR="00A57354" w:rsidRPr="002D52CD" w:rsidRDefault="00EB4A41" w:rsidP="00EB4A41">
            <w:pPr>
              <w:rPr>
                <w:i/>
              </w:rPr>
            </w:pPr>
            <w:proofErr w:type="gramStart"/>
            <w:r>
              <w:t xml:space="preserve">В.А. Моцарта (рафинированность, изящество, частые </w:t>
            </w:r>
            <w:proofErr w:type="spellStart"/>
            <w:r>
              <w:t>sf</w:t>
            </w:r>
            <w:proofErr w:type="spellEnd"/>
            <w:r>
              <w:t xml:space="preserve">, опора на танцевальные жанры). </w:t>
            </w:r>
            <w:proofErr w:type="gramEnd"/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F53CC3" w:rsidRDefault="00EB4A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53CC3" w:rsidRPr="00F53CC3" w:rsidRDefault="00F53CC3" w:rsidP="00F53CC3">
            <w:r w:rsidRPr="00F53CC3">
              <w:t>Тема 1.</w:t>
            </w:r>
            <w:r>
              <w:t>5</w:t>
            </w:r>
          </w:p>
          <w:p w:rsidR="00EB4A41" w:rsidRDefault="00EB4A41" w:rsidP="00EB4A41">
            <w:r>
              <w:t>Работа над индивидуальными стилями композиторов:</w:t>
            </w:r>
          </w:p>
          <w:p w:rsidR="00A57354" w:rsidRPr="00DF3C1E" w:rsidRDefault="00EB4A41" w:rsidP="00F53CC3">
            <w:r>
              <w:t xml:space="preserve">Л.Бетховена (напряженность и драматическое развитие, частые унисонные проведения тем, работа над </w:t>
            </w:r>
            <w:proofErr w:type="spellStart"/>
            <w:r>
              <w:t>звукоизвлечением</w:t>
            </w:r>
            <w:proofErr w:type="spellEnd"/>
            <w:r>
              <w:t xml:space="preserve">, использование бетховенских крещендо к </w:t>
            </w:r>
            <w:proofErr w:type="spellStart"/>
            <w:r>
              <w:t>sp</w:t>
            </w:r>
            <w:proofErr w:type="spellEnd"/>
            <w:r>
              <w:t xml:space="preserve">). В процессе обращения к этой теме предполагается идти </w:t>
            </w:r>
            <w:r>
              <w:lastRenderedPageBreak/>
              <w:t>по принципу усложнения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F53CC3" w:rsidRDefault="00EB4A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C16F8C" w:rsidRDefault="00A57354" w:rsidP="00B6294E">
            <w:r w:rsidRPr="00C16F8C">
              <w:t>Зачет с оценкой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shd w:val="clear" w:color="auto" w:fill="auto"/>
          </w:tcPr>
          <w:p w:rsidR="00A57354" w:rsidRPr="00C16F8C" w:rsidRDefault="00A57354" w:rsidP="00C16F8C">
            <w:pPr>
              <w:tabs>
                <w:tab w:val="left" w:pos="708"/>
                <w:tab w:val="right" w:leader="underscore" w:pos="9639"/>
              </w:tabs>
            </w:pPr>
            <w:r w:rsidRPr="00C16F8C">
              <w:t>зачет по совокупности результатов текущего контроля успеваемости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9C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9C7DAF">
              <w:rPr>
                <w:b/>
              </w:rPr>
              <w:t xml:space="preserve"> </w:t>
            </w:r>
            <w:r w:rsidR="00EB4A41">
              <w:rPr>
                <w:b/>
              </w:rPr>
              <w:t>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57354" w:rsidRPr="00C16F8C" w:rsidRDefault="00EB4A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307833" w:rsidRDefault="00EB4A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6168DD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1A005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386236" w:rsidRPr="00DF3C1E" w:rsidRDefault="00EB4A41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Четвертый</w:t>
            </w:r>
            <w:r w:rsidR="00386236" w:rsidRPr="00C16F8C">
              <w:rPr>
                <w:b/>
              </w:rPr>
              <w:t xml:space="preserve"> </w:t>
            </w:r>
            <w:r w:rsidR="00386236">
              <w:rPr>
                <w:b/>
              </w:rPr>
              <w:t>семестр</w:t>
            </w:r>
          </w:p>
        </w:tc>
      </w:tr>
      <w:tr w:rsidR="00C16F8C" w:rsidRPr="006168DD" w:rsidTr="00FA2451">
        <w:tc>
          <w:tcPr>
            <w:tcW w:w="1701" w:type="dxa"/>
            <w:vMerge w:val="restart"/>
          </w:tcPr>
          <w:p w:rsidR="00EB4A41" w:rsidRPr="00FE47DC" w:rsidRDefault="00EB4A41" w:rsidP="00EB4A4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ПК-5:</w:t>
            </w:r>
          </w:p>
          <w:p w:rsidR="00EB4A41" w:rsidRDefault="00EB4A41" w:rsidP="00EB4A4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:rsidR="00C16F8C" w:rsidRPr="006168DD" w:rsidRDefault="00EB4A41" w:rsidP="00EB4A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</w:tc>
        <w:tc>
          <w:tcPr>
            <w:tcW w:w="5953" w:type="dxa"/>
          </w:tcPr>
          <w:p w:rsidR="00C16F8C" w:rsidRPr="00DF3C1E" w:rsidRDefault="00C16F8C" w:rsidP="00F53CC3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A01AC3" w:rsidRPr="00A01AC3">
              <w:rPr>
                <w:b/>
              </w:rPr>
              <w:t>Квартетная музыка венских классиков.</w:t>
            </w:r>
          </w:p>
        </w:tc>
        <w:tc>
          <w:tcPr>
            <w:tcW w:w="815" w:type="dxa"/>
          </w:tcPr>
          <w:p w:rsidR="00C16F8C" w:rsidRPr="001C1B2E" w:rsidRDefault="00C16F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C16F8C" w:rsidRPr="001C1B2E" w:rsidRDefault="00C16F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C16F8C" w:rsidRPr="001C1B2E" w:rsidRDefault="00C16F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C16F8C" w:rsidRPr="001C1B2E" w:rsidRDefault="00C16F8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C16F8C" w:rsidRPr="00307833" w:rsidRDefault="00A01A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  <w:vMerge w:val="restart"/>
          </w:tcPr>
          <w:p w:rsidR="00C16F8C" w:rsidRPr="003A3CAB" w:rsidRDefault="00C16F8C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C16F8C" w:rsidRDefault="00C16F8C" w:rsidP="006216E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307833" w:rsidRPr="003A3CAB" w:rsidRDefault="00FF0870" w:rsidP="006216E8">
            <w:pPr>
              <w:jc w:val="both"/>
            </w:pPr>
            <w:r>
              <w:t>прослушивание</w:t>
            </w:r>
          </w:p>
          <w:p w:rsidR="00C16F8C" w:rsidRPr="00DF3C1E" w:rsidRDefault="00C16F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01AC3" w:rsidRPr="006168DD" w:rsidTr="00FA2451">
        <w:tc>
          <w:tcPr>
            <w:tcW w:w="1701" w:type="dxa"/>
            <w:vMerge/>
          </w:tcPr>
          <w:p w:rsidR="00A01AC3" w:rsidRDefault="00A01A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01AC3" w:rsidRDefault="00A01AC3" w:rsidP="00EB678E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Тема 2.1</w:t>
            </w:r>
          </w:p>
          <w:p w:rsidR="00A01AC3" w:rsidRPr="00C8423D" w:rsidRDefault="00A01AC3" w:rsidP="00EB678E">
            <w:pPr>
              <w:rPr>
                <w:i/>
              </w:rPr>
            </w:pPr>
            <w:r>
              <w:t>Знакомство студентов со стилем «венского классицизма»: особенности классической структуры квартета, принципов развития, классических темповых и штриховых закономерностей</w:t>
            </w:r>
          </w:p>
        </w:tc>
        <w:tc>
          <w:tcPr>
            <w:tcW w:w="815" w:type="dxa"/>
          </w:tcPr>
          <w:p w:rsidR="00A01AC3" w:rsidRPr="001C1B2E" w:rsidRDefault="00A01A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01AC3" w:rsidRPr="001C1B2E" w:rsidRDefault="00A01A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A01AC3" w:rsidRPr="001C1B2E" w:rsidRDefault="00A01A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01AC3" w:rsidRPr="001C1B2E" w:rsidRDefault="00A01AC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01AC3" w:rsidRPr="001C1B2E" w:rsidRDefault="00A01A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01AC3" w:rsidRPr="00DF3C1E" w:rsidRDefault="00A01A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01AC3" w:rsidRPr="006168DD" w:rsidTr="00FA2451">
        <w:tc>
          <w:tcPr>
            <w:tcW w:w="1701" w:type="dxa"/>
            <w:vMerge/>
          </w:tcPr>
          <w:p w:rsidR="00A01AC3" w:rsidRDefault="00A01A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01AC3" w:rsidRDefault="00A01AC3" w:rsidP="00EB678E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Тема 2.2</w:t>
            </w:r>
          </w:p>
          <w:p w:rsidR="00A01AC3" w:rsidRPr="00E949D2" w:rsidRDefault="00A01AC3" w:rsidP="00EB678E">
            <w:r>
              <w:t>Работа над единообразием штриховых движений и характеров штрихов; наиболее часто употребляемые штрихи этого стиля (</w:t>
            </w:r>
            <w:proofErr w:type="spellStart"/>
            <w:r>
              <w:rPr>
                <w:lang w:val="en-US"/>
              </w:rPr>
              <w:t>detasche</w:t>
            </w:r>
            <w:proofErr w:type="spellEnd"/>
            <w:r>
              <w:t xml:space="preserve">, </w:t>
            </w:r>
            <w:r>
              <w:rPr>
                <w:lang w:val="en-US"/>
              </w:rPr>
              <w:t>legato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martele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spiccato</w:t>
            </w:r>
            <w:proofErr w:type="spellEnd"/>
            <w:r>
              <w:t xml:space="preserve">). </w:t>
            </w:r>
          </w:p>
        </w:tc>
        <w:tc>
          <w:tcPr>
            <w:tcW w:w="815" w:type="dxa"/>
          </w:tcPr>
          <w:p w:rsidR="00A01AC3" w:rsidRPr="001C1B2E" w:rsidRDefault="00A01A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01AC3" w:rsidRPr="001C1B2E" w:rsidRDefault="00A01A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A01AC3" w:rsidRPr="001C1B2E" w:rsidRDefault="00A01A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01AC3" w:rsidRPr="001C1B2E" w:rsidRDefault="00A01AC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01AC3" w:rsidRPr="001C1B2E" w:rsidRDefault="00A01A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01AC3" w:rsidRPr="00DF3C1E" w:rsidRDefault="00A01A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01AC3" w:rsidRPr="006168DD" w:rsidTr="00FA2451">
        <w:tc>
          <w:tcPr>
            <w:tcW w:w="1701" w:type="dxa"/>
            <w:vMerge/>
          </w:tcPr>
          <w:p w:rsidR="00A01AC3" w:rsidRDefault="00A01A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01AC3" w:rsidRPr="00F53CC3" w:rsidRDefault="00A01AC3" w:rsidP="00EB678E">
            <w:r>
              <w:t>Тема 2</w:t>
            </w:r>
            <w:r w:rsidRPr="00F53CC3">
              <w:t>.3</w:t>
            </w:r>
          </w:p>
          <w:p w:rsidR="00A01AC3" w:rsidRPr="00B07EE7" w:rsidRDefault="00A01AC3" w:rsidP="00EB678E">
            <w:pPr>
              <w:rPr>
                <w:i/>
              </w:rPr>
            </w:pPr>
            <w:r>
              <w:t>Работа над индивидуальными стилями композиторов: Й. Гайдна (частое единообразие второй скрипки, альта и виолончели, или же – солирующие голоса первой скрипки и виолончели; частое обращение к форме фуги в квартетах, знакомство студентов с ней)</w:t>
            </w:r>
          </w:p>
        </w:tc>
        <w:tc>
          <w:tcPr>
            <w:tcW w:w="815" w:type="dxa"/>
          </w:tcPr>
          <w:p w:rsidR="00A01AC3" w:rsidRPr="001C1B2E" w:rsidRDefault="00A01A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01AC3" w:rsidRPr="001C1B2E" w:rsidRDefault="00A01A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A01AC3" w:rsidRPr="001C1B2E" w:rsidRDefault="00A01A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01AC3" w:rsidRPr="001C1B2E" w:rsidRDefault="00A01AC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01AC3" w:rsidRPr="001C1B2E" w:rsidRDefault="00A01A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01AC3" w:rsidRPr="00DF3C1E" w:rsidRDefault="00A01A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01AC3" w:rsidRPr="006168DD" w:rsidTr="00FA2451">
        <w:tc>
          <w:tcPr>
            <w:tcW w:w="1701" w:type="dxa"/>
            <w:vMerge/>
          </w:tcPr>
          <w:p w:rsidR="00A01AC3" w:rsidRDefault="00A01A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01AC3" w:rsidRPr="00F53CC3" w:rsidRDefault="00A01AC3" w:rsidP="00EB678E">
            <w:r>
              <w:t>Тема 2</w:t>
            </w:r>
            <w:r w:rsidRPr="00F53CC3">
              <w:t>.</w:t>
            </w:r>
            <w:r>
              <w:t>4</w:t>
            </w:r>
          </w:p>
          <w:p w:rsidR="00A01AC3" w:rsidRDefault="00A01AC3" w:rsidP="00EB678E">
            <w:r>
              <w:t>Работа над индивидуальными стилями композиторов:</w:t>
            </w:r>
          </w:p>
          <w:p w:rsidR="00A01AC3" w:rsidRPr="002D52CD" w:rsidRDefault="00A01AC3" w:rsidP="00EB678E">
            <w:pPr>
              <w:rPr>
                <w:i/>
              </w:rPr>
            </w:pPr>
            <w:proofErr w:type="gramStart"/>
            <w:r>
              <w:t xml:space="preserve">В.А. Моцарта (рафинированность, изящество, частые </w:t>
            </w:r>
            <w:proofErr w:type="spellStart"/>
            <w:r>
              <w:t>sf</w:t>
            </w:r>
            <w:proofErr w:type="spellEnd"/>
            <w:r>
              <w:t xml:space="preserve">, опора на танцевальные жанры). </w:t>
            </w:r>
            <w:proofErr w:type="gramEnd"/>
          </w:p>
        </w:tc>
        <w:tc>
          <w:tcPr>
            <w:tcW w:w="815" w:type="dxa"/>
          </w:tcPr>
          <w:p w:rsidR="00A01AC3" w:rsidRPr="001C1B2E" w:rsidRDefault="00A01A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01AC3" w:rsidRPr="001C1B2E" w:rsidRDefault="00A01A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A01AC3" w:rsidRPr="001C1B2E" w:rsidRDefault="00A01A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01AC3" w:rsidRPr="001C1B2E" w:rsidRDefault="00A01AC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01AC3" w:rsidRPr="001C1B2E" w:rsidRDefault="00A01A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01AC3" w:rsidRPr="00DF3C1E" w:rsidRDefault="00A01A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01AC3" w:rsidRPr="006168DD" w:rsidTr="00FA2451">
        <w:tc>
          <w:tcPr>
            <w:tcW w:w="1701" w:type="dxa"/>
            <w:vMerge/>
          </w:tcPr>
          <w:p w:rsidR="00A01AC3" w:rsidRPr="00413F35" w:rsidRDefault="00A01A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01AC3" w:rsidRPr="00F53CC3" w:rsidRDefault="00A01AC3" w:rsidP="00EB678E">
            <w:r>
              <w:t>Тема 2</w:t>
            </w:r>
            <w:r w:rsidRPr="00F53CC3">
              <w:t>.</w:t>
            </w:r>
            <w:r>
              <w:t>5</w:t>
            </w:r>
          </w:p>
          <w:p w:rsidR="00A01AC3" w:rsidRDefault="00A01AC3" w:rsidP="00EB678E">
            <w:r>
              <w:lastRenderedPageBreak/>
              <w:t>Работа над индивидуальными стилями композиторов:</w:t>
            </w:r>
          </w:p>
          <w:p w:rsidR="00A01AC3" w:rsidRPr="00DF3C1E" w:rsidRDefault="00A01AC3" w:rsidP="00EB678E">
            <w:r>
              <w:t xml:space="preserve">Л.Бетховена (напряженность и драматическое развитие, частые унисонные проведения тем, работа над </w:t>
            </w:r>
            <w:proofErr w:type="spellStart"/>
            <w:r>
              <w:t>звукоизвлечением</w:t>
            </w:r>
            <w:proofErr w:type="spellEnd"/>
            <w:r>
              <w:t xml:space="preserve">, использование бетховенских крещендо к </w:t>
            </w:r>
            <w:proofErr w:type="spellStart"/>
            <w:r>
              <w:t>sp</w:t>
            </w:r>
            <w:proofErr w:type="spellEnd"/>
            <w:r>
              <w:t>). В процессе обращения к этой теме предполагается идти по принципу усложнения</w:t>
            </w:r>
          </w:p>
        </w:tc>
        <w:tc>
          <w:tcPr>
            <w:tcW w:w="815" w:type="dxa"/>
          </w:tcPr>
          <w:p w:rsidR="00A01AC3" w:rsidRPr="001C1B2E" w:rsidRDefault="00A01A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01AC3" w:rsidRPr="001C1B2E" w:rsidRDefault="00A01A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A01AC3" w:rsidRPr="001C1B2E" w:rsidRDefault="00A01A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01AC3" w:rsidRPr="001C1B2E" w:rsidRDefault="00A01AC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01AC3" w:rsidRPr="001C1B2E" w:rsidRDefault="00A01A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01AC3" w:rsidRPr="00DF3C1E" w:rsidRDefault="00A01A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307833" w:rsidRDefault="009C7DAF" w:rsidP="00B6294E">
            <w:r>
              <w:t>Зачет с оценкой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FA2451" w:rsidRPr="00307833" w:rsidRDefault="009C7D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</w:tcPr>
          <w:p w:rsidR="00FA2451" w:rsidRPr="00FC478A" w:rsidRDefault="004203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16F8C">
              <w:t>зачет по совокупности результатов текущего контроля успеваемости</w:t>
            </w: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9C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A01AC3">
              <w:rPr>
                <w:b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307833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307833" w:rsidRDefault="00A01A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307833" w:rsidRDefault="00A01A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C7DAF" w:rsidRPr="006168DD" w:rsidTr="009C7DAF">
        <w:tc>
          <w:tcPr>
            <w:tcW w:w="1701" w:type="dxa"/>
            <w:shd w:val="clear" w:color="auto" w:fill="EAF1DD" w:themeFill="accent3" w:themeFillTint="33"/>
            <w:vAlign w:val="center"/>
          </w:tcPr>
          <w:p w:rsidR="009C7DAF" w:rsidRPr="007F67CF" w:rsidRDefault="009C7DAF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9C7DAF" w:rsidRPr="00A06CF3" w:rsidRDefault="00A01AC3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Пятый</w:t>
            </w:r>
            <w:r w:rsidR="009C7DAF" w:rsidRPr="00A06CF3">
              <w:rPr>
                <w:b/>
                <w:i/>
              </w:rPr>
              <w:t xml:space="preserve"> </w:t>
            </w:r>
            <w:r w:rsidR="009C7DAF" w:rsidRPr="00A06CF3">
              <w:rPr>
                <w:b/>
              </w:rPr>
              <w:t>семестр</w:t>
            </w:r>
          </w:p>
        </w:tc>
      </w:tr>
      <w:tr w:rsidR="00420327" w:rsidRPr="006168DD" w:rsidTr="00FA2451">
        <w:tc>
          <w:tcPr>
            <w:tcW w:w="1701" w:type="dxa"/>
            <w:vMerge w:val="restart"/>
          </w:tcPr>
          <w:p w:rsidR="00A01AC3" w:rsidRPr="00FE47DC" w:rsidRDefault="00A01AC3" w:rsidP="00A01AC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ПК-5:</w:t>
            </w:r>
          </w:p>
          <w:p w:rsidR="00A01AC3" w:rsidRDefault="00A01AC3" w:rsidP="00A01A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:rsidR="00420327" w:rsidRPr="001A0052" w:rsidRDefault="00A01AC3" w:rsidP="00A01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</w:tc>
        <w:tc>
          <w:tcPr>
            <w:tcW w:w="5953" w:type="dxa"/>
          </w:tcPr>
          <w:p w:rsidR="00420327" w:rsidRPr="00DF3C1E" w:rsidRDefault="00420327" w:rsidP="00A654D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A01AC3" w:rsidRPr="00A01AC3">
              <w:rPr>
                <w:b/>
              </w:rPr>
              <w:t>Квартетная музыка европейских романтиков</w:t>
            </w:r>
          </w:p>
        </w:tc>
        <w:tc>
          <w:tcPr>
            <w:tcW w:w="815" w:type="dxa"/>
          </w:tcPr>
          <w:p w:rsidR="00420327" w:rsidRPr="001C1B2E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420327" w:rsidRPr="001C1B2E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420327" w:rsidRPr="001C1B2E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</w:tcPr>
          <w:p w:rsidR="00420327" w:rsidRPr="000D16CD" w:rsidRDefault="00420327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t>х</w:t>
            </w:r>
            <w:proofErr w:type="spellEnd"/>
          </w:p>
        </w:tc>
        <w:tc>
          <w:tcPr>
            <w:tcW w:w="821" w:type="dxa"/>
          </w:tcPr>
          <w:p w:rsidR="00420327" w:rsidRPr="001C1B2E" w:rsidRDefault="00A01AC3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  <w:vMerge w:val="restart"/>
          </w:tcPr>
          <w:p w:rsidR="00420327" w:rsidRPr="003A3CAB" w:rsidRDefault="00420327" w:rsidP="00420327">
            <w:pPr>
              <w:jc w:val="both"/>
            </w:pPr>
            <w:r w:rsidRPr="003A3CAB">
              <w:t xml:space="preserve">Формы текущего контроля </w:t>
            </w:r>
          </w:p>
          <w:p w:rsidR="00420327" w:rsidRDefault="00420327" w:rsidP="00420327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420327" w:rsidRPr="003A3CAB" w:rsidRDefault="00420327" w:rsidP="00420327">
            <w:pPr>
              <w:jc w:val="both"/>
            </w:pPr>
            <w:r>
              <w:t>прослушивание</w:t>
            </w:r>
          </w:p>
          <w:p w:rsidR="00420327" w:rsidRPr="00DF3C1E" w:rsidRDefault="004203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20327" w:rsidRPr="006168DD" w:rsidTr="00FA2451">
        <w:tc>
          <w:tcPr>
            <w:tcW w:w="1701" w:type="dxa"/>
            <w:vMerge/>
          </w:tcPr>
          <w:p w:rsidR="00420327" w:rsidRPr="001A0052" w:rsidRDefault="004203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20327" w:rsidRDefault="00420327" w:rsidP="00A654D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Тема 3.1</w:t>
            </w:r>
          </w:p>
          <w:p w:rsidR="00420327" w:rsidRPr="00C8423D" w:rsidRDefault="00A01AC3" w:rsidP="00A01AC3">
            <w:pPr>
              <w:rPr>
                <w:i/>
              </w:rPr>
            </w:pPr>
            <w:r>
              <w:t xml:space="preserve">Квартетная музыка европейских романтиков. Особенности стиля. </w:t>
            </w:r>
          </w:p>
        </w:tc>
        <w:tc>
          <w:tcPr>
            <w:tcW w:w="815" w:type="dxa"/>
          </w:tcPr>
          <w:p w:rsidR="00420327" w:rsidRPr="00A37030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20327" w:rsidRPr="00F53CC3" w:rsidRDefault="00A01AC3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420327" w:rsidRPr="001C1B2E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20327" w:rsidRPr="000D16CD" w:rsidRDefault="00420327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0327" w:rsidRPr="005B225F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420327" w:rsidRPr="00DF3C1E" w:rsidRDefault="004203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20327" w:rsidRPr="006168DD" w:rsidTr="00FA2451">
        <w:tc>
          <w:tcPr>
            <w:tcW w:w="1701" w:type="dxa"/>
            <w:vMerge/>
          </w:tcPr>
          <w:p w:rsidR="00420327" w:rsidRPr="001A0052" w:rsidRDefault="004203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20327" w:rsidRDefault="00420327" w:rsidP="00A654D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Тема 3.2</w:t>
            </w:r>
          </w:p>
          <w:p w:rsidR="00420327" w:rsidRPr="00E949D2" w:rsidRDefault="00A01AC3" w:rsidP="00A01AC3">
            <w:r>
              <w:t xml:space="preserve">Более свободное, чем в классическом стиле, отношение к темпу, работа над агогикой, разнообразием характеров штрихов и особенностями интонирования в каждом индивидуальном композиторском стиле. </w:t>
            </w:r>
          </w:p>
        </w:tc>
        <w:tc>
          <w:tcPr>
            <w:tcW w:w="815" w:type="dxa"/>
          </w:tcPr>
          <w:p w:rsidR="00420327" w:rsidRPr="00C16F8C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20327" w:rsidRPr="00F53CC3" w:rsidRDefault="00A01AC3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420327" w:rsidRPr="001C1B2E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20327" w:rsidRPr="000D16CD" w:rsidRDefault="00420327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0327" w:rsidRPr="005B225F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420327" w:rsidRPr="00DF3C1E" w:rsidRDefault="004203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20327" w:rsidRPr="006168DD" w:rsidTr="00FA2451">
        <w:tc>
          <w:tcPr>
            <w:tcW w:w="1701" w:type="dxa"/>
            <w:vMerge/>
          </w:tcPr>
          <w:p w:rsidR="00420327" w:rsidRPr="001A0052" w:rsidRDefault="004203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20327" w:rsidRPr="00F53CC3" w:rsidRDefault="00420327" w:rsidP="00A654D7">
            <w:r>
              <w:t>Тема 3</w:t>
            </w:r>
            <w:r w:rsidRPr="00F53CC3">
              <w:t>.3</w:t>
            </w:r>
          </w:p>
          <w:p w:rsidR="00420327" w:rsidRPr="00B07EE7" w:rsidRDefault="00A01AC3" w:rsidP="00A654D7">
            <w:pPr>
              <w:rPr>
                <w:i/>
              </w:rPr>
            </w:pPr>
            <w:r>
              <w:t xml:space="preserve">Иные масштабы квартетов романтиков, усложнение структуры, работа над воплощением художественного образа в квартетах Ф.Шуберта, Р.Шумана, Ф.Мендельсона, </w:t>
            </w:r>
            <w:proofErr w:type="gramStart"/>
            <w:r>
              <w:t>Дж</w:t>
            </w:r>
            <w:proofErr w:type="gramEnd"/>
            <w:r>
              <w:t>. Верди и др.</w:t>
            </w:r>
          </w:p>
        </w:tc>
        <w:tc>
          <w:tcPr>
            <w:tcW w:w="815" w:type="dxa"/>
          </w:tcPr>
          <w:p w:rsidR="00420327" w:rsidRPr="00C16F8C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20327" w:rsidRPr="00F53CC3" w:rsidRDefault="00A01AC3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420327" w:rsidRPr="001C1B2E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20327" w:rsidRPr="000D16CD" w:rsidRDefault="00420327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0327" w:rsidRPr="005B225F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420327" w:rsidRPr="00DF3C1E" w:rsidRDefault="004203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20327" w:rsidRPr="006168DD" w:rsidTr="00FA2451">
        <w:tc>
          <w:tcPr>
            <w:tcW w:w="1701" w:type="dxa"/>
            <w:vMerge w:val="restart"/>
          </w:tcPr>
          <w:p w:rsidR="00420327" w:rsidRPr="001A0052" w:rsidRDefault="004203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20327" w:rsidRPr="00F53CC3" w:rsidRDefault="00420327" w:rsidP="00A654D7">
            <w:r>
              <w:t>Тема 3</w:t>
            </w:r>
            <w:r w:rsidRPr="00F53CC3">
              <w:t>.</w:t>
            </w:r>
            <w:r>
              <w:t>4</w:t>
            </w:r>
          </w:p>
          <w:p w:rsidR="00420327" w:rsidRPr="002D52CD" w:rsidRDefault="00A01AC3" w:rsidP="00A01AC3">
            <w:pPr>
              <w:rPr>
                <w:i/>
              </w:rPr>
            </w:pPr>
            <w:r>
              <w:t xml:space="preserve">Иные масштабы квартетов романтиков, усложнение </w:t>
            </w:r>
            <w:r>
              <w:lastRenderedPageBreak/>
              <w:t>структуры, работа над воплощением художественного образа в квартетах П. И. Чайковского, Ф.Мендельсона, М. Равеля и др.</w:t>
            </w:r>
          </w:p>
        </w:tc>
        <w:tc>
          <w:tcPr>
            <w:tcW w:w="815" w:type="dxa"/>
          </w:tcPr>
          <w:p w:rsidR="00420327" w:rsidRPr="00F720E9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20327" w:rsidRPr="00F53CC3" w:rsidRDefault="00A01AC3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420327" w:rsidRPr="00C9126C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20327" w:rsidRPr="000D16CD" w:rsidRDefault="00420327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0327" w:rsidRPr="005B225F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420327" w:rsidRPr="00DF3C1E" w:rsidRDefault="004203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20327" w:rsidRPr="006168DD" w:rsidTr="00FA2451">
        <w:tc>
          <w:tcPr>
            <w:tcW w:w="1701" w:type="dxa"/>
            <w:vMerge/>
          </w:tcPr>
          <w:p w:rsidR="00420327" w:rsidRPr="001A0052" w:rsidRDefault="004203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20327" w:rsidRPr="00F53CC3" w:rsidRDefault="00420327" w:rsidP="00A654D7">
            <w:r>
              <w:t>Тема 3</w:t>
            </w:r>
            <w:r w:rsidRPr="00F53CC3">
              <w:t>.</w:t>
            </w:r>
            <w:r>
              <w:t>5</w:t>
            </w:r>
          </w:p>
          <w:p w:rsidR="00420327" w:rsidRPr="00DF3C1E" w:rsidRDefault="00A01AC3" w:rsidP="00A654D7">
            <w:r>
              <w:t>Иные масштабы квартетов романтиков, усложнение структуры, работа над воплощением художественного образа в квартетах П. И. Чайковского, Ф.Мендельсона, М. Равеля и др.</w:t>
            </w:r>
          </w:p>
        </w:tc>
        <w:tc>
          <w:tcPr>
            <w:tcW w:w="815" w:type="dxa"/>
          </w:tcPr>
          <w:p w:rsidR="00420327" w:rsidRPr="00F720E9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20327" w:rsidRPr="00F53CC3" w:rsidRDefault="00A01AC3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420327" w:rsidRPr="00C9126C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20327" w:rsidRPr="000D16CD" w:rsidRDefault="00420327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0327" w:rsidRPr="005B225F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420327" w:rsidRPr="00DF3C1E" w:rsidRDefault="004203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C7DAF" w:rsidRPr="006168DD" w:rsidTr="00FA2451">
        <w:tc>
          <w:tcPr>
            <w:tcW w:w="1701" w:type="dxa"/>
          </w:tcPr>
          <w:p w:rsidR="009C7DAF" w:rsidRPr="001A0052" w:rsidRDefault="009C7D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C7DAF" w:rsidRPr="00C16F8C" w:rsidRDefault="003E7BA5" w:rsidP="00A654D7">
            <w:r>
              <w:t>Экзамен</w:t>
            </w:r>
          </w:p>
        </w:tc>
        <w:tc>
          <w:tcPr>
            <w:tcW w:w="815" w:type="dxa"/>
          </w:tcPr>
          <w:p w:rsidR="009C7DAF" w:rsidRPr="005B225F" w:rsidRDefault="009C7DAF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15" w:type="dxa"/>
          </w:tcPr>
          <w:p w:rsidR="009C7DAF" w:rsidRPr="005B225F" w:rsidRDefault="009C7DAF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15" w:type="dxa"/>
          </w:tcPr>
          <w:p w:rsidR="009C7DAF" w:rsidRPr="005B225F" w:rsidRDefault="009C7DAF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16" w:type="dxa"/>
          </w:tcPr>
          <w:p w:rsidR="009C7DAF" w:rsidRPr="005B225F" w:rsidRDefault="009C7DAF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21" w:type="dxa"/>
          </w:tcPr>
          <w:p w:rsidR="009C7DAF" w:rsidRPr="005B225F" w:rsidRDefault="003E7BA5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:rsidR="009C7DAF" w:rsidRPr="00DF3C1E" w:rsidRDefault="003E7BA5" w:rsidP="00420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экзамен</w:t>
            </w:r>
            <w:r w:rsidR="00420327" w:rsidRPr="00C16F8C">
              <w:t xml:space="preserve"> по совокупности результатов текущего контроля успеваемости</w:t>
            </w:r>
          </w:p>
        </w:tc>
      </w:tr>
      <w:tr w:rsidR="009C7DAF" w:rsidRPr="006168DD" w:rsidTr="00FA2451">
        <w:tc>
          <w:tcPr>
            <w:tcW w:w="1701" w:type="dxa"/>
          </w:tcPr>
          <w:p w:rsidR="009C7DAF" w:rsidRPr="001A0052" w:rsidRDefault="009C7DAF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C7DAF" w:rsidRPr="00DF3C1E" w:rsidRDefault="009C7DAF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A01AC3">
              <w:rPr>
                <w:b/>
              </w:rPr>
              <w:t>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9C7DAF" w:rsidRPr="00307833" w:rsidRDefault="009C7DAF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C7DAF" w:rsidRPr="00307833" w:rsidRDefault="00A01AC3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9C7DAF" w:rsidRPr="00BC754B" w:rsidRDefault="009C7DAF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C7DAF" w:rsidRPr="00BC754B" w:rsidRDefault="009C7DAF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C7DAF" w:rsidRPr="00307833" w:rsidRDefault="00A01AC3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:rsidR="009C7DAF" w:rsidRPr="00DF3C1E" w:rsidRDefault="009C7D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20327" w:rsidRPr="006168DD" w:rsidTr="00420327">
        <w:tc>
          <w:tcPr>
            <w:tcW w:w="1701" w:type="dxa"/>
            <w:shd w:val="clear" w:color="auto" w:fill="EAF1DD" w:themeFill="accent3" w:themeFillTint="33"/>
          </w:tcPr>
          <w:p w:rsidR="00420327" w:rsidRPr="001A0052" w:rsidRDefault="004203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420327" w:rsidRPr="00DF3C1E" w:rsidRDefault="00A01AC3" w:rsidP="00420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</w:t>
            </w:r>
            <w:r w:rsidR="00420327" w:rsidRPr="00A06CF3">
              <w:rPr>
                <w:b/>
                <w:i/>
              </w:rPr>
              <w:t xml:space="preserve"> </w:t>
            </w:r>
            <w:r w:rsidR="00420327" w:rsidRPr="00A06CF3">
              <w:rPr>
                <w:b/>
              </w:rPr>
              <w:t>семестр</w:t>
            </w:r>
          </w:p>
        </w:tc>
      </w:tr>
      <w:tr w:rsidR="000D2F48" w:rsidRPr="006168DD" w:rsidTr="00FA2451">
        <w:tc>
          <w:tcPr>
            <w:tcW w:w="1701" w:type="dxa"/>
            <w:vMerge w:val="restart"/>
          </w:tcPr>
          <w:p w:rsidR="00A01AC3" w:rsidRPr="00FE47DC" w:rsidRDefault="00A01AC3" w:rsidP="00A01AC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ПК-5:</w:t>
            </w:r>
          </w:p>
          <w:p w:rsidR="00A01AC3" w:rsidRDefault="00A01AC3" w:rsidP="00A01A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:rsidR="000D2F48" w:rsidRPr="001A0052" w:rsidRDefault="00A01AC3" w:rsidP="00A01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</w:tc>
        <w:tc>
          <w:tcPr>
            <w:tcW w:w="5953" w:type="dxa"/>
          </w:tcPr>
          <w:p w:rsidR="000D2F48" w:rsidRPr="00DF3C1E" w:rsidRDefault="000D2F48" w:rsidP="000D2F48">
            <w:pPr>
              <w:rPr>
                <w:b/>
              </w:rPr>
            </w:pPr>
            <w:r>
              <w:rPr>
                <w:b/>
              </w:rPr>
              <w:t>Раздел</w:t>
            </w:r>
            <w:r w:rsidRPr="00CF23B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="00A01AC3" w:rsidRPr="00A01AC3">
              <w:rPr>
                <w:b/>
              </w:rPr>
              <w:t>Квартетная музыка европейских романтиков.</w:t>
            </w:r>
          </w:p>
        </w:tc>
        <w:tc>
          <w:tcPr>
            <w:tcW w:w="815" w:type="dxa"/>
          </w:tcPr>
          <w:p w:rsidR="000D2F48" w:rsidRPr="001C1B2E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0D2F48" w:rsidRPr="001C1B2E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0D2F48" w:rsidRPr="001C1B2E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</w:tcPr>
          <w:p w:rsidR="000D2F48" w:rsidRPr="000D16CD" w:rsidRDefault="000D2F48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t>х</w:t>
            </w:r>
            <w:proofErr w:type="spellEnd"/>
          </w:p>
        </w:tc>
        <w:tc>
          <w:tcPr>
            <w:tcW w:w="821" w:type="dxa"/>
          </w:tcPr>
          <w:p w:rsidR="000D2F48" w:rsidRPr="001C1B2E" w:rsidRDefault="003E7BA5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  <w:vMerge w:val="restart"/>
          </w:tcPr>
          <w:p w:rsidR="000D2F48" w:rsidRPr="003A3CAB" w:rsidRDefault="000D2F48" w:rsidP="009C3AA6">
            <w:pPr>
              <w:jc w:val="both"/>
            </w:pPr>
            <w:r w:rsidRPr="003A3CAB">
              <w:t xml:space="preserve">Формы текущего контроля </w:t>
            </w:r>
          </w:p>
          <w:p w:rsidR="000D2F48" w:rsidRDefault="000D2F48" w:rsidP="009C3AA6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IV</w:t>
            </w:r>
            <w:r w:rsidRPr="003A3CAB">
              <w:t>:</w:t>
            </w:r>
          </w:p>
          <w:p w:rsidR="000D2F48" w:rsidRPr="003A3CAB" w:rsidRDefault="000D2F48" w:rsidP="009C3AA6">
            <w:pPr>
              <w:jc w:val="both"/>
            </w:pPr>
            <w:r>
              <w:t>прослушивание</w:t>
            </w:r>
          </w:p>
          <w:p w:rsidR="000D2F48" w:rsidRPr="00DF3C1E" w:rsidRDefault="000D2F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D2F48" w:rsidRPr="006168DD" w:rsidTr="00FA2451">
        <w:tc>
          <w:tcPr>
            <w:tcW w:w="1701" w:type="dxa"/>
            <w:vMerge/>
          </w:tcPr>
          <w:p w:rsidR="000D2F48" w:rsidRPr="001A0052" w:rsidRDefault="000D2F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D2F48" w:rsidRDefault="000D2F48" w:rsidP="00A654D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Тема </w:t>
            </w:r>
            <w:r w:rsidRPr="00CF23B2">
              <w:rPr>
                <w:color w:val="000000"/>
                <w:szCs w:val="22"/>
              </w:rPr>
              <w:t>4</w:t>
            </w:r>
            <w:r>
              <w:rPr>
                <w:color w:val="000000"/>
                <w:szCs w:val="22"/>
              </w:rPr>
              <w:t>.1</w:t>
            </w:r>
          </w:p>
          <w:p w:rsidR="000D2F48" w:rsidRPr="00C8423D" w:rsidRDefault="00A01AC3" w:rsidP="00A01AC3">
            <w:pPr>
              <w:rPr>
                <w:i/>
              </w:rPr>
            </w:pPr>
            <w:r>
              <w:t xml:space="preserve">Квартетная музыка европейских романтиков. </w:t>
            </w:r>
          </w:p>
        </w:tc>
        <w:tc>
          <w:tcPr>
            <w:tcW w:w="815" w:type="dxa"/>
          </w:tcPr>
          <w:p w:rsidR="000D2F48" w:rsidRPr="00A37030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D2F48" w:rsidRPr="00F53CC3" w:rsidRDefault="00A01AC3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0D2F48" w:rsidRPr="001C1B2E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D2F48" w:rsidRPr="000D16CD" w:rsidRDefault="000D2F48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D2F48" w:rsidRPr="005B225F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0D2F48" w:rsidRPr="00DF3C1E" w:rsidRDefault="000D2F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D2F48" w:rsidRPr="006168DD" w:rsidTr="00FA2451">
        <w:tc>
          <w:tcPr>
            <w:tcW w:w="1701" w:type="dxa"/>
            <w:vMerge/>
          </w:tcPr>
          <w:p w:rsidR="000D2F48" w:rsidRPr="001A0052" w:rsidRDefault="000D2F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D2F48" w:rsidRDefault="000D2F48" w:rsidP="00A654D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Тема </w:t>
            </w:r>
            <w:r w:rsidRPr="00CF23B2">
              <w:rPr>
                <w:color w:val="000000"/>
                <w:szCs w:val="22"/>
              </w:rPr>
              <w:t>4</w:t>
            </w:r>
            <w:r>
              <w:rPr>
                <w:color w:val="000000"/>
                <w:szCs w:val="22"/>
              </w:rPr>
              <w:t>.2</w:t>
            </w:r>
          </w:p>
          <w:p w:rsidR="000D2F48" w:rsidRPr="00E949D2" w:rsidRDefault="00A01AC3" w:rsidP="00A01AC3">
            <w:r>
              <w:t xml:space="preserve">Особенности стиля. Более свободное, чем в классическом стиле, отношение к темпу, работа над агогикой, разнообразием характеров штрихов и особенностями интонирования в каждом индивидуальном композиторском стиле. </w:t>
            </w:r>
          </w:p>
        </w:tc>
        <w:tc>
          <w:tcPr>
            <w:tcW w:w="815" w:type="dxa"/>
          </w:tcPr>
          <w:p w:rsidR="000D2F48" w:rsidRPr="00C16F8C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D2F48" w:rsidRPr="00F53CC3" w:rsidRDefault="00A01AC3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0D2F48" w:rsidRPr="001C1B2E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D2F48" w:rsidRPr="000D16CD" w:rsidRDefault="000D2F48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D2F48" w:rsidRPr="005B225F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0D2F48" w:rsidRPr="00DF3C1E" w:rsidRDefault="000D2F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D2F48" w:rsidRPr="006168DD" w:rsidTr="00FA2451">
        <w:tc>
          <w:tcPr>
            <w:tcW w:w="1701" w:type="dxa"/>
            <w:vMerge/>
          </w:tcPr>
          <w:p w:rsidR="000D2F48" w:rsidRPr="001A0052" w:rsidRDefault="000D2F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D2F48" w:rsidRPr="00F53CC3" w:rsidRDefault="000D2F48" w:rsidP="00A654D7">
            <w:r w:rsidRPr="00F53CC3">
              <w:t xml:space="preserve">Тема </w:t>
            </w:r>
            <w:r w:rsidRPr="00CF23B2">
              <w:t>4</w:t>
            </w:r>
            <w:r w:rsidRPr="00F53CC3">
              <w:t>.3</w:t>
            </w:r>
          </w:p>
          <w:p w:rsidR="000D2F48" w:rsidRPr="00B07EE7" w:rsidRDefault="00A01AC3" w:rsidP="00A654D7">
            <w:pPr>
              <w:rPr>
                <w:i/>
              </w:rPr>
            </w:pPr>
            <w:r>
              <w:t xml:space="preserve">Иные масштабы квартетов романтиков, усложнение структуры, работа над воплощением художественного образа в квартетах Ф.Шуберта, Р.Шумана, Ф.Мендельсона, </w:t>
            </w:r>
            <w:proofErr w:type="gramStart"/>
            <w:r>
              <w:t>Дж</w:t>
            </w:r>
            <w:proofErr w:type="gramEnd"/>
            <w:r>
              <w:t>. Верди и др.</w:t>
            </w:r>
          </w:p>
        </w:tc>
        <w:tc>
          <w:tcPr>
            <w:tcW w:w="815" w:type="dxa"/>
          </w:tcPr>
          <w:p w:rsidR="000D2F48" w:rsidRPr="00C16F8C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D2F48" w:rsidRPr="00F53CC3" w:rsidRDefault="00A01AC3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0D2F48" w:rsidRPr="001C1B2E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D2F48" w:rsidRPr="000D16CD" w:rsidRDefault="000D2F48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D2F48" w:rsidRPr="005B225F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0D2F48" w:rsidRPr="00DF3C1E" w:rsidRDefault="000D2F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D2F48" w:rsidRPr="006168DD" w:rsidTr="00FA2451">
        <w:tc>
          <w:tcPr>
            <w:tcW w:w="1701" w:type="dxa"/>
            <w:vMerge/>
          </w:tcPr>
          <w:p w:rsidR="000D2F48" w:rsidRPr="001A0052" w:rsidRDefault="000D2F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D2F48" w:rsidRPr="00F53CC3" w:rsidRDefault="000D2F48" w:rsidP="00A654D7">
            <w:r w:rsidRPr="00F53CC3">
              <w:t xml:space="preserve">Тема </w:t>
            </w:r>
            <w:r w:rsidRPr="00CF23B2">
              <w:t>4</w:t>
            </w:r>
            <w:r w:rsidRPr="00F53CC3">
              <w:t>.</w:t>
            </w:r>
            <w:r>
              <w:t>4</w:t>
            </w:r>
          </w:p>
          <w:p w:rsidR="000D2F48" w:rsidRPr="002D52CD" w:rsidRDefault="00A01AC3" w:rsidP="00A654D7">
            <w:pPr>
              <w:rPr>
                <w:i/>
              </w:rPr>
            </w:pPr>
            <w:r>
              <w:t>Особенности стиля. Более свободное, чем в классическом стиле, отношение к темпу, работа над агогикой, разнообразием характеров штрихов и особенностями интонирования в каждом индивидуальном композиторском стиле.</w:t>
            </w:r>
          </w:p>
        </w:tc>
        <w:tc>
          <w:tcPr>
            <w:tcW w:w="815" w:type="dxa"/>
          </w:tcPr>
          <w:p w:rsidR="000D2F48" w:rsidRPr="00F720E9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D2F48" w:rsidRPr="00F53CC3" w:rsidRDefault="00A01AC3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0D2F48" w:rsidRPr="00C9126C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D2F48" w:rsidRPr="000D16CD" w:rsidRDefault="000D2F48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D2F48" w:rsidRPr="005B225F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0D2F48" w:rsidRPr="00DF3C1E" w:rsidRDefault="000D2F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D2F48" w:rsidRPr="006168DD" w:rsidTr="00FA2451">
        <w:tc>
          <w:tcPr>
            <w:tcW w:w="1701" w:type="dxa"/>
            <w:vMerge/>
          </w:tcPr>
          <w:p w:rsidR="000D2F48" w:rsidRPr="001A0052" w:rsidRDefault="000D2F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D2F48" w:rsidRPr="00F53CC3" w:rsidRDefault="000D2F48" w:rsidP="00A654D7">
            <w:r w:rsidRPr="00F53CC3">
              <w:t xml:space="preserve">Тема </w:t>
            </w:r>
            <w:r w:rsidRPr="00CF23B2">
              <w:t>4</w:t>
            </w:r>
            <w:r w:rsidRPr="00F53CC3">
              <w:t>.</w:t>
            </w:r>
            <w:r>
              <w:t>5</w:t>
            </w:r>
          </w:p>
          <w:p w:rsidR="000D2F48" w:rsidRPr="00DF3C1E" w:rsidRDefault="00A01AC3" w:rsidP="00A654D7">
            <w:r>
              <w:t xml:space="preserve">Иные масштабы квартетов романтиков, усложнение структуры, работа над воплощением художественного образа в квартетах Ф.Шуберта, Р.Шумана, Ф.Мендельсона, </w:t>
            </w:r>
            <w:proofErr w:type="gramStart"/>
            <w:r>
              <w:t>Дж</w:t>
            </w:r>
            <w:proofErr w:type="gramEnd"/>
            <w:r>
              <w:t>. Верди и др.</w:t>
            </w:r>
          </w:p>
        </w:tc>
        <w:tc>
          <w:tcPr>
            <w:tcW w:w="815" w:type="dxa"/>
          </w:tcPr>
          <w:p w:rsidR="000D2F48" w:rsidRPr="00F720E9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D2F48" w:rsidRPr="00F53CC3" w:rsidRDefault="00A01AC3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0D2F48" w:rsidRPr="00C9126C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D2F48" w:rsidRPr="000D16CD" w:rsidRDefault="000D2F48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D2F48" w:rsidRPr="005B225F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0D2F48" w:rsidRPr="00DF3C1E" w:rsidRDefault="000D2F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D2F48" w:rsidRPr="006168DD" w:rsidTr="00FA2451">
        <w:tc>
          <w:tcPr>
            <w:tcW w:w="1701" w:type="dxa"/>
          </w:tcPr>
          <w:p w:rsidR="000D2F48" w:rsidRPr="001A0052" w:rsidRDefault="000D2F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D2F48" w:rsidRPr="00307833" w:rsidRDefault="00A01AC3" w:rsidP="00A654D7">
            <w:r>
              <w:t>Экзамен</w:t>
            </w:r>
          </w:p>
        </w:tc>
        <w:tc>
          <w:tcPr>
            <w:tcW w:w="815" w:type="dxa"/>
          </w:tcPr>
          <w:p w:rsidR="000D2F48" w:rsidRPr="005B225F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15" w:type="dxa"/>
          </w:tcPr>
          <w:p w:rsidR="000D2F48" w:rsidRPr="005B225F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15" w:type="dxa"/>
          </w:tcPr>
          <w:p w:rsidR="000D2F48" w:rsidRPr="005B225F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16" w:type="dxa"/>
          </w:tcPr>
          <w:p w:rsidR="000D2F48" w:rsidRPr="005B225F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21" w:type="dxa"/>
          </w:tcPr>
          <w:p w:rsidR="000D2F48" w:rsidRPr="005B225F" w:rsidRDefault="003E7BA5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</w:tcPr>
          <w:p w:rsidR="000D2F48" w:rsidRPr="00DF3C1E" w:rsidRDefault="00A01AC3" w:rsidP="00A01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экзамен</w:t>
            </w:r>
            <w:r w:rsidR="000D2F48" w:rsidRPr="00C16F8C">
              <w:t xml:space="preserve"> по совокупности результатов текущего контроля успеваемости</w:t>
            </w:r>
          </w:p>
        </w:tc>
      </w:tr>
      <w:tr w:rsidR="00420327" w:rsidRPr="006168DD" w:rsidTr="00FA2451">
        <w:tc>
          <w:tcPr>
            <w:tcW w:w="1701" w:type="dxa"/>
          </w:tcPr>
          <w:p w:rsidR="00420327" w:rsidRPr="001A0052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20327" w:rsidRPr="00DF3C1E" w:rsidRDefault="00420327" w:rsidP="00A01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A01AC3">
              <w:rPr>
                <w:b/>
              </w:rPr>
              <w:t>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420327" w:rsidRPr="00307833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420327" w:rsidRPr="00307833" w:rsidRDefault="00A01AC3" w:rsidP="00A01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420327" w:rsidRPr="00BC754B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20327" w:rsidRPr="00BC754B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20327" w:rsidRPr="00307833" w:rsidRDefault="003E7BA5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:rsidR="00420327" w:rsidRPr="00DF3C1E" w:rsidRDefault="004203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20327" w:rsidRPr="006168DD" w:rsidTr="00420327">
        <w:tc>
          <w:tcPr>
            <w:tcW w:w="1701" w:type="dxa"/>
            <w:shd w:val="clear" w:color="auto" w:fill="EAF1DD" w:themeFill="accent3" w:themeFillTint="33"/>
          </w:tcPr>
          <w:p w:rsidR="00420327" w:rsidRPr="001A0052" w:rsidRDefault="004203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420327" w:rsidRPr="00DF3C1E" w:rsidRDefault="00A01AC3" w:rsidP="00420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420327" w:rsidRPr="00A06CF3">
              <w:rPr>
                <w:b/>
                <w:i/>
              </w:rPr>
              <w:t xml:space="preserve"> </w:t>
            </w:r>
            <w:r w:rsidR="00420327" w:rsidRPr="00A06CF3">
              <w:rPr>
                <w:b/>
              </w:rPr>
              <w:t>семестр</w:t>
            </w:r>
          </w:p>
        </w:tc>
      </w:tr>
      <w:tr w:rsidR="009C3AA6" w:rsidRPr="006168DD" w:rsidTr="00FA2451">
        <w:tc>
          <w:tcPr>
            <w:tcW w:w="1701" w:type="dxa"/>
            <w:vMerge w:val="restart"/>
          </w:tcPr>
          <w:p w:rsidR="00A01AC3" w:rsidRPr="00FE47DC" w:rsidRDefault="00A01AC3" w:rsidP="00A01AC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ПК-5:</w:t>
            </w:r>
          </w:p>
          <w:p w:rsidR="00A01AC3" w:rsidRDefault="00A01AC3" w:rsidP="00A01A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:rsidR="009C3AA6" w:rsidRPr="001A0052" w:rsidRDefault="00A01AC3" w:rsidP="00A01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</w:tc>
        <w:tc>
          <w:tcPr>
            <w:tcW w:w="5953" w:type="dxa"/>
          </w:tcPr>
          <w:p w:rsidR="009C3AA6" w:rsidRPr="00DF3C1E" w:rsidRDefault="009C3AA6" w:rsidP="00A654D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="00A01AC3" w:rsidRPr="00A01AC3">
              <w:rPr>
                <w:b/>
              </w:rPr>
              <w:t xml:space="preserve">Квартетная музыка различных стилей конца XIX века </w:t>
            </w:r>
            <w:r w:rsidR="00A01AC3">
              <w:rPr>
                <w:b/>
              </w:rPr>
              <w:t>–</w:t>
            </w:r>
            <w:r w:rsidR="00A01AC3" w:rsidRPr="00A01AC3">
              <w:rPr>
                <w:b/>
              </w:rPr>
              <w:t xml:space="preserve"> первой половины XX века</w:t>
            </w:r>
          </w:p>
        </w:tc>
        <w:tc>
          <w:tcPr>
            <w:tcW w:w="815" w:type="dxa"/>
          </w:tcPr>
          <w:p w:rsidR="009C3AA6" w:rsidRPr="001C1B2E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9C3AA6" w:rsidRPr="001C1B2E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9C3AA6" w:rsidRPr="001C1B2E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</w:tcPr>
          <w:p w:rsidR="009C3AA6" w:rsidRPr="000D16CD" w:rsidRDefault="009C3AA6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t>х</w:t>
            </w:r>
            <w:proofErr w:type="spellEnd"/>
          </w:p>
        </w:tc>
        <w:tc>
          <w:tcPr>
            <w:tcW w:w="821" w:type="dxa"/>
          </w:tcPr>
          <w:p w:rsidR="009C3AA6" w:rsidRPr="001C1B2E" w:rsidRDefault="00A01AC3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  <w:vMerge w:val="restart"/>
          </w:tcPr>
          <w:p w:rsidR="009C3AA6" w:rsidRPr="003A3CAB" w:rsidRDefault="009C3AA6" w:rsidP="009C3AA6">
            <w:pPr>
              <w:jc w:val="both"/>
            </w:pPr>
            <w:r w:rsidRPr="003A3CAB">
              <w:t xml:space="preserve">Формы текущего контроля </w:t>
            </w:r>
          </w:p>
          <w:p w:rsidR="009C3AA6" w:rsidRDefault="009C3AA6" w:rsidP="009C3AA6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:rsidR="009C3AA6" w:rsidRPr="003A3CAB" w:rsidRDefault="009C3AA6" w:rsidP="009C3AA6">
            <w:pPr>
              <w:jc w:val="both"/>
            </w:pPr>
            <w:r>
              <w:t>прослушивание</w:t>
            </w:r>
          </w:p>
          <w:p w:rsidR="009C3AA6" w:rsidRPr="00DF3C1E" w:rsidRDefault="009C3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C3AA6" w:rsidRPr="006168DD" w:rsidTr="00FA2451">
        <w:tc>
          <w:tcPr>
            <w:tcW w:w="1701" w:type="dxa"/>
            <w:vMerge/>
          </w:tcPr>
          <w:p w:rsidR="009C3AA6" w:rsidRPr="001A0052" w:rsidRDefault="009C3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C3AA6" w:rsidRDefault="009C3AA6" w:rsidP="00A654D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Тема 5.1</w:t>
            </w:r>
          </w:p>
          <w:p w:rsidR="009C3AA6" w:rsidRPr="00C8423D" w:rsidRDefault="00A01AC3" w:rsidP="00A01AC3">
            <w:pPr>
              <w:rPr>
                <w:i/>
              </w:rPr>
            </w:pPr>
            <w:r>
              <w:t xml:space="preserve">Квартетная музыка различных стилей конца XIX века – первой половины XX века. </w:t>
            </w:r>
          </w:p>
        </w:tc>
        <w:tc>
          <w:tcPr>
            <w:tcW w:w="815" w:type="dxa"/>
          </w:tcPr>
          <w:p w:rsidR="009C3AA6" w:rsidRPr="00A37030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C3AA6" w:rsidRPr="00F53CC3" w:rsidRDefault="00A01AC3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9C3AA6" w:rsidRPr="001C1B2E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C3AA6" w:rsidRPr="000D16CD" w:rsidRDefault="009C3AA6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C3AA6" w:rsidRPr="005B225F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9C3AA6" w:rsidRPr="00DF3C1E" w:rsidRDefault="009C3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C3AA6" w:rsidRPr="006168DD" w:rsidTr="00FA2451">
        <w:tc>
          <w:tcPr>
            <w:tcW w:w="1701" w:type="dxa"/>
            <w:vMerge/>
          </w:tcPr>
          <w:p w:rsidR="009C3AA6" w:rsidRPr="001A0052" w:rsidRDefault="009C3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C3AA6" w:rsidRDefault="009C3AA6" w:rsidP="00A654D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Тема 5.2</w:t>
            </w:r>
          </w:p>
          <w:p w:rsidR="009C3AA6" w:rsidRPr="00E949D2" w:rsidRDefault="00A01AC3" w:rsidP="00A01AC3">
            <w:r>
              <w:t xml:space="preserve">Знакомство со следующими стилями: европейский импрессионизм (особенности </w:t>
            </w:r>
            <w:proofErr w:type="spellStart"/>
            <w:r>
              <w:t>звукоизвлечения</w:t>
            </w:r>
            <w:proofErr w:type="spellEnd"/>
            <w:r>
              <w:t xml:space="preserve">: красочность, </w:t>
            </w:r>
            <w:proofErr w:type="spellStart"/>
            <w:r>
              <w:t>тембральность</w:t>
            </w:r>
            <w:proofErr w:type="spellEnd"/>
            <w:r>
              <w:t xml:space="preserve"> должны воплощаться в штрихах и интонациях), </w:t>
            </w:r>
            <w:proofErr w:type="spellStart"/>
            <w:r>
              <w:t>неофольклоризм</w:t>
            </w:r>
            <w:proofErr w:type="spellEnd"/>
            <w:r>
              <w:t xml:space="preserve"> (особенности ритмических конструкций, нетрадиционные гармонические, </w:t>
            </w:r>
            <w:r>
              <w:lastRenderedPageBreak/>
              <w:t xml:space="preserve">модальные соотношения, интонации, свойственные национальным культурам, знакомство студентов с фольклорными жанрами разных стран).  </w:t>
            </w:r>
          </w:p>
        </w:tc>
        <w:tc>
          <w:tcPr>
            <w:tcW w:w="815" w:type="dxa"/>
          </w:tcPr>
          <w:p w:rsidR="009C3AA6" w:rsidRPr="00C16F8C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C3AA6" w:rsidRPr="00F53CC3" w:rsidRDefault="00A01AC3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9C3AA6" w:rsidRPr="001C1B2E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C3AA6" w:rsidRPr="000D16CD" w:rsidRDefault="009C3AA6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C3AA6" w:rsidRPr="005B225F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9C3AA6" w:rsidRPr="00DF3C1E" w:rsidRDefault="009C3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C3AA6" w:rsidRPr="006168DD" w:rsidTr="00FA2451">
        <w:tc>
          <w:tcPr>
            <w:tcW w:w="1701" w:type="dxa"/>
            <w:vMerge/>
          </w:tcPr>
          <w:p w:rsidR="009C3AA6" w:rsidRPr="001A0052" w:rsidRDefault="009C3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C3AA6" w:rsidRPr="00F53CC3" w:rsidRDefault="009C3AA6" w:rsidP="00A654D7">
            <w:r>
              <w:t>Тема 5</w:t>
            </w:r>
            <w:r w:rsidRPr="00F53CC3">
              <w:t>.3</w:t>
            </w:r>
          </w:p>
          <w:p w:rsidR="009C3AA6" w:rsidRPr="00B07EE7" w:rsidRDefault="00A01AC3" w:rsidP="00A01AC3">
            <w:pPr>
              <w:rPr>
                <w:i/>
              </w:rPr>
            </w:pPr>
            <w:r>
              <w:t>Экспрессионизм (</w:t>
            </w:r>
            <w:proofErr w:type="gramStart"/>
            <w:r>
              <w:t>сложные</w:t>
            </w:r>
            <w:proofErr w:type="gramEnd"/>
            <w:r>
              <w:t xml:space="preserve"> </w:t>
            </w:r>
            <w:proofErr w:type="spellStart"/>
            <w:r>
              <w:t>полисочетания</w:t>
            </w:r>
            <w:proofErr w:type="spellEnd"/>
            <w:r>
              <w:t xml:space="preserve">, огромное разнообразие новых приемов </w:t>
            </w:r>
            <w:proofErr w:type="spellStart"/>
            <w:r>
              <w:t>звукоизвлечения</w:t>
            </w:r>
            <w:proofErr w:type="spellEnd"/>
            <w:r>
              <w:t xml:space="preserve">, новое отношение к форме – в квартетах и квартетных пьесах </w:t>
            </w:r>
            <w:proofErr w:type="spellStart"/>
            <w:r>
              <w:t>Веберна</w:t>
            </w:r>
            <w:proofErr w:type="spellEnd"/>
            <w:r>
              <w:t xml:space="preserve">). </w:t>
            </w:r>
          </w:p>
        </w:tc>
        <w:tc>
          <w:tcPr>
            <w:tcW w:w="815" w:type="dxa"/>
          </w:tcPr>
          <w:p w:rsidR="009C3AA6" w:rsidRPr="00C16F8C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C3AA6" w:rsidRPr="00F53CC3" w:rsidRDefault="00A01AC3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9C3AA6" w:rsidRPr="001C1B2E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C3AA6" w:rsidRPr="000D16CD" w:rsidRDefault="009C3AA6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C3AA6" w:rsidRPr="005B225F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9C3AA6" w:rsidRPr="00DF3C1E" w:rsidRDefault="009C3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C3AA6" w:rsidRPr="006168DD" w:rsidTr="00FA2451">
        <w:tc>
          <w:tcPr>
            <w:tcW w:w="1701" w:type="dxa"/>
            <w:vMerge/>
          </w:tcPr>
          <w:p w:rsidR="009C3AA6" w:rsidRPr="001A0052" w:rsidRDefault="009C3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C3AA6" w:rsidRPr="00F53CC3" w:rsidRDefault="009C3AA6" w:rsidP="00A654D7">
            <w:r>
              <w:t>Тема 5</w:t>
            </w:r>
            <w:r w:rsidRPr="00F53CC3">
              <w:t>.</w:t>
            </w:r>
            <w:r>
              <w:t>4</w:t>
            </w:r>
          </w:p>
          <w:p w:rsidR="009C3AA6" w:rsidRPr="002D52CD" w:rsidRDefault="00A01AC3" w:rsidP="00A01AC3">
            <w:pPr>
              <w:rPr>
                <w:i/>
              </w:rPr>
            </w:pPr>
            <w:r>
              <w:t>Неоклассицизм (стилизация классических приемов игры в новом интонационном облике, особенности стиля Хиндемита, Стравинского).</w:t>
            </w:r>
          </w:p>
        </w:tc>
        <w:tc>
          <w:tcPr>
            <w:tcW w:w="815" w:type="dxa"/>
          </w:tcPr>
          <w:p w:rsidR="009C3AA6" w:rsidRPr="00F720E9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C3AA6" w:rsidRPr="00F53CC3" w:rsidRDefault="00A01AC3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9C3AA6" w:rsidRPr="00C9126C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C3AA6" w:rsidRPr="000D16CD" w:rsidRDefault="009C3AA6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C3AA6" w:rsidRPr="005B225F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9C3AA6" w:rsidRPr="00DF3C1E" w:rsidRDefault="009C3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C3AA6" w:rsidRPr="006168DD" w:rsidTr="00FA2451">
        <w:tc>
          <w:tcPr>
            <w:tcW w:w="1701" w:type="dxa"/>
            <w:vMerge/>
          </w:tcPr>
          <w:p w:rsidR="009C3AA6" w:rsidRPr="001A0052" w:rsidRDefault="009C3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C3AA6" w:rsidRPr="00F53CC3" w:rsidRDefault="009C3AA6" w:rsidP="00A654D7">
            <w:r>
              <w:t>Тема 5</w:t>
            </w:r>
            <w:r w:rsidRPr="00F53CC3">
              <w:t>.</w:t>
            </w:r>
            <w:r>
              <w:t>5</w:t>
            </w:r>
          </w:p>
          <w:p w:rsidR="009C3AA6" w:rsidRPr="00DF3C1E" w:rsidRDefault="00A01AC3" w:rsidP="00A654D7">
            <w:r>
              <w:t>знакомство с индивидуальными стилями С. Прокофьева, ранним Д.Шостаковичем (сложность художественных концепций, структур и принципов развития материала, применение в квартетной игре принципов солирующих инструментов, т.е. значительное усложнение индивидуальных партий в коллективе).</w:t>
            </w:r>
          </w:p>
        </w:tc>
        <w:tc>
          <w:tcPr>
            <w:tcW w:w="815" w:type="dxa"/>
          </w:tcPr>
          <w:p w:rsidR="009C3AA6" w:rsidRPr="00F720E9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C3AA6" w:rsidRPr="00F53CC3" w:rsidRDefault="00A01AC3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9C3AA6" w:rsidRPr="00C9126C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C3AA6" w:rsidRPr="000D16CD" w:rsidRDefault="009C3AA6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C3AA6" w:rsidRPr="005B225F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9C3AA6" w:rsidRPr="00DF3C1E" w:rsidRDefault="009C3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20327" w:rsidRPr="006168DD" w:rsidTr="00FA2451">
        <w:tc>
          <w:tcPr>
            <w:tcW w:w="1701" w:type="dxa"/>
          </w:tcPr>
          <w:p w:rsidR="00420327" w:rsidRPr="001A0052" w:rsidRDefault="004203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20327" w:rsidRPr="00C16F8C" w:rsidRDefault="003E7BA5" w:rsidP="00A654D7">
            <w:r>
              <w:t>Экзамен</w:t>
            </w:r>
          </w:p>
        </w:tc>
        <w:tc>
          <w:tcPr>
            <w:tcW w:w="815" w:type="dxa"/>
          </w:tcPr>
          <w:p w:rsidR="00420327" w:rsidRPr="005B225F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15" w:type="dxa"/>
          </w:tcPr>
          <w:p w:rsidR="00420327" w:rsidRPr="005B225F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15" w:type="dxa"/>
          </w:tcPr>
          <w:p w:rsidR="00420327" w:rsidRPr="005B225F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16" w:type="dxa"/>
          </w:tcPr>
          <w:p w:rsidR="00420327" w:rsidRPr="005B225F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21" w:type="dxa"/>
          </w:tcPr>
          <w:p w:rsidR="00420327" w:rsidRPr="005B225F" w:rsidRDefault="003E7BA5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:rsidR="00420327" w:rsidRPr="00DF3C1E" w:rsidRDefault="003E7BA5" w:rsidP="009C3A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экзамен</w:t>
            </w:r>
            <w:r w:rsidR="009C3AA6" w:rsidRPr="00C16F8C">
              <w:t xml:space="preserve"> по совокупности результатов текущего контроля успеваемости</w:t>
            </w:r>
          </w:p>
        </w:tc>
      </w:tr>
      <w:tr w:rsidR="00420327" w:rsidRPr="006168DD" w:rsidTr="00FA2451">
        <w:tc>
          <w:tcPr>
            <w:tcW w:w="1701" w:type="dxa"/>
          </w:tcPr>
          <w:p w:rsidR="00420327" w:rsidRPr="001A0052" w:rsidRDefault="004203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20327" w:rsidRPr="00DF3C1E" w:rsidRDefault="00420327" w:rsidP="00A01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A01AC3">
              <w:rPr>
                <w:b/>
              </w:rPr>
              <w:t>седьмой</w:t>
            </w:r>
            <w:r w:rsidR="009C3AA6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420327" w:rsidRPr="001C1B2E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420327" w:rsidRPr="00C16F8C" w:rsidRDefault="00A01AC3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420327" w:rsidRPr="00C9126C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420327" w:rsidRPr="000D16CD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20327" w:rsidRPr="00307833" w:rsidRDefault="003E7BA5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:rsidR="00420327" w:rsidRPr="00DF3C1E" w:rsidRDefault="004203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C3AA6" w:rsidRPr="006168DD" w:rsidTr="009C3AA6">
        <w:tc>
          <w:tcPr>
            <w:tcW w:w="1701" w:type="dxa"/>
            <w:shd w:val="clear" w:color="auto" w:fill="EAF1DD" w:themeFill="accent3" w:themeFillTint="33"/>
          </w:tcPr>
          <w:p w:rsidR="009C3AA6" w:rsidRPr="001A0052" w:rsidRDefault="009C3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9C3AA6" w:rsidRPr="00DF3C1E" w:rsidRDefault="00A01AC3" w:rsidP="009C3A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Восьмой</w:t>
            </w:r>
            <w:r w:rsidR="009C3AA6" w:rsidRPr="00A06CF3">
              <w:rPr>
                <w:b/>
                <w:i/>
              </w:rPr>
              <w:t xml:space="preserve"> </w:t>
            </w:r>
            <w:r w:rsidR="009C3AA6" w:rsidRPr="00A06CF3">
              <w:rPr>
                <w:b/>
              </w:rPr>
              <w:t>семестр</w:t>
            </w:r>
          </w:p>
        </w:tc>
      </w:tr>
      <w:tr w:rsidR="000D2F48" w:rsidRPr="006168DD" w:rsidTr="00FA2451">
        <w:tc>
          <w:tcPr>
            <w:tcW w:w="1701" w:type="dxa"/>
            <w:vMerge w:val="restart"/>
          </w:tcPr>
          <w:p w:rsidR="00A01AC3" w:rsidRPr="00FE47DC" w:rsidRDefault="00A01AC3" w:rsidP="00A01AC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ПК-5:</w:t>
            </w:r>
          </w:p>
          <w:p w:rsidR="00A01AC3" w:rsidRDefault="00A01AC3" w:rsidP="00A01A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:rsidR="000D2F48" w:rsidRPr="001A0052" w:rsidRDefault="00A01AC3" w:rsidP="00A01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</w:tc>
        <w:tc>
          <w:tcPr>
            <w:tcW w:w="5953" w:type="dxa"/>
          </w:tcPr>
          <w:p w:rsidR="000D2F48" w:rsidRPr="00DF3C1E" w:rsidRDefault="000D2F48" w:rsidP="00A654D7">
            <w:pPr>
              <w:rPr>
                <w:b/>
              </w:rPr>
            </w:pPr>
            <w:r>
              <w:rPr>
                <w:b/>
              </w:rPr>
              <w:t>Раздел</w:t>
            </w:r>
            <w:r w:rsidRPr="000D2F48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 Разбор нотного материала, партий инструментов. Подготовка к концертному выступлению</w:t>
            </w:r>
          </w:p>
        </w:tc>
        <w:tc>
          <w:tcPr>
            <w:tcW w:w="815" w:type="dxa"/>
          </w:tcPr>
          <w:p w:rsidR="000D2F48" w:rsidRPr="001C1B2E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0D2F48" w:rsidRPr="001C1B2E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0D2F48" w:rsidRPr="001C1B2E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</w:tcPr>
          <w:p w:rsidR="000D2F48" w:rsidRPr="000D16CD" w:rsidRDefault="000D2F48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t>х</w:t>
            </w:r>
            <w:proofErr w:type="spellEnd"/>
          </w:p>
        </w:tc>
        <w:tc>
          <w:tcPr>
            <w:tcW w:w="821" w:type="dxa"/>
          </w:tcPr>
          <w:p w:rsidR="000D2F48" w:rsidRPr="001C1B2E" w:rsidRDefault="00EB678E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3E7BA5">
              <w:t>6</w:t>
            </w:r>
          </w:p>
        </w:tc>
        <w:tc>
          <w:tcPr>
            <w:tcW w:w="4002" w:type="dxa"/>
            <w:vMerge w:val="restart"/>
          </w:tcPr>
          <w:p w:rsidR="000D2F48" w:rsidRPr="003A3CAB" w:rsidRDefault="000D2F48" w:rsidP="009C3AA6">
            <w:pPr>
              <w:jc w:val="both"/>
            </w:pPr>
            <w:r w:rsidRPr="003A3CAB">
              <w:t xml:space="preserve">Формы текущего контроля </w:t>
            </w:r>
          </w:p>
          <w:p w:rsidR="000D2F48" w:rsidRDefault="000D2F48" w:rsidP="009C3AA6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VI</w:t>
            </w:r>
            <w:r w:rsidRPr="003A3CAB">
              <w:t>:</w:t>
            </w:r>
          </w:p>
          <w:p w:rsidR="000D2F48" w:rsidRPr="003A3CAB" w:rsidRDefault="000D2F48" w:rsidP="009C3AA6">
            <w:pPr>
              <w:jc w:val="both"/>
            </w:pPr>
            <w:r>
              <w:t>прослушивание</w:t>
            </w:r>
          </w:p>
          <w:p w:rsidR="000D2F48" w:rsidRPr="00DF3C1E" w:rsidRDefault="000D2F48" w:rsidP="009C3A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D2F48" w:rsidRPr="006168DD" w:rsidTr="00FA2451">
        <w:tc>
          <w:tcPr>
            <w:tcW w:w="1701" w:type="dxa"/>
            <w:vMerge/>
          </w:tcPr>
          <w:p w:rsidR="000D2F48" w:rsidRPr="001A0052" w:rsidRDefault="000D2F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D2F48" w:rsidRDefault="000D2F48" w:rsidP="00A654D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Тема </w:t>
            </w:r>
            <w:r w:rsidRPr="00CF23B2">
              <w:rPr>
                <w:color w:val="000000"/>
                <w:szCs w:val="22"/>
              </w:rPr>
              <w:t>6</w:t>
            </w:r>
            <w:r>
              <w:rPr>
                <w:color w:val="000000"/>
                <w:szCs w:val="22"/>
              </w:rPr>
              <w:t>.1</w:t>
            </w:r>
          </w:p>
          <w:p w:rsidR="000D2F48" w:rsidRPr="00C8423D" w:rsidRDefault="000D2F48" w:rsidP="00A654D7">
            <w:pPr>
              <w:rPr>
                <w:i/>
              </w:rPr>
            </w:pPr>
            <w:r>
              <w:rPr>
                <w:color w:val="000000"/>
              </w:rPr>
              <w:lastRenderedPageBreak/>
              <w:t>Углублённое изучение нотного текста</w:t>
            </w:r>
          </w:p>
        </w:tc>
        <w:tc>
          <w:tcPr>
            <w:tcW w:w="815" w:type="dxa"/>
          </w:tcPr>
          <w:p w:rsidR="000D2F48" w:rsidRPr="00A37030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D2F48" w:rsidRPr="00F53CC3" w:rsidRDefault="00EB678E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0D2F48" w:rsidRPr="001C1B2E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D2F48" w:rsidRPr="000D16CD" w:rsidRDefault="000D2F48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D2F48" w:rsidRPr="005B225F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0D2F48" w:rsidRPr="00DF3C1E" w:rsidRDefault="000D2F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D2F48" w:rsidRPr="006168DD" w:rsidTr="00FA2451">
        <w:tc>
          <w:tcPr>
            <w:tcW w:w="1701" w:type="dxa"/>
            <w:vMerge/>
          </w:tcPr>
          <w:p w:rsidR="000D2F48" w:rsidRPr="001A0052" w:rsidRDefault="000D2F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D2F48" w:rsidRDefault="000D2F48" w:rsidP="00A654D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Тема </w:t>
            </w:r>
            <w:r w:rsidRPr="00CF23B2">
              <w:rPr>
                <w:color w:val="000000"/>
                <w:szCs w:val="22"/>
              </w:rPr>
              <w:t>6</w:t>
            </w:r>
            <w:r>
              <w:rPr>
                <w:color w:val="000000"/>
                <w:szCs w:val="22"/>
              </w:rPr>
              <w:t>.2</w:t>
            </w:r>
          </w:p>
          <w:p w:rsidR="000D2F48" w:rsidRPr="00E949D2" w:rsidRDefault="000D2F48" w:rsidP="0047733D">
            <w:r>
              <w:rPr>
                <w:color w:val="000000"/>
              </w:rPr>
              <w:t xml:space="preserve">Выучивание </w:t>
            </w:r>
            <w:r w:rsidR="0047733D">
              <w:rPr>
                <w:color w:val="000000"/>
              </w:rPr>
              <w:t>квартетного</w:t>
            </w:r>
            <w:r>
              <w:rPr>
                <w:color w:val="000000"/>
              </w:rPr>
              <w:t xml:space="preserve"> сочинения с учётом стилистических, динамических, штриховых, артикуляционных и метроритмических особенностей. Создание целостной художественной интерпретации.</w:t>
            </w:r>
          </w:p>
        </w:tc>
        <w:tc>
          <w:tcPr>
            <w:tcW w:w="815" w:type="dxa"/>
          </w:tcPr>
          <w:p w:rsidR="000D2F48" w:rsidRPr="00C16F8C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D2F48" w:rsidRPr="00F53CC3" w:rsidRDefault="00EB678E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0D2F48" w:rsidRPr="001C1B2E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D2F48" w:rsidRPr="000D16CD" w:rsidRDefault="000D2F48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D2F48" w:rsidRPr="005B225F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0D2F48" w:rsidRPr="00DF3C1E" w:rsidRDefault="000D2F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D2F48" w:rsidRPr="006168DD" w:rsidTr="00FA2451">
        <w:tc>
          <w:tcPr>
            <w:tcW w:w="1701" w:type="dxa"/>
            <w:vMerge/>
          </w:tcPr>
          <w:p w:rsidR="000D2F48" w:rsidRPr="001A0052" w:rsidRDefault="000D2F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D2F48" w:rsidRPr="00F53CC3" w:rsidRDefault="000D2F48" w:rsidP="00A654D7">
            <w:r w:rsidRPr="00F53CC3">
              <w:t xml:space="preserve">Тема </w:t>
            </w:r>
            <w:r w:rsidRPr="00CF23B2">
              <w:t>6</w:t>
            </w:r>
            <w:r w:rsidRPr="00F53CC3">
              <w:t>.3</w:t>
            </w:r>
          </w:p>
          <w:p w:rsidR="000D2F48" w:rsidRPr="00B07EE7" w:rsidRDefault="000D2F48" w:rsidP="00A654D7">
            <w:pPr>
              <w:rPr>
                <w:i/>
              </w:rPr>
            </w:pPr>
            <w:r w:rsidRPr="00F53CC3">
              <w:t>Выучивание своей партии, согласно образному плану сочинения, его художественной направленности.</w:t>
            </w:r>
            <w:r>
              <w:rPr>
                <w:i/>
              </w:rPr>
              <w:t xml:space="preserve"> </w:t>
            </w:r>
          </w:p>
        </w:tc>
        <w:tc>
          <w:tcPr>
            <w:tcW w:w="815" w:type="dxa"/>
          </w:tcPr>
          <w:p w:rsidR="000D2F48" w:rsidRPr="00C16F8C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D2F48" w:rsidRPr="00F53CC3" w:rsidRDefault="00EB678E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0D2F48" w:rsidRPr="001C1B2E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D2F48" w:rsidRPr="000D16CD" w:rsidRDefault="000D2F48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D2F48" w:rsidRPr="005B225F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0D2F48" w:rsidRPr="00DF3C1E" w:rsidRDefault="000D2F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D2F48" w:rsidRPr="006168DD" w:rsidTr="00FA2451">
        <w:tc>
          <w:tcPr>
            <w:tcW w:w="1701" w:type="dxa"/>
            <w:vMerge/>
          </w:tcPr>
          <w:p w:rsidR="000D2F48" w:rsidRPr="001A0052" w:rsidRDefault="000D2F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D2F48" w:rsidRPr="00F53CC3" w:rsidRDefault="000D2F48" w:rsidP="00A654D7">
            <w:r w:rsidRPr="00F53CC3">
              <w:t xml:space="preserve">Тема </w:t>
            </w:r>
            <w:r w:rsidRPr="00CF23B2">
              <w:t>6</w:t>
            </w:r>
            <w:r w:rsidRPr="00F53CC3">
              <w:t>.</w:t>
            </w:r>
            <w:r>
              <w:t>4</w:t>
            </w:r>
          </w:p>
          <w:p w:rsidR="000D2F48" w:rsidRPr="002D52CD" w:rsidRDefault="000D2F48" w:rsidP="00A654D7">
            <w:pPr>
              <w:rPr>
                <w:i/>
              </w:rPr>
            </w:pPr>
            <w:r>
              <w:t>Совместные занятия группой инструментов</w:t>
            </w:r>
          </w:p>
        </w:tc>
        <w:tc>
          <w:tcPr>
            <w:tcW w:w="815" w:type="dxa"/>
          </w:tcPr>
          <w:p w:rsidR="000D2F48" w:rsidRPr="00F720E9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D2F48" w:rsidRPr="00F53CC3" w:rsidRDefault="00EB678E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0D2F48" w:rsidRPr="00C9126C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D2F48" w:rsidRPr="000D16CD" w:rsidRDefault="000D2F48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D2F48" w:rsidRPr="005B225F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0D2F48" w:rsidRPr="00DF3C1E" w:rsidRDefault="000D2F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D2F48" w:rsidRPr="006168DD" w:rsidTr="00FA2451">
        <w:tc>
          <w:tcPr>
            <w:tcW w:w="1701" w:type="dxa"/>
            <w:vMerge/>
          </w:tcPr>
          <w:p w:rsidR="000D2F48" w:rsidRPr="001A0052" w:rsidRDefault="000D2F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D2F48" w:rsidRPr="00F53CC3" w:rsidRDefault="000D2F48" w:rsidP="00A654D7">
            <w:r w:rsidRPr="00F53CC3">
              <w:t xml:space="preserve">Тема </w:t>
            </w:r>
            <w:r w:rsidRPr="00CF23B2">
              <w:t>6</w:t>
            </w:r>
            <w:r w:rsidRPr="00F53CC3">
              <w:t>.</w:t>
            </w:r>
            <w:r>
              <w:t>5</w:t>
            </w:r>
          </w:p>
          <w:p w:rsidR="000D2F48" w:rsidRPr="00DF3C1E" w:rsidRDefault="000D2F48" w:rsidP="008E38EF">
            <w:pPr>
              <w:tabs>
                <w:tab w:val="left" w:pos="3498"/>
              </w:tabs>
            </w:pPr>
            <w:r>
              <w:t>Репетиции групп</w:t>
            </w:r>
            <w:r w:rsidR="008E38EF">
              <w:t>ами квартета</w:t>
            </w:r>
          </w:p>
        </w:tc>
        <w:tc>
          <w:tcPr>
            <w:tcW w:w="815" w:type="dxa"/>
          </w:tcPr>
          <w:p w:rsidR="000D2F48" w:rsidRPr="00F720E9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D2F48" w:rsidRPr="00F53CC3" w:rsidRDefault="003E7BA5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:rsidR="000D2F48" w:rsidRPr="00C9126C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D2F48" w:rsidRPr="000D16CD" w:rsidRDefault="000D2F48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D2F48" w:rsidRPr="005B225F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0D2F48" w:rsidRPr="00DF3C1E" w:rsidRDefault="000D2F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C3AA6" w:rsidRPr="006168DD" w:rsidTr="00FA2451">
        <w:tc>
          <w:tcPr>
            <w:tcW w:w="1701" w:type="dxa"/>
          </w:tcPr>
          <w:p w:rsidR="009C3AA6" w:rsidRPr="001A0052" w:rsidRDefault="009C3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C3AA6" w:rsidRPr="00C16F8C" w:rsidRDefault="00EB678E" w:rsidP="00A654D7">
            <w:r>
              <w:t>Экзамен</w:t>
            </w:r>
          </w:p>
        </w:tc>
        <w:tc>
          <w:tcPr>
            <w:tcW w:w="815" w:type="dxa"/>
          </w:tcPr>
          <w:p w:rsidR="009C3AA6" w:rsidRPr="005B225F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15" w:type="dxa"/>
          </w:tcPr>
          <w:p w:rsidR="009C3AA6" w:rsidRPr="005B225F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15" w:type="dxa"/>
          </w:tcPr>
          <w:p w:rsidR="009C3AA6" w:rsidRPr="005B225F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16" w:type="dxa"/>
          </w:tcPr>
          <w:p w:rsidR="009C3AA6" w:rsidRPr="005B225F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21" w:type="dxa"/>
          </w:tcPr>
          <w:p w:rsidR="009C3AA6" w:rsidRPr="005B225F" w:rsidRDefault="00EB678E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:rsidR="009C3AA6" w:rsidRPr="00DF3C1E" w:rsidRDefault="00EB678E" w:rsidP="009C3A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экзамен</w:t>
            </w:r>
            <w:r w:rsidR="009C3AA6" w:rsidRPr="00C16F8C">
              <w:t xml:space="preserve"> по совокупности результатов текущего контроля успеваемости</w:t>
            </w:r>
          </w:p>
        </w:tc>
      </w:tr>
      <w:tr w:rsidR="009C3AA6" w:rsidRPr="006168DD" w:rsidTr="00FA2451">
        <w:tc>
          <w:tcPr>
            <w:tcW w:w="1701" w:type="dxa"/>
          </w:tcPr>
          <w:p w:rsidR="009C3AA6" w:rsidRPr="001A0052" w:rsidRDefault="009C3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C3AA6" w:rsidRPr="00DF3C1E" w:rsidRDefault="009C3AA6" w:rsidP="009C3A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A01AC3">
              <w:rPr>
                <w:b/>
              </w:rPr>
              <w:t>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9C3AA6" w:rsidRPr="001C1B2E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C3AA6" w:rsidRPr="00C16F8C" w:rsidRDefault="00A01AC3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E7BA5">
              <w:rPr>
                <w:b/>
              </w:rPr>
              <w:t>6</w:t>
            </w:r>
          </w:p>
        </w:tc>
        <w:tc>
          <w:tcPr>
            <w:tcW w:w="815" w:type="dxa"/>
          </w:tcPr>
          <w:p w:rsidR="009C3AA6" w:rsidRPr="00C9126C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9C3AA6" w:rsidRPr="000D16CD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9C3AA6" w:rsidRPr="00307833" w:rsidRDefault="00EB678E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E7BA5">
              <w:rPr>
                <w:b/>
              </w:rPr>
              <w:t>2</w:t>
            </w:r>
          </w:p>
        </w:tc>
        <w:tc>
          <w:tcPr>
            <w:tcW w:w="4002" w:type="dxa"/>
          </w:tcPr>
          <w:p w:rsidR="009C3AA6" w:rsidRPr="00DF3C1E" w:rsidRDefault="009C3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1C1B2E" w:rsidRDefault="00EB67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E7BA5">
              <w:rPr>
                <w:b/>
              </w:rPr>
              <w:t>06</w:t>
            </w: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1C1B2E" w:rsidRDefault="003E7B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334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E52022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E5202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975CC8">
      <w:pPr>
        <w:pStyle w:val="2"/>
        <w:ind w:left="709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D3165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31654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31654" w:rsidRDefault="006E5EA3" w:rsidP="00F60511">
            <w:pPr>
              <w:rPr>
                <w:b/>
                <w:bCs/>
                <w:lang w:val="en-US"/>
              </w:rPr>
            </w:pPr>
            <w:r w:rsidRPr="00D31654">
              <w:rPr>
                <w:b/>
              </w:rPr>
              <w:t xml:space="preserve">Раздел </w:t>
            </w:r>
            <w:r w:rsidRPr="00D31654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D31654" w:rsidRDefault="00EB678E" w:rsidP="00F60511">
            <w:pPr>
              <w:rPr>
                <w:b/>
                <w:i/>
              </w:rPr>
            </w:pPr>
            <w:r w:rsidRPr="00EB4A41">
              <w:rPr>
                <w:b/>
              </w:rPr>
              <w:t>Квартетная музыка венских классиков</w:t>
            </w:r>
          </w:p>
        </w:tc>
      </w:tr>
      <w:tr w:rsidR="00A654D7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D7" w:rsidRPr="00E82E96" w:rsidRDefault="00A654D7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54D7" w:rsidRPr="00C8423D" w:rsidRDefault="00EB678E" w:rsidP="00A654D7">
            <w:pPr>
              <w:rPr>
                <w:i/>
              </w:rPr>
            </w:pPr>
            <w:r>
              <w:t>Знакомство студентов со стилем «венского классицизма»: особенности классической структуры квартета, принципов развития, классических темповых и штриховых закономерностей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54D7" w:rsidRDefault="00A654D7" w:rsidP="0047733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Подробная проработка развернутого </w:t>
            </w:r>
            <w:r w:rsidR="0047733D">
              <w:rPr>
                <w:color w:val="000000"/>
                <w:szCs w:val="22"/>
              </w:rPr>
              <w:t>квартетного</w:t>
            </w:r>
            <w:r>
              <w:rPr>
                <w:color w:val="000000"/>
                <w:szCs w:val="22"/>
              </w:rPr>
              <w:t xml:space="preserve"> произведения повышенной сложности (на выбор) с точки зрения жанра, стиля, формы, штрихов, артикуляции, метроритмических, темповых и эмоционально-красочных пометок композитора.</w:t>
            </w:r>
          </w:p>
        </w:tc>
      </w:tr>
      <w:tr w:rsidR="00A654D7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D7" w:rsidRPr="00E82E96" w:rsidRDefault="00A654D7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D7" w:rsidRPr="00E949D2" w:rsidRDefault="00EB678E" w:rsidP="00A654D7">
            <w:r>
              <w:t>Работа над единообразием штриховых движений и характеров штрихов; наиболее часто употребляемые штрихи этого стиля (</w:t>
            </w:r>
            <w:proofErr w:type="spellStart"/>
            <w:r>
              <w:rPr>
                <w:lang w:val="en-US"/>
              </w:rPr>
              <w:t>detasche</w:t>
            </w:r>
            <w:proofErr w:type="spellEnd"/>
            <w:r>
              <w:t xml:space="preserve">, </w:t>
            </w:r>
            <w:r>
              <w:rPr>
                <w:lang w:val="en-US"/>
              </w:rPr>
              <w:t>legato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martele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spiccato</w:t>
            </w:r>
            <w:proofErr w:type="spellEnd"/>
            <w:r>
              <w:t>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54D7" w:rsidRDefault="00A654D7" w:rsidP="0047733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Регулярная репетиционная работа </w:t>
            </w:r>
            <w:r w:rsidR="0047733D">
              <w:rPr>
                <w:color w:val="000000"/>
                <w:szCs w:val="22"/>
              </w:rPr>
              <w:t>участников квартета</w:t>
            </w:r>
            <w:r>
              <w:rPr>
                <w:color w:val="000000"/>
                <w:szCs w:val="22"/>
              </w:rPr>
              <w:t xml:space="preserve"> (самостоятельно и с педагогом), выучивание нотного текста </w:t>
            </w:r>
            <w:r w:rsidR="0047733D">
              <w:rPr>
                <w:color w:val="000000"/>
                <w:szCs w:val="22"/>
              </w:rPr>
              <w:t>квартетного</w:t>
            </w:r>
            <w:r>
              <w:rPr>
                <w:color w:val="000000"/>
                <w:szCs w:val="22"/>
              </w:rPr>
              <w:t xml:space="preserve"> репертуара (по выбору),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A654D7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D7" w:rsidRDefault="00A654D7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D7" w:rsidRPr="00B07EE7" w:rsidRDefault="00EB678E" w:rsidP="00A654D7">
            <w:pPr>
              <w:rPr>
                <w:i/>
              </w:rPr>
            </w:pPr>
            <w:r>
              <w:t>Работа над индивидуальными стилями композиторов: Й. Гайдна (частое единообразие второй скрипки, альта и виолончели, или же – солирующие голоса первой скрипки и виолончели; частое обращение к форме фуги в квартетах, знакомство студентов с ней)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54D7" w:rsidRDefault="00A654D7" w:rsidP="00FF0870">
            <w:pPr>
              <w:jc w:val="both"/>
            </w:pPr>
            <w:r w:rsidRPr="00BD3DC1">
              <w:rPr>
                <w:color w:val="000000"/>
              </w:rPr>
              <w:t>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A654D7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D7" w:rsidRDefault="00A654D7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Default="00EB678E" w:rsidP="00EB678E">
            <w:r>
              <w:t>Работа над индивидуальными стилями композиторов:</w:t>
            </w:r>
          </w:p>
          <w:p w:rsidR="00A654D7" w:rsidRPr="002D52CD" w:rsidRDefault="00EB678E" w:rsidP="00EB678E">
            <w:pPr>
              <w:rPr>
                <w:i/>
              </w:rPr>
            </w:pPr>
            <w:proofErr w:type="gramStart"/>
            <w:r>
              <w:t xml:space="preserve">В.А. Моцарта (рафинированность, изящество, частые </w:t>
            </w:r>
            <w:proofErr w:type="spellStart"/>
            <w:r>
              <w:t>sf</w:t>
            </w:r>
            <w:proofErr w:type="spellEnd"/>
            <w:r>
              <w:t>, опора на танцевальные жанры).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54D7" w:rsidRDefault="00A654D7" w:rsidP="0047733D">
            <w:pPr>
              <w:jc w:val="both"/>
            </w:pPr>
            <w:r w:rsidRPr="00BD3DC1">
              <w:rPr>
                <w:color w:val="000000"/>
              </w:rPr>
              <w:t xml:space="preserve">Регулярная репетиционная работа </w:t>
            </w:r>
            <w:r w:rsidR="0047733D">
              <w:rPr>
                <w:color w:val="000000"/>
              </w:rPr>
              <w:t>участников квартета</w:t>
            </w:r>
            <w:r w:rsidRPr="00BD3DC1">
              <w:rPr>
                <w:color w:val="000000"/>
              </w:rPr>
              <w:t xml:space="preserve"> (самостоятельно и с педагогом), выучивание нотного текста </w:t>
            </w:r>
            <w:r w:rsidR="0047733D">
              <w:rPr>
                <w:color w:val="000000"/>
              </w:rPr>
              <w:t>квартетного</w:t>
            </w:r>
            <w:r w:rsidRPr="00BD3DC1">
              <w:rPr>
                <w:color w:val="000000"/>
              </w:rPr>
              <w:t xml:space="preserve"> репертуара (по выбору), точное воспроизведение стилистических, динамических, штриховых, артикуляционных и метроритмических особенностей и обозначений. </w:t>
            </w:r>
          </w:p>
        </w:tc>
      </w:tr>
      <w:tr w:rsidR="00EB678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Default="00EB678E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E949D2" w:rsidRDefault="00EB678E" w:rsidP="00EB678E">
            <w:r>
              <w:t>Работа над единообразием штриховых движений и характеров штрихов; наиболее часто употребляемые штрихи этого стиля (</w:t>
            </w:r>
            <w:proofErr w:type="spellStart"/>
            <w:r>
              <w:rPr>
                <w:lang w:val="en-US"/>
              </w:rPr>
              <w:t>detasche</w:t>
            </w:r>
            <w:proofErr w:type="spellEnd"/>
            <w:r>
              <w:t xml:space="preserve">, </w:t>
            </w:r>
            <w:r>
              <w:rPr>
                <w:lang w:val="en-US"/>
              </w:rPr>
              <w:t>legato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martele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spiccato</w:t>
            </w:r>
            <w:proofErr w:type="spellEnd"/>
            <w:r>
              <w:t xml:space="preserve">).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678E" w:rsidRDefault="00EB678E" w:rsidP="008E38EF">
            <w:pPr>
              <w:jc w:val="both"/>
            </w:pPr>
            <w:r w:rsidRPr="00BD3DC1">
              <w:rPr>
                <w:color w:val="000000"/>
              </w:rPr>
              <w:t xml:space="preserve">Регулярная репетиционная работа </w:t>
            </w:r>
            <w:r w:rsidR="0047733D">
              <w:rPr>
                <w:color w:val="000000"/>
              </w:rPr>
              <w:t xml:space="preserve">участников квартета </w:t>
            </w:r>
            <w:r w:rsidRPr="00BD3DC1">
              <w:rPr>
                <w:color w:val="000000"/>
              </w:rPr>
              <w:t xml:space="preserve">(самостоятельно и с педагогом), выучивание нотного текста </w:t>
            </w:r>
            <w:r w:rsidR="008E38EF">
              <w:rPr>
                <w:color w:val="000000"/>
              </w:rPr>
              <w:t>квартетного</w:t>
            </w:r>
            <w:r w:rsidRPr="00BD3DC1">
              <w:rPr>
                <w:color w:val="000000"/>
              </w:rPr>
              <w:t xml:space="preserve"> репертуара (по выбору),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EB678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D23872" w:rsidRDefault="00EB678E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678E" w:rsidRPr="00B07EE7" w:rsidRDefault="0047733D" w:rsidP="00EB678E">
            <w:pPr>
              <w:rPr>
                <w:i/>
              </w:rPr>
            </w:pPr>
            <w:r w:rsidRPr="00A01AC3">
              <w:rPr>
                <w:b/>
              </w:rPr>
              <w:t>Квартетная музыка венских классиков.</w:t>
            </w:r>
          </w:p>
        </w:tc>
      </w:tr>
      <w:tr w:rsidR="00EB678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E82E96" w:rsidRDefault="00EB678E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2D52CD" w:rsidRDefault="0047733D" w:rsidP="00EB678E">
            <w:pPr>
              <w:rPr>
                <w:i/>
              </w:rPr>
            </w:pPr>
            <w:r>
              <w:t xml:space="preserve">Знакомство студентов со стилем «венского классицизма»: особенности классической структуры квартета, принципов развития, классических </w:t>
            </w:r>
            <w:r>
              <w:lastRenderedPageBreak/>
              <w:t>темповых и штриховых закономерностей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678E" w:rsidRDefault="00EB678E" w:rsidP="0047733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 xml:space="preserve">Подробная проработка развернутого </w:t>
            </w:r>
            <w:r w:rsidR="0047733D">
              <w:rPr>
                <w:color w:val="000000"/>
                <w:szCs w:val="22"/>
              </w:rPr>
              <w:t>квартетного</w:t>
            </w:r>
            <w:r>
              <w:rPr>
                <w:color w:val="000000"/>
                <w:szCs w:val="22"/>
              </w:rPr>
              <w:t xml:space="preserve"> произведения повышенной сложности (на выбор) с точки зрения жанра, стиля, формы, штрихов, артикуляции, метроритмических, темповых и эмоционально-красочных пометок композитора.</w:t>
            </w:r>
          </w:p>
        </w:tc>
      </w:tr>
      <w:tr w:rsidR="00EB678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E82E96" w:rsidRDefault="00EB678E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DF3C1E" w:rsidRDefault="0047733D" w:rsidP="00EB678E">
            <w:r>
              <w:t>Работа над единообразием штриховых движений и характеров штрихов; наиболее часто употребляемые штрихи этого стиля (</w:t>
            </w:r>
            <w:proofErr w:type="spellStart"/>
            <w:r>
              <w:rPr>
                <w:lang w:val="en-US"/>
              </w:rPr>
              <w:t>detasche</w:t>
            </w:r>
            <w:proofErr w:type="spellEnd"/>
            <w:r>
              <w:t xml:space="preserve">, </w:t>
            </w:r>
            <w:r>
              <w:rPr>
                <w:lang w:val="en-US"/>
              </w:rPr>
              <w:t>legato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martele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spiccato</w:t>
            </w:r>
            <w:proofErr w:type="spellEnd"/>
            <w:r>
              <w:t>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678E" w:rsidRDefault="00EB678E" w:rsidP="0047733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Регулярная репетиционная работа </w:t>
            </w:r>
            <w:r w:rsidR="0047733D">
              <w:rPr>
                <w:color w:val="000000"/>
                <w:szCs w:val="22"/>
              </w:rPr>
              <w:t>участников квартета</w:t>
            </w:r>
            <w:r>
              <w:rPr>
                <w:color w:val="000000"/>
                <w:szCs w:val="22"/>
              </w:rPr>
              <w:t xml:space="preserve"> (самостоятельно и с педагогом), выучивание нотного текста </w:t>
            </w:r>
            <w:r w:rsidR="0047733D">
              <w:rPr>
                <w:color w:val="000000"/>
                <w:szCs w:val="22"/>
              </w:rPr>
              <w:t>квартетного</w:t>
            </w:r>
            <w:r>
              <w:rPr>
                <w:color w:val="000000"/>
                <w:szCs w:val="22"/>
              </w:rPr>
              <w:t xml:space="preserve"> репертуара (по выбору),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EB678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2B2FC0" w:rsidRDefault="00EB678E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B07EE7" w:rsidRDefault="0047733D" w:rsidP="00A654D7">
            <w:pPr>
              <w:rPr>
                <w:i/>
              </w:rPr>
            </w:pPr>
            <w:r>
              <w:t>Работа над индивидуальными стилями композиторов: Й. Гайдна (частое единообразие второй скрипки, альта и виолончели, или же – солирующие голоса первой скрипки и виолончели; частое обращение к форме фуги в квартетах, знакомство студентов с ней)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678E" w:rsidRDefault="00EB678E" w:rsidP="00533188">
            <w:pPr>
              <w:jc w:val="both"/>
            </w:pPr>
            <w:r w:rsidRPr="00BD3DC1">
              <w:rPr>
                <w:color w:val="000000"/>
              </w:rPr>
              <w:t>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EB678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Default="00EB678E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33D" w:rsidRDefault="0047733D" w:rsidP="0047733D">
            <w:r>
              <w:t>Работа над индивидуальными стилями композиторов:</w:t>
            </w:r>
          </w:p>
          <w:p w:rsidR="00EB678E" w:rsidRPr="002D52CD" w:rsidRDefault="0047733D" w:rsidP="0047733D">
            <w:pPr>
              <w:rPr>
                <w:i/>
              </w:rPr>
            </w:pPr>
            <w:proofErr w:type="gramStart"/>
            <w:r>
              <w:t xml:space="preserve">В.А. Моцарта (рафинированность, изящество, частые </w:t>
            </w:r>
            <w:proofErr w:type="spellStart"/>
            <w:r>
              <w:t>sf</w:t>
            </w:r>
            <w:proofErr w:type="spellEnd"/>
            <w:r>
              <w:t>, опора на танцевальные жанры).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678E" w:rsidRDefault="00EB678E" w:rsidP="0047733D">
            <w:pPr>
              <w:jc w:val="both"/>
            </w:pPr>
            <w:r w:rsidRPr="00BD3DC1">
              <w:rPr>
                <w:color w:val="000000"/>
              </w:rPr>
              <w:t xml:space="preserve">Регулярная репетиционная работа </w:t>
            </w:r>
            <w:r w:rsidR="0047733D">
              <w:rPr>
                <w:color w:val="000000"/>
              </w:rPr>
              <w:t>участников квартета</w:t>
            </w:r>
            <w:r w:rsidRPr="00BD3DC1">
              <w:rPr>
                <w:color w:val="000000"/>
              </w:rPr>
              <w:t xml:space="preserve"> (самостоятельно и с педагогом), выучивание нотного текста </w:t>
            </w:r>
            <w:r w:rsidR="0047733D">
              <w:rPr>
                <w:color w:val="000000"/>
              </w:rPr>
              <w:t>квартетного</w:t>
            </w:r>
            <w:r w:rsidRPr="00BD3DC1">
              <w:rPr>
                <w:color w:val="000000"/>
              </w:rPr>
              <w:t xml:space="preserve"> репертуара (по выбору), точное воспроизведение стилистических, динамических, штриховых, артикуляционных и метроритмических особенностей и обозначений. </w:t>
            </w:r>
          </w:p>
        </w:tc>
      </w:tr>
      <w:tr w:rsidR="00EB678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5533A2" w:rsidRDefault="00EB678E" w:rsidP="00F60511">
            <w:pPr>
              <w:rPr>
                <w:bCs/>
              </w:rPr>
            </w:pPr>
            <w:r w:rsidRPr="005533A2"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33D" w:rsidRDefault="0047733D" w:rsidP="0047733D">
            <w:r>
              <w:t>Работа над индивидуальными стилями композиторов:</w:t>
            </w:r>
          </w:p>
          <w:p w:rsidR="00EB678E" w:rsidRPr="00DF3C1E" w:rsidRDefault="0047733D" w:rsidP="0047733D">
            <w:r>
              <w:t xml:space="preserve">Л.Бетховена (напряженность и драматическое развитие, частые унисонные проведения тем, работа над </w:t>
            </w:r>
            <w:proofErr w:type="spellStart"/>
            <w:r>
              <w:t>звукоизвлечением</w:t>
            </w:r>
            <w:proofErr w:type="spellEnd"/>
            <w:r>
              <w:t xml:space="preserve">, использование бетховенских крещендо к </w:t>
            </w:r>
            <w:proofErr w:type="spellStart"/>
            <w:r>
              <w:t>sp</w:t>
            </w:r>
            <w:proofErr w:type="spellEnd"/>
            <w:r>
              <w:t>). В процессе обращения к этой теме предполагается идти по принципу усложнения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678E" w:rsidRPr="005533A2" w:rsidRDefault="00EB678E" w:rsidP="0047733D">
            <w:pPr>
              <w:jc w:val="both"/>
            </w:pPr>
            <w:r w:rsidRPr="005533A2">
              <w:rPr>
                <w:color w:val="000000"/>
              </w:rPr>
              <w:t xml:space="preserve">Регулярная репетиционная работа </w:t>
            </w:r>
            <w:r w:rsidR="0047733D">
              <w:rPr>
                <w:color w:val="000000"/>
              </w:rPr>
              <w:t xml:space="preserve">участников квартета </w:t>
            </w:r>
            <w:r w:rsidRPr="005533A2">
              <w:rPr>
                <w:color w:val="000000"/>
              </w:rPr>
              <w:t xml:space="preserve">(самостоятельно и с педагогом), выучивание нотного текста </w:t>
            </w:r>
            <w:r w:rsidR="0047733D">
              <w:rPr>
                <w:color w:val="000000"/>
              </w:rPr>
              <w:t>квартетного</w:t>
            </w:r>
            <w:r w:rsidRPr="005533A2">
              <w:rPr>
                <w:color w:val="000000"/>
              </w:rPr>
              <w:t xml:space="preserve"> репертуара (по выбору),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EB678E" w:rsidRPr="002B2FC0" w:rsidTr="00A654D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A654D7" w:rsidRDefault="00EB678E" w:rsidP="00A654D7">
            <w:pPr>
              <w:rPr>
                <w:b/>
                <w:bCs/>
              </w:rPr>
            </w:pPr>
            <w:r w:rsidRPr="00D31654">
              <w:rPr>
                <w:b/>
              </w:rPr>
              <w:t xml:space="preserve">Раздел </w:t>
            </w:r>
            <w:r w:rsidRPr="00D31654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678E" w:rsidRPr="00D31654" w:rsidRDefault="0047733D" w:rsidP="00A654D7">
            <w:pPr>
              <w:rPr>
                <w:b/>
                <w:i/>
              </w:rPr>
            </w:pPr>
            <w:r w:rsidRPr="00A01AC3">
              <w:rPr>
                <w:b/>
              </w:rPr>
              <w:t>Квартетная музыка европейских романтиков</w:t>
            </w:r>
          </w:p>
        </w:tc>
      </w:tr>
      <w:tr w:rsidR="00EB678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E82E96" w:rsidRDefault="00EB678E" w:rsidP="00A654D7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Pr="00E82E96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C8423D" w:rsidRDefault="0047733D" w:rsidP="00A654D7">
            <w:pPr>
              <w:rPr>
                <w:i/>
              </w:rPr>
            </w:pPr>
            <w:r>
              <w:t>Квартетная музыка европейских романтиков. Особенности стиля.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678E" w:rsidRDefault="00EB678E" w:rsidP="0047733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Подробная проработка развернутого </w:t>
            </w:r>
            <w:r w:rsidR="0047733D">
              <w:rPr>
                <w:color w:val="000000"/>
                <w:szCs w:val="22"/>
              </w:rPr>
              <w:t>квартетного</w:t>
            </w:r>
            <w:r>
              <w:rPr>
                <w:color w:val="000000"/>
                <w:szCs w:val="22"/>
              </w:rPr>
              <w:t xml:space="preserve"> произведения повышенной сложности (на выбор) с точки зрения жанра, стиля, формы, штрихов, артикуляции, метроритмических, темповых и эмоционально-красочных пометок композитора.</w:t>
            </w:r>
          </w:p>
        </w:tc>
      </w:tr>
      <w:tr w:rsidR="00EB678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E82E96" w:rsidRDefault="00EB678E" w:rsidP="00A654D7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E949D2" w:rsidRDefault="0047733D" w:rsidP="0047733D">
            <w:pPr>
              <w:ind w:firstLine="709"/>
            </w:pPr>
            <w:r>
              <w:t xml:space="preserve">Более свободное, чем в классическом стиле, отношение к темпу, работа над агогикой, разнообразием характеров штрихов и особенностями интонирования в каждом </w:t>
            </w:r>
            <w:r>
              <w:lastRenderedPageBreak/>
              <w:t>индивидуальном композиторском стиле.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678E" w:rsidRDefault="00EB678E" w:rsidP="0047733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 xml:space="preserve">Регулярная репетиционная работа </w:t>
            </w:r>
            <w:r w:rsidR="0047733D">
              <w:rPr>
                <w:color w:val="000000"/>
                <w:szCs w:val="22"/>
              </w:rPr>
              <w:t>участников квартета</w:t>
            </w:r>
            <w:r>
              <w:rPr>
                <w:color w:val="000000"/>
                <w:szCs w:val="22"/>
              </w:rPr>
              <w:t xml:space="preserve"> (самостоятельно и с педагогом), выучивание нотного текста </w:t>
            </w:r>
            <w:r w:rsidR="0047733D">
              <w:rPr>
                <w:color w:val="000000"/>
                <w:szCs w:val="22"/>
              </w:rPr>
              <w:t xml:space="preserve">квартетного </w:t>
            </w:r>
            <w:r>
              <w:rPr>
                <w:color w:val="000000"/>
                <w:szCs w:val="22"/>
              </w:rPr>
              <w:t xml:space="preserve">репертуара (по выбору),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</w:t>
            </w:r>
            <w:r>
              <w:rPr>
                <w:color w:val="000000"/>
                <w:szCs w:val="22"/>
              </w:rPr>
              <w:lastRenderedPageBreak/>
              <w:t>Создание и воплощение художественного образа произведения.</w:t>
            </w:r>
          </w:p>
        </w:tc>
      </w:tr>
      <w:tr w:rsidR="00EB678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Default="00EB678E" w:rsidP="00A654D7">
            <w:pPr>
              <w:rPr>
                <w:bCs/>
              </w:rPr>
            </w:pPr>
            <w:r>
              <w:rPr>
                <w:bCs/>
              </w:rPr>
              <w:lastRenderedPageBreak/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B07EE7" w:rsidRDefault="0047733D" w:rsidP="00A654D7">
            <w:pPr>
              <w:rPr>
                <w:i/>
              </w:rPr>
            </w:pPr>
            <w:r>
              <w:t xml:space="preserve">Иные масштабы квартетов романтиков, усложнение структуры, работа над воплощением художественного образа в квартетах Ф.Шуберта, Р.Шумана, Ф.Мендельсона, </w:t>
            </w:r>
            <w:proofErr w:type="gramStart"/>
            <w:r>
              <w:t>Дж</w:t>
            </w:r>
            <w:proofErr w:type="gramEnd"/>
            <w:r>
              <w:t>. Верди и др.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678E" w:rsidRDefault="00EB678E" w:rsidP="00A654D7">
            <w:pPr>
              <w:jc w:val="both"/>
            </w:pPr>
            <w:r w:rsidRPr="00BD3DC1">
              <w:rPr>
                <w:color w:val="000000"/>
              </w:rPr>
              <w:t>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EB678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Default="00EB678E" w:rsidP="00A654D7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2D52CD" w:rsidRDefault="0047733D" w:rsidP="00A654D7">
            <w:pPr>
              <w:rPr>
                <w:i/>
              </w:rPr>
            </w:pPr>
            <w:r>
              <w:t>Иные масштабы квартетов романтиков, усложнение структуры, работа над воплощением художественного образа в квартетах П. И. Чайковского, Ф.Мендельсона, М. Равеля и др.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678E" w:rsidRDefault="00EB678E" w:rsidP="008E38EF">
            <w:pPr>
              <w:jc w:val="both"/>
            </w:pPr>
            <w:r w:rsidRPr="00BD3DC1">
              <w:rPr>
                <w:color w:val="000000"/>
              </w:rPr>
              <w:t xml:space="preserve">Регулярная репетиционная работа </w:t>
            </w:r>
            <w:r w:rsidR="008E38EF">
              <w:rPr>
                <w:color w:val="000000"/>
              </w:rPr>
              <w:t>участников квартета</w:t>
            </w:r>
            <w:r w:rsidRPr="00BD3DC1">
              <w:rPr>
                <w:color w:val="000000"/>
              </w:rPr>
              <w:t xml:space="preserve"> (самостоятельно и с педагогом), выучивание нотного текста </w:t>
            </w:r>
            <w:r w:rsidR="0047733D">
              <w:rPr>
                <w:color w:val="000000"/>
              </w:rPr>
              <w:t>квартетного</w:t>
            </w:r>
            <w:r w:rsidRPr="00BD3DC1">
              <w:rPr>
                <w:color w:val="000000"/>
              </w:rPr>
              <w:t xml:space="preserve"> репертуара (по выбору), точное воспроизведение стилистических, динамических, штриховых, артикуляционных и метроритмических особенностей и обозначений. </w:t>
            </w:r>
          </w:p>
        </w:tc>
      </w:tr>
      <w:tr w:rsidR="00EB678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Default="00EB678E" w:rsidP="00A654D7">
            <w:pPr>
              <w:rPr>
                <w:bCs/>
              </w:rPr>
            </w:pPr>
            <w:r>
              <w:rPr>
                <w:bCs/>
              </w:rPr>
              <w:t>Тема 3.5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DF3C1E" w:rsidRDefault="0047733D" w:rsidP="00A654D7">
            <w:r>
              <w:t>Иные масштабы квартетов романтиков, усложнение структуры, работа над воплощением художественного образа в квартетах П. И. Чайковского, Ф.Мендельсона, М. Равеля и др.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678E" w:rsidRDefault="00EB678E" w:rsidP="008E38EF">
            <w:pPr>
              <w:jc w:val="both"/>
            </w:pPr>
            <w:r w:rsidRPr="00BD3DC1">
              <w:rPr>
                <w:color w:val="000000"/>
              </w:rPr>
              <w:t xml:space="preserve">Регулярная репетиционная работа </w:t>
            </w:r>
            <w:r w:rsidR="008E38EF">
              <w:rPr>
                <w:color w:val="000000"/>
              </w:rPr>
              <w:t>участников квартета</w:t>
            </w:r>
            <w:r w:rsidRPr="00BD3DC1">
              <w:rPr>
                <w:color w:val="000000"/>
              </w:rPr>
              <w:t xml:space="preserve"> (самостоятельно и с педагогом), выучивание нотного текста </w:t>
            </w:r>
            <w:r w:rsidR="0047733D">
              <w:rPr>
                <w:color w:val="000000"/>
              </w:rPr>
              <w:t>квартетного</w:t>
            </w:r>
            <w:r w:rsidRPr="00BD3DC1">
              <w:rPr>
                <w:color w:val="000000"/>
              </w:rPr>
              <w:t xml:space="preserve"> репертуара (по выбору),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EB678E" w:rsidRPr="002B2FC0" w:rsidTr="00A654D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A654D7" w:rsidRDefault="00EB678E" w:rsidP="00A654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678E" w:rsidRPr="005C2175" w:rsidRDefault="0047733D" w:rsidP="00A654D7">
            <w:pPr>
              <w:rPr>
                <w:b/>
                <w:i/>
              </w:rPr>
            </w:pPr>
            <w:r w:rsidRPr="00A01AC3">
              <w:rPr>
                <w:b/>
              </w:rPr>
              <w:t>Квартетная музыка европейских романтиков</w:t>
            </w:r>
          </w:p>
        </w:tc>
      </w:tr>
      <w:tr w:rsidR="00EB678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E82E96" w:rsidRDefault="00EB678E" w:rsidP="00A654D7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C8423D" w:rsidRDefault="0047733D" w:rsidP="00A654D7">
            <w:pPr>
              <w:rPr>
                <w:i/>
              </w:rPr>
            </w:pPr>
            <w:r>
              <w:t>Квартетная музыка европейских романтиков.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678E" w:rsidRDefault="00EB678E" w:rsidP="0047733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Подробная проработка развернутого </w:t>
            </w:r>
            <w:r w:rsidR="0047733D">
              <w:rPr>
                <w:color w:val="000000"/>
                <w:szCs w:val="22"/>
              </w:rPr>
              <w:t>квартетного</w:t>
            </w:r>
            <w:r>
              <w:rPr>
                <w:color w:val="000000"/>
                <w:szCs w:val="22"/>
              </w:rPr>
              <w:t xml:space="preserve"> произведения повышенной сложности (на выбор) с точки зрения жанра, стиля, формы, штрихов, артикуляции, метроритмических, темповых и эмоционально-красочных пометок композитора.</w:t>
            </w:r>
          </w:p>
        </w:tc>
      </w:tr>
      <w:tr w:rsidR="00EB678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E82E96" w:rsidRDefault="00EB678E" w:rsidP="00A654D7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47733D" w:rsidRDefault="0047733D" w:rsidP="0047733D">
            <w:r>
              <w:t>Особенности стиля. Более свободное, чем в классическом стиле, отношение к темпу, работа над агогикой, разнообразием характеров штрихов и особенностями интонирования в каждом индивидуальном композиторском стиле.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678E" w:rsidRDefault="00EB678E" w:rsidP="0047733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Регулярная репетиционная работа </w:t>
            </w:r>
            <w:r w:rsidR="0047733D">
              <w:rPr>
                <w:color w:val="000000"/>
                <w:szCs w:val="22"/>
              </w:rPr>
              <w:t xml:space="preserve">участников квартета </w:t>
            </w:r>
            <w:r>
              <w:rPr>
                <w:color w:val="000000"/>
                <w:szCs w:val="22"/>
              </w:rPr>
              <w:t xml:space="preserve">(самостоятельно и с педагогом), выучивание нотного текста </w:t>
            </w:r>
            <w:r w:rsidR="0047733D">
              <w:rPr>
                <w:color w:val="000000"/>
                <w:szCs w:val="22"/>
              </w:rPr>
              <w:t>квартетного</w:t>
            </w:r>
            <w:r>
              <w:rPr>
                <w:color w:val="000000"/>
                <w:szCs w:val="22"/>
              </w:rPr>
              <w:t xml:space="preserve"> репертуара (по выбору),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EB678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2B2FC0" w:rsidRDefault="00EB678E" w:rsidP="00A654D7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B07EE7" w:rsidRDefault="0047733D" w:rsidP="00A654D7">
            <w:pPr>
              <w:rPr>
                <w:i/>
              </w:rPr>
            </w:pPr>
            <w:r>
              <w:t xml:space="preserve">Иные масштабы квартетов романтиков, усложнение структуры, работа над воплощением художественного образа в квартетах Ф.Шуберта, Р.Шумана, Ф.Мендельсона, </w:t>
            </w:r>
            <w:proofErr w:type="gramStart"/>
            <w:r>
              <w:t>Дж</w:t>
            </w:r>
            <w:proofErr w:type="gramEnd"/>
            <w:r>
              <w:t>. Верди и др.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678E" w:rsidRDefault="00EB678E" w:rsidP="00A654D7">
            <w:pPr>
              <w:jc w:val="both"/>
            </w:pPr>
            <w:r w:rsidRPr="00BD3DC1">
              <w:rPr>
                <w:color w:val="000000"/>
              </w:rPr>
              <w:t>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EB678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Default="00EB678E" w:rsidP="00A654D7">
            <w:pPr>
              <w:rPr>
                <w:bCs/>
              </w:rPr>
            </w:pPr>
            <w:r>
              <w:rPr>
                <w:bCs/>
              </w:rPr>
              <w:t>Тема 4.4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2D52CD" w:rsidRDefault="0047733D" w:rsidP="0047733D">
            <w:pPr>
              <w:rPr>
                <w:i/>
              </w:rPr>
            </w:pPr>
            <w:r>
              <w:t xml:space="preserve">Особенности стиля. Более свободное, чем в классическом стиле, отношение к темпу, работа </w:t>
            </w:r>
            <w:r>
              <w:lastRenderedPageBreak/>
              <w:t>над агогикой, разнообразием характеров штрихов и особенностями интонирования в каждом индивидуальном композиторском стиле.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678E" w:rsidRDefault="00EB678E" w:rsidP="0047733D">
            <w:pPr>
              <w:jc w:val="both"/>
            </w:pPr>
            <w:r w:rsidRPr="00BD3DC1">
              <w:rPr>
                <w:color w:val="000000"/>
              </w:rPr>
              <w:lastRenderedPageBreak/>
              <w:t xml:space="preserve">Регулярная репетиционная работа </w:t>
            </w:r>
            <w:r w:rsidR="0047733D">
              <w:rPr>
                <w:color w:val="000000"/>
              </w:rPr>
              <w:t xml:space="preserve">участников квартета </w:t>
            </w:r>
            <w:r w:rsidRPr="00BD3DC1">
              <w:rPr>
                <w:color w:val="000000"/>
              </w:rPr>
              <w:t xml:space="preserve">(самостоятельно и с педагогом), выучивание нотного текста </w:t>
            </w:r>
            <w:r w:rsidR="0047733D">
              <w:rPr>
                <w:color w:val="000000"/>
              </w:rPr>
              <w:t>квартетного</w:t>
            </w:r>
            <w:r w:rsidRPr="00BD3DC1">
              <w:rPr>
                <w:color w:val="000000"/>
              </w:rPr>
              <w:t xml:space="preserve"> репертуара (по выбору), точное воспроизведение стилистических, динамических, </w:t>
            </w:r>
            <w:r w:rsidRPr="00BD3DC1">
              <w:rPr>
                <w:color w:val="000000"/>
              </w:rPr>
              <w:lastRenderedPageBreak/>
              <w:t xml:space="preserve">штриховых, артикуляционных и метроритмических особенностей и обозначений. </w:t>
            </w:r>
          </w:p>
        </w:tc>
      </w:tr>
      <w:tr w:rsidR="00EB678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5533A2" w:rsidRDefault="00EB678E" w:rsidP="00A654D7">
            <w:pPr>
              <w:rPr>
                <w:bCs/>
              </w:rPr>
            </w:pPr>
            <w:r>
              <w:rPr>
                <w:bCs/>
              </w:rPr>
              <w:lastRenderedPageBreak/>
              <w:t>Тема 4</w:t>
            </w:r>
            <w:r w:rsidRPr="005533A2">
              <w:rPr>
                <w:bCs/>
              </w:rPr>
              <w:t>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DF3C1E" w:rsidRDefault="0047733D" w:rsidP="00A654D7">
            <w:r>
              <w:t xml:space="preserve">Иные масштабы квартетов романтиков, усложнение структуры, работа над воплощением художественного образа в квартетах Ф.Шуберта, Р.Шумана, Ф.Мендельсона, </w:t>
            </w:r>
            <w:proofErr w:type="gramStart"/>
            <w:r>
              <w:t>Дж</w:t>
            </w:r>
            <w:proofErr w:type="gramEnd"/>
            <w:r>
              <w:t>. Верди и др.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678E" w:rsidRPr="005533A2" w:rsidRDefault="00EB678E" w:rsidP="0047733D">
            <w:pPr>
              <w:jc w:val="both"/>
            </w:pPr>
            <w:r w:rsidRPr="005533A2">
              <w:rPr>
                <w:color w:val="000000"/>
              </w:rPr>
              <w:t xml:space="preserve">Регулярная репетиционная работа </w:t>
            </w:r>
            <w:r w:rsidR="0047733D">
              <w:rPr>
                <w:color w:val="000000"/>
              </w:rPr>
              <w:t xml:space="preserve">участников квартета </w:t>
            </w:r>
            <w:r w:rsidRPr="005533A2">
              <w:rPr>
                <w:color w:val="000000"/>
              </w:rPr>
              <w:t xml:space="preserve">(самостоятельно и с педагогом), выучивание нотного текста </w:t>
            </w:r>
            <w:r w:rsidR="0047733D">
              <w:rPr>
                <w:color w:val="000000"/>
              </w:rPr>
              <w:t>квартетного</w:t>
            </w:r>
            <w:r w:rsidRPr="005533A2">
              <w:rPr>
                <w:color w:val="000000"/>
              </w:rPr>
              <w:t xml:space="preserve"> репертуара (по выбору),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EB678E" w:rsidRPr="00D31654" w:rsidTr="00A654D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521A41" w:rsidRDefault="00EB678E" w:rsidP="00A654D7">
            <w:pPr>
              <w:rPr>
                <w:b/>
                <w:bCs/>
              </w:rPr>
            </w:pPr>
            <w:r w:rsidRPr="00D3165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678E" w:rsidRPr="00D31654" w:rsidRDefault="0047733D" w:rsidP="00A654D7">
            <w:pPr>
              <w:rPr>
                <w:b/>
                <w:i/>
              </w:rPr>
            </w:pPr>
            <w:r w:rsidRPr="00A01AC3">
              <w:rPr>
                <w:b/>
              </w:rPr>
              <w:t xml:space="preserve">Квартетная музыка различных стилей конца XIX века </w:t>
            </w:r>
            <w:r>
              <w:rPr>
                <w:b/>
              </w:rPr>
              <w:t>–</w:t>
            </w:r>
            <w:r w:rsidRPr="00A01AC3">
              <w:rPr>
                <w:b/>
              </w:rPr>
              <w:t xml:space="preserve"> первой половины XX века</w:t>
            </w:r>
          </w:p>
        </w:tc>
      </w:tr>
      <w:tr w:rsidR="00EB678E" w:rsidTr="00A654D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E82E96" w:rsidRDefault="00EB678E" w:rsidP="00A654D7">
            <w:pPr>
              <w:rPr>
                <w:bCs/>
              </w:rPr>
            </w:pPr>
            <w:r>
              <w:rPr>
                <w:bCs/>
              </w:rPr>
              <w:t>Тема 5</w:t>
            </w:r>
            <w:r w:rsidRPr="00E82E96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678E" w:rsidRPr="00C8423D" w:rsidRDefault="0047733D" w:rsidP="00A654D7">
            <w:pPr>
              <w:rPr>
                <w:i/>
              </w:rPr>
            </w:pPr>
            <w:r>
              <w:t>Квартетная музыка различных стилей конца XIX века – первой половины XX 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678E" w:rsidRDefault="00EB678E" w:rsidP="0047733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Подробная проработка развернутого </w:t>
            </w:r>
            <w:r w:rsidR="0047733D">
              <w:rPr>
                <w:color w:val="000000"/>
                <w:szCs w:val="22"/>
              </w:rPr>
              <w:t>квартетного</w:t>
            </w:r>
            <w:r>
              <w:rPr>
                <w:color w:val="000000"/>
                <w:szCs w:val="22"/>
              </w:rPr>
              <w:t xml:space="preserve"> произведения повышенной сложности (на выбор) с точки зрения жанра, стиля, формы, штрихов, артикуляции, метроритмических, темповых и эмоционально-красочных пометок композитора.</w:t>
            </w:r>
          </w:p>
        </w:tc>
      </w:tr>
      <w:tr w:rsidR="00EB678E" w:rsidTr="00A654D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E82E96" w:rsidRDefault="00EB678E" w:rsidP="00A654D7">
            <w:pPr>
              <w:rPr>
                <w:bCs/>
              </w:rPr>
            </w:pPr>
            <w:r>
              <w:rPr>
                <w:bCs/>
              </w:rPr>
              <w:t>Тема 5.2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E949D2" w:rsidRDefault="0047733D" w:rsidP="00A654D7">
            <w:r>
              <w:t xml:space="preserve">Знакомство со следующими стилями: европейский импрессионизм (особенности </w:t>
            </w:r>
            <w:proofErr w:type="spellStart"/>
            <w:r>
              <w:t>звукоизвлечения</w:t>
            </w:r>
            <w:proofErr w:type="spellEnd"/>
            <w:r>
              <w:t xml:space="preserve">: красочность, </w:t>
            </w:r>
            <w:proofErr w:type="spellStart"/>
            <w:r>
              <w:t>тембральность</w:t>
            </w:r>
            <w:proofErr w:type="spellEnd"/>
            <w:r>
              <w:t xml:space="preserve"> должны воплощаться в штрихах и интонациях), </w:t>
            </w:r>
            <w:proofErr w:type="spellStart"/>
            <w:r>
              <w:t>неофольклоризм</w:t>
            </w:r>
            <w:proofErr w:type="spellEnd"/>
            <w:r>
              <w:t xml:space="preserve"> (особенности ритмических конструкций, нетрадиционные гармонические, модальные соотношения, интонации, свойственные национальным культурам, знакомство студентов с фольклорными жанрами разных стран).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678E" w:rsidRDefault="00EB678E" w:rsidP="0047733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Регулярная репетиционная работа </w:t>
            </w:r>
            <w:r w:rsidR="0047733D">
              <w:rPr>
                <w:color w:val="000000"/>
                <w:szCs w:val="22"/>
              </w:rPr>
              <w:t>участников квартета</w:t>
            </w:r>
            <w:r>
              <w:rPr>
                <w:color w:val="000000"/>
                <w:szCs w:val="22"/>
              </w:rPr>
              <w:t xml:space="preserve"> (самостоятельно и с педагогом), выучивание нотного текста </w:t>
            </w:r>
            <w:r w:rsidR="0047733D">
              <w:rPr>
                <w:color w:val="000000"/>
                <w:szCs w:val="22"/>
              </w:rPr>
              <w:t>квартетного</w:t>
            </w:r>
            <w:r>
              <w:rPr>
                <w:color w:val="000000"/>
                <w:szCs w:val="22"/>
              </w:rPr>
              <w:t xml:space="preserve"> репертуара (по выбору),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EB678E" w:rsidTr="00A654D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Default="00EB678E" w:rsidP="00A654D7">
            <w:pPr>
              <w:rPr>
                <w:bCs/>
              </w:rPr>
            </w:pPr>
            <w:r>
              <w:rPr>
                <w:bCs/>
              </w:rPr>
              <w:t>Тема 5.3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B07EE7" w:rsidRDefault="0047733D" w:rsidP="00A654D7">
            <w:pPr>
              <w:rPr>
                <w:i/>
              </w:rPr>
            </w:pPr>
            <w:r>
              <w:t>Экспрессионизм (</w:t>
            </w:r>
            <w:proofErr w:type="gramStart"/>
            <w:r>
              <w:t>сложные</w:t>
            </w:r>
            <w:proofErr w:type="gramEnd"/>
            <w:r>
              <w:t xml:space="preserve"> </w:t>
            </w:r>
            <w:proofErr w:type="spellStart"/>
            <w:r>
              <w:t>полисочетания</w:t>
            </w:r>
            <w:proofErr w:type="spellEnd"/>
            <w:r>
              <w:t xml:space="preserve">, огромное разнообразие новых приемов </w:t>
            </w:r>
            <w:proofErr w:type="spellStart"/>
            <w:r>
              <w:t>звукоизвлечения</w:t>
            </w:r>
            <w:proofErr w:type="spellEnd"/>
            <w:r>
              <w:t xml:space="preserve">, новое отношение к форме – в квартетах и квартетных пьесах </w:t>
            </w:r>
            <w:proofErr w:type="spellStart"/>
            <w:r>
              <w:t>Веберна</w:t>
            </w:r>
            <w:proofErr w:type="spellEnd"/>
            <w:r>
              <w:t>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678E" w:rsidRDefault="00EB678E" w:rsidP="00A654D7">
            <w:pPr>
              <w:jc w:val="both"/>
            </w:pPr>
            <w:r w:rsidRPr="00BD3DC1">
              <w:rPr>
                <w:color w:val="000000"/>
              </w:rPr>
              <w:t>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EB678E" w:rsidTr="00A654D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Default="00EB678E" w:rsidP="00A654D7">
            <w:pPr>
              <w:rPr>
                <w:bCs/>
              </w:rPr>
            </w:pPr>
            <w:r>
              <w:rPr>
                <w:bCs/>
              </w:rPr>
              <w:t>Тема 5.4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2D52CD" w:rsidRDefault="0047733D" w:rsidP="00A654D7">
            <w:pPr>
              <w:rPr>
                <w:i/>
              </w:rPr>
            </w:pPr>
            <w:r>
              <w:t>Неоклассицизм (стилизация классических приемов игры в новом интонационном облике, особенности стиля Хиндемита, Стравинского).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678E" w:rsidRDefault="00EB678E" w:rsidP="008E38EF">
            <w:pPr>
              <w:jc w:val="both"/>
            </w:pPr>
            <w:r w:rsidRPr="00BD3DC1">
              <w:rPr>
                <w:color w:val="000000"/>
              </w:rPr>
              <w:t xml:space="preserve">Регулярная репетиционная работа </w:t>
            </w:r>
            <w:r w:rsidR="0047733D">
              <w:rPr>
                <w:color w:val="000000"/>
              </w:rPr>
              <w:t xml:space="preserve">участников квартета </w:t>
            </w:r>
            <w:r w:rsidRPr="00BD3DC1">
              <w:rPr>
                <w:color w:val="000000"/>
              </w:rPr>
              <w:t xml:space="preserve">(самостоятельно и с педагогом), выучивание нотного текста </w:t>
            </w:r>
            <w:r w:rsidR="008E38EF">
              <w:rPr>
                <w:color w:val="000000"/>
              </w:rPr>
              <w:t>квартетного</w:t>
            </w:r>
            <w:r w:rsidRPr="00BD3DC1">
              <w:rPr>
                <w:color w:val="000000"/>
              </w:rPr>
              <w:t xml:space="preserve"> репертуара (по выбору), точное воспроизведение стилистических, динамических, штриховых, артикуляционных и метроритмических особенностей и обозначений. </w:t>
            </w:r>
          </w:p>
        </w:tc>
      </w:tr>
      <w:tr w:rsidR="00EB678E" w:rsidTr="00A654D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Default="00EB678E" w:rsidP="00A654D7">
            <w:pPr>
              <w:rPr>
                <w:bCs/>
              </w:rPr>
            </w:pPr>
            <w:r>
              <w:rPr>
                <w:bCs/>
              </w:rPr>
              <w:t>Тема 5.5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DF3C1E" w:rsidRDefault="0047733D" w:rsidP="00A654D7">
            <w:r>
              <w:t xml:space="preserve">знакомство с индивидуальными стилями С. Прокофьева, ранним Д.Шостаковичем (сложность </w:t>
            </w:r>
            <w:r>
              <w:lastRenderedPageBreak/>
              <w:t>художественных концепций, структур и принципов развития материала, применение в квартетной игре принципов солирующих инструментов, т.е. значительное усложнение индивидуальных партий в коллективе).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678E" w:rsidRDefault="00EB678E" w:rsidP="0047733D">
            <w:pPr>
              <w:jc w:val="both"/>
            </w:pPr>
            <w:r w:rsidRPr="00BD3DC1">
              <w:rPr>
                <w:color w:val="000000"/>
              </w:rPr>
              <w:lastRenderedPageBreak/>
              <w:t xml:space="preserve">Регулярная репетиционная работа </w:t>
            </w:r>
            <w:r w:rsidR="0047733D">
              <w:rPr>
                <w:color w:val="000000"/>
              </w:rPr>
              <w:t xml:space="preserve">участников квартета </w:t>
            </w:r>
            <w:r w:rsidRPr="00BD3DC1">
              <w:rPr>
                <w:color w:val="000000"/>
              </w:rPr>
              <w:t xml:space="preserve">(самостоятельно и с педагогом), выучивание нотного текста </w:t>
            </w:r>
            <w:r w:rsidR="0047733D">
              <w:rPr>
                <w:color w:val="000000"/>
              </w:rPr>
              <w:t>квартетного</w:t>
            </w:r>
            <w:r w:rsidRPr="00BD3DC1">
              <w:rPr>
                <w:color w:val="000000"/>
              </w:rPr>
              <w:t xml:space="preserve"> репертуара (по выбору), точное воспроизведение стилистических, динамических, </w:t>
            </w:r>
            <w:r w:rsidRPr="00BD3DC1">
              <w:rPr>
                <w:color w:val="000000"/>
              </w:rPr>
              <w:lastRenderedPageBreak/>
              <w:t>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EB678E" w:rsidRPr="005C2175" w:rsidTr="0074331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521A41" w:rsidRDefault="00EB678E" w:rsidP="0074331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678E" w:rsidRPr="005C2175" w:rsidRDefault="0047733D" w:rsidP="0074331B">
            <w:pPr>
              <w:rPr>
                <w:b/>
                <w:i/>
              </w:rPr>
            </w:pPr>
            <w:r>
              <w:rPr>
                <w:b/>
              </w:rPr>
              <w:t>Разбор нотного материала, партий инструментов. Подготовка к концертному выступлению</w:t>
            </w:r>
          </w:p>
        </w:tc>
      </w:tr>
      <w:tr w:rsidR="0047733D" w:rsidTr="0074331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33D" w:rsidRPr="00E82E96" w:rsidRDefault="0047733D" w:rsidP="00521A41">
            <w:pPr>
              <w:rPr>
                <w:bCs/>
              </w:rPr>
            </w:pPr>
            <w:r>
              <w:rPr>
                <w:bCs/>
              </w:rP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33D" w:rsidRPr="00C8423D" w:rsidRDefault="0047733D" w:rsidP="0074331B">
            <w:pPr>
              <w:rPr>
                <w:i/>
              </w:rPr>
            </w:pPr>
            <w:r>
              <w:rPr>
                <w:color w:val="000000"/>
              </w:rPr>
              <w:t>Углублённое изучение нотного текста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733D" w:rsidRDefault="0047733D" w:rsidP="0047733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Подробная проработка развернутого квартетного произведения повышенной сложности (на выбор) с точки зрения жанра, стиля, формы, штрихов, артикуляции, метроритмических, темповых и эмоционально-красочных пометок композитора.</w:t>
            </w:r>
          </w:p>
        </w:tc>
      </w:tr>
      <w:tr w:rsidR="0047733D" w:rsidTr="0074331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33D" w:rsidRPr="00E82E96" w:rsidRDefault="0047733D" w:rsidP="0074331B">
            <w:pPr>
              <w:rPr>
                <w:bCs/>
              </w:rPr>
            </w:pPr>
            <w:r>
              <w:rPr>
                <w:bCs/>
              </w:rPr>
              <w:t>Тема 6.2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33D" w:rsidRPr="00E949D2" w:rsidRDefault="0047733D" w:rsidP="0074331B">
            <w:r>
              <w:rPr>
                <w:color w:val="000000"/>
              </w:rPr>
              <w:t>Выучивание квартетного сочинения с учётом стилистических, динамических, штриховых, артикуляционных и метроритмических особенностей. Создание целостной художественной интерпретации.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733D" w:rsidRDefault="0047733D" w:rsidP="0047733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Регулярная репетиционная работа участников квартета (самостоятельно и с педагогом), выучивание нотного текста квартетного репертуара (по выбору),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47733D" w:rsidTr="0074331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33D" w:rsidRPr="002B2FC0" w:rsidRDefault="0047733D" w:rsidP="0074331B">
            <w:pPr>
              <w:rPr>
                <w:bCs/>
              </w:rPr>
            </w:pPr>
            <w:r>
              <w:rPr>
                <w:bCs/>
              </w:rPr>
              <w:t>Тема 6.3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33D" w:rsidRPr="00B07EE7" w:rsidRDefault="0047733D" w:rsidP="0074331B">
            <w:pPr>
              <w:rPr>
                <w:i/>
              </w:rPr>
            </w:pPr>
            <w:r w:rsidRPr="00F53CC3">
              <w:t>Выучивание своей партии, согласно образному плану сочинения, его художественной направленности.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733D" w:rsidRDefault="0047733D" w:rsidP="0047733D">
            <w:pPr>
              <w:jc w:val="both"/>
            </w:pPr>
            <w:r w:rsidRPr="00BD3DC1">
              <w:rPr>
                <w:color w:val="000000"/>
              </w:rPr>
              <w:t>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47733D" w:rsidTr="0074331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33D" w:rsidRDefault="0047733D" w:rsidP="0074331B">
            <w:pPr>
              <w:rPr>
                <w:bCs/>
              </w:rPr>
            </w:pPr>
            <w:r>
              <w:rPr>
                <w:bCs/>
              </w:rPr>
              <w:t>Тема 6.4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33D" w:rsidRPr="002D52CD" w:rsidRDefault="0047733D" w:rsidP="0074331B">
            <w:pPr>
              <w:rPr>
                <w:i/>
              </w:rPr>
            </w:pPr>
            <w:r>
              <w:t>Совместные занятия группой инструментов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733D" w:rsidRDefault="0047733D" w:rsidP="008E38EF">
            <w:pPr>
              <w:jc w:val="both"/>
            </w:pPr>
            <w:r w:rsidRPr="00BD3DC1">
              <w:rPr>
                <w:color w:val="000000"/>
              </w:rPr>
              <w:t xml:space="preserve">Регулярная репетиционная работа </w:t>
            </w:r>
            <w:r>
              <w:rPr>
                <w:color w:val="000000"/>
              </w:rPr>
              <w:t xml:space="preserve">участников квартета </w:t>
            </w:r>
            <w:r w:rsidRPr="00BD3DC1">
              <w:rPr>
                <w:color w:val="000000"/>
              </w:rPr>
              <w:t xml:space="preserve">(самостоятельно и с педагогом), выучивание нотного текста </w:t>
            </w:r>
            <w:r w:rsidR="008E38EF">
              <w:rPr>
                <w:color w:val="000000"/>
              </w:rPr>
              <w:t>квартетного</w:t>
            </w:r>
            <w:r w:rsidRPr="00BD3DC1">
              <w:rPr>
                <w:color w:val="000000"/>
              </w:rPr>
              <w:t xml:space="preserve"> репертуара (по выбору), точное воспроизведение стилистических, динамических, штриховых, артикуляционных и метроритмических особенностей и обозначений. </w:t>
            </w:r>
          </w:p>
        </w:tc>
      </w:tr>
      <w:tr w:rsidR="0047733D" w:rsidRPr="005533A2" w:rsidTr="0074331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33D" w:rsidRPr="005533A2" w:rsidRDefault="0047733D" w:rsidP="0074331B">
            <w:pPr>
              <w:rPr>
                <w:bCs/>
              </w:rPr>
            </w:pPr>
            <w:r>
              <w:rPr>
                <w:bCs/>
              </w:rPr>
              <w:t>Тема 6</w:t>
            </w:r>
            <w:r w:rsidRPr="005533A2">
              <w:rPr>
                <w:bCs/>
              </w:rPr>
              <w:t>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33D" w:rsidRPr="00DF3C1E" w:rsidRDefault="0047733D" w:rsidP="008E38EF">
            <w:r>
              <w:t xml:space="preserve">Репетиции группами инструментов </w:t>
            </w:r>
            <w:r w:rsidR="008E38EF">
              <w:t>квартете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733D" w:rsidRDefault="0047733D" w:rsidP="0047733D">
            <w:pPr>
              <w:jc w:val="both"/>
            </w:pPr>
            <w:r w:rsidRPr="00BD3DC1">
              <w:rPr>
                <w:color w:val="000000"/>
              </w:rPr>
              <w:t xml:space="preserve">Регулярная репетиционная работа </w:t>
            </w:r>
            <w:r>
              <w:rPr>
                <w:color w:val="000000"/>
              </w:rPr>
              <w:t xml:space="preserve">участников квартета </w:t>
            </w:r>
            <w:r w:rsidRPr="00BD3DC1">
              <w:rPr>
                <w:color w:val="000000"/>
              </w:rPr>
              <w:t xml:space="preserve">(самостоятельно и с педагогом), выучивание нотного текста </w:t>
            </w:r>
            <w:r>
              <w:rPr>
                <w:color w:val="000000"/>
              </w:rPr>
              <w:t>квартетного</w:t>
            </w:r>
            <w:r w:rsidRPr="00BD3DC1">
              <w:rPr>
                <w:color w:val="000000"/>
              </w:rPr>
              <w:t xml:space="preserve"> репертуара (по выбору),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</w:tbl>
    <w:p w:rsidR="00F062CE" w:rsidRPr="00FD4121" w:rsidRDefault="00F062CE" w:rsidP="00FD4121">
      <w:pPr>
        <w:pStyle w:val="2"/>
        <w:ind w:left="709"/>
      </w:pPr>
      <w:r w:rsidRPr="00FD4121">
        <w:t xml:space="preserve">Организация самостоятельной работы </w:t>
      </w:r>
      <w:proofErr w:type="gramStart"/>
      <w:r w:rsidRPr="00FD4121">
        <w:t>обучающихся</w:t>
      </w:r>
      <w:proofErr w:type="gramEnd"/>
    </w:p>
    <w:p w:rsidR="00F062CE" w:rsidRPr="00FD4121" w:rsidRDefault="00F062CE" w:rsidP="00F062CE">
      <w:pPr>
        <w:ind w:firstLine="709"/>
        <w:jc w:val="both"/>
        <w:rPr>
          <w:sz w:val="24"/>
          <w:szCs w:val="24"/>
        </w:rPr>
      </w:pPr>
      <w:r w:rsidRPr="00FD4121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FD4121">
        <w:rPr>
          <w:sz w:val="24"/>
          <w:szCs w:val="24"/>
        </w:rPr>
        <w:t xml:space="preserve">на </w:t>
      </w:r>
      <w:r w:rsidRPr="00FD4121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FD4121" w:rsidRDefault="00F062CE" w:rsidP="00F062CE">
      <w:pPr>
        <w:ind w:firstLine="709"/>
        <w:jc w:val="both"/>
        <w:rPr>
          <w:sz w:val="24"/>
          <w:szCs w:val="24"/>
        </w:rPr>
      </w:pPr>
      <w:r w:rsidRPr="00FD4121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FD4121" w:rsidRDefault="00F062CE" w:rsidP="00F062CE">
      <w:pPr>
        <w:ind w:firstLine="709"/>
        <w:jc w:val="both"/>
        <w:rPr>
          <w:sz w:val="24"/>
          <w:szCs w:val="24"/>
        </w:rPr>
      </w:pPr>
      <w:r w:rsidRPr="00FD4121">
        <w:rPr>
          <w:sz w:val="24"/>
          <w:szCs w:val="24"/>
        </w:rPr>
        <w:lastRenderedPageBreak/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FD4121">
        <w:rPr>
          <w:i/>
          <w:sz w:val="24"/>
          <w:szCs w:val="24"/>
        </w:rPr>
        <w:t>.</w:t>
      </w:r>
      <w:r w:rsidR="000C1C3C" w:rsidRPr="00FD4121">
        <w:rPr>
          <w:sz w:val="24"/>
          <w:szCs w:val="24"/>
        </w:rPr>
        <w:t xml:space="preserve"> </w:t>
      </w:r>
      <w:r w:rsidRPr="00FD4121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FD4121">
        <w:rPr>
          <w:sz w:val="24"/>
          <w:szCs w:val="24"/>
        </w:rPr>
        <w:t xml:space="preserve"> </w:t>
      </w:r>
      <w:r w:rsidRPr="00FD4121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FD4121" w:rsidRDefault="00F062CE" w:rsidP="00F062CE">
      <w:pPr>
        <w:ind w:firstLine="709"/>
        <w:jc w:val="both"/>
        <w:rPr>
          <w:sz w:val="24"/>
          <w:szCs w:val="24"/>
        </w:rPr>
      </w:pPr>
      <w:r w:rsidRPr="00FD4121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FD4121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FD4121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F062CE" w:rsidRPr="00D90676" w:rsidRDefault="00F062CE" w:rsidP="00E5202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90676">
        <w:rPr>
          <w:sz w:val="24"/>
          <w:szCs w:val="24"/>
        </w:rPr>
        <w:t>подготовку к лекциям, практическим и лабораторным занятиям, зачетам, экзаменам;</w:t>
      </w:r>
    </w:p>
    <w:p w:rsidR="00D90676" w:rsidRPr="00D90676" w:rsidRDefault="00D90676" w:rsidP="00E5202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90676">
        <w:rPr>
          <w:sz w:val="24"/>
          <w:szCs w:val="24"/>
        </w:rPr>
        <w:t>изучение нотной и методической литературы по ансамблевому искусству и исполнительству, аудио и видео материалов;</w:t>
      </w:r>
    </w:p>
    <w:p w:rsidR="00D90676" w:rsidRPr="00D90676" w:rsidRDefault="00D90676" w:rsidP="00E5202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90676">
        <w:rPr>
          <w:sz w:val="24"/>
          <w:szCs w:val="24"/>
        </w:rPr>
        <w:t>посещение тематических мастер-классов по ансамблевому исполнительству;</w:t>
      </w:r>
    </w:p>
    <w:p w:rsidR="00F062CE" w:rsidRPr="00D90676" w:rsidRDefault="00F062CE" w:rsidP="00E5202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90676">
        <w:rPr>
          <w:sz w:val="24"/>
          <w:szCs w:val="24"/>
        </w:rPr>
        <w:t>изучение</w:t>
      </w:r>
      <w:r w:rsidR="009B399A" w:rsidRPr="00D90676">
        <w:rPr>
          <w:sz w:val="24"/>
          <w:szCs w:val="24"/>
        </w:rPr>
        <w:t xml:space="preserve"> разделов/тем</w:t>
      </w:r>
      <w:r w:rsidRPr="00D90676">
        <w:rPr>
          <w:sz w:val="24"/>
          <w:szCs w:val="24"/>
        </w:rPr>
        <w:t>, не выносимых на лекции и практические занятия</w:t>
      </w:r>
      <w:r w:rsidR="009B399A" w:rsidRPr="00D90676">
        <w:rPr>
          <w:sz w:val="24"/>
          <w:szCs w:val="24"/>
        </w:rPr>
        <w:t xml:space="preserve"> самостоятельно</w:t>
      </w:r>
      <w:r w:rsidRPr="00D90676">
        <w:rPr>
          <w:sz w:val="24"/>
          <w:szCs w:val="24"/>
        </w:rPr>
        <w:t>;</w:t>
      </w:r>
    </w:p>
    <w:p w:rsidR="00F062CE" w:rsidRPr="00FD4121" w:rsidRDefault="00F062CE" w:rsidP="00E5202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90676">
        <w:rPr>
          <w:sz w:val="24"/>
          <w:szCs w:val="24"/>
        </w:rPr>
        <w:t>изучение теоретического и практического материала</w:t>
      </w:r>
      <w:r w:rsidRPr="00FD4121">
        <w:rPr>
          <w:sz w:val="24"/>
          <w:szCs w:val="24"/>
        </w:rPr>
        <w:t xml:space="preserve"> по рекомендованным источникам;</w:t>
      </w:r>
    </w:p>
    <w:p w:rsidR="00BD2F50" w:rsidRPr="00FD4121" w:rsidRDefault="00BD2F50" w:rsidP="00E5202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FD4121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FD4121" w:rsidRDefault="00F062CE" w:rsidP="00E5202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FD4121">
        <w:rPr>
          <w:sz w:val="24"/>
          <w:szCs w:val="24"/>
        </w:rPr>
        <w:t>создание наглядных пособий, презентаций по изучаемым темам и др.</w:t>
      </w:r>
    </w:p>
    <w:p w:rsidR="00F062CE" w:rsidRPr="00FD4121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FD4121" w:rsidRDefault="00F062CE" w:rsidP="00F062CE">
      <w:pPr>
        <w:ind w:firstLine="709"/>
        <w:jc w:val="both"/>
        <w:rPr>
          <w:sz w:val="24"/>
          <w:szCs w:val="24"/>
        </w:rPr>
      </w:pPr>
      <w:r w:rsidRPr="00FD4121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FD4121">
        <w:rPr>
          <w:sz w:val="24"/>
          <w:szCs w:val="24"/>
        </w:rPr>
        <w:t xml:space="preserve"> </w:t>
      </w:r>
      <w:r w:rsidRPr="00FD4121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FD4121">
        <w:rPr>
          <w:sz w:val="24"/>
          <w:szCs w:val="24"/>
        </w:rPr>
        <w:t>обучающимися</w:t>
      </w:r>
      <w:proofErr w:type="gramEnd"/>
      <w:r w:rsidRPr="00FD4121">
        <w:rPr>
          <w:sz w:val="24"/>
          <w:szCs w:val="24"/>
        </w:rPr>
        <w:t xml:space="preserve"> и включает в себя:</w:t>
      </w:r>
    </w:p>
    <w:p w:rsidR="00F062CE" w:rsidRPr="00FD4121" w:rsidRDefault="00F062CE" w:rsidP="00E5202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FD4121">
        <w:rPr>
          <w:sz w:val="24"/>
          <w:szCs w:val="24"/>
        </w:rPr>
        <w:t>проведение конс</w:t>
      </w:r>
      <w:r w:rsidR="009B399A" w:rsidRPr="00FD4121">
        <w:rPr>
          <w:sz w:val="24"/>
          <w:szCs w:val="24"/>
        </w:rPr>
        <w:t>ультаций перед экзаменом, перед зачетом/зачетом с оценкой по необходимости</w:t>
      </w:r>
      <w:r w:rsidR="00FD4121" w:rsidRPr="00FD4121">
        <w:rPr>
          <w:sz w:val="24"/>
          <w:szCs w:val="24"/>
        </w:rPr>
        <w:t>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A1302">
        <w:rPr>
          <w:rFonts w:eastAsiaTheme="minorHAnsi"/>
          <w:noProof/>
          <w:szCs w:val="24"/>
          <w:lang w:eastAsia="en-US"/>
        </w:rPr>
        <w:t>ДИСЦИПЛИН</w:t>
      </w:r>
      <w:r w:rsidR="00DC09A5" w:rsidRPr="008A1302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FD4121">
      <w:pPr>
        <w:pStyle w:val="2"/>
        <w:ind w:left="709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</w:t>
      </w:r>
      <w:proofErr w:type="spellStart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E25CF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53318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8A1302" w:rsidRPr="00A37030" w:rsidRDefault="0062689A" w:rsidP="008A13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</w:t>
            </w:r>
            <w:r w:rsidR="008A1302">
              <w:t>:</w:t>
            </w:r>
          </w:p>
          <w:p w:rsidR="00533188" w:rsidRDefault="0062689A" w:rsidP="008A130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:rsidR="008A1302" w:rsidRDefault="0062689A" w:rsidP="008A130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  <w:p w:rsidR="00590FE2" w:rsidRPr="000B3951" w:rsidRDefault="00590FE2" w:rsidP="000B39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590FE2" w:rsidRPr="00FD4121" w:rsidRDefault="00590FE2" w:rsidP="00B36FDD">
            <w:pPr>
              <w:rPr>
                <w:iCs/>
              </w:rPr>
            </w:pPr>
            <w:r w:rsidRPr="00FD4121">
              <w:rPr>
                <w:iCs/>
              </w:rPr>
              <w:t>отлично/</w:t>
            </w:r>
          </w:p>
          <w:p w:rsidR="00590FE2" w:rsidRPr="00FD4121" w:rsidRDefault="00590FE2" w:rsidP="00B36FDD">
            <w:pPr>
              <w:rPr>
                <w:iCs/>
              </w:rPr>
            </w:pPr>
            <w:r w:rsidRPr="00FD4121">
              <w:rPr>
                <w:iCs/>
              </w:rPr>
              <w:t>зачтен</w:t>
            </w:r>
            <w:r w:rsidR="00FD4121">
              <w:rPr>
                <w:iCs/>
              </w:rPr>
              <w:t>о (отлично)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33188" w:rsidRPr="00E25CFF" w:rsidRDefault="00533188" w:rsidP="0053318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</w:p>
          <w:p w:rsidR="00590FE2" w:rsidRPr="00E25CFF" w:rsidRDefault="00590FE2" w:rsidP="00533188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E52022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E25CFF" w:rsidRPr="00E25CFF" w:rsidRDefault="00E25CFF" w:rsidP="00533188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E25CFF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3E7BA5" w:rsidRDefault="00533188" w:rsidP="003E7BA5">
            <w:pPr>
              <w:pStyle w:val="15"/>
              <w:ind w:left="40"/>
              <w:rPr>
                <w:szCs w:val="22"/>
              </w:rPr>
            </w:pPr>
            <w:r w:rsidRPr="00A83CEA">
              <w:rPr>
                <w:szCs w:val="22"/>
              </w:rPr>
              <w:t>–</w:t>
            </w:r>
            <w:r w:rsidR="0062689A">
              <w:rPr>
                <w:szCs w:val="22"/>
              </w:rPr>
              <w:t xml:space="preserve"> </w:t>
            </w:r>
            <w:r w:rsidR="003E7BA5">
              <w:rPr>
                <w:szCs w:val="22"/>
              </w:rPr>
              <w:t>осуществляет</w:t>
            </w:r>
            <w:r w:rsidR="003E7BA5" w:rsidRPr="00AB394E">
              <w:rPr>
                <w:szCs w:val="22"/>
              </w:rPr>
              <w:t xml:space="preserve"> подбор концертного и педагогического репертуара</w:t>
            </w:r>
            <w:r w:rsidR="003E7BA5">
              <w:rPr>
                <w:szCs w:val="22"/>
              </w:rPr>
              <w:t>;</w:t>
            </w:r>
          </w:p>
          <w:p w:rsidR="003E7BA5" w:rsidRDefault="003E7BA5" w:rsidP="003E7BA5">
            <w:pPr>
              <w:pStyle w:val="15"/>
              <w:ind w:left="40"/>
            </w:pPr>
            <w:r w:rsidRPr="00A83CEA">
              <w:rPr>
                <w:szCs w:val="22"/>
              </w:rPr>
              <w:t>–</w:t>
            </w:r>
            <w:r>
              <w:rPr>
                <w:szCs w:val="22"/>
              </w:rPr>
              <w:t xml:space="preserve"> </w:t>
            </w:r>
            <w:r>
              <w:t>подбирает</w:t>
            </w:r>
            <w:r w:rsidRPr="00A23288">
              <w:t xml:space="preserve"> и составл</w:t>
            </w:r>
            <w:r>
              <w:t>яет исполнительский репертуар</w:t>
            </w:r>
            <w:r w:rsidRPr="00A23288">
              <w:t xml:space="preserve"> для осуществления концертной деятельности</w:t>
            </w:r>
            <w:r>
              <w:t>;</w:t>
            </w:r>
          </w:p>
          <w:p w:rsidR="00E25CFF" w:rsidRPr="00533188" w:rsidRDefault="003E7BA5" w:rsidP="003E7BA5">
            <w:pPr>
              <w:pStyle w:val="15"/>
              <w:ind w:left="40"/>
              <w:rPr>
                <w:szCs w:val="22"/>
              </w:rPr>
            </w:pPr>
            <w:r w:rsidRPr="00A83CEA">
              <w:rPr>
                <w:szCs w:val="22"/>
              </w:rPr>
              <w:t>–</w:t>
            </w:r>
            <w:r>
              <w:rPr>
                <w:szCs w:val="22"/>
              </w:rPr>
              <w:t xml:space="preserve"> </w:t>
            </w:r>
            <w:r>
              <w:t>реализует художественные</w:t>
            </w:r>
            <w:r w:rsidRPr="00A23288">
              <w:t xml:space="preserve"> задач</w:t>
            </w:r>
            <w:r>
              <w:t>и</w:t>
            </w:r>
            <w:r w:rsidRPr="00A23288">
              <w:t xml:space="preserve"> путем формирования концертного и педагогического репертуара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FD4121" w:rsidRDefault="00590FE2" w:rsidP="00B36FDD">
            <w:pPr>
              <w:rPr>
                <w:iCs/>
              </w:rPr>
            </w:pPr>
            <w:r w:rsidRPr="00FD4121">
              <w:rPr>
                <w:iCs/>
              </w:rPr>
              <w:t>хорошо/</w:t>
            </w:r>
          </w:p>
          <w:p w:rsidR="00FD4121" w:rsidRPr="0004716C" w:rsidRDefault="00590FE2" w:rsidP="00FD4121">
            <w:pPr>
              <w:rPr>
                <w:iCs/>
              </w:rPr>
            </w:pPr>
            <w:r w:rsidRPr="00FD4121">
              <w:rPr>
                <w:iCs/>
              </w:rPr>
              <w:t>зачтено (хорошо)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E5202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FD4121" w:rsidRPr="00590FE2" w:rsidRDefault="00FD4121" w:rsidP="00FD4121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  <w:p w:rsidR="00590FE2" w:rsidRPr="00590FE2" w:rsidRDefault="00590FE2" w:rsidP="00FD4121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0B3951" w:rsidRPr="00E25CFF" w:rsidRDefault="000B3951" w:rsidP="000B3951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E25CFF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3E7BA5" w:rsidRDefault="000B3951" w:rsidP="003E7BA5">
            <w:pPr>
              <w:pStyle w:val="15"/>
              <w:ind w:left="40"/>
              <w:rPr>
                <w:szCs w:val="22"/>
              </w:rPr>
            </w:pPr>
            <w:r w:rsidRPr="00A83CEA">
              <w:rPr>
                <w:szCs w:val="22"/>
              </w:rPr>
              <w:t>–</w:t>
            </w:r>
            <w:r w:rsidR="003E7BA5">
              <w:rPr>
                <w:szCs w:val="22"/>
              </w:rPr>
              <w:t xml:space="preserve"> качественно осуществляет</w:t>
            </w:r>
            <w:r w:rsidR="003E7BA5" w:rsidRPr="00AB394E">
              <w:rPr>
                <w:szCs w:val="22"/>
              </w:rPr>
              <w:t xml:space="preserve"> подбор концертного и педагогического репертуара</w:t>
            </w:r>
            <w:r w:rsidR="003E7BA5">
              <w:rPr>
                <w:szCs w:val="22"/>
              </w:rPr>
              <w:t>;</w:t>
            </w:r>
          </w:p>
          <w:p w:rsidR="003E7BA5" w:rsidRDefault="003E7BA5" w:rsidP="003E7BA5">
            <w:pPr>
              <w:pStyle w:val="15"/>
              <w:ind w:left="40"/>
            </w:pPr>
            <w:r w:rsidRPr="00A83CEA">
              <w:rPr>
                <w:szCs w:val="22"/>
              </w:rPr>
              <w:t>–</w:t>
            </w:r>
            <w:r>
              <w:rPr>
                <w:szCs w:val="22"/>
              </w:rPr>
              <w:t xml:space="preserve"> на хорошем уровне </w:t>
            </w:r>
            <w:r>
              <w:t>подбирает</w:t>
            </w:r>
            <w:r w:rsidRPr="00A23288">
              <w:t xml:space="preserve"> и составл</w:t>
            </w:r>
            <w:r>
              <w:t>яет исполнительский репертуар</w:t>
            </w:r>
            <w:r w:rsidRPr="00A23288">
              <w:t xml:space="preserve"> для осуществления концертной </w:t>
            </w:r>
            <w:r w:rsidRPr="00A23288">
              <w:lastRenderedPageBreak/>
              <w:t>деятельности</w:t>
            </w:r>
            <w:r>
              <w:t>;</w:t>
            </w:r>
          </w:p>
          <w:p w:rsidR="00590FE2" w:rsidRPr="00590FE2" w:rsidRDefault="003E7BA5" w:rsidP="003E7BA5">
            <w:pPr>
              <w:pStyle w:val="15"/>
              <w:ind w:left="40"/>
              <w:rPr>
                <w:i/>
                <w:iCs/>
                <w:sz w:val="21"/>
                <w:szCs w:val="21"/>
              </w:rPr>
            </w:pPr>
            <w:r w:rsidRPr="00A83CEA">
              <w:rPr>
                <w:szCs w:val="22"/>
              </w:rPr>
              <w:t>–</w:t>
            </w:r>
            <w:r>
              <w:rPr>
                <w:szCs w:val="22"/>
              </w:rPr>
              <w:t xml:space="preserve"> грамотно </w:t>
            </w:r>
            <w:r>
              <w:t>реализует художественные</w:t>
            </w:r>
            <w:r w:rsidRPr="00A23288">
              <w:t xml:space="preserve"> задач</w:t>
            </w:r>
            <w:r>
              <w:t>и</w:t>
            </w:r>
            <w:r w:rsidRPr="00A23288">
              <w:t xml:space="preserve"> путем формирования концертного и педагогического репертуара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590FE2" w:rsidRPr="00E25CFF" w:rsidRDefault="00590FE2" w:rsidP="00B36FDD">
            <w:pPr>
              <w:jc w:val="center"/>
              <w:rPr>
                <w:iCs/>
                <w:highlight w:val="green"/>
              </w:rPr>
            </w:pPr>
          </w:p>
        </w:tc>
        <w:tc>
          <w:tcPr>
            <w:tcW w:w="2306" w:type="dxa"/>
          </w:tcPr>
          <w:p w:rsidR="00590FE2" w:rsidRPr="00FD4121" w:rsidRDefault="00590FE2" w:rsidP="00B36FDD">
            <w:pPr>
              <w:rPr>
                <w:iCs/>
              </w:rPr>
            </w:pPr>
            <w:r w:rsidRPr="00FD4121">
              <w:rPr>
                <w:iCs/>
              </w:rPr>
              <w:t>удовлетворительно/</w:t>
            </w:r>
          </w:p>
          <w:p w:rsidR="00590FE2" w:rsidRPr="00FD4121" w:rsidRDefault="00590FE2" w:rsidP="00B36FDD">
            <w:pPr>
              <w:rPr>
                <w:iCs/>
              </w:rPr>
            </w:pPr>
            <w:r w:rsidRPr="00FD4121">
              <w:rPr>
                <w:iCs/>
              </w:rPr>
              <w:t>зачтено (удовлетворительно)</w:t>
            </w:r>
          </w:p>
        </w:tc>
        <w:tc>
          <w:tcPr>
            <w:tcW w:w="3219" w:type="dxa"/>
          </w:tcPr>
          <w:p w:rsidR="00590FE2" w:rsidRPr="00590FE2" w:rsidRDefault="00E25CFF" w:rsidP="0037549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E25CFF">
              <w:rPr>
                <w:rFonts w:eastAsia="Times New Roman"/>
                <w:sz w:val="21"/>
                <w:szCs w:val="21"/>
              </w:rPr>
              <w:t xml:space="preserve"> </w:t>
            </w:r>
          </w:p>
        </w:tc>
        <w:tc>
          <w:tcPr>
            <w:tcW w:w="3219" w:type="dxa"/>
          </w:tcPr>
          <w:p w:rsidR="00590FE2" w:rsidRPr="00590FE2" w:rsidRDefault="00590FE2" w:rsidP="00E52022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0B3951" w:rsidRPr="00E25CFF" w:rsidRDefault="000B3951" w:rsidP="000B3951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E25CFF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3E7BA5" w:rsidRDefault="000B3951" w:rsidP="003E7BA5">
            <w:pPr>
              <w:pStyle w:val="15"/>
              <w:ind w:left="40"/>
              <w:rPr>
                <w:szCs w:val="22"/>
              </w:rPr>
            </w:pPr>
            <w:r w:rsidRPr="00A83CEA">
              <w:rPr>
                <w:szCs w:val="22"/>
              </w:rPr>
              <w:t>–</w:t>
            </w:r>
            <w:r w:rsidR="0062689A">
              <w:rPr>
                <w:szCs w:val="22"/>
              </w:rPr>
              <w:t xml:space="preserve"> </w:t>
            </w:r>
            <w:r w:rsidR="003E7BA5">
              <w:rPr>
                <w:szCs w:val="22"/>
              </w:rPr>
              <w:t>на удовлетворительном уровне осуществляет</w:t>
            </w:r>
            <w:r w:rsidR="003E7BA5" w:rsidRPr="00AB394E">
              <w:rPr>
                <w:szCs w:val="22"/>
              </w:rPr>
              <w:t xml:space="preserve"> подбор концертного и педагогического репертуара</w:t>
            </w:r>
            <w:r w:rsidR="003E7BA5">
              <w:rPr>
                <w:szCs w:val="22"/>
              </w:rPr>
              <w:t>;</w:t>
            </w:r>
          </w:p>
          <w:p w:rsidR="003E7BA5" w:rsidRDefault="003E7BA5" w:rsidP="003E7BA5">
            <w:pPr>
              <w:pStyle w:val="15"/>
              <w:ind w:left="40"/>
            </w:pPr>
            <w:r w:rsidRPr="00A83CEA">
              <w:rPr>
                <w:szCs w:val="22"/>
              </w:rPr>
              <w:t>–</w:t>
            </w:r>
            <w:r>
              <w:rPr>
                <w:szCs w:val="22"/>
              </w:rPr>
              <w:t xml:space="preserve"> не </w:t>
            </w:r>
            <w:r>
              <w:t>подбирает</w:t>
            </w:r>
            <w:r w:rsidRPr="00A23288">
              <w:t xml:space="preserve"> и составл</w:t>
            </w:r>
            <w:r>
              <w:t>яет исполнительский репертуар</w:t>
            </w:r>
            <w:r w:rsidRPr="00A23288">
              <w:t xml:space="preserve"> для осуществления концертной деятельности</w:t>
            </w:r>
            <w:r>
              <w:t>;</w:t>
            </w:r>
          </w:p>
          <w:p w:rsidR="00590FE2" w:rsidRPr="00533188" w:rsidRDefault="003E7BA5" w:rsidP="003E7BA5">
            <w:pPr>
              <w:pStyle w:val="15"/>
              <w:ind w:left="40"/>
            </w:pPr>
            <w:r w:rsidRPr="00A83CEA">
              <w:rPr>
                <w:szCs w:val="22"/>
              </w:rPr>
              <w:t>–</w:t>
            </w:r>
            <w:r>
              <w:rPr>
                <w:szCs w:val="22"/>
              </w:rPr>
              <w:t xml:space="preserve"> не </w:t>
            </w:r>
            <w:r>
              <w:t>реализует художественные</w:t>
            </w:r>
            <w:r w:rsidRPr="00A23288">
              <w:t xml:space="preserve"> задач</w:t>
            </w:r>
            <w:r>
              <w:t>и</w:t>
            </w:r>
            <w:r w:rsidRPr="00A23288">
              <w:t xml:space="preserve"> путем формирования концертного и педагогического репертуара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E25CFF" w:rsidRDefault="00590FE2" w:rsidP="00B36FDD">
            <w:pPr>
              <w:jc w:val="center"/>
              <w:rPr>
                <w:iCs/>
                <w:highlight w:val="green"/>
              </w:rPr>
            </w:pPr>
          </w:p>
        </w:tc>
        <w:tc>
          <w:tcPr>
            <w:tcW w:w="2306" w:type="dxa"/>
          </w:tcPr>
          <w:p w:rsidR="00590FE2" w:rsidRPr="00FD4121" w:rsidRDefault="00590FE2" w:rsidP="00B36FDD">
            <w:pPr>
              <w:rPr>
                <w:iCs/>
              </w:rPr>
            </w:pPr>
            <w:r w:rsidRPr="00FD4121">
              <w:rPr>
                <w:iCs/>
              </w:rPr>
              <w:t>неудовлетворительно/</w:t>
            </w:r>
          </w:p>
          <w:p w:rsidR="00590FE2" w:rsidRPr="00FD4121" w:rsidRDefault="00590FE2" w:rsidP="00B36FDD">
            <w:pPr>
              <w:rPr>
                <w:iCs/>
              </w:rPr>
            </w:pPr>
            <w:r w:rsidRPr="00FD4121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E25CFF" w:rsidRPr="00E25CFF" w:rsidRDefault="00E25CFF" w:rsidP="00E25CFF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E25CFF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3E7BA5" w:rsidRDefault="000B3951" w:rsidP="003E7BA5">
            <w:pPr>
              <w:pStyle w:val="15"/>
              <w:ind w:left="40"/>
              <w:rPr>
                <w:szCs w:val="22"/>
              </w:rPr>
            </w:pPr>
            <w:r w:rsidRPr="00A83CEA">
              <w:rPr>
                <w:szCs w:val="22"/>
              </w:rPr>
              <w:t>–</w:t>
            </w:r>
            <w:r>
              <w:rPr>
                <w:szCs w:val="22"/>
              </w:rPr>
              <w:t xml:space="preserve"> </w:t>
            </w:r>
            <w:r w:rsidR="003E7BA5">
              <w:rPr>
                <w:szCs w:val="22"/>
              </w:rPr>
              <w:t>не осуществляет</w:t>
            </w:r>
            <w:r w:rsidR="003E7BA5" w:rsidRPr="00AB394E">
              <w:rPr>
                <w:szCs w:val="22"/>
              </w:rPr>
              <w:t xml:space="preserve"> подбор концертного и педагогического репертуара</w:t>
            </w:r>
            <w:r w:rsidR="003E7BA5">
              <w:rPr>
                <w:szCs w:val="22"/>
              </w:rPr>
              <w:t>;</w:t>
            </w:r>
          </w:p>
          <w:p w:rsidR="003E7BA5" w:rsidRDefault="003E7BA5" w:rsidP="003E7BA5">
            <w:pPr>
              <w:pStyle w:val="15"/>
              <w:ind w:left="40"/>
            </w:pPr>
            <w:r w:rsidRPr="00A83CEA">
              <w:rPr>
                <w:szCs w:val="22"/>
              </w:rPr>
              <w:t>–</w:t>
            </w:r>
            <w:r>
              <w:rPr>
                <w:szCs w:val="22"/>
              </w:rPr>
              <w:t xml:space="preserve"> не </w:t>
            </w:r>
            <w:r>
              <w:t>подбирает</w:t>
            </w:r>
            <w:r w:rsidRPr="00A23288">
              <w:t xml:space="preserve"> и </w:t>
            </w:r>
            <w:r>
              <w:t xml:space="preserve">не </w:t>
            </w:r>
            <w:r w:rsidRPr="00A23288">
              <w:t>составл</w:t>
            </w:r>
            <w:r>
              <w:t>яет исполнительский репертуар</w:t>
            </w:r>
            <w:r w:rsidRPr="00A23288">
              <w:t xml:space="preserve"> для осуществления концертной деятельности</w:t>
            </w:r>
            <w:r>
              <w:t>;</w:t>
            </w:r>
          </w:p>
          <w:p w:rsidR="00E25CFF" w:rsidRPr="0037549E" w:rsidRDefault="003E7BA5" w:rsidP="003E7BA5">
            <w:pPr>
              <w:pStyle w:val="15"/>
              <w:ind w:left="40"/>
            </w:pPr>
            <w:r w:rsidRPr="00A83CEA">
              <w:rPr>
                <w:szCs w:val="22"/>
              </w:rPr>
              <w:t>–</w:t>
            </w:r>
            <w:r>
              <w:rPr>
                <w:szCs w:val="22"/>
              </w:rPr>
              <w:t xml:space="preserve"> не </w:t>
            </w:r>
            <w:r>
              <w:t>реализует художественные</w:t>
            </w:r>
            <w:r w:rsidRPr="00A23288">
              <w:t xml:space="preserve"> задач</w:t>
            </w:r>
            <w:r>
              <w:t>и</w:t>
            </w:r>
            <w:r w:rsidRPr="00A23288">
              <w:t xml:space="preserve"> путем формирования концертного и педагогического репертуара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E5202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26C72">
        <w:rPr>
          <w:rFonts w:eastAsia="Times New Roman"/>
          <w:bCs/>
          <w:sz w:val="24"/>
          <w:szCs w:val="24"/>
        </w:rPr>
        <w:t>учебной дисциплине</w:t>
      </w:r>
      <w:r w:rsidRPr="00426C72">
        <w:rPr>
          <w:rFonts w:eastAsia="Times New Roman"/>
          <w:bCs/>
          <w:sz w:val="24"/>
          <w:szCs w:val="24"/>
        </w:rPr>
        <w:t xml:space="preserve"> </w:t>
      </w:r>
      <w:r w:rsidR="00A97E3D" w:rsidRPr="00426C72">
        <w:rPr>
          <w:rFonts w:eastAsia="Times New Roman"/>
          <w:bCs/>
          <w:sz w:val="24"/>
          <w:szCs w:val="24"/>
        </w:rPr>
        <w:t>(</w:t>
      </w:r>
      <w:r w:rsidR="00F85E53">
        <w:rPr>
          <w:rFonts w:eastAsia="Times New Roman"/>
          <w:bCs/>
          <w:sz w:val="24"/>
          <w:szCs w:val="24"/>
        </w:rPr>
        <w:t>Квартет</w:t>
      </w:r>
      <w:r w:rsidR="00A97E3D" w:rsidRPr="00426C72">
        <w:rPr>
          <w:rFonts w:eastAsia="Times New Roman"/>
          <w:b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601924">
        <w:rPr>
          <w:rFonts w:eastAsia="Times New Roman"/>
          <w:bCs/>
          <w:sz w:val="24"/>
          <w:szCs w:val="24"/>
        </w:rPr>
        <w:t xml:space="preserve">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FD4121">
      <w:pPr>
        <w:pStyle w:val="2"/>
        <w:ind w:left="709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68472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E5202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8472D" w:rsidTr="0003098C">
        <w:trPr>
          <w:trHeight w:val="283"/>
        </w:trPr>
        <w:tc>
          <w:tcPr>
            <w:tcW w:w="993" w:type="dxa"/>
          </w:tcPr>
          <w:p w:rsidR="0068472D" w:rsidRPr="00D64E13" w:rsidRDefault="0068472D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68472D" w:rsidRPr="0068472D" w:rsidRDefault="0037549E" w:rsidP="0068472D">
            <w:pPr>
              <w:ind w:left="42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Прослушивание </w:t>
            </w:r>
          </w:p>
        </w:tc>
        <w:tc>
          <w:tcPr>
            <w:tcW w:w="9723" w:type="dxa"/>
          </w:tcPr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Исполнение программы 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Примерные произведения: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</w:p>
          <w:p w:rsidR="0037549E" w:rsidRPr="0037549E" w:rsidRDefault="0037549E" w:rsidP="0037549E">
            <w:pPr>
              <w:jc w:val="both"/>
              <w:rPr>
                <w:rFonts w:cs="Tahoma"/>
                <w:b/>
              </w:rPr>
            </w:pPr>
            <w:r w:rsidRPr="0037549E">
              <w:rPr>
                <w:rFonts w:cs="Tahoma"/>
                <w:b/>
              </w:rPr>
              <w:t>Примерный репертуарный список основного репертуара</w:t>
            </w:r>
          </w:p>
          <w:p w:rsidR="0037549E" w:rsidRPr="0037549E" w:rsidRDefault="0037549E" w:rsidP="0037549E">
            <w:pPr>
              <w:jc w:val="both"/>
              <w:rPr>
                <w:rFonts w:cs="Tahoma"/>
                <w:b/>
              </w:rPr>
            </w:pPr>
          </w:p>
          <w:p w:rsidR="00F85E53" w:rsidRPr="00F85E53" w:rsidRDefault="00F85E53" w:rsidP="00F85E53">
            <w:pPr>
              <w:jc w:val="both"/>
              <w:rPr>
                <w:lang w:val="en-US"/>
              </w:rPr>
            </w:pPr>
            <w:r w:rsidRPr="00F85E53">
              <w:rPr>
                <w:lang w:val="en-US"/>
              </w:rPr>
              <w:t xml:space="preserve">Beethoven, Ludwig van. </w:t>
            </w:r>
            <w:proofErr w:type="spellStart"/>
            <w:r w:rsidRPr="00F85E53">
              <w:rPr>
                <w:lang w:val="en-US"/>
              </w:rPr>
              <w:t>Streich</w:t>
            </w:r>
            <w:proofErr w:type="spellEnd"/>
            <w:r w:rsidRPr="00F85E53">
              <w:rPr>
                <w:lang w:val="en-US"/>
              </w:rPr>
              <w:t xml:space="preserve">-Quartette fur 2 </w:t>
            </w:r>
            <w:proofErr w:type="spellStart"/>
            <w:r w:rsidRPr="00F85E53">
              <w:rPr>
                <w:lang w:val="en-US"/>
              </w:rPr>
              <w:t>Violinen</w:t>
            </w:r>
            <w:proofErr w:type="spellEnd"/>
            <w:r w:rsidRPr="00F85E53">
              <w:rPr>
                <w:lang w:val="en-US"/>
              </w:rPr>
              <w:t>, Viola und Violoncello op. 59</w:t>
            </w:r>
            <w:proofErr w:type="gramStart"/>
            <w:r w:rsidRPr="00F85E53">
              <w:rPr>
                <w:lang w:val="en-US"/>
              </w:rPr>
              <w:t>,74,95</w:t>
            </w:r>
            <w:proofErr w:type="gramEnd"/>
            <w:r w:rsidRPr="00F85E53">
              <w:rPr>
                <w:lang w:val="en-US"/>
              </w:rPr>
              <w:t xml:space="preserve"> [</w:t>
            </w:r>
            <w:proofErr w:type="spellStart"/>
            <w:r w:rsidRPr="00F85E53">
              <w:rPr>
                <w:lang w:val="en-US"/>
              </w:rPr>
              <w:t>Stimmen</w:t>
            </w:r>
            <w:proofErr w:type="spellEnd"/>
            <w:r w:rsidRPr="00F85E53">
              <w:rPr>
                <w:lang w:val="en-US"/>
              </w:rPr>
              <w:t>] / L. Beethoven. - Frankfurt / M</w:t>
            </w:r>
            <w:proofErr w:type="gramStart"/>
            <w:r w:rsidRPr="00F85E53">
              <w:rPr>
                <w:lang w:val="en-US"/>
              </w:rPr>
              <w:t>. :</w:t>
            </w:r>
            <w:proofErr w:type="gramEnd"/>
            <w:r w:rsidRPr="00F85E53">
              <w:rPr>
                <w:lang w:val="en-US"/>
              </w:rPr>
              <w:t xml:space="preserve"> Edition Peters, 2000. – 1 </w:t>
            </w:r>
            <w:proofErr w:type="spellStart"/>
            <w:r w:rsidRPr="00592BCC">
              <w:t>экз</w:t>
            </w:r>
            <w:proofErr w:type="spellEnd"/>
            <w:r w:rsidRPr="00F85E53">
              <w:rPr>
                <w:lang w:val="en-US"/>
              </w:rPr>
              <w:t>.</w:t>
            </w:r>
          </w:p>
          <w:p w:rsidR="00F85E53" w:rsidRPr="00A23288" w:rsidRDefault="00F85E53" w:rsidP="00F85E53">
            <w:pPr>
              <w:jc w:val="both"/>
              <w:rPr>
                <w:lang w:val="en-US"/>
              </w:rPr>
            </w:pPr>
          </w:p>
          <w:p w:rsidR="00F85E53" w:rsidRPr="00F85E53" w:rsidRDefault="00F85E53" w:rsidP="00F85E53">
            <w:pPr>
              <w:jc w:val="both"/>
              <w:rPr>
                <w:lang w:val="en-US"/>
              </w:rPr>
            </w:pPr>
            <w:r w:rsidRPr="00F85E53">
              <w:rPr>
                <w:lang w:val="en-US"/>
              </w:rPr>
              <w:t xml:space="preserve">Beethoven, Ludwig van. </w:t>
            </w:r>
            <w:proofErr w:type="spellStart"/>
            <w:r w:rsidRPr="00F85E53">
              <w:rPr>
                <w:lang w:val="en-US"/>
              </w:rPr>
              <w:t>Streich</w:t>
            </w:r>
            <w:proofErr w:type="spellEnd"/>
            <w:r w:rsidRPr="00F85E53">
              <w:rPr>
                <w:lang w:val="en-US"/>
              </w:rPr>
              <w:t xml:space="preserve">-Quartette fur 2 </w:t>
            </w:r>
            <w:proofErr w:type="spellStart"/>
            <w:r w:rsidRPr="00F85E53">
              <w:rPr>
                <w:lang w:val="en-US"/>
              </w:rPr>
              <w:t>Violinen</w:t>
            </w:r>
            <w:proofErr w:type="spellEnd"/>
            <w:r w:rsidRPr="00F85E53">
              <w:rPr>
                <w:lang w:val="en-US"/>
              </w:rPr>
              <w:t>, Viola und Violoncello op. 127,130-133,135 [</w:t>
            </w:r>
            <w:proofErr w:type="spellStart"/>
            <w:r w:rsidRPr="00F85E53">
              <w:rPr>
                <w:lang w:val="en-US"/>
              </w:rPr>
              <w:t>Stimmen</w:t>
            </w:r>
            <w:proofErr w:type="spellEnd"/>
            <w:r w:rsidRPr="00F85E53">
              <w:rPr>
                <w:lang w:val="en-US"/>
              </w:rPr>
              <w:t>] / L. Beethoven. - Frankfurt / M</w:t>
            </w:r>
            <w:proofErr w:type="gramStart"/>
            <w:r w:rsidRPr="00F85E53">
              <w:rPr>
                <w:lang w:val="en-US"/>
              </w:rPr>
              <w:t>. :</w:t>
            </w:r>
            <w:proofErr w:type="gramEnd"/>
            <w:r w:rsidRPr="00F85E53">
              <w:rPr>
                <w:lang w:val="en-US"/>
              </w:rPr>
              <w:t xml:space="preserve"> Edition Peters, 2000. - 84+76+72+72 s. – 1 </w:t>
            </w:r>
            <w:proofErr w:type="spellStart"/>
            <w:r w:rsidRPr="00592BCC">
              <w:t>экз</w:t>
            </w:r>
            <w:proofErr w:type="spellEnd"/>
            <w:r w:rsidRPr="00F85E53">
              <w:rPr>
                <w:lang w:val="en-US"/>
              </w:rPr>
              <w:t>.</w:t>
            </w:r>
          </w:p>
          <w:p w:rsidR="00F85E53" w:rsidRPr="00A23288" w:rsidRDefault="00F85E53" w:rsidP="00F85E53">
            <w:pPr>
              <w:jc w:val="both"/>
              <w:rPr>
                <w:lang w:val="en-US"/>
              </w:rPr>
            </w:pPr>
          </w:p>
          <w:p w:rsidR="00F85E53" w:rsidRPr="00F85E53" w:rsidRDefault="00F85E53" w:rsidP="00F85E53">
            <w:pPr>
              <w:jc w:val="both"/>
              <w:rPr>
                <w:lang w:val="en-US"/>
              </w:rPr>
            </w:pPr>
            <w:r w:rsidRPr="00F85E53">
              <w:rPr>
                <w:lang w:val="en-US"/>
              </w:rPr>
              <w:t xml:space="preserve">Franck, Cesar. </w:t>
            </w:r>
            <w:proofErr w:type="spellStart"/>
            <w:r w:rsidRPr="00F85E53">
              <w:rPr>
                <w:lang w:val="en-US"/>
              </w:rPr>
              <w:t>Streich-Quartett</w:t>
            </w:r>
            <w:proofErr w:type="spellEnd"/>
            <w:r w:rsidRPr="00F85E53">
              <w:rPr>
                <w:lang w:val="en-US"/>
              </w:rPr>
              <w:t xml:space="preserve"> D-</w:t>
            </w:r>
            <w:proofErr w:type="spellStart"/>
            <w:r w:rsidRPr="00F85E53">
              <w:rPr>
                <w:lang w:val="en-US"/>
              </w:rPr>
              <w:t>dur</w:t>
            </w:r>
            <w:proofErr w:type="spellEnd"/>
            <w:r w:rsidRPr="00F85E53">
              <w:rPr>
                <w:lang w:val="en-US"/>
              </w:rPr>
              <w:t xml:space="preserve"> fur 2 </w:t>
            </w:r>
            <w:proofErr w:type="spellStart"/>
            <w:r w:rsidRPr="00F85E53">
              <w:rPr>
                <w:lang w:val="en-US"/>
              </w:rPr>
              <w:t>Violinen</w:t>
            </w:r>
            <w:proofErr w:type="spellEnd"/>
            <w:r w:rsidRPr="00F85E53">
              <w:rPr>
                <w:lang w:val="en-US"/>
              </w:rPr>
              <w:t>, Viola und Violoncello [</w:t>
            </w:r>
            <w:proofErr w:type="spellStart"/>
            <w:r w:rsidRPr="00F85E53">
              <w:rPr>
                <w:lang w:val="en-US"/>
              </w:rPr>
              <w:t>Noten</w:t>
            </w:r>
            <w:proofErr w:type="spellEnd"/>
            <w:r w:rsidRPr="00F85E53">
              <w:rPr>
                <w:lang w:val="en-US"/>
              </w:rPr>
              <w:t xml:space="preserve">] / C. Franck. - </w:t>
            </w:r>
            <w:proofErr w:type="gramStart"/>
            <w:r w:rsidRPr="00F85E53">
              <w:rPr>
                <w:lang w:val="en-US"/>
              </w:rPr>
              <w:t>Frankfurt :</w:t>
            </w:r>
            <w:proofErr w:type="gramEnd"/>
            <w:r w:rsidRPr="00F85E53">
              <w:rPr>
                <w:lang w:val="en-US"/>
              </w:rPr>
              <w:t xml:space="preserve"> Edition Peters, 2000. - 16+16+16+16 S.-</w:t>
            </w:r>
            <w:proofErr w:type="gramStart"/>
            <w:r w:rsidRPr="00F85E53">
              <w:rPr>
                <w:lang w:val="en-US"/>
              </w:rPr>
              <w:t xml:space="preserve">2  </w:t>
            </w:r>
            <w:proofErr w:type="spellStart"/>
            <w:r w:rsidRPr="00592BCC">
              <w:t>экз</w:t>
            </w:r>
            <w:proofErr w:type="spellEnd"/>
            <w:proofErr w:type="gramEnd"/>
            <w:r w:rsidRPr="00F85E53">
              <w:rPr>
                <w:lang w:val="en-US"/>
              </w:rPr>
              <w:t>.</w:t>
            </w:r>
          </w:p>
          <w:p w:rsidR="00F85E53" w:rsidRPr="00A23288" w:rsidRDefault="00F85E53" w:rsidP="00F85E53">
            <w:pPr>
              <w:jc w:val="both"/>
              <w:rPr>
                <w:lang w:val="en-US"/>
              </w:rPr>
            </w:pPr>
          </w:p>
          <w:p w:rsidR="00F85E53" w:rsidRPr="00F85E53" w:rsidRDefault="00F85E53" w:rsidP="00F85E53">
            <w:pPr>
              <w:jc w:val="both"/>
              <w:rPr>
                <w:lang w:val="en-US"/>
              </w:rPr>
            </w:pPr>
            <w:r w:rsidRPr="00F85E53">
              <w:rPr>
                <w:lang w:val="en-US"/>
              </w:rPr>
              <w:t xml:space="preserve">Haydn, Joseph. 30 </w:t>
            </w:r>
            <w:proofErr w:type="spellStart"/>
            <w:r w:rsidRPr="00F85E53">
              <w:rPr>
                <w:lang w:val="en-US"/>
              </w:rPr>
              <w:t>Beruhmte</w:t>
            </w:r>
            <w:proofErr w:type="spellEnd"/>
            <w:r w:rsidRPr="00F85E53">
              <w:rPr>
                <w:lang w:val="en-US"/>
              </w:rPr>
              <w:t xml:space="preserve"> </w:t>
            </w:r>
            <w:proofErr w:type="gramStart"/>
            <w:r w:rsidRPr="00F85E53">
              <w:rPr>
                <w:lang w:val="en-US"/>
              </w:rPr>
              <w:t>Quartette</w:t>
            </w:r>
            <w:proofErr w:type="gramEnd"/>
            <w:r w:rsidRPr="00F85E53">
              <w:rPr>
                <w:lang w:val="en-US"/>
              </w:rPr>
              <w:t xml:space="preserve"> [</w:t>
            </w:r>
            <w:proofErr w:type="spellStart"/>
            <w:r w:rsidRPr="00F85E53">
              <w:rPr>
                <w:lang w:val="en-US"/>
              </w:rPr>
              <w:t>Stimmen</w:t>
            </w:r>
            <w:proofErr w:type="spellEnd"/>
            <w:r w:rsidRPr="00F85E53">
              <w:rPr>
                <w:lang w:val="en-US"/>
              </w:rPr>
              <w:t xml:space="preserve">]. Band </w:t>
            </w:r>
            <w:proofErr w:type="gramStart"/>
            <w:r w:rsidRPr="00F85E53">
              <w:rPr>
                <w:lang w:val="en-US"/>
              </w:rPr>
              <w:t>I</w:t>
            </w:r>
            <w:proofErr w:type="gramEnd"/>
            <w:r w:rsidRPr="00F85E53">
              <w:rPr>
                <w:lang w:val="en-US"/>
              </w:rPr>
              <w:t xml:space="preserve"> / J. Haydn. - Frankfurt / M</w:t>
            </w:r>
            <w:proofErr w:type="gramStart"/>
            <w:r w:rsidRPr="00F85E53">
              <w:rPr>
                <w:lang w:val="en-US"/>
              </w:rPr>
              <w:t>. :</w:t>
            </w:r>
            <w:proofErr w:type="gramEnd"/>
            <w:r w:rsidRPr="00F85E53">
              <w:rPr>
                <w:lang w:val="en-US"/>
              </w:rPr>
              <w:t xml:space="preserve"> Edition Peters, 2000. - 89+71+63+63 s.</w:t>
            </w:r>
          </w:p>
          <w:p w:rsidR="00F85E53" w:rsidRPr="00A23288" w:rsidRDefault="00F85E53" w:rsidP="00F85E53">
            <w:pPr>
              <w:jc w:val="both"/>
              <w:rPr>
                <w:lang w:val="en-US"/>
              </w:rPr>
            </w:pPr>
          </w:p>
          <w:p w:rsidR="00F85E53" w:rsidRPr="00F85E53" w:rsidRDefault="00F85E53" w:rsidP="00F85E53">
            <w:pPr>
              <w:jc w:val="both"/>
              <w:rPr>
                <w:lang w:val="en-US"/>
              </w:rPr>
            </w:pPr>
            <w:r w:rsidRPr="00F85E53">
              <w:rPr>
                <w:lang w:val="en-US"/>
              </w:rPr>
              <w:t xml:space="preserve">Schubert, Franz. </w:t>
            </w:r>
            <w:proofErr w:type="spellStart"/>
            <w:r w:rsidRPr="00F85E53">
              <w:rPr>
                <w:lang w:val="en-US"/>
              </w:rPr>
              <w:t>Streichquartett</w:t>
            </w:r>
            <w:proofErr w:type="spellEnd"/>
            <w:r w:rsidRPr="00F85E53">
              <w:rPr>
                <w:lang w:val="en-US"/>
              </w:rPr>
              <w:t xml:space="preserve"> in a. </w:t>
            </w:r>
            <w:proofErr w:type="spellStart"/>
            <w:r w:rsidRPr="00F85E53">
              <w:rPr>
                <w:lang w:val="en-US"/>
              </w:rPr>
              <w:t>Streichquartett</w:t>
            </w:r>
            <w:proofErr w:type="spellEnd"/>
            <w:r w:rsidRPr="00F85E53">
              <w:rPr>
                <w:lang w:val="en-US"/>
              </w:rPr>
              <w:t xml:space="preserve"> in c. [</w:t>
            </w:r>
            <w:proofErr w:type="spellStart"/>
            <w:r w:rsidRPr="00F85E53">
              <w:rPr>
                <w:lang w:val="en-US"/>
              </w:rPr>
              <w:t>Noten</w:t>
            </w:r>
            <w:proofErr w:type="spellEnd"/>
            <w:r w:rsidRPr="00F85E53">
              <w:rPr>
                <w:lang w:val="en-US"/>
              </w:rPr>
              <w:t xml:space="preserve">] / F. Schubert. - </w:t>
            </w:r>
            <w:proofErr w:type="gramStart"/>
            <w:r w:rsidRPr="00F85E53">
              <w:rPr>
                <w:lang w:val="en-US"/>
              </w:rPr>
              <w:t>Basel :</w:t>
            </w:r>
            <w:proofErr w:type="gramEnd"/>
            <w:r w:rsidRPr="00F85E53">
              <w:rPr>
                <w:lang w:val="en-US"/>
              </w:rPr>
              <w:t xml:space="preserve"> </w:t>
            </w:r>
            <w:proofErr w:type="spellStart"/>
            <w:r w:rsidRPr="00F85E53">
              <w:rPr>
                <w:lang w:val="en-US"/>
              </w:rPr>
              <w:t>Barenreiter</w:t>
            </w:r>
            <w:proofErr w:type="spellEnd"/>
            <w:r w:rsidRPr="00F85E53">
              <w:rPr>
                <w:lang w:val="en-US"/>
              </w:rPr>
              <w:t xml:space="preserve"> Kassel, 2000. - 17+16+15+15 S. – 1 </w:t>
            </w:r>
            <w:proofErr w:type="spellStart"/>
            <w:r w:rsidRPr="00592BCC">
              <w:t>экз</w:t>
            </w:r>
            <w:proofErr w:type="spellEnd"/>
            <w:r w:rsidRPr="00F85E53">
              <w:rPr>
                <w:lang w:val="en-US"/>
              </w:rPr>
              <w:t>.</w:t>
            </w:r>
          </w:p>
          <w:p w:rsidR="00F85E53" w:rsidRPr="00A23288" w:rsidRDefault="00F85E53" w:rsidP="00F85E53">
            <w:pPr>
              <w:jc w:val="both"/>
              <w:rPr>
                <w:lang w:val="en-US"/>
              </w:rPr>
            </w:pPr>
          </w:p>
          <w:p w:rsidR="00F85E53" w:rsidRPr="00F85E53" w:rsidRDefault="00F85E53" w:rsidP="00F85E53">
            <w:pPr>
              <w:jc w:val="both"/>
              <w:rPr>
                <w:lang w:val="en-US"/>
              </w:rPr>
            </w:pPr>
            <w:r w:rsidRPr="00F85E53">
              <w:rPr>
                <w:lang w:val="en-US"/>
              </w:rPr>
              <w:t xml:space="preserve">Schumann, Robert. </w:t>
            </w:r>
            <w:proofErr w:type="spellStart"/>
            <w:r w:rsidRPr="00F85E53">
              <w:rPr>
                <w:lang w:val="en-US"/>
              </w:rPr>
              <w:t>Drei</w:t>
            </w:r>
            <w:proofErr w:type="spellEnd"/>
            <w:r w:rsidRPr="00F85E53">
              <w:rPr>
                <w:lang w:val="en-US"/>
              </w:rPr>
              <w:t xml:space="preserve"> Quartette fur 2 </w:t>
            </w:r>
            <w:proofErr w:type="spellStart"/>
            <w:r w:rsidRPr="00F85E53">
              <w:rPr>
                <w:lang w:val="en-US"/>
              </w:rPr>
              <w:t>Violinen</w:t>
            </w:r>
            <w:proofErr w:type="spellEnd"/>
            <w:r w:rsidRPr="00F85E53">
              <w:rPr>
                <w:lang w:val="en-US"/>
              </w:rPr>
              <w:t>, Viola und Violoncello op.41 [</w:t>
            </w:r>
            <w:proofErr w:type="spellStart"/>
            <w:r w:rsidRPr="00F85E53">
              <w:rPr>
                <w:lang w:val="en-US"/>
              </w:rPr>
              <w:t>Noten</w:t>
            </w:r>
            <w:proofErr w:type="spellEnd"/>
            <w:r w:rsidRPr="00F85E53">
              <w:rPr>
                <w:lang w:val="en-US"/>
              </w:rPr>
              <w:t xml:space="preserve">] / R. Schumann. - Leipzig: Edition Peters, 2000. - 33+30+32+28 S. -1 </w:t>
            </w:r>
            <w:proofErr w:type="spellStart"/>
            <w:r w:rsidRPr="00592BCC">
              <w:t>экз</w:t>
            </w:r>
            <w:proofErr w:type="spellEnd"/>
            <w:r w:rsidRPr="00F85E53">
              <w:rPr>
                <w:lang w:val="en-US"/>
              </w:rPr>
              <w:t>.</w:t>
            </w:r>
          </w:p>
          <w:p w:rsidR="00F85E53" w:rsidRPr="00A23288" w:rsidRDefault="00F85E53" w:rsidP="00F85E53">
            <w:pPr>
              <w:jc w:val="both"/>
              <w:rPr>
                <w:lang w:val="en-US"/>
              </w:rPr>
            </w:pPr>
          </w:p>
          <w:p w:rsidR="00F85E53" w:rsidRPr="00F85E53" w:rsidRDefault="00F85E53" w:rsidP="00F85E53">
            <w:pPr>
              <w:jc w:val="both"/>
              <w:rPr>
                <w:lang w:val="en-US"/>
              </w:rPr>
            </w:pPr>
            <w:r w:rsidRPr="00F85E53">
              <w:rPr>
                <w:lang w:val="en-US"/>
              </w:rPr>
              <w:t xml:space="preserve">Verdi, Giuseppe (1813 - 1901). </w:t>
            </w:r>
            <w:proofErr w:type="spellStart"/>
            <w:r w:rsidRPr="00F85E53">
              <w:rPr>
                <w:lang w:val="en-US"/>
              </w:rPr>
              <w:t>Streich-Quartett</w:t>
            </w:r>
            <w:proofErr w:type="spellEnd"/>
            <w:r w:rsidRPr="00F85E53">
              <w:rPr>
                <w:lang w:val="en-US"/>
              </w:rPr>
              <w:t xml:space="preserve"> fur 2 </w:t>
            </w:r>
            <w:proofErr w:type="spellStart"/>
            <w:r w:rsidRPr="00F85E53">
              <w:rPr>
                <w:lang w:val="en-US"/>
              </w:rPr>
              <w:t>Violinen</w:t>
            </w:r>
            <w:proofErr w:type="spellEnd"/>
            <w:r w:rsidRPr="00F85E53">
              <w:rPr>
                <w:lang w:val="en-US"/>
              </w:rPr>
              <w:t>, Viola und Violoncello e-Moll [</w:t>
            </w:r>
            <w:proofErr w:type="spellStart"/>
            <w:r w:rsidRPr="00F85E53">
              <w:rPr>
                <w:lang w:val="en-US"/>
              </w:rPr>
              <w:t>Stimmen</w:t>
            </w:r>
            <w:proofErr w:type="spellEnd"/>
            <w:r w:rsidRPr="00F85E53">
              <w:rPr>
                <w:lang w:val="en-US"/>
              </w:rPr>
              <w:t>] / G. Verdi. - Frankfurt / M</w:t>
            </w:r>
            <w:proofErr w:type="gramStart"/>
            <w:r w:rsidRPr="00F85E53">
              <w:rPr>
                <w:lang w:val="en-US"/>
              </w:rPr>
              <w:t>. :</w:t>
            </w:r>
            <w:proofErr w:type="gramEnd"/>
            <w:r w:rsidRPr="00F85E53">
              <w:rPr>
                <w:lang w:val="en-US"/>
              </w:rPr>
              <w:t xml:space="preserve"> Edition Peters, 2000. - 12 s. + 12+12+12 s. – 2 </w:t>
            </w:r>
            <w:proofErr w:type="spellStart"/>
            <w:r w:rsidRPr="00592BCC">
              <w:t>экз</w:t>
            </w:r>
            <w:proofErr w:type="spellEnd"/>
            <w:r w:rsidRPr="00F85E53">
              <w:rPr>
                <w:lang w:val="en-US"/>
              </w:rPr>
              <w:t xml:space="preserve">. </w:t>
            </w:r>
          </w:p>
          <w:p w:rsidR="00F85E53" w:rsidRPr="00A23288" w:rsidRDefault="00F85E53" w:rsidP="00F85E53">
            <w:pPr>
              <w:jc w:val="both"/>
              <w:rPr>
                <w:lang w:val="en-US"/>
              </w:rPr>
            </w:pPr>
          </w:p>
          <w:p w:rsidR="00F85E53" w:rsidRPr="00592BCC" w:rsidRDefault="00F85E53" w:rsidP="00F85E53">
            <w:pPr>
              <w:jc w:val="both"/>
            </w:pPr>
            <w:proofErr w:type="spellStart"/>
            <w:r w:rsidRPr="00592BCC">
              <w:t>Барбер</w:t>
            </w:r>
            <w:proofErr w:type="spellEnd"/>
            <w:r w:rsidRPr="00DE2D0B">
              <w:t xml:space="preserve">, </w:t>
            </w:r>
            <w:proofErr w:type="spellStart"/>
            <w:r w:rsidRPr="00592BCC">
              <w:t>Самуэль</w:t>
            </w:r>
            <w:proofErr w:type="spellEnd"/>
            <w:r w:rsidRPr="00DE2D0B">
              <w:t xml:space="preserve">. </w:t>
            </w:r>
            <w:r w:rsidRPr="00592BCC">
              <w:t>Квартет</w:t>
            </w:r>
            <w:r w:rsidRPr="00DE2D0B">
              <w:t xml:space="preserve"> № 1 </w:t>
            </w:r>
            <w:r w:rsidRPr="00592BCC">
              <w:t>для</w:t>
            </w:r>
            <w:r w:rsidRPr="00DE2D0B">
              <w:t xml:space="preserve"> </w:t>
            </w:r>
            <w:r w:rsidRPr="00592BCC">
              <w:t>двух</w:t>
            </w:r>
            <w:r w:rsidRPr="00DE2D0B">
              <w:t xml:space="preserve"> </w:t>
            </w:r>
            <w:r w:rsidRPr="00592BCC">
              <w:t>скрипок</w:t>
            </w:r>
            <w:r w:rsidRPr="00DE2D0B">
              <w:t xml:space="preserve">, </w:t>
            </w:r>
            <w:r w:rsidRPr="00592BCC">
              <w:t>альта</w:t>
            </w:r>
            <w:r w:rsidRPr="00DE2D0B">
              <w:t xml:space="preserve"> </w:t>
            </w:r>
            <w:r w:rsidRPr="00592BCC">
              <w:t>и</w:t>
            </w:r>
            <w:r w:rsidRPr="00DE2D0B">
              <w:t xml:space="preserve"> </w:t>
            </w:r>
            <w:r w:rsidRPr="00592BCC">
              <w:t>виолончели</w:t>
            </w:r>
            <w:r w:rsidRPr="00DE2D0B">
              <w:t xml:space="preserve"> [</w:t>
            </w:r>
            <w:r w:rsidRPr="00592BCC">
              <w:t>Голоса</w:t>
            </w:r>
            <w:r w:rsidRPr="00DE2D0B">
              <w:t xml:space="preserve">] / </w:t>
            </w:r>
            <w:r w:rsidRPr="00592BCC">
              <w:t>С</w:t>
            </w:r>
            <w:r w:rsidRPr="00DE2D0B">
              <w:t xml:space="preserve">. </w:t>
            </w:r>
            <w:proofErr w:type="spellStart"/>
            <w:r w:rsidRPr="00592BCC">
              <w:t>Барбер</w:t>
            </w:r>
            <w:proofErr w:type="spellEnd"/>
            <w:r w:rsidRPr="00DE2D0B">
              <w:t xml:space="preserve">. - </w:t>
            </w:r>
            <w:r w:rsidRPr="00592BCC">
              <w:t>М</w:t>
            </w:r>
            <w:r w:rsidRPr="00DE2D0B">
              <w:t>.</w:t>
            </w:r>
            <w:proofErr w:type="gramStart"/>
            <w:r w:rsidRPr="00DE2D0B">
              <w:t xml:space="preserve"> :</w:t>
            </w:r>
            <w:proofErr w:type="gramEnd"/>
            <w:r w:rsidRPr="00DE2D0B">
              <w:t xml:space="preserve"> </w:t>
            </w:r>
            <w:r w:rsidRPr="00592BCC">
              <w:t>Музыка</w:t>
            </w:r>
            <w:r w:rsidRPr="00DE2D0B">
              <w:t xml:space="preserve">, 1967. - 8+8+6+8+8 </w:t>
            </w:r>
            <w:r w:rsidRPr="00592BCC">
              <w:t>с</w:t>
            </w:r>
            <w:r w:rsidRPr="00DE2D0B">
              <w:t xml:space="preserve">. </w:t>
            </w:r>
            <w:r w:rsidRPr="00592BCC">
              <w:t>– 1 экз.</w:t>
            </w:r>
          </w:p>
          <w:p w:rsidR="00F85E53" w:rsidRDefault="00F85E53" w:rsidP="00F85E53">
            <w:pPr>
              <w:jc w:val="both"/>
            </w:pPr>
          </w:p>
          <w:p w:rsidR="00F85E53" w:rsidRDefault="00F85E53" w:rsidP="00F85E53">
            <w:pPr>
              <w:jc w:val="both"/>
            </w:pPr>
            <w:r w:rsidRPr="00592BCC">
              <w:t xml:space="preserve">Бетховен, Людвиг </w:t>
            </w:r>
            <w:proofErr w:type="spellStart"/>
            <w:r w:rsidRPr="00592BCC">
              <w:t>ван</w:t>
            </w:r>
            <w:proofErr w:type="spellEnd"/>
            <w:r w:rsidRPr="00592BCC">
              <w:t>. Квартеты для двух скрипок, альта и виолончели [Ноты] / Л. Бетховен.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МУЗГИЗ, 1952. - 38+39+40+38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proofErr w:type="spellStart"/>
            <w:r w:rsidRPr="00592BCC">
              <w:lastRenderedPageBreak/>
              <w:t>Неймарк</w:t>
            </w:r>
            <w:proofErr w:type="spellEnd"/>
            <w:r w:rsidRPr="00592BCC">
              <w:t xml:space="preserve">, Иосиф </w:t>
            </w:r>
            <w:proofErr w:type="spellStart"/>
            <w:r w:rsidRPr="00592BCC">
              <w:t>Густавович</w:t>
            </w:r>
            <w:proofErr w:type="spellEnd"/>
            <w:r w:rsidRPr="00592BCC">
              <w:t xml:space="preserve">. Первый квартет для двух скрипок, альта и виолончели [Ноты] / И. Г. </w:t>
            </w:r>
            <w:proofErr w:type="spellStart"/>
            <w:r w:rsidRPr="00592BCC">
              <w:t>Неймарк</w:t>
            </w:r>
            <w:proofErr w:type="spellEnd"/>
            <w:r w:rsidRPr="00592BCC">
              <w:t xml:space="preserve">. - М.: Советский композитор, 1971. - 34 с. – 1 экз. 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>Патетическое трио для кларнета, фагота и фортепиано [Ноты]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с приложением партий скрипки и виолончели / М. И. Глинка.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Музыка, 2007. - 47+8+8+7+8 с. – 5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proofErr w:type="spellStart"/>
            <w:r w:rsidRPr="00592BCC">
              <w:t>Пустыльник</w:t>
            </w:r>
            <w:proofErr w:type="spellEnd"/>
            <w:r w:rsidRPr="00592BCC">
              <w:t xml:space="preserve">, Иосиф </w:t>
            </w:r>
            <w:proofErr w:type="spellStart"/>
            <w:r w:rsidRPr="00592BCC">
              <w:t>Яковлевич</w:t>
            </w:r>
            <w:proofErr w:type="gramStart"/>
            <w:r w:rsidRPr="00592BCC">
              <w:t>.К</w:t>
            </w:r>
            <w:proofErr w:type="gramEnd"/>
            <w:r w:rsidRPr="00592BCC">
              <w:t>вартет</w:t>
            </w:r>
            <w:proofErr w:type="spellEnd"/>
            <w:r w:rsidRPr="00592BCC">
              <w:t xml:space="preserve"> № 1 для двух скрипок, альта и виолончели (с голосом) [Нотное издание] : партитура и голоса / И. Я. </w:t>
            </w:r>
            <w:proofErr w:type="spellStart"/>
            <w:r w:rsidRPr="00592BCC">
              <w:t>Пустыльник</w:t>
            </w:r>
            <w:proofErr w:type="spellEnd"/>
            <w:r w:rsidRPr="00592BCC">
              <w:t>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Советский композитор, 1982. - 38+8+8+8+8+1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 xml:space="preserve">Танеев, Сергей Иванович. Квартет №1 </w:t>
            </w:r>
            <w:proofErr w:type="spellStart"/>
            <w:r w:rsidRPr="00592BCC">
              <w:t>b-moll</w:t>
            </w:r>
            <w:proofErr w:type="spellEnd"/>
            <w:r w:rsidRPr="00592BCC">
              <w:t xml:space="preserve"> для двух скрипок, альта и виолончели [Ноты]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голоса / С. И. Танеев.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Музыкальный сектор Государственного издательства, 1925. - 21+17+19+19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proofErr w:type="spellStart"/>
            <w:r w:rsidRPr="00592BCC">
              <w:t>Флярковский</w:t>
            </w:r>
            <w:proofErr w:type="spellEnd"/>
            <w:r w:rsidRPr="00592BCC">
              <w:t>, Александр Георгиевич. Квартет "Памяти..." для двух скрипок, альта и виолончели [Ноты]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партитура / А. Г. </w:t>
            </w:r>
            <w:proofErr w:type="spellStart"/>
            <w:r w:rsidRPr="00592BCC">
              <w:t>Флярковский</w:t>
            </w:r>
            <w:proofErr w:type="spellEnd"/>
            <w:r w:rsidRPr="00592BCC">
              <w:t>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Композитор, 2008. - 64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>Хренников, Тихон Николаевич. Квартет для двух скрипок, альта и виолончели [Нотное издание]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партитура и голоса / Т. Н. Хренников.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Советский композитор, 1989. - 24+7+7+7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>Шостакович, Дмитрий Дмитриевич. Две пьесы для струнного квартета [Нотное издание]: голоса и партитура / Д. Д. Шостакович. - М.: Издательство "DSCH", 2006. - 19+3+3+3+3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>Шостакович, Дмитрий Дмитриевич. Квартет № 1 для двух скрипок, альта и виолончели [Нотное издание]: партитура и голоса / Д. Д. Шостакович. - М.: Издательство "DSCH", 2000. - 24+11+11+10+10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>Шостакович, Дмитрий Дмитриевич. Квартет № 10 для двух скрипок, альта и виолончели [Нотное издание]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голоса и партитура / Д. Д. Шостакович.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Издательство "DSCH", 2001. - 52+18+15+17+19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>Шостакович, Дмитрий Дмитриевич. Квартет № 11 для двух скрипок, альта и виолончели [Нотное издание]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голоса и партитура / Д. Д. Шостакович.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Издательство "DSCH", 2001. - 28+11+11+9+11 с. – 1 экз.</w:t>
            </w:r>
          </w:p>
          <w:p w:rsidR="0037549E" w:rsidRPr="0037549E" w:rsidRDefault="0037549E" w:rsidP="0037549E">
            <w:pPr>
              <w:jc w:val="both"/>
              <w:rPr>
                <w:rFonts w:cs="Tahoma"/>
                <w:b/>
              </w:rPr>
            </w:pPr>
            <w:r w:rsidRPr="0037549E">
              <w:rPr>
                <w:rFonts w:cs="Tahoma"/>
                <w:b/>
              </w:rPr>
              <w:lastRenderedPageBreak/>
              <w:t>Произведения для изучения, ознакомления и чтения с листа</w:t>
            </w:r>
          </w:p>
          <w:p w:rsidR="00F85E53" w:rsidRDefault="00F85E53" w:rsidP="0037549E">
            <w:pPr>
              <w:jc w:val="both"/>
              <w:rPr>
                <w:rFonts w:cs="Tahoma"/>
              </w:rPr>
            </w:pPr>
          </w:p>
          <w:p w:rsidR="00F85E53" w:rsidRPr="00592BCC" w:rsidRDefault="00F85E53" w:rsidP="00F85E53">
            <w:pPr>
              <w:jc w:val="both"/>
            </w:pPr>
            <w:r w:rsidRPr="00592BCC">
              <w:t>Шостакович, Дмитрий Дмитриевич. Квартет № 12 для двух скрипок, альта и виолончели [Нотное издание]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голоса и партитура / Д. Д. Шостакович.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Издательство "DSCH", 2001. - 47+17+16+15+19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>Шостакович, Дмитрий Дмитриевич. Квартет № 13 для двух скрипок, альта и виолончели [Нотное издание]: голоса и партитура / Д. Д. Шостакович. - М.: Издательство "DSCH", 2001. - 47+17+16+15+19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>Шостакович, Дмитрий Дмитриевич. Квартет № 14 для двух скрипок, альта и виолончели [Нотное издание]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голоса и партитура / Д. Д. Шостакович.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Издательство "DSCH", 2001. - 44+20+20+20+20 с.- 1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>Шостакович, Дмитрий Дмитриевич. Квартет № 15 для двух скрипок, альта и виолончели [Нотное издание]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голоса и партитура / Д. Д. Шостакович.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Издательство "DSCH", 2000. - 39+12+12+10+11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>Шостакович, Дмитрий Дмитриевич. Квартет № 2 для двух скрипок, альта и виолончели [Нотное издание]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партитура и голоса / Д. Д. Шостакович.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Издательство "DSCH", 2000. - 48+24+22+23+23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>Шостакович, Дмитрий Дмитриевич. Квартет № 3 для двух скрипок, альта и виолончели [Нотное издание]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партитура и голоса / Д. Д. Шостакович.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Издательство "DSCH", 2001. - 46+24+27+24+23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>Шостакович, Дмитрий Дмитриевич. Квартет № 4 для двух скрипок, альта и виолончели [Нотное издание]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партитура и голоса / Д. Д. Шостакович.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Издательство "DSCH", 2001. - 34+14+14+13+13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>Шостакович, Дмитрий Дмитриевич. Квартет № 5 для двух скрипок, альта и виолончели [Нотное издание]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партитура и голоса / Д. Д. Шостакович.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Издательство "DSCH", 2001. - 43+15+19+19+19 с.- 1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lastRenderedPageBreak/>
              <w:t>Шостакович, Дмитрий Дмитриевич. Квартет № 6 для двух скрипок, альта и виолончели [Нотное издание]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партитура и голоса / Д. Д. Шостакович.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Издательство "DSCH", 2001. 36+12+12+11+11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>Шостакович, Дмитрий Дмитриевич. Квартет № 7 для двух скрипок, альта и виолончели [Нотное издание]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партитура и голоса / Д. Д. Шостакович.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Издательство "DSCH", 2001. - 27+12+15+11+10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>Шостакович, Дмитрий Дмитриевич. Квартет № 8 для двух скрипок, альта и виолончели [Нотное издание]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голоса (без партитуры) / Д. Д. Шостакович.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Издательство "DSCH", 2006. - 19+15+15+14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>Шостакович, Дмитрий Дмитриевич. Квартет № 9 для двух скрипок, альта и виолончели [Нотное издание]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голоса и партитура / Д. Д. Шостакович.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Издательство "DSCH", 2001. - 56+25+23+27+22 с.</w:t>
            </w:r>
          </w:p>
          <w:p w:rsidR="00F85E53" w:rsidRDefault="00F85E53" w:rsidP="00F85E53">
            <w:pPr>
              <w:jc w:val="both"/>
            </w:pPr>
          </w:p>
          <w:p w:rsidR="0068472D" w:rsidRPr="00F85E53" w:rsidRDefault="00F85E53" w:rsidP="0037549E">
            <w:pPr>
              <w:jc w:val="both"/>
            </w:pPr>
            <w:r w:rsidRPr="00592BCC">
              <w:t>Шостакович, Дмитрий Дмитриевич. Неоконченный квартет для двух скрипок, альта и виолончели [Нотное издание] / партитура и голоса.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Издательство "DSCH", 2005. - 7+8+8</w:t>
            </w:r>
          </w:p>
        </w:tc>
      </w:tr>
    </w:tbl>
    <w:p w:rsidR="0036408D" w:rsidRPr="0036408D" w:rsidRDefault="0036408D" w:rsidP="00E52022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36408D" w:rsidRPr="0036408D" w:rsidRDefault="0036408D" w:rsidP="00E52022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9D5862" w:rsidRDefault="009D5862" w:rsidP="00FD4121">
      <w:pPr>
        <w:pStyle w:val="2"/>
        <w:ind w:left="709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6847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68472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549E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549E" w:rsidRPr="00B77580" w:rsidRDefault="0037549E" w:rsidP="00A32C01">
            <w:pPr>
              <w:pStyle w:val="TableParagraph"/>
              <w:spacing w:before="56"/>
              <w:ind w:left="109"/>
            </w:pPr>
            <w:r>
              <w:rPr>
                <w:lang w:val="ru-RU"/>
              </w:rPr>
              <w:t>Прослушивание</w:t>
            </w:r>
          </w:p>
        </w:tc>
        <w:tc>
          <w:tcPr>
            <w:tcW w:w="8080" w:type="dxa"/>
          </w:tcPr>
          <w:p w:rsidR="0037549E" w:rsidRDefault="0037549E" w:rsidP="00F85E5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40" w:lineRule="auto"/>
              <w:ind w:left="0" w:firstLine="0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исполнил в </w:t>
            </w:r>
            <w:r w:rsidR="00F85E53">
              <w:rPr>
                <w:color w:val="000000"/>
                <w:szCs w:val="22"/>
              </w:rPr>
              <w:t>квартете</w:t>
            </w:r>
            <w:r>
              <w:rPr>
                <w:color w:val="000000"/>
                <w:szCs w:val="22"/>
              </w:rPr>
              <w:t xml:space="preserve"> корректно подобранную программу с верным нотным текстом. В исполнении был</w:t>
            </w:r>
            <w:r>
              <w:rPr>
                <w:szCs w:val="22"/>
              </w:rPr>
              <w:t xml:space="preserve"> точно</w:t>
            </w:r>
            <w:r>
              <w:rPr>
                <w:color w:val="000000"/>
                <w:szCs w:val="22"/>
              </w:rPr>
              <w:t xml:space="preserve"> передан художественный образ сочинения, с учетом стилевого и исторического контекста. </w:t>
            </w: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szCs w:val="22"/>
              </w:rPr>
              <w:t xml:space="preserve"> четко</w:t>
            </w:r>
            <w:r>
              <w:rPr>
                <w:color w:val="000000"/>
                <w:szCs w:val="22"/>
              </w:rPr>
              <w:t xml:space="preserve"> организовал свою репетиционную работу и успешно выступил в </w:t>
            </w:r>
            <w:r w:rsidR="00F85E53">
              <w:rPr>
                <w:color w:val="000000"/>
                <w:szCs w:val="22"/>
              </w:rPr>
              <w:t>квартете</w:t>
            </w:r>
            <w:r>
              <w:rPr>
                <w:color w:val="000000"/>
                <w:szCs w:val="22"/>
              </w:rPr>
              <w:t xml:space="preserve"> на высоком профессионально</w:t>
            </w:r>
            <w:r>
              <w:rPr>
                <w:szCs w:val="22"/>
              </w:rPr>
              <w:t>м уровне.</w:t>
            </w:r>
          </w:p>
        </w:tc>
        <w:tc>
          <w:tcPr>
            <w:tcW w:w="2055" w:type="dxa"/>
          </w:tcPr>
          <w:p w:rsidR="0037549E" w:rsidRPr="008F6748" w:rsidRDefault="0037549E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37549E" w:rsidRPr="0068472D" w:rsidRDefault="0037549E" w:rsidP="00FC1ACA">
            <w:pPr>
              <w:jc w:val="center"/>
            </w:pPr>
            <w:r w:rsidRPr="0068472D">
              <w:t>5</w:t>
            </w:r>
          </w:p>
        </w:tc>
      </w:tr>
      <w:tr w:rsidR="0037549E" w:rsidRPr="00314BCA" w:rsidTr="00073075">
        <w:trPr>
          <w:trHeight w:val="283"/>
        </w:trPr>
        <w:tc>
          <w:tcPr>
            <w:tcW w:w="2410" w:type="dxa"/>
            <w:vMerge/>
          </w:tcPr>
          <w:p w:rsidR="0037549E" w:rsidRPr="002F2AE8" w:rsidRDefault="0037549E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37549E" w:rsidRDefault="0037549E" w:rsidP="00F85E5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spacing w:line="240" w:lineRule="auto"/>
              <w:ind w:left="0" w:firstLine="0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исполнил в </w:t>
            </w:r>
            <w:r w:rsidR="00F85E53">
              <w:rPr>
                <w:color w:val="000000"/>
                <w:szCs w:val="22"/>
              </w:rPr>
              <w:t>квартете</w:t>
            </w:r>
            <w:r>
              <w:rPr>
                <w:color w:val="000000"/>
                <w:szCs w:val="22"/>
              </w:rPr>
              <w:t xml:space="preserve"> подобранную преподавателем программу с незначительными искажениями нотного текста. В исполнении был в целом передан художественный образ сочинения, с учетом стилевого и исторического </w:t>
            </w:r>
            <w:r>
              <w:rPr>
                <w:color w:val="000000"/>
                <w:szCs w:val="22"/>
              </w:rPr>
              <w:lastRenderedPageBreak/>
              <w:t xml:space="preserve">контекста с небольшими недочетами. </w:t>
            </w: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успешно организовал свою репетиционную работу и хорошо выступил в </w:t>
            </w:r>
            <w:r w:rsidR="00F85E53">
              <w:rPr>
                <w:color w:val="000000"/>
                <w:szCs w:val="22"/>
              </w:rPr>
              <w:t>квартете</w:t>
            </w:r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2055" w:type="dxa"/>
          </w:tcPr>
          <w:p w:rsidR="0037549E" w:rsidRPr="008F6748" w:rsidRDefault="0037549E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37549E" w:rsidRPr="0068472D" w:rsidRDefault="0037549E" w:rsidP="00FC1ACA">
            <w:pPr>
              <w:jc w:val="center"/>
            </w:pPr>
            <w:r w:rsidRPr="0068472D">
              <w:t>4</w:t>
            </w:r>
          </w:p>
        </w:tc>
      </w:tr>
      <w:tr w:rsidR="0037549E" w:rsidRPr="00314BCA" w:rsidTr="00073075">
        <w:trPr>
          <w:trHeight w:val="283"/>
        </w:trPr>
        <w:tc>
          <w:tcPr>
            <w:tcW w:w="2410" w:type="dxa"/>
            <w:vMerge/>
          </w:tcPr>
          <w:p w:rsidR="0037549E" w:rsidRPr="002F2AE8" w:rsidRDefault="0037549E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37549E" w:rsidRDefault="0037549E" w:rsidP="0037549E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40" w:lineRule="auto"/>
              <w:ind w:left="0" w:firstLine="0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исполнил в </w:t>
            </w:r>
            <w:r w:rsidR="00F85E53">
              <w:rPr>
                <w:color w:val="000000"/>
                <w:szCs w:val="22"/>
              </w:rPr>
              <w:t>квартете</w:t>
            </w:r>
            <w:r>
              <w:rPr>
                <w:color w:val="000000"/>
                <w:szCs w:val="22"/>
              </w:rPr>
              <w:t xml:space="preserve"> подобранную преподавателем программу со 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существенными недочетами. </w:t>
            </w: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испытывал трудности с организацией репетиционной работы.</w:t>
            </w:r>
          </w:p>
        </w:tc>
        <w:tc>
          <w:tcPr>
            <w:tcW w:w="2055" w:type="dxa"/>
          </w:tcPr>
          <w:p w:rsidR="0037549E" w:rsidRPr="008F6748" w:rsidRDefault="0037549E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37549E" w:rsidRPr="0068472D" w:rsidRDefault="0037549E" w:rsidP="00FC1ACA">
            <w:pPr>
              <w:jc w:val="center"/>
            </w:pPr>
            <w:r w:rsidRPr="0068472D">
              <w:t>3</w:t>
            </w:r>
          </w:p>
        </w:tc>
      </w:tr>
      <w:tr w:rsidR="0037549E" w:rsidRPr="00314BCA" w:rsidTr="00073075">
        <w:trPr>
          <w:trHeight w:val="283"/>
        </w:trPr>
        <w:tc>
          <w:tcPr>
            <w:tcW w:w="2410" w:type="dxa"/>
            <w:vMerge/>
          </w:tcPr>
          <w:p w:rsidR="0037549E" w:rsidRPr="002F2AE8" w:rsidRDefault="0037549E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37549E" w:rsidRDefault="0037549E" w:rsidP="0037549E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40" w:lineRule="auto"/>
              <w:ind w:left="0" w:firstLine="0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исполнил в </w:t>
            </w:r>
            <w:r w:rsidR="00F85E53">
              <w:rPr>
                <w:color w:val="000000"/>
                <w:szCs w:val="22"/>
              </w:rPr>
              <w:t>квартете</w:t>
            </w:r>
            <w:r>
              <w:rPr>
                <w:color w:val="000000"/>
                <w:szCs w:val="22"/>
              </w:rPr>
              <w:t xml:space="preserve"> подобранную преподавателем программу с многочисленными ошибками нотного текста. Художественный образ сочинения не был сформирован, либо интерпретирован неверно. </w:t>
            </w: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испытывал непреодолимые трудности с организацией репетиционной работы.</w:t>
            </w:r>
          </w:p>
        </w:tc>
        <w:tc>
          <w:tcPr>
            <w:tcW w:w="2055" w:type="dxa"/>
          </w:tcPr>
          <w:p w:rsidR="0037549E" w:rsidRPr="008F6748" w:rsidRDefault="0037549E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37549E" w:rsidRPr="0068472D" w:rsidRDefault="0037549E" w:rsidP="00FC1ACA">
            <w:pPr>
              <w:jc w:val="center"/>
            </w:pPr>
            <w:r>
              <w:t>2</w:t>
            </w:r>
          </w:p>
        </w:tc>
      </w:tr>
    </w:tbl>
    <w:p w:rsidR="00E705FF" w:rsidRPr="00422A7E" w:rsidRDefault="00E705FF" w:rsidP="00FD4121">
      <w:pPr>
        <w:pStyle w:val="2"/>
        <w:ind w:left="709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8472D" w:rsidTr="002C4687">
        <w:tc>
          <w:tcPr>
            <w:tcW w:w="3261" w:type="dxa"/>
          </w:tcPr>
          <w:p w:rsidR="0068472D" w:rsidRDefault="0068472D" w:rsidP="00A32C01">
            <w:pPr>
              <w:jc w:val="both"/>
            </w:pPr>
            <w:r>
              <w:t>Зачет с оценкой</w:t>
            </w:r>
            <w:r w:rsidRPr="001705C5">
              <w:t xml:space="preserve">: </w:t>
            </w:r>
          </w:p>
          <w:p w:rsidR="0068472D" w:rsidRPr="001705C5" w:rsidRDefault="0037549E" w:rsidP="00A32C01">
            <w:r>
              <w:t>прослушивание программы</w:t>
            </w:r>
          </w:p>
          <w:p w:rsidR="0068472D" w:rsidRPr="001705C5" w:rsidRDefault="0068472D" w:rsidP="00A32C01">
            <w:pPr>
              <w:jc w:val="both"/>
            </w:pPr>
          </w:p>
        </w:tc>
        <w:tc>
          <w:tcPr>
            <w:tcW w:w="11340" w:type="dxa"/>
          </w:tcPr>
          <w:p w:rsidR="00F85E53" w:rsidRPr="00F85E53" w:rsidRDefault="00F85E53" w:rsidP="00F85E53">
            <w:pPr>
              <w:jc w:val="both"/>
              <w:rPr>
                <w:lang w:val="en-US"/>
              </w:rPr>
            </w:pPr>
            <w:r w:rsidRPr="00F85E53">
              <w:rPr>
                <w:lang w:val="en-US"/>
              </w:rPr>
              <w:t xml:space="preserve">Beethoven, Ludwig van. </w:t>
            </w:r>
            <w:proofErr w:type="spellStart"/>
            <w:r w:rsidRPr="00F85E53">
              <w:rPr>
                <w:lang w:val="en-US"/>
              </w:rPr>
              <w:t>Streich</w:t>
            </w:r>
            <w:proofErr w:type="spellEnd"/>
            <w:r w:rsidRPr="00F85E53">
              <w:rPr>
                <w:lang w:val="en-US"/>
              </w:rPr>
              <w:t xml:space="preserve">-Quartette fur 2 </w:t>
            </w:r>
            <w:proofErr w:type="spellStart"/>
            <w:r w:rsidRPr="00F85E53">
              <w:rPr>
                <w:lang w:val="en-US"/>
              </w:rPr>
              <w:t>Violinen</w:t>
            </w:r>
            <w:proofErr w:type="spellEnd"/>
            <w:r w:rsidRPr="00F85E53">
              <w:rPr>
                <w:lang w:val="en-US"/>
              </w:rPr>
              <w:t>, Viola und Violoncello op. 59</w:t>
            </w:r>
            <w:proofErr w:type="gramStart"/>
            <w:r w:rsidRPr="00F85E53">
              <w:rPr>
                <w:lang w:val="en-US"/>
              </w:rPr>
              <w:t>,74,95</w:t>
            </w:r>
            <w:proofErr w:type="gramEnd"/>
            <w:r w:rsidRPr="00F85E53">
              <w:rPr>
                <w:lang w:val="en-US"/>
              </w:rPr>
              <w:t xml:space="preserve"> [</w:t>
            </w:r>
            <w:proofErr w:type="spellStart"/>
            <w:r w:rsidRPr="00F85E53">
              <w:rPr>
                <w:lang w:val="en-US"/>
              </w:rPr>
              <w:t>Stimmen</w:t>
            </w:r>
            <w:proofErr w:type="spellEnd"/>
            <w:r w:rsidRPr="00F85E53">
              <w:rPr>
                <w:lang w:val="en-US"/>
              </w:rPr>
              <w:t>] / L. Beethoven. - Frankfurt / M</w:t>
            </w:r>
            <w:proofErr w:type="gramStart"/>
            <w:r w:rsidRPr="00F85E53">
              <w:rPr>
                <w:lang w:val="en-US"/>
              </w:rPr>
              <w:t>. :</w:t>
            </w:r>
            <w:proofErr w:type="gramEnd"/>
            <w:r w:rsidRPr="00F85E53">
              <w:rPr>
                <w:lang w:val="en-US"/>
              </w:rPr>
              <w:t xml:space="preserve"> Edition Peters, 2000. – 1 </w:t>
            </w:r>
            <w:proofErr w:type="spellStart"/>
            <w:r w:rsidRPr="00592BCC">
              <w:t>экз</w:t>
            </w:r>
            <w:proofErr w:type="spellEnd"/>
            <w:r w:rsidRPr="00F85E53">
              <w:rPr>
                <w:lang w:val="en-US"/>
              </w:rPr>
              <w:t>.</w:t>
            </w:r>
          </w:p>
          <w:p w:rsidR="00F85E53" w:rsidRPr="00F85E53" w:rsidRDefault="00F85E53" w:rsidP="00F85E53">
            <w:pPr>
              <w:jc w:val="both"/>
              <w:rPr>
                <w:lang w:val="en-US"/>
              </w:rPr>
            </w:pPr>
          </w:p>
          <w:p w:rsidR="00F85E53" w:rsidRPr="00F85E53" w:rsidRDefault="00F85E53" w:rsidP="00F85E53">
            <w:pPr>
              <w:jc w:val="both"/>
              <w:rPr>
                <w:lang w:val="en-US"/>
              </w:rPr>
            </w:pPr>
            <w:r w:rsidRPr="00F85E53">
              <w:rPr>
                <w:lang w:val="en-US"/>
              </w:rPr>
              <w:t xml:space="preserve">Beethoven, Ludwig van. </w:t>
            </w:r>
            <w:proofErr w:type="spellStart"/>
            <w:r w:rsidRPr="00F85E53">
              <w:rPr>
                <w:lang w:val="en-US"/>
              </w:rPr>
              <w:t>Streich</w:t>
            </w:r>
            <w:proofErr w:type="spellEnd"/>
            <w:r w:rsidRPr="00F85E53">
              <w:rPr>
                <w:lang w:val="en-US"/>
              </w:rPr>
              <w:t xml:space="preserve">-Quartette fur 2 </w:t>
            </w:r>
            <w:proofErr w:type="spellStart"/>
            <w:r w:rsidRPr="00F85E53">
              <w:rPr>
                <w:lang w:val="en-US"/>
              </w:rPr>
              <w:t>Violinen</w:t>
            </w:r>
            <w:proofErr w:type="spellEnd"/>
            <w:r w:rsidRPr="00F85E53">
              <w:rPr>
                <w:lang w:val="en-US"/>
              </w:rPr>
              <w:t>, Viola und Violoncello op. 127,130-133,135 [</w:t>
            </w:r>
            <w:proofErr w:type="spellStart"/>
            <w:r w:rsidRPr="00F85E53">
              <w:rPr>
                <w:lang w:val="en-US"/>
              </w:rPr>
              <w:t>Stimmen</w:t>
            </w:r>
            <w:proofErr w:type="spellEnd"/>
            <w:r w:rsidRPr="00F85E53">
              <w:rPr>
                <w:lang w:val="en-US"/>
              </w:rPr>
              <w:t>] / L. Beethoven. - Frankfurt / M</w:t>
            </w:r>
            <w:proofErr w:type="gramStart"/>
            <w:r w:rsidRPr="00F85E53">
              <w:rPr>
                <w:lang w:val="en-US"/>
              </w:rPr>
              <w:t>. :</w:t>
            </w:r>
            <w:proofErr w:type="gramEnd"/>
            <w:r w:rsidRPr="00F85E53">
              <w:rPr>
                <w:lang w:val="en-US"/>
              </w:rPr>
              <w:t xml:space="preserve"> Edition Peters, 2000. - 84+76+72+72 s. – 1 </w:t>
            </w:r>
            <w:proofErr w:type="spellStart"/>
            <w:r w:rsidRPr="00592BCC">
              <w:t>экз</w:t>
            </w:r>
            <w:proofErr w:type="spellEnd"/>
            <w:r w:rsidRPr="00F85E53">
              <w:rPr>
                <w:lang w:val="en-US"/>
              </w:rPr>
              <w:t>.</w:t>
            </w:r>
          </w:p>
          <w:p w:rsidR="00F85E53" w:rsidRPr="00F85E53" w:rsidRDefault="00F85E53" w:rsidP="00F85E53">
            <w:pPr>
              <w:jc w:val="both"/>
              <w:rPr>
                <w:lang w:val="en-US"/>
              </w:rPr>
            </w:pPr>
          </w:p>
          <w:p w:rsidR="00F85E53" w:rsidRPr="00F85E53" w:rsidRDefault="00F85E53" w:rsidP="00F85E53">
            <w:pPr>
              <w:jc w:val="both"/>
              <w:rPr>
                <w:lang w:val="en-US"/>
              </w:rPr>
            </w:pPr>
            <w:r w:rsidRPr="00F85E53">
              <w:rPr>
                <w:lang w:val="en-US"/>
              </w:rPr>
              <w:t xml:space="preserve">Franck, Cesar. </w:t>
            </w:r>
            <w:proofErr w:type="spellStart"/>
            <w:r w:rsidRPr="00F85E53">
              <w:rPr>
                <w:lang w:val="en-US"/>
              </w:rPr>
              <w:t>Streich-Quartett</w:t>
            </w:r>
            <w:proofErr w:type="spellEnd"/>
            <w:r w:rsidRPr="00F85E53">
              <w:rPr>
                <w:lang w:val="en-US"/>
              </w:rPr>
              <w:t xml:space="preserve"> D-</w:t>
            </w:r>
            <w:proofErr w:type="spellStart"/>
            <w:r w:rsidRPr="00F85E53">
              <w:rPr>
                <w:lang w:val="en-US"/>
              </w:rPr>
              <w:t>dur</w:t>
            </w:r>
            <w:proofErr w:type="spellEnd"/>
            <w:r w:rsidRPr="00F85E53">
              <w:rPr>
                <w:lang w:val="en-US"/>
              </w:rPr>
              <w:t xml:space="preserve"> fur 2 </w:t>
            </w:r>
            <w:proofErr w:type="spellStart"/>
            <w:r w:rsidRPr="00F85E53">
              <w:rPr>
                <w:lang w:val="en-US"/>
              </w:rPr>
              <w:t>Violinen</w:t>
            </w:r>
            <w:proofErr w:type="spellEnd"/>
            <w:r w:rsidRPr="00F85E53">
              <w:rPr>
                <w:lang w:val="en-US"/>
              </w:rPr>
              <w:t>, Viola und Violoncello [</w:t>
            </w:r>
            <w:proofErr w:type="spellStart"/>
            <w:r w:rsidRPr="00F85E53">
              <w:rPr>
                <w:lang w:val="en-US"/>
              </w:rPr>
              <w:t>Noten</w:t>
            </w:r>
            <w:proofErr w:type="spellEnd"/>
            <w:r w:rsidRPr="00F85E53">
              <w:rPr>
                <w:lang w:val="en-US"/>
              </w:rPr>
              <w:t xml:space="preserve">] / C. Franck. - </w:t>
            </w:r>
            <w:proofErr w:type="gramStart"/>
            <w:r w:rsidRPr="00F85E53">
              <w:rPr>
                <w:lang w:val="en-US"/>
              </w:rPr>
              <w:t>Frankfurt :</w:t>
            </w:r>
            <w:proofErr w:type="gramEnd"/>
            <w:r w:rsidRPr="00F85E53">
              <w:rPr>
                <w:lang w:val="en-US"/>
              </w:rPr>
              <w:t xml:space="preserve"> Edition Peters, 2000. - 16+16+16+16 S.-</w:t>
            </w:r>
            <w:proofErr w:type="gramStart"/>
            <w:r w:rsidRPr="00F85E53">
              <w:rPr>
                <w:lang w:val="en-US"/>
              </w:rPr>
              <w:t xml:space="preserve">2  </w:t>
            </w:r>
            <w:proofErr w:type="spellStart"/>
            <w:r w:rsidRPr="00592BCC">
              <w:t>экз</w:t>
            </w:r>
            <w:proofErr w:type="spellEnd"/>
            <w:proofErr w:type="gramEnd"/>
            <w:r w:rsidRPr="00F85E53">
              <w:rPr>
                <w:lang w:val="en-US"/>
              </w:rPr>
              <w:t>.</w:t>
            </w:r>
          </w:p>
          <w:p w:rsidR="00F85E53" w:rsidRPr="00F85E53" w:rsidRDefault="00F85E53" w:rsidP="00F85E53">
            <w:pPr>
              <w:jc w:val="both"/>
              <w:rPr>
                <w:lang w:val="en-US"/>
              </w:rPr>
            </w:pPr>
          </w:p>
          <w:p w:rsidR="00F85E53" w:rsidRPr="00F85E53" w:rsidRDefault="00F85E53" w:rsidP="00F85E53">
            <w:pPr>
              <w:jc w:val="both"/>
              <w:rPr>
                <w:lang w:val="en-US"/>
              </w:rPr>
            </w:pPr>
            <w:r w:rsidRPr="00F85E53">
              <w:rPr>
                <w:lang w:val="en-US"/>
              </w:rPr>
              <w:t xml:space="preserve">Haydn, Joseph. 30 </w:t>
            </w:r>
            <w:proofErr w:type="spellStart"/>
            <w:r w:rsidRPr="00F85E53">
              <w:rPr>
                <w:lang w:val="en-US"/>
              </w:rPr>
              <w:t>Beruhmte</w:t>
            </w:r>
            <w:proofErr w:type="spellEnd"/>
            <w:r w:rsidRPr="00F85E53">
              <w:rPr>
                <w:lang w:val="en-US"/>
              </w:rPr>
              <w:t xml:space="preserve"> </w:t>
            </w:r>
            <w:proofErr w:type="gramStart"/>
            <w:r w:rsidRPr="00F85E53">
              <w:rPr>
                <w:lang w:val="en-US"/>
              </w:rPr>
              <w:t>Quartette</w:t>
            </w:r>
            <w:proofErr w:type="gramEnd"/>
            <w:r w:rsidRPr="00F85E53">
              <w:rPr>
                <w:lang w:val="en-US"/>
              </w:rPr>
              <w:t xml:space="preserve"> [</w:t>
            </w:r>
            <w:proofErr w:type="spellStart"/>
            <w:r w:rsidRPr="00F85E53">
              <w:rPr>
                <w:lang w:val="en-US"/>
              </w:rPr>
              <w:t>Stimmen</w:t>
            </w:r>
            <w:proofErr w:type="spellEnd"/>
            <w:r w:rsidRPr="00F85E53">
              <w:rPr>
                <w:lang w:val="en-US"/>
              </w:rPr>
              <w:t xml:space="preserve">]. Band </w:t>
            </w:r>
            <w:proofErr w:type="gramStart"/>
            <w:r w:rsidRPr="00F85E53">
              <w:rPr>
                <w:lang w:val="en-US"/>
              </w:rPr>
              <w:t>I</w:t>
            </w:r>
            <w:proofErr w:type="gramEnd"/>
            <w:r w:rsidRPr="00F85E53">
              <w:rPr>
                <w:lang w:val="en-US"/>
              </w:rPr>
              <w:t xml:space="preserve"> / J. Haydn. - Frankfurt / M</w:t>
            </w:r>
            <w:proofErr w:type="gramStart"/>
            <w:r w:rsidRPr="00F85E53">
              <w:rPr>
                <w:lang w:val="en-US"/>
              </w:rPr>
              <w:t>. :</w:t>
            </w:r>
            <w:proofErr w:type="gramEnd"/>
            <w:r w:rsidRPr="00F85E53">
              <w:rPr>
                <w:lang w:val="en-US"/>
              </w:rPr>
              <w:t xml:space="preserve"> Edition Peters, 2000. - 89+71+63+63 s.</w:t>
            </w:r>
          </w:p>
          <w:p w:rsidR="00F85E53" w:rsidRPr="00F85E53" w:rsidRDefault="00F85E53" w:rsidP="00F85E53">
            <w:pPr>
              <w:jc w:val="both"/>
              <w:rPr>
                <w:lang w:val="en-US"/>
              </w:rPr>
            </w:pPr>
          </w:p>
          <w:p w:rsidR="00F85E53" w:rsidRPr="00F85E53" w:rsidRDefault="00F85E53" w:rsidP="00F85E53">
            <w:pPr>
              <w:jc w:val="both"/>
              <w:rPr>
                <w:lang w:val="en-US"/>
              </w:rPr>
            </w:pPr>
            <w:r w:rsidRPr="00F85E53">
              <w:rPr>
                <w:lang w:val="en-US"/>
              </w:rPr>
              <w:t xml:space="preserve">Schubert, Franz. </w:t>
            </w:r>
            <w:proofErr w:type="spellStart"/>
            <w:r w:rsidRPr="00F85E53">
              <w:rPr>
                <w:lang w:val="en-US"/>
              </w:rPr>
              <w:t>Streichquartett</w:t>
            </w:r>
            <w:proofErr w:type="spellEnd"/>
            <w:r w:rsidRPr="00F85E53">
              <w:rPr>
                <w:lang w:val="en-US"/>
              </w:rPr>
              <w:t xml:space="preserve"> in a. </w:t>
            </w:r>
            <w:proofErr w:type="spellStart"/>
            <w:r w:rsidRPr="00F85E53">
              <w:rPr>
                <w:lang w:val="en-US"/>
              </w:rPr>
              <w:t>Streichquartett</w:t>
            </w:r>
            <w:proofErr w:type="spellEnd"/>
            <w:r w:rsidRPr="00F85E53">
              <w:rPr>
                <w:lang w:val="en-US"/>
              </w:rPr>
              <w:t xml:space="preserve"> in c. [</w:t>
            </w:r>
            <w:proofErr w:type="spellStart"/>
            <w:r w:rsidRPr="00F85E53">
              <w:rPr>
                <w:lang w:val="en-US"/>
              </w:rPr>
              <w:t>Noten</w:t>
            </w:r>
            <w:proofErr w:type="spellEnd"/>
            <w:r w:rsidRPr="00F85E53">
              <w:rPr>
                <w:lang w:val="en-US"/>
              </w:rPr>
              <w:t xml:space="preserve">] / F. Schubert. - </w:t>
            </w:r>
            <w:proofErr w:type="gramStart"/>
            <w:r w:rsidRPr="00F85E53">
              <w:rPr>
                <w:lang w:val="en-US"/>
              </w:rPr>
              <w:t>Basel :</w:t>
            </w:r>
            <w:proofErr w:type="gramEnd"/>
            <w:r w:rsidRPr="00F85E53">
              <w:rPr>
                <w:lang w:val="en-US"/>
              </w:rPr>
              <w:t xml:space="preserve"> </w:t>
            </w:r>
            <w:proofErr w:type="spellStart"/>
            <w:r w:rsidRPr="00F85E53">
              <w:rPr>
                <w:lang w:val="en-US"/>
              </w:rPr>
              <w:t>Barenreiter</w:t>
            </w:r>
            <w:proofErr w:type="spellEnd"/>
            <w:r w:rsidRPr="00F85E53">
              <w:rPr>
                <w:lang w:val="en-US"/>
              </w:rPr>
              <w:t xml:space="preserve"> Kassel, 2000. - 17+16+15+15 S. – 1 </w:t>
            </w:r>
            <w:proofErr w:type="spellStart"/>
            <w:r w:rsidRPr="00592BCC">
              <w:t>экз</w:t>
            </w:r>
            <w:proofErr w:type="spellEnd"/>
            <w:r w:rsidRPr="00F85E53">
              <w:rPr>
                <w:lang w:val="en-US"/>
              </w:rPr>
              <w:t>.</w:t>
            </w:r>
          </w:p>
          <w:p w:rsidR="00F85E53" w:rsidRPr="00F85E53" w:rsidRDefault="00F85E53" w:rsidP="00F85E53">
            <w:pPr>
              <w:jc w:val="both"/>
              <w:rPr>
                <w:lang w:val="en-US"/>
              </w:rPr>
            </w:pPr>
            <w:r w:rsidRPr="00F85E53">
              <w:rPr>
                <w:lang w:val="en-US"/>
              </w:rPr>
              <w:lastRenderedPageBreak/>
              <w:t xml:space="preserve">Schumann, Robert. </w:t>
            </w:r>
            <w:proofErr w:type="spellStart"/>
            <w:r w:rsidRPr="00F85E53">
              <w:rPr>
                <w:lang w:val="en-US"/>
              </w:rPr>
              <w:t>Drei</w:t>
            </w:r>
            <w:proofErr w:type="spellEnd"/>
            <w:r w:rsidRPr="00F85E53">
              <w:rPr>
                <w:lang w:val="en-US"/>
              </w:rPr>
              <w:t xml:space="preserve"> Quartette fur 2 </w:t>
            </w:r>
            <w:proofErr w:type="spellStart"/>
            <w:r w:rsidRPr="00F85E53">
              <w:rPr>
                <w:lang w:val="en-US"/>
              </w:rPr>
              <w:t>Violinen</w:t>
            </w:r>
            <w:proofErr w:type="spellEnd"/>
            <w:r w:rsidRPr="00F85E53">
              <w:rPr>
                <w:lang w:val="en-US"/>
              </w:rPr>
              <w:t>, Viola und Violoncello op.41 [</w:t>
            </w:r>
            <w:proofErr w:type="spellStart"/>
            <w:r w:rsidRPr="00F85E53">
              <w:rPr>
                <w:lang w:val="en-US"/>
              </w:rPr>
              <w:t>Noten</w:t>
            </w:r>
            <w:proofErr w:type="spellEnd"/>
            <w:r w:rsidRPr="00F85E53">
              <w:rPr>
                <w:lang w:val="en-US"/>
              </w:rPr>
              <w:t xml:space="preserve">] / R. Schumann. - Leipzig: Edition Peters, 2000. - 33+30+32+28 S. -1 </w:t>
            </w:r>
            <w:proofErr w:type="spellStart"/>
            <w:r w:rsidRPr="00592BCC">
              <w:t>экз</w:t>
            </w:r>
            <w:proofErr w:type="spellEnd"/>
            <w:r w:rsidRPr="00F85E53">
              <w:rPr>
                <w:lang w:val="en-US"/>
              </w:rPr>
              <w:t>.</w:t>
            </w:r>
          </w:p>
          <w:p w:rsidR="00F85E53" w:rsidRPr="00F85E53" w:rsidRDefault="00F85E53" w:rsidP="00F85E53">
            <w:pPr>
              <w:jc w:val="both"/>
              <w:rPr>
                <w:lang w:val="en-US"/>
              </w:rPr>
            </w:pPr>
          </w:p>
          <w:p w:rsidR="00F85E53" w:rsidRPr="00F85E53" w:rsidRDefault="00F85E53" w:rsidP="00F85E53">
            <w:pPr>
              <w:jc w:val="both"/>
              <w:rPr>
                <w:lang w:val="en-US"/>
              </w:rPr>
            </w:pPr>
            <w:r w:rsidRPr="00F85E53">
              <w:rPr>
                <w:lang w:val="en-US"/>
              </w:rPr>
              <w:t xml:space="preserve">Verdi, Giuseppe (1813 - 1901). </w:t>
            </w:r>
            <w:proofErr w:type="spellStart"/>
            <w:r w:rsidRPr="00F85E53">
              <w:rPr>
                <w:lang w:val="en-US"/>
              </w:rPr>
              <w:t>Streich-Quartett</w:t>
            </w:r>
            <w:proofErr w:type="spellEnd"/>
            <w:r w:rsidRPr="00F85E53">
              <w:rPr>
                <w:lang w:val="en-US"/>
              </w:rPr>
              <w:t xml:space="preserve"> fur 2 </w:t>
            </w:r>
            <w:proofErr w:type="spellStart"/>
            <w:r w:rsidRPr="00F85E53">
              <w:rPr>
                <w:lang w:val="en-US"/>
              </w:rPr>
              <w:t>Violinen</w:t>
            </w:r>
            <w:proofErr w:type="spellEnd"/>
            <w:r w:rsidRPr="00F85E53">
              <w:rPr>
                <w:lang w:val="en-US"/>
              </w:rPr>
              <w:t>, Viola und Violoncello e-Moll [</w:t>
            </w:r>
            <w:proofErr w:type="spellStart"/>
            <w:r w:rsidRPr="00F85E53">
              <w:rPr>
                <w:lang w:val="en-US"/>
              </w:rPr>
              <w:t>Stimmen</w:t>
            </w:r>
            <w:proofErr w:type="spellEnd"/>
            <w:r w:rsidRPr="00F85E53">
              <w:rPr>
                <w:lang w:val="en-US"/>
              </w:rPr>
              <w:t>] / G. Verdi. - Frankfurt / M</w:t>
            </w:r>
            <w:proofErr w:type="gramStart"/>
            <w:r w:rsidRPr="00F85E53">
              <w:rPr>
                <w:lang w:val="en-US"/>
              </w:rPr>
              <w:t>. :</w:t>
            </w:r>
            <w:proofErr w:type="gramEnd"/>
            <w:r w:rsidRPr="00F85E53">
              <w:rPr>
                <w:lang w:val="en-US"/>
              </w:rPr>
              <w:t xml:space="preserve"> Edition Peters, 2000. - 12 s. + 12+12+12 s. – 2 </w:t>
            </w:r>
            <w:proofErr w:type="spellStart"/>
            <w:r w:rsidRPr="00592BCC">
              <w:t>экз</w:t>
            </w:r>
            <w:proofErr w:type="spellEnd"/>
            <w:r w:rsidRPr="00F85E53">
              <w:rPr>
                <w:lang w:val="en-US"/>
              </w:rPr>
              <w:t xml:space="preserve">. </w:t>
            </w:r>
          </w:p>
          <w:p w:rsidR="00F85E53" w:rsidRPr="00F85E53" w:rsidRDefault="00F85E53" w:rsidP="00F85E53">
            <w:pPr>
              <w:jc w:val="both"/>
              <w:rPr>
                <w:lang w:val="en-US"/>
              </w:rPr>
            </w:pPr>
          </w:p>
          <w:p w:rsidR="00F85E53" w:rsidRPr="00592BCC" w:rsidRDefault="00F85E53" w:rsidP="00F85E53">
            <w:pPr>
              <w:jc w:val="both"/>
            </w:pPr>
            <w:proofErr w:type="spellStart"/>
            <w:r w:rsidRPr="00592BCC">
              <w:t>Барбер</w:t>
            </w:r>
            <w:proofErr w:type="spellEnd"/>
            <w:r w:rsidRPr="00DE2D0B">
              <w:t xml:space="preserve">, </w:t>
            </w:r>
            <w:proofErr w:type="spellStart"/>
            <w:r w:rsidRPr="00592BCC">
              <w:t>Самуэль</w:t>
            </w:r>
            <w:proofErr w:type="spellEnd"/>
            <w:r w:rsidRPr="00DE2D0B">
              <w:t xml:space="preserve">. </w:t>
            </w:r>
            <w:r w:rsidRPr="00592BCC">
              <w:t>Квартет</w:t>
            </w:r>
            <w:r w:rsidRPr="00DE2D0B">
              <w:t xml:space="preserve"> № 1 </w:t>
            </w:r>
            <w:r w:rsidRPr="00592BCC">
              <w:t>для</w:t>
            </w:r>
            <w:r w:rsidRPr="00DE2D0B">
              <w:t xml:space="preserve"> </w:t>
            </w:r>
            <w:r w:rsidRPr="00592BCC">
              <w:t>двух</w:t>
            </w:r>
            <w:r w:rsidRPr="00DE2D0B">
              <w:t xml:space="preserve"> </w:t>
            </w:r>
            <w:r w:rsidRPr="00592BCC">
              <w:t>скрипок</w:t>
            </w:r>
            <w:r w:rsidRPr="00DE2D0B">
              <w:t xml:space="preserve">, </w:t>
            </w:r>
            <w:r w:rsidRPr="00592BCC">
              <w:t>альта</w:t>
            </w:r>
            <w:r w:rsidRPr="00DE2D0B">
              <w:t xml:space="preserve"> </w:t>
            </w:r>
            <w:r w:rsidRPr="00592BCC">
              <w:t>и</w:t>
            </w:r>
            <w:r w:rsidRPr="00DE2D0B">
              <w:t xml:space="preserve"> </w:t>
            </w:r>
            <w:r w:rsidRPr="00592BCC">
              <w:t>виолончели</w:t>
            </w:r>
            <w:r w:rsidRPr="00DE2D0B">
              <w:t xml:space="preserve"> [</w:t>
            </w:r>
            <w:r w:rsidRPr="00592BCC">
              <w:t>Голоса</w:t>
            </w:r>
            <w:r w:rsidRPr="00DE2D0B">
              <w:t xml:space="preserve">] / </w:t>
            </w:r>
            <w:r w:rsidRPr="00592BCC">
              <w:t>С</w:t>
            </w:r>
            <w:r w:rsidRPr="00DE2D0B">
              <w:t xml:space="preserve">. </w:t>
            </w:r>
            <w:proofErr w:type="spellStart"/>
            <w:r w:rsidRPr="00592BCC">
              <w:t>Барбер</w:t>
            </w:r>
            <w:proofErr w:type="spellEnd"/>
            <w:r w:rsidRPr="00DE2D0B">
              <w:t xml:space="preserve">. - </w:t>
            </w:r>
            <w:r w:rsidRPr="00592BCC">
              <w:t>М</w:t>
            </w:r>
            <w:r w:rsidRPr="00DE2D0B">
              <w:t>.</w:t>
            </w:r>
            <w:proofErr w:type="gramStart"/>
            <w:r w:rsidRPr="00DE2D0B">
              <w:t xml:space="preserve"> :</w:t>
            </w:r>
            <w:proofErr w:type="gramEnd"/>
            <w:r w:rsidRPr="00DE2D0B">
              <w:t xml:space="preserve"> </w:t>
            </w:r>
            <w:r w:rsidRPr="00592BCC">
              <w:t>Музыка</w:t>
            </w:r>
            <w:r w:rsidRPr="00DE2D0B">
              <w:t xml:space="preserve">, 1967. - 8+8+6+8+8 </w:t>
            </w:r>
            <w:r w:rsidRPr="00592BCC">
              <w:t>с</w:t>
            </w:r>
            <w:r w:rsidRPr="00DE2D0B">
              <w:t xml:space="preserve">. </w:t>
            </w:r>
            <w:r w:rsidRPr="00592BCC">
              <w:t>– 1 экз.</w:t>
            </w:r>
          </w:p>
          <w:p w:rsidR="00F85E53" w:rsidRDefault="00F85E53" w:rsidP="00F85E53">
            <w:pPr>
              <w:jc w:val="both"/>
            </w:pPr>
          </w:p>
          <w:p w:rsidR="00F85E53" w:rsidRDefault="00F85E53" w:rsidP="00F85E53">
            <w:pPr>
              <w:jc w:val="both"/>
            </w:pPr>
            <w:r w:rsidRPr="00592BCC">
              <w:t xml:space="preserve">Бетховен, Людвиг </w:t>
            </w:r>
            <w:proofErr w:type="spellStart"/>
            <w:r w:rsidRPr="00592BCC">
              <w:t>ван</w:t>
            </w:r>
            <w:proofErr w:type="spellEnd"/>
            <w:r w:rsidRPr="00592BCC">
              <w:t>. Квартеты для двух скрипок, альта и виолончели [Ноты] / Л. Бетховен.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МУЗГИЗ, 1952. - 38+39+40+38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proofErr w:type="spellStart"/>
            <w:r w:rsidRPr="00592BCC">
              <w:t>Неймарк</w:t>
            </w:r>
            <w:proofErr w:type="spellEnd"/>
            <w:r w:rsidRPr="00592BCC">
              <w:t xml:space="preserve">, Иосиф </w:t>
            </w:r>
            <w:proofErr w:type="spellStart"/>
            <w:r w:rsidRPr="00592BCC">
              <w:t>Густавович</w:t>
            </w:r>
            <w:proofErr w:type="spellEnd"/>
            <w:r w:rsidRPr="00592BCC">
              <w:t xml:space="preserve">. Первый квартет для двух скрипок, альта и виолончели [Ноты] / И. Г. </w:t>
            </w:r>
            <w:proofErr w:type="spellStart"/>
            <w:r w:rsidRPr="00592BCC">
              <w:t>Неймарк</w:t>
            </w:r>
            <w:proofErr w:type="spellEnd"/>
            <w:r w:rsidRPr="00592BCC">
              <w:t xml:space="preserve">. - М.: Советский композитор, 1971. - 34 с. – 1 экз. 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>Патетическое трио для кларнета, фагота и фортепиано [Ноты]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с приложением партий скрипки и виолончели / М. И. Глинка.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Музыка, 2007. - 47+8+8+7+8 с. – 5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proofErr w:type="spellStart"/>
            <w:r w:rsidRPr="00592BCC">
              <w:t>Пустыльник</w:t>
            </w:r>
            <w:proofErr w:type="spellEnd"/>
            <w:r w:rsidRPr="00592BCC">
              <w:t xml:space="preserve">, Иосиф </w:t>
            </w:r>
            <w:proofErr w:type="spellStart"/>
            <w:r w:rsidRPr="00592BCC">
              <w:t>Яковлевич</w:t>
            </w:r>
            <w:proofErr w:type="gramStart"/>
            <w:r w:rsidRPr="00592BCC">
              <w:t>.К</w:t>
            </w:r>
            <w:proofErr w:type="gramEnd"/>
            <w:r w:rsidRPr="00592BCC">
              <w:t>вартет</w:t>
            </w:r>
            <w:proofErr w:type="spellEnd"/>
            <w:r w:rsidRPr="00592BCC">
              <w:t xml:space="preserve"> № 1 для двух скрипок, альта и виолончели (с голосом) [Нотное издание] : партитура и голоса / И. Я. </w:t>
            </w:r>
            <w:proofErr w:type="spellStart"/>
            <w:r w:rsidRPr="00592BCC">
              <w:t>Пустыльник</w:t>
            </w:r>
            <w:proofErr w:type="spellEnd"/>
            <w:r w:rsidRPr="00592BCC">
              <w:t>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Советский композитор, 1982. - 38+8+8+8+8+1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 xml:space="preserve">Танеев, Сергей Иванович. Квартет №1 </w:t>
            </w:r>
            <w:proofErr w:type="spellStart"/>
            <w:r w:rsidRPr="00592BCC">
              <w:t>b-moll</w:t>
            </w:r>
            <w:proofErr w:type="spellEnd"/>
            <w:r w:rsidRPr="00592BCC">
              <w:t xml:space="preserve"> для двух скрипок, альта и виолончели [Ноты]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голоса / С. И. Танеев.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Музыкальный сектор Государственного издательства, 1925. - 21+17+19+19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proofErr w:type="spellStart"/>
            <w:r w:rsidRPr="00592BCC">
              <w:t>Флярковский</w:t>
            </w:r>
            <w:proofErr w:type="spellEnd"/>
            <w:r w:rsidRPr="00592BCC">
              <w:t>, Александр Георгиевич. Квартет "Памяти..." для двух скрипок, альта и виолончели [Ноты]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партитура / А. Г. </w:t>
            </w:r>
            <w:proofErr w:type="spellStart"/>
            <w:r w:rsidRPr="00592BCC">
              <w:t>Флярковский</w:t>
            </w:r>
            <w:proofErr w:type="spellEnd"/>
            <w:r w:rsidRPr="00592BCC">
              <w:t>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Композитор, 2008. - 64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>Хренников, Тихон Николаевич. Квартет для двух скрипок, альта и виолончели [Нотное издание]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партитура и голоса / Т. Н. Хренников.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Советский композитор, 1989. - 24+7+7+7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>Шостакович, Дмитрий Дмитриевич. Две пьесы для струнного квартета [Нотное издание]: голоса и партитура / Д. Д. Шостакович. - М.: Издательство "DSCH", 2006. - 19+3+3+3+3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>Шостакович, Дмитрий Дмитриевич. Квартет № 1 для двух скрипок, альта и виолончели [Нотное издание]: партитура и голоса / Д. Д. Шостакович. - М.: Издательство "DSCH", 2000. - 24+11+11+10+10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>Шостакович, Дмитрий Дмитриевич. Квартет № 10 для двух скрипок, альта и виолончели [Нотное издание]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голоса и партитура / Д. Д. Шостакович.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Издательство "DSCH", 2001. - 52+18+15+17+19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>Шостакович, Дмитрий Дмитриевич. Квартет № 11 для двух скрипок, альта и виолончели [Нотное издание]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голоса и партитура / Д. Д. Шостакович.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Издательство "DSCH", 2001. - 28+11+11+9+11 с. – 1 экз.</w:t>
            </w:r>
          </w:p>
          <w:p w:rsidR="002F15A3" w:rsidRPr="0037549E" w:rsidRDefault="002F15A3" w:rsidP="0037549E">
            <w:pPr>
              <w:jc w:val="both"/>
              <w:rPr>
                <w:rFonts w:cs="Tahoma"/>
              </w:rPr>
            </w:pPr>
          </w:p>
        </w:tc>
      </w:tr>
      <w:tr w:rsidR="0068472D" w:rsidTr="002C4687">
        <w:tc>
          <w:tcPr>
            <w:tcW w:w="3261" w:type="dxa"/>
          </w:tcPr>
          <w:p w:rsidR="0068472D" w:rsidRDefault="0068472D" w:rsidP="00A32C01">
            <w:pPr>
              <w:jc w:val="both"/>
            </w:pPr>
            <w:r w:rsidRPr="001705C5">
              <w:lastRenderedPageBreak/>
              <w:t>Экзамен:</w:t>
            </w:r>
          </w:p>
          <w:p w:rsidR="0068472D" w:rsidRPr="001705C5" w:rsidRDefault="0037549E" w:rsidP="00A32C01">
            <w:r>
              <w:t>прослушивание программы</w:t>
            </w:r>
          </w:p>
          <w:p w:rsidR="0068472D" w:rsidRPr="001705C5" w:rsidRDefault="0068472D" w:rsidP="00A32C01">
            <w:pPr>
              <w:jc w:val="both"/>
            </w:pPr>
          </w:p>
          <w:p w:rsidR="0068472D" w:rsidRPr="001705C5" w:rsidRDefault="0068472D" w:rsidP="00A32C01">
            <w:pPr>
              <w:jc w:val="both"/>
            </w:pPr>
          </w:p>
        </w:tc>
        <w:tc>
          <w:tcPr>
            <w:tcW w:w="11340" w:type="dxa"/>
          </w:tcPr>
          <w:p w:rsidR="00F85E53" w:rsidRPr="00592BCC" w:rsidRDefault="00F85E53" w:rsidP="00F85E53">
            <w:pPr>
              <w:jc w:val="both"/>
            </w:pPr>
            <w:r w:rsidRPr="00592BCC">
              <w:t>Шостакович, Дмитрий Дмитриевич. Квартет № 12 для двух скрипок, альта и виолончели [Нотное издание]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голоса и партитура / Д. Д. Шостакович.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Издательство "DSCH", 2001. - 47+17+16+15+19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>Шостакович, Дмитрий Дмитриевич. Квартет № 13 для двух скрипок, альта и виолончели [Нотное издание]: голоса и партитура / Д. Д. Шостакович. - М.: Издательство "DSCH", 2001. - 47+17+16+15+19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>Шостакович, Дмитрий Дмитриевич. Квартет № 14 для двух скрипок, альта и виолончели [Нотное издание]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голоса и партитура / Д. Д. Шостакович.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Издательство "DSCH", 2001. - 44+20+20+20+20 с.- 1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>Шостакович, Дмитрий Дмитриевич. Квартет № 15 для двух скрипок, альта и виолончели [Нотное издание]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голоса и партитура / Д. Д. Шостакович.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Издательство "DSCH", 2000. - 39+12+12+10+11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>Шостакович, Дмитрий Дмитриевич. Квартет № 2 для двух скрипок, альта и виолончели [Нотное издание]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партитура и голоса / Д. Д. Шостакович.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Издательство "DSCH", 2000. - 48+24+22+23+23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>Шостакович, Дмитрий Дмитриевич. Квартет № 3 для двух скрипок, альта и виолончели [Нотное издание]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партитура и голоса / Д. Д. Шостакович.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Издательство "DSCH", 2001. - 46+24+27+24+23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>Шостакович, Дмитрий Дмитриевич. Квартет № 4 для двух скрипок, альта и виолончели [Нотное издание]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партитура и голоса / Д. Д. Шостакович.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Издательство "DSCH", 2001. - 34+14+14+13+13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>Шостакович, Дмитрий Дмитриевич. Квартет № 5 для двух скрипок, альта и виолончели [Нотное издание]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партитура и голоса / Д. Д. Шостакович.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Издательство "DSCH", 2001. - 43+15+19+19+19 с.- 1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>Шостакович, Дмитрий Дмитриевич. Квартет № 6 для двух скрипок, альта и виолончели [Нотное издание]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партитура и голоса / Д. Д. Шостакович.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Издательство "DSCH", 2001. 36+12+12+11+11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>Шостакович, Дмитрий Дмитриевич. Квартет № 7 для двух скрипок, альта и виолончели [Нотное издание]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партитура </w:t>
            </w:r>
            <w:r w:rsidRPr="00592BCC">
              <w:lastRenderedPageBreak/>
              <w:t>и голоса / Д. Д. Шостакович.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Издательство "DSCH", 2001. - 27+12+15+11+10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>Шостакович, Дмитрий Дмитриевич. Квартет № 8 для двух скрипок, альта и виолончели [Нотное издание]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голоса (без партитуры) / Д. Д. Шостакович.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Издательство "DSCH", 2006. - 19+15+15+14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>Шостакович, Дмитрий Дмитриевич. Квартет № 9 для двух скрипок, альта и виолончели [Нотное издание]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голоса и партитура / Д. Д. Шостакович.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Издательство "DSCH", 2001. - 56+25+23+27+22 с.</w:t>
            </w:r>
          </w:p>
          <w:p w:rsidR="00F85E53" w:rsidRDefault="00F85E53" w:rsidP="00F85E53">
            <w:pPr>
              <w:jc w:val="both"/>
            </w:pPr>
          </w:p>
          <w:p w:rsidR="002F15A3" w:rsidRPr="00BE4688" w:rsidRDefault="00F85E53" w:rsidP="00F85E53">
            <w:pPr>
              <w:jc w:val="both"/>
              <w:rPr>
                <w:rFonts w:cs="Tahoma"/>
              </w:rPr>
            </w:pPr>
            <w:r w:rsidRPr="00592BCC">
              <w:t>Шостакович, Дмитрий Дмитриевич. Неоконченный квартет для двух скрипок, альта и виолончели [Нотное издание] / партитура и голоса.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Издательство "DSCH", 2005. - 7+8+8</w:t>
            </w:r>
          </w:p>
        </w:tc>
      </w:tr>
    </w:tbl>
    <w:p w:rsidR="009D5862" w:rsidRDefault="009D5862" w:rsidP="00FD4121">
      <w:pPr>
        <w:pStyle w:val="2"/>
        <w:ind w:left="709"/>
      </w:pPr>
      <w:r>
        <w:lastRenderedPageBreak/>
        <w:t xml:space="preserve">Критерии, шкалы </w:t>
      </w:r>
      <w:r w:rsidRPr="00265C62">
        <w:t xml:space="preserve">оценивания промежуточной аттестации </w:t>
      </w:r>
      <w:r w:rsidR="009B4BCD" w:rsidRPr="00265C62">
        <w:t>учебной</w:t>
      </w:r>
      <w:r w:rsidR="009B4BCD">
        <w:t xml:space="preserve">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975CC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975CC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5090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E50902" w:rsidRDefault="00E50902" w:rsidP="00A32C01">
            <w:r>
              <w:t>Зачет с оценкой</w:t>
            </w:r>
          </w:p>
          <w:p w:rsidR="00E50902" w:rsidRPr="00975CC8" w:rsidRDefault="00E50902" w:rsidP="00A32C01">
            <w:r>
              <w:t>Прослушивание программы</w:t>
            </w:r>
          </w:p>
          <w:p w:rsidR="00E50902" w:rsidRPr="00975CC8" w:rsidRDefault="00E50902" w:rsidP="00A32C01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E50902" w:rsidRDefault="00E50902" w:rsidP="00F85E5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firstLine="0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исполнил в </w:t>
            </w:r>
            <w:r w:rsidR="00F85E53">
              <w:rPr>
                <w:color w:val="000000"/>
                <w:szCs w:val="22"/>
              </w:rPr>
              <w:t>квартете</w:t>
            </w:r>
            <w:r>
              <w:rPr>
                <w:color w:val="000000"/>
                <w:szCs w:val="22"/>
              </w:rPr>
              <w:t xml:space="preserve"> корректно подобранную программу с верным нотным текстом. В исполнении был </w:t>
            </w:r>
            <w:proofErr w:type="gramStart"/>
            <w:r>
              <w:rPr>
                <w:color w:val="000000"/>
                <w:szCs w:val="22"/>
              </w:rPr>
              <w:t>верно</w:t>
            </w:r>
            <w:proofErr w:type="gramEnd"/>
            <w:r>
              <w:rPr>
                <w:color w:val="000000"/>
                <w:szCs w:val="22"/>
              </w:rPr>
              <w:t xml:space="preserve"> передан художественный образ сочинения, с учетом стилевого и исторического контекста. </w:t>
            </w: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корректно организовал свою репетиционную работу и успешно выступил в </w:t>
            </w:r>
            <w:r w:rsidR="00F85E53">
              <w:rPr>
                <w:color w:val="000000"/>
                <w:szCs w:val="22"/>
              </w:rPr>
              <w:t>квартете</w:t>
            </w:r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1772" w:type="dxa"/>
          </w:tcPr>
          <w:p w:rsidR="00E50902" w:rsidRPr="008F6748" w:rsidRDefault="00E5090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50902" w:rsidRPr="00FD4121" w:rsidRDefault="00E50902" w:rsidP="00FC1ACA">
            <w:pPr>
              <w:jc w:val="center"/>
            </w:pPr>
            <w:r w:rsidRPr="00FD4121">
              <w:t xml:space="preserve">зачтено (отлично) </w:t>
            </w:r>
          </w:p>
        </w:tc>
      </w:tr>
      <w:tr w:rsidR="00E50902" w:rsidRPr="00314BCA" w:rsidTr="00073075">
        <w:trPr>
          <w:trHeight w:val="283"/>
        </w:trPr>
        <w:tc>
          <w:tcPr>
            <w:tcW w:w="3828" w:type="dxa"/>
            <w:vMerge/>
          </w:tcPr>
          <w:p w:rsidR="00E50902" w:rsidRPr="00975CC8" w:rsidRDefault="00E5090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E50902" w:rsidRDefault="00E50902" w:rsidP="00E5090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spacing w:line="240" w:lineRule="auto"/>
              <w:ind w:left="0" w:firstLine="0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исполнил в </w:t>
            </w:r>
            <w:r w:rsidR="00F85E53">
              <w:rPr>
                <w:color w:val="000000"/>
                <w:szCs w:val="22"/>
              </w:rPr>
              <w:t>квартете</w:t>
            </w:r>
            <w:r>
              <w:rPr>
                <w:color w:val="000000"/>
                <w:szCs w:val="22"/>
              </w:rPr>
              <w:t xml:space="preserve"> подобранную преподавателем программу с незначительными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небольшими недочетами. </w:t>
            </w: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успешно организовал свою репетиционную работу и хорошо выступил в </w:t>
            </w:r>
            <w:r w:rsidR="00F85E53">
              <w:rPr>
                <w:color w:val="000000"/>
                <w:szCs w:val="22"/>
              </w:rPr>
              <w:t>квартете</w:t>
            </w:r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1772" w:type="dxa"/>
          </w:tcPr>
          <w:p w:rsidR="00E50902" w:rsidRPr="008F6748" w:rsidRDefault="00E50902" w:rsidP="00A32C0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50902" w:rsidRPr="00FD4121" w:rsidRDefault="00E50902" w:rsidP="00FD4121">
            <w:pPr>
              <w:jc w:val="center"/>
            </w:pPr>
            <w:r w:rsidRPr="00FD4121">
              <w:t xml:space="preserve">зачтено (хорошо) </w:t>
            </w:r>
          </w:p>
        </w:tc>
      </w:tr>
      <w:tr w:rsidR="00E50902" w:rsidRPr="00314BCA" w:rsidTr="00073075">
        <w:trPr>
          <w:trHeight w:val="283"/>
        </w:trPr>
        <w:tc>
          <w:tcPr>
            <w:tcW w:w="3828" w:type="dxa"/>
            <w:vMerge/>
          </w:tcPr>
          <w:p w:rsidR="00E50902" w:rsidRDefault="00E5090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E50902" w:rsidRDefault="00E50902" w:rsidP="00E5090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40" w:lineRule="auto"/>
              <w:ind w:left="0" w:firstLine="0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исполнил в </w:t>
            </w:r>
            <w:r w:rsidR="00F85E53">
              <w:rPr>
                <w:color w:val="000000"/>
                <w:szCs w:val="22"/>
              </w:rPr>
              <w:t>квартете</w:t>
            </w:r>
            <w:r>
              <w:rPr>
                <w:color w:val="000000"/>
                <w:szCs w:val="22"/>
              </w:rPr>
              <w:t xml:space="preserve"> подобранную преподавателем программу со 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существенными недочетами. </w:t>
            </w: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испытывал трудности с организацией репетиционной работы.</w:t>
            </w:r>
          </w:p>
        </w:tc>
        <w:tc>
          <w:tcPr>
            <w:tcW w:w="1772" w:type="dxa"/>
          </w:tcPr>
          <w:p w:rsidR="00E50902" w:rsidRPr="008F6748" w:rsidRDefault="00E50902" w:rsidP="00A32C0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50902" w:rsidRPr="00FD4121" w:rsidRDefault="00E50902" w:rsidP="00FD4121">
            <w:pPr>
              <w:jc w:val="center"/>
            </w:pPr>
            <w:r w:rsidRPr="00FD4121">
              <w:t xml:space="preserve">зачтено (удовлетворительно) </w:t>
            </w:r>
          </w:p>
        </w:tc>
      </w:tr>
      <w:tr w:rsidR="00E50902" w:rsidRPr="00314BCA" w:rsidTr="00E50902">
        <w:trPr>
          <w:trHeight w:val="1449"/>
        </w:trPr>
        <w:tc>
          <w:tcPr>
            <w:tcW w:w="3828" w:type="dxa"/>
            <w:vMerge/>
          </w:tcPr>
          <w:p w:rsidR="00E50902" w:rsidRDefault="00E5090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E50902" w:rsidRDefault="00E50902" w:rsidP="00E5090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40" w:lineRule="auto"/>
              <w:ind w:left="0" w:firstLine="0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исполнил в </w:t>
            </w:r>
            <w:r w:rsidR="00F85E53">
              <w:rPr>
                <w:color w:val="000000"/>
                <w:szCs w:val="22"/>
              </w:rPr>
              <w:t>квартете</w:t>
            </w:r>
            <w:r>
              <w:rPr>
                <w:color w:val="000000"/>
                <w:szCs w:val="22"/>
              </w:rPr>
              <w:t xml:space="preserve"> подобранную преподавателем программу с многочисленными ошибками нотного текста. Художественный образ сочинения не был сформирован, либо интерпретирован неверно. </w:t>
            </w: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испытывал непреодолимые трудности с организацией репетиционной работы.</w:t>
            </w:r>
          </w:p>
        </w:tc>
        <w:tc>
          <w:tcPr>
            <w:tcW w:w="1772" w:type="dxa"/>
          </w:tcPr>
          <w:p w:rsidR="00E50902" w:rsidRPr="008F6748" w:rsidRDefault="00E50902" w:rsidP="00A32C0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50902" w:rsidRPr="00FD4121" w:rsidRDefault="00E50902" w:rsidP="00FD4121">
            <w:pPr>
              <w:jc w:val="center"/>
            </w:pPr>
            <w:r w:rsidRPr="00FD4121">
              <w:t xml:space="preserve">не зачтено (неудовлетворительно) </w:t>
            </w:r>
          </w:p>
        </w:tc>
      </w:tr>
      <w:tr w:rsidR="00830612" w:rsidRPr="00314BCA" w:rsidTr="00E50902">
        <w:trPr>
          <w:trHeight w:val="1184"/>
        </w:trPr>
        <w:tc>
          <w:tcPr>
            <w:tcW w:w="3828" w:type="dxa"/>
            <w:vMerge w:val="restart"/>
          </w:tcPr>
          <w:p w:rsidR="00830612" w:rsidRDefault="00830612" w:rsidP="00FC1ACA">
            <w:r w:rsidRPr="00FD4121">
              <w:t>Экзамен</w:t>
            </w:r>
          </w:p>
          <w:p w:rsidR="00830612" w:rsidRPr="00975CC8" w:rsidRDefault="00830612" w:rsidP="00FD4121">
            <w:r>
              <w:t xml:space="preserve">Прослушивание программы </w:t>
            </w:r>
          </w:p>
          <w:p w:rsidR="00830612" w:rsidRPr="00FD4121" w:rsidRDefault="00830612" w:rsidP="00FC1ACA"/>
        </w:tc>
        <w:tc>
          <w:tcPr>
            <w:tcW w:w="6945" w:type="dxa"/>
          </w:tcPr>
          <w:p w:rsidR="00830612" w:rsidRDefault="00830612" w:rsidP="00E0690C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firstLine="0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исполнил в </w:t>
            </w:r>
            <w:r w:rsidR="00F85E53">
              <w:rPr>
                <w:color w:val="000000"/>
                <w:szCs w:val="22"/>
              </w:rPr>
              <w:t xml:space="preserve">квартете </w:t>
            </w:r>
            <w:r>
              <w:rPr>
                <w:color w:val="000000"/>
                <w:szCs w:val="22"/>
              </w:rPr>
              <w:t xml:space="preserve">корректно подобранную программу с верным нотным текстом. В исполнении был </w:t>
            </w:r>
            <w:proofErr w:type="gramStart"/>
            <w:r>
              <w:rPr>
                <w:color w:val="000000"/>
                <w:szCs w:val="22"/>
              </w:rPr>
              <w:t>верно</w:t>
            </w:r>
            <w:proofErr w:type="gramEnd"/>
            <w:r>
              <w:rPr>
                <w:color w:val="000000"/>
                <w:szCs w:val="22"/>
              </w:rPr>
              <w:t xml:space="preserve"> передан художественный образ сочинения, с учетом стилевого и исторического контекста. </w:t>
            </w: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корректно организовал свою репетиционную работу и успешно выступил в </w:t>
            </w:r>
            <w:r w:rsidR="00F85E53">
              <w:rPr>
                <w:color w:val="000000"/>
                <w:szCs w:val="22"/>
              </w:rPr>
              <w:t>квартете</w:t>
            </w:r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1772" w:type="dxa"/>
          </w:tcPr>
          <w:p w:rsidR="00830612" w:rsidRPr="008F6748" w:rsidRDefault="00830612" w:rsidP="00A32C0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30612" w:rsidRPr="00FD4121" w:rsidRDefault="00830612" w:rsidP="00FD4121">
            <w:pPr>
              <w:jc w:val="center"/>
            </w:pPr>
            <w:r>
              <w:t>5 (отлично)</w:t>
            </w:r>
          </w:p>
        </w:tc>
      </w:tr>
      <w:tr w:rsidR="00830612" w:rsidRPr="00314BCA" w:rsidTr="00E50902">
        <w:trPr>
          <w:trHeight w:val="1472"/>
        </w:trPr>
        <w:tc>
          <w:tcPr>
            <w:tcW w:w="3828" w:type="dxa"/>
            <w:vMerge/>
          </w:tcPr>
          <w:p w:rsidR="00830612" w:rsidRDefault="0083061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830612" w:rsidRDefault="00830612" w:rsidP="00E0690C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spacing w:line="240" w:lineRule="auto"/>
              <w:ind w:left="0" w:firstLine="0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исполнил в </w:t>
            </w:r>
            <w:r w:rsidR="00F85E53">
              <w:rPr>
                <w:color w:val="000000"/>
                <w:szCs w:val="22"/>
              </w:rPr>
              <w:t>квартете</w:t>
            </w:r>
            <w:r>
              <w:rPr>
                <w:color w:val="000000"/>
                <w:szCs w:val="22"/>
              </w:rPr>
              <w:t xml:space="preserve"> подобранную преподавателем программу с незначительными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небольшими недочетами. </w:t>
            </w: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успешно организовал свою репетиционную работу и хорошо выступил в </w:t>
            </w:r>
            <w:r w:rsidR="00F85E53">
              <w:rPr>
                <w:color w:val="000000"/>
                <w:szCs w:val="22"/>
              </w:rPr>
              <w:t>квартете</w:t>
            </w:r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1772" w:type="dxa"/>
          </w:tcPr>
          <w:p w:rsidR="00830612" w:rsidRPr="008F6748" w:rsidRDefault="00830612" w:rsidP="00A32C0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30612" w:rsidRPr="00FD4121" w:rsidRDefault="00830612" w:rsidP="00FD4121">
            <w:pPr>
              <w:jc w:val="center"/>
            </w:pPr>
            <w:r>
              <w:t>4 (хорошо)</w:t>
            </w:r>
          </w:p>
        </w:tc>
      </w:tr>
      <w:tr w:rsidR="00830612" w:rsidRPr="00314BCA" w:rsidTr="00E50902">
        <w:trPr>
          <w:trHeight w:val="1510"/>
        </w:trPr>
        <w:tc>
          <w:tcPr>
            <w:tcW w:w="3828" w:type="dxa"/>
            <w:vMerge/>
          </w:tcPr>
          <w:p w:rsidR="00830612" w:rsidRDefault="0083061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830612" w:rsidRDefault="00830612" w:rsidP="00E0690C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40" w:lineRule="auto"/>
              <w:ind w:left="0" w:firstLine="0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исполнил в </w:t>
            </w:r>
            <w:r w:rsidR="00F85E53">
              <w:rPr>
                <w:color w:val="000000"/>
                <w:szCs w:val="22"/>
              </w:rPr>
              <w:t>квартете</w:t>
            </w:r>
            <w:r>
              <w:rPr>
                <w:color w:val="000000"/>
                <w:szCs w:val="22"/>
              </w:rPr>
              <w:t xml:space="preserve"> подобранную преподавателем программу со 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существенными недочетами. </w:t>
            </w: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испытывал трудности с организацией репетиционной работы.</w:t>
            </w:r>
          </w:p>
        </w:tc>
        <w:tc>
          <w:tcPr>
            <w:tcW w:w="1772" w:type="dxa"/>
          </w:tcPr>
          <w:p w:rsidR="00830612" w:rsidRPr="008F6748" w:rsidRDefault="00830612" w:rsidP="00A32C0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30612" w:rsidRPr="00FD4121" w:rsidRDefault="00830612" w:rsidP="00FD4121">
            <w:pPr>
              <w:jc w:val="center"/>
            </w:pPr>
            <w:r>
              <w:t>3 (удовлетворительно)</w:t>
            </w:r>
          </w:p>
        </w:tc>
      </w:tr>
      <w:tr w:rsidR="00830612" w:rsidRPr="00314BCA" w:rsidTr="00E50902">
        <w:trPr>
          <w:trHeight w:val="1389"/>
        </w:trPr>
        <w:tc>
          <w:tcPr>
            <w:tcW w:w="3828" w:type="dxa"/>
            <w:vMerge/>
          </w:tcPr>
          <w:p w:rsidR="00830612" w:rsidRDefault="0083061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830612" w:rsidRDefault="00830612" w:rsidP="008E38EF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40" w:lineRule="auto"/>
              <w:ind w:left="0" w:firstLine="0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исполнил в </w:t>
            </w:r>
            <w:r w:rsidR="008E38EF">
              <w:rPr>
                <w:color w:val="000000"/>
                <w:szCs w:val="22"/>
              </w:rPr>
              <w:t>квартете</w:t>
            </w:r>
            <w:r>
              <w:rPr>
                <w:color w:val="000000"/>
                <w:szCs w:val="22"/>
              </w:rPr>
              <w:t xml:space="preserve"> подобранную преподавателем программу с многочисленными ошибками нотного текста. Художественный образ сочинения не был сформирован, либо интерпретирован неверно. </w:t>
            </w: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испытывал непреодолимые трудности с организацией репетиционной работы.</w:t>
            </w:r>
          </w:p>
        </w:tc>
        <w:tc>
          <w:tcPr>
            <w:tcW w:w="1772" w:type="dxa"/>
          </w:tcPr>
          <w:p w:rsidR="00830612" w:rsidRPr="008F6748" w:rsidRDefault="00830612" w:rsidP="00A32C0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30612" w:rsidRPr="00FD4121" w:rsidRDefault="00830612" w:rsidP="00FD4121">
            <w:pPr>
              <w:jc w:val="center"/>
            </w:pPr>
            <w:r>
              <w:t>2 (неудовлетворительно)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75CC8" w:rsidRDefault="00975CC8" w:rsidP="00FD4121">
      <w:pPr>
        <w:pStyle w:val="2"/>
        <w:ind w:left="709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975CC8" w:rsidRPr="00B0418F" w:rsidRDefault="00975CC8" w:rsidP="00975CC8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975CC8" w:rsidRPr="008448CC" w:rsidTr="00FC1ACA">
        <w:trPr>
          <w:trHeight w:val="286"/>
        </w:trPr>
        <w:tc>
          <w:tcPr>
            <w:tcW w:w="3686" w:type="dxa"/>
          </w:tcPr>
          <w:p w:rsidR="00975CC8" w:rsidRPr="00C069C5" w:rsidRDefault="00975CC8" w:rsidP="00A32C01">
            <w:pPr>
              <w:rPr>
                <w:bCs/>
              </w:rPr>
            </w:pPr>
            <w:r w:rsidRPr="00C069C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975CC8" w:rsidRPr="008448CC" w:rsidRDefault="00975CC8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975CC8" w:rsidRPr="008448CC" w:rsidRDefault="00975CC8" w:rsidP="005459AF">
            <w:pPr>
              <w:rPr>
                <w:bCs/>
                <w:i/>
              </w:rPr>
            </w:pPr>
          </w:p>
        </w:tc>
      </w:tr>
      <w:tr w:rsidR="00975CC8" w:rsidRPr="008448CC" w:rsidTr="00FC1ACA">
        <w:trPr>
          <w:trHeight w:val="286"/>
        </w:trPr>
        <w:tc>
          <w:tcPr>
            <w:tcW w:w="3686" w:type="dxa"/>
          </w:tcPr>
          <w:p w:rsidR="00975CC8" w:rsidRPr="00C069C5" w:rsidRDefault="00D627D3" w:rsidP="00A32C01">
            <w:pPr>
              <w:rPr>
                <w:bCs/>
              </w:rPr>
            </w:pPr>
            <w:r>
              <w:rPr>
                <w:bCs/>
              </w:rPr>
              <w:t>Прослушивание программы</w:t>
            </w:r>
          </w:p>
        </w:tc>
        <w:tc>
          <w:tcPr>
            <w:tcW w:w="2835" w:type="dxa"/>
          </w:tcPr>
          <w:p w:rsidR="00975CC8" w:rsidRPr="00975CC8" w:rsidRDefault="00975CC8" w:rsidP="006C6DF4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</w:tcPr>
          <w:p w:rsidR="00975CC8" w:rsidRPr="008448CC" w:rsidRDefault="00975CC8" w:rsidP="00E35C0D">
            <w:pPr>
              <w:jc w:val="center"/>
              <w:rPr>
                <w:bCs/>
                <w:i/>
              </w:rPr>
            </w:pPr>
            <w:r w:rsidRPr="00C069C5">
              <w:rPr>
                <w:bCs/>
              </w:rPr>
              <w:t>2 – 5</w:t>
            </w:r>
          </w:p>
        </w:tc>
      </w:tr>
      <w:tr w:rsidR="00975CC8" w:rsidRPr="008448CC" w:rsidTr="00FC1ACA">
        <w:trPr>
          <w:trHeight w:val="286"/>
        </w:trPr>
        <w:tc>
          <w:tcPr>
            <w:tcW w:w="3686" w:type="dxa"/>
          </w:tcPr>
          <w:p w:rsidR="00975CC8" w:rsidRPr="00C069C5" w:rsidRDefault="00975CC8" w:rsidP="00A32C01">
            <w:pPr>
              <w:rPr>
                <w:bCs/>
                <w:iCs/>
              </w:rPr>
            </w:pPr>
            <w:r w:rsidRPr="00C069C5">
              <w:rPr>
                <w:bCs/>
                <w:iCs/>
              </w:rPr>
              <w:t>Промежуточная аттестация</w:t>
            </w:r>
            <w:r>
              <w:rPr>
                <w:bCs/>
                <w:iCs/>
              </w:rPr>
              <w:t>:</w:t>
            </w:r>
          </w:p>
          <w:p w:rsidR="00975CC8" w:rsidRPr="00C015AE" w:rsidRDefault="00D627D3" w:rsidP="00A32C01">
            <w:r>
              <w:t>Прослушивание программы</w:t>
            </w:r>
          </w:p>
        </w:tc>
        <w:tc>
          <w:tcPr>
            <w:tcW w:w="2835" w:type="dxa"/>
          </w:tcPr>
          <w:p w:rsidR="00975CC8" w:rsidRPr="00975CC8" w:rsidRDefault="00975CC8" w:rsidP="006C6DF4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  <w:vMerge w:val="restart"/>
          </w:tcPr>
          <w:p w:rsidR="00975CC8" w:rsidRPr="00C069C5" w:rsidRDefault="00975CC8" w:rsidP="00975CC8">
            <w:pPr>
              <w:jc w:val="both"/>
              <w:rPr>
                <w:bCs/>
              </w:rPr>
            </w:pPr>
            <w:r w:rsidRPr="00C069C5">
              <w:rPr>
                <w:bCs/>
              </w:rPr>
              <w:t>отлично</w:t>
            </w:r>
            <w:r>
              <w:rPr>
                <w:bCs/>
              </w:rPr>
              <w:t xml:space="preserve"> (</w:t>
            </w:r>
            <w:r w:rsidRPr="00C069C5">
              <w:rPr>
                <w:bCs/>
              </w:rPr>
              <w:t>зачтено</w:t>
            </w:r>
            <w:r>
              <w:rPr>
                <w:bCs/>
              </w:rPr>
              <w:t>)</w:t>
            </w:r>
          </w:p>
          <w:p w:rsidR="00975CC8" w:rsidRPr="00C069C5" w:rsidRDefault="00975CC8" w:rsidP="00975CC8">
            <w:pPr>
              <w:jc w:val="both"/>
              <w:rPr>
                <w:bCs/>
              </w:rPr>
            </w:pPr>
            <w:r w:rsidRPr="00C069C5">
              <w:rPr>
                <w:bCs/>
              </w:rPr>
              <w:t>хорошо</w:t>
            </w:r>
            <w:r>
              <w:rPr>
                <w:bCs/>
              </w:rPr>
              <w:t xml:space="preserve"> (</w:t>
            </w:r>
            <w:r w:rsidRPr="00C069C5">
              <w:rPr>
                <w:bCs/>
              </w:rPr>
              <w:t>зачтено</w:t>
            </w:r>
            <w:r>
              <w:rPr>
                <w:bCs/>
              </w:rPr>
              <w:t>)</w:t>
            </w:r>
          </w:p>
          <w:p w:rsidR="00975CC8" w:rsidRPr="00C069C5" w:rsidRDefault="00975CC8" w:rsidP="00975CC8">
            <w:pPr>
              <w:jc w:val="both"/>
              <w:rPr>
                <w:bCs/>
              </w:rPr>
            </w:pPr>
            <w:r w:rsidRPr="00C069C5">
              <w:rPr>
                <w:bCs/>
              </w:rPr>
              <w:t>удовлетворительно</w:t>
            </w:r>
            <w:r>
              <w:rPr>
                <w:bCs/>
              </w:rPr>
              <w:t xml:space="preserve"> (</w:t>
            </w:r>
            <w:r w:rsidRPr="00C069C5">
              <w:rPr>
                <w:bCs/>
              </w:rPr>
              <w:t>зачтено</w:t>
            </w:r>
            <w:r>
              <w:rPr>
                <w:bCs/>
              </w:rPr>
              <w:t>)</w:t>
            </w:r>
          </w:p>
          <w:p w:rsidR="00975CC8" w:rsidRDefault="00975CC8" w:rsidP="00975CC8">
            <w:pPr>
              <w:jc w:val="both"/>
              <w:rPr>
                <w:bCs/>
                <w:i/>
              </w:rPr>
            </w:pPr>
            <w:r w:rsidRPr="00C069C5">
              <w:rPr>
                <w:bCs/>
              </w:rPr>
              <w:t>неудовлетворительно</w:t>
            </w:r>
            <w:r>
              <w:rPr>
                <w:bCs/>
              </w:rPr>
              <w:t xml:space="preserve"> (не </w:t>
            </w:r>
            <w:r w:rsidRPr="00C069C5">
              <w:rPr>
                <w:bCs/>
              </w:rPr>
              <w:t>зачтено</w:t>
            </w:r>
            <w:r>
              <w:rPr>
                <w:bCs/>
              </w:rPr>
              <w:t>)</w:t>
            </w:r>
          </w:p>
        </w:tc>
      </w:tr>
      <w:tr w:rsidR="00975CC8" w:rsidRPr="008448CC" w:rsidTr="00FC1ACA">
        <w:trPr>
          <w:trHeight w:val="214"/>
        </w:trPr>
        <w:tc>
          <w:tcPr>
            <w:tcW w:w="3686" w:type="dxa"/>
          </w:tcPr>
          <w:p w:rsidR="00975CC8" w:rsidRPr="00C069C5" w:rsidRDefault="00975CC8" w:rsidP="00A32C01">
            <w:pPr>
              <w:rPr>
                <w:bCs/>
              </w:rPr>
            </w:pPr>
            <w:r w:rsidRPr="00C069C5">
              <w:rPr>
                <w:b/>
                <w:iCs/>
              </w:rPr>
              <w:t xml:space="preserve">Итого за </w:t>
            </w:r>
            <w:r w:rsidR="00091A86">
              <w:rPr>
                <w:b/>
                <w:iCs/>
              </w:rPr>
              <w:t>третий</w:t>
            </w:r>
            <w:r w:rsidRPr="00C069C5">
              <w:rPr>
                <w:b/>
                <w:iCs/>
              </w:rPr>
              <w:t xml:space="preserve"> семестр </w:t>
            </w:r>
          </w:p>
          <w:p w:rsidR="00975CC8" w:rsidRPr="00C069C5" w:rsidRDefault="00975CC8" w:rsidP="00A32C01">
            <w:pPr>
              <w:rPr>
                <w:bCs/>
                <w:iCs/>
              </w:rPr>
            </w:pPr>
            <w:r>
              <w:rPr>
                <w:bCs/>
              </w:rPr>
              <w:t>Зачёт с оценкой</w:t>
            </w:r>
          </w:p>
        </w:tc>
        <w:tc>
          <w:tcPr>
            <w:tcW w:w="2835" w:type="dxa"/>
          </w:tcPr>
          <w:p w:rsidR="00975CC8" w:rsidRPr="00975CC8" w:rsidRDefault="00975CC8" w:rsidP="006C6DF4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  <w:vMerge/>
          </w:tcPr>
          <w:p w:rsidR="00975CC8" w:rsidRPr="008448CC" w:rsidRDefault="00975CC8" w:rsidP="00E35C0D">
            <w:pPr>
              <w:jc w:val="center"/>
              <w:rPr>
                <w:bCs/>
                <w:i/>
              </w:rPr>
            </w:pPr>
          </w:p>
        </w:tc>
      </w:tr>
      <w:tr w:rsidR="00830612" w:rsidRPr="008448CC" w:rsidTr="00FC1ACA">
        <w:trPr>
          <w:trHeight w:val="214"/>
        </w:trPr>
        <w:tc>
          <w:tcPr>
            <w:tcW w:w="3686" w:type="dxa"/>
          </w:tcPr>
          <w:p w:rsidR="00830612" w:rsidRPr="00C069C5" w:rsidRDefault="00830612" w:rsidP="0074331B">
            <w:pPr>
              <w:rPr>
                <w:bCs/>
              </w:rPr>
            </w:pPr>
            <w:r w:rsidRPr="00C069C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830612" w:rsidRPr="008448CC" w:rsidRDefault="00830612" w:rsidP="0074331B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830612" w:rsidRPr="008448CC" w:rsidRDefault="00830612" w:rsidP="0074331B">
            <w:pPr>
              <w:rPr>
                <w:bCs/>
                <w:i/>
              </w:rPr>
            </w:pPr>
          </w:p>
        </w:tc>
      </w:tr>
      <w:tr w:rsidR="00830612" w:rsidRPr="008448CC" w:rsidTr="00FC1ACA">
        <w:trPr>
          <w:trHeight w:val="214"/>
        </w:trPr>
        <w:tc>
          <w:tcPr>
            <w:tcW w:w="3686" w:type="dxa"/>
          </w:tcPr>
          <w:p w:rsidR="00830612" w:rsidRPr="00C069C5" w:rsidRDefault="00830612" w:rsidP="0074331B">
            <w:pPr>
              <w:rPr>
                <w:bCs/>
              </w:rPr>
            </w:pPr>
            <w:r>
              <w:rPr>
                <w:bCs/>
              </w:rPr>
              <w:t>Прослушивание программы</w:t>
            </w:r>
          </w:p>
        </w:tc>
        <w:tc>
          <w:tcPr>
            <w:tcW w:w="2835" w:type="dxa"/>
          </w:tcPr>
          <w:p w:rsidR="00830612" w:rsidRPr="00975CC8" w:rsidRDefault="00830612" w:rsidP="0074331B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</w:tcPr>
          <w:p w:rsidR="00830612" w:rsidRPr="008448CC" w:rsidRDefault="00830612" w:rsidP="0074331B">
            <w:pPr>
              <w:jc w:val="center"/>
              <w:rPr>
                <w:bCs/>
                <w:i/>
              </w:rPr>
            </w:pPr>
            <w:r w:rsidRPr="00C069C5">
              <w:rPr>
                <w:bCs/>
              </w:rPr>
              <w:t>2 – 5</w:t>
            </w:r>
          </w:p>
        </w:tc>
      </w:tr>
      <w:tr w:rsidR="00830612" w:rsidRPr="008448CC" w:rsidTr="00FC1ACA">
        <w:trPr>
          <w:trHeight w:val="214"/>
        </w:trPr>
        <w:tc>
          <w:tcPr>
            <w:tcW w:w="3686" w:type="dxa"/>
          </w:tcPr>
          <w:p w:rsidR="00830612" w:rsidRPr="00C069C5" w:rsidRDefault="00830612" w:rsidP="0074331B">
            <w:pPr>
              <w:rPr>
                <w:bCs/>
                <w:iCs/>
              </w:rPr>
            </w:pPr>
            <w:r w:rsidRPr="00C069C5">
              <w:rPr>
                <w:bCs/>
                <w:iCs/>
              </w:rPr>
              <w:t>Промежуточная аттестация</w:t>
            </w:r>
            <w:r>
              <w:rPr>
                <w:bCs/>
                <w:iCs/>
              </w:rPr>
              <w:t>:</w:t>
            </w:r>
          </w:p>
          <w:p w:rsidR="00830612" w:rsidRPr="00C015AE" w:rsidRDefault="00830612" w:rsidP="0074331B">
            <w:r>
              <w:t>Прослушивание программы</w:t>
            </w:r>
          </w:p>
        </w:tc>
        <w:tc>
          <w:tcPr>
            <w:tcW w:w="2835" w:type="dxa"/>
          </w:tcPr>
          <w:p w:rsidR="00830612" w:rsidRPr="00975CC8" w:rsidRDefault="00830612" w:rsidP="0074331B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  <w:vMerge w:val="restart"/>
          </w:tcPr>
          <w:p w:rsidR="00830612" w:rsidRPr="00C069C5" w:rsidRDefault="00830612" w:rsidP="00830612">
            <w:pPr>
              <w:jc w:val="both"/>
              <w:rPr>
                <w:bCs/>
              </w:rPr>
            </w:pPr>
            <w:r w:rsidRPr="00C069C5">
              <w:rPr>
                <w:bCs/>
              </w:rPr>
              <w:t>отлично</w:t>
            </w:r>
            <w:r>
              <w:rPr>
                <w:bCs/>
              </w:rPr>
              <w:t xml:space="preserve"> (</w:t>
            </w:r>
            <w:r w:rsidRPr="00C069C5">
              <w:rPr>
                <w:bCs/>
              </w:rPr>
              <w:t>зачтено</w:t>
            </w:r>
            <w:r>
              <w:rPr>
                <w:bCs/>
              </w:rPr>
              <w:t>)</w:t>
            </w:r>
          </w:p>
          <w:p w:rsidR="00830612" w:rsidRPr="00C069C5" w:rsidRDefault="00830612" w:rsidP="00830612">
            <w:pPr>
              <w:jc w:val="both"/>
              <w:rPr>
                <w:bCs/>
              </w:rPr>
            </w:pPr>
            <w:r w:rsidRPr="00C069C5">
              <w:rPr>
                <w:bCs/>
              </w:rPr>
              <w:t>хорошо</w:t>
            </w:r>
            <w:r>
              <w:rPr>
                <w:bCs/>
              </w:rPr>
              <w:t xml:space="preserve"> (</w:t>
            </w:r>
            <w:r w:rsidRPr="00C069C5">
              <w:rPr>
                <w:bCs/>
              </w:rPr>
              <w:t>зачтено</w:t>
            </w:r>
            <w:r>
              <w:rPr>
                <w:bCs/>
              </w:rPr>
              <w:t>)</w:t>
            </w:r>
          </w:p>
          <w:p w:rsidR="00830612" w:rsidRPr="00C069C5" w:rsidRDefault="00830612" w:rsidP="00830612">
            <w:pPr>
              <w:jc w:val="both"/>
              <w:rPr>
                <w:bCs/>
              </w:rPr>
            </w:pPr>
            <w:r w:rsidRPr="00C069C5">
              <w:rPr>
                <w:bCs/>
              </w:rPr>
              <w:t>удовлетворительно</w:t>
            </w:r>
            <w:r>
              <w:rPr>
                <w:bCs/>
              </w:rPr>
              <w:t xml:space="preserve"> (</w:t>
            </w:r>
            <w:r w:rsidRPr="00C069C5">
              <w:rPr>
                <w:bCs/>
              </w:rPr>
              <w:t>зачтено</w:t>
            </w:r>
            <w:r>
              <w:rPr>
                <w:bCs/>
              </w:rPr>
              <w:t>)</w:t>
            </w:r>
          </w:p>
          <w:p w:rsidR="00830612" w:rsidRPr="008448CC" w:rsidRDefault="00830612" w:rsidP="00830612">
            <w:pPr>
              <w:rPr>
                <w:bCs/>
                <w:i/>
              </w:rPr>
            </w:pPr>
            <w:r w:rsidRPr="00C069C5">
              <w:rPr>
                <w:bCs/>
              </w:rPr>
              <w:t>неудовлетворительно</w:t>
            </w:r>
            <w:r>
              <w:rPr>
                <w:bCs/>
              </w:rPr>
              <w:t xml:space="preserve"> (не </w:t>
            </w:r>
            <w:r w:rsidRPr="00C069C5">
              <w:rPr>
                <w:bCs/>
              </w:rPr>
              <w:t>зачтено</w:t>
            </w:r>
            <w:r>
              <w:rPr>
                <w:bCs/>
              </w:rPr>
              <w:t>)</w:t>
            </w:r>
          </w:p>
        </w:tc>
      </w:tr>
      <w:tr w:rsidR="00830612" w:rsidRPr="008448CC" w:rsidTr="00FC1ACA">
        <w:trPr>
          <w:trHeight w:val="214"/>
        </w:trPr>
        <w:tc>
          <w:tcPr>
            <w:tcW w:w="3686" w:type="dxa"/>
          </w:tcPr>
          <w:p w:rsidR="00830612" w:rsidRPr="00C069C5" w:rsidRDefault="00830612" w:rsidP="0074331B">
            <w:pPr>
              <w:rPr>
                <w:bCs/>
              </w:rPr>
            </w:pPr>
            <w:r w:rsidRPr="00C069C5">
              <w:rPr>
                <w:b/>
                <w:iCs/>
              </w:rPr>
              <w:t xml:space="preserve">Итого за </w:t>
            </w:r>
            <w:r w:rsidR="00091A86">
              <w:rPr>
                <w:b/>
                <w:iCs/>
              </w:rPr>
              <w:t xml:space="preserve">четвертый </w:t>
            </w:r>
            <w:r w:rsidRPr="00C069C5">
              <w:rPr>
                <w:b/>
                <w:iCs/>
              </w:rPr>
              <w:t xml:space="preserve">семестр </w:t>
            </w:r>
          </w:p>
          <w:p w:rsidR="00830612" w:rsidRPr="00C069C5" w:rsidRDefault="00830612" w:rsidP="0074331B">
            <w:pPr>
              <w:rPr>
                <w:bCs/>
                <w:iCs/>
              </w:rPr>
            </w:pPr>
            <w:r>
              <w:rPr>
                <w:bCs/>
              </w:rPr>
              <w:t>Зачёт с оценкой</w:t>
            </w:r>
          </w:p>
        </w:tc>
        <w:tc>
          <w:tcPr>
            <w:tcW w:w="2835" w:type="dxa"/>
          </w:tcPr>
          <w:p w:rsidR="00830612" w:rsidRPr="00975CC8" w:rsidRDefault="00830612" w:rsidP="0074331B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  <w:vMerge/>
          </w:tcPr>
          <w:p w:rsidR="00830612" w:rsidRPr="008448CC" w:rsidRDefault="00830612" w:rsidP="00E35C0D">
            <w:pPr>
              <w:jc w:val="center"/>
              <w:rPr>
                <w:bCs/>
                <w:i/>
              </w:rPr>
            </w:pPr>
          </w:p>
        </w:tc>
      </w:tr>
      <w:tr w:rsidR="00830612" w:rsidRPr="008448CC" w:rsidTr="00FC1ACA">
        <w:trPr>
          <w:trHeight w:val="214"/>
        </w:trPr>
        <w:tc>
          <w:tcPr>
            <w:tcW w:w="3686" w:type="dxa"/>
          </w:tcPr>
          <w:p w:rsidR="00830612" w:rsidRPr="00C069C5" w:rsidRDefault="00830612" w:rsidP="0074331B">
            <w:pPr>
              <w:rPr>
                <w:bCs/>
              </w:rPr>
            </w:pPr>
            <w:r w:rsidRPr="00C069C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830612" w:rsidRPr="008448CC" w:rsidRDefault="00830612" w:rsidP="0074331B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830612" w:rsidRPr="008448CC" w:rsidRDefault="00830612" w:rsidP="0074331B">
            <w:pPr>
              <w:rPr>
                <w:bCs/>
                <w:i/>
              </w:rPr>
            </w:pPr>
          </w:p>
        </w:tc>
      </w:tr>
      <w:tr w:rsidR="00830612" w:rsidRPr="008448CC" w:rsidTr="00FC1ACA">
        <w:trPr>
          <w:trHeight w:val="214"/>
        </w:trPr>
        <w:tc>
          <w:tcPr>
            <w:tcW w:w="3686" w:type="dxa"/>
          </w:tcPr>
          <w:p w:rsidR="00830612" w:rsidRPr="00C069C5" w:rsidRDefault="00830612" w:rsidP="0074331B">
            <w:pPr>
              <w:rPr>
                <w:bCs/>
              </w:rPr>
            </w:pPr>
            <w:r>
              <w:rPr>
                <w:bCs/>
              </w:rPr>
              <w:t>Прослушивание программы</w:t>
            </w:r>
          </w:p>
        </w:tc>
        <w:tc>
          <w:tcPr>
            <w:tcW w:w="2835" w:type="dxa"/>
          </w:tcPr>
          <w:p w:rsidR="00830612" w:rsidRPr="00975CC8" w:rsidRDefault="00830612" w:rsidP="0074331B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</w:tcPr>
          <w:p w:rsidR="00830612" w:rsidRPr="008448CC" w:rsidRDefault="00830612" w:rsidP="0074331B">
            <w:pPr>
              <w:jc w:val="center"/>
              <w:rPr>
                <w:bCs/>
                <w:i/>
              </w:rPr>
            </w:pPr>
            <w:r w:rsidRPr="00C069C5">
              <w:rPr>
                <w:bCs/>
              </w:rPr>
              <w:t>2 – 5</w:t>
            </w:r>
          </w:p>
        </w:tc>
      </w:tr>
      <w:tr w:rsidR="00830612" w:rsidRPr="008448CC" w:rsidTr="00FC1ACA">
        <w:trPr>
          <w:trHeight w:val="214"/>
        </w:trPr>
        <w:tc>
          <w:tcPr>
            <w:tcW w:w="3686" w:type="dxa"/>
          </w:tcPr>
          <w:p w:rsidR="00830612" w:rsidRPr="00C069C5" w:rsidRDefault="00830612" w:rsidP="0074331B">
            <w:pPr>
              <w:rPr>
                <w:bCs/>
                <w:iCs/>
              </w:rPr>
            </w:pPr>
            <w:r w:rsidRPr="00C069C5">
              <w:rPr>
                <w:bCs/>
                <w:iCs/>
              </w:rPr>
              <w:t>Промежуточная аттестация</w:t>
            </w:r>
            <w:r>
              <w:rPr>
                <w:bCs/>
                <w:iCs/>
              </w:rPr>
              <w:t>:</w:t>
            </w:r>
          </w:p>
          <w:p w:rsidR="00830612" w:rsidRPr="00C015AE" w:rsidRDefault="00830612" w:rsidP="0074331B">
            <w:r>
              <w:t>Прослушивание программы</w:t>
            </w:r>
          </w:p>
        </w:tc>
        <w:tc>
          <w:tcPr>
            <w:tcW w:w="2835" w:type="dxa"/>
          </w:tcPr>
          <w:p w:rsidR="00830612" w:rsidRPr="00975CC8" w:rsidRDefault="00830612" w:rsidP="0074331B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  <w:vMerge w:val="restart"/>
          </w:tcPr>
          <w:p w:rsidR="00830612" w:rsidRPr="00C069C5" w:rsidRDefault="00830612" w:rsidP="00830612">
            <w:pPr>
              <w:jc w:val="both"/>
              <w:rPr>
                <w:bCs/>
              </w:rPr>
            </w:pPr>
            <w:r w:rsidRPr="00C069C5">
              <w:rPr>
                <w:bCs/>
              </w:rPr>
              <w:t>отлично</w:t>
            </w:r>
            <w:r w:rsidR="003332CB">
              <w:rPr>
                <w:bCs/>
              </w:rPr>
              <w:t xml:space="preserve"> </w:t>
            </w:r>
          </w:p>
          <w:p w:rsidR="00830612" w:rsidRPr="00C069C5" w:rsidRDefault="00830612" w:rsidP="00830612">
            <w:pPr>
              <w:jc w:val="both"/>
              <w:rPr>
                <w:bCs/>
              </w:rPr>
            </w:pPr>
            <w:r w:rsidRPr="00C069C5">
              <w:rPr>
                <w:bCs/>
              </w:rPr>
              <w:t>хорошо</w:t>
            </w:r>
            <w:r w:rsidR="003332CB">
              <w:rPr>
                <w:bCs/>
              </w:rPr>
              <w:t xml:space="preserve"> </w:t>
            </w:r>
          </w:p>
          <w:p w:rsidR="00830612" w:rsidRPr="00C069C5" w:rsidRDefault="00830612" w:rsidP="00830612">
            <w:pPr>
              <w:jc w:val="both"/>
              <w:rPr>
                <w:bCs/>
              </w:rPr>
            </w:pPr>
            <w:r w:rsidRPr="00C069C5">
              <w:rPr>
                <w:bCs/>
              </w:rPr>
              <w:t>удовлетворительно</w:t>
            </w:r>
            <w:r w:rsidR="003332CB">
              <w:rPr>
                <w:bCs/>
              </w:rPr>
              <w:t xml:space="preserve"> </w:t>
            </w:r>
          </w:p>
          <w:p w:rsidR="00830612" w:rsidRPr="00C069C5" w:rsidRDefault="00830612" w:rsidP="003332CB">
            <w:pPr>
              <w:rPr>
                <w:bCs/>
              </w:rPr>
            </w:pPr>
            <w:r w:rsidRPr="00C069C5">
              <w:rPr>
                <w:bCs/>
              </w:rPr>
              <w:t>неудовлетворительно</w:t>
            </w:r>
            <w:r>
              <w:rPr>
                <w:bCs/>
              </w:rPr>
              <w:t xml:space="preserve"> </w:t>
            </w:r>
          </w:p>
        </w:tc>
      </w:tr>
      <w:tr w:rsidR="00830612" w:rsidRPr="008448CC" w:rsidTr="00FC1ACA">
        <w:trPr>
          <w:trHeight w:val="214"/>
        </w:trPr>
        <w:tc>
          <w:tcPr>
            <w:tcW w:w="3686" w:type="dxa"/>
          </w:tcPr>
          <w:p w:rsidR="00830612" w:rsidRPr="00C069C5" w:rsidRDefault="00830612" w:rsidP="0074331B">
            <w:pPr>
              <w:rPr>
                <w:bCs/>
              </w:rPr>
            </w:pPr>
            <w:r w:rsidRPr="00C069C5">
              <w:rPr>
                <w:b/>
                <w:iCs/>
              </w:rPr>
              <w:t xml:space="preserve">Итого за </w:t>
            </w:r>
            <w:r w:rsidR="00091A86">
              <w:rPr>
                <w:b/>
                <w:iCs/>
              </w:rPr>
              <w:t>пятый</w:t>
            </w:r>
            <w:r w:rsidRPr="00C069C5">
              <w:rPr>
                <w:b/>
                <w:iCs/>
              </w:rPr>
              <w:t xml:space="preserve"> семестр </w:t>
            </w:r>
          </w:p>
          <w:p w:rsidR="00830612" w:rsidRPr="00C069C5" w:rsidRDefault="003332CB" w:rsidP="0074331B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830612" w:rsidRPr="00975CC8" w:rsidRDefault="00830612" w:rsidP="0074331B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  <w:vMerge/>
          </w:tcPr>
          <w:p w:rsidR="00830612" w:rsidRPr="00C069C5" w:rsidRDefault="00830612" w:rsidP="0074331B">
            <w:pPr>
              <w:jc w:val="center"/>
              <w:rPr>
                <w:bCs/>
              </w:rPr>
            </w:pPr>
          </w:p>
        </w:tc>
      </w:tr>
      <w:tr w:rsidR="00830612" w:rsidRPr="008448CC" w:rsidTr="00FC1ACA">
        <w:trPr>
          <w:trHeight w:val="214"/>
        </w:trPr>
        <w:tc>
          <w:tcPr>
            <w:tcW w:w="3686" w:type="dxa"/>
          </w:tcPr>
          <w:p w:rsidR="00830612" w:rsidRPr="00C069C5" w:rsidRDefault="00830612" w:rsidP="0074331B">
            <w:pPr>
              <w:rPr>
                <w:bCs/>
              </w:rPr>
            </w:pPr>
            <w:r w:rsidRPr="00C069C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830612" w:rsidRPr="008448CC" w:rsidRDefault="00830612" w:rsidP="0074331B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830612" w:rsidRPr="008448CC" w:rsidRDefault="00830612" w:rsidP="0074331B">
            <w:pPr>
              <w:rPr>
                <w:bCs/>
                <w:i/>
              </w:rPr>
            </w:pPr>
          </w:p>
        </w:tc>
      </w:tr>
      <w:tr w:rsidR="00830612" w:rsidRPr="008448CC" w:rsidTr="00FC1ACA">
        <w:trPr>
          <w:trHeight w:val="214"/>
        </w:trPr>
        <w:tc>
          <w:tcPr>
            <w:tcW w:w="3686" w:type="dxa"/>
          </w:tcPr>
          <w:p w:rsidR="00830612" w:rsidRPr="00C069C5" w:rsidRDefault="00830612" w:rsidP="0074331B">
            <w:pPr>
              <w:rPr>
                <w:bCs/>
              </w:rPr>
            </w:pPr>
            <w:r>
              <w:rPr>
                <w:bCs/>
              </w:rPr>
              <w:t>Прослушивание программы</w:t>
            </w:r>
          </w:p>
        </w:tc>
        <w:tc>
          <w:tcPr>
            <w:tcW w:w="2835" w:type="dxa"/>
          </w:tcPr>
          <w:p w:rsidR="00830612" w:rsidRPr="00975CC8" w:rsidRDefault="00830612" w:rsidP="0074331B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</w:tcPr>
          <w:p w:rsidR="00830612" w:rsidRPr="008448CC" w:rsidRDefault="00830612" w:rsidP="0074331B">
            <w:pPr>
              <w:jc w:val="center"/>
              <w:rPr>
                <w:bCs/>
                <w:i/>
              </w:rPr>
            </w:pPr>
            <w:r w:rsidRPr="00C069C5">
              <w:rPr>
                <w:bCs/>
              </w:rPr>
              <w:t>2 – 5</w:t>
            </w:r>
          </w:p>
        </w:tc>
      </w:tr>
      <w:tr w:rsidR="00830612" w:rsidRPr="008448CC" w:rsidTr="00FC1ACA">
        <w:trPr>
          <w:trHeight w:val="214"/>
        </w:trPr>
        <w:tc>
          <w:tcPr>
            <w:tcW w:w="3686" w:type="dxa"/>
          </w:tcPr>
          <w:p w:rsidR="00830612" w:rsidRPr="00C069C5" w:rsidRDefault="00830612" w:rsidP="0074331B">
            <w:pPr>
              <w:rPr>
                <w:bCs/>
                <w:iCs/>
              </w:rPr>
            </w:pPr>
            <w:r w:rsidRPr="00C069C5">
              <w:rPr>
                <w:bCs/>
                <w:iCs/>
              </w:rPr>
              <w:t>Промежуточная аттестация</w:t>
            </w:r>
            <w:r>
              <w:rPr>
                <w:bCs/>
                <w:iCs/>
              </w:rPr>
              <w:t>:</w:t>
            </w:r>
          </w:p>
          <w:p w:rsidR="00830612" w:rsidRPr="00C015AE" w:rsidRDefault="00830612" w:rsidP="0074331B">
            <w:r>
              <w:t>Прослушивание программы</w:t>
            </w:r>
          </w:p>
        </w:tc>
        <w:tc>
          <w:tcPr>
            <w:tcW w:w="2835" w:type="dxa"/>
          </w:tcPr>
          <w:p w:rsidR="00830612" w:rsidRPr="00975CC8" w:rsidRDefault="00830612" w:rsidP="0074331B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  <w:vMerge w:val="restart"/>
          </w:tcPr>
          <w:p w:rsidR="00830612" w:rsidRPr="00C069C5" w:rsidRDefault="00830612" w:rsidP="00830612">
            <w:pPr>
              <w:jc w:val="both"/>
              <w:rPr>
                <w:bCs/>
              </w:rPr>
            </w:pPr>
            <w:r w:rsidRPr="00C069C5">
              <w:rPr>
                <w:bCs/>
              </w:rPr>
              <w:t>отлично</w:t>
            </w:r>
            <w:r w:rsidR="00091A86">
              <w:rPr>
                <w:bCs/>
              </w:rPr>
              <w:t xml:space="preserve"> </w:t>
            </w:r>
          </w:p>
          <w:p w:rsidR="00830612" w:rsidRPr="00C069C5" w:rsidRDefault="00830612" w:rsidP="00830612">
            <w:pPr>
              <w:jc w:val="both"/>
              <w:rPr>
                <w:bCs/>
              </w:rPr>
            </w:pPr>
            <w:r w:rsidRPr="00C069C5">
              <w:rPr>
                <w:bCs/>
              </w:rPr>
              <w:t>хорошо</w:t>
            </w:r>
            <w:r w:rsidR="00091A86">
              <w:rPr>
                <w:bCs/>
              </w:rPr>
              <w:t xml:space="preserve"> </w:t>
            </w:r>
          </w:p>
          <w:p w:rsidR="00830612" w:rsidRPr="00C069C5" w:rsidRDefault="00830612" w:rsidP="00830612">
            <w:pPr>
              <w:jc w:val="both"/>
              <w:rPr>
                <w:bCs/>
              </w:rPr>
            </w:pPr>
            <w:r w:rsidRPr="00C069C5">
              <w:rPr>
                <w:bCs/>
              </w:rPr>
              <w:t>удовлетворительно</w:t>
            </w:r>
          </w:p>
          <w:p w:rsidR="00830612" w:rsidRPr="00C069C5" w:rsidRDefault="00830612" w:rsidP="00091A86">
            <w:pPr>
              <w:rPr>
                <w:bCs/>
              </w:rPr>
            </w:pPr>
            <w:r w:rsidRPr="00C069C5">
              <w:rPr>
                <w:bCs/>
              </w:rPr>
              <w:t>неудовлетворительно</w:t>
            </w:r>
            <w:r>
              <w:rPr>
                <w:bCs/>
              </w:rPr>
              <w:t xml:space="preserve"> </w:t>
            </w:r>
          </w:p>
        </w:tc>
      </w:tr>
      <w:tr w:rsidR="00830612" w:rsidRPr="008448CC" w:rsidTr="00FC1ACA">
        <w:trPr>
          <w:trHeight w:val="214"/>
        </w:trPr>
        <w:tc>
          <w:tcPr>
            <w:tcW w:w="3686" w:type="dxa"/>
          </w:tcPr>
          <w:p w:rsidR="00830612" w:rsidRPr="00C069C5" w:rsidRDefault="00830612" w:rsidP="0074331B">
            <w:pPr>
              <w:rPr>
                <w:bCs/>
              </w:rPr>
            </w:pPr>
            <w:r w:rsidRPr="00C069C5">
              <w:rPr>
                <w:b/>
                <w:iCs/>
              </w:rPr>
              <w:t xml:space="preserve">Итого за </w:t>
            </w:r>
            <w:r w:rsidR="00091A86">
              <w:rPr>
                <w:b/>
                <w:iCs/>
              </w:rPr>
              <w:t>шестой</w:t>
            </w:r>
            <w:r w:rsidRPr="00C069C5">
              <w:rPr>
                <w:b/>
                <w:iCs/>
              </w:rPr>
              <w:t xml:space="preserve"> семестр </w:t>
            </w:r>
          </w:p>
          <w:p w:rsidR="00830612" w:rsidRPr="00C069C5" w:rsidRDefault="00091A86" w:rsidP="0074331B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830612" w:rsidRPr="00975CC8" w:rsidRDefault="00830612" w:rsidP="0074331B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  <w:vMerge/>
          </w:tcPr>
          <w:p w:rsidR="00830612" w:rsidRPr="00C069C5" w:rsidRDefault="00830612" w:rsidP="0074331B">
            <w:pPr>
              <w:jc w:val="center"/>
              <w:rPr>
                <w:bCs/>
              </w:rPr>
            </w:pPr>
          </w:p>
        </w:tc>
      </w:tr>
      <w:tr w:rsidR="00830612" w:rsidRPr="008448CC" w:rsidTr="00FC1ACA">
        <w:trPr>
          <w:trHeight w:val="214"/>
        </w:trPr>
        <w:tc>
          <w:tcPr>
            <w:tcW w:w="3686" w:type="dxa"/>
          </w:tcPr>
          <w:p w:rsidR="00830612" w:rsidRPr="00C069C5" w:rsidRDefault="00830612" w:rsidP="0074331B">
            <w:pPr>
              <w:rPr>
                <w:bCs/>
              </w:rPr>
            </w:pPr>
            <w:r w:rsidRPr="00C069C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830612" w:rsidRPr="008448CC" w:rsidRDefault="00830612" w:rsidP="0074331B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830612" w:rsidRPr="008448CC" w:rsidRDefault="00830612" w:rsidP="0074331B">
            <w:pPr>
              <w:rPr>
                <w:bCs/>
                <w:i/>
              </w:rPr>
            </w:pPr>
          </w:p>
        </w:tc>
      </w:tr>
      <w:tr w:rsidR="00830612" w:rsidRPr="008448CC" w:rsidTr="00FC1ACA">
        <w:trPr>
          <w:trHeight w:val="214"/>
        </w:trPr>
        <w:tc>
          <w:tcPr>
            <w:tcW w:w="3686" w:type="dxa"/>
          </w:tcPr>
          <w:p w:rsidR="00830612" w:rsidRPr="00C069C5" w:rsidRDefault="00830612" w:rsidP="0074331B">
            <w:pPr>
              <w:rPr>
                <w:bCs/>
              </w:rPr>
            </w:pPr>
            <w:r>
              <w:rPr>
                <w:bCs/>
              </w:rPr>
              <w:t>Прослушивание программы</w:t>
            </w:r>
          </w:p>
        </w:tc>
        <w:tc>
          <w:tcPr>
            <w:tcW w:w="2835" w:type="dxa"/>
          </w:tcPr>
          <w:p w:rsidR="00830612" w:rsidRPr="00975CC8" w:rsidRDefault="00830612" w:rsidP="0074331B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</w:tcPr>
          <w:p w:rsidR="00830612" w:rsidRPr="008448CC" w:rsidRDefault="00830612" w:rsidP="0074331B">
            <w:pPr>
              <w:jc w:val="center"/>
              <w:rPr>
                <w:bCs/>
                <w:i/>
              </w:rPr>
            </w:pPr>
            <w:r w:rsidRPr="00C069C5">
              <w:rPr>
                <w:bCs/>
              </w:rPr>
              <w:t>2 – 5</w:t>
            </w:r>
          </w:p>
        </w:tc>
      </w:tr>
      <w:tr w:rsidR="00830612" w:rsidRPr="008448CC" w:rsidTr="00FC1ACA">
        <w:trPr>
          <w:trHeight w:val="214"/>
        </w:trPr>
        <w:tc>
          <w:tcPr>
            <w:tcW w:w="3686" w:type="dxa"/>
          </w:tcPr>
          <w:p w:rsidR="00830612" w:rsidRPr="00C069C5" w:rsidRDefault="00830612" w:rsidP="0074331B">
            <w:pPr>
              <w:rPr>
                <w:bCs/>
                <w:iCs/>
              </w:rPr>
            </w:pPr>
            <w:r w:rsidRPr="00C069C5">
              <w:rPr>
                <w:bCs/>
                <w:iCs/>
              </w:rPr>
              <w:t>Промежуточная аттестация</w:t>
            </w:r>
            <w:r>
              <w:rPr>
                <w:bCs/>
                <w:iCs/>
              </w:rPr>
              <w:t>:</w:t>
            </w:r>
          </w:p>
          <w:p w:rsidR="00830612" w:rsidRPr="00C015AE" w:rsidRDefault="00830612" w:rsidP="0074331B">
            <w:r>
              <w:t>Прослушивание программы</w:t>
            </w:r>
          </w:p>
        </w:tc>
        <w:tc>
          <w:tcPr>
            <w:tcW w:w="2835" w:type="dxa"/>
          </w:tcPr>
          <w:p w:rsidR="00830612" w:rsidRPr="00975CC8" w:rsidRDefault="00830612" w:rsidP="0074331B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  <w:vMerge w:val="restart"/>
          </w:tcPr>
          <w:p w:rsidR="00830612" w:rsidRPr="00C069C5" w:rsidRDefault="00830612" w:rsidP="00830612">
            <w:pPr>
              <w:jc w:val="both"/>
              <w:rPr>
                <w:bCs/>
              </w:rPr>
            </w:pPr>
            <w:r w:rsidRPr="00C069C5">
              <w:rPr>
                <w:bCs/>
              </w:rPr>
              <w:t>отлично</w:t>
            </w:r>
            <w:r w:rsidR="003332CB">
              <w:rPr>
                <w:bCs/>
              </w:rPr>
              <w:t xml:space="preserve"> </w:t>
            </w:r>
          </w:p>
          <w:p w:rsidR="00830612" w:rsidRPr="00C069C5" w:rsidRDefault="00830612" w:rsidP="00830612">
            <w:pPr>
              <w:jc w:val="both"/>
              <w:rPr>
                <w:bCs/>
              </w:rPr>
            </w:pPr>
            <w:r w:rsidRPr="00C069C5">
              <w:rPr>
                <w:bCs/>
              </w:rPr>
              <w:t>хорошо</w:t>
            </w:r>
            <w:r w:rsidR="003332CB">
              <w:rPr>
                <w:bCs/>
              </w:rPr>
              <w:t xml:space="preserve"> </w:t>
            </w:r>
          </w:p>
          <w:p w:rsidR="00830612" w:rsidRPr="00C069C5" w:rsidRDefault="00830612" w:rsidP="00830612">
            <w:pPr>
              <w:jc w:val="both"/>
              <w:rPr>
                <w:bCs/>
              </w:rPr>
            </w:pPr>
            <w:r w:rsidRPr="00C069C5">
              <w:rPr>
                <w:bCs/>
              </w:rPr>
              <w:t>удовлетворительно</w:t>
            </w:r>
          </w:p>
          <w:p w:rsidR="00830612" w:rsidRPr="00C069C5" w:rsidRDefault="00830612" w:rsidP="003332CB">
            <w:pPr>
              <w:rPr>
                <w:bCs/>
              </w:rPr>
            </w:pPr>
            <w:r w:rsidRPr="00C069C5">
              <w:rPr>
                <w:bCs/>
              </w:rPr>
              <w:t>неудовлетворительно</w:t>
            </w:r>
            <w:r>
              <w:rPr>
                <w:bCs/>
              </w:rPr>
              <w:t xml:space="preserve"> </w:t>
            </w:r>
          </w:p>
        </w:tc>
      </w:tr>
      <w:tr w:rsidR="00830612" w:rsidRPr="008448CC" w:rsidTr="00FC1ACA">
        <w:trPr>
          <w:trHeight w:val="214"/>
        </w:trPr>
        <w:tc>
          <w:tcPr>
            <w:tcW w:w="3686" w:type="dxa"/>
          </w:tcPr>
          <w:p w:rsidR="00830612" w:rsidRPr="00C069C5" w:rsidRDefault="00830612" w:rsidP="0074331B">
            <w:pPr>
              <w:rPr>
                <w:bCs/>
              </w:rPr>
            </w:pPr>
            <w:r w:rsidRPr="00C069C5">
              <w:rPr>
                <w:b/>
                <w:iCs/>
              </w:rPr>
              <w:t xml:space="preserve">Итого за </w:t>
            </w:r>
            <w:r w:rsidR="00091A86">
              <w:rPr>
                <w:b/>
                <w:iCs/>
              </w:rPr>
              <w:t>седьмой</w:t>
            </w:r>
            <w:r w:rsidRPr="00C069C5">
              <w:rPr>
                <w:b/>
                <w:iCs/>
              </w:rPr>
              <w:t xml:space="preserve"> семестр </w:t>
            </w:r>
          </w:p>
          <w:p w:rsidR="00830612" w:rsidRPr="00C069C5" w:rsidRDefault="003332CB" w:rsidP="0074331B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830612" w:rsidRPr="00975CC8" w:rsidRDefault="00830612" w:rsidP="0074331B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  <w:vMerge/>
          </w:tcPr>
          <w:p w:rsidR="00830612" w:rsidRPr="00C069C5" w:rsidRDefault="00830612" w:rsidP="0074331B">
            <w:pPr>
              <w:jc w:val="center"/>
              <w:rPr>
                <w:bCs/>
              </w:rPr>
            </w:pPr>
          </w:p>
        </w:tc>
      </w:tr>
      <w:tr w:rsidR="00830612" w:rsidRPr="008448CC" w:rsidTr="00FC1ACA">
        <w:trPr>
          <w:trHeight w:val="214"/>
        </w:trPr>
        <w:tc>
          <w:tcPr>
            <w:tcW w:w="3686" w:type="dxa"/>
          </w:tcPr>
          <w:p w:rsidR="00830612" w:rsidRPr="00C069C5" w:rsidRDefault="00830612" w:rsidP="0074331B">
            <w:pPr>
              <w:rPr>
                <w:bCs/>
              </w:rPr>
            </w:pPr>
            <w:r w:rsidRPr="00C069C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830612" w:rsidRPr="008448CC" w:rsidRDefault="00830612" w:rsidP="0074331B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830612" w:rsidRPr="008448CC" w:rsidRDefault="00830612" w:rsidP="0074331B">
            <w:pPr>
              <w:rPr>
                <w:bCs/>
                <w:i/>
              </w:rPr>
            </w:pPr>
          </w:p>
        </w:tc>
      </w:tr>
      <w:tr w:rsidR="00830612" w:rsidRPr="008448CC" w:rsidTr="00FC1ACA">
        <w:trPr>
          <w:trHeight w:val="214"/>
        </w:trPr>
        <w:tc>
          <w:tcPr>
            <w:tcW w:w="3686" w:type="dxa"/>
          </w:tcPr>
          <w:p w:rsidR="00830612" w:rsidRPr="00C069C5" w:rsidRDefault="00830612" w:rsidP="0074331B">
            <w:pPr>
              <w:rPr>
                <w:bCs/>
              </w:rPr>
            </w:pPr>
            <w:r>
              <w:rPr>
                <w:bCs/>
              </w:rPr>
              <w:t>Прослушивание программы</w:t>
            </w:r>
          </w:p>
        </w:tc>
        <w:tc>
          <w:tcPr>
            <w:tcW w:w="2835" w:type="dxa"/>
          </w:tcPr>
          <w:p w:rsidR="00830612" w:rsidRPr="00975CC8" w:rsidRDefault="00830612" w:rsidP="0074331B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</w:tcPr>
          <w:p w:rsidR="00830612" w:rsidRPr="008448CC" w:rsidRDefault="00830612" w:rsidP="0074331B">
            <w:pPr>
              <w:jc w:val="center"/>
              <w:rPr>
                <w:bCs/>
                <w:i/>
              </w:rPr>
            </w:pPr>
            <w:r w:rsidRPr="00C069C5">
              <w:rPr>
                <w:bCs/>
              </w:rPr>
              <w:t>2 – 5</w:t>
            </w:r>
          </w:p>
        </w:tc>
      </w:tr>
      <w:tr w:rsidR="00830612" w:rsidRPr="008448CC" w:rsidTr="00FC1ACA">
        <w:trPr>
          <w:trHeight w:val="214"/>
        </w:trPr>
        <w:tc>
          <w:tcPr>
            <w:tcW w:w="3686" w:type="dxa"/>
          </w:tcPr>
          <w:p w:rsidR="00830612" w:rsidRPr="00C069C5" w:rsidRDefault="00830612" w:rsidP="0074331B">
            <w:pPr>
              <w:rPr>
                <w:bCs/>
                <w:iCs/>
              </w:rPr>
            </w:pPr>
            <w:r w:rsidRPr="00C069C5">
              <w:rPr>
                <w:bCs/>
                <w:iCs/>
              </w:rPr>
              <w:t>Промежуточная аттестация</w:t>
            </w:r>
            <w:r>
              <w:rPr>
                <w:bCs/>
                <w:iCs/>
              </w:rPr>
              <w:t>:</w:t>
            </w:r>
          </w:p>
          <w:p w:rsidR="00830612" w:rsidRPr="00C015AE" w:rsidRDefault="00830612" w:rsidP="0074331B">
            <w:r>
              <w:t>Прослушивание программы</w:t>
            </w:r>
          </w:p>
        </w:tc>
        <w:tc>
          <w:tcPr>
            <w:tcW w:w="2835" w:type="dxa"/>
          </w:tcPr>
          <w:p w:rsidR="00830612" w:rsidRPr="00975CC8" w:rsidRDefault="00830612" w:rsidP="0074331B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  <w:vMerge w:val="restart"/>
          </w:tcPr>
          <w:p w:rsidR="00830612" w:rsidRPr="00C069C5" w:rsidRDefault="00830612" w:rsidP="00830612">
            <w:pPr>
              <w:jc w:val="both"/>
              <w:rPr>
                <w:bCs/>
              </w:rPr>
            </w:pPr>
            <w:r w:rsidRPr="00C069C5">
              <w:rPr>
                <w:bCs/>
              </w:rPr>
              <w:t>отлично</w:t>
            </w:r>
            <w:r w:rsidR="00091A86">
              <w:rPr>
                <w:bCs/>
              </w:rPr>
              <w:t xml:space="preserve"> </w:t>
            </w:r>
          </w:p>
          <w:p w:rsidR="00830612" w:rsidRPr="00C069C5" w:rsidRDefault="00830612" w:rsidP="00830612">
            <w:pPr>
              <w:jc w:val="both"/>
              <w:rPr>
                <w:bCs/>
              </w:rPr>
            </w:pPr>
            <w:r w:rsidRPr="00C069C5">
              <w:rPr>
                <w:bCs/>
              </w:rPr>
              <w:t>хорошо</w:t>
            </w:r>
            <w:r w:rsidR="00091A86">
              <w:rPr>
                <w:bCs/>
              </w:rPr>
              <w:t xml:space="preserve"> </w:t>
            </w:r>
          </w:p>
          <w:p w:rsidR="00830612" w:rsidRPr="00C069C5" w:rsidRDefault="00830612" w:rsidP="00830612">
            <w:pPr>
              <w:jc w:val="both"/>
              <w:rPr>
                <w:bCs/>
              </w:rPr>
            </w:pPr>
            <w:r w:rsidRPr="00C069C5">
              <w:rPr>
                <w:bCs/>
              </w:rPr>
              <w:t>удовлетворительно</w:t>
            </w:r>
            <w:r w:rsidR="00091A86">
              <w:rPr>
                <w:bCs/>
              </w:rPr>
              <w:t xml:space="preserve"> </w:t>
            </w:r>
          </w:p>
          <w:p w:rsidR="00830612" w:rsidRPr="00C069C5" w:rsidRDefault="00830612" w:rsidP="00830612">
            <w:pPr>
              <w:rPr>
                <w:bCs/>
              </w:rPr>
            </w:pPr>
            <w:r w:rsidRPr="00C069C5">
              <w:rPr>
                <w:bCs/>
              </w:rPr>
              <w:t>неудовлетворительно</w:t>
            </w:r>
            <w:r>
              <w:rPr>
                <w:bCs/>
              </w:rPr>
              <w:t xml:space="preserve"> </w:t>
            </w:r>
          </w:p>
        </w:tc>
      </w:tr>
      <w:tr w:rsidR="00830612" w:rsidRPr="008448CC" w:rsidTr="00FC1ACA">
        <w:trPr>
          <w:trHeight w:val="214"/>
        </w:trPr>
        <w:tc>
          <w:tcPr>
            <w:tcW w:w="3686" w:type="dxa"/>
          </w:tcPr>
          <w:p w:rsidR="00830612" w:rsidRPr="00C069C5" w:rsidRDefault="00830612" w:rsidP="0074331B">
            <w:pPr>
              <w:rPr>
                <w:bCs/>
              </w:rPr>
            </w:pPr>
            <w:r w:rsidRPr="00C069C5">
              <w:rPr>
                <w:b/>
                <w:iCs/>
              </w:rPr>
              <w:t xml:space="preserve">Итого за </w:t>
            </w:r>
            <w:r w:rsidR="00091A86">
              <w:rPr>
                <w:b/>
                <w:iCs/>
              </w:rPr>
              <w:t>восьмой</w:t>
            </w:r>
            <w:r w:rsidRPr="00C069C5">
              <w:rPr>
                <w:b/>
                <w:iCs/>
              </w:rPr>
              <w:t xml:space="preserve"> семестр </w:t>
            </w:r>
          </w:p>
          <w:p w:rsidR="00830612" w:rsidRPr="00C069C5" w:rsidRDefault="00091A86" w:rsidP="0074331B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830612" w:rsidRPr="00975CC8" w:rsidRDefault="00830612" w:rsidP="0074331B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  <w:vMerge/>
          </w:tcPr>
          <w:p w:rsidR="00830612" w:rsidRPr="00C069C5" w:rsidRDefault="00830612" w:rsidP="0074331B">
            <w:pPr>
              <w:jc w:val="center"/>
              <w:rPr>
                <w:b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</w:t>
      </w:r>
      <w:r w:rsidR="003332CB">
        <w:t xml:space="preserve"> </w:t>
      </w:r>
      <w:r w:rsidRPr="00111C6E">
        <w:t>ОЛОГИИ</w:t>
      </w:r>
    </w:p>
    <w:p w:rsidR="00FF102D" w:rsidRPr="00DE200A" w:rsidRDefault="00FF102D" w:rsidP="00E5202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D627D3" w:rsidRDefault="00D627D3" w:rsidP="00D627D3">
      <w:pPr>
        <w:pStyle w:val="15"/>
        <w:widowControl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napToGrid/>
        <w:spacing w:line="240" w:lineRule="auto"/>
        <w:rPr>
          <w:color w:val="000000"/>
          <w:szCs w:val="22"/>
        </w:rPr>
      </w:pPr>
      <w:r>
        <w:rPr>
          <w:color w:val="000000"/>
          <w:sz w:val="24"/>
          <w:szCs w:val="24"/>
        </w:rPr>
        <w:t>проектная деятельность;</w:t>
      </w:r>
    </w:p>
    <w:p w:rsidR="00D627D3" w:rsidRDefault="00D627D3" w:rsidP="00D627D3">
      <w:pPr>
        <w:pStyle w:val="15"/>
        <w:widowControl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napToGrid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групповые дискуссии;</w:t>
      </w:r>
    </w:p>
    <w:p w:rsidR="00D627D3" w:rsidRDefault="00D627D3" w:rsidP="00D627D3">
      <w:pPr>
        <w:pStyle w:val="15"/>
        <w:widowControl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napToGrid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ситуаций;</w:t>
      </w:r>
    </w:p>
    <w:p w:rsidR="00D627D3" w:rsidRDefault="00D627D3" w:rsidP="00D627D3">
      <w:pPr>
        <w:pStyle w:val="15"/>
        <w:widowControl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napToGrid/>
        <w:spacing w:line="240" w:lineRule="auto"/>
        <w:rPr>
          <w:color w:val="000000"/>
          <w:szCs w:val="22"/>
        </w:rPr>
      </w:pPr>
      <w:r>
        <w:rPr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D627D3" w:rsidRDefault="00D627D3" w:rsidP="00D627D3">
      <w:pPr>
        <w:pStyle w:val="15"/>
        <w:widowControl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napToGrid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обучение в сотрудничестве (командная, групповая работа).</w:t>
      </w:r>
    </w:p>
    <w:p w:rsidR="006E200E" w:rsidRPr="00EF5DD0" w:rsidRDefault="006252E4" w:rsidP="00B3400A">
      <w:pPr>
        <w:pStyle w:val="1"/>
        <w:rPr>
          <w:i/>
        </w:rPr>
      </w:pPr>
      <w:r w:rsidRPr="00EF5DD0">
        <w:t>ПРАКТИЧЕСКАЯ ПОДГОТОВКА</w:t>
      </w:r>
    </w:p>
    <w:p w:rsidR="008B3178" w:rsidRPr="00EF5DD0" w:rsidRDefault="00633506" w:rsidP="00E5202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F5DD0">
        <w:rPr>
          <w:sz w:val="24"/>
          <w:szCs w:val="24"/>
        </w:rPr>
        <w:t>Практическая подготовка</w:t>
      </w:r>
      <w:r w:rsidR="00494E1D" w:rsidRPr="00EF5DD0">
        <w:rPr>
          <w:sz w:val="24"/>
          <w:szCs w:val="24"/>
        </w:rPr>
        <w:t xml:space="preserve"> в рамках </w:t>
      </w:r>
      <w:r w:rsidR="009B4BCD" w:rsidRPr="00EF5DD0">
        <w:rPr>
          <w:sz w:val="24"/>
          <w:szCs w:val="24"/>
        </w:rPr>
        <w:t>учебной дисциплины</w:t>
      </w:r>
      <w:r w:rsidR="00EF5DD0" w:rsidRPr="00EF5DD0">
        <w:rPr>
          <w:sz w:val="24"/>
          <w:szCs w:val="24"/>
        </w:rPr>
        <w:t xml:space="preserve"> не реализуется.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E5202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E5202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E5202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E5202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E5202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E5202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E5202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EF5DD0">
        <w:t xml:space="preserve">ДИСЦИПЛИНЫ </w:t>
      </w:r>
    </w:p>
    <w:p w:rsidR="00E7127C" w:rsidRPr="00E7127C" w:rsidRDefault="00E7127C" w:rsidP="00E5202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E5202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F5DD0" w:rsidRPr="00EF5DD0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EF5DD0" w:rsidRPr="0021251B" w:rsidTr="00A32C01">
        <w:tc>
          <w:tcPr>
            <w:tcW w:w="4786" w:type="dxa"/>
          </w:tcPr>
          <w:p w:rsidR="00EF5DD0" w:rsidRPr="00E148E8" w:rsidRDefault="00EF5DD0" w:rsidP="00A32C01">
            <w:pPr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E148E8">
              <w:rPr>
                <w:sz w:val="24"/>
                <w:szCs w:val="20"/>
              </w:rPr>
              <w:t xml:space="preserve">Аудитория для проведения занятий лекционного и семинарского типа, </w:t>
            </w:r>
            <w:r w:rsidRPr="00E148E8">
              <w:rPr>
                <w:sz w:val="24"/>
                <w:szCs w:val="20"/>
              </w:rPr>
              <w:lastRenderedPageBreak/>
              <w:t>групповых и индивидуальных консультаций, текущего контроля и промежуточной аттестации.</w:t>
            </w:r>
          </w:p>
          <w:p w:rsidR="00EF5DD0" w:rsidRPr="00E148E8" w:rsidRDefault="00EF5DD0" w:rsidP="00A32C01">
            <w:pPr>
              <w:rPr>
                <w:sz w:val="24"/>
                <w:szCs w:val="20"/>
              </w:rPr>
            </w:pPr>
            <w:r w:rsidRPr="00E148E8">
              <w:rPr>
                <w:sz w:val="24"/>
                <w:szCs w:val="20"/>
              </w:rPr>
              <w:t>Аудитория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:rsidR="00EF5DD0" w:rsidRPr="00E148E8" w:rsidRDefault="00EF5DD0" w:rsidP="00A32C01">
            <w:pPr>
              <w:rPr>
                <w:b/>
                <w:sz w:val="24"/>
                <w:szCs w:val="20"/>
              </w:rPr>
            </w:pPr>
          </w:p>
        </w:tc>
        <w:tc>
          <w:tcPr>
            <w:tcW w:w="5068" w:type="dxa"/>
          </w:tcPr>
          <w:p w:rsidR="00EF5DD0" w:rsidRPr="00E148E8" w:rsidRDefault="00EF5DD0" w:rsidP="00A32C01">
            <w:pPr>
              <w:jc w:val="both"/>
              <w:rPr>
                <w:b/>
                <w:sz w:val="24"/>
                <w:szCs w:val="20"/>
              </w:rPr>
            </w:pPr>
            <w:r w:rsidRPr="00E148E8">
              <w:rPr>
                <w:rFonts w:eastAsia="Calibri"/>
                <w:sz w:val="24"/>
                <w:szCs w:val="20"/>
                <w:lang w:eastAsia="en-US"/>
              </w:rPr>
              <w:lastRenderedPageBreak/>
              <w:t xml:space="preserve">Комплект учебной мебели, электрическое пианино </w:t>
            </w:r>
            <w:proofErr w:type="spellStart"/>
            <w:r w:rsidRPr="00E148E8">
              <w:rPr>
                <w:rFonts w:eastAsia="Calibri"/>
                <w:sz w:val="24"/>
                <w:szCs w:val="20"/>
                <w:lang w:eastAsia="en-US"/>
              </w:rPr>
              <w:t>Yamaha</w:t>
            </w:r>
            <w:proofErr w:type="spellEnd"/>
            <w:r w:rsidRPr="00E148E8">
              <w:rPr>
                <w:rFonts w:eastAsia="Calibri"/>
                <w:sz w:val="24"/>
                <w:szCs w:val="20"/>
                <w:lang w:eastAsia="en-US"/>
              </w:rPr>
              <w:t xml:space="preserve"> YDP 161B, доска меловая, </w:t>
            </w:r>
            <w:r w:rsidRPr="00E148E8">
              <w:rPr>
                <w:rFonts w:eastAsia="Calibri"/>
                <w:sz w:val="24"/>
                <w:szCs w:val="20"/>
                <w:lang w:eastAsia="en-US"/>
              </w:rPr>
              <w:lastRenderedPageBreak/>
              <w:t xml:space="preserve">техническое средство обучения, служащее для представления учебной информации в аудитории: телевизор </w:t>
            </w:r>
            <w:proofErr w:type="spellStart"/>
            <w:r w:rsidRPr="00E148E8">
              <w:rPr>
                <w:rFonts w:eastAsia="Calibri"/>
                <w:sz w:val="24"/>
                <w:szCs w:val="20"/>
                <w:lang w:eastAsia="en-US"/>
              </w:rPr>
              <w:t>Samsung</w:t>
            </w:r>
            <w:proofErr w:type="spellEnd"/>
            <w:r w:rsidRPr="00E148E8">
              <w:rPr>
                <w:rFonts w:eastAsia="Calibri"/>
                <w:sz w:val="24"/>
                <w:szCs w:val="20"/>
                <w:lang w:eastAsia="en-US"/>
              </w:rPr>
              <w:t xml:space="preserve"> ЖК 32". Наборы демонстрационного оборудования и учебно-наглядных пособий, обеспечивающих тематические иллюстрации, </w:t>
            </w:r>
            <w:proofErr w:type="spellStart"/>
            <w:proofErr w:type="gramStart"/>
            <w:r w:rsidRPr="00E148E8">
              <w:rPr>
                <w:rFonts w:eastAsia="Calibri"/>
                <w:sz w:val="24"/>
                <w:szCs w:val="20"/>
                <w:lang w:eastAsia="en-US"/>
              </w:rPr>
              <w:t>соответству-ющие</w:t>
            </w:r>
            <w:proofErr w:type="spellEnd"/>
            <w:proofErr w:type="gramEnd"/>
            <w:r w:rsidRPr="00E148E8">
              <w:rPr>
                <w:rFonts w:eastAsia="Calibri"/>
                <w:sz w:val="24"/>
                <w:szCs w:val="20"/>
                <w:lang w:eastAsia="en-US"/>
              </w:rPr>
              <w:t xml:space="preserve"> рабочей программе дисциплины.</w:t>
            </w:r>
          </w:p>
          <w:p w:rsidR="00EF5DD0" w:rsidRPr="00D627D3" w:rsidRDefault="00EF5DD0" w:rsidP="00D627D3">
            <w:pPr>
              <w:rPr>
                <w:sz w:val="24"/>
                <w:szCs w:val="20"/>
              </w:rPr>
            </w:pPr>
            <w:r w:rsidRPr="00E148E8">
              <w:rPr>
                <w:sz w:val="24"/>
                <w:szCs w:val="20"/>
              </w:rPr>
              <w:t>Стеллажи для книг, комплект учебной мебели, 1 рабочее место сотрудника и 6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E5202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D232E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D232E">
              <w:rPr>
                <w:b/>
                <w:lang w:eastAsia="ar-SA"/>
              </w:rPr>
              <w:t>/</w:t>
            </w:r>
            <w:proofErr w:type="spellStart"/>
            <w:r w:rsidRPr="007D232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F5DD0" w:rsidRPr="0021251B" w:rsidTr="00EF5D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F5DD0" w:rsidRPr="005D249D" w:rsidRDefault="00EF5DD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8E38EF" w:rsidRDefault="00EF5DD0" w:rsidP="00A32C01">
            <w:pPr>
              <w:jc w:val="both"/>
              <w:rPr>
                <w:b/>
              </w:rPr>
            </w:pPr>
            <w:proofErr w:type="spellStart"/>
            <w:r w:rsidRPr="008E38EF">
              <w:rPr>
                <w:rFonts w:ascii="roboto-regular" w:hAnsi="roboto-regular"/>
                <w:color w:val="111111"/>
                <w:shd w:val="clear" w:color="auto" w:fill="FFFFFF"/>
              </w:rPr>
              <w:t>Погожева</w:t>
            </w:r>
            <w:proofErr w:type="spellEnd"/>
            <w:r w:rsidRPr="008E38EF">
              <w:rPr>
                <w:rFonts w:ascii="roboto-regular" w:hAnsi="roboto-regular"/>
                <w:color w:val="111111"/>
                <w:shd w:val="clear" w:color="auto" w:fill="FFFFFF"/>
              </w:rPr>
              <w:t>, Т.В.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8E38EF" w:rsidRDefault="00EF5DD0" w:rsidP="00A32C01">
            <w:pPr>
              <w:rPr>
                <w:b/>
              </w:rPr>
            </w:pPr>
            <w:r w:rsidRPr="008E38EF">
              <w:rPr>
                <w:rFonts w:ascii="roboto-regular" w:hAnsi="roboto-regular"/>
                <w:color w:val="111111"/>
                <w:shd w:val="clear" w:color="auto" w:fill="FFFFFF"/>
              </w:rPr>
              <w:t> Вопросы методики обучения игре на скрипке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8E38EF" w:rsidRDefault="00EF5DD0" w:rsidP="00A32C01">
            <w:pPr>
              <w:rPr>
                <w:rFonts w:eastAsia="Calibri"/>
                <w:b/>
              </w:rPr>
            </w:pPr>
            <w:r w:rsidRPr="008E38EF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8E38EF" w:rsidRDefault="00EF5DD0" w:rsidP="00A32C01">
            <w:pPr>
              <w:rPr>
                <w:b/>
              </w:rPr>
            </w:pPr>
            <w:r w:rsidRPr="008E38EF">
              <w:rPr>
                <w:shd w:val="clear" w:color="auto" w:fill="FFFFFF"/>
              </w:rPr>
              <w:t>Санкт-Петербург: Лань, Планета музыки,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8E38EF" w:rsidRDefault="00EF5DD0" w:rsidP="00A32C01">
            <w:pPr>
              <w:ind w:right="24"/>
              <w:rPr>
                <w:rFonts w:eastAsia="Calibri"/>
              </w:rPr>
            </w:pPr>
            <w:r w:rsidRPr="008E38EF">
              <w:rPr>
                <w:shd w:val="clear" w:color="auto" w:fill="FFFFFF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5DD0" w:rsidRPr="008E38EF" w:rsidRDefault="00EF5DD0" w:rsidP="00EF5DD0">
            <w:pPr>
              <w:ind w:right="-901"/>
              <w:rPr>
                <w:rFonts w:eastAsia="Calibri"/>
                <w:b/>
              </w:rPr>
            </w:pPr>
            <w:r w:rsidRPr="008E38EF">
              <w:rPr>
                <w:rFonts w:ascii="roboto-regular" w:hAnsi="roboto-regular"/>
                <w:color w:val="111111"/>
                <w:shd w:val="clear" w:color="auto" w:fill="FFFFFF"/>
              </w:rPr>
              <w:t>https://e.lanbook.com/book/113179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DD0" w:rsidRPr="000C4FC6" w:rsidRDefault="00EF5DD0" w:rsidP="00EF5DD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F5DD0" w:rsidRPr="0021251B" w:rsidTr="00EF5D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F5DD0" w:rsidRPr="005D249D" w:rsidRDefault="00EF5DD0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8E38EF" w:rsidRDefault="00EF5DD0" w:rsidP="00A32C01">
            <w:pPr>
              <w:pStyle w:val="a6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proofErr w:type="spellStart"/>
            <w:r w:rsidRPr="008E38EF">
              <w:rPr>
                <w:rFonts w:ascii="roboto-regular" w:hAnsi="roboto-regular"/>
                <w:color w:val="111111"/>
                <w:sz w:val="22"/>
                <w:szCs w:val="22"/>
                <w:shd w:val="clear" w:color="auto" w:fill="FFFFFF"/>
              </w:rPr>
              <w:t>Шальман</w:t>
            </w:r>
            <w:proofErr w:type="spellEnd"/>
            <w:r w:rsidRPr="008E38EF">
              <w:rPr>
                <w:rFonts w:ascii="roboto-regular" w:hAnsi="roboto-regular"/>
                <w:color w:val="111111"/>
                <w:sz w:val="22"/>
                <w:szCs w:val="22"/>
                <w:shd w:val="clear" w:color="auto" w:fill="FFFFFF"/>
              </w:rPr>
              <w:t>, С.М.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8E38EF" w:rsidRDefault="00EF5DD0" w:rsidP="00A32C01">
            <w:pPr>
              <w:rPr>
                <w:rFonts w:ascii="Calibri" w:hAnsi="Calibri"/>
                <w:b/>
              </w:rPr>
            </w:pPr>
            <w:r w:rsidRPr="008E38EF">
              <w:rPr>
                <w:rFonts w:ascii="roboto-regular" w:hAnsi="roboto-regular"/>
                <w:color w:val="111111"/>
                <w:shd w:val="clear" w:color="auto" w:fill="FFFFFF"/>
              </w:rPr>
              <w:t>Я буду скрипачом. Школа игры на скрипке в двух книгах (33 беседы с юным музыкантом)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8E38EF" w:rsidRDefault="00EF5DD0" w:rsidP="00A32C01">
            <w:pPr>
              <w:rPr>
                <w:rFonts w:eastAsia="Calibri"/>
                <w:b/>
              </w:rPr>
            </w:pPr>
            <w:r w:rsidRPr="008E38EF">
              <w:rPr>
                <w:rFonts w:eastAsia="Calibri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8E38EF" w:rsidRDefault="00EF5DD0" w:rsidP="00A32C01">
            <w:pPr>
              <w:rPr>
                <w:b/>
              </w:rPr>
            </w:pPr>
            <w:r w:rsidRPr="008E38EF">
              <w:rPr>
                <w:rFonts w:ascii="roboto-regular" w:hAnsi="roboto-regular"/>
                <w:color w:val="111111"/>
                <w:shd w:val="clear" w:color="auto" w:fill="FFFFFF"/>
              </w:rPr>
              <w:t>Санкт-Петербург</w:t>
            </w:r>
            <w:proofErr w:type="gramStart"/>
            <w:r w:rsidRPr="008E38EF">
              <w:rPr>
                <w:rFonts w:ascii="roboto-regular" w:hAnsi="roboto-regular"/>
                <w:color w:val="111111"/>
                <w:shd w:val="clear" w:color="auto" w:fill="FFFFFF"/>
              </w:rPr>
              <w:t xml:space="preserve"> :</w:t>
            </w:r>
            <w:proofErr w:type="gramEnd"/>
            <w:r w:rsidRPr="008E38EF">
              <w:rPr>
                <w:rFonts w:ascii="roboto-regular" w:hAnsi="roboto-regular"/>
                <w:color w:val="111111"/>
                <w:shd w:val="clear" w:color="auto" w:fill="FFFFFF"/>
              </w:rPr>
              <w:t xml:space="preserve"> Композитор,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8E38EF" w:rsidRDefault="00EF5DD0" w:rsidP="00A32C01">
            <w:pPr>
              <w:ind w:right="24"/>
            </w:pPr>
            <w:r w:rsidRPr="008E38EF"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5DD0" w:rsidRPr="008E38EF" w:rsidRDefault="00EF5DD0" w:rsidP="00EF5DD0">
            <w:pPr>
              <w:ind w:right="-901"/>
              <w:rPr>
                <w:rFonts w:eastAsia="Calibri"/>
                <w:b/>
              </w:rPr>
            </w:pPr>
            <w:r w:rsidRPr="008E38EF">
              <w:rPr>
                <w:rFonts w:ascii="roboto-regular" w:hAnsi="roboto-regular"/>
                <w:color w:val="111111"/>
                <w:shd w:val="clear" w:color="auto" w:fill="FFFFFF"/>
              </w:rPr>
              <w:t>https://e.lanbook.com/book/2867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DD0" w:rsidRPr="000C4FC6" w:rsidRDefault="00EF5DD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EF5DD0" w:rsidRPr="000C4FC6" w:rsidRDefault="00EF5DD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EF5DD0" w:rsidRPr="000C4FC6" w:rsidRDefault="00EF5DD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EF5DD0" w:rsidRPr="000C4FC6" w:rsidRDefault="00EF5DD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E38EF" w:rsidRPr="0021251B" w:rsidTr="00A23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E38EF" w:rsidRPr="005D249D" w:rsidRDefault="008E38E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38EF" w:rsidRPr="008E38EF" w:rsidRDefault="008E38EF" w:rsidP="00A232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E38EF">
              <w:rPr>
                <w:rFonts w:ascii="roboto-regular" w:hAnsi="roboto-regular"/>
                <w:color w:val="111111"/>
                <w:shd w:val="clear" w:color="auto" w:fill="FFFFFF"/>
              </w:rPr>
              <w:t>Бердичевская Н.И.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38EF" w:rsidRPr="008E38EF" w:rsidRDefault="008E38EF" w:rsidP="00A232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E38EF">
              <w:rPr>
                <w:lang w:eastAsia="ar-SA"/>
              </w:rPr>
              <w:t>Школа скрипичного дуэта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38EF" w:rsidRPr="008E38EF" w:rsidRDefault="008E38EF" w:rsidP="00A232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E38EF">
              <w:rPr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38EF" w:rsidRPr="008E38EF" w:rsidRDefault="008E38EF" w:rsidP="00A232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E38EF">
              <w:rPr>
                <w:lang w:eastAsia="ar-SA"/>
              </w:rPr>
              <w:t>Издательство "Композитор"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38EF" w:rsidRPr="008E38EF" w:rsidRDefault="008E38EF" w:rsidP="00A232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E38EF"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E38EF" w:rsidRPr="008E38EF" w:rsidRDefault="008E38EF" w:rsidP="00A232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E38EF">
              <w:rPr>
                <w:rFonts w:ascii="roboto-regular" w:hAnsi="roboto-regular"/>
                <w:color w:val="111111"/>
                <w:shd w:val="clear" w:color="auto" w:fill="FFFFFF"/>
              </w:rPr>
              <w:t>https://e.lanbook.com/book/2868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8EF" w:rsidRPr="000C4FC6" w:rsidRDefault="008E38E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E38EF" w:rsidRPr="0021251B" w:rsidTr="00A23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E38EF" w:rsidRPr="005D249D" w:rsidRDefault="008E38E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38EF" w:rsidRPr="008E38EF" w:rsidRDefault="008E38EF" w:rsidP="00A2328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8E38EF">
              <w:rPr>
                <w:color w:val="000000"/>
                <w:lang w:eastAsia="ar-SA"/>
              </w:rPr>
              <w:t>Мильштейн</w:t>
            </w:r>
            <w:proofErr w:type="spellEnd"/>
            <w:r w:rsidRPr="008E38EF">
              <w:rPr>
                <w:color w:val="000000"/>
                <w:lang w:eastAsia="ar-SA"/>
              </w:rPr>
              <w:t xml:space="preserve"> Я.И.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38EF" w:rsidRPr="008E38EF" w:rsidRDefault="008E38EF" w:rsidP="00A2328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E38EF">
              <w:rPr>
                <w:lang w:eastAsia="ar-SA"/>
              </w:rPr>
              <w:t>Вопросы теории и истории исполнительства: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38EF" w:rsidRPr="008E38EF" w:rsidRDefault="008E38EF" w:rsidP="00A232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E38E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38EF" w:rsidRPr="008E38EF" w:rsidRDefault="008E38EF" w:rsidP="00A23288">
            <w:pPr>
              <w:suppressAutoHyphens/>
              <w:spacing w:line="100" w:lineRule="atLeast"/>
              <w:jc w:val="center"/>
              <w:rPr>
                <w:color w:val="111111"/>
              </w:rPr>
            </w:pPr>
            <w:r w:rsidRPr="008E38EF">
              <w:rPr>
                <w:color w:val="111111"/>
              </w:rPr>
              <w:t>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38EF" w:rsidRPr="008E38EF" w:rsidRDefault="008E38EF" w:rsidP="00A232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E38EF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E38EF" w:rsidRPr="008E38EF" w:rsidRDefault="008E38EF" w:rsidP="00A232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E38EF">
              <w:rPr>
                <w:lang w:eastAsia="ar-SA"/>
              </w:rPr>
              <w:t>https://e.lanbook.com/book/111803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8EF" w:rsidRDefault="008E38EF" w:rsidP="00E0690C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  <w:p w:rsidR="008E38EF" w:rsidRDefault="008E38EF" w:rsidP="00E0690C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</w:p>
        </w:tc>
      </w:tr>
      <w:tr w:rsidR="008E38EF" w:rsidRPr="0021251B" w:rsidTr="00E069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E38EF" w:rsidRDefault="008E38E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E38EF" w:rsidRPr="008E38EF" w:rsidRDefault="008E38EF" w:rsidP="00A23288">
            <w:pPr>
              <w:suppressAutoHyphens/>
              <w:spacing w:line="100" w:lineRule="atLeast"/>
              <w:ind w:firstLine="25"/>
              <w:jc w:val="center"/>
              <w:rPr>
                <w:iCs/>
                <w:lang w:eastAsia="ar-SA"/>
              </w:rPr>
            </w:pPr>
            <w:r w:rsidRPr="008E38EF">
              <w:rPr>
                <w:iCs/>
                <w:lang w:eastAsia="ar-SA"/>
              </w:rPr>
              <w:t>Скребков С.С.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E38EF" w:rsidRPr="008E38EF" w:rsidRDefault="008E38EF" w:rsidP="00A232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E38EF">
              <w:rPr>
                <w:lang w:eastAsia="ar-SA"/>
              </w:rPr>
              <w:t>Художественные принципы музыкальных стилей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E38EF" w:rsidRPr="008E38EF" w:rsidRDefault="008E38EF" w:rsidP="00A2328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E38EF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E38EF" w:rsidRPr="008E38EF" w:rsidRDefault="008E38EF" w:rsidP="00A23288">
            <w:pPr>
              <w:suppressAutoHyphens/>
              <w:spacing w:line="100" w:lineRule="atLeast"/>
              <w:jc w:val="center"/>
              <w:rPr>
                <w:color w:val="111111"/>
              </w:rPr>
            </w:pPr>
            <w:r w:rsidRPr="008E38EF">
              <w:rPr>
                <w:color w:val="111111"/>
              </w:rPr>
              <w:t>"Лань"</w:t>
            </w:r>
            <w:proofErr w:type="gramStart"/>
            <w:r w:rsidRPr="008E38EF">
              <w:rPr>
                <w:color w:val="111111"/>
              </w:rPr>
              <w:t>,"</w:t>
            </w:r>
            <w:proofErr w:type="gramEnd"/>
            <w:r w:rsidRPr="008E38EF">
              <w:rPr>
                <w:color w:val="111111"/>
              </w:rPr>
              <w:t>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E38EF" w:rsidRPr="008E38EF" w:rsidRDefault="008E38EF" w:rsidP="00A2328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8E38EF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E38EF" w:rsidRPr="008E38EF" w:rsidRDefault="008E38EF" w:rsidP="00A232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E38EF">
              <w:rPr>
                <w:rFonts w:ascii="roboto-regular" w:hAnsi="roboto-regular"/>
                <w:color w:val="111111"/>
                <w:shd w:val="clear" w:color="auto" w:fill="FFFFFF"/>
              </w:rPr>
              <w:t>https://e.lanbook.com/book/102524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8EF" w:rsidRPr="009E7A91" w:rsidRDefault="008E38EF" w:rsidP="00E0690C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F5DD0" w:rsidRPr="0021251B" w:rsidTr="00A32C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F5DD0" w:rsidRPr="005D249D" w:rsidRDefault="00EF5DD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EF5DD0">
            <w:pPr>
              <w:spacing w:after="200"/>
            </w:pPr>
            <w:proofErr w:type="spellStart"/>
            <w:r w:rsidRPr="00EF5DD0">
              <w:t>Понятовский</w:t>
            </w:r>
            <w:proofErr w:type="spellEnd"/>
            <w:r w:rsidRPr="00EF5DD0">
              <w:t>, С. П.</w:t>
            </w:r>
          </w:p>
          <w:p w:rsidR="00EF5DD0" w:rsidRPr="00EF5DD0" w:rsidRDefault="00EF5DD0" w:rsidP="00A32C01">
            <w:pPr>
              <w:pStyle w:val="a6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jc w:val="center"/>
              <w:rPr>
                <w:b/>
              </w:rPr>
            </w:pPr>
            <w:r w:rsidRPr="00EF5DD0">
              <w:t>История альтового искусства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jc w:val="center"/>
              <w:rPr>
                <w:rFonts w:eastAsia="Calibri"/>
                <w:b/>
              </w:rPr>
            </w:pPr>
            <w:r w:rsidRPr="00EF5DD0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5DD0" w:rsidRPr="00EF5DD0" w:rsidRDefault="00EF5DD0" w:rsidP="00A32C01">
            <w:pPr>
              <w:rPr>
                <w:b/>
              </w:rPr>
            </w:pPr>
            <w:r w:rsidRPr="00EF5DD0">
              <w:t>М.: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EF5DD0">
            <w:pPr>
              <w:ind w:right="24"/>
              <w:jc w:val="center"/>
              <w:rPr>
                <w:b/>
              </w:rPr>
            </w:pPr>
            <w:r w:rsidRPr="00EF5DD0"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5DD0" w:rsidRPr="00EF5DD0" w:rsidRDefault="00EF5DD0" w:rsidP="00A32C01">
            <w:pPr>
              <w:ind w:right="24"/>
              <w:jc w:val="center"/>
              <w:rPr>
                <w:rFonts w:eastAsia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DD0" w:rsidRPr="000C4FC6" w:rsidRDefault="00EF5DD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F5DD0" w:rsidRPr="0021251B" w:rsidTr="00EF5D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F5DD0" w:rsidRPr="005D249D" w:rsidRDefault="00EF5DD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pStyle w:val="a6"/>
              <w:tabs>
                <w:tab w:val="left" w:pos="851"/>
              </w:tabs>
              <w:rPr>
                <w:sz w:val="22"/>
                <w:szCs w:val="22"/>
              </w:rPr>
            </w:pPr>
            <w:r w:rsidRPr="00EF5DD0">
              <w:rPr>
                <w:sz w:val="22"/>
                <w:szCs w:val="22"/>
                <w:shd w:val="clear" w:color="auto" w:fill="FFFFFF"/>
              </w:rPr>
              <w:t>Матвеева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rPr>
                <w:b/>
              </w:rPr>
            </w:pPr>
            <w:r w:rsidRPr="00EF5DD0">
              <w:rPr>
                <w:shd w:val="clear" w:color="auto" w:fill="FFFFFF"/>
              </w:rPr>
              <w:t>История и методика преподавания камерного ансамбля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rPr>
                <w:rFonts w:eastAsia="Calibri"/>
              </w:rPr>
            </w:pPr>
            <w:r w:rsidRPr="00EF5DD0">
              <w:rPr>
                <w:rFonts w:eastAsia="Calibri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5DD0" w:rsidRPr="00EF5DD0" w:rsidRDefault="00EF5DD0" w:rsidP="00A32C01">
            <w:pPr>
              <w:rPr>
                <w:b/>
              </w:rPr>
            </w:pPr>
            <w:r w:rsidRPr="00EF5DD0">
              <w:rPr>
                <w:shd w:val="clear" w:color="auto" w:fill="FFFFFF"/>
              </w:rPr>
              <w:t>Новгород: ННГК им. М.И. Глинки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EF5DD0">
            <w:pPr>
              <w:ind w:right="24"/>
              <w:jc w:val="center"/>
            </w:pPr>
            <w:r w:rsidRPr="00EF5DD0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5DD0" w:rsidRPr="00EF5DD0" w:rsidRDefault="00EF5DD0" w:rsidP="00EF5DD0">
            <w:pPr>
              <w:ind w:right="-901"/>
              <w:rPr>
                <w:rFonts w:eastAsia="Calibri"/>
                <w:b/>
              </w:rPr>
            </w:pPr>
            <w:r w:rsidRPr="00EF5DD0">
              <w:rPr>
                <w:shd w:val="clear" w:color="auto" w:fill="FFFFFF"/>
              </w:rPr>
              <w:t>https://e.lanbook.com/book/108417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DD0" w:rsidRPr="000C4FC6" w:rsidRDefault="00EF5DD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EF5DD0" w:rsidRPr="0021251B" w:rsidTr="00EF5D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F5DD0" w:rsidRPr="005D249D" w:rsidRDefault="00EF5DD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rPr>
                <w:b/>
              </w:rPr>
            </w:pPr>
            <w:r w:rsidRPr="00EF5DD0">
              <w:rPr>
                <w:shd w:val="clear" w:color="auto" w:fill="FFFFFF"/>
              </w:rPr>
              <w:t xml:space="preserve">Гончарова, Е.А.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rPr>
                <w:b/>
              </w:rPr>
            </w:pPr>
            <w:r w:rsidRPr="00EF5DD0">
              <w:rPr>
                <w:shd w:val="clear" w:color="auto" w:fill="FFFFFF"/>
              </w:rPr>
              <w:t xml:space="preserve">Дополнительный инструмент: практикум для </w:t>
            </w:r>
            <w:r w:rsidRPr="00EF5DD0">
              <w:rPr>
                <w:shd w:val="clear" w:color="auto" w:fill="FFFFFF"/>
              </w:rPr>
              <w:lastRenderedPageBreak/>
              <w:t xml:space="preserve">студентов очной и заочной форм </w:t>
            </w:r>
            <w:proofErr w:type="gramStart"/>
            <w:r w:rsidRPr="00EF5DD0">
              <w:rPr>
                <w:shd w:val="clear" w:color="auto" w:fill="FFFFFF"/>
              </w:rPr>
              <w:t>обучения по направлению</w:t>
            </w:r>
            <w:proofErr w:type="gramEnd"/>
            <w:r w:rsidRPr="00EF5DD0">
              <w:rPr>
                <w:shd w:val="clear" w:color="auto" w:fill="FFFFFF"/>
              </w:rPr>
              <w:t xml:space="preserve"> подготовки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jc w:val="center"/>
              <w:rPr>
                <w:b/>
              </w:rPr>
            </w:pPr>
            <w:r w:rsidRPr="00EF5DD0">
              <w:rPr>
                <w:rFonts w:eastAsia="Calibri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rPr>
                <w:b/>
              </w:rPr>
            </w:pPr>
            <w:r w:rsidRPr="00EF5DD0">
              <w:rPr>
                <w:shd w:val="clear" w:color="auto" w:fill="FFFFFF"/>
              </w:rPr>
              <w:t xml:space="preserve">Кемерово: </w:t>
            </w:r>
            <w:proofErr w:type="spellStart"/>
            <w:r w:rsidRPr="00EF5DD0">
              <w:rPr>
                <w:shd w:val="clear" w:color="auto" w:fill="FFFFFF"/>
              </w:rPr>
              <w:t>КемГИК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ind w:right="24"/>
              <w:jc w:val="center"/>
            </w:pPr>
            <w:r w:rsidRPr="00EF5DD0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5DD0" w:rsidRPr="00EF5DD0" w:rsidRDefault="00EF5DD0" w:rsidP="00EF5DD0">
            <w:pPr>
              <w:ind w:right="-901"/>
              <w:rPr>
                <w:rFonts w:eastAsia="Calibri"/>
                <w:b/>
              </w:rPr>
            </w:pPr>
            <w:r w:rsidRPr="00EF5DD0">
              <w:rPr>
                <w:shd w:val="clear" w:color="auto" w:fill="FFFFFF"/>
              </w:rPr>
              <w:t>https://e.lanbook.com/book/99294.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5DD0" w:rsidRPr="00D611C9" w:rsidRDefault="00EF5DD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:rsidR="005B1EAF" w:rsidRPr="00145166" w:rsidRDefault="005B1EAF" w:rsidP="00E5202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E5202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EF5DD0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F5DD0" w:rsidRPr="00F26710" w:rsidTr="0006705B">
        <w:trPr>
          <w:trHeight w:val="283"/>
        </w:trPr>
        <w:tc>
          <w:tcPr>
            <w:tcW w:w="851" w:type="dxa"/>
          </w:tcPr>
          <w:p w:rsidR="00EF5DD0" w:rsidRPr="00F26710" w:rsidRDefault="00EF5DD0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F5DD0" w:rsidRPr="00B90EB7" w:rsidRDefault="00EF5DD0" w:rsidP="00A32C01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000000" w:themeColor="text1"/>
              </w:rPr>
            </w:pPr>
            <w:r w:rsidRPr="00B90EB7">
              <w:rPr>
                <w:rFonts w:cs="Times New Roman"/>
                <w:b w:val="0"/>
                <w:color w:val="000000" w:themeColor="text1"/>
              </w:rPr>
              <w:t xml:space="preserve">ЭБС «Лань» </w:t>
            </w:r>
            <w:hyperlink r:id="rId16" w:history="1"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http://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www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e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proofErr w:type="spellStart"/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lanbook</w:t>
              </w:r>
              <w:proofErr w:type="spellEnd"/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com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/</w:t>
              </w:r>
            </w:hyperlink>
          </w:p>
        </w:tc>
      </w:tr>
      <w:tr w:rsidR="00EF5DD0" w:rsidRPr="00F26710" w:rsidTr="0006705B">
        <w:trPr>
          <w:trHeight w:val="283"/>
        </w:trPr>
        <w:tc>
          <w:tcPr>
            <w:tcW w:w="851" w:type="dxa"/>
          </w:tcPr>
          <w:p w:rsidR="00EF5DD0" w:rsidRPr="00F26710" w:rsidRDefault="00EF5DD0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F5DD0" w:rsidRPr="00B90EB7" w:rsidRDefault="00EF5DD0" w:rsidP="00A32C01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B90EB7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Znanium</w:t>
            </w:r>
            <w:proofErr w:type="spellEnd"/>
            <w:r w:rsidRPr="00B90EB7">
              <w:rPr>
                <w:color w:val="000000" w:themeColor="text1"/>
                <w:sz w:val="24"/>
                <w:szCs w:val="24"/>
              </w:rPr>
              <w:t>.</w:t>
            </w:r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  <w:r w:rsidRPr="00B90EB7">
              <w:rPr>
                <w:color w:val="000000" w:themeColor="text1"/>
                <w:sz w:val="24"/>
                <w:szCs w:val="24"/>
              </w:rPr>
              <w:t>» научно-издательского центра «</w:t>
            </w:r>
            <w:proofErr w:type="spellStart"/>
            <w:r w:rsidRPr="00B90EB7">
              <w:rPr>
                <w:color w:val="000000" w:themeColor="text1"/>
                <w:sz w:val="24"/>
                <w:szCs w:val="24"/>
              </w:rPr>
              <w:t>Инфра-М</w:t>
            </w:r>
            <w:proofErr w:type="spellEnd"/>
            <w:r w:rsidRPr="00B90EB7">
              <w:rPr>
                <w:color w:val="000000" w:themeColor="text1"/>
                <w:sz w:val="24"/>
                <w:szCs w:val="24"/>
              </w:rPr>
              <w:t>»</w:t>
            </w:r>
          </w:p>
          <w:p w:rsidR="00EF5DD0" w:rsidRPr="00B90EB7" w:rsidRDefault="004E6D0D" w:rsidP="00A32C01">
            <w:pPr>
              <w:pStyle w:val="af4"/>
              <w:ind w:left="34"/>
              <w:jc w:val="left"/>
              <w:rPr>
                <w:rFonts w:cs="Times New Roman"/>
                <w:b w:val="0"/>
                <w:color w:val="000000" w:themeColor="text1"/>
              </w:rPr>
            </w:pPr>
            <w:hyperlink r:id="rId17" w:history="1">
              <w:r w:rsidR="00EF5DD0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http</w:t>
              </w:r>
              <w:r w:rsidR="00EF5DD0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://</w:t>
              </w:r>
              <w:proofErr w:type="spellStart"/>
              <w:r w:rsidR="00EF5DD0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znanium</w:t>
              </w:r>
              <w:proofErr w:type="spellEnd"/>
              <w:r w:rsidR="00EF5DD0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="00EF5DD0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com</w:t>
              </w:r>
              <w:r w:rsidR="00EF5DD0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/</w:t>
              </w:r>
            </w:hyperlink>
            <w:r w:rsidR="00EF5DD0" w:rsidRPr="00B90EB7">
              <w:rPr>
                <w:rFonts w:cs="Times New Roman"/>
                <w:b w:val="0"/>
                <w:color w:val="000000" w:themeColor="text1"/>
              </w:rPr>
              <w:t xml:space="preserve"> </w:t>
            </w:r>
          </w:p>
        </w:tc>
      </w:tr>
      <w:tr w:rsidR="00EF5DD0" w:rsidRPr="00F26710" w:rsidTr="0006705B">
        <w:trPr>
          <w:trHeight w:val="283"/>
        </w:trPr>
        <w:tc>
          <w:tcPr>
            <w:tcW w:w="851" w:type="dxa"/>
          </w:tcPr>
          <w:p w:rsidR="00EF5DD0" w:rsidRPr="00F26710" w:rsidRDefault="00EF5DD0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F5DD0" w:rsidRPr="00B90EB7" w:rsidRDefault="00EF5DD0" w:rsidP="00A32C01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B90EB7">
              <w:rPr>
                <w:color w:val="000000" w:themeColor="text1"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Znanium</w:t>
            </w:r>
            <w:proofErr w:type="spellEnd"/>
            <w:r w:rsidRPr="00B90EB7">
              <w:rPr>
                <w:color w:val="000000" w:themeColor="text1"/>
                <w:sz w:val="24"/>
                <w:szCs w:val="24"/>
              </w:rPr>
              <w:t>.</w:t>
            </w:r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  <w:r w:rsidRPr="00B90EB7">
              <w:rPr>
                <w:color w:val="000000" w:themeColor="text1"/>
                <w:sz w:val="24"/>
                <w:szCs w:val="24"/>
              </w:rPr>
              <w:t xml:space="preserve">» </w:t>
            </w:r>
            <w:hyperlink r:id="rId18" w:history="1"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.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F5DD0" w:rsidRPr="00F26710" w:rsidTr="0006705B">
        <w:trPr>
          <w:trHeight w:val="283"/>
        </w:trPr>
        <w:tc>
          <w:tcPr>
            <w:tcW w:w="851" w:type="dxa"/>
          </w:tcPr>
          <w:p w:rsidR="00EF5DD0" w:rsidRPr="00F26710" w:rsidRDefault="00EF5DD0" w:rsidP="00E52022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F5DD0" w:rsidRPr="00B90EB7" w:rsidRDefault="00EF5DD0" w:rsidP="00A32C01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</w:rPr>
            </w:pPr>
            <w:proofErr w:type="spellStart"/>
            <w:r w:rsidRPr="00B90EB7">
              <w:rPr>
                <w:rFonts w:cs="Times New Roman"/>
                <w:b w:val="0"/>
              </w:rPr>
              <w:t>Scopus</w:t>
            </w:r>
            <w:proofErr w:type="spellEnd"/>
            <w:r w:rsidRPr="00B90EB7">
              <w:rPr>
                <w:rFonts w:cs="Times New Roman"/>
                <w:b w:val="0"/>
              </w:rPr>
              <w:t xml:space="preserve"> </w:t>
            </w:r>
            <w:hyperlink r:id="rId19" w:history="1">
              <w:r w:rsidRPr="00B90EB7">
                <w:rPr>
                  <w:rFonts w:cs="Times New Roman"/>
                  <w:b w:val="0"/>
                </w:rPr>
                <w:t>https://www.scopus.com</w:t>
              </w:r>
            </w:hyperlink>
            <w:r w:rsidRPr="00B90EB7">
              <w:rPr>
                <w:rFonts w:cs="Times New Roman"/>
                <w:b w:val="0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 </w:t>
            </w:r>
          </w:p>
        </w:tc>
      </w:tr>
      <w:tr w:rsidR="00EF5DD0" w:rsidRPr="00F26710" w:rsidTr="0006705B">
        <w:trPr>
          <w:trHeight w:val="283"/>
        </w:trPr>
        <w:tc>
          <w:tcPr>
            <w:tcW w:w="851" w:type="dxa"/>
          </w:tcPr>
          <w:p w:rsidR="00EF5DD0" w:rsidRPr="00F26710" w:rsidRDefault="00EF5DD0" w:rsidP="00E52022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F5DD0" w:rsidRPr="00B90EB7" w:rsidRDefault="00EF5DD0" w:rsidP="00A32C01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</w:rPr>
            </w:pPr>
            <w:r w:rsidRPr="00B90EB7">
              <w:rPr>
                <w:rFonts w:cs="Times New Roman"/>
                <w:b w:val="0"/>
              </w:rPr>
              <w:t xml:space="preserve">Научная электронная библиотека </w:t>
            </w:r>
            <w:proofErr w:type="spellStart"/>
            <w:proofErr w:type="gramStart"/>
            <w:r w:rsidRPr="00B90EB7">
              <w:rPr>
                <w:rFonts w:cs="Times New Roman"/>
                <w:b w:val="0"/>
              </w:rPr>
              <w:t>е</w:t>
            </w:r>
            <w:proofErr w:type="gramEnd"/>
            <w:r w:rsidRPr="00B90EB7">
              <w:rPr>
                <w:rFonts w:cs="Times New Roman"/>
                <w:b w:val="0"/>
              </w:rPr>
              <w:t>LIBRARY.RU</w:t>
            </w:r>
            <w:proofErr w:type="spellEnd"/>
            <w:r w:rsidRPr="00B90EB7">
              <w:rPr>
                <w:rFonts w:cs="Times New Roman"/>
                <w:b w:val="0"/>
              </w:rPr>
              <w:t xml:space="preserve"> </w:t>
            </w:r>
            <w:hyperlink r:id="rId20" w:history="1">
              <w:r w:rsidRPr="00B90EB7">
                <w:rPr>
                  <w:rFonts w:cs="Times New Roman"/>
                  <w:b w:val="0"/>
                </w:rPr>
                <w:t>https://elibrary.ru</w:t>
              </w:r>
            </w:hyperlink>
            <w:r w:rsidRPr="00B90EB7">
              <w:rPr>
                <w:rFonts w:cs="Times New Roman"/>
                <w:b w:val="0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7F3D0E" w:rsidRPr="002243A9" w:rsidRDefault="007F3D0E" w:rsidP="00EF5DD0">
      <w:pPr>
        <w:pStyle w:val="2"/>
        <w:ind w:left="709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EF5DD0" w:rsidRPr="005D249D" w:rsidRDefault="00EF5DD0" w:rsidP="00EF5DD0">
      <w:pPr>
        <w:spacing w:before="120" w:after="120"/>
        <w:ind w:left="709"/>
        <w:rPr>
          <w:sz w:val="24"/>
          <w:szCs w:val="24"/>
        </w:rPr>
        <w:sectPr w:rsidR="00EF5DD0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Не предусмотрено</w:t>
      </w:r>
    </w:p>
    <w:p w:rsidR="004925D7" w:rsidRPr="004925D7" w:rsidRDefault="004925D7" w:rsidP="00F5486D">
      <w:pPr>
        <w:pStyle w:val="3"/>
      </w:pPr>
      <w:bookmarkStart w:id="5" w:name="_Toc62039712"/>
      <w:r w:rsidRPr="004925D7">
        <w:lastRenderedPageBreak/>
        <w:t>ЛИСТ УЧЕТА ОБНОВЛЕНИЙ РАБОЧЕЙ ПРОГРАММЫ</w:t>
      </w:r>
      <w:bookmarkEnd w:id="5"/>
      <w:r w:rsidRPr="004925D7">
        <w:t xml:space="preserve"> </w:t>
      </w:r>
      <w:r w:rsidR="00EF5DD0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EF5DD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124" w:rsidRDefault="004C0124" w:rsidP="005E3840">
      <w:r>
        <w:separator/>
      </w:r>
    </w:p>
  </w:endnote>
  <w:endnote w:type="continuationSeparator" w:id="0">
    <w:p w:rsidR="004C0124" w:rsidRDefault="004C012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roboto-regula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88" w:rsidRDefault="00A23288">
    <w:pPr>
      <w:pStyle w:val="ae"/>
      <w:jc w:val="right"/>
    </w:pPr>
  </w:p>
  <w:p w:rsidR="00A23288" w:rsidRDefault="00A2328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88" w:rsidRDefault="00A2328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23288" w:rsidRDefault="00A23288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88" w:rsidRDefault="00A23288">
    <w:pPr>
      <w:pStyle w:val="ae"/>
      <w:jc w:val="right"/>
    </w:pPr>
  </w:p>
  <w:p w:rsidR="00A23288" w:rsidRDefault="00A23288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88" w:rsidRDefault="00A23288">
    <w:pPr>
      <w:pStyle w:val="ae"/>
      <w:jc w:val="right"/>
    </w:pPr>
  </w:p>
  <w:p w:rsidR="00A23288" w:rsidRDefault="00A2328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124" w:rsidRDefault="004C0124" w:rsidP="005E3840">
      <w:r>
        <w:separator/>
      </w:r>
    </w:p>
  </w:footnote>
  <w:footnote w:type="continuationSeparator" w:id="0">
    <w:p w:rsidR="004C0124" w:rsidRDefault="004C0124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A23288" w:rsidRDefault="00A23288">
        <w:pPr>
          <w:pStyle w:val="ac"/>
          <w:jc w:val="center"/>
        </w:pPr>
        <w:fldSimple w:instr="PAGE   \* MERGEFORMAT">
          <w:r w:rsidR="003E7BA5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88" w:rsidRDefault="00A2328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A23288" w:rsidRDefault="00A23288">
        <w:pPr>
          <w:pStyle w:val="ac"/>
          <w:jc w:val="center"/>
        </w:pPr>
        <w:fldSimple w:instr="PAGE   \* MERGEFORMAT">
          <w:r w:rsidR="003332CB">
            <w:rPr>
              <w:noProof/>
            </w:rPr>
            <w:t>29</w:t>
          </w:r>
        </w:fldSimple>
      </w:p>
    </w:sdtContent>
  </w:sdt>
  <w:p w:rsidR="00A23288" w:rsidRDefault="00A23288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A23288" w:rsidRDefault="00A23288">
        <w:pPr>
          <w:pStyle w:val="ac"/>
          <w:jc w:val="center"/>
        </w:pPr>
        <w:fldSimple w:instr="PAGE   \* MERGEFORMAT">
          <w:r w:rsidR="003332CB">
            <w:rPr>
              <w:noProof/>
            </w:rPr>
            <w:t>28</w:t>
          </w:r>
        </w:fldSimple>
      </w:p>
    </w:sdtContent>
  </w:sdt>
  <w:p w:rsidR="00A23288" w:rsidRDefault="00A2328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08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C2641"/>
    <w:multiLevelType w:val="multilevel"/>
    <w:tmpl w:val="9DCE61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4A84C6D"/>
    <w:multiLevelType w:val="multilevel"/>
    <w:tmpl w:val="7DA0C860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2">
    <w:nsid w:val="3CD27A42"/>
    <w:multiLevelType w:val="hybridMultilevel"/>
    <w:tmpl w:val="AE9C2690"/>
    <w:lvl w:ilvl="0" w:tplc="15444E04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1872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0C5B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4AD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3E9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36B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F8B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80E1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949E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DC805C5"/>
    <w:multiLevelType w:val="multilevel"/>
    <w:tmpl w:val="158850F2"/>
    <w:lvl w:ilvl="0">
      <w:start w:val="6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15">
    <w:nsid w:val="65F40B4E"/>
    <w:multiLevelType w:val="hybridMultilevel"/>
    <w:tmpl w:val="DF0C56C0"/>
    <w:lvl w:ilvl="0" w:tplc="A3A0A44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BB0A0AA0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732780E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57586716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3DF688F0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E13C7FC2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9B6CECD4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319A6864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2AA8EF22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D8147B6"/>
    <w:multiLevelType w:val="hybridMultilevel"/>
    <w:tmpl w:val="C5340B54"/>
    <w:lvl w:ilvl="0" w:tplc="19FC393E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59DA9028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E68639A4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ABC29DFA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FAAAD52C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786AEFD6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6770B92A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FCE44634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CA92F43A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2CA7255"/>
    <w:multiLevelType w:val="hybridMultilevel"/>
    <w:tmpl w:val="13FAC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104B0"/>
    <w:multiLevelType w:val="hybridMultilevel"/>
    <w:tmpl w:val="0750C64A"/>
    <w:lvl w:ilvl="0" w:tplc="5260B3D8">
      <w:start w:val="1"/>
      <w:numFmt w:val="decimal"/>
      <w:lvlText w:val="%1."/>
      <w:lvlJc w:val="left"/>
      <w:pPr>
        <w:ind w:left="720" w:hanging="360"/>
      </w:pPr>
    </w:lvl>
    <w:lvl w:ilvl="1" w:tplc="147661CC" w:tentative="1">
      <w:start w:val="1"/>
      <w:numFmt w:val="lowerLetter"/>
      <w:lvlText w:val="%2."/>
      <w:lvlJc w:val="left"/>
      <w:pPr>
        <w:ind w:left="1440" w:hanging="360"/>
      </w:pPr>
    </w:lvl>
    <w:lvl w:ilvl="2" w:tplc="5472346E" w:tentative="1">
      <w:start w:val="1"/>
      <w:numFmt w:val="lowerRoman"/>
      <w:lvlText w:val="%3."/>
      <w:lvlJc w:val="right"/>
      <w:pPr>
        <w:ind w:left="2160" w:hanging="180"/>
      </w:pPr>
    </w:lvl>
    <w:lvl w:ilvl="3" w:tplc="D34A74C8" w:tentative="1">
      <w:start w:val="1"/>
      <w:numFmt w:val="decimal"/>
      <w:lvlText w:val="%4."/>
      <w:lvlJc w:val="left"/>
      <w:pPr>
        <w:ind w:left="2880" w:hanging="360"/>
      </w:pPr>
    </w:lvl>
    <w:lvl w:ilvl="4" w:tplc="B9906C12" w:tentative="1">
      <w:start w:val="1"/>
      <w:numFmt w:val="lowerLetter"/>
      <w:lvlText w:val="%5."/>
      <w:lvlJc w:val="left"/>
      <w:pPr>
        <w:ind w:left="3600" w:hanging="360"/>
      </w:pPr>
    </w:lvl>
    <w:lvl w:ilvl="5" w:tplc="61B83D42" w:tentative="1">
      <w:start w:val="1"/>
      <w:numFmt w:val="lowerRoman"/>
      <w:lvlText w:val="%6."/>
      <w:lvlJc w:val="right"/>
      <w:pPr>
        <w:ind w:left="4320" w:hanging="180"/>
      </w:pPr>
    </w:lvl>
    <w:lvl w:ilvl="6" w:tplc="591CDF70" w:tentative="1">
      <w:start w:val="1"/>
      <w:numFmt w:val="decimal"/>
      <w:lvlText w:val="%7."/>
      <w:lvlJc w:val="left"/>
      <w:pPr>
        <w:ind w:left="5040" w:hanging="360"/>
      </w:pPr>
    </w:lvl>
    <w:lvl w:ilvl="7" w:tplc="51605FBA" w:tentative="1">
      <w:start w:val="1"/>
      <w:numFmt w:val="lowerLetter"/>
      <w:lvlText w:val="%8."/>
      <w:lvlJc w:val="left"/>
      <w:pPr>
        <w:ind w:left="5760" w:hanging="360"/>
      </w:pPr>
    </w:lvl>
    <w:lvl w:ilvl="8" w:tplc="EF58938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2"/>
  </w:num>
  <w:num w:numId="5">
    <w:abstractNumId w:val="7"/>
  </w:num>
  <w:num w:numId="6">
    <w:abstractNumId w:val="16"/>
  </w:num>
  <w:num w:numId="7">
    <w:abstractNumId w:val="20"/>
  </w:num>
  <w:num w:numId="8">
    <w:abstractNumId w:val="15"/>
  </w:num>
  <w:num w:numId="9">
    <w:abstractNumId w:val="10"/>
  </w:num>
  <w:num w:numId="10">
    <w:abstractNumId w:val="4"/>
  </w:num>
  <w:num w:numId="11">
    <w:abstractNumId w:val="13"/>
  </w:num>
  <w:num w:numId="12">
    <w:abstractNumId w:val="18"/>
  </w:num>
  <w:num w:numId="13">
    <w:abstractNumId w:val="6"/>
  </w:num>
  <w:num w:numId="14">
    <w:abstractNumId w:val="5"/>
  </w:num>
  <w:num w:numId="15">
    <w:abstractNumId w:val="8"/>
  </w:num>
  <w:num w:numId="16">
    <w:abstractNumId w:val="11"/>
  </w:num>
  <w:num w:numId="17">
    <w:abstractNumId w:val="9"/>
  </w:num>
  <w:num w:numId="18">
    <w:abstractNumId w:val="14"/>
  </w:num>
  <w:num w:numId="19">
    <w:abstractNumId w:val="1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4B7E"/>
    <w:rsid w:val="000252B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1A86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951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F48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2E4"/>
    <w:rsid w:val="0018455D"/>
    <w:rsid w:val="001857DB"/>
    <w:rsid w:val="00185B13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B4E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C62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5A3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833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32CB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49E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B6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BA5"/>
    <w:rsid w:val="003F0EFB"/>
    <w:rsid w:val="003F1654"/>
    <w:rsid w:val="003F2246"/>
    <w:rsid w:val="003F2AB4"/>
    <w:rsid w:val="003F2E06"/>
    <w:rsid w:val="003F37A8"/>
    <w:rsid w:val="003F468B"/>
    <w:rsid w:val="003F57B2"/>
    <w:rsid w:val="003F734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0327"/>
    <w:rsid w:val="00421B5F"/>
    <w:rsid w:val="0042287B"/>
    <w:rsid w:val="00422A7E"/>
    <w:rsid w:val="0042319C"/>
    <w:rsid w:val="00423395"/>
    <w:rsid w:val="004239DF"/>
    <w:rsid w:val="00426C72"/>
    <w:rsid w:val="00426E04"/>
    <w:rsid w:val="004274BB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33D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0124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56C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6D0D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47C"/>
    <w:rsid w:val="005146DD"/>
    <w:rsid w:val="00515305"/>
    <w:rsid w:val="005154D6"/>
    <w:rsid w:val="005156D9"/>
    <w:rsid w:val="00515985"/>
    <w:rsid w:val="00516109"/>
    <w:rsid w:val="00516B17"/>
    <w:rsid w:val="0051729E"/>
    <w:rsid w:val="00521A41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88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3A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09E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A04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214"/>
    <w:rsid w:val="005E2895"/>
    <w:rsid w:val="005E2F23"/>
    <w:rsid w:val="005E302F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89A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04C3"/>
    <w:rsid w:val="0066105B"/>
    <w:rsid w:val="00662796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15D2"/>
    <w:rsid w:val="0068472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6A84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621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31B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0A2A"/>
    <w:rsid w:val="007C2334"/>
    <w:rsid w:val="007C297E"/>
    <w:rsid w:val="007C3227"/>
    <w:rsid w:val="007C3897"/>
    <w:rsid w:val="007C7A9D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612"/>
    <w:rsid w:val="008309E9"/>
    <w:rsid w:val="0083280A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4DC4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6F7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302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38EF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745"/>
    <w:rsid w:val="00971DDB"/>
    <w:rsid w:val="00972728"/>
    <w:rsid w:val="0097277E"/>
    <w:rsid w:val="009729C6"/>
    <w:rsid w:val="00972F63"/>
    <w:rsid w:val="0097360E"/>
    <w:rsid w:val="00974162"/>
    <w:rsid w:val="00974E04"/>
    <w:rsid w:val="00975CC8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3AA6"/>
    <w:rsid w:val="009C4994"/>
    <w:rsid w:val="009C78FC"/>
    <w:rsid w:val="009C7DAF"/>
    <w:rsid w:val="009D24B0"/>
    <w:rsid w:val="009D4AC2"/>
    <w:rsid w:val="009D52CB"/>
    <w:rsid w:val="009D53C5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AC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288"/>
    <w:rsid w:val="00A23AF1"/>
    <w:rsid w:val="00A30442"/>
    <w:rsid w:val="00A30D4B"/>
    <w:rsid w:val="00A31010"/>
    <w:rsid w:val="00A32201"/>
    <w:rsid w:val="00A32511"/>
    <w:rsid w:val="00A32C01"/>
    <w:rsid w:val="00A346B3"/>
    <w:rsid w:val="00A35224"/>
    <w:rsid w:val="00A36AD7"/>
    <w:rsid w:val="00A37030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4D7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4A28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13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94E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9EF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48E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1761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6ADD"/>
    <w:rsid w:val="00C06CEE"/>
    <w:rsid w:val="00C10957"/>
    <w:rsid w:val="00C13E7D"/>
    <w:rsid w:val="00C1458F"/>
    <w:rsid w:val="00C15428"/>
    <w:rsid w:val="00C154B6"/>
    <w:rsid w:val="00C15B4C"/>
    <w:rsid w:val="00C16F8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27A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A9F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3B2"/>
    <w:rsid w:val="00CF518A"/>
    <w:rsid w:val="00CF54A9"/>
    <w:rsid w:val="00CF5EB6"/>
    <w:rsid w:val="00D01194"/>
    <w:rsid w:val="00D016A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654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B28"/>
    <w:rsid w:val="00D54B66"/>
    <w:rsid w:val="00D5517D"/>
    <w:rsid w:val="00D552C8"/>
    <w:rsid w:val="00D56234"/>
    <w:rsid w:val="00D56494"/>
    <w:rsid w:val="00D574ED"/>
    <w:rsid w:val="00D60D34"/>
    <w:rsid w:val="00D611C9"/>
    <w:rsid w:val="00D611E9"/>
    <w:rsid w:val="00D61549"/>
    <w:rsid w:val="00D61A49"/>
    <w:rsid w:val="00D627D3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067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90C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CFF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0902"/>
    <w:rsid w:val="00E52022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A41"/>
    <w:rsid w:val="00EB4C54"/>
    <w:rsid w:val="00EB4C9D"/>
    <w:rsid w:val="00EB531C"/>
    <w:rsid w:val="00EB5B08"/>
    <w:rsid w:val="00EB672F"/>
    <w:rsid w:val="00EB678E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DD0"/>
    <w:rsid w:val="00F00C35"/>
    <w:rsid w:val="00F00F3A"/>
    <w:rsid w:val="00F03EB1"/>
    <w:rsid w:val="00F049E9"/>
    <w:rsid w:val="00F062CE"/>
    <w:rsid w:val="00F062E1"/>
    <w:rsid w:val="00F07F98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CC3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5E53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121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870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37549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s://www.scopus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BE08A-64DD-442D-86DF-76752BEE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35</Pages>
  <Words>8546</Words>
  <Characters>48715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Солнышко</cp:lastModifiedBy>
  <cp:revision>16</cp:revision>
  <cp:lastPrinted>2022-05-13T09:05:00Z</cp:lastPrinted>
  <dcterms:created xsi:type="dcterms:W3CDTF">2022-05-12T12:53:00Z</dcterms:created>
  <dcterms:modified xsi:type="dcterms:W3CDTF">2022-05-14T13:57:00Z</dcterms:modified>
</cp:coreProperties>
</file>