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BA" w:rsidRDefault="00020BBA" w:rsidP="00020BBA">
      <w:pPr>
        <w:rPr>
          <w:rFonts w:eastAsia="Times New Roman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F5C7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222C8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8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236"/>
        <w:gridCol w:w="5209"/>
      </w:tblGrid>
      <w:tr w:rsidR="005558F8" w:rsidTr="000A7D6E">
        <w:trPr>
          <w:trHeight w:val="567"/>
        </w:trPr>
        <w:tc>
          <w:tcPr>
            <w:tcW w:w="8775" w:type="dxa"/>
            <w:gridSpan w:val="3"/>
            <w:vAlign w:val="center"/>
          </w:tcPr>
          <w:p w:rsidR="005558F8" w:rsidRPr="000A7D6E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0A7D6E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C222C8" w:rsidP="00CC6B4A">
            <w:pPr>
              <w:jc w:val="center"/>
              <w:rPr>
                <w:b/>
                <w:i/>
                <w:sz w:val="26"/>
                <w:szCs w:val="26"/>
              </w:rPr>
            </w:pPr>
            <w:r w:rsidRPr="000A7D6E">
              <w:rPr>
                <w:b/>
                <w:sz w:val="26"/>
                <w:szCs w:val="26"/>
              </w:rPr>
              <w:t xml:space="preserve">Основы </w:t>
            </w:r>
            <w:r w:rsidR="00CC6B4A" w:rsidRPr="000A7D6E">
              <w:rPr>
                <w:b/>
                <w:sz w:val="26"/>
                <w:szCs w:val="26"/>
              </w:rPr>
              <w:t>государственной культурной политики</w:t>
            </w:r>
          </w:p>
        </w:tc>
      </w:tr>
      <w:tr w:rsidR="00E05948" w:rsidTr="000A7D6E">
        <w:trPr>
          <w:trHeight w:val="454"/>
        </w:trPr>
        <w:tc>
          <w:tcPr>
            <w:tcW w:w="8775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E05948" w:rsidP="00EF5C78">
            <w:pPr>
              <w:rPr>
                <w:b/>
                <w:sz w:val="26"/>
                <w:szCs w:val="26"/>
              </w:rPr>
            </w:pPr>
          </w:p>
        </w:tc>
      </w:tr>
      <w:tr w:rsidR="00D1678A" w:rsidRPr="000A7D6E" w:rsidTr="000A7D6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54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A7D6E" w:rsidRDefault="002A6848" w:rsidP="00C222C8">
            <w:pPr>
              <w:rPr>
                <w:sz w:val="26"/>
                <w:szCs w:val="26"/>
              </w:rPr>
            </w:pPr>
            <w:proofErr w:type="spellStart"/>
            <w:r w:rsidRPr="000A7D6E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:rsidRPr="000A7D6E" w:rsidTr="000A7D6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A7D6E" w:rsidRDefault="00352FE2" w:rsidP="00EF5C78">
            <w:pPr>
              <w:rPr>
                <w:sz w:val="26"/>
                <w:szCs w:val="26"/>
              </w:rPr>
            </w:pPr>
            <w:r w:rsidRPr="000A7D6E">
              <w:rPr>
                <w:sz w:val="26"/>
                <w:szCs w:val="26"/>
              </w:rPr>
              <w:t xml:space="preserve">Направление </w:t>
            </w:r>
            <w:r w:rsidR="000A7D6E" w:rsidRPr="000A7D6E">
              <w:rPr>
                <w:sz w:val="26"/>
                <w:szCs w:val="26"/>
              </w:rPr>
              <w:t>подготовки</w:t>
            </w:r>
          </w:p>
        </w:tc>
        <w:tc>
          <w:tcPr>
            <w:tcW w:w="236" w:type="dxa"/>
            <w:shd w:val="clear" w:color="auto" w:fill="auto"/>
          </w:tcPr>
          <w:p w:rsidR="00D1678A" w:rsidRPr="000A7D6E" w:rsidRDefault="00D1678A" w:rsidP="000A7D6E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:rsidR="00D1678A" w:rsidRPr="000A7D6E" w:rsidRDefault="00C222C8" w:rsidP="009A7B6F">
            <w:pPr>
              <w:rPr>
                <w:sz w:val="26"/>
                <w:szCs w:val="26"/>
              </w:rPr>
            </w:pPr>
            <w:r w:rsidRPr="000A7D6E">
              <w:rPr>
                <w:sz w:val="26"/>
                <w:szCs w:val="26"/>
              </w:rPr>
              <w:t>53.0</w:t>
            </w:r>
            <w:r w:rsidR="002A6848" w:rsidRPr="000A7D6E">
              <w:rPr>
                <w:sz w:val="26"/>
                <w:szCs w:val="26"/>
              </w:rPr>
              <w:t>3</w:t>
            </w:r>
            <w:r w:rsidRPr="000A7D6E">
              <w:rPr>
                <w:sz w:val="26"/>
                <w:szCs w:val="26"/>
              </w:rPr>
              <w:t>.0</w:t>
            </w:r>
            <w:r w:rsidR="009A7B6F" w:rsidRPr="000A7D6E">
              <w:rPr>
                <w:sz w:val="26"/>
                <w:szCs w:val="26"/>
              </w:rPr>
              <w:t>2</w:t>
            </w:r>
            <w:r w:rsidR="00EF5C78" w:rsidRPr="000A7D6E">
              <w:rPr>
                <w:sz w:val="26"/>
                <w:szCs w:val="26"/>
              </w:rPr>
              <w:t xml:space="preserve"> </w:t>
            </w:r>
            <w:r w:rsidR="009A7B6F" w:rsidRPr="000A7D6E">
              <w:rPr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D1678A" w:rsidRPr="000A7D6E" w:rsidTr="000A7D6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A7D6E" w:rsidRDefault="000A7D6E" w:rsidP="00EF5C78">
            <w:pPr>
              <w:rPr>
                <w:sz w:val="26"/>
                <w:szCs w:val="26"/>
              </w:rPr>
            </w:pPr>
            <w:r w:rsidRPr="000A7D6E">
              <w:rPr>
                <w:sz w:val="26"/>
                <w:szCs w:val="26"/>
              </w:rPr>
              <w:t>Профиль</w:t>
            </w:r>
          </w:p>
        </w:tc>
        <w:tc>
          <w:tcPr>
            <w:tcW w:w="5445" w:type="dxa"/>
            <w:gridSpan w:val="2"/>
            <w:shd w:val="clear" w:color="auto" w:fill="auto"/>
          </w:tcPr>
          <w:p w:rsidR="00D1678A" w:rsidRPr="000A7D6E" w:rsidRDefault="00703784" w:rsidP="009A7B6F">
            <w:pPr>
              <w:rPr>
                <w:sz w:val="26"/>
                <w:szCs w:val="26"/>
              </w:rPr>
            </w:pPr>
            <w:r w:rsidRPr="000A7D6E">
              <w:rPr>
                <w:sz w:val="26"/>
                <w:szCs w:val="26"/>
                <w:lang w:eastAsia="en-US"/>
              </w:rPr>
              <w:t>Оркестровые струнные инструменты</w:t>
            </w:r>
            <w:bookmarkStart w:id="5" w:name="_GoBack"/>
            <w:bookmarkEnd w:id="5"/>
          </w:p>
        </w:tc>
      </w:tr>
      <w:tr w:rsidR="00D1678A" w:rsidRPr="000A7D6E" w:rsidTr="000A7D6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445" w:type="dxa"/>
            <w:gridSpan w:val="2"/>
            <w:shd w:val="clear" w:color="auto" w:fill="auto"/>
            <w:vAlign w:val="center"/>
          </w:tcPr>
          <w:p w:rsidR="00D1678A" w:rsidRPr="000A7D6E" w:rsidRDefault="002A6848" w:rsidP="006470FB">
            <w:pPr>
              <w:rPr>
                <w:sz w:val="26"/>
                <w:szCs w:val="26"/>
              </w:rPr>
            </w:pPr>
            <w:r w:rsidRPr="000A7D6E">
              <w:rPr>
                <w:sz w:val="26"/>
                <w:szCs w:val="26"/>
              </w:rPr>
              <w:t>4 года</w:t>
            </w:r>
          </w:p>
        </w:tc>
      </w:tr>
      <w:tr w:rsidR="00D1678A" w:rsidRPr="000A7D6E" w:rsidTr="000A7D6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0A7D6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5445" w:type="dxa"/>
            <w:gridSpan w:val="2"/>
            <w:shd w:val="clear" w:color="auto" w:fill="auto"/>
            <w:vAlign w:val="bottom"/>
          </w:tcPr>
          <w:p w:rsidR="00D1678A" w:rsidRPr="000A7D6E" w:rsidRDefault="00BB0DA8" w:rsidP="00C222C8">
            <w:pPr>
              <w:rPr>
                <w:sz w:val="26"/>
                <w:szCs w:val="26"/>
              </w:rPr>
            </w:pPr>
            <w:r w:rsidRPr="000A7D6E">
              <w:rPr>
                <w:sz w:val="26"/>
                <w:szCs w:val="26"/>
              </w:rPr>
              <w:t>О</w:t>
            </w:r>
            <w:r w:rsidR="00EF5C78" w:rsidRPr="000A7D6E">
              <w:rPr>
                <w:sz w:val="26"/>
                <w:szCs w:val="26"/>
              </w:rPr>
              <w:t>чн</w:t>
            </w:r>
            <w:r w:rsidR="00C222C8" w:rsidRPr="000A7D6E">
              <w:rPr>
                <w:sz w:val="26"/>
                <w:szCs w:val="26"/>
              </w:rPr>
              <w:t>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0A7D6E" w:rsidRDefault="00AA6ADF" w:rsidP="00EF5C7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0A7D6E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EF5C78" w:rsidRPr="000A7D6E">
              <w:rPr>
                <w:rFonts w:eastAsia="Times New Roman"/>
                <w:sz w:val="24"/>
                <w:szCs w:val="24"/>
              </w:rPr>
              <w:t xml:space="preserve"> </w:t>
            </w:r>
            <w:r w:rsidR="00CC6B4A" w:rsidRPr="000A7D6E">
              <w:rPr>
                <w:rFonts w:eastAsia="Times New Roman"/>
                <w:sz w:val="24"/>
                <w:szCs w:val="24"/>
              </w:rPr>
              <w:t xml:space="preserve">Основы государственной культурной политики </w:t>
            </w:r>
            <w:r w:rsidRPr="000A7D6E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C1638E" w:rsidRPr="000A7D6E">
              <w:rPr>
                <w:rFonts w:eastAsia="Times New Roman"/>
                <w:sz w:val="24"/>
                <w:szCs w:val="24"/>
              </w:rPr>
              <w:t>9</w:t>
            </w:r>
            <w:r w:rsidRPr="000A7D6E">
              <w:rPr>
                <w:rFonts w:eastAsia="Times New Roman"/>
                <w:sz w:val="24"/>
                <w:szCs w:val="24"/>
              </w:rPr>
              <w:t xml:space="preserve"> от </w:t>
            </w:r>
            <w:r w:rsidR="00C1638E" w:rsidRPr="000A7D6E">
              <w:rPr>
                <w:rFonts w:eastAsia="Times New Roman"/>
                <w:sz w:val="24"/>
                <w:szCs w:val="24"/>
              </w:rPr>
              <w:t>30.06.2021</w:t>
            </w:r>
            <w:r w:rsidRPr="000A7D6E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0A7D6E" w:rsidRDefault="00AA6ADF" w:rsidP="003B3838">
            <w:pPr>
              <w:rPr>
                <w:rFonts w:eastAsia="Times New Roman"/>
                <w:sz w:val="24"/>
                <w:szCs w:val="24"/>
              </w:rPr>
            </w:pPr>
            <w:r w:rsidRPr="000A7D6E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0A7D6E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0A7D6E">
              <w:rPr>
                <w:rFonts w:eastAsia="Times New Roman"/>
                <w:sz w:val="24"/>
                <w:szCs w:val="24"/>
              </w:rPr>
              <w:t>и) рабочей программы учебной дисциплины: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A7D6E" w:rsidRDefault="00EF5C78" w:rsidP="00AA6ADF">
            <w:pPr>
              <w:rPr>
                <w:rFonts w:eastAsia="Times New Roman"/>
                <w:sz w:val="24"/>
                <w:szCs w:val="24"/>
              </w:rPr>
            </w:pPr>
            <w:r w:rsidRPr="000A7D6E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0A7D6E" w:rsidRDefault="00EF5C7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0A7D6E">
              <w:rPr>
                <w:rFonts w:eastAsia="Times New Roman"/>
                <w:sz w:val="24"/>
                <w:szCs w:val="24"/>
              </w:rPr>
              <w:t>Алеева</w:t>
            </w:r>
            <w:proofErr w:type="spellEnd"/>
            <w:r w:rsidRPr="000A7D6E">
              <w:rPr>
                <w:rFonts w:eastAsia="Times New Roman"/>
                <w:sz w:val="24"/>
                <w:szCs w:val="24"/>
              </w:rPr>
              <w:t xml:space="preserve"> Светлана Сергеевна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EF5C78" w:rsidRDefault="00AA6ADF" w:rsidP="00EF5C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0A7D6E" w:rsidRDefault="00AA6ADF" w:rsidP="00EF5C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0A7D6E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EF5C7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0A7D6E" w:rsidRDefault="00D5543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A7D6E">
              <w:rPr>
                <w:rFonts w:eastAsia="Times New Roman"/>
                <w:sz w:val="24"/>
                <w:szCs w:val="24"/>
              </w:rPr>
              <w:t>В.А.Мочалова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0A7D6E" w:rsidRDefault="002F226E" w:rsidP="00D801DB">
      <w:pPr>
        <w:pStyle w:val="1"/>
      </w:pPr>
      <w:r w:rsidRPr="000A7D6E">
        <w:lastRenderedPageBreak/>
        <w:t xml:space="preserve">ОБЩИЕ </w:t>
      </w:r>
      <w:r w:rsidR="004E4C46" w:rsidRPr="000A7D6E">
        <w:t xml:space="preserve">СВЕДЕНИЯ </w:t>
      </w:r>
    </w:p>
    <w:p w:rsidR="004E4C46" w:rsidRPr="000A7D6E" w:rsidRDefault="009B4BCD" w:rsidP="00CC6B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A7D6E">
        <w:rPr>
          <w:sz w:val="24"/>
          <w:szCs w:val="24"/>
        </w:rPr>
        <w:t>Учебная дисциплина</w:t>
      </w:r>
      <w:r w:rsidR="00EF5C78" w:rsidRPr="000A7D6E">
        <w:rPr>
          <w:sz w:val="24"/>
          <w:szCs w:val="24"/>
        </w:rPr>
        <w:t xml:space="preserve"> </w:t>
      </w:r>
      <w:r w:rsidR="00CC6B4A" w:rsidRPr="000A7D6E">
        <w:rPr>
          <w:sz w:val="24"/>
          <w:szCs w:val="24"/>
        </w:rPr>
        <w:t>Основы государственной культурной политики</w:t>
      </w:r>
      <w:r w:rsidR="00C222C8" w:rsidRPr="000A7D6E">
        <w:rPr>
          <w:sz w:val="24"/>
          <w:szCs w:val="24"/>
        </w:rPr>
        <w:t xml:space="preserve"> </w:t>
      </w:r>
      <w:r w:rsidR="004E4C46" w:rsidRPr="000A7D6E">
        <w:rPr>
          <w:sz w:val="24"/>
          <w:szCs w:val="24"/>
        </w:rPr>
        <w:t xml:space="preserve">изучается в </w:t>
      </w:r>
      <w:r w:rsidR="00C222C8" w:rsidRPr="000A7D6E">
        <w:rPr>
          <w:sz w:val="24"/>
          <w:szCs w:val="24"/>
        </w:rPr>
        <w:t>пятом</w:t>
      </w:r>
      <w:r w:rsidR="009D1C25" w:rsidRPr="000A7D6E">
        <w:rPr>
          <w:sz w:val="24"/>
          <w:szCs w:val="24"/>
        </w:rPr>
        <w:t xml:space="preserve"> </w:t>
      </w:r>
      <w:r w:rsidR="004E4C46" w:rsidRPr="000A7D6E">
        <w:rPr>
          <w:sz w:val="24"/>
          <w:szCs w:val="24"/>
        </w:rPr>
        <w:t>семестре.</w:t>
      </w:r>
    </w:p>
    <w:p w:rsidR="00B3255D" w:rsidRPr="000A7D6E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A7D6E">
        <w:rPr>
          <w:sz w:val="24"/>
          <w:szCs w:val="24"/>
        </w:rPr>
        <w:t>Курсовая работа</w:t>
      </w:r>
      <w:r w:rsidR="00EF5C78" w:rsidRPr="000A7D6E">
        <w:rPr>
          <w:sz w:val="24"/>
          <w:szCs w:val="24"/>
        </w:rPr>
        <w:t xml:space="preserve"> </w:t>
      </w:r>
      <w:r w:rsidRPr="000A7D6E">
        <w:rPr>
          <w:sz w:val="24"/>
          <w:szCs w:val="24"/>
        </w:rPr>
        <w:t>не предусмотрен</w:t>
      </w:r>
      <w:r w:rsidR="00EF5C78" w:rsidRPr="000A7D6E">
        <w:rPr>
          <w:sz w:val="24"/>
          <w:szCs w:val="24"/>
        </w:rPr>
        <w:t>а</w:t>
      </w:r>
    </w:p>
    <w:p w:rsidR="00B3255D" w:rsidRPr="000A7D6E" w:rsidRDefault="00797466" w:rsidP="00B3255D">
      <w:pPr>
        <w:pStyle w:val="2"/>
      </w:pPr>
      <w:r w:rsidRPr="000A7D6E">
        <w:t xml:space="preserve">Форма промежуточной аттестации: </w:t>
      </w:r>
    </w:p>
    <w:p w:rsidR="00797466" w:rsidRPr="000A7D6E" w:rsidRDefault="00797466" w:rsidP="00614ED1">
      <w:pPr>
        <w:ind w:firstLine="709"/>
        <w:rPr>
          <w:sz w:val="24"/>
          <w:szCs w:val="24"/>
        </w:rPr>
      </w:pPr>
      <w:r w:rsidRPr="000A7D6E">
        <w:rPr>
          <w:sz w:val="24"/>
          <w:szCs w:val="24"/>
        </w:rPr>
        <w:t>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9664F2" w:rsidRPr="000A7D6E" w:rsidTr="007B21C3">
        <w:tc>
          <w:tcPr>
            <w:tcW w:w="2306" w:type="dxa"/>
          </w:tcPr>
          <w:p w:rsidR="009664F2" w:rsidRPr="000A7D6E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0A7D6E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F84DC0" w:rsidRPr="000A7D6E" w:rsidRDefault="007E18CB" w:rsidP="00B3400A">
      <w:pPr>
        <w:pStyle w:val="2"/>
      </w:pPr>
      <w:r w:rsidRPr="000A7D6E">
        <w:t xml:space="preserve">Место </w:t>
      </w:r>
      <w:r w:rsidR="00EF5C78" w:rsidRPr="000A7D6E">
        <w:t>учебной дисциплины</w:t>
      </w:r>
      <w:r w:rsidRPr="000A7D6E">
        <w:t xml:space="preserve"> в структуре ОПОП</w:t>
      </w:r>
    </w:p>
    <w:p w:rsidR="007E18CB" w:rsidRPr="000A7D6E" w:rsidRDefault="00EF5C78" w:rsidP="00CC6B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A7D6E">
        <w:rPr>
          <w:sz w:val="24"/>
          <w:szCs w:val="24"/>
        </w:rPr>
        <w:t>Учебная дисциплина</w:t>
      </w:r>
      <w:r w:rsidR="009B4BCD" w:rsidRPr="000A7D6E">
        <w:rPr>
          <w:sz w:val="24"/>
          <w:szCs w:val="24"/>
        </w:rPr>
        <w:t xml:space="preserve"> </w:t>
      </w:r>
      <w:r w:rsidR="00CC6B4A" w:rsidRPr="000A7D6E">
        <w:rPr>
          <w:sz w:val="24"/>
          <w:szCs w:val="24"/>
        </w:rPr>
        <w:t xml:space="preserve">Основы государственной культурной политики </w:t>
      </w:r>
      <w:r w:rsidR="007E18CB" w:rsidRPr="000A7D6E">
        <w:rPr>
          <w:sz w:val="24"/>
          <w:szCs w:val="24"/>
        </w:rPr>
        <w:t xml:space="preserve">относится к </w:t>
      </w:r>
      <w:r w:rsidR="00E14959" w:rsidRPr="000A7D6E">
        <w:rPr>
          <w:sz w:val="24"/>
          <w:szCs w:val="24"/>
        </w:rPr>
        <w:t>обязательной части программы</w:t>
      </w:r>
      <w:r w:rsidR="007E18CB" w:rsidRPr="000A7D6E">
        <w:rPr>
          <w:sz w:val="24"/>
          <w:szCs w:val="24"/>
        </w:rPr>
        <w:t>.</w:t>
      </w:r>
    </w:p>
    <w:p w:rsidR="00E14959" w:rsidRDefault="00E1495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025D35" w:rsidRPr="00E14959" w:rsidRDefault="00025D35" w:rsidP="00025D35">
      <w:pPr>
        <w:pStyle w:val="af0"/>
        <w:ind w:left="709"/>
        <w:rPr>
          <w:i/>
          <w:sz w:val="24"/>
          <w:szCs w:val="24"/>
        </w:rPr>
      </w:pPr>
    </w:p>
    <w:p w:rsidR="00025D35" w:rsidRPr="00825B48" w:rsidRDefault="00025D35" w:rsidP="00025D35">
      <w:pPr>
        <w:pStyle w:val="af0"/>
        <w:numPr>
          <w:ilvl w:val="3"/>
          <w:numId w:val="6"/>
        </w:numPr>
        <w:jc w:val="both"/>
        <w:rPr>
          <w:i/>
        </w:rPr>
      </w:pPr>
    </w:p>
    <w:p w:rsidR="00025D35" w:rsidRDefault="00025D35" w:rsidP="00025D35">
      <w:pPr>
        <w:pStyle w:val="af0"/>
        <w:ind w:left="0"/>
        <w:jc w:val="both"/>
        <w:rPr>
          <w:i/>
        </w:rPr>
      </w:pPr>
    </w:p>
    <w:p w:rsidR="00BF7A20" w:rsidRPr="000A7D6E" w:rsidRDefault="00B431BF" w:rsidP="00B3400A">
      <w:pPr>
        <w:pStyle w:val="1"/>
      </w:pPr>
      <w:r w:rsidRPr="000A7D6E">
        <w:t xml:space="preserve">ЦЕЛИ И </w:t>
      </w:r>
      <w:r w:rsidR="001D126D" w:rsidRPr="000A7D6E">
        <w:t>П</w:t>
      </w:r>
      <w:r w:rsidR="00B528A8" w:rsidRPr="000A7D6E">
        <w:t>ЛАНИРУЕМЫ</w:t>
      </w:r>
      <w:r w:rsidR="001D126D" w:rsidRPr="000A7D6E">
        <w:t>Е</w:t>
      </w:r>
      <w:r w:rsidR="00B528A8" w:rsidRPr="000A7D6E">
        <w:t xml:space="preserve"> РЕЗУЛЬТАТ</w:t>
      </w:r>
      <w:r w:rsidR="001D126D" w:rsidRPr="000A7D6E">
        <w:t>Ы</w:t>
      </w:r>
      <w:r w:rsidR="00B528A8" w:rsidRPr="000A7D6E">
        <w:t xml:space="preserve"> </w:t>
      </w:r>
      <w:proofErr w:type="gramStart"/>
      <w:r w:rsidR="00B528A8" w:rsidRPr="000A7D6E">
        <w:t>ОБУЧЕНИЯ ПО ДИСЦИПЛИНЕ</w:t>
      </w:r>
      <w:proofErr w:type="gramEnd"/>
      <w:r w:rsidR="000350F8" w:rsidRPr="000A7D6E">
        <w:t xml:space="preserve"> </w:t>
      </w:r>
    </w:p>
    <w:p w:rsidR="00BB07B6" w:rsidRPr="000A7D6E" w:rsidRDefault="00E55739" w:rsidP="00CC6B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6" w:name="_Hlk93392670"/>
      <w:r w:rsidRPr="000A7D6E">
        <w:rPr>
          <w:rFonts w:eastAsia="Times New Roman"/>
          <w:sz w:val="24"/>
          <w:szCs w:val="24"/>
        </w:rPr>
        <w:t>Целями</w:t>
      </w:r>
      <w:r w:rsidR="00894420" w:rsidRPr="000A7D6E">
        <w:rPr>
          <w:rFonts w:eastAsia="Times New Roman"/>
          <w:sz w:val="24"/>
          <w:szCs w:val="24"/>
        </w:rPr>
        <w:t xml:space="preserve"> </w:t>
      </w:r>
      <w:r w:rsidR="00036DDC" w:rsidRPr="000A7D6E">
        <w:rPr>
          <w:rFonts w:eastAsia="Times New Roman"/>
          <w:sz w:val="24"/>
          <w:szCs w:val="24"/>
        </w:rPr>
        <w:t>освоения</w:t>
      </w:r>
      <w:r w:rsidR="00894420" w:rsidRPr="000A7D6E">
        <w:rPr>
          <w:rFonts w:eastAsia="Times New Roman"/>
          <w:sz w:val="24"/>
          <w:szCs w:val="24"/>
        </w:rPr>
        <w:t xml:space="preserve"> дисциплины «</w:t>
      </w:r>
      <w:r w:rsidR="00CC6B4A" w:rsidRPr="000A7D6E">
        <w:rPr>
          <w:rFonts w:eastAsia="Times New Roman"/>
          <w:sz w:val="24"/>
          <w:szCs w:val="24"/>
        </w:rPr>
        <w:t>Основы государственной культурной политики</w:t>
      </w:r>
      <w:r w:rsidR="00894420" w:rsidRPr="000A7D6E">
        <w:rPr>
          <w:rFonts w:eastAsia="Times New Roman"/>
          <w:sz w:val="24"/>
          <w:szCs w:val="24"/>
        </w:rPr>
        <w:t>» является</w:t>
      </w:r>
      <w:r w:rsidR="00BB07B6" w:rsidRPr="000A7D6E">
        <w:rPr>
          <w:rFonts w:eastAsia="Times New Roman"/>
          <w:sz w:val="24"/>
          <w:szCs w:val="24"/>
        </w:rPr>
        <w:t>:</w:t>
      </w:r>
    </w:p>
    <w:p w:rsidR="00CC6B4A" w:rsidRPr="000A7D6E" w:rsidRDefault="00FC0D12" w:rsidP="00CC6B4A">
      <w:pPr>
        <w:spacing w:before="168" w:after="168" w:line="330" w:lineRule="atLeast"/>
        <w:ind w:firstLine="750"/>
        <w:jc w:val="both"/>
        <w:rPr>
          <w:rFonts w:eastAsia="Times New Roman"/>
          <w:iCs/>
          <w:color w:val="000000"/>
          <w:sz w:val="24"/>
          <w:szCs w:val="24"/>
        </w:rPr>
      </w:pPr>
      <w:r w:rsidRPr="000A7D6E">
        <w:rPr>
          <w:rFonts w:eastAsia="Times New Roman"/>
          <w:iCs/>
          <w:color w:val="000000"/>
          <w:sz w:val="24"/>
          <w:szCs w:val="24"/>
        </w:rPr>
        <w:t>-  </w:t>
      </w:r>
      <w:r w:rsidR="00CC6B4A" w:rsidRPr="000A7D6E">
        <w:rPr>
          <w:rFonts w:eastAsia="Times New Roman"/>
          <w:iCs/>
          <w:color w:val="000000"/>
          <w:sz w:val="24"/>
          <w:szCs w:val="24"/>
        </w:rPr>
        <w:t>постижение социальной роли культуры, гуманитарной сферы в формировании гармонично развитой личности, в решении задач развития гражданского общества и укрепления единства народов Российской Федерации.</w:t>
      </w:r>
    </w:p>
    <w:p w:rsidR="003D5F48" w:rsidRPr="000A7D6E" w:rsidRDefault="003A08A8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A7D6E">
        <w:rPr>
          <w:rFonts w:eastAsia="Times New Roman"/>
          <w:iCs/>
          <w:sz w:val="24"/>
          <w:szCs w:val="24"/>
        </w:rPr>
        <w:t>формирование у</w:t>
      </w:r>
      <w:r w:rsidR="008A3FEA" w:rsidRPr="000A7D6E">
        <w:rPr>
          <w:rFonts w:eastAsia="Times New Roman"/>
          <w:iCs/>
          <w:sz w:val="24"/>
          <w:szCs w:val="24"/>
        </w:rPr>
        <w:t xml:space="preserve"> обучающи</w:t>
      </w:r>
      <w:r w:rsidRPr="000A7D6E">
        <w:rPr>
          <w:rFonts w:eastAsia="Times New Roman"/>
          <w:iCs/>
          <w:sz w:val="24"/>
          <w:szCs w:val="24"/>
        </w:rPr>
        <w:t>хся</w:t>
      </w:r>
      <w:r w:rsidR="00566BD8" w:rsidRPr="000A7D6E">
        <w:rPr>
          <w:rFonts w:eastAsia="Times New Roman"/>
          <w:iCs/>
          <w:sz w:val="24"/>
          <w:szCs w:val="24"/>
        </w:rPr>
        <w:t xml:space="preserve"> </w:t>
      </w:r>
      <w:r w:rsidR="00762EAC" w:rsidRPr="000A7D6E">
        <w:rPr>
          <w:rFonts w:eastAsia="Times New Roman"/>
          <w:iCs/>
          <w:sz w:val="24"/>
          <w:szCs w:val="24"/>
        </w:rPr>
        <w:t>компетенци</w:t>
      </w:r>
      <w:r w:rsidR="00CD18DB" w:rsidRPr="000A7D6E">
        <w:rPr>
          <w:rFonts w:eastAsia="Times New Roman"/>
          <w:iCs/>
          <w:sz w:val="24"/>
          <w:szCs w:val="24"/>
        </w:rPr>
        <w:t>й</w:t>
      </w:r>
      <w:r w:rsidR="00762EAC" w:rsidRPr="000A7D6E">
        <w:rPr>
          <w:rFonts w:eastAsia="Times New Roman"/>
          <w:iCs/>
          <w:sz w:val="24"/>
          <w:szCs w:val="24"/>
        </w:rPr>
        <w:t>,</w:t>
      </w:r>
      <w:r w:rsidR="00894420" w:rsidRPr="000A7D6E">
        <w:rPr>
          <w:rFonts w:eastAsia="Times New Roman"/>
          <w:iCs/>
          <w:sz w:val="24"/>
          <w:szCs w:val="24"/>
        </w:rPr>
        <w:t xml:space="preserve"> </w:t>
      </w:r>
      <w:r w:rsidR="008A3FEA" w:rsidRPr="000A7D6E">
        <w:rPr>
          <w:rFonts w:eastAsia="Times New Roman"/>
          <w:iCs/>
          <w:sz w:val="24"/>
          <w:szCs w:val="24"/>
        </w:rPr>
        <w:t>установлен</w:t>
      </w:r>
      <w:r w:rsidR="00E61A0D" w:rsidRPr="000A7D6E">
        <w:rPr>
          <w:rFonts w:eastAsia="Times New Roman"/>
          <w:iCs/>
          <w:sz w:val="24"/>
          <w:szCs w:val="24"/>
        </w:rPr>
        <w:t>н</w:t>
      </w:r>
      <w:r w:rsidR="008A3FEA" w:rsidRPr="000A7D6E">
        <w:rPr>
          <w:rFonts w:eastAsia="Times New Roman"/>
          <w:iCs/>
          <w:sz w:val="24"/>
          <w:szCs w:val="24"/>
        </w:rPr>
        <w:t>ы</w:t>
      </w:r>
      <w:r w:rsidR="00CD18DB" w:rsidRPr="000A7D6E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0A7D6E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0A7D6E">
        <w:rPr>
          <w:rFonts w:eastAsia="Times New Roman"/>
          <w:iCs/>
          <w:sz w:val="24"/>
          <w:szCs w:val="24"/>
        </w:rPr>
        <w:t xml:space="preserve">с ФГОС </w:t>
      </w:r>
      <w:proofErr w:type="gramStart"/>
      <w:r w:rsidR="009105BD" w:rsidRPr="000A7D6E">
        <w:rPr>
          <w:rFonts w:eastAsia="Times New Roman"/>
          <w:iCs/>
          <w:sz w:val="24"/>
          <w:szCs w:val="24"/>
        </w:rPr>
        <w:t>ВО</w:t>
      </w:r>
      <w:proofErr w:type="gramEnd"/>
      <w:r w:rsidR="009105BD" w:rsidRPr="000A7D6E">
        <w:rPr>
          <w:rFonts w:eastAsia="Times New Roman"/>
          <w:iCs/>
          <w:sz w:val="24"/>
          <w:szCs w:val="24"/>
        </w:rPr>
        <w:t xml:space="preserve"> по данной дисциплине</w:t>
      </w:r>
      <w:r w:rsidR="00642081" w:rsidRPr="000A7D6E">
        <w:rPr>
          <w:rFonts w:eastAsia="Times New Roman"/>
          <w:iCs/>
          <w:sz w:val="24"/>
          <w:szCs w:val="24"/>
        </w:rPr>
        <w:t>;</w:t>
      </w:r>
      <w:r w:rsidR="00963DA6" w:rsidRPr="000A7D6E">
        <w:rPr>
          <w:rFonts w:eastAsia="Times New Roman"/>
          <w:iCs/>
          <w:sz w:val="24"/>
          <w:szCs w:val="24"/>
        </w:rPr>
        <w:t xml:space="preserve"> </w:t>
      </w:r>
    </w:p>
    <w:p w:rsidR="00655A44" w:rsidRPr="000A7D6E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A7D6E">
        <w:rPr>
          <w:iCs/>
          <w:color w:val="333333"/>
          <w:sz w:val="24"/>
          <w:szCs w:val="24"/>
        </w:rPr>
        <w:t xml:space="preserve">Результатом </w:t>
      </w:r>
      <w:proofErr w:type="gramStart"/>
      <w:r w:rsidRPr="000A7D6E">
        <w:rPr>
          <w:iCs/>
          <w:color w:val="333333"/>
          <w:sz w:val="24"/>
          <w:szCs w:val="24"/>
        </w:rPr>
        <w:t>обучения по</w:t>
      </w:r>
      <w:proofErr w:type="gramEnd"/>
      <w:r w:rsidRPr="000A7D6E">
        <w:rPr>
          <w:iCs/>
          <w:color w:val="333333"/>
          <w:sz w:val="24"/>
          <w:szCs w:val="24"/>
        </w:rPr>
        <w:t xml:space="preserve"> </w:t>
      </w:r>
      <w:r w:rsidR="007B21C3" w:rsidRPr="000A7D6E">
        <w:rPr>
          <w:iCs/>
          <w:color w:val="333333"/>
          <w:sz w:val="24"/>
          <w:szCs w:val="24"/>
        </w:rPr>
        <w:t xml:space="preserve">учебной </w:t>
      </w:r>
      <w:r w:rsidRPr="000A7D6E">
        <w:rPr>
          <w:iCs/>
          <w:color w:val="333333"/>
          <w:sz w:val="24"/>
          <w:szCs w:val="24"/>
        </w:rPr>
        <w:t>дисциплине</w:t>
      </w:r>
      <w:r w:rsidR="00466E4C" w:rsidRPr="000A7D6E">
        <w:rPr>
          <w:iCs/>
          <w:color w:val="333333"/>
          <w:sz w:val="24"/>
          <w:szCs w:val="24"/>
        </w:rPr>
        <w:t xml:space="preserve"> «</w:t>
      </w:r>
      <w:r w:rsidR="00CC6B4A" w:rsidRPr="000A7D6E">
        <w:rPr>
          <w:iCs/>
          <w:color w:val="333333"/>
          <w:sz w:val="24"/>
          <w:szCs w:val="24"/>
        </w:rPr>
        <w:t>Основы государственной культурной политики</w:t>
      </w:r>
      <w:r w:rsidR="00466E4C" w:rsidRPr="000A7D6E">
        <w:rPr>
          <w:iCs/>
          <w:color w:val="333333"/>
          <w:sz w:val="24"/>
          <w:szCs w:val="24"/>
        </w:rPr>
        <w:t xml:space="preserve">» </w:t>
      </w:r>
      <w:r w:rsidRPr="000A7D6E">
        <w:rPr>
          <w:iCs/>
          <w:color w:val="333333"/>
          <w:sz w:val="24"/>
          <w:szCs w:val="24"/>
        </w:rPr>
        <w:t xml:space="preserve">является </w:t>
      </w:r>
      <w:r w:rsidR="00963DA6" w:rsidRPr="000A7D6E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0A7D6E">
        <w:rPr>
          <w:rFonts w:eastAsia="Times New Roman"/>
          <w:iCs/>
          <w:sz w:val="24"/>
          <w:szCs w:val="24"/>
        </w:rPr>
        <w:t>знаниями, умения</w:t>
      </w:r>
      <w:r w:rsidR="00F47D5C" w:rsidRPr="000A7D6E">
        <w:rPr>
          <w:rFonts w:eastAsia="Times New Roman"/>
          <w:iCs/>
          <w:sz w:val="24"/>
          <w:szCs w:val="24"/>
        </w:rPr>
        <w:t>ми</w:t>
      </w:r>
      <w:r w:rsidR="00963DA6" w:rsidRPr="000A7D6E">
        <w:rPr>
          <w:rFonts w:eastAsia="Times New Roman"/>
          <w:iCs/>
          <w:sz w:val="24"/>
          <w:szCs w:val="24"/>
        </w:rPr>
        <w:t>, навык</w:t>
      </w:r>
      <w:r w:rsidR="00F47D5C" w:rsidRPr="000A7D6E">
        <w:rPr>
          <w:rFonts w:eastAsia="Times New Roman"/>
          <w:iCs/>
          <w:sz w:val="24"/>
          <w:szCs w:val="24"/>
        </w:rPr>
        <w:t>ами</w:t>
      </w:r>
      <w:r w:rsidR="0034380E" w:rsidRPr="000A7D6E">
        <w:rPr>
          <w:rFonts w:eastAsia="Times New Roman"/>
          <w:iCs/>
          <w:sz w:val="24"/>
          <w:szCs w:val="24"/>
        </w:rPr>
        <w:t xml:space="preserve"> и </w:t>
      </w:r>
      <w:r w:rsidR="00963DA6" w:rsidRPr="000A7D6E">
        <w:rPr>
          <w:rFonts w:eastAsia="Times New Roman"/>
          <w:iCs/>
          <w:sz w:val="24"/>
          <w:szCs w:val="24"/>
        </w:rPr>
        <w:t>опыт</w:t>
      </w:r>
      <w:r w:rsidR="00F47D5C" w:rsidRPr="000A7D6E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0A7D6E">
        <w:rPr>
          <w:rFonts w:eastAsia="Times New Roman"/>
          <w:iCs/>
          <w:sz w:val="24"/>
          <w:szCs w:val="24"/>
        </w:rPr>
        <w:t xml:space="preserve"> процесс формирования компетенци</w:t>
      </w:r>
      <w:r w:rsidR="007B1256" w:rsidRPr="000A7D6E">
        <w:rPr>
          <w:rFonts w:eastAsia="Times New Roman"/>
          <w:iCs/>
          <w:sz w:val="24"/>
          <w:szCs w:val="24"/>
        </w:rPr>
        <w:t>й</w:t>
      </w:r>
      <w:r w:rsidR="00963DA6" w:rsidRPr="000A7D6E">
        <w:rPr>
          <w:rFonts w:eastAsia="Times New Roman"/>
          <w:iCs/>
          <w:sz w:val="24"/>
          <w:szCs w:val="24"/>
        </w:rPr>
        <w:t xml:space="preserve"> и </w:t>
      </w:r>
      <w:r w:rsidR="005E43BD" w:rsidRPr="000A7D6E">
        <w:rPr>
          <w:rFonts w:eastAsia="Times New Roman"/>
          <w:iCs/>
          <w:sz w:val="24"/>
          <w:szCs w:val="24"/>
        </w:rPr>
        <w:t>обеспечивающими</w:t>
      </w:r>
      <w:r w:rsidR="00963DA6" w:rsidRPr="000A7D6E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0A7D6E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0A7D6E">
        <w:rPr>
          <w:rFonts w:eastAsia="Times New Roman"/>
          <w:iCs/>
          <w:sz w:val="24"/>
          <w:szCs w:val="24"/>
        </w:rPr>
        <w:t xml:space="preserve">учебной </w:t>
      </w:r>
      <w:r w:rsidR="009105BD" w:rsidRPr="000A7D6E">
        <w:rPr>
          <w:rFonts w:eastAsia="Times New Roman"/>
          <w:iCs/>
          <w:sz w:val="24"/>
          <w:szCs w:val="24"/>
        </w:rPr>
        <w:t>дисциплины</w:t>
      </w:r>
      <w:r w:rsidR="005E43BD" w:rsidRPr="000A7D6E">
        <w:rPr>
          <w:rFonts w:eastAsia="Times New Roman"/>
          <w:iCs/>
          <w:sz w:val="24"/>
          <w:szCs w:val="24"/>
        </w:rPr>
        <w:t>.</w:t>
      </w:r>
    </w:p>
    <w:bookmarkEnd w:id="6"/>
    <w:p w:rsidR="00495850" w:rsidRPr="000A7D6E" w:rsidRDefault="009105BD" w:rsidP="00B3400A">
      <w:pPr>
        <w:pStyle w:val="2"/>
      </w:pPr>
      <w:r w:rsidRPr="000A7D6E">
        <w:t>Формируемые компетенции,</w:t>
      </w:r>
      <w:r w:rsidR="00E55739" w:rsidRPr="000A7D6E">
        <w:t xml:space="preserve"> и</w:t>
      </w:r>
      <w:r w:rsidR="00BB07B6" w:rsidRPr="000A7D6E">
        <w:t>ндикаторы достижения</w:t>
      </w:r>
      <w:r w:rsidR="00495850" w:rsidRPr="000A7D6E">
        <w:t xml:space="preserve"> компетенци</w:t>
      </w:r>
      <w:r w:rsidR="00E55739" w:rsidRPr="000A7D6E">
        <w:t>й</w:t>
      </w:r>
      <w:r w:rsidR="00495850" w:rsidRPr="000A7D6E">
        <w:t>, соотнесённые с планируемыми резу</w:t>
      </w:r>
      <w:r w:rsidR="00E55739" w:rsidRPr="000A7D6E">
        <w:t xml:space="preserve">льтатами </w:t>
      </w:r>
      <w:proofErr w:type="gramStart"/>
      <w:r w:rsidR="00E55739" w:rsidRPr="000A7D6E">
        <w:t>обучения по дисциплине</w:t>
      </w:r>
      <w:proofErr w:type="gramEnd"/>
      <w:r w:rsidR="00495850" w:rsidRPr="000A7D6E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25D35" w:rsidRPr="00F31E81" w:rsidTr="000A7D6E">
        <w:trPr>
          <w:trHeight w:val="5316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D35" w:rsidRPr="000A7D6E" w:rsidRDefault="00CC6B4A" w:rsidP="00005D74">
            <w:pPr>
              <w:pStyle w:val="pboth"/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lastRenderedPageBreak/>
              <w:t>ОПК</w:t>
            </w:r>
            <w:r w:rsidR="00025D35" w:rsidRPr="000A7D6E">
              <w:rPr>
                <w:sz w:val="22"/>
                <w:szCs w:val="22"/>
              </w:rPr>
              <w:t>-</w:t>
            </w:r>
            <w:r w:rsidRPr="000A7D6E">
              <w:rPr>
                <w:sz w:val="22"/>
                <w:szCs w:val="22"/>
              </w:rPr>
              <w:t>7</w:t>
            </w:r>
          </w:p>
          <w:p w:rsidR="00025D35" w:rsidRPr="000A7D6E" w:rsidRDefault="00CC6B4A" w:rsidP="00005D74">
            <w:pPr>
              <w:pStyle w:val="pboth"/>
              <w:rPr>
                <w:sz w:val="22"/>
                <w:szCs w:val="22"/>
              </w:rPr>
            </w:pPr>
            <w:proofErr w:type="gramStart"/>
            <w:r w:rsidRPr="000A7D6E">
              <w:rPr>
                <w:sz w:val="22"/>
                <w:szCs w:val="22"/>
              </w:rPr>
              <w:t>Способен</w:t>
            </w:r>
            <w:proofErr w:type="gramEnd"/>
            <w:r w:rsidRPr="000A7D6E">
              <w:rPr>
                <w:sz w:val="22"/>
                <w:szCs w:val="22"/>
              </w:rPr>
              <w:t xml:space="preserve"> ориентироваться в проблематике современной государственной культурной политики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D35" w:rsidRPr="000A7D6E" w:rsidRDefault="00025D35" w:rsidP="00985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7D6E">
              <w:rPr>
                <w:color w:val="000000"/>
              </w:rPr>
              <w:t>ИД-</w:t>
            </w:r>
            <w:r w:rsidR="00CC6B4A" w:rsidRPr="000A7D6E">
              <w:rPr>
                <w:color w:val="000000"/>
              </w:rPr>
              <w:t>ОПК</w:t>
            </w:r>
            <w:r w:rsidRPr="000A7D6E">
              <w:rPr>
                <w:color w:val="000000"/>
              </w:rPr>
              <w:t>-</w:t>
            </w:r>
            <w:r w:rsidR="00CC6B4A" w:rsidRPr="000A7D6E">
              <w:rPr>
                <w:color w:val="000000"/>
              </w:rPr>
              <w:t>7</w:t>
            </w:r>
            <w:r w:rsidRPr="000A7D6E">
              <w:rPr>
                <w:color w:val="000000"/>
              </w:rPr>
              <w:t>.</w:t>
            </w:r>
            <w:r w:rsidR="002A6848" w:rsidRPr="000A7D6E">
              <w:rPr>
                <w:color w:val="000000"/>
              </w:rPr>
              <w:t>1</w:t>
            </w:r>
          </w:p>
          <w:p w:rsidR="00CC6B4A" w:rsidRPr="000A7D6E" w:rsidRDefault="00CC6B4A" w:rsidP="00985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7D6E">
              <w:rPr>
                <w:color w:val="000000"/>
              </w:rPr>
              <w:t xml:space="preserve">Знание нормативных актов РФ, регламентирующих профессиональную деятельность в сфере культуры, направления </w:t>
            </w:r>
            <w:proofErr w:type="spellStart"/>
            <w:r w:rsidRPr="000A7D6E">
              <w:rPr>
                <w:color w:val="000000"/>
              </w:rPr>
              <w:t>культуроохраннои</w:t>
            </w:r>
            <w:proofErr w:type="spellEnd"/>
            <w:r w:rsidRPr="000A7D6E">
              <w:rPr>
                <w:color w:val="000000"/>
              </w:rPr>
              <w:t xml:space="preserve">̆ деятельности и механизмы формирования культуры личности; </w:t>
            </w:r>
          </w:p>
          <w:p w:rsidR="002A6848" w:rsidRPr="000A7D6E" w:rsidRDefault="002A6848" w:rsidP="00985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7D6E">
              <w:rPr>
                <w:color w:val="000000"/>
              </w:rPr>
              <w:t>ИД-</w:t>
            </w:r>
            <w:r w:rsidR="00CC6B4A" w:rsidRPr="000A7D6E">
              <w:rPr>
                <w:color w:val="000000"/>
              </w:rPr>
              <w:t>ОПК</w:t>
            </w:r>
            <w:r w:rsidRPr="000A7D6E">
              <w:rPr>
                <w:color w:val="000000"/>
              </w:rPr>
              <w:t>-</w:t>
            </w:r>
            <w:r w:rsidR="00CC6B4A" w:rsidRPr="000A7D6E">
              <w:rPr>
                <w:color w:val="000000"/>
              </w:rPr>
              <w:t>7</w:t>
            </w:r>
            <w:r w:rsidRPr="000A7D6E">
              <w:rPr>
                <w:color w:val="000000"/>
              </w:rPr>
              <w:t>.</w:t>
            </w:r>
            <w:r w:rsidR="00CC6B4A" w:rsidRPr="000A7D6E">
              <w:rPr>
                <w:color w:val="000000"/>
              </w:rPr>
              <w:t>2</w:t>
            </w:r>
          </w:p>
          <w:p w:rsidR="00CC6B4A" w:rsidRPr="000A7D6E" w:rsidRDefault="00CC6B4A" w:rsidP="00CC6B4A">
            <w:pPr>
              <w:rPr>
                <w:color w:val="000000"/>
              </w:rPr>
            </w:pPr>
            <w:r w:rsidRPr="000A7D6E">
              <w:rPr>
                <w:color w:val="000000"/>
              </w:rPr>
              <w:t>Использование приемов информационно-описательной̆ деятельности, систематизации данных, структурированного описания предметной̆ области.</w:t>
            </w:r>
          </w:p>
          <w:p w:rsidR="00CC6B4A" w:rsidRPr="000A7D6E" w:rsidRDefault="00CC6B4A" w:rsidP="00CC6B4A">
            <w:r w:rsidRPr="000A7D6E">
              <w:t>ИД-ОПК-7.3</w:t>
            </w:r>
          </w:p>
          <w:p w:rsidR="002A6848" w:rsidRPr="000A7D6E" w:rsidRDefault="00CC6B4A" w:rsidP="00CC6B4A">
            <w:r w:rsidRPr="000A7D6E">
              <w:t>Осмысление современных тенденций исполнительского искусства в контексте государственной политики РФ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B4A" w:rsidRPr="000A7D6E" w:rsidRDefault="00395F6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D6E">
              <w:t>-</w:t>
            </w:r>
            <w:r w:rsidR="00CC6B4A" w:rsidRPr="000A7D6E">
              <w:rPr>
                <w:sz w:val="22"/>
                <w:szCs w:val="22"/>
              </w:rPr>
              <w:t xml:space="preserve">Знает </w:t>
            </w:r>
            <w:r w:rsidR="00CC6B4A" w:rsidRPr="000A7D6E">
              <w:rPr>
                <w:color w:val="000000"/>
                <w:sz w:val="22"/>
                <w:szCs w:val="22"/>
              </w:rPr>
              <w:t>основные направления государственной культурной политики современной России, содержание и приоритеты региональной и международной культурной политики;</w:t>
            </w:r>
          </w:p>
          <w:p w:rsidR="00CC6B4A" w:rsidRPr="000A7D6E" w:rsidRDefault="00CC6B4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D6E">
              <w:rPr>
                <w:color w:val="000000"/>
                <w:sz w:val="22"/>
                <w:szCs w:val="22"/>
              </w:rPr>
              <w:t>- имеет представление о культурном наследии народов Российской Федерации</w:t>
            </w:r>
          </w:p>
          <w:p w:rsidR="00CC6B4A" w:rsidRPr="000A7D6E" w:rsidRDefault="00CC6B4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0A7D6E">
              <w:rPr>
                <w:color w:val="000000"/>
                <w:sz w:val="22"/>
                <w:szCs w:val="22"/>
              </w:rPr>
              <w:t>- ориентируется в нормативной правовой базе реализации культурной политики, в инфраструктуре и механизмах управления в сфере культуры</w:t>
            </w:r>
          </w:p>
          <w:p w:rsidR="00CC6B4A" w:rsidRPr="000A7D6E" w:rsidRDefault="00CC6B4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CC6B4A" w:rsidRPr="000A7D6E" w:rsidRDefault="00CC6B4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C222C8" w:rsidRPr="000A7D6E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</w:p>
          <w:p w:rsidR="00C222C8" w:rsidRPr="000A7D6E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0A7D6E" w:rsidTr="00B6294E">
        <w:trPr>
          <w:trHeight w:val="340"/>
        </w:trPr>
        <w:tc>
          <w:tcPr>
            <w:tcW w:w="3969" w:type="dxa"/>
            <w:vAlign w:val="center"/>
          </w:tcPr>
          <w:p w:rsidR="00560461" w:rsidRPr="000A7D6E" w:rsidRDefault="00C222C8" w:rsidP="00C222C8">
            <w:r w:rsidRPr="000A7D6E">
              <w:rPr>
                <w:sz w:val="24"/>
                <w:szCs w:val="24"/>
              </w:rPr>
              <w:t>по очной</w:t>
            </w:r>
            <w:r w:rsidR="00560461" w:rsidRPr="000A7D6E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:rsidR="00560461" w:rsidRPr="000A7D6E" w:rsidRDefault="009D1C25" w:rsidP="00B6294E">
            <w:pPr>
              <w:jc w:val="center"/>
            </w:pPr>
            <w:r w:rsidRPr="000A7D6E">
              <w:t>2</w:t>
            </w:r>
          </w:p>
        </w:tc>
        <w:tc>
          <w:tcPr>
            <w:tcW w:w="567" w:type="dxa"/>
            <w:vAlign w:val="center"/>
          </w:tcPr>
          <w:p w:rsidR="00560461" w:rsidRPr="000A7D6E" w:rsidRDefault="00560461" w:rsidP="00B6294E">
            <w:pPr>
              <w:jc w:val="center"/>
            </w:pPr>
            <w:proofErr w:type="spellStart"/>
            <w:r w:rsidRPr="000A7D6E">
              <w:rPr>
                <w:b/>
                <w:sz w:val="24"/>
                <w:szCs w:val="24"/>
              </w:rPr>
              <w:t>з.е</w:t>
            </w:r>
            <w:proofErr w:type="spellEnd"/>
            <w:r w:rsidRPr="000A7D6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A7D6E" w:rsidRDefault="009D1C25" w:rsidP="00B6294E">
            <w:pPr>
              <w:jc w:val="center"/>
            </w:pPr>
            <w:r w:rsidRPr="000A7D6E">
              <w:t>72</w:t>
            </w:r>
          </w:p>
        </w:tc>
        <w:tc>
          <w:tcPr>
            <w:tcW w:w="937" w:type="dxa"/>
            <w:vAlign w:val="center"/>
          </w:tcPr>
          <w:p w:rsidR="00560461" w:rsidRPr="000A7D6E" w:rsidRDefault="00560461" w:rsidP="00B6294E">
            <w:r w:rsidRPr="000A7D6E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Default="007F3D0E" w:rsidP="00B3400A">
      <w:pPr>
        <w:pStyle w:val="2"/>
        <w:rPr>
          <w:i/>
        </w:rPr>
      </w:pPr>
      <w:r w:rsidRPr="000A7D6E">
        <w:t>Стр</w:t>
      </w:r>
      <w:r w:rsidRPr="00FD2027">
        <w:t xml:space="preserve">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</w:t>
      </w:r>
      <w:r w:rsidR="00C222C8">
        <w:rPr>
          <w:i/>
        </w:rPr>
        <w:t>а</w:t>
      </w:r>
      <w:r w:rsidR="00BB0DA8">
        <w:rPr>
          <w:i/>
        </w:rPr>
        <w:t>я</w:t>
      </w:r>
      <w:r w:rsidR="003631C8" w:rsidRPr="00F968C8">
        <w:rPr>
          <w:i/>
        </w:rPr>
        <w:t xml:space="preserve"> форма обучения)</w:t>
      </w:r>
    </w:p>
    <w:p w:rsidR="00776B25" w:rsidRDefault="00776B25" w:rsidP="00776B25"/>
    <w:p w:rsidR="00776B25" w:rsidRPr="00776B25" w:rsidRDefault="00776B25" w:rsidP="00776B25"/>
    <w:p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31C0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C222C8" w:rsidP="009B399A">
            <w:r>
              <w:rPr>
                <w:i/>
              </w:rPr>
              <w:t>5</w:t>
            </w:r>
            <w:r w:rsidR="00395F6A">
              <w:rPr>
                <w:i/>
              </w:rPr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:rsidR="00262427" w:rsidRPr="000A7D6E" w:rsidRDefault="00B95704" w:rsidP="009B399A">
            <w:pPr>
              <w:ind w:left="28"/>
              <w:jc w:val="center"/>
            </w:pPr>
            <w:r w:rsidRPr="000A7D6E">
              <w:t>зачет</w:t>
            </w:r>
          </w:p>
        </w:tc>
        <w:tc>
          <w:tcPr>
            <w:tcW w:w="833" w:type="dxa"/>
          </w:tcPr>
          <w:p w:rsidR="00262427" w:rsidRPr="000A7D6E" w:rsidRDefault="009D1C25" w:rsidP="009B399A">
            <w:pPr>
              <w:ind w:left="28"/>
              <w:jc w:val="center"/>
            </w:pPr>
            <w:r w:rsidRPr="000A7D6E"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0A7D6E" w:rsidRDefault="003B3838" w:rsidP="00C222C8">
            <w:pPr>
              <w:ind w:left="28"/>
              <w:jc w:val="center"/>
            </w:pPr>
            <w:r w:rsidRPr="000A7D6E">
              <w:t>1</w:t>
            </w:r>
            <w:r w:rsidR="00C222C8" w:rsidRPr="000A7D6E">
              <w:t>7</w:t>
            </w:r>
          </w:p>
        </w:tc>
        <w:tc>
          <w:tcPr>
            <w:tcW w:w="834" w:type="dxa"/>
            <w:shd w:val="clear" w:color="auto" w:fill="auto"/>
          </w:tcPr>
          <w:p w:rsidR="00262427" w:rsidRPr="000A7D6E" w:rsidRDefault="003B3838" w:rsidP="00C222C8">
            <w:pPr>
              <w:ind w:left="28"/>
              <w:jc w:val="center"/>
            </w:pPr>
            <w:r w:rsidRPr="000A7D6E">
              <w:t>1</w:t>
            </w:r>
            <w:r w:rsidR="00C222C8" w:rsidRPr="000A7D6E">
              <w:t>7</w:t>
            </w:r>
          </w:p>
        </w:tc>
        <w:tc>
          <w:tcPr>
            <w:tcW w:w="834" w:type="dxa"/>
            <w:shd w:val="clear" w:color="auto" w:fill="auto"/>
          </w:tcPr>
          <w:p w:rsidR="00262427" w:rsidRPr="000A7D6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0A7D6E" w:rsidRDefault="00395F6A" w:rsidP="00C222C8">
            <w:pPr>
              <w:ind w:left="28"/>
              <w:jc w:val="center"/>
            </w:pPr>
            <w:r w:rsidRPr="000A7D6E">
              <w:t>3</w:t>
            </w:r>
            <w:r w:rsidR="00C222C8" w:rsidRPr="000A7D6E">
              <w:t>4</w:t>
            </w:r>
          </w:p>
        </w:tc>
        <w:tc>
          <w:tcPr>
            <w:tcW w:w="834" w:type="dxa"/>
          </w:tcPr>
          <w:p w:rsidR="00262427" w:rsidRPr="000A7D6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0A7D6E" w:rsidRDefault="00FC0D12" w:rsidP="00C222C8">
            <w:pPr>
              <w:ind w:left="28"/>
              <w:jc w:val="center"/>
            </w:pPr>
            <w:r w:rsidRPr="000A7D6E">
              <w:t>3</w:t>
            </w:r>
            <w:r w:rsidR="00C222C8" w:rsidRPr="000A7D6E">
              <w:t>8</w:t>
            </w:r>
          </w:p>
        </w:tc>
        <w:tc>
          <w:tcPr>
            <w:tcW w:w="837" w:type="dxa"/>
          </w:tcPr>
          <w:p w:rsidR="00262427" w:rsidRPr="000A7D6E" w:rsidRDefault="00262427" w:rsidP="009B399A">
            <w:pPr>
              <w:ind w:left="28"/>
              <w:jc w:val="center"/>
            </w:pPr>
          </w:p>
        </w:tc>
      </w:tr>
      <w:tr w:rsidR="00FC0D12" w:rsidRPr="00B02E88" w:rsidTr="0012098B">
        <w:trPr>
          <w:cantSplit/>
          <w:trHeight w:val="227"/>
        </w:trPr>
        <w:tc>
          <w:tcPr>
            <w:tcW w:w="1943" w:type="dxa"/>
          </w:tcPr>
          <w:p w:rsidR="00FC0D12" w:rsidRPr="00B02E88" w:rsidRDefault="00FC0D12" w:rsidP="00FC0D12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FC0D12" w:rsidRPr="000A7D6E" w:rsidRDefault="00FC0D12" w:rsidP="00FC0D12">
            <w:pPr>
              <w:ind w:left="28"/>
              <w:jc w:val="center"/>
            </w:pPr>
          </w:p>
        </w:tc>
        <w:tc>
          <w:tcPr>
            <w:tcW w:w="833" w:type="dxa"/>
          </w:tcPr>
          <w:p w:rsidR="00FC0D12" w:rsidRPr="000A7D6E" w:rsidRDefault="00FC0D12" w:rsidP="00FC0D12">
            <w:pPr>
              <w:ind w:left="28"/>
              <w:jc w:val="center"/>
            </w:pPr>
            <w:r w:rsidRPr="000A7D6E">
              <w:t>72</w:t>
            </w:r>
          </w:p>
        </w:tc>
        <w:tc>
          <w:tcPr>
            <w:tcW w:w="834" w:type="dxa"/>
            <w:shd w:val="clear" w:color="auto" w:fill="auto"/>
          </w:tcPr>
          <w:p w:rsidR="00FC0D12" w:rsidRPr="000A7D6E" w:rsidRDefault="00FC0D12" w:rsidP="00C222C8">
            <w:pPr>
              <w:ind w:left="28"/>
              <w:jc w:val="center"/>
            </w:pPr>
            <w:r w:rsidRPr="000A7D6E">
              <w:t>1</w:t>
            </w:r>
            <w:r w:rsidR="00C222C8" w:rsidRPr="000A7D6E">
              <w:t>7</w:t>
            </w:r>
          </w:p>
        </w:tc>
        <w:tc>
          <w:tcPr>
            <w:tcW w:w="834" w:type="dxa"/>
            <w:shd w:val="clear" w:color="auto" w:fill="auto"/>
          </w:tcPr>
          <w:p w:rsidR="00FC0D12" w:rsidRPr="000A7D6E" w:rsidRDefault="00FC0D12" w:rsidP="00C222C8">
            <w:pPr>
              <w:ind w:left="28"/>
              <w:jc w:val="center"/>
            </w:pPr>
            <w:r w:rsidRPr="000A7D6E">
              <w:t>1</w:t>
            </w:r>
            <w:r w:rsidR="00C222C8" w:rsidRPr="000A7D6E">
              <w:t>7</w:t>
            </w:r>
          </w:p>
        </w:tc>
        <w:tc>
          <w:tcPr>
            <w:tcW w:w="834" w:type="dxa"/>
            <w:shd w:val="clear" w:color="auto" w:fill="auto"/>
          </w:tcPr>
          <w:p w:rsidR="00FC0D12" w:rsidRPr="000A7D6E" w:rsidRDefault="00FC0D12" w:rsidP="00FC0D1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C0D12" w:rsidRPr="000A7D6E" w:rsidRDefault="00FC0D12" w:rsidP="00C222C8">
            <w:pPr>
              <w:ind w:left="28"/>
              <w:jc w:val="center"/>
            </w:pPr>
            <w:r w:rsidRPr="000A7D6E">
              <w:t>3</w:t>
            </w:r>
            <w:r w:rsidR="00C222C8" w:rsidRPr="000A7D6E">
              <w:t>4</w:t>
            </w:r>
          </w:p>
        </w:tc>
        <w:tc>
          <w:tcPr>
            <w:tcW w:w="834" w:type="dxa"/>
          </w:tcPr>
          <w:p w:rsidR="00FC0D12" w:rsidRPr="000A7D6E" w:rsidRDefault="00FC0D12" w:rsidP="00FC0D12">
            <w:pPr>
              <w:ind w:left="28"/>
              <w:jc w:val="center"/>
            </w:pPr>
          </w:p>
        </w:tc>
        <w:tc>
          <w:tcPr>
            <w:tcW w:w="834" w:type="dxa"/>
          </w:tcPr>
          <w:p w:rsidR="00FC0D12" w:rsidRPr="000A7D6E" w:rsidRDefault="00FC0D12" w:rsidP="00C222C8">
            <w:pPr>
              <w:ind w:left="28"/>
              <w:jc w:val="center"/>
            </w:pPr>
            <w:r w:rsidRPr="000A7D6E">
              <w:t>3</w:t>
            </w:r>
            <w:r w:rsidR="00C222C8" w:rsidRPr="000A7D6E">
              <w:t>8</w:t>
            </w:r>
          </w:p>
        </w:tc>
        <w:tc>
          <w:tcPr>
            <w:tcW w:w="837" w:type="dxa"/>
          </w:tcPr>
          <w:p w:rsidR="00FC0D12" w:rsidRPr="000A7D6E" w:rsidRDefault="00FC0D12" w:rsidP="00FC0D12">
            <w:pPr>
              <w:ind w:left="28"/>
              <w:jc w:val="center"/>
            </w:pPr>
          </w:p>
        </w:tc>
      </w:tr>
    </w:tbl>
    <w:p w:rsidR="005776C0" w:rsidRPr="006B2291" w:rsidRDefault="005776C0" w:rsidP="00A31C0E">
      <w:pPr>
        <w:pStyle w:val="af0"/>
        <w:ind w:left="0"/>
        <w:jc w:val="both"/>
        <w:rPr>
          <w:i/>
          <w:highlight w:val="magenta"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</w:t>
      </w:r>
      <w:r w:rsidR="00C222C8">
        <w:t xml:space="preserve">ая </w:t>
      </w:r>
      <w:r w:rsidRPr="00B00330">
        <w:t>форма обучения)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2A237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0A7D6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395F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Пятый</w:t>
            </w:r>
            <w:r w:rsidR="008C7875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C224C" w:rsidRPr="006168DD" w:rsidTr="002A2372">
        <w:trPr>
          <w:trHeight w:val="227"/>
        </w:trPr>
        <w:tc>
          <w:tcPr>
            <w:tcW w:w="1701" w:type="dxa"/>
            <w:vMerge w:val="restart"/>
          </w:tcPr>
          <w:p w:rsidR="00FC224C" w:rsidRPr="000A7D6E" w:rsidRDefault="00B966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7D6E">
              <w:t>ОПК</w:t>
            </w:r>
            <w:r w:rsidR="00FC224C" w:rsidRPr="000A7D6E">
              <w:t>-</w:t>
            </w:r>
            <w:r w:rsidRPr="000A7D6E">
              <w:t>7</w:t>
            </w:r>
            <w:r w:rsidR="00FC224C" w:rsidRPr="000A7D6E">
              <w:t xml:space="preserve">: </w:t>
            </w:r>
          </w:p>
          <w:p w:rsidR="00FC224C" w:rsidRPr="000A7D6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7D6E">
              <w:t>ИД-</w:t>
            </w:r>
            <w:r w:rsidR="00B966CC" w:rsidRPr="000A7D6E">
              <w:t>ОПК</w:t>
            </w:r>
            <w:r w:rsidRPr="000A7D6E">
              <w:t>-</w:t>
            </w:r>
            <w:r w:rsidR="00B966CC" w:rsidRPr="000A7D6E">
              <w:t>7</w:t>
            </w:r>
            <w:r w:rsidRPr="000A7D6E">
              <w:t>.</w:t>
            </w:r>
            <w:r w:rsidR="002A6848" w:rsidRPr="000A7D6E">
              <w:t>1</w:t>
            </w:r>
          </w:p>
          <w:p w:rsidR="002A6848" w:rsidRPr="000A7D6E" w:rsidRDefault="002A68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7D6E">
              <w:t>ИД-</w:t>
            </w:r>
            <w:r w:rsidR="00B966CC" w:rsidRPr="000A7D6E">
              <w:t>ОПК</w:t>
            </w:r>
            <w:r w:rsidRPr="000A7D6E">
              <w:t>-</w:t>
            </w:r>
            <w:r w:rsidR="00B966CC" w:rsidRPr="000A7D6E">
              <w:t>7</w:t>
            </w:r>
            <w:r w:rsidRPr="000A7D6E">
              <w:t>.</w:t>
            </w:r>
            <w:r w:rsidR="00B966CC" w:rsidRPr="000A7D6E">
              <w:t>2</w:t>
            </w:r>
          </w:p>
          <w:p w:rsidR="00B966CC" w:rsidRPr="000A7D6E" w:rsidRDefault="00B966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7D6E">
              <w:t>ИД-ОПК-7.3</w:t>
            </w:r>
          </w:p>
          <w:p w:rsidR="00FC224C" w:rsidRPr="000A7D6E" w:rsidRDefault="00FC224C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FC224C" w:rsidRPr="000A7D6E" w:rsidRDefault="00FC224C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C224C" w:rsidRPr="00BF4D43" w:rsidRDefault="00FC224C" w:rsidP="009D1C25">
            <w:pPr>
              <w:rPr>
                <w:b/>
                <w:bCs/>
              </w:rPr>
            </w:pPr>
            <w:r w:rsidRPr="00BF4D43">
              <w:rPr>
                <w:b/>
              </w:rPr>
              <w:t xml:space="preserve">Раздел </w:t>
            </w:r>
            <w:r w:rsidRPr="00BF4D43">
              <w:rPr>
                <w:b/>
                <w:lang w:val="en-US"/>
              </w:rPr>
              <w:t>I</w:t>
            </w:r>
            <w:r w:rsidRPr="00BF4D43">
              <w:rPr>
                <w:b/>
              </w:rPr>
              <w:t xml:space="preserve">. </w:t>
            </w:r>
            <w:r w:rsidR="00B966CC" w:rsidRPr="00B966CC">
              <w:rPr>
                <w:b/>
                <w:bCs/>
              </w:rPr>
              <w:t>Ценностно-нормативная цивилизационная составляющая государственной культурной политики</w:t>
            </w:r>
          </w:p>
          <w:p w:rsidR="00FC224C" w:rsidRPr="00BF4D43" w:rsidRDefault="00FC224C" w:rsidP="00B07EE7">
            <w:pPr>
              <w:rPr>
                <w:b/>
              </w:rPr>
            </w:pPr>
          </w:p>
        </w:tc>
        <w:tc>
          <w:tcPr>
            <w:tcW w:w="815" w:type="dxa"/>
          </w:tcPr>
          <w:p w:rsidR="00FC224C" w:rsidRPr="001C1B2E" w:rsidRDefault="00AF100E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FC224C" w:rsidRPr="001C1B2E" w:rsidRDefault="00AF10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:rsidR="00FC224C" w:rsidRPr="001C1B2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FC224C" w:rsidRPr="000D16CD" w:rsidRDefault="00FC224C" w:rsidP="003B38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</w:t>
            </w:r>
            <w:r w:rsidR="00AF100E">
              <w:t>6</w:t>
            </w:r>
          </w:p>
        </w:tc>
        <w:tc>
          <w:tcPr>
            <w:tcW w:w="821" w:type="dxa"/>
          </w:tcPr>
          <w:p w:rsidR="00FC224C" w:rsidRPr="001C1B2E" w:rsidRDefault="00FC224C" w:rsidP="003B3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</w:tcPr>
          <w:p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:rsidTr="002A2372">
        <w:trPr>
          <w:trHeight w:val="747"/>
        </w:trPr>
        <w:tc>
          <w:tcPr>
            <w:tcW w:w="1701" w:type="dxa"/>
            <w:vMerge/>
          </w:tcPr>
          <w:p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C224C" w:rsidRPr="00E949D2" w:rsidRDefault="00FC224C" w:rsidP="002A6848">
            <w:r w:rsidRPr="00E949D2">
              <w:t xml:space="preserve">Тема 1.1 </w:t>
            </w:r>
          </w:p>
          <w:p w:rsidR="00FC224C" w:rsidRPr="00C8423D" w:rsidRDefault="00B966CC" w:rsidP="00B07EE7">
            <w:pPr>
              <w:rPr>
                <w:i/>
              </w:rPr>
            </w:pPr>
            <w:r w:rsidRPr="00B966CC">
              <w:rPr>
                <w:spacing w:val="-3"/>
              </w:rPr>
              <w:t>Ценностно-нормативный цивилизационный подход в государственной культурной политике</w:t>
            </w:r>
          </w:p>
        </w:tc>
        <w:tc>
          <w:tcPr>
            <w:tcW w:w="815" w:type="dxa"/>
          </w:tcPr>
          <w:p w:rsidR="00FC224C" w:rsidRPr="00F720E9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FC224C" w:rsidRPr="00F720E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84DAB">
              <w:t>х</w:t>
            </w:r>
          </w:p>
        </w:tc>
        <w:tc>
          <w:tcPr>
            <w:tcW w:w="922" w:type="dxa"/>
          </w:tcPr>
          <w:p w:rsidR="00FC224C" w:rsidRPr="001C1B2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709" w:type="dxa"/>
          </w:tcPr>
          <w:p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4DAB">
              <w:t>х</w:t>
            </w:r>
          </w:p>
        </w:tc>
        <w:tc>
          <w:tcPr>
            <w:tcW w:w="821" w:type="dxa"/>
          </w:tcPr>
          <w:p w:rsidR="00FC224C" w:rsidRPr="000A7D6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A7D6E">
              <w:t>х</w:t>
            </w:r>
          </w:p>
        </w:tc>
        <w:tc>
          <w:tcPr>
            <w:tcW w:w="4002" w:type="dxa"/>
            <w:vMerge w:val="restart"/>
          </w:tcPr>
          <w:p w:rsidR="00FC224C" w:rsidRPr="000A7D6E" w:rsidRDefault="00FC224C" w:rsidP="00DA301F">
            <w:pPr>
              <w:jc w:val="both"/>
            </w:pPr>
            <w:r w:rsidRPr="000A7D6E">
              <w:t xml:space="preserve">Формы текущего контроля </w:t>
            </w:r>
          </w:p>
          <w:p w:rsidR="00FC224C" w:rsidRPr="000A7D6E" w:rsidRDefault="00FC224C" w:rsidP="00DA301F">
            <w:pPr>
              <w:jc w:val="both"/>
            </w:pPr>
            <w:r w:rsidRPr="000A7D6E">
              <w:t xml:space="preserve">по разделу </w:t>
            </w:r>
            <w:r w:rsidRPr="000A7D6E">
              <w:rPr>
                <w:lang w:val="en-US"/>
              </w:rPr>
              <w:t>I</w:t>
            </w:r>
            <w:r w:rsidRPr="000A7D6E">
              <w:t>:</w:t>
            </w:r>
            <w:r w:rsidRPr="000A7D6E">
              <w:rPr>
                <w:sz w:val="24"/>
                <w:szCs w:val="24"/>
              </w:rPr>
              <w:t xml:space="preserve"> </w:t>
            </w:r>
          </w:p>
          <w:p w:rsidR="00FC224C" w:rsidRPr="000A7D6E" w:rsidRDefault="00FC224C" w:rsidP="00EF7413">
            <w:pPr>
              <w:jc w:val="both"/>
            </w:pPr>
            <w:r w:rsidRPr="000A7D6E">
              <w:t xml:space="preserve">1. устный опрос, </w:t>
            </w:r>
          </w:p>
          <w:p w:rsidR="00FC224C" w:rsidRPr="000A7D6E" w:rsidRDefault="00FC224C" w:rsidP="00EF7413">
            <w:pPr>
              <w:jc w:val="both"/>
            </w:pPr>
            <w:r w:rsidRPr="000A7D6E">
              <w:t>2. реферат</w:t>
            </w:r>
          </w:p>
          <w:p w:rsidR="00FC224C" w:rsidRPr="000A7D6E" w:rsidRDefault="00FC224C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7D6E">
              <w:t xml:space="preserve"> </w:t>
            </w:r>
          </w:p>
          <w:p w:rsidR="00FC224C" w:rsidRPr="000A7D6E" w:rsidRDefault="00FC224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:rsidTr="00EF7413">
        <w:trPr>
          <w:trHeight w:val="808"/>
        </w:trPr>
        <w:tc>
          <w:tcPr>
            <w:tcW w:w="1701" w:type="dxa"/>
            <w:vMerge/>
          </w:tcPr>
          <w:p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C224C" w:rsidRPr="00E949D2" w:rsidRDefault="00FC224C" w:rsidP="002A6848">
            <w:r w:rsidRPr="00E949D2">
              <w:t xml:space="preserve">Тема 1.2 </w:t>
            </w:r>
          </w:p>
          <w:p w:rsidR="00FC224C" w:rsidRPr="00BC1890" w:rsidRDefault="00B966CC" w:rsidP="00BC1890">
            <w:pPr>
              <w:rPr>
                <w:i/>
              </w:rPr>
            </w:pPr>
            <w:r w:rsidRPr="00B966CC">
              <w:rPr>
                <w:bCs/>
              </w:rPr>
              <w:t>Воспитательная составляющая государственной культурной политики</w:t>
            </w:r>
          </w:p>
        </w:tc>
        <w:tc>
          <w:tcPr>
            <w:tcW w:w="815" w:type="dxa"/>
          </w:tcPr>
          <w:p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:rsidR="00FC224C" w:rsidRPr="008C7875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:rsidR="00FC224C" w:rsidRPr="00DA301F" w:rsidRDefault="00FC224C" w:rsidP="00DA301F">
            <w:pPr>
              <w:jc w:val="both"/>
              <w:rPr>
                <w:i/>
              </w:rPr>
            </w:pPr>
          </w:p>
        </w:tc>
      </w:tr>
      <w:tr w:rsidR="00FC224C" w:rsidRPr="006168DD" w:rsidTr="00EF7413">
        <w:trPr>
          <w:trHeight w:val="619"/>
        </w:trPr>
        <w:tc>
          <w:tcPr>
            <w:tcW w:w="1701" w:type="dxa"/>
            <w:vMerge/>
          </w:tcPr>
          <w:p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C224C" w:rsidRPr="00E949D2" w:rsidRDefault="00FC224C" w:rsidP="003803AB">
            <w:r>
              <w:rPr>
                <w:bCs/>
              </w:rPr>
              <w:t xml:space="preserve">Тема 1.3 </w:t>
            </w:r>
            <w:r w:rsidR="00B966CC" w:rsidRPr="00B966CC">
              <w:rPr>
                <w:bCs/>
              </w:rPr>
              <w:t>Информационное обеспечение сферы культуры</w:t>
            </w:r>
          </w:p>
        </w:tc>
        <w:tc>
          <w:tcPr>
            <w:tcW w:w="815" w:type="dxa"/>
          </w:tcPr>
          <w:p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:rsidR="00FC224C" w:rsidRPr="008C7875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:rsidR="00FC224C" w:rsidRPr="00DA301F" w:rsidRDefault="00FC224C" w:rsidP="00DA301F">
            <w:pPr>
              <w:jc w:val="both"/>
              <w:rPr>
                <w:i/>
              </w:rPr>
            </w:pPr>
          </w:p>
        </w:tc>
      </w:tr>
      <w:tr w:rsidR="00FC224C" w:rsidRPr="006168DD" w:rsidTr="00FC224C">
        <w:trPr>
          <w:trHeight w:val="708"/>
        </w:trPr>
        <w:tc>
          <w:tcPr>
            <w:tcW w:w="1701" w:type="dxa"/>
            <w:vMerge/>
          </w:tcPr>
          <w:p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C224C" w:rsidRPr="00E949D2" w:rsidRDefault="00FC224C" w:rsidP="002A6848">
            <w:r w:rsidRPr="00E949D2">
              <w:t>Тема 1.</w:t>
            </w:r>
            <w:r>
              <w:t>4</w:t>
            </w:r>
          </w:p>
          <w:p w:rsidR="00FC224C" w:rsidRPr="001C4AD1" w:rsidRDefault="00B966CC" w:rsidP="00B966CC">
            <w:pPr>
              <w:rPr>
                <w:i/>
              </w:rPr>
            </w:pPr>
            <w:r w:rsidRPr="00B966CC">
              <w:rPr>
                <w:bCs/>
              </w:rPr>
              <w:t>Экономика культуры и культурные индустрии</w:t>
            </w:r>
          </w:p>
        </w:tc>
        <w:tc>
          <w:tcPr>
            <w:tcW w:w="815" w:type="dxa"/>
          </w:tcPr>
          <w:p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922" w:type="dxa"/>
          </w:tcPr>
          <w:p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709" w:type="dxa"/>
          </w:tcPr>
          <w:p w:rsidR="00FC224C" w:rsidRPr="008C7875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821" w:type="dxa"/>
          </w:tcPr>
          <w:p w:rsidR="00FC224C" w:rsidRPr="0017771A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4002" w:type="dxa"/>
            <w:vMerge/>
          </w:tcPr>
          <w:p w:rsidR="00FC224C" w:rsidRPr="00DA301F" w:rsidRDefault="00FC224C" w:rsidP="00DA301F">
            <w:pPr>
              <w:jc w:val="both"/>
              <w:rPr>
                <w:i/>
              </w:rPr>
            </w:pPr>
          </w:p>
        </w:tc>
      </w:tr>
      <w:tr w:rsidR="00FC224C" w:rsidRPr="006168DD" w:rsidTr="00EF7413">
        <w:trPr>
          <w:trHeight w:val="411"/>
        </w:trPr>
        <w:tc>
          <w:tcPr>
            <w:tcW w:w="1701" w:type="dxa"/>
            <w:vMerge/>
          </w:tcPr>
          <w:p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C224C" w:rsidRDefault="00FC224C" w:rsidP="002A6848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FC224C" w:rsidRPr="002D52CD" w:rsidRDefault="00B966CC" w:rsidP="00B07EE7">
            <w:pPr>
              <w:rPr>
                <w:i/>
              </w:rPr>
            </w:pPr>
            <w:r w:rsidRPr="00B966CC">
              <w:rPr>
                <w:spacing w:val="-3"/>
              </w:rPr>
              <w:t>Ценностно-нормативный цивилизационный подход в государственной культурной политике</w:t>
            </w:r>
          </w:p>
        </w:tc>
        <w:tc>
          <w:tcPr>
            <w:tcW w:w="815" w:type="dxa"/>
          </w:tcPr>
          <w:p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:rsidR="00FC224C" w:rsidRPr="008C7875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:rsidR="00FC224C" w:rsidRPr="008C7875" w:rsidRDefault="00AF10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:rsidTr="002A2372">
        <w:tc>
          <w:tcPr>
            <w:tcW w:w="1701" w:type="dxa"/>
            <w:vMerge/>
          </w:tcPr>
          <w:p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C224C" w:rsidRDefault="00FC224C" w:rsidP="002A6848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FC224C" w:rsidRPr="001C4AD1" w:rsidRDefault="00B966CC" w:rsidP="00DD6033">
            <w:pPr>
              <w:rPr>
                <w:i/>
              </w:rPr>
            </w:pPr>
            <w:r w:rsidRPr="00B966CC">
              <w:rPr>
                <w:bCs/>
              </w:rPr>
              <w:t>Воспитательная составляющая государственной культурной политики</w:t>
            </w:r>
          </w:p>
        </w:tc>
        <w:tc>
          <w:tcPr>
            <w:tcW w:w="815" w:type="dxa"/>
          </w:tcPr>
          <w:p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2</w:t>
            </w:r>
          </w:p>
        </w:tc>
        <w:tc>
          <w:tcPr>
            <w:tcW w:w="922" w:type="dxa"/>
          </w:tcPr>
          <w:p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7413">
              <w:t>х</w:t>
            </w:r>
          </w:p>
        </w:tc>
        <w:tc>
          <w:tcPr>
            <w:tcW w:w="709" w:type="dxa"/>
          </w:tcPr>
          <w:p w:rsidR="00FC224C" w:rsidRPr="008C7875" w:rsidRDefault="00AF10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:rsidTr="00EF7413">
        <w:trPr>
          <w:trHeight w:val="972"/>
        </w:trPr>
        <w:tc>
          <w:tcPr>
            <w:tcW w:w="1701" w:type="dxa"/>
            <w:vMerge/>
          </w:tcPr>
          <w:p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C224C" w:rsidRDefault="00FC224C" w:rsidP="002A6848"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:rsidR="00FC224C" w:rsidRPr="001C4AD1" w:rsidRDefault="00B966CC" w:rsidP="001C4AD1">
            <w:r w:rsidRPr="00B966CC">
              <w:rPr>
                <w:bCs/>
              </w:rPr>
              <w:t>Информационное обеспечение сферы культуры</w:t>
            </w:r>
          </w:p>
        </w:tc>
        <w:tc>
          <w:tcPr>
            <w:tcW w:w="815" w:type="dxa"/>
          </w:tcPr>
          <w:p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:rsidR="00FC224C" w:rsidRPr="00C4201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:rsidR="00FC224C" w:rsidRPr="00C4201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2019">
              <w:t>х</w:t>
            </w:r>
          </w:p>
        </w:tc>
        <w:tc>
          <w:tcPr>
            <w:tcW w:w="709" w:type="dxa"/>
          </w:tcPr>
          <w:p w:rsidR="00FC224C" w:rsidRPr="00C42019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:rsidTr="00FC224C">
        <w:trPr>
          <w:trHeight w:val="624"/>
        </w:trPr>
        <w:tc>
          <w:tcPr>
            <w:tcW w:w="1701" w:type="dxa"/>
            <w:vMerge/>
          </w:tcPr>
          <w:p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C224C" w:rsidRDefault="00FC224C" w:rsidP="002A6848">
            <w:r w:rsidRPr="00DF3C1E">
              <w:t>Практическое занятие № 1.</w:t>
            </w:r>
            <w:r>
              <w:t>4</w:t>
            </w:r>
            <w:r w:rsidRPr="00DF3C1E">
              <w:t xml:space="preserve"> </w:t>
            </w:r>
          </w:p>
          <w:p w:rsidR="00FC224C" w:rsidRPr="001C4AD1" w:rsidRDefault="00B966CC" w:rsidP="00B966CC">
            <w:r w:rsidRPr="00B966CC">
              <w:rPr>
                <w:bCs/>
              </w:rPr>
              <w:t xml:space="preserve">Экономика культуры и культурные индустрии </w:t>
            </w:r>
            <w:r w:rsidR="00FC224C" w:rsidRPr="009729C7">
              <w:rPr>
                <w:bCs/>
              </w:rPr>
              <w:t>правоотношений</w:t>
            </w:r>
          </w:p>
        </w:tc>
        <w:tc>
          <w:tcPr>
            <w:tcW w:w="815" w:type="dxa"/>
          </w:tcPr>
          <w:p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9C8">
              <w:t>х</w:t>
            </w:r>
          </w:p>
        </w:tc>
        <w:tc>
          <w:tcPr>
            <w:tcW w:w="815" w:type="dxa"/>
          </w:tcPr>
          <w:p w:rsidR="00FC224C" w:rsidRPr="00C4201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:rsidR="00FC224C" w:rsidRPr="00C4201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9C8">
              <w:t>х</w:t>
            </w:r>
          </w:p>
        </w:tc>
        <w:tc>
          <w:tcPr>
            <w:tcW w:w="709" w:type="dxa"/>
          </w:tcPr>
          <w:p w:rsidR="00FC224C" w:rsidRPr="00C42019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FC224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:rsidTr="002A2372">
        <w:tc>
          <w:tcPr>
            <w:tcW w:w="1701" w:type="dxa"/>
            <w:vMerge w:val="restart"/>
          </w:tcPr>
          <w:p w:rsidR="0076011C" w:rsidRPr="000A7D6E" w:rsidRDefault="0076011C" w:rsidP="0076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7D6E">
              <w:t xml:space="preserve">ОПК-7: </w:t>
            </w:r>
          </w:p>
          <w:p w:rsidR="0076011C" w:rsidRPr="000A7D6E" w:rsidRDefault="0076011C" w:rsidP="0076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7D6E">
              <w:t>ИД-ОПК-7.1</w:t>
            </w:r>
          </w:p>
          <w:p w:rsidR="0076011C" w:rsidRPr="000A7D6E" w:rsidRDefault="0076011C" w:rsidP="0076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7D6E">
              <w:t>ИД-ОПК-7.2</w:t>
            </w:r>
          </w:p>
          <w:p w:rsidR="0076011C" w:rsidRPr="000A7D6E" w:rsidRDefault="0076011C" w:rsidP="0076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7D6E">
              <w:t>ИД-ОПК-7.3</w:t>
            </w:r>
          </w:p>
          <w:p w:rsidR="00FC224C" w:rsidRPr="006168DD" w:rsidRDefault="00FC224C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C224C" w:rsidRPr="00BF4D43" w:rsidRDefault="00FC224C" w:rsidP="00FC224C">
            <w:pPr>
              <w:rPr>
                <w:b/>
              </w:rPr>
            </w:pPr>
            <w:r w:rsidRPr="00BF4D43">
              <w:rPr>
                <w:b/>
              </w:rPr>
              <w:t xml:space="preserve">Раздел </w:t>
            </w:r>
            <w:r w:rsidRPr="00BF4D43">
              <w:rPr>
                <w:b/>
                <w:lang w:val="en-US"/>
              </w:rPr>
              <w:t>II</w:t>
            </w:r>
            <w:r w:rsidRPr="00BF4D43">
              <w:rPr>
                <w:b/>
              </w:rPr>
              <w:t xml:space="preserve">. </w:t>
            </w:r>
            <w:r w:rsidR="0076011C" w:rsidRPr="0076011C">
              <w:rPr>
                <w:b/>
                <w:i/>
              </w:rPr>
              <w:t>Государство и культура в современной России</w:t>
            </w:r>
          </w:p>
        </w:tc>
        <w:tc>
          <w:tcPr>
            <w:tcW w:w="815" w:type="dxa"/>
          </w:tcPr>
          <w:p w:rsidR="00FC224C" w:rsidRPr="005B225F" w:rsidRDefault="00B966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:rsidR="00FC224C" w:rsidRPr="005B225F" w:rsidRDefault="00B966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22" w:type="dxa"/>
          </w:tcPr>
          <w:p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:rsidR="00FC224C" w:rsidRPr="005B225F" w:rsidRDefault="00B966CC" w:rsidP="00FC22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21" w:type="dxa"/>
          </w:tcPr>
          <w:p w:rsidR="00FC224C" w:rsidRPr="000A7D6E" w:rsidRDefault="00B966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A7D6E">
              <w:t>22</w:t>
            </w:r>
          </w:p>
        </w:tc>
        <w:tc>
          <w:tcPr>
            <w:tcW w:w="4002" w:type="dxa"/>
            <w:vMerge w:val="restart"/>
          </w:tcPr>
          <w:p w:rsidR="00FC224C" w:rsidRPr="000A7D6E" w:rsidRDefault="00FC224C" w:rsidP="003A3CAB">
            <w:pPr>
              <w:jc w:val="both"/>
            </w:pPr>
            <w:r w:rsidRPr="000A7D6E">
              <w:t xml:space="preserve">Формы текущего контроля </w:t>
            </w:r>
          </w:p>
          <w:p w:rsidR="00FC224C" w:rsidRPr="000A7D6E" w:rsidRDefault="00FC224C" w:rsidP="003A3CAB">
            <w:pPr>
              <w:jc w:val="both"/>
            </w:pPr>
            <w:r w:rsidRPr="000A7D6E">
              <w:t xml:space="preserve">по разделу </w:t>
            </w:r>
            <w:r w:rsidRPr="000A7D6E">
              <w:rPr>
                <w:lang w:val="en-US"/>
              </w:rPr>
              <w:t>II</w:t>
            </w:r>
            <w:r w:rsidRPr="000A7D6E">
              <w:t>:</w:t>
            </w:r>
          </w:p>
          <w:p w:rsidR="00FC224C" w:rsidRPr="000A7D6E" w:rsidRDefault="00FC224C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7D6E">
              <w:t xml:space="preserve">1. устный опрос, </w:t>
            </w:r>
          </w:p>
          <w:p w:rsidR="00FC224C" w:rsidRPr="000A7D6E" w:rsidRDefault="00FC224C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7D6E">
              <w:t>2. реферат</w:t>
            </w:r>
          </w:p>
          <w:p w:rsidR="00FC224C" w:rsidRPr="000A7D6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:rsidTr="002A2372">
        <w:tc>
          <w:tcPr>
            <w:tcW w:w="1701" w:type="dxa"/>
            <w:vMerge/>
          </w:tcPr>
          <w:p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C224C" w:rsidRPr="00E949D2" w:rsidRDefault="00FC224C" w:rsidP="002A6848">
            <w:r w:rsidRPr="00E949D2">
              <w:t xml:space="preserve">Тема 2.1 </w:t>
            </w:r>
          </w:p>
          <w:p w:rsidR="00FC224C" w:rsidRPr="00E949D2" w:rsidRDefault="0076011C" w:rsidP="00B6294E">
            <w:r w:rsidRPr="0076011C">
              <w:t>Нормативно-правовая база реализации культурной политики</w:t>
            </w:r>
          </w:p>
        </w:tc>
        <w:tc>
          <w:tcPr>
            <w:tcW w:w="815" w:type="dxa"/>
          </w:tcPr>
          <w:p w:rsidR="00FC224C" w:rsidRPr="001C1B2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922" w:type="dxa"/>
          </w:tcPr>
          <w:p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709" w:type="dxa"/>
          </w:tcPr>
          <w:p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71E8">
              <w:t>х</w:t>
            </w:r>
          </w:p>
        </w:tc>
        <w:tc>
          <w:tcPr>
            <w:tcW w:w="821" w:type="dxa"/>
          </w:tcPr>
          <w:p w:rsidR="00FC224C" w:rsidRPr="000A7D6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A7D6E">
              <w:t>х</w:t>
            </w:r>
          </w:p>
        </w:tc>
        <w:tc>
          <w:tcPr>
            <w:tcW w:w="4002" w:type="dxa"/>
            <w:vMerge/>
          </w:tcPr>
          <w:p w:rsidR="00FC224C" w:rsidRPr="000A7D6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:rsidTr="00EF7413">
        <w:trPr>
          <w:trHeight w:val="594"/>
        </w:trPr>
        <w:tc>
          <w:tcPr>
            <w:tcW w:w="1701" w:type="dxa"/>
            <w:vMerge/>
          </w:tcPr>
          <w:p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C224C" w:rsidRPr="00E949D2" w:rsidRDefault="00FC224C" w:rsidP="002A6848">
            <w:r w:rsidRPr="00E949D2">
              <w:t>Тема 2.</w:t>
            </w:r>
            <w:r>
              <w:t>2</w:t>
            </w:r>
            <w:r w:rsidRPr="00E949D2">
              <w:t xml:space="preserve"> </w:t>
            </w:r>
          </w:p>
          <w:p w:rsidR="00FC224C" w:rsidRPr="001C4AD1" w:rsidRDefault="00FC224C" w:rsidP="00FC224C">
            <w:pPr>
              <w:rPr>
                <w:i/>
              </w:rPr>
            </w:pPr>
            <w:r>
              <w:t xml:space="preserve"> </w:t>
            </w:r>
            <w:r w:rsidR="0076011C" w:rsidRPr="0076011C">
              <w:t>Государственные органы управления в сфере культуры</w:t>
            </w:r>
          </w:p>
        </w:tc>
        <w:tc>
          <w:tcPr>
            <w:tcW w:w="815" w:type="dxa"/>
          </w:tcPr>
          <w:p w:rsidR="00FC224C" w:rsidRPr="001C1B2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922" w:type="dxa"/>
          </w:tcPr>
          <w:p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709" w:type="dxa"/>
          </w:tcPr>
          <w:p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4064">
              <w:t>х</w:t>
            </w:r>
          </w:p>
        </w:tc>
        <w:tc>
          <w:tcPr>
            <w:tcW w:w="821" w:type="dxa"/>
          </w:tcPr>
          <w:p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4064">
              <w:t>х</w:t>
            </w:r>
          </w:p>
        </w:tc>
        <w:tc>
          <w:tcPr>
            <w:tcW w:w="4002" w:type="dxa"/>
            <w:vMerge/>
          </w:tcPr>
          <w:p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:rsidTr="002A2372">
        <w:trPr>
          <w:trHeight w:val="456"/>
        </w:trPr>
        <w:tc>
          <w:tcPr>
            <w:tcW w:w="1701" w:type="dxa"/>
            <w:vMerge/>
          </w:tcPr>
          <w:p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C224C" w:rsidRPr="00E949D2" w:rsidRDefault="00FC224C" w:rsidP="002A6848">
            <w:r w:rsidRPr="00E949D2">
              <w:t>Тема 2.</w:t>
            </w:r>
            <w:r>
              <w:t>3</w:t>
            </w:r>
          </w:p>
          <w:p w:rsidR="00FC224C" w:rsidRDefault="00FC224C" w:rsidP="00FC224C">
            <w:pPr>
              <w:rPr>
                <w:b/>
              </w:rPr>
            </w:pPr>
            <w:r>
              <w:t xml:space="preserve"> </w:t>
            </w:r>
            <w:r w:rsidR="0076011C" w:rsidRPr="0076011C">
              <w:t>Инфраструктура и механизмы управления в сфере культуры</w:t>
            </w:r>
          </w:p>
        </w:tc>
        <w:tc>
          <w:tcPr>
            <w:tcW w:w="815" w:type="dxa"/>
          </w:tcPr>
          <w:p w:rsidR="00FC224C" w:rsidRPr="001C1B2E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922" w:type="dxa"/>
          </w:tcPr>
          <w:p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709" w:type="dxa"/>
          </w:tcPr>
          <w:p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D6976">
              <w:t>х</w:t>
            </w:r>
          </w:p>
        </w:tc>
        <w:tc>
          <w:tcPr>
            <w:tcW w:w="821" w:type="dxa"/>
          </w:tcPr>
          <w:p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976">
              <w:t>х</w:t>
            </w:r>
          </w:p>
        </w:tc>
        <w:tc>
          <w:tcPr>
            <w:tcW w:w="4002" w:type="dxa"/>
            <w:vMerge/>
          </w:tcPr>
          <w:p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:rsidTr="002A2372">
        <w:trPr>
          <w:trHeight w:val="456"/>
        </w:trPr>
        <w:tc>
          <w:tcPr>
            <w:tcW w:w="1701" w:type="dxa"/>
            <w:vMerge/>
          </w:tcPr>
          <w:p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C224C" w:rsidRPr="00E949D2" w:rsidRDefault="00FC224C" w:rsidP="002A6848">
            <w:r w:rsidRPr="00E949D2">
              <w:t>Тема 2.</w:t>
            </w:r>
            <w:r>
              <w:t>4</w:t>
            </w:r>
          </w:p>
          <w:p w:rsidR="00FC224C" w:rsidRDefault="00FC224C" w:rsidP="00FC224C">
            <w:r>
              <w:t xml:space="preserve"> </w:t>
            </w:r>
            <w:r w:rsidR="0076011C" w:rsidRPr="0076011C">
              <w:t>Основные направления государственной культурной политики современной России</w:t>
            </w:r>
          </w:p>
        </w:tc>
        <w:tc>
          <w:tcPr>
            <w:tcW w:w="815" w:type="dxa"/>
          </w:tcPr>
          <w:p w:rsidR="00FC224C" w:rsidRPr="001C1B2E" w:rsidRDefault="00C222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C224C">
              <w:rPr>
                <w:i/>
              </w:rPr>
              <w:t>х</w:t>
            </w:r>
          </w:p>
        </w:tc>
        <w:tc>
          <w:tcPr>
            <w:tcW w:w="922" w:type="dxa"/>
          </w:tcPr>
          <w:p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709" w:type="dxa"/>
          </w:tcPr>
          <w:p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3433">
              <w:t>х</w:t>
            </w:r>
          </w:p>
        </w:tc>
        <w:tc>
          <w:tcPr>
            <w:tcW w:w="821" w:type="dxa"/>
          </w:tcPr>
          <w:p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A3433">
              <w:t>х</w:t>
            </w:r>
          </w:p>
        </w:tc>
        <w:tc>
          <w:tcPr>
            <w:tcW w:w="4002" w:type="dxa"/>
            <w:vMerge/>
          </w:tcPr>
          <w:p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:rsidTr="002A2372">
        <w:tc>
          <w:tcPr>
            <w:tcW w:w="1701" w:type="dxa"/>
            <w:vMerge/>
          </w:tcPr>
          <w:p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C224C" w:rsidRDefault="00FC224C" w:rsidP="002A6848">
            <w:r w:rsidRPr="00DF3C1E">
              <w:t xml:space="preserve">Практическое занятие № </w:t>
            </w:r>
            <w:r>
              <w:t>2.1</w:t>
            </w:r>
          </w:p>
          <w:p w:rsidR="00FC224C" w:rsidRPr="00DF3C1E" w:rsidRDefault="0076011C" w:rsidP="00BC1890">
            <w:r w:rsidRPr="0076011C">
              <w:t>Нормативно-правовая база реализации культурной политики</w:t>
            </w:r>
          </w:p>
        </w:tc>
        <w:tc>
          <w:tcPr>
            <w:tcW w:w="815" w:type="dxa"/>
          </w:tcPr>
          <w:p w:rsidR="00FC224C" w:rsidRPr="001C1B2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:rsidR="00FC224C" w:rsidRPr="000D16CD" w:rsidRDefault="00AF10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821" w:type="dxa"/>
          </w:tcPr>
          <w:p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:rsidTr="00FC224C">
        <w:trPr>
          <w:trHeight w:val="505"/>
        </w:trPr>
        <w:tc>
          <w:tcPr>
            <w:tcW w:w="1701" w:type="dxa"/>
            <w:vMerge/>
          </w:tcPr>
          <w:p w:rsidR="00FC224C" w:rsidRPr="00413F35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C224C" w:rsidRDefault="00FC224C" w:rsidP="002A6848">
            <w:r w:rsidRPr="00DF3C1E">
              <w:t xml:space="preserve">Практическое занятие № </w:t>
            </w:r>
            <w:r>
              <w:t>2.2</w:t>
            </w:r>
            <w:r w:rsidRPr="00DF3C1E">
              <w:t xml:space="preserve"> </w:t>
            </w:r>
          </w:p>
          <w:p w:rsidR="00FC224C" w:rsidRPr="00BC1890" w:rsidRDefault="0076011C" w:rsidP="00BC1890">
            <w:pPr>
              <w:rPr>
                <w:i/>
              </w:rPr>
            </w:pPr>
            <w:r w:rsidRPr="0076011C">
              <w:t>Государственные органы управления в сфере культуры</w:t>
            </w:r>
          </w:p>
        </w:tc>
        <w:tc>
          <w:tcPr>
            <w:tcW w:w="815" w:type="dxa"/>
          </w:tcPr>
          <w:p w:rsidR="00FC224C" w:rsidRPr="00C91DA7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:rsidR="00FC224C" w:rsidRPr="00C91DA7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:rsidR="00FC224C" w:rsidRPr="00C91DA7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:rsidR="00FC224C" w:rsidRPr="000D16CD" w:rsidRDefault="00AF10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821" w:type="dxa"/>
          </w:tcPr>
          <w:p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:rsidTr="00FC224C">
        <w:trPr>
          <w:trHeight w:val="552"/>
        </w:trPr>
        <w:tc>
          <w:tcPr>
            <w:tcW w:w="1701" w:type="dxa"/>
            <w:vMerge/>
          </w:tcPr>
          <w:p w:rsidR="00FC224C" w:rsidRPr="00413F35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C224C" w:rsidRDefault="00FC224C" w:rsidP="00BC1890">
            <w:r w:rsidRPr="00DF3C1E">
              <w:t xml:space="preserve">Практическое занятие № </w:t>
            </w:r>
            <w:r>
              <w:t>2.3</w:t>
            </w:r>
          </w:p>
          <w:p w:rsidR="00FC224C" w:rsidRPr="00DF3C1E" w:rsidRDefault="0076011C" w:rsidP="00BC1890">
            <w:r w:rsidRPr="0076011C">
              <w:t>Инфраструктура и механизмы управления в сфере культуры</w:t>
            </w:r>
          </w:p>
        </w:tc>
        <w:tc>
          <w:tcPr>
            <w:tcW w:w="815" w:type="dxa"/>
          </w:tcPr>
          <w:p w:rsidR="00FC224C" w:rsidRPr="00FE279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6A12">
              <w:t>х</w:t>
            </w:r>
          </w:p>
        </w:tc>
        <w:tc>
          <w:tcPr>
            <w:tcW w:w="815" w:type="dxa"/>
          </w:tcPr>
          <w:p w:rsidR="00FC224C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22" w:type="dxa"/>
          </w:tcPr>
          <w:p w:rsidR="00FC224C" w:rsidRPr="00E16DC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603D">
              <w:t>х</w:t>
            </w:r>
          </w:p>
        </w:tc>
        <w:tc>
          <w:tcPr>
            <w:tcW w:w="709" w:type="dxa"/>
          </w:tcPr>
          <w:p w:rsidR="00FC224C" w:rsidRDefault="00C222C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:rsidR="00FC224C" w:rsidRDefault="00C222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:rsidTr="002A2372">
        <w:trPr>
          <w:trHeight w:val="492"/>
        </w:trPr>
        <w:tc>
          <w:tcPr>
            <w:tcW w:w="1701" w:type="dxa"/>
            <w:vMerge/>
          </w:tcPr>
          <w:p w:rsidR="00FC224C" w:rsidRPr="00413F35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C224C" w:rsidRDefault="00FC224C" w:rsidP="00BC1890">
            <w:r w:rsidRPr="00DF3C1E">
              <w:t xml:space="preserve">Практическое занятие № </w:t>
            </w:r>
            <w:r>
              <w:t>2.4</w:t>
            </w:r>
          </w:p>
          <w:p w:rsidR="00FC224C" w:rsidRDefault="0076011C" w:rsidP="00BC1890">
            <w:r w:rsidRPr="0076011C">
              <w:t>Основные направления государственной культурной политики современной России</w:t>
            </w:r>
          </w:p>
        </w:tc>
        <w:tc>
          <w:tcPr>
            <w:tcW w:w="815" w:type="dxa"/>
          </w:tcPr>
          <w:p w:rsidR="00FC224C" w:rsidRPr="00FE279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6A12">
              <w:t>х</w:t>
            </w:r>
          </w:p>
        </w:tc>
        <w:tc>
          <w:tcPr>
            <w:tcW w:w="815" w:type="dxa"/>
          </w:tcPr>
          <w:p w:rsidR="00FC224C" w:rsidRDefault="00C222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:rsidR="00FC224C" w:rsidRPr="00E16DC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603D">
              <w:t>х</w:t>
            </w:r>
          </w:p>
        </w:tc>
        <w:tc>
          <w:tcPr>
            <w:tcW w:w="709" w:type="dxa"/>
          </w:tcPr>
          <w:p w:rsidR="00FC224C" w:rsidRDefault="00C222C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:rsidR="00FC224C" w:rsidRDefault="00C222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2A2372">
        <w:tc>
          <w:tcPr>
            <w:tcW w:w="1701" w:type="dxa"/>
          </w:tcPr>
          <w:p w:rsidR="00A57354" w:rsidRPr="000A7D6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0A7D6E" w:rsidRDefault="00A57354" w:rsidP="00B6294E">
            <w:r w:rsidRPr="000A7D6E">
              <w:t xml:space="preserve">Зачет </w:t>
            </w:r>
          </w:p>
        </w:tc>
        <w:tc>
          <w:tcPr>
            <w:tcW w:w="815" w:type="dxa"/>
          </w:tcPr>
          <w:p w:rsidR="00A57354" w:rsidRPr="000A7D6E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A7D6E">
              <w:t>х</w:t>
            </w:r>
          </w:p>
        </w:tc>
        <w:tc>
          <w:tcPr>
            <w:tcW w:w="815" w:type="dxa"/>
          </w:tcPr>
          <w:p w:rsidR="00A57354" w:rsidRPr="000A7D6E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A7D6E">
              <w:t>х</w:t>
            </w:r>
          </w:p>
        </w:tc>
        <w:tc>
          <w:tcPr>
            <w:tcW w:w="922" w:type="dxa"/>
          </w:tcPr>
          <w:p w:rsidR="00A57354" w:rsidRPr="000A7D6E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A7D6E">
              <w:t>х</w:t>
            </w:r>
          </w:p>
        </w:tc>
        <w:tc>
          <w:tcPr>
            <w:tcW w:w="709" w:type="dxa"/>
          </w:tcPr>
          <w:p w:rsidR="00A57354" w:rsidRPr="000A7D6E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A7D6E">
              <w:t>х</w:t>
            </w:r>
          </w:p>
        </w:tc>
        <w:tc>
          <w:tcPr>
            <w:tcW w:w="821" w:type="dxa"/>
          </w:tcPr>
          <w:p w:rsidR="00A57354" w:rsidRPr="000A7D6E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A7D6E">
              <w:t>4</w:t>
            </w:r>
          </w:p>
        </w:tc>
        <w:tc>
          <w:tcPr>
            <w:tcW w:w="4002" w:type="dxa"/>
            <w:shd w:val="clear" w:color="auto" w:fill="auto"/>
          </w:tcPr>
          <w:p w:rsidR="00A57354" w:rsidRPr="000A7D6E" w:rsidRDefault="00A57354" w:rsidP="00BC1890">
            <w:pPr>
              <w:tabs>
                <w:tab w:val="left" w:pos="708"/>
                <w:tab w:val="right" w:leader="underscore" w:pos="9639"/>
              </w:tabs>
            </w:pPr>
            <w:r w:rsidRPr="000A7D6E">
              <w:t>зачет проводится в уст</w:t>
            </w:r>
            <w:r w:rsidR="00BC1890" w:rsidRPr="000A7D6E">
              <w:t xml:space="preserve">ной </w:t>
            </w:r>
            <w:r w:rsidRPr="000A7D6E">
              <w:t xml:space="preserve">форме по </w:t>
            </w:r>
            <w:r w:rsidRPr="000A7D6E">
              <w:lastRenderedPageBreak/>
              <w:t>билетам согласно программе зачета</w:t>
            </w:r>
          </w:p>
        </w:tc>
      </w:tr>
      <w:tr w:rsidR="00A57354" w:rsidRPr="006168DD" w:rsidTr="002A2372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FC22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AF100E" w:rsidRPr="000A7D6E">
              <w:rPr>
                <w:b/>
              </w:rPr>
              <w:t>четвертый</w:t>
            </w:r>
            <w:r w:rsidRPr="000A7D6E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A57354" w:rsidRPr="001C1B2E" w:rsidRDefault="00AF100E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222C8">
              <w:rPr>
                <w:b/>
              </w:rPr>
              <w:t>7</w:t>
            </w:r>
          </w:p>
        </w:tc>
        <w:tc>
          <w:tcPr>
            <w:tcW w:w="815" w:type="dxa"/>
          </w:tcPr>
          <w:p w:rsidR="00A57354" w:rsidRPr="00C9126C" w:rsidRDefault="00AF100E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C222C8">
              <w:rPr>
                <w:b/>
                <w:i/>
              </w:rPr>
              <w:t>7</w:t>
            </w:r>
          </w:p>
        </w:tc>
        <w:tc>
          <w:tcPr>
            <w:tcW w:w="922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A57354" w:rsidRPr="000D16CD" w:rsidRDefault="00AF100E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222C8">
              <w:rPr>
                <w:b/>
              </w:rPr>
              <w:t>4</w:t>
            </w:r>
          </w:p>
        </w:tc>
        <w:tc>
          <w:tcPr>
            <w:tcW w:w="821" w:type="dxa"/>
          </w:tcPr>
          <w:p w:rsidR="00A57354" w:rsidRPr="00C9126C" w:rsidRDefault="00AF100E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C222C8">
              <w:rPr>
                <w:b/>
                <w:i/>
              </w:rPr>
              <w:t>8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965B9" w:rsidRPr="00A31C0E" w:rsidRDefault="00D965B9" w:rsidP="00A31C0E">
      <w:pPr>
        <w:pStyle w:val="af0"/>
        <w:numPr>
          <w:ilvl w:val="3"/>
          <w:numId w:val="10"/>
        </w:numPr>
        <w:jc w:val="both"/>
        <w:rPr>
          <w:i/>
          <w:highlight w:val="magenta"/>
        </w:rPr>
        <w:sectPr w:rsidR="00D965B9" w:rsidRPr="00A31C0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  <w:rPr>
          <w:i/>
        </w:rPr>
      </w:pPr>
      <w:r>
        <w:lastRenderedPageBreak/>
        <w:t xml:space="preserve">Краткое </w:t>
      </w:r>
      <w:r w:rsidRPr="000A7D6E">
        <w:t>с</w:t>
      </w:r>
      <w:r w:rsidR="00F60511" w:rsidRPr="000A7D6E">
        <w:t xml:space="preserve">одержание </w:t>
      </w:r>
      <w:r w:rsidR="00EF7413" w:rsidRPr="000A7D6E">
        <w:t>учебной дисциплины</w:t>
      </w:r>
      <w:r w:rsidR="006E5EA3" w:rsidRPr="000A7D6E">
        <w:t xml:space="preserve"> </w:t>
      </w:r>
      <w:r w:rsidR="009B4BCD" w:rsidRPr="000A7D6E"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EF7413" w:rsidRPr="00EF7413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F7413" w:rsidRPr="00EF7413" w:rsidRDefault="00EF7413" w:rsidP="00EF7413">
            <w:pPr>
              <w:jc w:val="center"/>
              <w:rPr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F74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F7413" w:rsidRPr="00EF7413" w:rsidRDefault="00EF7413" w:rsidP="00EF7413">
            <w:pPr>
              <w:jc w:val="center"/>
              <w:rPr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EF7413" w:rsidRPr="00EF7413" w:rsidRDefault="00EF7413" w:rsidP="00EF7413">
            <w:pPr>
              <w:jc w:val="center"/>
              <w:rPr>
                <w:b/>
                <w:bCs/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76011C" w:rsidRPr="00EF7413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11C" w:rsidRPr="00EF7413" w:rsidRDefault="0076011C" w:rsidP="00EF7413">
            <w:pPr>
              <w:rPr>
                <w:b/>
                <w:bCs/>
                <w:lang w:val="en-US"/>
              </w:rPr>
            </w:pPr>
            <w:r w:rsidRPr="00EF7413">
              <w:rPr>
                <w:b/>
              </w:rPr>
              <w:t xml:space="preserve">Раздел </w:t>
            </w:r>
            <w:r w:rsidRPr="00EF74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011C" w:rsidRPr="00BF4D43" w:rsidRDefault="0076011C" w:rsidP="00A80431">
            <w:pPr>
              <w:rPr>
                <w:b/>
                <w:bCs/>
              </w:rPr>
            </w:pPr>
            <w:r w:rsidRPr="00B966CC">
              <w:rPr>
                <w:b/>
                <w:bCs/>
              </w:rPr>
              <w:t>Ценностно-нормативная цивилизационная составляющая государственной культурной политики</w:t>
            </w:r>
          </w:p>
          <w:p w:rsidR="0076011C" w:rsidRPr="00EF7413" w:rsidRDefault="0076011C" w:rsidP="00EF7413">
            <w:pPr>
              <w:rPr>
                <w:b/>
                <w:i/>
              </w:rPr>
            </w:pPr>
          </w:p>
        </w:tc>
      </w:tr>
      <w:tr w:rsidR="0076011C" w:rsidRPr="00EF7413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11C" w:rsidRPr="00EF7413" w:rsidRDefault="0076011C" w:rsidP="00EF7413">
            <w:pPr>
              <w:rPr>
                <w:bCs/>
              </w:rPr>
            </w:pPr>
            <w:r w:rsidRPr="00EF74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011C" w:rsidRPr="0076011C" w:rsidRDefault="0076011C" w:rsidP="0076011C">
            <w:pPr>
              <w:tabs>
                <w:tab w:val="center" w:pos="1380"/>
              </w:tabs>
            </w:pPr>
            <w:r w:rsidRPr="00B966CC">
              <w:rPr>
                <w:spacing w:val="-3"/>
              </w:rPr>
              <w:t>Ценностно-нормативный цивилизационный подход в государственной культурной политике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011C" w:rsidRPr="00EF7413" w:rsidRDefault="0076011C" w:rsidP="00EF7413">
            <w:pPr>
              <w:rPr>
                <w:i/>
              </w:rPr>
            </w:pPr>
            <w:r w:rsidRPr="00B966CC">
              <w:rPr>
                <w:spacing w:val="-3"/>
              </w:rPr>
              <w:t>Ценностно-нормативный цивилизационный подход в государственной культурной политике</w:t>
            </w:r>
          </w:p>
        </w:tc>
      </w:tr>
      <w:tr w:rsidR="0076011C" w:rsidRPr="00EF7413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11C" w:rsidRPr="00EF7413" w:rsidRDefault="0076011C" w:rsidP="00EF7413">
            <w:pPr>
              <w:rPr>
                <w:bCs/>
              </w:rPr>
            </w:pPr>
            <w:r w:rsidRPr="00EF7413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11C" w:rsidRPr="00EF7413" w:rsidRDefault="0076011C" w:rsidP="00EF7413">
            <w:pPr>
              <w:rPr>
                <w:i/>
              </w:rPr>
            </w:pPr>
            <w:r w:rsidRPr="00B966CC">
              <w:rPr>
                <w:bCs/>
              </w:rPr>
              <w:t>Воспитательная составляющая государственной культурной политики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011C" w:rsidRPr="00EF7413" w:rsidRDefault="0076011C" w:rsidP="00EF7413">
            <w:pPr>
              <w:rPr>
                <w:bCs/>
                <w:i/>
              </w:rPr>
            </w:pPr>
            <w:r w:rsidRPr="00B966CC">
              <w:rPr>
                <w:bCs/>
              </w:rPr>
              <w:t>Воспитательная составляющая государственной культурной политики</w:t>
            </w:r>
          </w:p>
        </w:tc>
      </w:tr>
      <w:tr w:rsidR="0076011C" w:rsidRPr="00EF7413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11C" w:rsidRPr="00EF7413" w:rsidRDefault="0076011C" w:rsidP="00EF7413">
            <w:pPr>
              <w:rPr>
                <w:bCs/>
              </w:rPr>
            </w:pPr>
            <w:r w:rsidRPr="00EF7413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11C" w:rsidRPr="00EF7413" w:rsidRDefault="0076011C" w:rsidP="00EF7413">
            <w:pPr>
              <w:rPr>
                <w:i/>
              </w:rPr>
            </w:pPr>
            <w:r w:rsidRPr="00B966CC">
              <w:rPr>
                <w:bCs/>
              </w:rPr>
              <w:t>Информационное обеспечение сферы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011C" w:rsidRPr="00EF7413" w:rsidRDefault="0076011C" w:rsidP="00EF7413">
            <w:pPr>
              <w:rPr>
                <w:i/>
              </w:rPr>
            </w:pPr>
            <w:r w:rsidRPr="00B966CC">
              <w:rPr>
                <w:bCs/>
              </w:rPr>
              <w:t>Информационное обеспечение сферы культуры</w:t>
            </w:r>
          </w:p>
        </w:tc>
      </w:tr>
      <w:tr w:rsidR="0076011C" w:rsidRPr="00EF7413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11C" w:rsidRPr="00EF7413" w:rsidRDefault="0076011C" w:rsidP="00EF7413">
            <w:pPr>
              <w:rPr>
                <w:bCs/>
              </w:rPr>
            </w:pPr>
            <w:r w:rsidRPr="00EF7413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11C" w:rsidRPr="00EF7413" w:rsidRDefault="0076011C" w:rsidP="00EF7413">
            <w:pPr>
              <w:rPr>
                <w:bCs/>
                <w:i/>
              </w:rPr>
            </w:pPr>
            <w:r w:rsidRPr="00B966CC">
              <w:rPr>
                <w:bCs/>
              </w:rPr>
              <w:t>Экономика культуры и культурные индустрии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011C" w:rsidRPr="00EF7413" w:rsidRDefault="0076011C" w:rsidP="00EF7413">
            <w:pPr>
              <w:rPr>
                <w:i/>
              </w:rPr>
            </w:pPr>
            <w:r w:rsidRPr="00B966CC">
              <w:rPr>
                <w:bCs/>
              </w:rPr>
              <w:t>Экономика культуры и культурные индустрии</w:t>
            </w:r>
          </w:p>
        </w:tc>
      </w:tr>
      <w:tr w:rsidR="00BF4D43" w:rsidRPr="00EF7413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D43" w:rsidRPr="00EF7413" w:rsidRDefault="00BF4D43" w:rsidP="00EF7413">
            <w:pPr>
              <w:rPr>
                <w:b/>
                <w:bCs/>
                <w:lang w:val="en-US"/>
              </w:rPr>
            </w:pPr>
            <w:r w:rsidRPr="00EF7413">
              <w:rPr>
                <w:b/>
                <w:bCs/>
              </w:rPr>
              <w:t xml:space="preserve">Раздел </w:t>
            </w:r>
            <w:r w:rsidRPr="00EF74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4D43" w:rsidRPr="00EF7413" w:rsidRDefault="0076011C" w:rsidP="00EF7413">
            <w:pPr>
              <w:rPr>
                <w:b/>
                <w:i/>
              </w:rPr>
            </w:pPr>
            <w:r w:rsidRPr="0076011C">
              <w:rPr>
                <w:b/>
                <w:i/>
              </w:rPr>
              <w:t>Государство и культура в современной России</w:t>
            </w:r>
          </w:p>
        </w:tc>
      </w:tr>
      <w:tr w:rsidR="0076011C" w:rsidRPr="00EF7413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11C" w:rsidRPr="00EF7413" w:rsidRDefault="0076011C" w:rsidP="00EF7413">
            <w:pPr>
              <w:rPr>
                <w:bCs/>
              </w:rPr>
            </w:pPr>
            <w:r w:rsidRPr="00EF741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11C" w:rsidRPr="00EF7413" w:rsidRDefault="0076011C" w:rsidP="00EF7413">
            <w:pPr>
              <w:rPr>
                <w:bCs/>
                <w:i/>
              </w:rPr>
            </w:pPr>
            <w:r w:rsidRPr="0076011C">
              <w:t>Нормативно-правовая база реализации культурной политики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011C" w:rsidRPr="00EF7413" w:rsidRDefault="0076011C" w:rsidP="00EF7413">
            <w:pPr>
              <w:rPr>
                <w:i/>
              </w:rPr>
            </w:pPr>
            <w:r w:rsidRPr="0076011C">
              <w:t>Нормативно-правовая база реализации культурной политики</w:t>
            </w:r>
            <w:r w:rsidRPr="0076011C">
              <w:rPr>
                <w:i/>
              </w:rPr>
              <w:t xml:space="preserve"> </w:t>
            </w:r>
          </w:p>
        </w:tc>
      </w:tr>
      <w:tr w:rsidR="0076011C" w:rsidRPr="00EF7413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11C" w:rsidRPr="00EF7413" w:rsidRDefault="0076011C" w:rsidP="00EF7413">
            <w:pPr>
              <w:rPr>
                <w:bCs/>
              </w:rPr>
            </w:pPr>
            <w:r w:rsidRPr="00EF7413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11C" w:rsidRPr="00EF7413" w:rsidRDefault="0076011C" w:rsidP="00EF7413">
            <w:pPr>
              <w:rPr>
                <w:bCs/>
                <w:i/>
              </w:rPr>
            </w:pPr>
            <w:r>
              <w:t xml:space="preserve"> </w:t>
            </w:r>
            <w:r w:rsidRPr="0076011C">
              <w:t>Государственные органы управления в сфере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011C" w:rsidRPr="00EF7413" w:rsidRDefault="0076011C" w:rsidP="00BF4D43">
            <w:pPr>
              <w:rPr>
                <w:bCs/>
                <w:i/>
              </w:rPr>
            </w:pPr>
            <w:r w:rsidRPr="0076011C">
              <w:t>Государственные органы управления в сфере культуры</w:t>
            </w:r>
          </w:p>
        </w:tc>
      </w:tr>
      <w:tr w:rsidR="0076011C" w:rsidRPr="00EF7413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11C" w:rsidRPr="00EF7413" w:rsidRDefault="0076011C" w:rsidP="00EF7413">
            <w:pPr>
              <w:rPr>
                <w:bCs/>
              </w:rPr>
            </w:pPr>
            <w:r w:rsidRPr="00EF7413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11C" w:rsidRPr="00EF7413" w:rsidRDefault="0076011C" w:rsidP="00EF7413">
            <w:pPr>
              <w:rPr>
                <w:bCs/>
                <w:i/>
              </w:rPr>
            </w:pPr>
            <w:r w:rsidRPr="0076011C">
              <w:t>Инфраструктура и механизмы управления в сфере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011C" w:rsidRPr="00EF7413" w:rsidRDefault="0076011C" w:rsidP="00BF4D43">
            <w:pPr>
              <w:rPr>
                <w:bCs/>
                <w:i/>
              </w:rPr>
            </w:pPr>
            <w:r w:rsidRPr="0076011C">
              <w:t>Институты культурной жизни в системе культурной политики</w:t>
            </w:r>
          </w:p>
        </w:tc>
      </w:tr>
      <w:tr w:rsidR="00BF4D43" w:rsidRPr="00EF7413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D43" w:rsidRPr="00EF7413" w:rsidRDefault="00BF4D43" w:rsidP="00EF7413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D43" w:rsidRPr="00EF7413" w:rsidRDefault="0076011C" w:rsidP="00EF7413">
            <w:r w:rsidRPr="0076011C">
              <w:t>Основные направления государственной культурной политики современной России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4D43" w:rsidRPr="00EF7413" w:rsidRDefault="0076011C" w:rsidP="0076011C">
            <w:pPr>
              <w:rPr>
                <w:bdr w:val="none" w:sz="0" w:space="0" w:color="auto" w:frame="1"/>
              </w:rPr>
            </w:pPr>
            <w:r w:rsidRPr="0076011C">
              <w:t>Экономика культуры и культурные индустрии</w:t>
            </w:r>
            <w:r>
              <w:t>.</w:t>
            </w:r>
            <w:r w:rsidRPr="0076011C">
              <w:t xml:space="preserve"> Культурно-языковая политика</w:t>
            </w:r>
            <w:r>
              <w:t>.</w:t>
            </w:r>
            <w:r w:rsidRPr="0076011C">
              <w:t xml:space="preserve"> Этнокультурная политика</w:t>
            </w:r>
            <w:r>
              <w:t>.</w:t>
            </w:r>
            <w:r w:rsidRPr="0076011C">
              <w:t xml:space="preserve"> Традиционная культура как объект культурной политики</w:t>
            </w:r>
          </w:p>
        </w:tc>
      </w:tr>
    </w:tbl>
    <w:p w:rsidR="00EF7413" w:rsidRDefault="00EF7413" w:rsidP="00EF7413"/>
    <w:p w:rsidR="00EF7413" w:rsidRPr="00EF7413" w:rsidRDefault="00EF7413" w:rsidP="00EF7413"/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EF7413" w:rsidRPr="000A7D6E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0A7D6E">
        <w:rPr>
          <w:sz w:val="24"/>
          <w:szCs w:val="24"/>
        </w:rPr>
        <w:lastRenderedPageBreak/>
        <w:t>подготовку к лекциям, практическим и лабораторным занятиям, зачетам</w:t>
      </w:r>
      <w:proofErr w:type="gramStart"/>
      <w:r w:rsidRPr="000A7D6E">
        <w:rPr>
          <w:sz w:val="24"/>
          <w:szCs w:val="24"/>
        </w:rPr>
        <w:t>,;</w:t>
      </w:r>
      <w:proofErr w:type="gramEnd"/>
    </w:p>
    <w:p w:rsidR="00EF7413" w:rsidRPr="000A7D6E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0A7D6E">
        <w:rPr>
          <w:sz w:val="24"/>
          <w:szCs w:val="24"/>
        </w:rPr>
        <w:t>изучение учебных пособий;</w:t>
      </w:r>
    </w:p>
    <w:p w:rsidR="00EF7413" w:rsidRPr="000A7D6E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0A7D6E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:rsidR="00EF7413" w:rsidRPr="000A7D6E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0A7D6E">
        <w:rPr>
          <w:sz w:val="24"/>
          <w:szCs w:val="24"/>
        </w:rPr>
        <w:t>написание тематических докладов, рефератов и эссе на проблемные темы;</w:t>
      </w:r>
    </w:p>
    <w:p w:rsidR="00EF7413" w:rsidRPr="000A7D6E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0A7D6E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EF7413" w:rsidRPr="000A7D6E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0A7D6E">
        <w:rPr>
          <w:sz w:val="24"/>
          <w:szCs w:val="24"/>
        </w:rPr>
        <w:t>выполнение домашних заданий;</w:t>
      </w:r>
    </w:p>
    <w:p w:rsidR="00EF7413" w:rsidRPr="000A7D6E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0A7D6E">
        <w:rPr>
          <w:sz w:val="24"/>
          <w:szCs w:val="24"/>
        </w:rPr>
        <w:t>подготовка рефератов и докладов, эссе;</w:t>
      </w:r>
    </w:p>
    <w:p w:rsidR="00EF7413" w:rsidRPr="000A7D6E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0A7D6E">
        <w:rPr>
          <w:sz w:val="24"/>
          <w:szCs w:val="24"/>
        </w:rPr>
        <w:t>подготовка к промежуточной аттестации в течение семестра.</w:t>
      </w:r>
    </w:p>
    <w:p w:rsidR="00F062CE" w:rsidRPr="000A7D6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0A7D6E" w:rsidRDefault="00F062CE" w:rsidP="00F062CE">
      <w:pPr>
        <w:ind w:firstLine="709"/>
        <w:jc w:val="both"/>
        <w:rPr>
          <w:sz w:val="24"/>
          <w:szCs w:val="24"/>
        </w:rPr>
      </w:pPr>
      <w:r w:rsidRPr="000A7D6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0A7D6E">
        <w:rPr>
          <w:sz w:val="24"/>
          <w:szCs w:val="24"/>
        </w:rPr>
        <w:t xml:space="preserve"> </w:t>
      </w:r>
      <w:r w:rsidRPr="000A7D6E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0A7D6E">
        <w:rPr>
          <w:sz w:val="24"/>
          <w:szCs w:val="24"/>
        </w:rPr>
        <w:t>обучающимися</w:t>
      </w:r>
      <w:proofErr w:type="gramEnd"/>
      <w:r w:rsidRPr="000A7D6E">
        <w:rPr>
          <w:sz w:val="24"/>
          <w:szCs w:val="24"/>
        </w:rPr>
        <w:t xml:space="preserve"> и включает в себя:</w:t>
      </w:r>
    </w:p>
    <w:p w:rsidR="00F062CE" w:rsidRPr="000A7D6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A7D6E">
        <w:rPr>
          <w:sz w:val="24"/>
          <w:szCs w:val="24"/>
        </w:rPr>
        <w:t>проведение конс</w:t>
      </w:r>
      <w:r w:rsidR="009B399A" w:rsidRPr="000A7D6E">
        <w:rPr>
          <w:sz w:val="24"/>
          <w:szCs w:val="24"/>
        </w:rPr>
        <w:t>ультаций перед зачетом по необходимости</w:t>
      </w:r>
      <w:r w:rsidRPr="000A7D6E">
        <w:rPr>
          <w:sz w:val="24"/>
          <w:szCs w:val="24"/>
        </w:rPr>
        <w:t>;</w:t>
      </w:r>
    </w:p>
    <w:p w:rsidR="00F062CE" w:rsidRPr="000A7D6E" w:rsidRDefault="00F062CE" w:rsidP="00C4201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A7D6E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0A7D6E">
        <w:rPr>
          <w:sz w:val="24"/>
          <w:szCs w:val="24"/>
        </w:rPr>
        <w:t>/родственного</w:t>
      </w:r>
      <w:r w:rsidRPr="000A7D6E">
        <w:rPr>
          <w:sz w:val="24"/>
          <w:szCs w:val="24"/>
        </w:rPr>
        <w:t xml:space="preserve"> </w:t>
      </w:r>
      <w:proofErr w:type="spellStart"/>
      <w:r w:rsidRPr="000A7D6E">
        <w:rPr>
          <w:sz w:val="24"/>
          <w:szCs w:val="24"/>
        </w:rPr>
        <w:t>бакалавриата</w:t>
      </w:r>
      <w:proofErr w:type="spellEnd"/>
      <w:r w:rsidRPr="000A7D6E">
        <w:rPr>
          <w:sz w:val="24"/>
          <w:szCs w:val="24"/>
        </w:rPr>
        <w:t xml:space="preserve">, которые формировали </w:t>
      </w:r>
      <w:r w:rsidR="006013D3" w:rsidRPr="000A7D6E">
        <w:rPr>
          <w:sz w:val="24"/>
          <w:szCs w:val="24"/>
        </w:rPr>
        <w:t>УК</w:t>
      </w:r>
      <w:r w:rsidRPr="000A7D6E">
        <w:rPr>
          <w:sz w:val="24"/>
          <w:szCs w:val="24"/>
        </w:rPr>
        <w:t>, в целях обеспечения преемственности образования;</w:t>
      </w:r>
    </w:p>
    <w:p w:rsidR="00F062CE" w:rsidRPr="000A7D6E" w:rsidRDefault="00F062CE" w:rsidP="00F062CE">
      <w:pPr>
        <w:ind w:firstLine="709"/>
        <w:jc w:val="both"/>
        <w:rPr>
          <w:sz w:val="24"/>
          <w:szCs w:val="24"/>
        </w:rPr>
      </w:pPr>
      <w:r w:rsidRPr="000A7D6E">
        <w:rPr>
          <w:sz w:val="24"/>
          <w:szCs w:val="24"/>
        </w:rPr>
        <w:t xml:space="preserve">Перечень </w:t>
      </w:r>
      <w:r w:rsidR="006E5EA3" w:rsidRPr="000A7D6E">
        <w:rPr>
          <w:sz w:val="24"/>
          <w:szCs w:val="24"/>
        </w:rPr>
        <w:t>разделов/</w:t>
      </w:r>
      <w:r w:rsidRPr="000A7D6E">
        <w:rPr>
          <w:sz w:val="24"/>
          <w:szCs w:val="24"/>
        </w:rPr>
        <w:t>тем</w:t>
      </w:r>
      <w:r w:rsidR="006E5EA3" w:rsidRPr="000A7D6E">
        <w:rPr>
          <w:sz w:val="24"/>
          <w:szCs w:val="24"/>
        </w:rPr>
        <w:t>/</w:t>
      </w:r>
      <w:r w:rsidRPr="000A7D6E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Pr="000A7D6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0A7D6E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A7D6E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0A7D6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A7D6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A7D6E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0A7D6E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A7D6E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7D6E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A7D6E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0A7D6E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0A7D6E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0A7D6E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0A7D6E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0A7D6E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76011C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11C" w:rsidRPr="00D23872" w:rsidRDefault="0076011C" w:rsidP="009B399A">
            <w:pPr>
              <w:rPr>
                <w:b/>
                <w:bCs/>
                <w:lang w:val="en-US"/>
              </w:rPr>
            </w:pPr>
            <w:r w:rsidRPr="00EF7413">
              <w:rPr>
                <w:b/>
              </w:rPr>
              <w:t xml:space="preserve">Раздел </w:t>
            </w:r>
            <w:r w:rsidRPr="00EF741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011C" w:rsidRPr="00BF4D43" w:rsidRDefault="0076011C" w:rsidP="00A80431">
            <w:pPr>
              <w:rPr>
                <w:b/>
                <w:bCs/>
              </w:rPr>
            </w:pPr>
            <w:r w:rsidRPr="00B966CC">
              <w:rPr>
                <w:b/>
                <w:bCs/>
              </w:rPr>
              <w:t>Ценностно-нормативная цивилизационная составляющая государственной культурной политики</w:t>
            </w:r>
          </w:p>
          <w:p w:rsidR="0076011C" w:rsidRPr="00532A00" w:rsidRDefault="0076011C" w:rsidP="009B399A">
            <w:pPr>
              <w:rPr>
                <w:b/>
                <w:i/>
              </w:rPr>
            </w:pPr>
          </w:p>
        </w:tc>
      </w:tr>
      <w:tr w:rsidR="0076011C" w:rsidRPr="008448CC" w:rsidTr="006013D3">
        <w:trPr>
          <w:trHeight w:val="138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6011C" w:rsidRPr="00E82E96" w:rsidRDefault="0076011C" w:rsidP="009B399A">
            <w:pPr>
              <w:rPr>
                <w:bCs/>
              </w:rPr>
            </w:pPr>
            <w:r w:rsidRPr="00EF7413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76011C" w:rsidRPr="00532A00" w:rsidRDefault="0076011C" w:rsidP="009B399A">
            <w:pPr>
              <w:rPr>
                <w:bCs/>
                <w:i/>
              </w:rPr>
            </w:pPr>
            <w:r w:rsidRPr="00B966CC">
              <w:rPr>
                <w:spacing w:val="-3"/>
              </w:rPr>
              <w:t>Ценностно-нормативный цивилизационный подход в государственной культурной политике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76011C" w:rsidRPr="000A7D6E" w:rsidRDefault="0076011C">
            <w:pPr>
              <w:spacing w:line="276" w:lineRule="auto"/>
              <w:rPr>
                <w:lang w:eastAsia="en-US"/>
              </w:rPr>
            </w:pPr>
            <w:r w:rsidRPr="000A7D6E">
              <w:rPr>
                <w:lang w:eastAsia="en-US"/>
              </w:rPr>
              <w:t>1.Подготовка к устному опросу</w:t>
            </w:r>
          </w:p>
          <w:p w:rsidR="0076011C" w:rsidRPr="000A7D6E" w:rsidRDefault="0076011C">
            <w:pPr>
              <w:spacing w:line="276" w:lineRule="auto"/>
              <w:rPr>
                <w:lang w:eastAsia="en-US"/>
              </w:rPr>
            </w:pPr>
            <w:r w:rsidRPr="000A7D6E">
              <w:rPr>
                <w:lang w:eastAsia="en-US"/>
              </w:rPr>
              <w:t>2.Подготовка к реферату</w:t>
            </w:r>
          </w:p>
          <w:p w:rsidR="0076011C" w:rsidRPr="000A7D6E" w:rsidRDefault="0076011C" w:rsidP="00524C23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76011C" w:rsidRPr="000A7D6E" w:rsidRDefault="0076011C" w:rsidP="009B399A">
            <w:pPr>
              <w:rPr>
                <w:b/>
              </w:rPr>
            </w:pPr>
            <w:r w:rsidRPr="000A7D6E">
              <w:rPr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76011C" w:rsidRPr="000A7D6E" w:rsidRDefault="0076011C" w:rsidP="002B2FC0">
            <w:pPr>
              <w:jc w:val="center"/>
            </w:pPr>
            <w:r w:rsidRPr="000A7D6E">
              <w:t>4</w:t>
            </w:r>
          </w:p>
        </w:tc>
      </w:tr>
      <w:tr w:rsidR="0076011C" w:rsidRPr="008448CC" w:rsidTr="006013D3">
        <w:trPr>
          <w:trHeight w:val="25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6011C" w:rsidRDefault="0076011C" w:rsidP="009B399A">
            <w:pPr>
              <w:rPr>
                <w:bCs/>
              </w:rPr>
            </w:pPr>
            <w:r w:rsidRPr="00EF7413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6011C" w:rsidRPr="00C42019" w:rsidRDefault="0076011C" w:rsidP="009B399A">
            <w:pPr>
              <w:rPr>
                <w:i/>
              </w:rPr>
            </w:pPr>
            <w:r w:rsidRPr="00B966CC">
              <w:rPr>
                <w:bCs/>
              </w:rPr>
              <w:t>Воспитательная составляющая государственной культурной политики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6011C" w:rsidRPr="000A7D6E" w:rsidRDefault="0076011C" w:rsidP="003B3838">
            <w:pPr>
              <w:spacing w:line="276" w:lineRule="auto"/>
              <w:rPr>
                <w:lang w:eastAsia="en-US"/>
              </w:rPr>
            </w:pPr>
            <w:r w:rsidRPr="000A7D6E">
              <w:rPr>
                <w:lang w:eastAsia="en-US"/>
              </w:rPr>
              <w:t>1.Подготовка к устному опросу</w:t>
            </w:r>
          </w:p>
          <w:p w:rsidR="0076011C" w:rsidRPr="000A7D6E" w:rsidRDefault="0076011C" w:rsidP="003B3838">
            <w:pPr>
              <w:spacing w:line="276" w:lineRule="auto"/>
              <w:rPr>
                <w:lang w:eastAsia="en-US"/>
              </w:rPr>
            </w:pPr>
            <w:r w:rsidRPr="000A7D6E">
              <w:rPr>
                <w:lang w:eastAsia="en-US"/>
              </w:rPr>
              <w:t>2.Подготовка к реферату</w:t>
            </w:r>
          </w:p>
          <w:p w:rsidR="0076011C" w:rsidRPr="000A7D6E" w:rsidRDefault="0076011C" w:rsidP="00524C2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6011C" w:rsidRPr="000A7D6E" w:rsidRDefault="0076011C" w:rsidP="009B399A">
            <w:pPr>
              <w:rPr>
                <w:lang w:eastAsia="en-US"/>
              </w:rPr>
            </w:pPr>
            <w:r w:rsidRPr="000A7D6E">
              <w:rPr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6011C" w:rsidRPr="000A7D6E" w:rsidRDefault="0076011C" w:rsidP="002B2FC0">
            <w:pPr>
              <w:jc w:val="center"/>
            </w:pPr>
            <w:r w:rsidRPr="000A7D6E">
              <w:t>4</w:t>
            </w:r>
          </w:p>
        </w:tc>
      </w:tr>
      <w:tr w:rsidR="0076011C" w:rsidRPr="008448CC" w:rsidTr="006013D3">
        <w:trPr>
          <w:trHeight w:val="2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6011C" w:rsidRDefault="0076011C" w:rsidP="009B399A">
            <w:pPr>
              <w:rPr>
                <w:bCs/>
              </w:rPr>
            </w:pPr>
            <w:r w:rsidRPr="00EF7413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6011C" w:rsidRDefault="0076011C" w:rsidP="009B399A">
            <w:pPr>
              <w:rPr>
                <w:i/>
              </w:rPr>
            </w:pPr>
            <w:r w:rsidRPr="00B966CC">
              <w:rPr>
                <w:bCs/>
              </w:rPr>
              <w:t>Информационное обеспечение сферы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6011C" w:rsidRPr="000A7D6E" w:rsidRDefault="0076011C" w:rsidP="003B3838">
            <w:pPr>
              <w:spacing w:line="276" w:lineRule="auto"/>
              <w:rPr>
                <w:lang w:eastAsia="en-US"/>
              </w:rPr>
            </w:pPr>
            <w:r w:rsidRPr="000A7D6E">
              <w:rPr>
                <w:lang w:eastAsia="en-US"/>
              </w:rPr>
              <w:t>1.Подготовка к устному опросу</w:t>
            </w:r>
          </w:p>
          <w:p w:rsidR="0076011C" w:rsidRPr="000A7D6E" w:rsidRDefault="0076011C" w:rsidP="003B3838">
            <w:pPr>
              <w:spacing w:line="276" w:lineRule="auto"/>
              <w:rPr>
                <w:lang w:eastAsia="en-US"/>
              </w:rPr>
            </w:pPr>
            <w:r w:rsidRPr="000A7D6E">
              <w:rPr>
                <w:lang w:eastAsia="en-US"/>
              </w:rPr>
              <w:t>2.Подготовка к реферату</w:t>
            </w:r>
          </w:p>
          <w:p w:rsidR="0076011C" w:rsidRPr="000A7D6E" w:rsidRDefault="0076011C" w:rsidP="00524C2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6011C" w:rsidRPr="000A7D6E" w:rsidRDefault="0076011C" w:rsidP="009B399A">
            <w:pPr>
              <w:rPr>
                <w:lang w:eastAsia="en-US"/>
              </w:rPr>
            </w:pPr>
            <w:r w:rsidRPr="000A7D6E">
              <w:rPr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6011C" w:rsidRPr="000A7D6E" w:rsidRDefault="0076011C" w:rsidP="002B2FC0">
            <w:pPr>
              <w:jc w:val="center"/>
            </w:pPr>
            <w:r w:rsidRPr="000A7D6E">
              <w:t>4</w:t>
            </w:r>
          </w:p>
        </w:tc>
      </w:tr>
      <w:tr w:rsidR="0076011C" w:rsidRPr="008448CC" w:rsidTr="006013D3">
        <w:trPr>
          <w:trHeight w:val="456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:rsidR="0076011C" w:rsidRDefault="0076011C" w:rsidP="009B399A">
            <w:pPr>
              <w:rPr>
                <w:bCs/>
              </w:rPr>
            </w:pPr>
            <w:r w:rsidRPr="00EF7413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</w:tcBorders>
          </w:tcPr>
          <w:p w:rsidR="0076011C" w:rsidRDefault="0076011C" w:rsidP="009B399A">
            <w:pPr>
              <w:rPr>
                <w:i/>
              </w:rPr>
            </w:pPr>
            <w:r w:rsidRPr="00B966CC">
              <w:rPr>
                <w:bCs/>
              </w:rPr>
              <w:t>Экономика культуры и культурные индустрии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</w:tcBorders>
          </w:tcPr>
          <w:p w:rsidR="0076011C" w:rsidRPr="000A7D6E" w:rsidRDefault="0076011C" w:rsidP="003B3838">
            <w:pPr>
              <w:spacing w:line="276" w:lineRule="auto"/>
              <w:rPr>
                <w:lang w:eastAsia="en-US"/>
              </w:rPr>
            </w:pPr>
            <w:r w:rsidRPr="000A7D6E">
              <w:rPr>
                <w:lang w:eastAsia="en-US"/>
              </w:rPr>
              <w:t>1.Подготовка к устному опросу</w:t>
            </w:r>
          </w:p>
          <w:p w:rsidR="0076011C" w:rsidRPr="000A7D6E" w:rsidRDefault="0076011C" w:rsidP="003B3838">
            <w:pPr>
              <w:spacing w:line="276" w:lineRule="auto"/>
              <w:rPr>
                <w:lang w:eastAsia="en-US"/>
              </w:rPr>
            </w:pPr>
            <w:r w:rsidRPr="000A7D6E">
              <w:rPr>
                <w:lang w:eastAsia="en-US"/>
              </w:rPr>
              <w:t>2.Подготовка к реферату</w:t>
            </w:r>
          </w:p>
          <w:p w:rsidR="0076011C" w:rsidRPr="000A7D6E" w:rsidRDefault="0076011C" w:rsidP="00524C2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</w:tcBorders>
          </w:tcPr>
          <w:p w:rsidR="0076011C" w:rsidRPr="000A7D6E" w:rsidRDefault="0076011C" w:rsidP="009B399A">
            <w:pPr>
              <w:rPr>
                <w:lang w:eastAsia="en-US"/>
              </w:rPr>
            </w:pPr>
            <w:r w:rsidRPr="000A7D6E">
              <w:rPr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</w:tcBorders>
          </w:tcPr>
          <w:p w:rsidR="0076011C" w:rsidRPr="000A7D6E" w:rsidRDefault="0076011C" w:rsidP="002B2FC0">
            <w:pPr>
              <w:jc w:val="center"/>
            </w:pPr>
            <w:r w:rsidRPr="000A7D6E">
              <w:t>4</w:t>
            </w:r>
          </w:p>
        </w:tc>
      </w:tr>
      <w:tr w:rsidR="0076011C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11C" w:rsidRDefault="0076011C" w:rsidP="009B399A">
            <w:pPr>
              <w:rPr>
                <w:bCs/>
              </w:rPr>
            </w:pPr>
            <w:r w:rsidRPr="00EF7413">
              <w:rPr>
                <w:b/>
                <w:bCs/>
              </w:rPr>
              <w:t xml:space="preserve">Раздел </w:t>
            </w:r>
            <w:r w:rsidRPr="00EF7413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011C" w:rsidRPr="00890BB8" w:rsidRDefault="0076011C" w:rsidP="009B399A">
            <w:pPr>
              <w:rPr>
                <w:i/>
              </w:rPr>
            </w:pPr>
            <w:r w:rsidRPr="0076011C">
              <w:rPr>
                <w:b/>
                <w:i/>
              </w:rPr>
              <w:t>Государство и культура в современной России</w:t>
            </w:r>
          </w:p>
        </w:tc>
      </w:tr>
      <w:tr w:rsidR="0076011C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76011C" w:rsidRPr="00E82E96" w:rsidRDefault="0076011C" w:rsidP="00C42019">
            <w:pPr>
              <w:rPr>
                <w:bCs/>
              </w:rPr>
            </w:pPr>
            <w:r w:rsidRPr="00EF7413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6011C" w:rsidRPr="00532A00" w:rsidRDefault="0076011C" w:rsidP="009B399A">
            <w:pPr>
              <w:rPr>
                <w:bCs/>
                <w:i/>
              </w:rPr>
            </w:pPr>
            <w:r w:rsidRPr="0076011C">
              <w:t>Нормативно-правовая база реализации культурной политики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6011C" w:rsidRPr="000A7D6E" w:rsidRDefault="0076011C" w:rsidP="003B3838">
            <w:pPr>
              <w:spacing w:line="276" w:lineRule="auto"/>
              <w:rPr>
                <w:lang w:eastAsia="en-US"/>
              </w:rPr>
            </w:pPr>
            <w:r w:rsidRPr="000A7D6E">
              <w:rPr>
                <w:lang w:eastAsia="en-US"/>
              </w:rPr>
              <w:t>1.Подготовка к устному опросу</w:t>
            </w:r>
          </w:p>
          <w:p w:rsidR="0076011C" w:rsidRPr="000A7D6E" w:rsidRDefault="0076011C" w:rsidP="003B3838">
            <w:pPr>
              <w:spacing w:line="276" w:lineRule="auto"/>
              <w:rPr>
                <w:lang w:eastAsia="en-US"/>
              </w:rPr>
            </w:pPr>
            <w:r w:rsidRPr="000A7D6E">
              <w:rPr>
                <w:lang w:eastAsia="en-US"/>
              </w:rPr>
              <w:t>2.Подготовка к реферату</w:t>
            </w:r>
          </w:p>
          <w:p w:rsidR="0076011C" w:rsidRPr="000A7D6E" w:rsidRDefault="0076011C" w:rsidP="00524C23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6011C" w:rsidRPr="000A7D6E" w:rsidRDefault="0076011C" w:rsidP="009B399A">
            <w:pPr>
              <w:rPr>
                <w:b/>
              </w:rPr>
            </w:pPr>
            <w:r w:rsidRPr="000A7D6E">
              <w:rPr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76011C" w:rsidRPr="000A7D6E" w:rsidRDefault="0076011C" w:rsidP="003B3838">
            <w:r w:rsidRPr="000A7D6E">
              <w:t>4</w:t>
            </w:r>
          </w:p>
        </w:tc>
      </w:tr>
      <w:tr w:rsidR="0076011C" w:rsidRPr="008448CC" w:rsidTr="006013D3">
        <w:trPr>
          <w:trHeight w:val="1332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6011C" w:rsidRPr="00E82E96" w:rsidRDefault="0076011C" w:rsidP="00C42019">
            <w:pPr>
              <w:rPr>
                <w:bCs/>
              </w:rPr>
            </w:pPr>
            <w:r w:rsidRPr="00EF7413">
              <w:rPr>
                <w:bCs/>
              </w:rPr>
              <w:lastRenderedPageBreak/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6011C" w:rsidRPr="00532A00" w:rsidRDefault="0076011C" w:rsidP="00C42019">
            <w:pPr>
              <w:rPr>
                <w:bCs/>
                <w:i/>
              </w:rPr>
            </w:pPr>
            <w:r>
              <w:t xml:space="preserve"> </w:t>
            </w:r>
            <w:r w:rsidRPr="0076011C">
              <w:t>Государственные органы управления в сфере культуры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76011C" w:rsidRPr="000A7D6E" w:rsidRDefault="0076011C" w:rsidP="003B3838">
            <w:pPr>
              <w:spacing w:line="276" w:lineRule="auto"/>
              <w:rPr>
                <w:lang w:eastAsia="en-US"/>
              </w:rPr>
            </w:pPr>
            <w:r w:rsidRPr="000A7D6E">
              <w:rPr>
                <w:lang w:eastAsia="en-US"/>
              </w:rPr>
              <w:t>1.Подготовка к устному опросу</w:t>
            </w:r>
          </w:p>
          <w:p w:rsidR="0076011C" w:rsidRPr="000A7D6E" w:rsidRDefault="0076011C" w:rsidP="003B3838">
            <w:pPr>
              <w:spacing w:line="276" w:lineRule="auto"/>
              <w:rPr>
                <w:lang w:eastAsia="en-US"/>
              </w:rPr>
            </w:pPr>
            <w:r w:rsidRPr="000A7D6E">
              <w:rPr>
                <w:lang w:eastAsia="en-US"/>
              </w:rPr>
              <w:t>2.Подготовка к реферату</w:t>
            </w:r>
          </w:p>
          <w:p w:rsidR="0076011C" w:rsidRPr="000A7D6E" w:rsidRDefault="0076011C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76011C" w:rsidRPr="000A7D6E" w:rsidRDefault="0076011C" w:rsidP="009B399A">
            <w:r w:rsidRPr="000A7D6E">
              <w:rPr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76011C" w:rsidRPr="000A7D6E" w:rsidRDefault="0076011C" w:rsidP="009B399A">
            <w:r w:rsidRPr="000A7D6E">
              <w:t>4</w:t>
            </w:r>
          </w:p>
        </w:tc>
      </w:tr>
      <w:tr w:rsidR="0076011C" w:rsidRPr="008448CC" w:rsidTr="00BF4D43">
        <w:trPr>
          <w:trHeight w:val="69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6011C" w:rsidRDefault="0076011C" w:rsidP="00C42019">
            <w:pPr>
              <w:rPr>
                <w:bCs/>
              </w:rPr>
            </w:pPr>
            <w:r w:rsidRPr="00EF7413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6011C" w:rsidRPr="00C42019" w:rsidRDefault="0076011C" w:rsidP="009B399A">
            <w:pPr>
              <w:rPr>
                <w:bCs/>
                <w:i/>
              </w:rPr>
            </w:pPr>
            <w:r w:rsidRPr="0076011C">
              <w:t>Инфраструктура и механизмы управления в сфере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6011C" w:rsidRPr="000A7D6E" w:rsidRDefault="0076011C" w:rsidP="003B3838">
            <w:pPr>
              <w:spacing w:line="276" w:lineRule="auto"/>
              <w:rPr>
                <w:lang w:eastAsia="en-US"/>
              </w:rPr>
            </w:pPr>
            <w:r w:rsidRPr="000A7D6E">
              <w:rPr>
                <w:lang w:eastAsia="en-US"/>
              </w:rPr>
              <w:t>1.Подготовка к устному опросу</w:t>
            </w:r>
          </w:p>
          <w:p w:rsidR="0076011C" w:rsidRPr="000A7D6E" w:rsidRDefault="0076011C" w:rsidP="003B3838">
            <w:pPr>
              <w:spacing w:line="276" w:lineRule="auto"/>
              <w:rPr>
                <w:lang w:eastAsia="en-US"/>
              </w:rPr>
            </w:pPr>
            <w:r w:rsidRPr="000A7D6E">
              <w:rPr>
                <w:lang w:eastAsia="en-US"/>
              </w:rPr>
              <w:t>2.Подготовка к реферату</w:t>
            </w:r>
          </w:p>
          <w:p w:rsidR="0076011C" w:rsidRPr="000A7D6E" w:rsidRDefault="0076011C" w:rsidP="006013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6011C" w:rsidRPr="000A7D6E" w:rsidRDefault="0076011C" w:rsidP="009B399A">
            <w:pPr>
              <w:rPr>
                <w:lang w:eastAsia="en-US"/>
              </w:rPr>
            </w:pPr>
            <w:r w:rsidRPr="000A7D6E">
              <w:rPr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6011C" w:rsidRPr="000A7D6E" w:rsidRDefault="0076011C" w:rsidP="009B399A">
            <w:r w:rsidRPr="000A7D6E">
              <w:t>4</w:t>
            </w:r>
          </w:p>
        </w:tc>
      </w:tr>
      <w:tr w:rsidR="0076011C" w:rsidRPr="008448CC" w:rsidTr="006013D3">
        <w:trPr>
          <w:trHeight w:val="696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6011C" w:rsidRPr="00EF7413" w:rsidRDefault="0076011C" w:rsidP="00C42019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11C" w:rsidRPr="00EF7413" w:rsidRDefault="0076011C" w:rsidP="009B399A">
            <w:r w:rsidRPr="0076011C">
              <w:t>Основные направления государственной культурной политики современной России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76011C" w:rsidRPr="000A7D6E" w:rsidRDefault="0076011C" w:rsidP="002A6848">
            <w:pPr>
              <w:spacing w:line="276" w:lineRule="auto"/>
              <w:rPr>
                <w:lang w:eastAsia="en-US"/>
              </w:rPr>
            </w:pPr>
            <w:r w:rsidRPr="000A7D6E">
              <w:rPr>
                <w:lang w:eastAsia="en-US"/>
              </w:rPr>
              <w:t>1.Подготовка к устному опросу</w:t>
            </w:r>
          </w:p>
          <w:p w:rsidR="0076011C" w:rsidRPr="000A7D6E" w:rsidRDefault="0076011C" w:rsidP="002A6848">
            <w:pPr>
              <w:spacing w:line="276" w:lineRule="auto"/>
              <w:rPr>
                <w:lang w:eastAsia="en-US"/>
              </w:rPr>
            </w:pPr>
            <w:r w:rsidRPr="000A7D6E">
              <w:rPr>
                <w:lang w:eastAsia="en-US"/>
              </w:rPr>
              <w:t>2.Подготовка к реферату</w:t>
            </w:r>
          </w:p>
          <w:p w:rsidR="0076011C" w:rsidRPr="000A7D6E" w:rsidRDefault="0076011C" w:rsidP="003B38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76011C" w:rsidRPr="000A7D6E" w:rsidRDefault="0076011C" w:rsidP="009B399A">
            <w:pPr>
              <w:rPr>
                <w:lang w:eastAsia="en-US"/>
              </w:rPr>
            </w:pPr>
            <w:r w:rsidRPr="000A7D6E">
              <w:rPr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76011C" w:rsidRPr="000A7D6E" w:rsidRDefault="0076011C" w:rsidP="009B399A">
            <w:r w:rsidRPr="000A7D6E">
              <w:t>4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A31C0E" w:rsidRDefault="000410E4" w:rsidP="000410E4">
      <w:pPr>
        <w:ind w:firstLine="709"/>
        <w:jc w:val="both"/>
        <w:rPr>
          <w:sz w:val="24"/>
          <w:szCs w:val="24"/>
        </w:rPr>
      </w:pPr>
      <w:r w:rsidRPr="00A31C0E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E36EF2" w:rsidRDefault="00E36EF2" w:rsidP="00AC7427">
      <w:pPr>
        <w:pStyle w:val="1"/>
        <w:numPr>
          <w:ilvl w:val="0"/>
          <w:numId w:val="0"/>
        </w:numPr>
        <w:ind w:left="710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00310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03107">
        <w:rPr>
          <w:rFonts w:eastAsiaTheme="minorHAnsi"/>
          <w:noProof/>
          <w:szCs w:val="24"/>
          <w:lang w:eastAsia="en-US"/>
        </w:rPr>
        <w:lastRenderedPageBreak/>
        <w:t xml:space="preserve">РЕЗУЛЬТАТЫ </w:t>
      </w:r>
      <w:r w:rsidRPr="000A7D6E">
        <w:rPr>
          <w:rFonts w:eastAsiaTheme="minorHAnsi"/>
          <w:noProof/>
          <w:szCs w:val="24"/>
          <w:lang w:eastAsia="en-US"/>
        </w:rPr>
        <w:t xml:space="preserve">ОБУЧЕНИЯ </w:t>
      </w:r>
      <w:r w:rsidR="00DC09A5" w:rsidRPr="000A7D6E">
        <w:rPr>
          <w:rFonts w:eastAsiaTheme="minorHAnsi"/>
          <w:noProof/>
          <w:szCs w:val="24"/>
          <w:lang w:eastAsia="en-US"/>
        </w:rPr>
        <w:t>ПО</w:t>
      </w:r>
      <w:r w:rsidRPr="000A7D6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0A7D6E">
        <w:rPr>
          <w:rFonts w:eastAsiaTheme="minorHAnsi"/>
          <w:noProof/>
          <w:szCs w:val="24"/>
          <w:lang w:eastAsia="en-US"/>
        </w:rPr>
        <w:t>Е</w:t>
      </w:r>
      <w:r w:rsidRPr="000A7D6E">
        <w:rPr>
          <w:rFonts w:eastAsiaTheme="minorHAnsi"/>
          <w:noProof/>
          <w:szCs w:val="24"/>
          <w:lang w:eastAsia="en-US"/>
        </w:rPr>
        <w:t xml:space="preserve">, </w:t>
      </w:r>
      <w:r w:rsidRPr="000A7D6E">
        <w:rPr>
          <w:color w:val="000000"/>
          <w:szCs w:val="24"/>
        </w:rPr>
        <w:t xml:space="preserve">КРИТЕРИИ </w:t>
      </w:r>
      <w:r w:rsidR="00DC09A5" w:rsidRPr="000A7D6E">
        <w:rPr>
          <w:szCs w:val="24"/>
        </w:rPr>
        <w:t xml:space="preserve">ОЦЕНКИ УРОВНЯ </w:t>
      </w:r>
      <w:r w:rsidRPr="000A7D6E">
        <w:rPr>
          <w:szCs w:val="24"/>
        </w:rPr>
        <w:t xml:space="preserve">СФОРМИРОВАННОСТИ КОМПЕТЕНЦИЙ, </w:t>
      </w:r>
      <w:r w:rsidRPr="000A7D6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003107" w:rsidRDefault="00E36EF2" w:rsidP="00E36EF2">
      <w:pPr>
        <w:pStyle w:val="2"/>
      </w:pPr>
      <w:r w:rsidRPr="00003107">
        <w:t xml:space="preserve">Соотнесение планируемых результатов обучения с уровнями </w:t>
      </w:r>
      <w:proofErr w:type="spellStart"/>
      <w:r w:rsidRPr="00003107">
        <w:rPr>
          <w:color w:val="000000"/>
        </w:rPr>
        <w:t>сформированности</w:t>
      </w:r>
      <w:proofErr w:type="spellEnd"/>
      <w:r w:rsidRPr="00003107">
        <w:rPr>
          <w:color w:val="000000"/>
        </w:rPr>
        <w:t xml:space="preserve"> компетенци</w:t>
      </w:r>
      <w:r w:rsidR="00776B25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65744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56574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65744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65744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65744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565744">
              <w:rPr>
                <w:b/>
                <w:sz w:val="21"/>
                <w:szCs w:val="21"/>
              </w:rPr>
              <w:t>и(</w:t>
            </w:r>
            <w:proofErr w:type="gramEnd"/>
            <w:r w:rsidRPr="00565744">
              <w:rPr>
                <w:b/>
                <w:sz w:val="21"/>
                <w:szCs w:val="21"/>
              </w:rPr>
              <w:t>-</w:t>
            </w:r>
            <w:proofErr w:type="spellStart"/>
            <w:r w:rsidRPr="00565744">
              <w:rPr>
                <w:b/>
                <w:sz w:val="21"/>
                <w:szCs w:val="21"/>
              </w:rPr>
              <w:t>й</w:t>
            </w:r>
            <w:proofErr w:type="spellEnd"/>
            <w:r w:rsidRPr="0056574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56574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6574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565744" w:rsidRDefault="009C78FC" w:rsidP="00B36FDD">
            <w:pPr>
              <w:jc w:val="center"/>
              <w:rPr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56574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56574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65744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657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65744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56574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565744">
              <w:rPr>
                <w:b/>
                <w:sz w:val="20"/>
                <w:szCs w:val="20"/>
              </w:rPr>
              <w:t>й(</w:t>
            </w:r>
            <w:proofErr w:type="gramEnd"/>
            <w:r w:rsidRPr="00565744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565744" w:rsidRDefault="00590FE2" w:rsidP="0032566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65744">
              <w:rPr>
                <w:b/>
                <w:sz w:val="20"/>
                <w:szCs w:val="20"/>
              </w:rPr>
              <w:t>и(</w:t>
            </w:r>
            <w:proofErr w:type="gramEnd"/>
            <w:r w:rsidRPr="00565744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565744">
              <w:rPr>
                <w:b/>
                <w:sz w:val="20"/>
                <w:szCs w:val="20"/>
              </w:rPr>
              <w:t>й(</w:t>
            </w:r>
            <w:proofErr w:type="gramEnd"/>
            <w:r w:rsidRPr="00565744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565744">
              <w:rPr>
                <w:b/>
                <w:sz w:val="20"/>
                <w:szCs w:val="20"/>
              </w:rPr>
              <w:t>й(</w:t>
            </w:r>
            <w:proofErr w:type="gramEnd"/>
            <w:r w:rsidRPr="00565744">
              <w:rPr>
                <w:b/>
                <w:sz w:val="20"/>
                <w:szCs w:val="20"/>
              </w:rPr>
              <w:t>-ых)</w:t>
            </w:r>
          </w:p>
          <w:p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65744">
              <w:rPr>
                <w:b/>
                <w:sz w:val="20"/>
                <w:szCs w:val="20"/>
              </w:rPr>
              <w:t>и(</w:t>
            </w:r>
            <w:proofErr w:type="gramEnd"/>
            <w:r w:rsidRPr="00565744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565744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56574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565744" w:rsidRDefault="00590FE2" w:rsidP="0076011C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76011C" w:rsidRPr="000A7D6E" w:rsidRDefault="0076011C" w:rsidP="0076011C">
            <w:pPr>
              <w:rPr>
                <w:sz w:val="20"/>
                <w:szCs w:val="20"/>
              </w:rPr>
            </w:pPr>
            <w:r w:rsidRPr="000A7D6E">
              <w:rPr>
                <w:sz w:val="20"/>
                <w:szCs w:val="20"/>
              </w:rPr>
              <w:t xml:space="preserve">ОПК-7: </w:t>
            </w:r>
          </w:p>
          <w:p w:rsidR="0076011C" w:rsidRPr="000A7D6E" w:rsidRDefault="0076011C" w:rsidP="0076011C">
            <w:pPr>
              <w:rPr>
                <w:sz w:val="20"/>
                <w:szCs w:val="20"/>
              </w:rPr>
            </w:pPr>
            <w:r w:rsidRPr="000A7D6E">
              <w:rPr>
                <w:sz w:val="20"/>
                <w:szCs w:val="20"/>
              </w:rPr>
              <w:t>ИД-ОПК-7.1</w:t>
            </w:r>
          </w:p>
          <w:p w:rsidR="0076011C" w:rsidRPr="000A7D6E" w:rsidRDefault="0076011C" w:rsidP="0076011C">
            <w:pPr>
              <w:rPr>
                <w:sz w:val="20"/>
                <w:szCs w:val="20"/>
              </w:rPr>
            </w:pPr>
            <w:r w:rsidRPr="000A7D6E">
              <w:rPr>
                <w:sz w:val="20"/>
                <w:szCs w:val="20"/>
              </w:rPr>
              <w:t>ИД-ОПК-7.2</w:t>
            </w:r>
          </w:p>
          <w:p w:rsidR="0076011C" w:rsidRPr="000A7D6E" w:rsidRDefault="0076011C" w:rsidP="0076011C">
            <w:pPr>
              <w:rPr>
                <w:sz w:val="20"/>
                <w:szCs w:val="20"/>
              </w:rPr>
            </w:pPr>
            <w:r w:rsidRPr="000A7D6E">
              <w:rPr>
                <w:sz w:val="20"/>
                <w:szCs w:val="20"/>
              </w:rPr>
              <w:t>ИД-ОПК-7.3</w:t>
            </w:r>
          </w:p>
          <w:p w:rsidR="00590FE2" w:rsidRPr="000A7D6E" w:rsidRDefault="00590FE2" w:rsidP="006013D3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DE3856" w:rsidRPr="00565744" w:rsidRDefault="00DE3856" w:rsidP="00B36FDD">
            <w:pPr>
              <w:rPr>
                <w:b/>
                <w:sz w:val="20"/>
                <w:szCs w:val="20"/>
              </w:rPr>
            </w:pPr>
          </w:p>
        </w:tc>
      </w:tr>
      <w:tr w:rsidR="0076011C" w:rsidRPr="00565744" w:rsidTr="002542E5">
        <w:trPr>
          <w:trHeight w:val="283"/>
        </w:trPr>
        <w:tc>
          <w:tcPr>
            <w:tcW w:w="2045" w:type="dxa"/>
          </w:tcPr>
          <w:p w:rsidR="0076011C" w:rsidRPr="00565744" w:rsidRDefault="0076011C" w:rsidP="00B36FDD">
            <w:r w:rsidRPr="00565744">
              <w:t>высокий</w:t>
            </w:r>
          </w:p>
        </w:tc>
        <w:tc>
          <w:tcPr>
            <w:tcW w:w="1726" w:type="dxa"/>
          </w:tcPr>
          <w:p w:rsidR="0076011C" w:rsidRPr="00565744" w:rsidRDefault="0076011C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76011C" w:rsidRPr="00565744" w:rsidRDefault="0076011C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76011C" w:rsidRPr="00565744" w:rsidRDefault="0076011C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76011C" w:rsidRPr="000A7D6E" w:rsidRDefault="0076011C" w:rsidP="00A80431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0A7D6E">
              <w:rPr>
                <w:iCs/>
                <w:sz w:val="21"/>
                <w:szCs w:val="21"/>
              </w:rPr>
              <w:t>Обучающийся:</w:t>
            </w:r>
          </w:p>
          <w:p w:rsidR="0076011C" w:rsidRPr="000A7D6E" w:rsidRDefault="0076011C" w:rsidP="00A8043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A7D6E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76011C" w:rsidRPr="000A7D6E" w:rsidRDefault="0076011C" w:rsidP="00A8043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A7D6E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76011C" w:rsidRPr="000A7D6E" w:rsidRDefault="0076011C" w:rsidP="006013D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0A7D6E">
              <w:rPr>
                <w:iCs/>
                <w:sz w:val="21"/>
                <w:szCs w:val="21"/>
              </w:rPr>
              <w:t>-дает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76011C" w:rsidRPr="00565744" w:rsidRDefault="0076011C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sz w:val="21"/>
                <w:szCs w:val="21"/>
              </w:rPr>
            </w:pPr>
          </w:p>
          <w:p w:rsidR="0076011C" w:rsidRPr="00565744" w:rsidRDefault="0076011C" w:rsidP="00543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</w:tr>
      <w:tr w:rsidR="0076011C" w:rsidRPr="00565744" w:rsidTr="002542E5">
        <w:trPr>
          <w:trHeight w:val="283"/>
        </w:trPr>
        <w:tc>
          <w:tcPr>
            <w:tcW w:w="2045" w:type="dxa"/>
          </w:tcPr>
          <w:p w:rsidR="0076011C" w:rsidRPr="00565744" w:rsidRDefault="0076011C" w:rsidP="00B36FDD">
            <w:r w:rsidRPr="00565744">
              <w:t>повышенный</w:t>
            </w:r>
          </w:p>
        </w:tc>
        <w:tc>
          <w:tcPr>
            <w:tcW w:w="1726" w:type="dxa"/>
          </w:tcPr>
          <w:p w:rsidR="0076011C" w:rsidRPr="00565744" w:rsidRDefault="0076011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6011C" w:rsidRPr="00565744" w:rsidRDefault="0076011C" w:rsidP="0024118F">
            <w:pPr>
              <w:rPr>
                <w:iCs/>
              </w:rPr>
            </w:pPr>
            <w:r w:rsidRPr="00565744">
              <w:rPr>
                <w:iCs/>
              </w:rPr>
              <w:t>хорошо/</w:t>
            </w:r>
          </w:p>
          <w:p w:rsidR="0076011C" w:rsidRPr="00565744" w:rsidRDefault="0076011C" w:rsidP="0024118F">
            <w:pPr>
              <w:rPr>
                <w:iCs/>
              </w:rPr>
            </w:pPr>
            <w:r w:rsidRPr="00565744">
              <w:rPr>
                <w:iCs/>
              </w:rPr>
              <w:t>зачтено (хорошо)/</w:t>
            </w:r>
          </w:p>
          <w:p w:rsidR="0076011C" w:rsidRPr="00565744" w:rsidRDefault="0076011C" w:rsidP="0024118F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76011C" w:rsidRPr="00565744" w:rsidRDefault="0076011C" w:rsidP="0076011C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76011C" w:rsidRPr="000A7D6E" w:rsidRDefault="0076011C" w:rsidP="00A80431">
            <w:pPr>
              <w:rPr>
                <w:iCs/>
                <w:sz w:val="21"/>
                <w:szCs w:val="21"/>
              </w:rPr>
            </w:pPr>
            <w:r w:rsidRPr="000A7D6E">
              <w:rPr>
                <w:iCs/>
                <w:sz w:val="21"/>
                <w:szCs w:val="21"/>
              </w:rPr>
              <w:t>Обучающийся:</w:t>
            </w:r>
          </w:p>
          <w:p w:rsidR="0076011C" w:rsidRPr="000A7D6E" w:rsidRDefault="0076011C" w:rsidP="00A80431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A7D6E">
              <w:rPr>
                <w:iCs/>
                <w:sz w:val="21"/>
                <w:szCs w:val="21"/>
              </w:rPr>
              <w:t xml:space="preserve">достаточно подробно, грамотно и по существу излагает </w:t>
            </w:r>
            <w:r w:rsidRPr="000A7D6E">
              <w:rPr>
                <w:iCs/>
                <w:sz w:val="21"/>
                <w:szCs w:val="21"/>
              </w:rPr>
              <w:lastRenderedPageBreak/>
              <w:t>изученный материал, приводит и раскрывает в тезисной форме основные понятия;</w:t>
            </w:r>
          </w:p>
          <w:p w:rsidR="0076011C" w:rsidRPr="000A7D6E" w:rsidRDefault="0076011C" w:rsidP="00A80431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A7D6E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76011C" w:rsidRPr="000A7D6E" w:rsidRDefault="0076011C" w:rsidP="00A80431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A7D6E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76011C" w:rsidRPr="000A7D6E" w:rsidRDefault="0076011C" w:rsidP="006013D3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A7D6E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76011C" w:rsidRPr="00565744" w:rsidRDefault="0076011C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  <w:p w:rsidR="0076011C" w:rsidRPr="00565744" w:rsidRDefault="0076011C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76011C" w:rsidRPr="00565744" w:rsidTr="002542E5">
        <w:trPr>
          <w:trHeight w:val="283"/>
        </w:trPr>
        <w:tc>
          <w:tcPr>
            <w:tcW w:w="2045" w:type="dxa"/>
          </w:tcPr>
          <w:p w:rsidR="0076011C" w:rsidRPr="00565744" w:rsidRDefault="0076011C" w:rsidP="00B36FDD">
            <w:r w:rsidRPr="00565744">
              <w:lastRenderedPageBreak/>
              <w:t>базовый</w:t>
            </w:r>
          </w:p>
        </w:tc>
        <w:tc>
          <w:tcPr>
            <w:tcW w:w="1726" w:type="dxa"/>
          </w:tcPr>
          <w:p w:rsidR="0076011C" w:rsidRPr="00565744" w:rsidRDefault="0076011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6011C" w:rsidRPr="00565744" w:rsidRDefault="0076011C" w:rsidP="00B36FDD">
            <w:pPr>
              <w:rPr>
                <w:iCs/>
              </w:rPr>
            </w:pPr>
            <w:r w:rsidRPr="00565744">
              <w:rPr>
                <w:iCs/>
              </w:rPr>
              <w:t>удовлетворительно/</w:t>
            </w:r>
          </w:p>
          <w:p w:rsidR="0076011C" w:rsidRPr="00565744" w:rsidRDefault="0076011C" w:rsidP="00B36FDD">
            <w:pPr>
              <w:rPr>
                <w:iCs/>
              </w:rPr>
            </w:pPr>
            <w:r w:rsidRPr="00565744">
              <w:rPr>
                <w:iCs/>
              </w:rPr>
              <w:t>зачтено (удовлетворительно)/</w:t>
            </w:r>
          </w:p>
          <w:p w:rsidR="0076011C" w:rsidRPr="00565744" w:rsidRDefault="0076011C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76011C" w:rsidRPr="00565744" w:rsidRDefault="0076011C" w:rsidP="00565744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76011C" w:rsidRPr="000A7D6E" w:rsidRDefault="0076011C" w:rsidP="00A80431">
            <w:pPr>
              <w:rPr>
                <w:sz w:val="21"/>
                <w:szCs w:val="21"/>
              </w:rPr>
            </w:pPr>
            <w:r w:rsidRPr="000A7D6E">
              <w:rPr>
                <w:sz w:val="21"/>
                <w:szCs w:val="21"/>
              </w:rPr>
              <w:t>Обучающийся:</w:t>
            </w:r>
          </w:p>
          <w:p w:rsidR="0076011C" w:rsidRPr="000A7D6E" w:rsidRDefault="0076011C" w:rsidP="00A80431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A7D6E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76011C" w:rsidRPr="000A7D6E" w:rsidRDefault="0076011C" w:rsidP="00A80431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A7D6E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76011C" w:rsidRPr="000A7D6E" w:rsidRDefault="0076011C" w:rsidP="007446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A7D6E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0A7D6E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76011C" w:rsidRPr="00565744" w:rsidRDefault="0076011C" w:rsidP="0056574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565744" w:rsidRDefault="00590FE2" w:rsidP="00B36FDD">
            <w:r w:rsidRPr="00565744">
              <w:t>низкий</w:t>
            </w:r>
          </w:p>
        </w:tc>
        <w:tc>
          <w:tcPr>
            <w:tcW w:w="1726" w:type="dxa"/>
          </w:tcPr>
          <w:p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неудовлетворительно/</w:t>
            </w:r>
          </w:p>
          <w:p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0A7D6E" w:rsidRDefault="00590FE2" w:rsidP="00B36FDD">
            <w:pPr>
              <w:rPr>
                <w:iCs/>
                <w:sz w:val="21"/>
                <w:szCs w:val="21"/>
              </w:rPr>
            </w:pPr>
            <w:r w:rsidRPr="000A7D6E">
              <w:rPr>
                <w:iCs/>
                <w:sz w:val="21"/>
                <w:szCs w:val="21"/>
              </w:rPr>
              <w:t>Обучающийся:</w:t>
            </w:r>
          </w:p>
          <w:p w:rsidR="00590FE2" w:rsidRPr="000A7D6E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A7D6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0A7D6E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A7D6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0A7D6E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A7D6E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0A7D6E">
              <w:rPr>
                <w:iCs/>
                <w:sz w:val="21"/>
                <w:szCs w:val="21"/>
              </w:rPr>
              <w:t>способен</w:t>
            </w:r>
            <w:proofErr w:type="gramEnd"/>
            <w:r w:rsidRPr="000A7D6E">
              <w:rPr>
                <w:iCs/>
                <w:sz w:val="21"/>
                <w:szCs w:val="21"/>
              </w:rPr>
              <w:t xml:space="preserve"> проанализировать </w:t>
            </w:r>
            <w:r w:rsidR="00565744" w:rsidRPr="000A7D6E">
              <w:rPr>
                <w:iCs/>
                <w:sz w:val="21"/>
                <w:szCs w:val="21"/>
              </w:rPr>
              <w:t>нормы предпринимательского права</w:t>
            </w:r>
          </w:p>
          <w:p w:rsidR="00590FE2" w:rsidRPr="000A7D6E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A7D6E">
              <w:rPr>
                <w:sz w:val="21"/>
                <w:szCs w:val="21"/>
              </w:rPr>
              <w:lastRenderedPageBreak/>
              <w:t>выполняет задания только по образцу и под руководством преподавателя;</w:t>
            </w:r>
          </w:p>
          <w:p w:rsidR="00590FE2" w:rsidRPr="00565744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0A7D6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0A7D6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0A7D6E" w:rsidRDefault="001F5596" w:rsidP="001368C6">
      <w:pPr>
        <w:pStyle w:val="af0"/>
        <w:numPr>
          <w:ilvl w:val="3"/>
          <w:numId w:val="10"/>
        </w:numPr>
        <w:jc w:val="both"/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0A7D6E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0A7D6E">
        <w:rPr>
          <w:rFonts w:eastAsia="Times New Roman"/>
          <w:bCs/>
          <w:sz w:val="24"/>
          <w:szCs w:val="24"/>
        </w:rPr>
        <w:t xml:space="preserve">учающихся, </w:t>
      </w:r>
      <w:r w:rsidRPr="000A7D6E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0A7D6E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0A7D6E">
        <w:rPr>
          <w:rFonts w:eastAsia="Times New Roman"/>
          <w:bCs/>
          <w:sz w:val="24"/>
          <w:szCs w:val="24"/>
        </w:rPr>
        <w:t>учебной дисциплине</w:t>
      </w:r>
      <w:r w:rsidR="00CD2B5E" w:rsidRPr="000A7D6E">
        <w:rPr>
          <w:rFonts w:eastAsia="Times New Roman"/>
          <w:bCs/>
          <w:sz w:val="24"/>
          <w:szCs w:val="24"/>
        </w:rPr>
        <w:t xml:space="preserve"> </w:t>
      </w:r>
      <w:r w:rsidR="0076011C" w:rsidRPr="000A7D6E">
        <w:rPr>
          <w:rFonts w:eastAsia="Times New Roman"/>
          <w:b/>
          <w:bCs/>
          <w:sz w:val="24"/>
          <w:szCs w:val="24"/>
        </w:rPr>
        <w:t>Основы государственной культурной политики</w:t>
      </w:r>
      <w:r w:rsidR="00C222C8" w:rsidRPr="000A7D6E">
        <w:rPr>
          <w:rFonts w:eastAsia="Times New Roman"/>
          <w:bCs/>
          <w:sz w:val="24"/>
          <w:szCs w:val="24"/>
        </w:rPr>
        <w:t xml:space="preserve"> </w:t>
      </w:r>
      <w:r w:rsidRPr="000A7D6E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0A7D6E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0A7D6E">
        <w:rPr>
          <w:rFonts w:eastAsia="Times New Roman"/>
          <w:bCs/>
          <w:sz w:val="24"/>
          <w:szCs w:val="24"/>
        </w:rPr>
        <w:t>сформированност</w:t>
      </w:r>
      <w:r w:rsidR="00382A5D" w:rsidRPr="000A7D6E">
        <w:rPr>
          <w:rFonts w:eastAsia="Times New Roman"/>
          <w:bCs/>
          <w:sz w:val="24"/>
          <w:szCs w:val="24"/>
        </w:rPr>
        <w:t>и</w:t>
      </w:r>
      <w:proofErr w:type="spellEnd"/>
      <w:r w:rsidRPr="000A7D6E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0A7D6E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0A7D6E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0A7D6E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0A7D6E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0A7D6E">
        <w:rPr>
          <w:rFonts w:eastAsia="Times New Roman"/>
          <w:bCs/>
          <w:sz w:val="24"/>
          <w:szCs w:val="24"/>
        </w:rPr>
        <w:t>2</w:t>
      </w:r>
      <w:r w:rsidRPr="000A7D6E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0A7D6E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 w:rsidRPr="000A7D6E">
        <w:t>Формы текущего</w:t>
      </w:r>
      <w:r w:rsidR="006A2EAF" w:rsidRPr="000A7D6E">
        <w:t xml:space="preserve"> контрол</w:t>
      </w:r>
      <w:r w:rsidRPr="000A7D6E">
        <w:t>я</w:t>
      </w:r>
      <w:r w:rsidR="006A2EAF" w:rsidRPr="000A7D6E">
        <w:t xml:space="preserve"> успеваемости</w:t>
      </w:r>
      <w:r w:rsidRPr="000A7D6E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F4502" w:rsidTr="0003098C">
        <w:trPr>
          <w:trHeight w:val="283"/>
        </w:trPr>
        <w:tc>
          <w:tcPr>
            <w:tcW w:w="993" w:type="dxa"/>
          </w:tcPr>
          <w:p w:rsidR="006F4502" w:rsidRPr="00D64E13" w:rsidRDefault="006F4502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6F4502" w:rsidRPr="000A7D6E" w:rsidRDefault="006F4502" w:rsidP="00DC1095">
            <w:pPr>
              <w:ind w:left="42"/>
            </w:pPr>
            <w:r w:rsidRPr="000A7D6E">
              <w:t xml:space="preserve">Устный опрос </w:t>
            </w:r>
          </w:p>
          <w:p w:rsidR="006F4502" w:rsidRPr="000A7D6E" w:rsidRDefault="006F4502" w:rsidP="004E41B3">
            <w:pPr>
              <w:ind w:left="42"/>
            </w:pPr>
          </w:p>
        </w:tc>
        <w:tc>
          <w:tcPr>
            <w:tcW w:w="9723" w:type="dxa"/>
          </w:tcPr>
          <w:p w:rsidR="006F4502" w:rsidRPr="000A7D6E" w:rsidRDefault="00A80431" w:rsidP="002A6848">
            <w:pPr>
              <w:pStyle w:val="af0"/>
              <w:tabs>
                <w:tab w:val="left" w:pos="346"/>
              </w:tabs>
            </w:pPr>
            <w:r w:rsidRPr="000A7D6E">
              <w:t xml:space="preserve">Ценностно-нормативный цивилизационный подход в государственной культурной политике Основные проблемы культурной политики XVIII </w:t>
            </w:r>
            <w:proofErr w:type="gramStart"/>
            <w:r w:rsidRPr="000A7D6E">
              <w:t>в</w:t>
            </w:r>
            <w:proofErr w:type="gramEnd"/>
          </w:p>
          <w:p w:rsidR="006F4502" w:rsidRPr="000A7D6E" w:rsidRDefault="00A80431" w:rsidP="00780BDF">
            <w:pPr>
              <w:pStyle w:val="af0"/>
              <w:tabs>
                <w:tab w:val="left" w:pos="346"/>
              </w:tabs>
              <w:ind w:left="0"/>
              <w:jc w:val="both"/>
            </w:pPr>
            <w:r w:rsidRPr="000A7D6E">
              <w:t xml:space="preserve">            Государственные органы управления в сфере культуры</w:t>
            </w:r>
          </w:p>
        </w:tc>
      </w:tr>
      <w:tr w:rsidR="006F4502" w:rsidTr="0003098C">
        <w:trPr>
          <w:trHeight w:val="283"/>
        </w:trPr>
        <w:tc>
          <w:tcPr>
            <w:tcW w:w="993" w:type="dxa"/>
          </w:tcPr>
          <w:p w:rsidR="006F4502" w:rsidRPr="00D64E13" w:rsidRDefault="006F4502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6F4502" w:rsidRPr="000A7D6E" w:rsidRDefault="006F4502" w:rsidP="00DC1095">
            <w:r w:rsidRPr="000A7D6E">
              <w:t>Рефераты</w:t>
            </w:r>
          </w:p>
          <w:p w:rsidR="006F4502" w:rsidRPr="000A7D6E" w:rsidRDefault="006F4502" w:rsidP="00780BDF"/>
        </w:tc>
        <w:tc>
          <w:tcPr>
            <w:tcW w:w="9723" w:type="dxa"/>
          </w:tcPr>
          <w:p w:rsidR="006F4502" w:rsidRPr="000A7D6E" w:rsidRDefault="006F4502" w:rsidP="002A6848">
            <w:pPr>
              <w:ind w:left="709"/>
              <w:rPr>
                <w:rFonts w:eastAsia="Times New Roman"/>
                <w:bdr w:val="none" w:sz="0" w:space="0" w:color="auto" w:frame="1"/>
              </w:rPr>
            </w:pPr>
          </w:p>
          <w:p w:rsidR="006F4502" w:rsidRPr="000A7D6E" w:rsidRDefault="00A80431" w:rsidP="002A6848">
            <w:pPr>
              <w:ind w:left="709"/>
              <w:rPr>
                <w:rFonts w:eastAsia="Times New Roman"/>
              </w:rPr>
            </w:pPr>
            <w:r w:rsidRPr="000A7D6E">
              <w:rPr>
                <w:rFonts w:eastAsia="Times New Roman"/>
              </w:rPr>
              <w:t>Подготовить реферат о принципах, целях, задачах, направлениях культурной политики на основе анализа следующих нормативных правовых актов</w:t>
            </w:r>
            <w:proofErr w:type="gramStart"/>
            <w:r w:rsidRPr="000A7D6E">
              <w:rPr>
                <w:rFonts w:eastAsia="Times New Roman"/>
              </w:rPr>
              <w:t>.</w:t>
            </w:r>
            <w:r w:rsidR="006F4502" w:rsidRPr="000A7D6E">
              <w:rPr>
                <w:rFonts w:eastAsia="Times New Roman"/>
              </w:rPr>
              <w:t>.</w:t>
            </w:r>
            <w:proofErr w:type="gramEnd"/>
          </w:p>
          <w:p w:rsidR="006F4502" w:rsidRPr="000A7D6E" w:rsidRDefault="00A80431" w:rsidP="002A6848">
            <w:pPr>
              <w:ind w:left="709"/>
              <w:rPr>
                <w:rFonts w:eastAsia="Times New Roman"/>
              </w:rPr>
            </w:pPr>
            <w:r w:rsidRPr="000A7D6E">
              <w:rPr>
                <w:rFonts w:eastAsia="Times New Roman"/>
              </w:rPr>
              <w:t>Подготовить реферат об актуальном состоянии и перспективах развития информационного обеспечения культурной политики России на основе анализа государственных теле и радиопрограмм, газет, журналов, информации, размещенной в сети Интернет</w:t>
            </w:r>
          </w:p>
          <w:p w:rsidR="006F4502" w:rsidRPr="000A7D6E" w:rsidRDefault="00A80431" w:rsidP="002A6848">
            <w:pPr>
              <w:ind w:left="709"/>
              <w:rPr>
                <w:rFonts w:eastAsia="Times New Roman"/>
              </w:rPr>
            </w:pPr>
            <w:r w:rsidRPr="000A7D6E">
              <w:rPr>
                <w:rFonts w:eastAsia="Times New Roman"/>
              </w:rPr>
              <w:t>Подготовить реферат по теме «Зарубежные организации, деятельность которых связана с продвижением русской культуры»</w:t>
            </w:r>
            <w:r w:rsidR="006F4502" w:rsidRPr="000A7D6E">
              <w:rPr>
                <w:rFonts w:eastAsia="Times New Roman"/>
              </w:rPr>
              <w:t xml:space="preserve">. </w:t>
            </w:r>
          </w:p>
          <w:p w:rsidR="006F4502" w:rsidRPr="000A7D6E" w:rsidRDefault="006F4502" w:rsidP="00780BDF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E41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402324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402324">
              <w:rPr>
                <w:b/>
              </w:rPr>
              <w:t>Критерии</w:t>
            </w:r>
            <w:proofErr w:type="spellEnd"/>
            <w:r w:rsidRPr="00402324">
              <w:rPr>
                <w:b/>
              </w:rPr>
              <w:t xml:space="preserve"> </w:t>
            </w:r>
            <w:proofErr w:type="spellStart"/>
            <w:r w:rsidRPr="00402324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402324" w:rsidRDefault="009D5862" w:rsidP="004E41B3">
            <w:pPr>
              <w:jc w:val="center"/>
              <w:rPr>
                <w:b/>
              </w:rPr>
            </w:pPr>
            <w:r w:rsidRPr="00402324">
              <w:rPr>
                <w:b/>
              </w:rPr>
              <w:t>Шкалы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40232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402324" w:rsidRDefault="009D5862" w:rsidP="00FE07E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402324" w:rsidRDefault="009D5862" w:rsidP="0018060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02324" w:rsidRPr="00314BCA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324" w:rsidRPr="000A7D6E" w:rsidRDefault="0040232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0A7D6E">
              <w:rPr>
                <w:lang w:val="ru-RU"/>
              </w:rPr>
              <w:t>Реферат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02324" w:rsidRPr="000A7D6E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0A7D6E">
              <w:rPr>
                <w:lang w:val="ru-RU"/>
              </w:rPr>
              <w:t>Обучающийся</w:t>
            </w:r>
            <w:proofErr w:type="gramEnd"/>
            <w:r w:rsidRPr="000A7D6E">
              <w:rPr>
                <w:lang w:val="ru-RU"/>
              </w:rPr>
              <w:t xml:space="preserve">, в процессе подготовки реферата продемонстрировал глубокие </w:t>
            </w:r>
            <w:r w:rsidRPr="000A7D6E">
              <w:rPr>
                <w:lang w:val="ru-RU"/>
              </w:rPr>
              <w:lastRenderedPageBreak/>
              <w:t>знания дисциплины, сущности проблемы, были даны логически последовательные, содержательные, полные, правильные и конкретные исследования выбранной темы;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02324" w:rsidRPr="000A7D6E" w:rsidRDefault="00402324" w:rsidP="00FC1ACA">
            <w:pPr>
              <w:jc w:val="center"/>
            </w:pPr>
            <w:r w:rsidRPr="000A7D6E">
              <w:t>5</w:t>
            </w:r>
          </w:p>
        </w:tc>
      </w:tr>
      <w:tr w:rsidR="00402324" w:rsidRPr="00314BCA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02324" w:rsidRPr="000A7D6E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A7D6E">
              <w:rPr>
                <w:lang w:val="ru-RU"/>
              </w:rPr>
              <w:t>Обучающийся, в процессе подготовки реферата продемонстрировал глубокие знания дисциплины, сущности проблемы, были даны логически последовательные, содержательные, исследования выбранной темы; даны рекомендации по использованию данных в будущем для аналогичных ситуаций, однако, имеются незначительные неточности, представлен недостаточно полный объем исследования выбранной темы.</w:t>
            </w:r>
          </w:p>
        </w:tc>
        <w:tc>
          <w:tcPr>
            <w:tcW w:w="2055" w:type="dxa"/>
          </w:tcPr>
          <w:p w:rsidR="00402324" w:rsidRPr="000A7D6E" w:rsidRDefault="00402324" w:rsidP="00FC1ACA">
            <w:pPr>
              <w:jc w:val="center"/>
            </w:pPr>
          </w:p>
        </w:tc>
        <w:tc>
          <w:tcPr>
            <w:tcW w:w="2056" w:type="dxa"/>
          </w:tcPr>
          <w:p w:rsidR="00402324" w:rsidRPr="000A7D6E" w:rsidRDefault="00402324" w:rsidP="00FC1ACA">
            <w:pPr>
              <w:jc w:val="center"/>
            </w:pPr>
            <w:r w:rsidRPr="000A7D6E">
              <w:t>4</w:t>
            </w:r>
          </w:p>
        </w:tc>
      </w:tr>
      <w:tr w:rsidR="00402324" w:rsidRPr="00314BCA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02324" w:rsidRPr="000A7D6E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0A7D6E">
              <w:rPr>
                <w:lang w:val="ru-RU"/>
              </w:rPr>
              <w:t>Обучающийся</w:t>
            </w:r>
            <w:proofErr w:type="gramEnd"/>
            <w:r w:rsidRPr="000A7D6E">
              <w:rPr>
                <w:lang w:val="ru-RU"/>
              </w:rPr>
              <w:t xml:space="preserve"> слабо ориентируется в материале, не раскрывает суть проблемы и не предлагает конкретного ее решения.</w:t>
            </w:r>
          </w:p>
          <w:p w:rsidR="00402324" w:rsidRPr="000A7D6E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0A7D6E">
              <w:rPr>
                <w:lang w:val="ru-RU"/>
              </w:rPr>
              <w:t>Обучающийся</w:t>
            </w:r>
            <w:proofErr w:type="gramEnd"/>
            <w:r w:rsidRPr="000A7D6E">
              <w:rPr>
                <w:lang w:val="ru-RU"/>
              </w:rPr>
              <w:t xml:space="preserve">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402324" w:rsidRPr="000A7D6E" w:rsidRDefault="00402324" w:rsidP="00FC1ACA">
            <w:pPr>
              <w:jc w:val="center"/>
            </w:pPr>
          </w:p>
        </w:tc>
        <w:tc>
          <w:tcPr>
            <w:tcW w:w="2056" w:type="dxa"/>
          </w:tcPr>
          <w:p w:rsidR="00402324" w:rsidRPr="000A7D6E" w:rsidRDefault="00402324" w:rsidP="00FC1ACA">
            <w:pPr>
              <w:jc w:val="center"/>
            </w:pPr>
            <w:r w:rsidRPr="000A7D6E">
              <w:t>3</w:t>
            </w:r>
          </w:p>
        </w:tc>
      </w:tr>
      <w:tr w:rsidR="00402324" w:rsidRPr="00314BCA" w:rsidTr="00402324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02324" w:rsidRPr="000A7D6E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A7D6E">
              <w:rPr>
                <w:lang w:val="ru-RU"/>
              </w:rPr>
              <w:t>Обучающийся не раскрыл исследуемую тему и продемонстрировал низкий уровень теоретических знаний.</w:t>
            </w:r>
          </w:p>
          <w:p w:rsidR="00402324" w:rsidRPr="000A7D6E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:rsidR="00402324" w:rsidRPr="000A7D6E" w:rsidRDefault="00402324" w:rsidP="00FC1ACA">
            <w:pPr>
              <w:jc w:val="center"/>
            </w:pPr>
          </w:p>
        </w:tc>
        <w:tc>
          <w:tcPr>
            <w:tcW w:w="2056" w:type="dxa"/>
          </w:tcPr>
          <w:p w:rsidR="00402324" w:rsidRPr="000A7D6E" w:rsidRDefault="00402324" w:rsidP="00FC1ACA">
            <w:pPr>
              <w:jc w:val="center"/>
            </w:pPr>
            <w:r w:rsidRPr="000A7D6E">
              <w:t>2</w:t>
            </w:r>
          </w:p>
        </w:tc>
      </w:tr>
      <w:tr w:rsidR="004E41B3" w:rsidRPr="00314BCA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1B3" w:rsidRPr="002F2AE8" w:rsidRDefault="004E41B3" w:rsidP="00505FA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Устный опрос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E41B3" w:rsidRPr="000A7D6E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A7D6E">
              <w:rPr>
                <w:lang w:val="ru-RU"/>
              </w:rPr>
              <w:t xml:space="preserve">Ответ дан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0A7D6E">
              <w:rPr>
                <w:spacing w:val="-4"/>
                <w:lang w:val="ru-RU"/>
              </w:rPr>
              <w:t xml:space="preserve">Обучающийся </w:t>
            </w:r>
            <w:r w:rsidRPr="000A7D6E">
              <w:rPr>
                <w:lang w:val="ru-RU"/>
              </w:rPr>
              <w:t>показал полный объем знаний, умений</w:t>
            </w:r>
            <w:r w:rsidRPr="000A7D6E">
              <w:rPr>
                <w:spacing w:val="-25"/>
                <w:lang w:val="ru-RU"/>
              </w:rPr>
              <w:t xml:space="preserve"> </w:t>
            </w:r>
            <w:r w:rsidRPr="000A7D6E">
              <w:rPr>
                <w:lang w:val="ru-RU"/>
              </w:rPr>
              <w:t>в освоении пройденных тем и применение их на</w:t>
            </w:r>
            <w:r w:rsidRPr="000A7D6E">
              <w:rPr>
                <w:spacing w:val="-4"/>
                <w:lang w:val="ru-RU"/>
              </w:rPr>
              <w:t xml:space="preserve"> </w:t>
            </w:r>
            <w:r w:rsidRPr="000A7D6E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4E41B3" w:rsidRPr="000A7D6E" w:rsidRDefault="004E41B3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:rsidR="004E41B3" w:rsidRPr="000A7D6E" w:rsidRDefault="004E41B3" w:rsidP="00FC1ACA">
            <w:pPr>
              <w:jc w:val="center"/>
            </w:pPr>
            <w:r w:rsidRPr="000A7D6E">
              <w:t>5</w:t>
            </w:r>
          </w:p>
        </w:tc>
      </w:tr>
      <w:tr w:rsidR="004E41B3" w:rsidRPr="00314BCA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E41B3" w:rsidRPr="000A7D6E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A7D6E">
              <w:rPr>
                <w:lang w:val="ru-RU"/>
              </w:rPr>
              <w:t>Ответ дан полностью. Допущена одна ошибка или два-три</w:t>
            </w:r>
            <w:r w:rsidRPr="000A7D6E">
              <w:rPr>
                <w:spacing w:val="-8"/>
                <w:lang w:val="ru-RU"/>
              </w:rPr>
              <w:t xml:space="preserve"> </w:t>
            </w:r>
            <w:r w:rsidRPr="000A7D6E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4E41B3" w:rsidRPr="000A7D6E" w:rsidRDefault="004E41B3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:rsidR="004E41B3" w:rsidRPr="000A7D6E" w:rsidRDefault="004E41B3" w:rsidP="00FC1ACA">
            <w:pPr>
              <w:jc w:val="center"/>
            </w:pPr>
            <w:r w:rsidRPr="000A7D6E">
              <w:t>4</w:t>
            </w:r>
          </w:p>
        </w:tc>
      </w:tr>
      <w:tr w:rsidR="004E41B3" w:rsidRPr="00314BCA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E41B3" w:rsidRPr="000A7D6E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A7D6E">
              <w:rPr>
                <w:lang w:val="ru-RU"/>
              </w:rPr>
              <w:t>Допущены более одной</w:t>
            </w:r>
            <w:r w:rsidRPr="000A7D6E">
              <w:rPr>
                <w:spacing w:val="-22"/>
                <w:lang w:val="ru-RU"/>
              </w:rPr>
              <w:t xml:space="preserve"> </w:t>
            </w:r>
            <w:r w:rsidRPr="000A7D6E">
              <w:rPr>
                <w:lang w:val="ru-RU"/>
              </w:rPr>
              <w:t>ошибки или более двух-трех</w:t>
            </w:r>
            <w:r w:rsidRPr="000A7D6E">
              <w:rPr>
                <w:spacing w:val="-20"/>
                <w:lang w:val="ru-RU"/>
              </w:rPr>
              <w:t xml:space="preserve"> </w:t>
            </w:r>
            <w:r w:rsidRPr="000A7D6E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4E41B3" w:rsidRPr="000A7D6E" w:rsidRDefault="004E41B3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:rsidR="004E41B3" w:rsidRPr="000A7D6E" w:rsidRDefault="004E41B3" w:rsidP="00FC1ACA">
            <w:pPr>
              <w:jc w:val="center"/>
            </w:pPr>
            <w:r w:rsidRPr="000A7D6E">
              <w:t>3</w:t>
            </w:r>
          </w:p>
        </w:tc>
      </w:tr>
      <w:tr w:rsidR="004E41B3" w:rsidRPr="00314BCA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E41B3" w:rsidRPr="000A7D6E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A7D6E">
              <w:rPr>
                <w:lang w:val="ru-RU"/>
              </w:rPr>
              <w:t>Ответ лан не</w:t>
            </w:r>
            <w:r w:rsidRPr="000A7D6E">
              <w:rPr>
                <w:spacing w:val="-17"/>
                <w:lang w:val="ru-RU"/>
              </w:rPr>
              <w:t xml:space="preserve"> </w:t>
            </w:r>
            <w:r w:rsidRPr="000A7D6E">
              <w:rPr>
                <w:lang w:val="ru-RU"/>
              </w:rPr>
              <w:t xml:space="preserve">полностью. Допущены </w:t>
            </w:r>
            <w:r w:rsidRPr="000A7D6E">
              <w:rPr>
                <w:spacing w:val="-2"/>
                <w:lang w:val="ru-RU"/>
              </w:rPr>
              <w:t xml:space="preserve">грубые </w:t>
            </w:r>
            <w:r w:rsidRPr="000A7D6E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4E41B3" w:rsidRPr="000A7D6E" w:rsidRDefault="004E41B3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:rsidR="004E41B3" w:rsidRPr="000A7D6E" w:rsidRDefault="004E41B3" w:rsidP="00FC1ACA">
            <w:pPr>
              <w:jc w:val="center"/>
            </w:pPr>
            <w:r w:rsidRPr="000A7D6E">
              <w:t>2</w:t>
            </w:r>
          </w:p>
        </w:tc>
      </w:tr>
      <w:tr w:rsidR="004E41B3" w:rsidRPr="00314BCA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E41B3" w:rsidRPr="000A7D6E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A7D6E">
              <w:rPr>
                <w:lang w:val="ru-RU"/>
              </w:rPr>
              <w:t>Ответ не дан</w:t>
            </w:r>
          </w:p>
        </w:tc>
        <w:tc>
          <w:tcPr>
            <w:tcW w:w="2055" w:type="dxa"/>
          </w:tcPr>
          <w:p w:rsidR="004E41B3" w:rsidRPr="000A7D6E" w:rsidRDefault="004E41B3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:rsidR="004E41B3" w:rsidRPr="000A7D6E" w:rsidRDefault="00780BDF" w:rsidP="00FC1ACA">
            <w:pPr>
              <w:jc w:val="center"/>
            </w:pPr>
            <w:r w:rsidRPr="000A7D6E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F4502" w:rsidTr="002C4687">
        <w:tc>
          <w:tcPr>
            <w:tcW w:w="3261" w:type="dxa"/>
          </w:tcPr>
          <w:p w:rsidR="006F4502" w:rsidRPr="000A7D6E" w:rsidRDefault="006F4502" w:rsidP="0009260A">
            <w:pPr>
              <w:jc w:val="both"/>
            </w:pPr>
            <w:r w:rsidRPr="000A7D6E">
              <w:t xml:space="preserve">Зачет </w:t>
            </w:r>
          </w:p>
          <w:p w:rsidR="006F4502" w:rsidRPr="000A7D6E" w:rsidRDefault="006F4502" w:rsidP="0009260A">
            <w:pPr>
              <w:jc w:val="both"/>
            </w:pPr>
            <w:r w:rsidRPr="000A7D6E">
              <w:t>в устной форме по билетам</w:t>
            </w:r>
          </w:p>
        </w:tc>
        <w:tc>
          <w:tcPr>
            <w:tcW w:w="11340" w:type="dxa"/>
          </w:tcPr>
          <w:p w:rsidR="006F4502" w:rsidRPr="000A7D6E" w:rsidRDefault="006F4502" w:rsidP="002A6848">
            <w:pPr>
              <w:jc w:val="both"/>
            </w:pPr>
            <w:r w:rsidRPr="000A7D6E">
              <w:t xml:space="preserve">Билет 1 </w:t>
            </w:r>
          </w:p>
          <w:p w:rsidR="006F4502" w:rsidRPr="000A7D6E" w:rsidRDefault="006F4502" w:rsidP="002A6848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rPr>
                <w:lang/>
              </w:rPr>
            </w:pPr>
            <w:r w:rsidRPr="000A7D6E">
              <w:rPr>
                <w:lang/>
              </w:rPr>
              <w:t>Понятие правовой нормы</w:t>
            </w:r>
          </w:p>
          <w:p w:rsidR="006F4502" w:rsidRPr="000A7D6E" w:rsidRDefault="006F4502" w:rsidP="002A6848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rPr>
                <w:lang/>
              </w:rPr>
            </w:pPr>
            <w:r w:rsidRPr="000A7D6E">
              <w:rPr>
                <w:lang/>
              </w:rPr>
              <w:t>Формы права</w:t>
            </w:r>
          </w:p>
          <w:p w:rsidR="006F4502" w:rsidRPr="000A7D6E" w:rsidRDefault="006F4502" w:rsidP="002A6848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rPr>
                <w:lang/>
              </w:rPr>
            </w:pPr>
            <w:r w:rsidRPr="000A7D6E">
              <w:rPr>
                <w:lang/>
              </w:rPr>
              <w:t>Личность, право, государство</w:t>
            </w:r>
          </w:p>
          <w:p w:rsidR="006F4502" w:rsidRPr="000A7D6E" w:rsidRDefault="006F4502" w:rsidP="00505FA2">
            <w:pPr>
              <w:jc w:val="both"/>
            </w:pPr>
          </w:p>
        </w:tc>
      </w:tr>
      <w:tr w:rsidR="006F4502" w:rsidTr="002C4687">
        <w:tc>
          <w:tcPr>
            <w:tcW w:w="3261" w:type="dxa"/>
          </w:tcPr>
          <w:p w:rsidR="006F4502" w:rsidRPr="000A7D6E" w:rsidRDefault="006F4502" w:rsidP="0009260A">
            <w:pPr>
              <w:jc w:val="both"/>
            </w:pPr>
          </w:p>
        </w:tc>
        <w:tc>
          <w:tcPr>
            <w:tcW w:w="11340" w:type="dxa"/>
          </w:tcPr>
          <w:p w:rsidR="006F4502" w:rsidRPr="000A7D6E" w:rsidRDefault="006F4502" w:rsidP="002A6848">
            <w:pPr>
              <w:jc w:val="both"/>
            </w:pPr>
            <w:r w:rsidRPr="000A7D6E">
              <w:t>Билет 2</w:t>
            </w:r>
          </w:p>
          <w:p w:rsidR="006F4502" w:rsidRPr="000A7D6E" w:rsidRDefault="006F4502" w:rsidP="002A6848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</w:pPr>
            <w:r w:rsidRPr="000A7D6E">
              <w:t>Понятие правовой нормы</w:t>
            </w:r>
          </w:p>
          <w:p w:rsidR="006F4502" w:rsidRPr="000A7D6E" w:rsidRDefault="006F4502" w:rsidP="002A6848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</w:pPr>
            <w:r w:rsidRPr="000A7D6E">
              <w:t>Формы права</w:t>
            </w:r>
          </w:p>
          <w:p w:rsidR="006F4502" w:rsidRPr="000A7D6E" w:rsidRDefault="006F4502" w:rsidP="002A6848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</w:pPr>
            <w:r w:rsidRPr="000A7D6E">
              <w:t>Личность, право, государство</w:t>
            </w:r>
          </w:p>
          <w:p w:rsidR="006F4502" w:rsidRPr="000A7D6E" w:rsidRDefault="006F4502" w:rsidP="00505FA2">
            <w:pPr>
              <w:jc w:val="both"/>
            </w:pP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C5480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4E3EE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0A7D6E" w:rsidRDefault="009D5862" w:rsidP="00FC1ACA">
            <w:r w:rsidRPr="000A7D6E">
              <w:t>Зачет</w:t>
            </w:r>
            <w:r w:rsidR="009A1816" w:rsidRPr="000A7D6E">
              <w:t>:</w:t>
            </w:r>
          </w:p>
          <w:p w:rsidR="0018060A" w:rsidRPr="000A7D6E" w:rsidRDefault="0018060A" w:rsidP="00FC1ACA">
            <w:r w:rsidRPr="000A7D6E">
              <w:t>устный опрос</w:t>
            </w:r>
          </w:p>
        </w:tc>
        <w:tc>
          <w:tcPr>
            <w:tcW w:w="6945" w:type="dxa"/>
          </w:tcPr>
          <w:p w:rsidR="009D5862" w:rsidRPr="000A7D6E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A7D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0A7D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0A7D6E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A7D6E" w:rsidRDefault="009D5862" w:rsidP="00FC1ACA">
            <w:pPr>
              <w:jc w:val="center"/>
            </w:pPr>
            <w:r w:rsidRPr="000A7D6E"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0A7D6E" w:rsidRDefault="009D5862" w:rsidP="00FC1ACA"/>
        </w:tc>
        <w:tc>
          <w:tcPr>
            <w:tcW w:w="6945" w:type="dxa"/>
          </w:tcPr>
          <w:p w:rsidR="009D5862" w:rsidRPr="000A7D6E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A7D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0A7D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0A7D6E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A7D6E" w:rsidRDefault="009D5862" w:rsidP="00FC1ACA">
            <w:pPr>
              <w:jc w:val="center"/>
            </w:pPr>
            <w:r w:rsidRPr="000A7D6E">
              <w:t>не зачтено</w:t>
            </w:r>
          </w:p>
        </w:tc>
      </w:tr>
    </w:tbl>
    <w:p w:rsidR="00C80BE8" w:rsidRPr="008E0F9E" w:rsidRDefault="00C80BE8" w:rsidP="004E3EEC">
      <w:pPr>
        <w:pStyle w:val="2"/>
        <w:numPr>
          <w:ilvl w:val="0"/>
          <w:numId w:val="0"/>
        </w:numPr>
        <w:ind w:left="709"/>
        <w:rPr>
          <w:i/>
        </w:rPr>
      </w:pPr>
    </w:p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0A7D6E" w:rsidRDefault="00154655" w:rsidP="00C5480B">
            <w:pPr>
              <w:rPr>
                <w:bCs/>
              </w:rPr>
            </w:pPr>
            <w:r w:rsidRPr="000A7D6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0A7D6E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0A7D6E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0A7D6E" w:rsidRDefault="00154655" w:rsidP="005459AF">
            <w:pPr>
              <w:rPr>
                <w:bCs/>
              </w:rPr>
            </w:pPr>
            <w:r w:rsidRPr="000A7D6E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154655" w:rsidRPr="000A7D6E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0A7D6E" w:rsidRDefault="00E35C0D" w:rsidP="00C5480B">
            <w:pPr>
              <w:jc w:val="center"/>
              <w:rPr>
                <w:bCs/>
              </w:rPr>
            </w:pPr>
            <w:r w:rsidRPr="000A7D6E">
              <w:rPr>
                <w:bCs/>
              </w:rPr>
              <w:t>2 – 5</w:t>
            </w:r>
          </w:p>
        </w:tc>
      </w:tr>
      <w:tr w:rsidR="00C5480B" w:rsidRPr="008448CC" w:rsidTr="00FC1ACA">
        <w:trPr>
          <w:trHeight w:val="286"/>
        </w:trPr>
        <w:tc>
          <w:tcPr>
            <w:tcW w:w="3686" w:type="dxa"/>
          </w:tcPr>
          <w:p w:rsidR="00C5480B" w:rsidRPr="000A7D6E" w:rsidRDefault="00C5480B" w:rsidP="00C5480B">
            <w:pPr>
              <w:rPr>
                <w:bCs/>
              </w:rPr>
            </w:pPr>
            <w:r w:rsidRPr="000A7D6E">
              <w:rPr>
                <w:bCs/>
              </w:rPr>
              <w:t>- реферат</w:t>
            </w:r>
          </w:p>
        </w:tc>
        <w:tc>
          <w:tcPr>
            <w:tcW w:w="2835" w:type="dxa"/>
          </w:tcPr>
          <w:p w:rsidR="00C5480B" w:rsidRPr="000A7D6E" w:rsidRDefault="00C5480B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C5480B" w:rsidRPr="000A7D6E" w:rsidRDefault="00C5480B" w:rsidP="00E35C0D">
            <w:pPr>
              <w:jc w:val="center"/>
              <w:rPr>
                <w:bCs/>
              </w:rPr>
            </w:pPr>
            <w:r w:rsidRPr="000A7D6E">
              <w:rPr>
                <w:bCs/>
              </w:rPr>
              <w:t>2 – 5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0A7D6E" w:rsidRDefault="0043086E" w:rsidP="005459AF">
            <w:pPr>
              <w:rPr>
                <w:bCs/>
                <w:iCs/>
              </w:rPr>
            </w:pPr>
            <w:r w:rsidRPr="000A7D6E">
              <w:rPr>
                <w:bCs/>
                <w:iCs/>
              </w:rPr>
              <w:t xml:space="preserve">Промежуточная аттестация </w:t>
            </w:r>
          </w:p>
          <w:p w:rsidR="0043086E" w:rsidRPr="000A7D6E" w:rsidRDefault="00C5480B" w:rsidP="005459AF">
            <w:pPr>
              <w:rPr>
                <w:bCs/>
              </w:rPr>
            </w:pPr>
            <w:r w:rsidRPr="000A7D6E">
              <w:rPr>
                <w:bCs/>
              </w:rPr>
              <w:t>Зачет (устный опрос)</w:t>
            </w:r>
          </w:p>
        </w:tc>
        <w:tc>
          <w:tcPr>
            <w:tcW w:w="2835" w:type="dxa"/>
          </w:tcPr>
          <w:p w:rsidR="0043086E" w:rsidRPr="000A7D6E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43086E" w:rsidRPr="000A7D6E" w:rsidRDefault="0043086E" w:rsidP="00DD5543">
            <w:pPr>
              <w:rPr>
                <w:bCs/>
              </w:rPr>
            </w:pPr>
            <w:r w:rsidRPr="000A7D6E">
              <w:rPr>
                <w:bCs/>
              </w:rPr>
              <w:t>зачтено</w:t>
            </w:r>
          </w:p>
          <w:p w:rsidR="0043086E" w:rsidRPr="000A7D6E" w:rsidRDefault="0043086E" w:rsidP="00DD5543">
            <w:pPr>
              <w:rPr>
                <w:bCs/>
              </w:rPr>
            </w:pPr>
            <w:r w:rsidRPr="000A7D6E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:rsidR="0043086E" w:rsidRPr="008448CC" w:rsidRDefault="0043086E" w:rsidP="00C5480B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0A7D6E" w:rsidRDefault="006252E4" w:rsidP="00B3400A">
      <w:pPr>
        <w:pStyle w:val="1"/>
      </w:pPr>
      <w:r w:rsidRPr="000A7D6E">
        <w:t>ОБРАЗОВАТЕЛЬНЫЕ ТЕХНОЛОГИИ</w:t>
      </w:r>
    </w:p>
    <w:p w:rsidR="00FF102D" w:rsidRPr="000A7D6E" w:rsidRDefault="00FF102D" w:rsidP="001368C6">
      <w:pPr>
        <w:pStyle w:val="af0"/>
        <w:numPr>
          <w:ilvl w:val="3"/>
          <w:numId w:val="13"/>
        </w:numPr>
        <w:jc w:val="both"/>
      </w:pPr>
      <w:r w:rsidRPr="000A7D6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0A7D6E" w:rsidRDefault="00FF102D" w:rsidP="001368C6">
      <w:pPr>
        <w:pStyle w:val="af0"/>
        <w:numPr>
          <w:ilvl w:val="2"/>
          <w:numId w:val="13"/>
        </w:numPr>
        <w:jc w:val="both"/>
      </w:pPr>
      <w:r w:rsidRPr="000A7D6E">
        <w:rPr>
          <w:sz w:val="24"/>
          <w:szCs w:val="24"/>
        </w:rPr>
        <w:t>проблемная лекция;</w:t>
      </w:r>
    </w:p>
    <w:p w:rsidR="00FF102D" w:rsidRPr="000A7D6E" w:rsidRDefault="00FF102D" w:rsidP="001368C6">
      <w:pPr>
        <w:pStyle w:val="af0"/>
        <w:numPr>
          <w:ilvl w:val="2"/>
          <w:numId w:val="13"/>
        </w:numPr>
        <w:jc w:val="both"/>
      </w:pPr>
      <w:r w:rsidRPr="000A7D6E">
        <w:rPr>
          <w:sz w:val="24"/>
          <w:szCs w:val="24"/>
        </w:rPr>
        <w:t>проектная деятельность;</w:t>
      </w:r>
    </w:p>
    <w:p w:rsidR="00FD4A53" w:rsidRPr="000A7D6E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0A7D6E">
        <w:rPr>
          <w:sz w:val="24"/>
          <w:szCs w:val="24"/>
        </w:rPr>
        <w:t>проведение интерактивных лекций;</w:t>
      </w:r>
    </w:p>
    <w:p w:rsidR="00FD4A53" w:rsidRPr="000A7D6E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0A7D6E">
        <w:rPr>
          <w:sz w:val="24"/>
          <w:szCs w:val="24"/>
        </w:rPr>
        <w:t>групповых дискуссий;</w:t>
      </w:r>
    </w:p>
    <w:p w:rsidR="00B32CA7" w:rsidRPr="000A7D6E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0A7D6E">
        <w:rPr>
          <w:sz w:val="24"/>
          <w:szCs w:val="24"/>
        </w:rPr>
        <w:t>ролевых игр</w:t>
      </w:r>
      <w:r w:rsidR="00B32CA7" w:rsidRPr="000A7D6E">
        <w:rPr>
          <w:sz w:val="24"/>
          <w:szCs w:val="24"/>
        </w:rPr>
        <w:t>;</w:t>
      </w:r>
    </w:p>
    <w:p w:rsidR="00B32CA7" w:rsidRPr="000A7D6E" w:rsidRDefault="00B32CA7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0A7D6E">
        <w:rPr>
          <w:sz w:val="24"/>
          <w:szCs w:val="24"/>
        </w:rPr>
        <w:t>т</w:t>
      </w:r>
      <w:r w:rsidR="00FD4A53" w:rsidRPr="000A7D6E">
        <w:rPr>
          <w:sz w:val="24"/>
          <w:szCs w:val="24"/>
        </w:rPr>
        <w:t>ренингов</w:t>
      </w:r>
      <w:r w:rsidRPr="000A7D6E">
        <w:rPr>
          <w:sz w:val="24"/>
          <w:szCs w:val="24"/>
        </w:rPr>
        <w:t>;</w:t>
      </w:r>
    </w:p>
    <w:p w:rsidR="00B32CA7" w:rsidRPr="000A7D6E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0A7D6E">
        <w:rPr>
          <w:sz w:val="24"/>
          <w:szCs w:val="24"/>
        </w:rPr>
        <w:t xml:space="preserve">анализ </w:t>
      </w:r>
      <w:r w:rsidR="00B32CA7" w:rsidRPr="000A7D6E">
        <w:rPr>
          <w:sz w:val="24"/>
          <w:szCs w:val="24"/>
        </w:rPr>
        <w:t>ситуаций и имитационных моделей;</w:t>
      </w:r>
    </w:p>
    <w:p w:rsidR="00FD4A53" w:rsidRPr="000A7D6E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0A7D6E">
        <w:rPr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0A7D6E">
        <w:rPr>
          <w:sz w:val="24"/>
          <w:szCs w:val="24"/>
        </w:rPr>
        <w:t>;</w:t>
      </w:r>
    </w:p>
    <w:p w:rsidR="00FF102D" w:rsidRPr="000A7D6E" w:rsidRDefault="00FF102D" w:rsidP="001368C6">
      <w:pPr>
        <w:pStyle w:val="af0"/>
        <w:numPr>
          <w:ilvl w:val="2"/>
          <w:numId w:val="13"/>
        </w:numPr>
        <w:jc w:val="both"/>
      </w:pPr>
      <w:r w:rsidRPr="000A7D6E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0A7D6E" w:rsidRDefault="00453DD7" w:rsidP="001368C6">
      <w:pPr>
        <w:pStyle w:val="af0"/>
        <w:numPr>
          <w:ilvl w:val="2"/>
          <w:numId w:val="13"/>
        </w:numPr>
        <w:jc w:val="both"/>
      </w:pPr>
      <w:r w:rsidRPr="000A7D6E">
        <w:rPr>
          <w:sz w:val="24"/>
          <w:szCs w:val="24"/>
        </w:rPr>
        <w:t>дистанционные</w:t>
      </w:r>
      <w:r w:rsidR="002811EB" w:rsidRPr="000A7D6E">
        <w:rPr>
          <w:sz w:val="24"/>
          <w:szCs w:val="24"/>
        </w:rPr>
        <w:t xml:space="preserve"> образовательные технологии</w:t>
      </w:r>
      <w:r w:rsidR="000C6AAE" w:rsidRPr="000A7D6E">
        <w:rPr>
          <w:sz w:val="24"/>
          <w:szCs w:val="24"/>
        </w:rPr>
        <w:t>;</w:t>
      </w:r>
    </w:p>
    <w:p w:rsidR="000C6AAE" w:rsidRPr="000A7D6E" w:rsidRDefault="00A479F3" w:rsidP="001368C6">
      <w:pPr>
        <w:pStyle w:val="af0"/>
        <w:numPr>
          <w:ilvl w:val="2"/>
          <w:numId w:val="13"/>
        </w:numPr>
        <w:jc w:val="both"/>
      </w:pPr>
      <w:r w:rsidRPr="000A7D6E">
        <w:rPr>
          <w:sz w:val="24"/>
          <w:szCs w:val="24"/>
        </w:rPr>
        <w:t>применение</w:t>
      </w:r>
      <w:r w:rsidR="000C6AAE" w:rsidRPr="000A7D6E">
        <w:rPr>
          <w:sz w:val="24"/>
          <w:szCs w:val="24"/>
        </w:rPr>
        <w:t xml:space="preserve"> электронного обучения;</w:t>
      </w:r>
    </w:p>
    <w:p w:rsidR="00FF102D" w:rsidRPr="000A7D6E" w:rsidRDefault="00FF102D" w:rsidP="001368C6">
      <w:pPr>
        <w:pStyle w:val="af0"/>
        <w:numPr>
          <w:ilvl w:val="2"/>
          <w:numId w:val="13"/>
        </w:numPr>
        <w:jc w:val="both"/>
      </w:pPr>
      <w:r w:rsidRPr="000A7D6E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0A7D6E" w:rsidRDefault="00FF102D" w:rsidP="001368C6">
      <w:pPr>
        <w:pStyle w:val="af0"/>
        <w:numPr>
          <w:ilvl w:val="2"/>
          <w:numId w:val="13"/>
        </w:numPr>
        <w:jc w:val="both"/>
      </w:pPr>
      <w:r w:rsidRPr="000A7D6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0A7D6E">
        <w:rPr>
          <w:sz w:val="24"/>
          <w:szCs w:val="24"/>
        </w:rPr>
        <w:t>;</w:t>
      </w:r>
    </w:p>
    <w:p w:rsidR="00EF1D7C" w:rsidRPr="000A7D6E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0A7D6E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0A7D6E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0A7D6E">
        <w:rPr>
          <w:sz w:val="24"/>
          <w:szCs w:val="24"/>
        </w:rPr>
        <w:t>обучение в сотрудничестве (командная, групповая работа);</w:t>
      </w:r>
    </w:p>
    <w:p w:rsidR="00EF1D7C" w:rsidRPr="000A7D6E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0A7D6E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0A7D6E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A7D6E">
        <w:rPr>
          <w:sz w:val="24"/>
          <w:szCs w:val="24"/>
        </w:rPr>
        <w:t>Практическая подготовка</w:t>
      </w:r>
      <w:r w:rsidR="00494E1D" w:rsidRPr="000A7D6E">
        <w:rPr>
          <w:sz w:val="24"/>
          <w:szCs w:val="24"/>
        </w:rPr>
        <w:t xml:space="preserve"> в рамках </w:t>
      </w:r>
      <w:r w:rsidR="00C5480B" w:rsidRPr="000A7D6E">
        <w:rPr>
          <w:sz w:val="24"/>
          <w:szCs w:val="24"/>
        </w:rPr>
        <w:t>учебной дисциплины</w:t>
      </w:r>
      <w:r w:rsidR="000F330B" w:rsidRPr="000A7D6E">
        <w:rPr>
          <w:sz w:val="24"/>
          <w:szCs w:val="24"/>
        </w:rPr>
        <w:t xml:space="preserve"> реализуется </w:t>
      </w:r>
      <w:r w:rsidR="0063447C" w:rsidRPr="000A7D6E">
        <w:rPr>
          <w:sz w:val="24"/>
          <w:szCs w:val="24"/>
        </w:rPr>
        <w:t xml:space="preserve">при проведении </w:t>
      </w:r>
      <w:r w:rsidR="000F330B" w:rsidRPr="000A7D6E">
        <w:rPr>
          <w:rFonts w:eastAsiaTheme="minorHAnsi"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0A7D6E">
        <w:rPr>
          <w:rFonts w:eastAsiaTheme="minorHAnsi"/>
          <w:w w:val="105"/>
          <w:sz w:val="24"/>
          <w:szCs w:val="24"/>
        </w:rPr>
        <w:t xml:space="preserve"> </w:t>
      </w:r>
    </w:p>
    <w:p w:rsidR="00006674" w:rsidRPr="000A7D6E" w:rsidRDefault="00006674" w:rsidP="00B3400A">
      <w:pPr>
        <w:pStyle w:val="1"/>
      </w:pPr>
      <w:r w:rsidRPr="000A7D6E">
        <w:t>О</w:t>
      </w:r>
      <w:r w:rsidR="00081DDC" w:rsidRPr="000A7D6E">
        <w:t>РГАНИЗАЦИЯ</w:t>
      </w:r>
      <w:r w:rsidRPr="000A7D6E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0A7D6E">
        <w:rPr>
          <w:sz w:val="24"/>
          <w:szCs w:val="24"/>
        </w:rPr>
        <w:t>При обучении лиц с ограниченными возможностями</w:t>
      </w:r>
      <w:r w:rsidRPr="00513BCC">
        <w:rPr>
          <w:sz w:val="24"/>
          <w:szCs w:val="24"/>
        </w:rPr>
        <w:t xml:space="preserve">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566E12" w:rsidRPr="000A7D6E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0A7D6E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0A7D6E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0A7D6E">
        <w:rPr>
          <w:color w:val="000000"/>
          <w:sz w:val="24"/>
          <w:szCs w:val="24"/>
        </w:rPr>
        <w:t>ВО</w:t>
      </w:r>
      <w:proofErr w:type="gramEnd"/>
      <w:r w:rsidR="00C5480B" w:rsidRPr="000A7D6E">
        <w:rPr>
          <w:color w:val="000000"/>
          <w:sz w:val="24"/>
          <w:szCs w:val="24"/>
        </w:rPr>
        <w:t>.</w:t>
      </w:r>
    </w:p>
    <w:p w:rsidR="00E7127C" w:rsidRPr="000A7D6E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0A7D6E">
        <w:rPr>
          <w:iCs/>
          <w:sz w:val="24"/>
          <w:szCs w:val="24"/>
        </w:rPr>
        <w:t>Материально-техничес</w:t>
      </w:r>
      <w:r w:rsidR="00E7127C" w:rsidRPr="000A7D6E">
        <w:rPr>
          <w:iCs/>
          <w:sz w:val="24"/>
          <w:szCs w:val="24"/>
        </w:rPr>
        <w:t xml:space="preserve">кое обеспечение </w:t>
      </w:r>
      <w:r w:rsidR="00C5480B" w:rsidRPr="000A7D6E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</w:t>
            </w:r>
            <w:r w:rsidR="00D52E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ква, ул. Садовническая, д. </w:t>
            </w:r>
            <w:r w:rsidR="00874D1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52/45</w:t>
            </w:r>
            <w:r w:rsidR="00D52E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, ауд.</w:t>
            </w:r>
            <w:r w:rsidR="00874D1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101,102,103,106,231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A7D6E" w:rsidRDefault="006B2CE0" w:rsidP="00D52E59">
            <w:r w:rsidRPr="000A7D6E">
              <w:t>учебные аудитории</w:t>
            </w:r>
            <w:r w:rsidR="00574A34" w:rsidRPr="000A7D6E">
              <w:t xml:space="preserve"> для проведения занятий </w:t>
            </w:r>
            <w:r w:rsidR="00574A34" w:rsidRPr="000A7D6E">
              <w:lastRenderedPageBreak/>
              <w:t>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:rsidR="007F1DE0" w:rsidRPr="000A7D6E" w:rsidRDefault="007F1DE0" w:rsidP="007F1DE0">
            <w:r w:rsidRPr="000A7D6E">
              <w:lastRenderedPageBreak/>
              <w:t>комплект учебной мебели,</w:t>
            </w:r>
            <w:r w:rsidR="005738D3" w:rsidRPr="000A7D6E">
              <w:t xml:space="preserve"> </w:t>
            </w:r>
            <w:r w:rsidRPr="000A7D6E">
              <w:rPr>
                <w:iCs/>
              </w:rPr>
              <w:t>доска меловая</w:t>
            </w:r>
          </w:p>
          <w:p w:rsidR="007F1DE0" w:rsidRPr="000A7D6E" w:rsidRDefault="007F1DE0" w:rsidP="007F1DE0">
            <w:r w:rsidRPr="000A7D6E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Pr="000A7D6E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A7D6E">
              <w:t>ноутбук,</w:t>
            </w:r>
          </w:p>
          <w:p w:rsidR="007F1DE0" w:rsidRPr="000A7D6E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A7D6E">
              <w:t>проектор,</w:t>
            </w:r>
          </w:p>
          <w:p w:rsidR="007F1DE0" w:rsidRPr="000A7D6E" w:rsidRDefault="007F1DE0" w:rsidP="007F1DE0">
            <w:r w:rsidRPr="000A7D6E">
              <w:t xml:space="preserve">специализированное оборудование: </w:t>
            </w:r>
          </w:p>
          <w:p w:rsidR="00574A34" w:rsidRPr="000A7D6E" w:rsidRDefault="007F1DE0" w:rsidP="00314897">
            <w:pPr>
              <w:rPr>
                <w:b/>
              </w:rPr>
            </w:pPr>
            <w:r w:rsidRPr="000A7D6E">
              <w:t>н</w:t>
            </w:r>
            <w:r w:rsidR="00574A34" w:rsidRPr="000A7D6E"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A7D6E" w:rsidRDefault="00574A34" w:rsidP="00314897">
            <w:pPr>
              <w:spacing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74A34" w:rsidRPr="000A7D6E" w:rsidRDefault="00574A34" w:rsidP="00314897">
            <w:pPr>
              <w:spacing w:line="276" w:lineRule="auto"/>
              <w:jc w:val="both"/>
              <w:rPr>
                <w:bCs/>
                <w:color w:val="000000"/>
              </w:rPr>
            </w:pPr>
          </w:p>
        </w:tc>
      </w:tr>
      <w:tr w:rsidR="003E4F7E" w:rsidRPr="0021251B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:rsidR="003E4F7E" w:rsidRPr="000A7D6E" w:rsidRDefault="003E4F7E" w:rsidP="003E4F7E">
            <w:pPr>
              <w:jc w:val="center"/>
              <w:rPr>
                <w:bCs/>
                <w:color w:val="000000"/>
              </w:rPr>
            </w:pPr>
            <w:r w:rsidRPr="000A7D6E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0A7D6E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E4F7E" w:rsidRPr="000A7D6E" w:rsidRDefault="003E4F7E" w:rsidP="003E4F7E">
            <w:pPr>
              <w:jc w:val="center"/>
              <w:rPr>
                <w:bCs/>
                <w:color w:val="000000"/>
              </w:rPr>
            </w:pPr>
            <w:r w:rsidRPr="000A7D6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2737B0" w:rsidRPr="0021251B" w:rsidTr="00497306">
        <w:tc>
          <w:tcPr>
            <w:tcW w:w="4786" w:type="dxa"/>
          </w:tcPr>
          <w:p w:rsidR="002737B0" w:rsidRPr="000A7D6E" w:rsidRDefault="002737B0" w:rsidP="00543C9A">
            <w:pPr>
              <w:rPr>
                <w:bCs/>
                <w:color w:val="000000"/>
              </w:rPr>
            </w:pPr>
            <w:r w:rsidRPr="000A7D6E">
              <w:rPr>
                <w:bCs/>
                <w:color w:val="000000"/>
              </w:rPr>
              <w:t>читальный зал библиотеки:</w:t>
            </w:r>
          </w:p>
          <w:p w:rsidR="002737B0" w:rsidRPr="000A7D6E" w:rsidRDefault="002737B0" w:rsidP="00543C9A">
            <w:pPr>
              <w:rPr>
                <w:bCs/>
                <w:color w:val="000000"/>
              </w:rPr>
            </w:pPr>
          </w:p>
          <w:p w:rsidR="002737B0" w:rsidRPr="000A7D6E" w:rsidRDefault="002737B0" w:rsidP="003E4F7E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2737B0" w:rsidRPr="000A7D6E" w:rsidRDefault="002737B0" w:rsidP="003E4F7E">
            <w:pPr>
              <w:spacing w:line="276" w:lineRule="auto"/>
              <w:rPr>
                <w:bCs/>
                <w:color w:val="000000"/>
              </w:rPr>
            </w:pPr>
            <w:r w:rsidRPr="000A7D6E">
              <w:rPr>
                <w:bCs/>
                <w:color w:val="000000"/>
              </w:rPr>
              <w:t>компьютерная техника;</w:t>
            </w:r>
            <w:r w:rsidRPr="000A7D6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6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</w:t>
      </w:r>
      <w:proofErr w:type="gramStart"/>
      <w:r w:rsidRPr="005B1EAF">
        <w:rPr>
          <w:bCs/>
          <w:i/>
          <w:sz w:val="24"/>
          <w:szCs w:val="24"/>
        </w:rPr>
        <w:t>обучающихся</w:t>
      </w:r>
      <w:proofErr w:type="gramEnd"/>
      <w:r w:rsidRPr="005B1EAF">
        <w:rPr>
          <w:bCs/>
          <w:i/>
          <w:sz w:val="24"/>
          <w:szCs w:val="24"/>
        </w:rPr>
        <w:t xml:space="preserve">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F4502" w:rsidRPr="006F4502" w:rsidTr="002A684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lang w:eastAsia="ar-SA"/>
              </w:rPr>
              <w:t xml:space="preserve">№ </w:t>
            </w:r>
            <w:proofErr w:type="gramStart"/>
            <w:r w:rsidRPr="006F4502">
              <w:rPr>
                <w:b/>
                <w:lang w:eastAsia="ar-SA"/>
              </w:rPr>
              <w:t>п</w:t>
            </w:r>
            <w:proofErr w:type="gramEnd"/>
            <w:r w:rsidRPr="006F4502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Авто</w:t>
            </w:r>
            <w:proofErr w:type="gramStart"/>
            <w:r w:rsidRPr="006F4502">
              <w:rPr>
                <w:b/>
                <w:bCs/>
                <w:lang w:eastAsia="ar-SA"/>
              </w:rPr>
              <w:t>р(</w:t>
            </w:r>
            <w:proofErr w:type="gramEnd"/>
            <w:r w:rsidRPr="006F4502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Год</w:t>
            </w:r>
          </w:p>
          <w:p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Адрес сайта ЭБС</w:t>
            </w:r>
          </w:p>
          <w:p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6F4502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F4502" w:rsidRPr="006F4502" w:rsidRDefault="006F4502" w:rsidP="006F45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F4502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6F4502" w:rsidRPr="006F4502" w:rsidTr="00D20DFB">
        <w:trPr>
          <w:trHeight w:val="57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6F450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F4502" w:rsidRPr="006F4502" w:rsidTr="002A68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4502" w:rsidRPr="006F4502" w:rsidRDefault="006F4502" w:rsidP="006F45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0DFB" w:rsidRPr="00D20DFB" w:rsidRDefault="00D20DFB" w:rsidP="00D20DFB">
            <w:pPr>
              <w:suppressAutoHyphens/>
              <w:spacing w:line="100" w:lineRule="atLeast"/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  <w:r w:rsidRPr="00D20DFB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t>Л. В. </w:t>
            </w:r>
            <w:proofErr w:type="spellStart"/>
            <w:r w:rsidRPr="00D20DFB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t>Сморгунов</w:t>
            </w:r>
            <w:proofErr w:type="spellEnd"/>
            <w:r w:rsidRPr="00D20DFB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. – </w:t>
            </w:r>
          </w:p>
          <w:p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4502" w:rsidRPr="006F4502" w:rsidRDefault="00D20DFB" w:rsidP="00A804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20DFB">
              <w:rPr>
                <w:i/>
                <w:iCs/>
                <w:sz w:val="20"/>
                <w:szCs w:val="20"/>
                <w:lang w:eastAsia="ar-SA"/>
              </w:rPr>
              <w:t>Государственная политика и управление в 2 ч. Часть 1. Концепции и проблемы</w:t>
            </w:r>
            <w:proofErr w:type="gramStart"/>
            <w:r w:rsidRPr="00D20DFB">
              <w:rPr>
                <w:i/>
                <w:iCs/>
                <w:sz w:val="20"/>
                <w:szCs w:val="20"/>
                <w:lang w:eastAsia="ar-SA"/>
              </w:rPr>
              <w:t> :</w:t>
            </w:r>
            <w:proofErr w:type="gramEnd"/>
            <w:r w:rsidRPr="00D20DFB">
              <w:rPr>
                <w:i/>
                <w:iCs/>
                <w:sz w:val="20"/>
                <w:szCs w:val="20"/>
                <w:lang w:eastAsia="ar-SA"/>
              </w:rPr>
              <w:t xml:space="preserve"> учебник для вузов 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4502" w:rsidRPr="006F4502" w:rsidRDefault="006F4502" w:rsidP="006F450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4502" w:rsidRPr="006F4502" w:rsidRDefault="00D20DFB" w:rsidP="00D20DF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Москва</w:t>
            </w:r>
            <w:proofErr w:type="gramStart"/>
            <w:r>
              <w:rPr>
                <w:i/>
                <w:iCs/>
                <w:sz w:val="20"/>
                <w:szCs w:val="20"/>
                <w:lang w:eastAsia="ar-SA"/>
              </w:rPr>
              <w:t> :</w:t>
            </w:r>
            <w:proofErr w:type="gramEnd"/>
            <w:r>
              <w:rPr>
                <w:i/>
                <w:iCs/>
                <w:sz w:val="20"/>
                <w:szCs w:val="20"/>
                <w:lang w:eastAsia="ar-SA"/>
              </w:rPr>
              <w:t xml:space="preserve"> Издательство </w:t>
            </w:r>
            <w:proofErr w:type="spellStart"/>
            <w:r>
              <w:rPr>
                <w:i/>
                <w:iCs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4502" w:rsidRPr="006F4502" w:rsidRDefault="00D20DFB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502" w:rsidRPr="006F4502" w:rsidRDefault="006F4502" w:rsidP="00D20DF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F4502" w:rsidRPr="006F4502" w:rsidTr="002A68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F4502" w:rsidRPr="006F4502" w:rsidRDefault="006F4502" w:rsidP="006F450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6F4502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F4502" w:rsidRPr="006F4502" w:rsidTr="002A68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4502" w:rsidRPr="006F4502" w:rsidRDefault="006F4502" w:rsidP="006F45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F4502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4502">
              <w:rPr>
                <w:color w:val="333333"/>
                <w:sz w:val="20"/>
                <w:szCs w:val="20"/>
                <w:shd w:val="clear" w:color="auto" w:fill="FFFFFF"/>
              </w:rPr>
              <w:t>Лютягина</w:t>
            </w:r>
            <w:proofErr w:type="spellEnd"/>
            <w:r w:rsidRPr="006F4502">
              <w:rPr>
                <w:color w:val="333333"/>
                <w:sz w:val="20"/>
                <w:szCs w:val="20"/>
                <w:shd w:val="clear" w:color="auto" w:fill="FFFFFF"/>
              </w:rPr>
              <w:t xml:space="preserve"> Е.А., Волков А.М</w:t>
            </w:r>
            <w:proofErr w:type="gramStart"/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F4502">
              <w:rPr>
                <w:i/>
                <w:color w:val="333333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6F4502">
              <w:rPr>
                <w:i/>
                <w:color w:val="333333"/>
                <w:sz w:val="18"/>
                <w:szCs w:val="18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Обществознание. Основы государства и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color w:val="000000"/>
                <w:sz w:val="20"/>
                <w:szCs w:val="20"/>
                <w:lang w:eastAsia="ar-SA"/>
              </w:rPr>
              <w:t xml:space="preserve">М.: Ю-РАЙТ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4502" w:rsidRPr="006F4502" w:rsidRDefault="006F4502" w:rsidP="006F4502">
            <w:pPr>
              <w:suppressAutoHyphens/>
              <w:spacing w:line="100" w:lineRule="atLeast"/>
            </w:pPr>
            <w:r w:rsidRPr="006F4502">
              <w:rPr>
                <w:sz w:val="20"/>
                <w:szCs w:val="20"/>
                <w:lang w:eastAsia="ar-SA"/>
              </w:rPr>
              <w:t>https://biblio-online.ru/book/obschestvoznanie-osnovy-gosudarstva-i-prava-415859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F4502" w:rsidRPr="006F4502" w:rsidTr="002A68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F4502" w:rsidRPr="006F4502" w:rsidRDefault="006F4502" w:rsidP="006F4502">
            <w:pPr>
              <w:suppressAutoHyphens/>
              <w:spacing w:line="276" w:lineRule="auto"/>
              <w:rPr>
                <w:lang w:eastAsia="en-US"/>
              </w:rPr>
            </w:pPr>
            <w:r w:rsidRPr="006F4502">
              <w:rPr>
                <w:bCs/>
                <w:lang w:eastAsia="en-US"/>
              </w:rPr>
              <w:t>10.3 Методические материалы</w:t>
            </w:r>
            <w:r w:rsidRPr="006F4502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F4502" w:rsidRPr="006F4502" w:rsidTr="002A68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4502" w:rsidRPr="006F4502" w:rsidRDefault="006F4502" w:rsidP="006F45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F450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>Алеева</w:t>
            </w:r>
            <w:proofErr w:type="spellEnd"/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С.С.</w:t>
            </w:r>
            <w:r w:rsidRPr="006F4502"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Основы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Рукописный вариант на кафедре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>Алеева</w:t>
            </w:r>
            <w:proofErr w:type="spellEnd"/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С.С.</w:t>
            </w:r>
            <w:r w:rsidRPr="006F4502"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proofErr w:type="gramStart"/>
      <w:r w:rsidRPr="005338F1">
        <w:rPr>
          <w:rFonts w:eastAsia="Arial Unicode MS"/>
          <w:i/>
        </w:rPr>
        <w:t>ВО</w:t>
      </w:r>
      <w:proofErr w:type="gramEnd"/>
      <w:r w:rsidRPr="005338F1">
        <w:rPr>
          <w:rFonts w:eastAsia="Arial Unicode MS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</w:t>
            </w:r>
            <w:proofErr w:type="spellStart"/>
            <w:r w:rsidRPr="00F41F7B">
              <w:rPr>
                <w:i/>
                <w:sz w:val="24"/>
                <w:szCs w:val="24"/>
              </w:rPr>
              <w:t>Инфра-М</w:t>
            </w:r>
            <w:proofErr w:type="spellEnd"/>
            <w:r w:rsidRPr="00F41F7B">
              <w:rPr>
                <w:i/>
                <w:sz w:val="24"/>
                <w:szCs w:val="24"/>
              </w:rPr>
              <w:t>»</w:t>
            </w:r>
          </w:p>
          <w:p w:rsidR="00610F94" w:rsidRPr="00F41F7B" w:rsidRDefault="00BC4520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 xml:space="preserve">ОПОП </w:t>
      </w:r>
      <w:proofErr w:type="gramStart"/>
      <w:r w:rsidR="00121879">
        <w:rPr>
          <w:i/>
        </w:rPr>
        <w:t>ВО</w:t>
      </w:r>
      <w:proofErr w:type="gramEnd"/>
      <w:r w:rsidR="00121879">
        <w:rPr>
          <w:i/>
        </w:rPr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  <w:proofErr w:type="gramEnd"/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21B" w:rsidRDefault="00CF121B" w:rsidP="005E3840">
      <w:r>
        <w:separator/>
      </w:r>
    </w:p>
  </w:endnote>
  <w:endnote w:type="continuationSeparator" w:id="0">
    <w:p w:rsidR="00CF121B" w:rsidRDefault="00CF121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431" w:rsidRDefault="00A80431">
    <w:pPr>
      <w:pStyle w:val="ae"/>
      <w:jc w:val="right"/>
    </w:pPr>
  </w:p>
  <w:p w:rsidR="00A80431" w:rsidRDefault="00A8043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431" w:rsidRDefault="00BC452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A8043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80431" w:rsidRDefault="00A80431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431" w:rsidRDefault="00A80431">
    <w:pPr>
      <w:pStyle w:val="ae"/>
      <w:jc w:val="right"/>
    </w:pPr>
  </w:p>
  <w:p w:rsidR="00A80431" w:rsidRDefault="00A80431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431" w:rsidRDefault="00A80431">
    <w:pPr>
      <w:pStyle w:val="ae"/>
      <w:jc w:val="right"/>
    </w:pPr>
  </w:p>
  <w:p w:rsidR="00A80431" w:rsidRDefault="00A8043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21B" w:rsidRDefault="00CF121B" w:rsidP="005E3840">
      <w:r>
        <w:separator/>
      </w:r>
    </w:p>
  </w:footnote>
  <w:footnote w:type="continuationSeparator" w:id="0">
    <w:p w:rsidR="00CF121B" w:rsidRDefault="00CF121B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A80431" w:rsidRDefault="00BC4520">
        <w:pPr>
          <w:pStyle w:val="ac"/>
          <w:jc w:val="center"/>
        </w:pPr>
        <w:r>
          <w:fldChar w:fldCharType="begin"/>
        </w:r>
        <w:r w:rsidR="00A80431">
          <w:instrText>PAGE   \* MERGEFORMAT</w:instrText>
        </w:r>
        <w:r>
          <w:fldChar w:fldCharType="separate"/>
        </w:r>
        <w:r w:rsidR="000A7D6E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431" w:rsidRDefault="00A8043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A80431" w:rsidRDefault="00BC4520">
        <w:pPr>
          <w:pStyle w:val="ac"/>
          <w:jc w:val="center"/>
        </w:pPr>
        <w:r>
          <w:fldChar w:fldCharType="begin"/>
        </w:r>
        <w:r w:rsidR="00A80431">
          <w:instrText>PAGE   \* MERGEFORMAT</w:instrText>
        </w:r>
        <w:r>
          <w:fldChar w:fldCharType="separate"/>
        </w:r>
        <w:r w:rsidR="000A7D6E">
          <w:rPr>
            <w:noProof/>
          </w:rPr>
          <w:t>17</w:t>
        </w:r>
        <w:r>
          <w:fldChar w:fldCharType="end"/>
        </w:r>
      </w:p>
    </w:sdtContent>
  </w:sdt>
  <w:p w:rsidR="00A80431" w:rsidRDefault="00A80431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A80431" w:rsidRDefault="00BC4520">
        <w:pPr>
          <w:pStyle w:val="ac"/>
          <w:jc w:val="center"/>
        </w:pPr>
        <w:r>
          <w:fldChar w:fldCharType="begin"/>
        </w:r>
        <w:r w:rsidR="00A80431">
          <w:instrText>PAGE   \* MERGEFORMAT</w:instrText>
        </w:r>
        <w:r>
          <w:fldChar w:fldCharType="separate"/>
        </w:r>
        <w:r w:rsidR="000A7D6E">
          <w:rPr>
            <w:noProof/>
          </w:rPr>
          <w:t>19</w:t>
        </w:r>
        <w:r>
          <w:fldChar w:fldCharType="end"/>
        </w:r>
      </w:p>
    </w:sdtContent>
  </w:sdt>
  <w:p w:rsidR="00A80431" w:rsidRDefault="00A8043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52C6D43A"/>
    <w:lvl w:ilvl="0" w:tplc="3B8497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366CF8"/>
    <w:multiLevelType w:val="multilevel"/>
    <w:tmpl w:val="48BCB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6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8"/>
  </w:num>
  <w:num w:numId="37">
    <w:abstractNumId w:val="44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310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BA"/>
    <w:rsid w:val="000213CE"/>
    <w:rsid w:val="00021C27"/>
    <w:rsid w:val="00022A39"/>
    <w:rsid w:val="0002356E"/>
    <w:rsid w:val="00024672"/>
    <w:rsid w:val="00025D35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EA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2FF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D6E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2A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982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ECC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AD1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69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278"/>
    <w:rsid w:val="00234D61"/>
    <w:rsid w:val="00235EE1"/>
    <w:rsid w:val="002370CE"/>
    <w:rsid w:val="00240437"/>
    <w:rsid w:val="0024118F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7B0"/>
    <w:rsid w:val="00273CA3"/>
    <w:rsid w:val="002740F7"/>
    <w:rsid w:val="00276389"/>
    <w:rsid w:val="00276670"/>
    <w:rsid w:val="002811EB"/>
    <w:rsid w:val="00281919"/>
    <w:rsid w:val="00282D88"/>
    <w:rsid w:val="00284A7E"/>
    <w:rsid w:val="00286890"/>
    <w:rsid w:val="00287B9D"/>
    <w:rsid w:val="0029022B"/>
    <w:rsid w:val="002915C6"/>
    <w:rsid w:val="00291E8B"/>
    <w:rsid w:val="00293136"/>
    <w:rsid w:val="00296AB1"/>
    <w:rsid w:val="002A115C"/>
    <w:rsid w:val="002A159D"/>
    <w:rsid w:val="002A2372"/>
    <w:rsid w:val="002A2399"/>
    <w:rsid w:val="002A316C"/>
    <w:rsid w:val="002A584B"/>
    <w:rsid w:val="002A6848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192"/>
    <w:rsid w:val="002F5B47"/>
    <w:rsid w:val="002F6E44"/>
    <w:rsid w:val="002F7431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66D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85D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B14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F6A"/>
    <w:rsid w:val="003960F8"/>
    <w:rsid w:val="003A0331"/>
    <w:rsid w:val="003A08A8"/>
    <w:rsid w:val="003A19E8"/>
    <w:rsid w:val="003A2C38"/>
    <w:rsid w:val="003A38F4"/>
    <w:rsid w:val="003A3CAB"/>
    <w:rsid w:val="003A4C83"/>
    <w:rsid w:val="003A52E4"/>
    <w:rsid w:val="003A790D"/>
    <w:rsid w:val="003B272A"/>
    <w:rsid w:val="003B3838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F96"/>
    <w:rsid w:val="003F2246"/>
    <w:rsid w:val="003F2AB4"/>
    <w:rsid w:val="003F2E06"/>
    <w:rsid w:val="003F37A8"/>
    <w:rsid w:val="003F468B"/>
    <w:rsid w:val="003F53EE"/>
    <w:rsid w:val="003F57B2"/>
    <w:rsid w:val="003F7770"/>
    <w:rsid w:val="003F7B76"/>
    <w:rsid w:val="0040027E"/>
    <w:rsid w:val="004021B6"/>
    <w:rsid w:val="00402324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E15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9E9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BD"/>
    <w:rsid w:val="00453FDA"/>
    <w:rsid w:val="00454986"/>
    <w:rsid w:val="0045635D"/>
    <w:rsid w:val="004568C1"/>
    <w:rsid w:val="00460137"/>
    <w:rsid w:val="0046093D"/>
    <w:rsid w:val="00466E4C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EEC"/>
    <w:rsid w:val="004E41B3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FA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23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C9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44"/>
    <w:rsid w:val="00565D23"/>
    <w:rsid w:val="00566BD8"/>
    <w:rsid w:val="00566E12"/>
    <w:rsid w:val="005713AB"/>
    <w:rsid w:val="005738D3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3D3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4FF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8C5"/>
    <w:rsid w:val="00695B52"/>
    <w:rsid w:val="006A1707"/>
    <w:rsid w:val="006A2EAF"/>
    <w:rsid w:val="006A5E39"/>
    <w:rsid w:val="006A68A5"/>
    <w:rsid w:val="006A6AB0"/>
    <w:rsid w:val="006B18C2"/>
    <w:rsid w:val="006B2291"/>
    <w:rsid w:val="006B2CE0"/>
    <w:rsid w:val="006B31F2"/>
    <w:rsid w:val="006B3A08"/>
    <w:rsid w:val="006C1320"/>
    <w:rsid w:val="006C32E8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4502"/>
    <w:rsid w:val="006F542E"/>
    <w:rsid w:val="006F566D"/>
    <w:rsid w:val="006F599B"/>
    <w:rsid w:val="00702CA9"/>
    <w:rsid w:val="00703784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873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42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11C"/>
    <w:rsid w:val="00760AA3"/>
    <w:rsid w:val="00760B8D"/>
    <w:rsid w:val="00762C50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B25"/>
    <w:rsid w:val="00777F76"/>
    <w:rsid w:val="00780BDF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256"/>
    <w:rsid w:val="007B17AA"/>
    <w:rsid w:val="007B1E0B"/>
    <w:rsid w:val="007B21C3"/>
    <w:rsid w:val="007B2EAC"/>
    <w:rsid w:val="007B37B3"/>
    <w:rsid w:val="007B449A"/>
    <w:rsid w:val="007C03D8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B48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BB7"/>
    <w:rsid w:val="008547D1"/>
    <w:rsid w:val="008606A6"/>
    <w:rsid w:val="00861BB0"/>
    <w:rsid w:val="00861C5B"/>
    <w:rsid w:val="0086357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D19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BFD"/>
    <w:rsid w:val="008C52CF"/>
    <w:rsid w:val="008C7875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4D0A"/>
    <w:rsid w:val="00915719"/>
    <w:rsid w:val="00915E22"/>
    <w:rsid w:val="009168B4"/>
    <w:rsid w:val="00917475"/>
    <w:rsid w:val="00921E85"/>
    <w:rsid w:val="009225B7"/>
    <w:rsid w:val="00922F69"/>
    <w:rsid w:val="00923FB7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367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A7B6F"/>
    <w:rsid w:val="009B01FB"/>
    <w:rsid w:val="009B0261"/>
    <w:rsid w:val="009B1CC3"/>
    <w:rsid w:val="009B34EA"/>
    <w:rsid w:val="009B399A"/>
    <w:rsid w:val="009B4BCD"/>
    <w:rsid w:val="009B50D9"/>
    <w:rsid w:val="009B5721"/>
    <w:rsid w:val="009B6950"/>
    <w:rsid w:val="009B73AA"/>
    <w:rsid w:val="009B7EB7"/>
    <w:rsid w:val="009C1833"/>
    <w:rsid w:val="009C4994"/>
    <w:rsid w:val="009C78FC"/>
    <w:rsid w:val="009D1C25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89C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C0E"/>
    <w:rsid w:val="00A32201"/>
    <w:rsid w:val="00A32511"/>
    <w:rsid w:val="00A346B3"/>
    <w:rsid w:val="00A35224"/>
    <w:rsid w:val="00A36AD7"/>
    <w:rsid w:val="00A37C03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431"/>
    <w:rsid w:val="00A80E2B"/>
    <w:rsid w:val="00A837D7"/>
    <w:rsid w:val="00A83B4A"/>
    <w:rsid w:val="00A83BF1"/>
    <w:rsid w:val="00A83C03"/>
    <w:rsid w:val="00A83DA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63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27"/>
    <w:rsid w:val="00AD3C5E"/>
    <w:rsid w:val="00AD48A8"/>
    <w:rsid w:val="00AD4C1D"/>
    <w:rsid w:val="00AD5031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00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99A"/>
    <w:rsid w:val="00B22A96"/>
    <w:rsid w:val="00B233A6"/>
    <w:rsid w:val="00B2527E"/>
    <w:rsid w:val="00B258B7"/>
    <w:rsid w:val="00B30E57"/>
    <w:rsid w:val="00B30EE8"/>
    <w:rsid w:val="00B320DB"/>
    <w:rsid w:val="00B3255D"/>
    <w:rsid w:val="00B329C5"/>
    <w:rsid w:val="00B32CA7"/>
    <w:rsid w:val="00B33875"/>
    <w:rsid w:val="00B3400A"/>
    <w:rsid w:val="00B349F6"/>
    <w:rsid w:val="00B35C45"/>
    <w:rsid w:val="00B36F85"/>
    <w:rsid w:val="00B36FDD"/>
    <w:rsid w:val="00B400BC"/>
    <w:rsid w:val="00B40BA1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6CC"/>
    <w:rsid w:val="00B96945"/>
    <w:rsid w:val="00BA0010"/>
    <w:rsid w:val="00BA1520"/>
    <w:rsid w:val="00BA1941"/>
    <w:rsid w:val="00BA2129"/>
    <w:rsid w:val="00BA2AF7"/>
    <w:rsid w:val="00BA2B03"/>
    <w:rsid w:val="00BA33EE"/>
    <w:rsid w:val="00BB07B6"/>
    <w:rsid w:val="00BB099C"/>
    <w:rsid w:val="00BB0DA8"/>
    <w:rsid w:val="00BB0F37"/>
    <w:rsid w:val="00BB420C"/>
    <w:rsid w:val="00BB59E0"/>
    <w:rsid w:val="00BB7C78"/>
    <w:rsid w:val="00BC03E9"/>
    <w:rsid w:val="00BC1890"/>
    <w:rsid w:val="00BC21B1"/>
    <w:rsid w:val="00BC2675"/>
    <w:rsid w:val="00BC2BA8"/>
    <w:rsid w:val="00BC2FCE"/>
    <w:rsid w:val="00BC4520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D43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38E"/>
    <w:rsid w:val="00C171F5"/>
    <w:rsid w:val="00C222C8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019"/>
    <w:rsid w:val="00C443A0"/>
    <w:rsid w:val="00C4488B"/>
    <w:rsid w:val="00C506A1"/>
    <w:rsid w:val="00C509F7"/>
    <w:rsid w:val="00C50D82"/>
    <w:rsid w:val="00C512FA"/>
    <w:rsid w:val="00C514BF"/>
    <w:rsid w:val="00C5411F"/>
    <w:rsid w:val="00C5480B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B4A"/>
    <w:rsid w:val="00CD0D42"/>
    <w:rsid w:val="00CD18DB"/>
    <w:rsid w:val="00CD1E4A"/>
    <w:rsid w:val="00CD2B5E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5F7"/>
    <w:rsid w:val="00CF04F4"/>
    <w:rsid w:val="00CF085D"/>
    <w:rsid w:val="00CF121B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FEF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DFB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CE5"/>
    <w:rsid w:val="00D51DCA"/>
    <w:rsid w:val="00D52E59"/>
    <w:rsid w:val="00D54B66"/>
    <w:rsid w:val="00D5517D"/>
    <w:rsid w:val="00D552C8"/>
    <w:rsid w:val="00D5543B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B8"/>
    <w:rsid w:val="00DB39AA"/>
    <w:rsid w:val="00DB5F3F"/>
    <w:rsid w:val="00DC09A5"/>
    <w:rsid w:val="00DC0D5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56"/>
    <w:rsid w:val="00DE5CE9"/>
    <w:rsid w:val="00DE6C4A"/>
    <w:rsid w:val="00DE710A"/>
    <w:rsid w:val="00DE72E7"/>
    <w:rsid w:val="00DE7FE1"/>
    <w:rsid w:val="00DF1426"/>
    <w:rsid w:val="00DF1B1B"/>
    <w:rsid w:val="00DF3C1E"/>
    <w:rsid w:val="00DF4068"/>
    <w:rsid w:val="00E009BC"/>
    <w:rsid w:val="00E035C2"/>
    <w:rsid w:val="00E03B65"/>
    <w:rsid w:val="00E052D3"/>
    <w:rsid w:val="00E05661"/>
    <w:rsid w:val="00E05948"/>
    <w:rsid w:val="00E06D64"/>
    <w:rsid w:val="00E072CB"/>
    <w:rsid w:val="00E11A33"/>
    <w:rsid w:val="00E12431"/>
    <w:rsid w:val="00E12ECE"/>
    <w:rsid w:val="00E14959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0D"/>
    <w:rsid w:val="00E61ADE"/>
    <w:rsid w:val="00E61B9D"/>
    <w:rsid w:val="00E61BC3"/>
    <w:rsid w:val="00E62B56"/>
    <w:rsid w:val="00E62D41"/>
    <w:rsid w:val="00E64540"/>
    <w:rsid w:val="00E64B1B"/>
    <w:rsid w:val="00E64F4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53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2C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C78"/>
    <w:rsid w:val="00EF71DB"/>
    <w:rsid w:val="00EF7413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D12"/>
    <w:rsid w:val="00FC1ACA"/>
    <w:rsid w:val="00FC224C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39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F74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F74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32F94-AC74-4B0C-9547-22DCE0FF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20</Pages>
  <Words>4249</Words>
  <Characters>24221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Солнышко</cp:lastModifiedBy>
  <cp:revision>83</cp:revision>
  <cp:lastPrinted>2021-06-03T09:32:00Z</cp:lastPrinted>
  <dcterms:created xsi:type="dcterms:W3CDTF">2021-05-24T15:24:00Z</dcterms:created>
  <dcterms:modified xsi:type="dcterms:W3CDTF">2022-04-10T16:57:00Z</dcterms:modified>
</cp:coreProperties>
</file>