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E94A26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E94A2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E94A26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E94A2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E94A26" w:rsidRDefault="00E94A26" w:rsidP="00E94A26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Анализ музыкальной формы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94A26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4A26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4A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94A26" w:rsidRDefault="00E94A26" w:rsidP="00674887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бакалавриат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352FE2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E94A26" w:rsidRDefault="00E94A26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53.03.03</w:t>
            </w:r>
          </w:p>
        </w:tc>
        <w:tc>
          <w:tcPr>
            <w:tcW w:w="5209" w:type="dxa"/>
            <w:shd w:val="clear" w:color="auto" w:fill="auto"/>
          </w:tcPr>
          <w:p w:rsidR="00D1678A" w:rsidRPr="00E94A26" w:rsidRDefault="00E94A26" w:rsidP="00C85D8C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Вокальное искусство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352FE2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E94A26" w:rsidRDefault="00E94A26" w:rsidP="00121E30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Театр оперетты</w:t>
            </w:r>
            <w:r w:rsidR="00121E30" w:rsidRPr="00E94A26">
              <w:rPr>
                <w:sz w:val="26"/>
                <w:szCs w:val="26"/>
              </w:rPr>
              <w:t xml:space="preserve"> 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BC564D" w:rsidP="00A55E81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С</w:t>
            </w:r>
            <w:r w:rsidR="00C34E79" w:rsidRPr="00E94A26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94A26" w:rsidRDefault="00E94A26" w:rsidP="006470FB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4 года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E94A26" w:rsidRDefault="00D1678A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E94A26" w:rsidRDefault="00D1678A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8"/>
        <w:gridCol w:w="217"/>
      </w:tblGrid>
      <w:tr w:rsidR="00AA6ADF" w:rsidRPr="009A78DA" w:rsidTr="00AA6ADF">
        <w:trPr>
          <w:trHeight w:val="964"/>
        </w:trPr>
        <w:tc>
          <w:tcPr>
            <w:tcW w:w="9822" w:type="dxa"/>
            <w:gridSpan w:val="3"/>
          </w:tcPr>
          <w:p w:rsidR="00AA6ADF" w:rsidRPr="009A78DA" w:rsidRDefault="00AA6ADF" w:rsidP="00E23AC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A78DA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94A26" w:rsidRPr="009A78DA">
              <w:rPr>
                <w:rFonts w:eastAsia="Times New Roman"/>
                <w:sz w:val="24"/>
                <w:szCs w:val="24"/>
              </w:rPr>
              <w:t>«Анализ музыкальной формы»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E23AC0">
              <w:rPr>
                <w:rFonts w:eastAsia="Times New Roman"/>
                <w:sz w:val="24"/>
                <w:szCs w:val="24"/>
              </w:rPr>
              <w:t>11 от 14.06.2021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9A78DA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:rsidR="00AA6ADF" w:rsidRPr="009A78DA" w:rsidRDefault="009A78DA" w:rsidP="009A78DA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9A78DA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9A78DA" w:rsidRPr="009A78DA" w:rsidTr="00521010">
        <w:trPr>
          <w:trHeight w:val="283"/>
        </w:trPr>
        <w:tc>
          <w:tcPr>
            <w:tcW w:w="3227" w:type="dxa"/>
            <w:vAlign w:val="center"/>
          </w:tcPr>
          <w:p w:rsidR="009A78DA" w:rsidRPr="009A78DA" w:rsidRDefault="009A78DA" w:rsidP="00AA6ADF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9A78DA" w:rsidRPr="009A78DA" w:rsidRDefault="009A78D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Е.В. Глухова</w:t>
            </w:r>
          </w:p>
        </w:tc>
      </w:tr>
      <w:tr w:rsidR="00AA6ADF" w:rsidRPr="009A78DA" w:rsidTr="009A78DA">
        <w:trPr>
          <w:gridAfter w:val="1"/>
          <w:wAfter w:w="217" w:type="dxa"/>
          <w:trHeight w:val="510"/>
        </w:trPr>
        <w:tc>
          <w:tcPr>
            <w:tcW w:w="3227" w:type="dxa"/>
            <w:shd w:val="clear" w:color="auto" w:fill="auto"/>
            <w:vAlign w:val="bottom"/>
          </w:tcPr>
          <w:p w:rsidR="00AA6ADF" w:rsidRPr="009A78D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A78D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A6ADF" w:rsidRPr="009A78DA" w:rsidRDefault="009A78D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9A78DA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«Анализ музыкальной формы» изучается в третьем и четвертом семестрах.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9A78DA" w:rsidRPr="008D4116" w:rsidRDefault="008B1F64" w:rsidP="009A78DA">
      <w:pPr>
        <w:pStyle w:val="2"/>
        <w:rPr>
          <w:i/>
          <w:szCs w:val="26"/>
        </w:rPr>
      </w:pPr>
      <w:r>
        <w:rPr>
          <w:szCs w:val="26"/>
        </w:rPr>
        <w:t>Формы</w:t>
      </w:r>
      <w:r w:rsidR="009A78DA" w:rsidRPr="008D4116">
        <w:rPr>
          <w:szCs w:val="26"/>
        </w:rPr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9A78DA" w:rsidRPr="009A78DA" w:rsidTr="00521010">
        <w:tc>
          <w:tcPr>
            <w:tcW w:w="2448" w:type="dxa"/>
          </w:tcPr>
          <w:p w:rsidR="009A78DA" w:rsidRPr="009A78DA" w:rsidRDefault="009A78DA" w:rsidP="009A78DA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268" w:type="dxa"/>
          </w:tcPr>
          <w:p w:rsidR="009A78DA" w:rsidRPr="009A78DA" w:rsidRDefault="009A78DA" w:rsidP="009A78D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зачет с оценкой </w:t>
            </w:r>
          </w:p>
        </w:tc>
      </w:tr>
      <w:tr w:rsidR="009A78DA" w:rsidRPr="009A78DA" w:rsidTr="00521010">
        <w:tc>
          <w:tcPr>
            <w:tcW w:w="2448" w:type="dxa"/>
          </w:tcPr>
          <w:p w:rsidR="009A78DA" w:rsidRPr="009A78DA" w:rsidRDefault="009A78DA" w:rsidP="009A78DA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268" w:type="dxa"/>
          </w:tcPr>
          <w:p w:rsidR="009A78DA" w:rsidRPr="009A78DA" w:rsidRDefault="009A78DA" w:rsidP="009A78D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зачет с оценкой</w:t>
            </w:r>
          </w:p>
        </w:tc>
      </w:tr>
    </w:tbl>
    <w:p w:rsidR="009A78DA" w:rsidRPr="008D4116" w:rsidRDefault="009A78DA" w:rsidP="009A78DA">
      <w:pPr>
        <w:pStyle w:val="2"/>
        <w:rPr>
          <w:szCs w:val="26"/>
        </w:rPr>
      </w:pPr>
      <w:r w:rsidRPr="008D4116">
        <w:rPr>
          <w:szCs w:val="26"/>
        </w:rPr>
        <w:t>Место учебной дисциплины в структуре ОПОП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«Анализ музыкальной формы» относится к обязательной части программы.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9A78DA">
        <w:rPr>
          <w:sz w:val="24"/>
          <w:szCs w:val="24"/>
        </w:rPr>
        <w:t>обучения по</w:t>
      </w:r>
      <w:proofErr w:type="gramEnd"/>
      <w:r w:rsidRPr="009A78DA">
        <w:rPr>
          <w:sz w:val="24"/>
          <w:szCs w:val="24"/>
        </w:rPr>
        <w:t xml:space="preserve"> предшествующим дисциплинам и практикам:</w:t>
      </w:r>
    </w:p>
    <w:p w:rsidR="009A78DA" w:rsidRPr="009A78DA" w:rsidRDefault="009A78DA" w:rsidP="00DF74D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Гармония;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 xml:space="preserve">Результаты </w:t>
      </w:r>
      <w:proofErr w:type="gramStart"/>
      <w:r w:rsidRPr="009A78DA">
        <w:rPr>
          <w:sz w:val="24"/>
          <w:szCs w:val="24"/>
        </w:rPr>
        <w:t>обучения по</w:t>
      </w:r>
      <w:proofErr w:type="gramEnd"/>
      <w:r w:rsidRPr="009A78DA">
        <w:rPr>
          <w:sz w:val="24"/>
          <w:szCs w:val="24"/>
        </w:rPr>
        <w:t xml:space="preserve"> учебной дисциплине используются при изучении следующих дисциплин:</w:t>
      </w:r>
    </w:p>
    <w:p w:rsidR="009A78DA" w:rsidRPr="009A78DA" w:rsidRDefault="009A78DA" w:rsidP="00DF74D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История музыки (зарубежной, отечественной).</w:t>
      </w:r>
    </w:p>
    <w:p w:rsidR="009A78DA" w:rsidRPr="009A78DA" w:rsidRDefault="009A78DA" w:rsidP="00DF74D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Профессиональная и педагогическая подготовка;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9A78DA" w:rsidRPr="00B87F0D" w:rsidRDefault="009A78DA" w:rsidP="00DF74D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«Анализ музыкальной формы» являются:</w:t>
      </w:r>
    </w:p>
    <w:p w:rsidR="009A78DA" w:rsidRDefault="009464B2" w:rsidP="00DF74DA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</w:t>
      </w:r>
      <w:r w:rsidR="009A78DA">
        <w:rPr>
          <w:rFonts w:eastAsia="Times New Roman"/>
          <w:sz w:val="24"/>
          <w:szCs w:val="24"/>
        </w:rPr>
        <w:t xml:space="preserve"> формы музыкального произведения в ее взаимодействии с жанром произведения и его стилем – как стилем конкретного композитора, так и стилем конкретной исторической эпохи или художественного направления;</w:t>
      </w:r>
    </w:p>
    <w:p w:rsidR="009A78DA" w:rsidRPr="00B87F0D" w:rsidRDefault="009A78DA" w:rsidP="00DF74DA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навыков анализа музыкального произведения в культурно-историческом контексте;</w:t>
      </w:r>
    </w:p>
    <w:p w:rsidR="009A78DA" w:rsidRPr="00195C40" w:rsidRDefault="009A78DA" w:rsidP="00DF74D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95C40">
        <w:rPr>
          <w:rFonts w:eastAsia="Times New Roman"/>
          <w:sz w:val="24"/>
          <w:szCs w:val="24"/>
        </w:rPr>
        <w:t>обучающихся</w:t>
      </w:r>
      <w:proofErr w:type="gramEnd"/>
      <w:r w:rsidRPr="00195C40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дисциплине; </w:t>
      </w:r>
    </w:p>
    <w:p w:rsidR="009A78DA" w:rsidRPr="00E55739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:rsidR="00495850" w:rsidRPr="008D4116" w:rsidRDefault="009105BD" w:rsidP="00B3400A">
      <w:pPr>
        <w:pStyle w:val="2"/>
        <w:rPr>
          <w:i/>
          <w:szCs w:val="26"/>
        </w:rPr>
      </w:pPr>
      <w:r w:rsidRPr="008D4116">
        <w:rPr>
          <w:szCs w:val="26"/>
        </w:rPr>
        <w:t>Формируемые компетенции,</w:t>
      </w:r>
      <w:r w:rsidR="00E55739" w:rsidRPr="008D4116">
        <w:rPr>
          <w:szCs w:val="26"/>
        </w:rPr>
        <w:t xml:space="preserve"> и</w:t>
      </w:r>
      <w:r w:rsidR="00BB07B6" w:rsidRPr="008D4116">
        <w:rPr>
          <w:szCs w:val="26"/>
        </w:rPr>
        <w:t>ндикаторы достижения</w:t>
      </w:r>
      <w:r w:rsidR="00495850" w:rsidRPr="008D4116">
        <w:rPr>
          <w:szCs w:val="26"/>
        </w:rPr>
        <w:t xml:space="preserve"> компетенци</w:t>
      </w:r>
      <w:r w:rsidR="00E55739" w:rsidRPr="008D4116">
        <w:rPr>
          <w:szCs w:val="26"/>
        </w:rPr>
        <w:t>й</w:t>
      </w:r>
      <w:r w:rsidR="00495850" w:rsidRPr="008D4116">
        <w:rPr>
          <w:szCs w:val="26"/>
        </w:rPr>
        <w:t>, соотнесённые с планируемыми резу</w:t>
      </w:r>
      <w:r w:rsidR="00E55739" w:rsidRPr="008D4116">
        <w:rPr>
          <w:szCs w:val="26"/>
        </w:rPr>
        <w:t xml:space="preserve">льтатами </w:t>
      </w:r>
      <w:proofErr w:type="gramStart"/>
      <w:r w:rsidR="00E55739" w:rsidRPr="008D4116">
        <w:rPr>
          <w:szCs w:val="26"/>
        </w:rPr>
        <w:t>обучения по дисциплине</w:t>
      </w:r>
      <w:proofErr w:type="gramEnd"/>
      <w:r w:rsidR="00495850" w:rsidRPr="008D4116">
        <w:rPr>
          <w:szCs w:val="26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6D792F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Код и наименование индикатора</w:t>
            </w:r>
          </w:p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87339" w:rsidRPr="006D792F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6D792F" w:rsidRDefault="009A78DA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792F">
              <w:rPr>
                <w:sz w:val="22"/>
                <w:szCs w:val="22"/>
              </w:rPr>
              <w:t>ОПК-1</w:t>
            </w:r>
          </w:p>
          <w:p w:rsidR="009A78DA" w:rsidRPr="006D792F" w:rsidRDefault="009A78DA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D792F">
              <w:rPr>
                <w:sz w:val="22"/>
                <w:szCs w:val="22"/>
              </w:rPr>
              <w:t>Способен</w:t>
            </w:r>
            <w:proofErr w:type="gramEnd"/>
            <w:r w:rsidRPr="006D792F">
              <w:rPr>
                <w:sz w:val="22"/>
                <w:szCs w:val="22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  <w:p w:rsidR="00C87339" w:rsidRPr="006D792F" w:rsidRDefault="00C87339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6D792F" w:rsidRDefault="00C87339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6D792F"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ОПК-1.1</w:t>
            </w:r>
          </w:p>
          <w:p w:rsidR="00C87339" w:rsidRPr="006D792F" w:rsidRDefault="006D792F" w:rsidP="006D79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комплексного музыкально-теоретического и исполнительского анализа произведений различных стилей и эпох;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92F" w:rsidRPr="006D792F" w:rsidRDefault="006D792F" w:rsidP="00DF74D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D792F">
              <w:t>Различает при анализе музыкального произведения общие и частные закономерности его построения и развития;</w:t>
            </w:r>
          </w:p>
          <w:p w:rsidR="006D792F" w:rsidRPr="006D792F" w:rsidRDefault="006D792F" w:rsidP="00DF74D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D792F">
              <w:t xml:space="preserve">Рассматривает музыкальное произведение в динамике исторического, художественного и социально-культурного процесса; </w:t>
            </w:r>
          </w:p>
          <w:p w:rsidR="006D792F" w:rsidRPr="006D792F" w:rsidRDefault="006D792F" w:rsidP="00DF74D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D792F">
              <w:t xml:space="preserve">Выявляет жанрово-стилевые особенности музыкального </w:t>
            </w:r>
            <w:r w:rsidRPr="006D792F">
              <w:lastRenderedPageBreak/>
              <w:t>произведения, его драматургию и форму в контексте художественных направлений эпохи его создания;</w:t>
            </w:r>
          </w:p>
          <w:p w:rsidR="006D792F" w:rsidRPr="006D792F" w:rsidRDefault="006D792F" w:rsidP="00DF74D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D792F">
              <w:t>Использует принципы пространственно- временной организации музыкального произведения разных эпох, стилей и жанров, облегчающие восприятие внутренним слухом;</w:t>
            </w:r>
          </w:p>
          <w:p w:rsidR="00C87339" w:rsidRPr="006D792F" w:rsidRDefault="006D792F" w:rsidP="006D792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Анализирует музыкальное произведение во всей совокупности составляющих его компонентов (мелодические, фактурные, тонально-гармонические, </w:t>
            </w:r>
            <w:proofErr w:type="spellStart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темпоритмические</w:t>
            </w:r>
            <w:proofErr w:type="spellEnd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особенности), </w:t>
            </w:r>
            <w:proofErr w:type="gramStart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прослеживает логику </w:t>
            </w:r>
            <w:proofErr w:type="spellStart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темообразования</w:t>
            </w:r>
            <w:proofErr w:type="spellEnd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 тематического развития опираясь</w:t>
            </w:r>
            <w:proofErr w:type="gramEnd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 представления, сформированные внутренне.</w:t>
            </w:r>
          </w:p>
        </w:tc>
      </w:tr>
      <w:tr w:rsidR="006D792F" w:rsidRPr="006D792F" w:rsidTr="00521010">
        <w:trPr>
          <w:trHeight w:val="25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:rsidR="006D792F" w:rsidRPr="006D792F" w:rsidRDefault="006D792F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t xml:space="preserve">Анализ музыкального произведения, различных компонентов его структуры и </w:t>
            </w:r>
            <w:r w:rsidRPr="006D792F">
              <w:lastRenderedPageBreak/>
              <w:t>исполнительских особенностей в контексте музыкально-эстетических норм определенной исторической эпохи, в том числе современности;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D792F" w:rsidRPr="006D792F" w:rsidTr="00521010">
        <w:trPr>
          <w:trHeight w:val="188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8D4116">
        <w:t>УЧЕБНОЙ ДИСЦИПЛИНЫ</w:t>
      </w:r>
    </w:p>
    <w:p w:rsidR="00342AAE" w:rsidRPr="008D4116" w:rsidRDefault="00342AAE" w:rsidP="00DF74D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D4116">
        <w:rPr>
          <w:sz w:val="24"/>
          <w:szCs w:val="24"/>
        </w:rPr>
        <w:t xml:space="preserve">Общая трудоёмкость </w:t>
      </w:r>
      <w:r w:rsidR="008D4116" w:rsidRPr="008D4116">
        <w:rPr>
          <w:sz w:val="24"/>
          <w:szCs w:val="24"/>
        </w:rPr>
        <w:t>учебной дисциплины</w:t>
      </w:r>
      <w:r w:rsidRPr="008D4116">
        <w:rPr>
          <w:sz w:val="24"/>
          <w:szCs w:val="24"/>
        </w:rPr>
        <w:t xml:space="preserve"> </w:t>
      </w:r>
      <w:r w:rsidR="00BF3112" w:rsidRPr="008D4116">
        <w:rPr>
          <w:sz w:val="24"/>
          <w:szCs w:val="24"/>
        </w:rPr>
        <w:t xml:space="preserve">по учебному плану </w:t>
      </w:r>
      <w:r w:rsidRPr="008D4116">
        <w:rPr>
          <w:sz w:val="24"/>
          <w:szCs w:val="24"/>
        </w:rPr>
        <w:t>составляет:</w:t>
      </w:r>
    </w:p>
    <w:p w:rsidR="00560461" w:rsidRPr="00560461" w:rsidRDefault="00560461" w:rsidP="00DF74DA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8D411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D4116" w:rsidRDefault="00560461" w:rsidP="00B6294E">
            <w:r w:rsidRPr="008D411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D4116" w:rsidRDefault="008D4116" w:rsidP="00B6294E">
            <w:pPr>
              <w:jc w:val="center"/>
            </w:pPr>
            <w:r w:rsidRPr="008D4116">
              <w:t>5</w:t>
            </w:r>
          </w:p>
        </w:tc>
        <w:tc>
          <w:tcPr>
            <w:tcW w:w="567" w:type="dxa"/>
            <w:vAlign w:val="center"/>
          </w:tcPr>
          <w:p w:rsidR="00560461" w:rsidRPr="008D4116" w:rsidRDefault="00560461" w:rsidP="00B6294E">
            <w:pPr>
              <w:jc w:val="center"/>
            </w:pPr>
            <w:proofErr w:type="spellStart"/>
            <w:r w:rsidRPr="008D4116">
              <w:rPr>
                <w:b/>
                <w:sz w:val="24"/>
                <w:szCs w:val="24"/>
              </w:rPr>
              <w:t>з.е</w:t>
            </w:r>
            <w:proofErr w:type="spellEnd"/>
            <w:r w:rsidRPr="008D41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D4116" w:rsidRDefault="008D4116" w:rsidP="00B6294E">
            <w:pPr>
              <w:jc w:val="center"/>
            </w:pPr>
            <w:r w:rsidRPr="008D4116">
              <w:t>180</w:t>
            </w:r>
          </w:p>
        </w:tc>
        <w:tc>
          <w:tcPr>
            <w:tcW w:w="937" w:type="dxa"/>
            <w:vAlign w:val="center"/>
          </w:tcPr>
          <w:p w:rsidR="00560461" w:rsidRPr="008D4116" w:rsidRDefault="00560461" w:rsidP="00B6294E">
            <w:r w:rsidRPr="008D4116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8D4116" w:rsidRDefault="007F3D0E" w:rsidP="00B3400A">
      <w:pPr>
        <w:pStyle w:val="2"/>
        <w:rPr>
          <w:i/>
          <w:szCs w:val="26"/>
        </w:rPr>
      </w:pPr>
      <w:r w:rsidRPr="008D4116">
        <w:rPr>
          <w:szCs w:val="26"/>
        </w:rPr>
        <w:t xml:space="preserve">Структура </w:t>
      </w:r>
      <w:r w:rsidR="008D4116" w:rsidRPr="008D4116">
        <w:rPr>
          <w:szCs w:val="26"/>
        </w:rPr>
        <w:t>учебной дисциплины</w:t>
      </w:r>
      <w:r w:rsidRPr="008D4116">
        <w:rPr>
          <w:szCs w:val="26"/>
        </w:rPr>
        <w:t xml:space="preserve"> для обучающихся </w:t>
      </w:r>
      <w:r w:rsidR="00F968C8" w:rsidRPr="008D4116">
        <w:rPr>
          <w:szCs w:val="26"/>
        </w:rPr>
        <w:t>по видам занятий</w:t>
      </w:r>
      <w:r w:rsidR="008D4116" w:rsidRPr="008D4116">
        <w:rPr>
          <w:szCs w:val="26"/>
        </w:rP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D41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CE334E" w:rsidRDefault="008D4116" w:rsidP="00521010">
            <w:r w:rsidRPr="00CE334E">
              <w:t>3 семестр</w:t>
            </w:r>
          </w:p>
        </w:tc>
        <w:tc>
          <w:tcPr>
            <w:tcW w:w="1130" w:type="dxa"/>
          </w:tcPr>
          <w:p w:rsidR="008D4116" w:rsidRPr="00CE334E" w:rsidRDefault="008D4116" w:rsidP="00521010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8D4116" w:rsidRPr="00933F4A" w:rsidRDefault="008D4116" w:rsidP="0052101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8D4116" w:rsidRPr="00B61D4D" w:rsidRDefault="008D4116" w:rsidP="009B399A">
            <w:pPr>
              <w:ind w:left="28"/>
              <w:jc w:val="center"/>
            </w:pP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CE334E" w:rsidRDefault="008D4116" w:rsidP="00521010">
            <w:r w:rsidRPr="00CE334E">
              <w:t>4 семестр</w:t>
            </w:r>
          </w:p>
        </w:tc>
        <w:tc>
          <w:tcPr>
            <w:tcW w:w="1130" w:type="dxa"/>
          </w:tcPr>
          <w:p w:rsidR="008D4116" w:rsidRPr="00CE334E" w:rsidRDefault="008D4116" w:rsidP="00521010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8D4116" w:rsidRPr="00933F4A" w:rsidRDefault="008D4116" w:rsidP="0052101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8D4116" w:rsidRPr="00B61D4D" w:rsidRDefault="008D4116" w:rsidP="009B399A">
            <w:pPr>
              <w:ind w:left="28"/>
              <w:jc w:val="center"/>
              <w:rPr>
                <w:i/>
              </w:rPr>
            </w:pP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B02E88" w:rsidRDefault="008D4116" w:rsidP="0052101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3" w:type="dxa"/>
          </w:tcPr>
          <w:p w:rsidR="008D4116" w:rsidRPr="00B02E88" w:rsidRDefault="008D4116" w:rsidP="00521010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B02E88" w:rsidRDefault="008D4116" w:rsidP="00521010">
            <w:pPr>
              <w:ind w:left="28"/>
              <w:jc w:val="center"/>
            </w:pPr>
            <w:r>
              <w:t>112</w:t>
            </w:r>
          </w:p>
        </w:tc>
        <w:tc>
          <w:tcPr>
            <w:tcW w:w="837" w:type="dxa"/>
          </w:tcPr>
          <w:p w:rsidR="008D4116" w:rsidRPr="00B02E88" w:rsidRDefault="008D4116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DF74DA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DF74DA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5D26C5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</w:t>
      </w:r>
      <w:r w:rsidR="005D26C5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D26C5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5D26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D26C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D26C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5D26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5D26C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D26C5">
              <w:rPr>
                <w:b/>
                <w:sz w:val="18"/>
                <w:szCs w:val="18"/>
              </w:rPr>
              <w:t>;</w:t>
            </w:r>
          </w:p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форм</w:t>
            </w:r>
            <w:proofErr w:type="gramStart"/>
            <w:r w:rsidRPr="005D26C5">
              <w:rPr>
                <w:b/>
                <w:sz w:val="18"/>
                <w:szCs w:val="18"/>
              </w:rPr>
              <w:t>а</w:t>
            </w:r>
            <w:r w:rsidR="00127577" w:rsidRPr="005D26C5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D26C5">
              <w:rPr>
                <w:b/>
                <w:sz w:val="18"/>
                <w:szCs w:val="18"/>
              </w:rPr>
              <w:t>ы)</w:t>
            </w:r>
            <w:r w:rsidRPr="005D26C5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5D26C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D26C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5D26C5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D26C5">
              <w:rPr>
                <w:b/>
                <w:sz w:val="20"/>
                <w:szCs w:val="20"/>
              </w:rPr>
              <w:t>формы промежуточного</w:t>
            </w:r>
            <w:r w:rsidR="00B73243" w:rsidRPr="005D26C5">
              <w:rPr>
                <w:b/>
                <w:sz w:val="20"/>
                <w:szCs w:val="20"/>
              </w:rPr>
              <w:t xml:space="preserve"> </w:t>
            </w:r>
            <w:r w:rsidRPr="005D26C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D26C5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D26C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К</w:t>
            </w:r>
            <w:r w:rsidR="00386236" w:rsidRPr="005D26C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D26C5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Лабораторные работы</w:t>
            </w:r>
            <w:r w:rsidR="006A6AB0" w:rsidRPr="005D26C5">
              <w:rPr>
                <w:b/>
                <w:sz w:val="18"/>
                <w:szCs w:val="18"/>
              </w:rPr>
              <w:t>/ индивидуальные занятия</w:t>
            </w:r>
            <w:r w:rsidRPr="005D26C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D26C5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52101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52101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1010">
              <w:rPr>
                <w:b/>
              </w:rPr>
              <w:t>Третий семестр</w:t>
            </w:r>
          </w:p>
        </w:tc>
      </w:tr>
      <w:tr w:rsidR="00521010" w:rsidRPr="005D26C5" w:rsidTr="00FA2451">
        <w:trPr>
          <w:trHeight w:val="227"/>
        </w:trPr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21010">
            <w:pPr>
              <w:rPr>
                <w:b/>
              </w:rPr>
            </w:pPr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I</w:t>
            </w:r>
            <w:r w:rsidRPr="00521010">
              <w:rPr>
                <w:b/>
              </w:rPr>
              <w:t xml:space="preserve">. </w:t>
            </w:r>
            <w:r w:rsidRPr="00521010">
              <w:rPr>
                <w:b/>
                <w:bCs/>
              </w:rPr>
              <w:t>Введение в предмет «Анализ музыкальной формы»</w:t>
            </w:r>
          </w:p>
        </w:tc>
        <w:tc>
          <w:tcPr>
            <w:tcW w:w="815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Устный опрос</w:t>
            </w: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Тема 1.1 </w:t>
            </w:r>
          </w:p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Понятие «музыкальная форма» и основные категории музыкального произведения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1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1.1 </w:t>
            </w:r>
          </w:p>
          <w:p w:rsidR="00521010" w:rsidRPr="00521010" w:rsidRDefault="00521010" w:rsidP="00521010">
            <w:r w:rsidRPr="00521010">
              <w:rPr>
                <w:bCs/>
              </w:rPr>
              <w:t>Музыкальная форма и основные категории музыкального произведения: принципы анализа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1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DA301F">
            <w:pPr>
              <w:jc w:val="both"/>
            </w:pPr>
          </w:p>
        </w:tc>
      </w:tr>
      <w:tr w:rsidR="00521010" w:rsidRPr="005D26C5" w:rsidTr="00FA2451"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D26C5">
            <w:pPr>
              <w:rPr>
                <w:b/>
              </w:rPr>
            </w:pPr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II</w:t>
            </w:r>
            <w:r w:rsidRPr="00521010">
              <w:rPr>
                <w:b/>
              </w:rPr>
              <w:t>. Музыкальные формы эпохи Средневековья и Возрождения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Устный опрос</w:t>
            </w: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B07EE7">
            <w:r w:rsidRPr="00521010">
              <w:t>Тема 2.1</w:t>
            </w:r>
          </w:p>
          <w:p w:rsidR="00521010" w:rsidRPr="00521010" w:rsidRDefault="00521010" w:rsidP="005D26C5">
            <w:r w:rsidRPr="00521010">
              <w:t>Музыкальные формы эпохи Средневековья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DD6033">
            <w:r w:rsidRPr="00521010">
              <w:t>Тема 2.2</w:t>
            </w:r>
          </w:p>
          <w:p w:rsidR="00521010" w:rsidRPr="00521010" w:rsidRDefault="00521010" w:rsidP="00DD6033">
            <w:r w:rsidRPr="00521010">
              <w:t>Музыкальные формы эпохи Возрождения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DD6033">
            <w:r w:rsidRPr="00521010">
              <w:t>Практическое занятие № 2.1</w:t>
            </w:r>
          </w:p>
          <w:p w:rsidR="00521010" w:rsidRPr="00521010" w:rsidRDefault="00521010" w:rsidP="00DD6033">
            <w:r w:rsidRPr="00521010">
              <w:t>Основные принципы анализа музыкального произведения эпохи Средневековья и Возрождения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21010">
            <w:pPr>
              <w:rPr>
                <w:b/>
                <w:bCs/>
                <w:iCs/>
                <w:vertAlign w:val="superscript"/>
              </w:rPr>
            </w:pPr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III</w:t>
            </w:r>
            <w:r w:rsidRPr="00521010">
              <w:rPr>
                <w:b/>
              </w:rPr>
              <w:t>. Музыкальные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Устный опрос</w:t>
            </w: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3.1</w:t>
            </w:r>
          </w:p>
          <w:p w:rsidR="00521010" w:rsidRPr="00521010" w:rsidRDefault="00521010" w:rsidP="00521010">
            <w:r w:rsidRPr="00521010">
              <w:rPr>
                <w:bCs/>
              </w:rPr>
              <w:t>Общая характеристика музыкальных форм эпохи барокко. Классификация музыкальных форм. Малые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3.1 </w:t>
            </w:r>
          </w:p>
          <w:p w:rsidR="00521010" w:rsidRPr="00521010" w:rsidRDefault="00521010" w:rsidP="00521010">
            <w:r w:rsidRPr="00521010">
              <w:rPr>
                <w:bCs/>
              </w:rPr>
              <w:t>Малые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3.2</w:t>
            </w:r>
          </w:p>
          <w:p w:rsidR="00521010" w:rsidRPr="00521010" w:rsidRDefault="00521010" w:rsidP="00521010">
            <w:r w:rsidRPr="00521010">
              <w:rPr>
                <w:bCs/>
              </w:rPr>
              <w:t>Составные и контрастно-составные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3.2 </w:t>
            </w:r>
          </w:p>
          <w:p w:rsidR="00521010" w:rsidRPr="00521010" w:rsidRDefault="00521010" w:rsidP="00521010">
            <w:r w:rsidRPr="00521010">
              <w:t>Составные и контрастно-составные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3.3</w:t>
            </w:r>
          </w:p>
          <w:p w:rsidR="00521010" w:rsidRPr="00521010" w:rsidRDefault="00521010" w:rsidP="00521010">
            <w:r w:rsidRPr="00521010">
              <w:rPr>
                <w:bCs/>
              </w:rPr>
              <w:t>Вариационные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3.3 </w:t>
            </w:r>
          </w:p>
          <w:p w:rsidR="00521010" w:rsidRPr="00521010" w:rsidRDefault="00521010" w:rsidP="00521010">
            <w:r w:rsidRPr="00521010">
              <w:t>Вариационные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3.4</w:t>
            </w:r>
          </w:p>
          <w:p w:rsidR="00521010" w:rsidRPr="00521010" w:rsidRDefault="00521010" w:rsidP="00521010">
            <w:r w:rsidRPr="00521010">
              <w:rPr>
                <w:bCs/>
              </w:rPr>
              <w:t xml:space="preserve">Старинные </w:t>
            </w:r>
            <w:proofErr w:type="spellStart"/>
            <w:r w:rsidRPr="00521010">
              <w:rPr>
                <w:bCs/>
              </w:rPr>
              <w:t>рондообразные</w:t>
            </w:r>
            <w:proofErr w:type="spellEnd"/>
            <w:r w:rsidRPr="00521010">
              <w:rPr>
                <w:bCs/>
              </w:rPr>
              <w:t xml:space="preserve"> формы: рондо французских </w:t>
            </w:r>
            <w:proofErr w:type="spellStart"/>
            <w:r w:rsidRPr="00521010">
              <w:rPr>
                <w:bCs/>
              </w:rPr>
              <w:t>клавесинистов</w:t>
            </w:r>
            <w:proofErr w:type="spellEnd"/>
            <w:r w:rsidRPr="00521010">
              <w:rPr>
                <w:bCs/>
              </w:rPr>
              <w:t>, рондо К. Ф. Э. Баха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3.4 </w:t>
            </w:r>
          </w:p>
          <w:p w:rsidR="00521010" w:rsidRPr="00521010" w:rsidRDefault="00521010" w:rsidP="00521010">
            <w:r w:rsidRPr="00521010">
              <w:t xml:space="preserve">Старинные </w:t>
            </w:r>
            <w:proofErr w:type="spellStart"/>
            <w:r w:rsidRPr="00521010">
              <w:t>рондообразные</w:t>
            </w:r>
            <w:proofErr w:type="spellEnd"/>
            <w:r w:rsidRPr="00521010">
              <w:t xml:space="preserve"> формы: рондо французских </w:t>
            </w:r>
            <w:proofErr w:type="spellStart"/>
            <w:r w:rsidRPr="00521010">
              <w:t>клавесинистов</w:t>
            </w:r>
            <w:proofErr w:type="spellEnd"/>
            <w:r w:rsidRPr="00521010">
              <w:t>, рондо К. Ф. Э. Баха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Тема </w:t>
            </w:r>
            <w:r w:rsidRPr="00521010">
              <w:rPr>
                <w:lang w:val="en-US"/>
              </w:rPr>
              <w:t>3</w:t>
            </w:r>
            <w:r w:rsidRPr="00521010">
              <w:t>.5</w:t>
            </w:r>
          </w:p>
          <w:p w:rsidR="00521010" w:rsidRPr="00521010" w:rsidRDefault="00521010" w:rsidP="00521010">
            <w:pPr>
              <w:tabs>
                <w:tab w:val="left" w:pos="952"/>
              </w:tabs>
            </w:pPr>
            <w:r w:rsidRPr="00521010">
              <w:rPr>
                <w:bCs/>
              </w:rPr>
              <w:t>Концертная форма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3.5 </w:t>
            </w:r>
          </w:p>
          <w:p w:rsidR="00521010" w:rsidRPr="00521010" w:rsidRDefault="00521010" w:rsidP="00521010">
            <w:r w:rsidRPr="00521010">
              <w:t>Концертная форма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Тема </w:t>
            </w:r>
            <w:r w:rsidRPr="00521010">
              <w:rPr>
                <w:lang w:val="en-US"/>
              </w:rPr>
              <w:t>3</w:t>
            </w:r>
            <w:r w:rsidRPr="00521010">
              <w:t>.6</w:t>
            </w:r>
          </w:p>
          <w:p w:rsidR="00521010" w:rsidRPr="00521010" w:rsidRDefault="00521010" w:rsidP="00521010">
            <w:r w:rsidRPr="00521010">
              <w:rPr>
                <w:bCs/>
              </w:rPr>
              <w:t>Барочная сонатная форма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3.6 </w:t>
            </w:r>
          </w:p>
          <w:p w:rsidR="00521010" w:rsidRPr="00521010" w:rsidRDefault="00521010" w:rsidP="00521010">
            <w:r w:rsidRPr="00521010">
              <w:t>Барочная сонатная форма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521010" w:rsidRPr="00521010" w:rsidRDefault="0052101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224511">
            <w:r w:rsidRPr="00521010">
              <w:t xml:space="preserve">Практическое занятие № 3.7 </w:t>
            </w:r>
          </w:p>
          <w:p w:rsidR="00521010" w:rsidRPr="00521010" w:rsidRDefault="00521010" w:rsidP="00224511">
            <w:r w:rsidRPr="00521010">
              <w:t>Общие принципы анализа музыкальных форм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521010" w:rsidRPr="00521010" w:rsidRDefault="00521010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224511">
            <w:r w:rsidRPr="00521010">
              <w:t>Зачет с оценкой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521010" w:rsidRPr="00521010" w:rsidRDefault="00104CB9" w:rsidP="005A7BDC">
            <w:pPr>
              <w:tabs>
                <w:tab w:val="left" w:pos="708"/>
                <w:tab w:val="right" w:leader="underscore" w:pos="9639"/>
              </w:tabs>
            </w:pPr>
            <w:r w:rsidRPr="00521010">
              <w:t xml:space="preserve">зачет проводится </w:t>
            </w:r>
            <w:r w:rsidRPr="00104CB9">
              <w:t xml:space="preserve">в устной форме по </w:t>
            </w:r>
            <w:r w:rsidR="005A7BDC">
              <w:t>билетам</w:t>
            </w:r>
            <w:r>
              <w:t>, включающим</w:t>
            </w:r>
            <w:r w:rsidRPr="00104CB9">
              <w:t xml:space="preserve"> практическое задание</w:t>
            </w: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21010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1010"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1010"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521010" w:rsidRPr="00521010" w:rsidRDefault="00521010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1010">
              <w:rPr>
                <w:b/>
              </w:rPr>
              <w:t>Четвертый семестр</w:t>
            </w:r>
          </w:p>
        </w:tc>
      </w:tr>
      <w:tr w:rsidR="00521010" w:rsidRPr="005D26C5" w:rsidTr="00FA2451"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21010">
            <w:pPr>
              <w:rPr>
                <w:b/>
              </w:rPr>
            </w:pPr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IV</w:t>
            </w:r>
            <w:r w:rsidRPr="00521010">
              <w:rPr>
                <w:b/>
              </w:rPr>
              <w:t>. Классико-романтические музыкальные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D07E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Устный опрос</w:t>
            </w: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Тема 4.1</w:t>
            </w:r>
          </w:p>
          <w:p w:rsidR="00521010" w:rsidRPr="00521010" w:rsidRDefault="00521010" w:rsidP="00521010">
            <w:r w:rsidRPr="00521010">
              <w:rPr>
                <w:bCs/>
              </w:rPr>
              <w:t>Общая характеристика классико-романтических форм. Формообразование и метр. Предложение. Период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Тема 4.2</w:t>
            </w:r>
          </w:p>
          <w:p w:rsidR="00521010" w:rsidRPr="00521010" w:rsidRDefault="00521010" w:rsidP="00521010">
            <w:r w:rsidRPr="00521010">
              <w:rPr>
                <w:bCs/>
              </w:rPr>
              <w:t>Простые песенные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Практическое занятие № 4.1</w:t>
            </w:r>
          </w:p>
          <w:p w:rsidR="00521010" w:rsidRPr="00521010" w:rsidRDefault="00521010" w:rsidP="002B2141">
            <w:r w:rsidRPr="00521010">
              <w:t>Период.  Простые песенные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Тема 4.3</w:t>
            </w:r>
          </w:p>
          <w:p w:rsidR="00521010" w:rsidRPr="00521010" w:rsidRDefault="00521010" w:rsidP="00521010">
            <w:r w:rsidRPr="00521010">
              <w:rPr>
                <w:bCs/>
              </w:rPr>
              <w:t>Вариационные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2B2141">
            <w:pPr>
              <w:rPr>
                <w:bCs/>
              </w:rPr>
            </w:pPr>
            <w:r w:rsidRPr="00521010">
              <w:rPr>
                <w:bCs/>
              </w:rPr>
              <w:t>Тема 4.4</w:t>
            </w:r>
          </w:p>
          <w:p w:rsidR="00521010" w:rsidRPr="00521010" w:rsidRDefault="00521010" w:rsidP="002B2141">
            <w:pPr>
              <w:rPr>
                <w:b/>
              </w:rPr>
            </w:pPr>
            <w:r w:rsidRPr="00521010">
              <w:rPr>
                <w:bCs/>
              </w:rPr>
              <w:t>Составные (сложные) песенные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2B2141">
            <w:r w:rsidRPr="00521010">
              <w:t>Практическое занятие № 4.2</w:t>
            </w:r>
          </w:p>
          <w:p w:rsidR="00521010" w:rsidRPr="00521010" w:rsidRDefault="00521010" w:rsidP="002B2141">
            <w:r w:rsidRPr="00521010">
              <w:t>Вариационные формы. Составные (сложные) песенные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2B2141">
            <w:pPr>
              <w:rPr>
                <w:bCs/>
              </w:rPr>
            </w:pPr>
            <w:r w:rsidRPr="00521010">
              <w:rPr>
                <w:bCs/>
              </w:rPr>
              <w:t>Тема 4.5</w:t>
            </w:r>
          </w:p>
          <w:p w:rsidR="00521010" w:rsidRPr="00521010" w:rsidRDefault="00521010" w:rsidP="002B2141">
            <w:pPr>
              <w:rPr>
                <w:b/>
              </w:rPr>
            </w:pPr>
            <w:r w:rsidRPr="00521010">
              <w:rPr>
                <w:bCs/>
              </w:rPr>
              <w:t>Рондо. Классификация форм рондо А. Б. Маркса. Малое и большое рондо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Практическое занятие № 4.3</w:t>
            </w:r>
          </w:p>
          <w:p w:rsidR="00521010" w:rsidRPr="00521010" w:rsidRDefault="00521010" w:rsidP="00521010">
            <w:r w:rsidRPr="00521010">
              <w:t>Рондо. Классификация форм рондо А. Б. Маркса. Малое и большое рондо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Тема 4.6</w:t>
            </w:r>
          </w:p>
          <w:p w:rsidR="00521010" w:rsidRPr="00521010" w:rsidRDefault="00521010" w:rsidP="00521010">
            <w:r w:rsidRPr="00521010">
              <w:rPr>
                <w:bCs/>
              </w:rPr>
              <w:t>Сонатная форма и ее разновидности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Практическое занятие № 4.4</w:t>
            </w:r>
          </w:p>
          <w:p w:rsidR="00521010" w:rsidRPr="00521010" w:rsidRDefault="00521010" w:rsidP="00521010">
            <w:r w:rsidRPr="00521010">
              <w:t>Сонатная форма в музыке венских классиков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Практическое занятие № 4.5</w:t>
            </w:r>
          </w:p>
          <w:p w:rsidR="00521010" w:rsidRPr="00521010" w:rsidRDefault="00521010" w:rsidP="00521010">
            <w:r w:rsidRPr="00521010">
              <w:t>Сонатная форма в музыке композиторов эпохи романтизма и ХХ века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4.6 </w:t>
            </w:r>
          </w:p>
          <w:p w:rsidR="00521010" w:rsidRPr="00521010" w:rsidRDefault="00521010" w:rsidP="00521010">
            <w:r w:rsidRPr="00521010">
              <w:rPr>
                <w:bCs/>
              </w:rPr>
              <w:t>Разновидности сонатной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4.7</w:t>
            </w:r>
          </w:p>
          <w:p w:rsidR="00521010" w:rsidRPr="00521010" w:rsidRDefault="00521010" w:rsidP="00521010">
            <w:pPr>
              <w:rPr>
                <w:b/>
              </w:rPr>
            </w:pPr>
            <w:r w:rsidRPr="00521010">
              <w:rPr>
                <w:bCs/>
              </w:rPr>
              <w:t>Смешанные и свободные формы в музыке классико-романтического периода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2B2141">
            <w:r w:rsidRPr="00521010">
              <w:t xml:space="preserve">Практическое занятие № 4.7 </w:t>
            </w:r>
          </w:p>
          <w:p w:rsidR="00521010" w:rsidRPr="00521010" w:rsidRDefault="00521010" w:rsidP="002B2141">
            <w:r w:rsidRPr="00521010">
              <w:t>С</w:t>
            </w:r>
            <w:r w:rsidRPr="00521010">
              <w:rPr>
                <w:bCs/>
              </w:rPr>
              <w:t>мешанные и свободные формы в музыке классико-романтического периода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V</w:t>
            </w:r>
            <w:r w:rsidRPr="00521010">
              <w:rPr>
                <w:b/>
              </w:rPr>
              <w:t>. Музыкальные формы в музыке ХХ века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D07ECD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1010">
              <w:t>Устный опрос</w:t>
            </w: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BB7162" w:rsidP="00521010">
            <w:r>
              <w:t>Тема 5</w:t>
            </w:r>
            <w:r w:rsidR="00521010" w:rsidRPr="00521010">
              <w:t>.1</w:t>
            </w:r>
          </w:p>
          <w:p w:rsidR="00521010" w:rsidRPr="00521010" w:rsidRDefault="00521010" w:rsidP="00521010">
            <w:r w:rsidRPr="00521010">
              <w:t>Формообразование в музыке ХХ века. Барочные и классико-романтические формы в ХХ веке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1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BB7162" w:rsidP="00521010">
            <w:r>
              <w:t>Тема 5</w:t>
            </w:r>
            <w:r w:rsidR="00521010" w:rsidRPr="00521010">
              <w:t>.2</w:t>
            </w:r>
          </w:p>
          <w:p w:rsidR="00521010" w:rsidRPr="00521010" w:rsidRDefault="00521010" w:rsidP="00521010">
            <w:r w:rsidRPr="00521010">
              <w:t>Новые музыкальные формы и новые принципы формообразования в музыке ХХ века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pPr>
              <w:tabs>
                <w:tab w:val="left" w:pos="902"/>
              </w:tabs>
            </w:pPr>
            <w:r w:rsidRPr="00521010">
              <w:t>Практическое занятие №</w:t>
            </w:r>
            <w:r w:rsidR="00BB7162">
              <w:t xml:space="preserve"> 5</w:t>
            </w:r>
            <w:r w:rsidRPr="00521010">
              <w:t>.1 Музыкальные формы в музыке ХХ века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3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Зачет с оценкой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521010" w:rsidRPr="00521010" w:rsidRDefault="005A7BDC" w:rsidP="00104CB9">
            <w:pPr>
              <w:tabs>
                <w:tab w:val="left" w:pos="708"/>
                <w:tab w:val="right" w:leader="underscore" w:pos="9639"/>
              </w:tabs>
            </w:pPr>
            <w:r w:rsidRPr="00521010">
              <w:t xml:space="preserve">зачет проводится </w:t>
            </w:r>
            <w:r w:rsidRPr="00104CB9">
              <w:t xml:space="preserve">в устной форме по </w:t>
            </w:r>
            <w:r>
              <w:t>билетам, включающим</w:t>
            </w:r>
            <w:r w:rsidRPr="00104CB9">
              <w:t xml:space="preserve"> практическое задание</w:t>
            </w: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1010">
              <w:rPr>
                <w:b/>
              </w:rPr>
              <w:t xml:space="preserve">ИТОГО за </w:t>
            </w:r>
            <w:r>
              <w:rPr>
                <w:b/>
              </w:rPr>
              <w:t>четвертый семестр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1010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4002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DF74DA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DF74DA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07ECD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816770">
            <w:pPr>
              <w:rPr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05FE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816770">
            <w:pPr>
              <w:rPr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816770">
            <w:pPr>
              <w:rPr>
                <w:b/>
                <w:bCs/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  <w:bCs/>
                <w:lang w:val="en-US"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</w:rPr>
            </w:pPr>
            <w:r w:rsidRPr="00705FE3">
              <w:rPr>
                <w:b/>
                <w:bCs/>
              </w:rPr>
              <w:t>Введение в предмет «Анализ музыкальной формы»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r w:rsidRPr="00705FE3">
              <w:rPr>
                <w:bCs/>
              </w:rPr>
              <w:t>Понятие «музыкальная форма» и основные категории музыкального произведения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r w:rsidRPr="00705FE3">
              <w:t xml:space="preserve">Понятие формы в музыке. Категории музыкальной формы. Понятие формы: общеязыковое и специфически музыкальное значение. Содержательные уровни музыкальной формы. Исторические классификации музыкальных форм. Авторские систематики (А. Б. Маркс и др.), советская систематика (Л. А. </w:t>
            </w:r>
            <w:proofErr w:type="spellStart"/>
            <w:r w:rsidRPr="00705FE3">
              <w:t>Мазель</w:t>
            </w:r>
            <w:proofErr w:type="spellEnd"/>
            <w:r w:rsidRPr="00705FE3">
              <w:t xml:space="preserve">, В. А. </w:t>
            </w:r>
            <w:proofErr w:type="spellStart"/>
            <w:r w:rsidRPr="00705FE3">
              <w:t>Цуккерман</w:t>
            </w:r>
            <w:proofErr w:type="spellEnd"/>
            <w:r w:rsidRPr="00705FE3">
              <w:t xml:space="preserve">), современные систематики (В. Н. </w:t>
            </w:r>
            <w:proofErr w:type="spellStart"/>
            <w:r w:rsidRPr="00705FE3">
              <w:t>Холопова</w:t>
            </w:r>
            <w:proofErr w:type="spellEnd"/>
            <w:r w:rsidRPr="00705FE3">
              <w:t xml:space="preserve">, Т. С. </w:t>
            </w:r>
            <w:proofErr w:type="spellStart"/>
            <w:r w:rsidRPr="00705FE3">
              <w:t>Кюрегян</w:t>
            </w:r>
            <w:proofErr w:type="spellEnd"/>
            <w:r w:rsidRPr="00705FE3">
              <w:t>).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  <w:bCs/>
                <w:lang w:val="en-US"/>
              </w:rPr>
            </w:pPr>
            <w:r w:rsidRPr="00705FE3">
              <w:rPr>
                <w:b/>
                <w:bCs/>
              </w:rPr>
              <w:t xml:space="preserve">Раздел </w:t>
            </w:r>
            <w:r w:rsidRPr="00705FE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</w:rPr>
            </w:pPr>
            <w:r w:rsidRPr="00521010">
              <w:rPr>
                <w:b/>
              </w:rPr>
              <w:t>Музыкальные формы эпохи Средневековья и Возрождения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D07ECD">
            <w:r w:rsidRPr="00521010">
              <w:t xml:space="preserve">Музыкальные формы </w:t>
            </w:r>
            <w:r>
              <w:t>э</w:t>
            </w:r>
            <w:r w:rsidRPr="00521010">
              <w:t>похи Средневековья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86787B" w:rsidP="00816770">
            <w:r>
              <w:t xml:space="preserve">Основы формообразования в музыкальных жанрах эпохи Средневековья. </w:t>
            </w:r>
            <w:proofErr w:type="spellStart"/>
            <w:r>
              <w:t>Текстомузыкальная</w:t>
            </w:r>
            <w:proofErr w:type="spellEnd"/>
            <w:r>
              <w:t xml:space="preserve"> форма. Григорианский хорал. Светские вокальные жанры. 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t>Музыкальные формы эпохи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86787B" w:rsidP="00816770">
            <w:r>
              <w:t>Основы формообразования в музыкальных жанрах эпохи Возрождения. Светские вокальные многоголосные жанры. Специфика формообразования в мадригале.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/>
              </w:rPr>
              <w:t>Музыкальные формы эпохи барокко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>Тема 3.1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Общая характеристика музыкальных форм эпохи барокко. Классификация музыкальных форм. Малые формы эпохи барокко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r w:rsidRPr="00705FE3">
              <w:rPr>
                <w:bCs/>
              </w:rPr>
              <w:t xml:space="preserve">Введение в музыкальное формообразование эпохи барокко: особенности </w:t>
            </w:r>
            <w:proofErr w:type="spellStart"/>
            <w:r w:rsidRPr="00705FE3">
              <w:rPr>
                <w:bCs/>
              </w:rPr>
              <w:t>тематизма</w:t>
            </w:r>
            <w:proofErr w:type="spellEnd"/>
            <w:r w:rsidRPr="00705FE3">
              <w:rPr>
                <w:bCs/>
              </w:rPr>
              <w:t>, склада, гармонии, ритмики и других композиционных с</w:t>
            </w:r>
            <w:r>
              <w:rPr>
                <w:bCs/>
              </w:rPr>
              <w:t>войств музыки барокко. Соотноше</w:t>
            </w:r>
            <w:r w:rsidRPr="00705FE3">
              <w:rPr>
                <w:bCs/>
              </w:rPr>
              <w:t>ние музыкального и внемузыкального начала в музыке эпо</w:t>
            </w:r>
            <w:r>
              <w:rPr>
                <w:bCs/>
              </w:rPr>
              <w:t>хи барокко, роль риторики и тео</w:t>
            </w:r>
            <w:r w:rsidRPr="00705FE3">
              <w:rPr>
                <w:bCs/>
              </w:rPr>
              <w:t>рия аффектов.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 xml:space="preserve">Классификация музыкальных форм эпохи барокко: формы полифонической музыки — в общем. Гомофонные формы и их деление на формы </w:t>
            </w:r>
            <w:r>
              <w:rPr>
                <w:bCs/>
              </w:rPr>
              <w:t>инструментальной и вокальной му</w:t>
            </w:r>
            <w:r w:rsidRPr="00705FE3">
              <w:rPr>
                <w:bCs/>
              </w:rPr>
              <w:t>зыки. Краткая характеристика каждой формы.</w:t>
            </w:r>
            <w:r>
              <w:rPr>
                <w:bCs/>
              </w:rPr>
              <w:t xml:space="preserve"> </w:t>
            </w:r>
            <w:r>
              <w:t>Малые формы барочной инструментальной музыки: одночастная, двухчастная, трехчастная и многочастные формы как формы тематически однородные. Их композиционные особенности и отличия.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>Тема 3.2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Составные и контрастно-составные формы эпохи барокко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>Основные принципы образования составных форм и контрастно-составных форм в барочной музыке. Отличительные черты составных и контрастно-составных форм, область применения и жанровые особенности.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>Тема 3.3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Вариационные формы эпохи барокко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Вариационный принцип и вариационная форма в музыке эпохи барокко. Особенности претворения вариационной формы в жанре </w:t>
            </w:r>
            <w:proofErr w:type="spellStart"/>
            <w:r w:rsidRPr="00705FE3">
              <w:rPr>
                <w:bCs/>
              </w:rPr>
              <w:t>пассакальи</w:t>
            </w:r>
            <w:proofErr w:type="spellEnd"/>
            <w:r w:rsidRPr="00705FE3">
              <w:rPr>
                <w:bCs/>
              </w:rPr>
              <w:t xml:space="preserve"> и чаконы. Вариационный метод как способ развития в иных формах.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>Тема 3.4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 xml:space="preserve">Старинные </w:t>
            </w:r>
            <w:proofErr w:type="spellStart"/>
            <w:r w:rsidRPr="00521010">
              <w:rPr>
                <w:bCs/>
              </w:rPr>
              <w:t>рондообразные</w:t>
            </w:r>
            <w:proofErr w:type="spellEnd"/>
            <w:r w:rsidRPr="00521010">
              <w:rPr>
                <w:bCs/>
              </w:rPr>
              <w:t xml:space="preserve"> формы: рондо французских </w:t>
            </w:r>
            <w:proofErr w:type="spellStart"/>
            <w:r w:rsidRPr="00521010">
              <w:rPr>
                <w:bCs/>
              </w:rPr>
              <w:t>клавесинистов</w:t>
            </w:r>
            <w:proofErr w:type="spellEnd"/>
            <w:r w:rsidRPr="00521010">
              <w:rPr>
                <w:bCs/>
              </w:rPr>
              <w:t>, рондо К. Ф. Э. Баха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Истоки барочных </w:t>
            </w:r>
            <w:proofErr w:type="spellStart"/>
            <w:r w:rsidRPr="00705FE3">
              <w:rPr>
                <w:bCs/>
              </w:rPr>
              <w:t>рондообразных</w:t>
            </w:r>
            <w:proofErr w:type="spellEnd"/>
            <w:r w:rsidRPr="00705FE3">
              <w:rPr>
                <w:bCs/>
              </w:rPr>
              <w:t xml:space="preserve"> форм (</w:t>
            </w:r>
            <w:proofErr w:type="spellStart"/>
            <w:r w:rsidRPr="00705FE3">
              <w:rPr>
                <w:bCs/>
              </w:rPr>
              <w:t>рондообразные</w:t>
            </w:r>
            <w:proofErr w:type="spellEnd"/>
            <w:r w:rsidRPr="00705FE3">
              <w:rPr>
                <w:bCs/>
              </w:rPr>
              <w:t xml:space="preserve"> формы эпохи Средневековья и Возрождения). Основные принципы формы, главные разделы и их строение.</w:t>
            </w:r>
          </w:p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Рондо французских </w:t>
            </w:r>
            <w:proofErr w:type="spellStart"/>
            <w:r w:rsidRPr="00705FE3">
              <w:rPr>
                <w:bCs/>
              </w:rPr>
              <w:t>клавесинистов</w:t>
            </w:r>
            <w:proofErr w:type="spellEnd"/>
            <w:r w:rsidRPr="00705FE3">
              <w:rPr>
                <w:bCs/>
              </w:rPr>
              <w:t xml:space="preserve">: черты стиля, характер </w:t>
            </w:r>
            <w:proofErr w:type="spellStart"/>
            <w:r w:rsidRPr="00705FE3">
              <w:rPr>
                <w:bCs/>
              </w:rPr>
              <w:t>тематизма</w:t>
            </w:r>
            <w:proofErr w:type="spellEnd"/>
            <w:r w:rsidRPr="00705FE3">
              <w:rPr>
                <w:bCs/>
              </w:rPr>
              <w:t xml:space="preserve">, фактурный склад. Жанровая сфера применения рондо у французских </w:t>
            </w:r>
            <w:proofErr w:type="spellStart"/>
            <w:r w:rsidRPr="00705FE3">
              <w:rPr>
                <w:bCs/>
              </w:rPr>
              <w:t>клавесинистов</w:t>
            </w:r>
            <w:proofErr w:type="spellEnd"/>
            <w:r w:rsidRPr="00705FE3">
              <w:rPr>
                <w:bCs/>
              </w:rPr>
              <w:t xml:space="preserve"> и композиторов, воспринявших стилистические их особенности.</w:t>
            </w:r>
          </w:p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>Характеристика формы рондо в произведениях К. Ф. Э. Б</w:t>
            </w:r>
            <w:r>
              <w:rPr>
                <w:bCs/>
              </w:rPr>
              <w:t xml:space="preserve">аха: стиль, </w:t>
            </w:r>
            <w:proofErr w:type="spellStart"/>
            <w:r>
              <w:rPr>
                <w:bCs/>
              </w:rPr>
              <w:t>тематизм</w:t>
            </w:r>
            <w:proofErr w:type="spellEnd"/>
            <w:r>
              <w:rPr>
                <w:bCs/>
              </w:rPr>
              <w:t>, факту</w:t>
            </w:r>
            <w:r w:rsidRPr="00705FE3">
              <w:rPr>
                <w:bCs/>
              </w:rPr>
              <w:t>ра, драматургия, форма, тонально-гармонический план.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 xml:space="preserve">Тема </w:t>
            </w:r>
            <w:r w:rsidRPr="00705FE3">
              <w:rPr>
                <w:lang w:val="en-US"/>
              </w:rPr>
              <w:t>3</w:t>
            </w:r>
            <w:r w:rsidRPr="00705FE3">
              <w:t>.5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Концертная форма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Особенности </w:t>
            </w:r>
            <w:proofErr w:type="spellStart"/>
            <w:r w:rsidRPr="00705FE3">
              <w:rPr>
                <w:bCs/>
              </w:rPr>
              <w:t>рондообразной</w:t>
            </w:r>
            <w:proofErr w:type="spellEnd"/>
            <w:r w:rsidRPr="00705FE3">
              <w:rPr>
                <w:bCs/>
              </w:rPr>
              <w:t xml:space="preserve"> формы в произведен</w:t>
            </w:r>
            <w:r>
              <w:rPr>
                <w:bCs/>
              </w:rPr>
              <w:t>иях концертного жанра: соотноше</w:t>
            </w:r>
            <w:r w:rsidRPr="00705FE3">
              <w:rPr>
                <w:bCs/>
              </w:rPr>
              <w:t xml:space="preserve">ние ролей солиста и </w:t>
            </w:r>
            <w:r w:rsidRPr="00705FE3">
              <w:rPr>
                <w:bCs/>
              </w:rPr>
              <w:lastRenderedPageBreak/>
              <w:t xml:space="preserve">оркестра. Специфические формообразующие приемы в концертной форме как одной из разновидностей формы барочного </w:t>
            </w:r>
            <w:r>
              <w:rPr>
                <w:bCs/>
              </w:rPr>
              <w:t>рондо. Назначение эпизодов. Пер</w:t>
            </w:r>
            <w:r w:rsidRPr="00705FE3">
              <w:rPr>
                <w:bCs/>
              </w:rPr>
              <w:t>спективы развития формы в последующие эпохи.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lastRenderedPageBreak/>
              <w:t xml:space="preserve">Тема </w:t>
            </w:r>
            <w:r w:rsidRPr="00705FE3">
              <w:rPr>
                <w:lang w:val="en-US"/>
              </w:rPr>
              <w:t>3</w:t>
            </w:r>
            <w:r w:rsidRPr="00705FE3">
              <w:t>.6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Барочная сонатная форма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>Барочная сонатная форма, ее истоки и разновидно</w:t>
            </w:r>
            <w:r>
              <w:rPr>
                <w:bCs/>
              </w:rPr>
              <w:t>сти: барочная сонатная форма по</w:t>
            </w:r>
            <w:r w:rsidRPr="00705FE3">
              <w:rPr>
                <w:bCs/>
              </w:rPr>
              <w:t>лифонической и гомофонной ориентации. Связь барочной сонатной формы с барочной двухчастной формой. Характеристика частей барочной сонатной формы и возможные варианты и реализации.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</w:rPr>
            </w:pPr>
            <w:r w:rsidRPr="00705FE3">
              <w:rPr>
                <w:b/>
              </w:rPr>
              <w:t>Классико-романтические музыкальные формы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rPr>
                <w:bCs/>
              </w:rPr>
              <w:t>Общая характеристика классико-романтических форм</w:t>
            </w:r>
            <w:r>
              <w:rPr>
                <w:bCs/>
              </w:rPr>
              <w:t xml:space="preserve">. </w:t>
            </w:r>
            <w:r w:rsidRPr="00705FE3">
              <w:rPr>
                <w:bCs/>
              </w:rPr>
              <w:t>Формообразование и метр. Предложение. Период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BB7162" w:rsidP="00816770">
            <w:r>
              <w:t xml:space="preserve">Понятие классико-романтических форм, их особенности и классификация. </w:t>
            </w:r>
            <w:r w:rsidRPr="00705FE3">
              <w:t>Метрическая система форм классико-романтической музыки. М</w:t>
            </w:r>
            <w:r>
              <w:t xml:space="preserve">етрический </w:t>
            </w:r>
            <w:proofErr w:type="spellStart"/>
            <w:r>
              <w:t>восьми</w:t>
            </w:r>
            <w:r w:rsidRPr="00705FE3">
              <w:t>такт</w:t>
            </w:r>
            <w:proofErr w:type="spellEnd"/>
            <w:r w:rsidRPr="00705FE3">
              <w:t>. Классификация малых форм инструментальной музыки. Период и предложение: общая характеристика и основные разновидности.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Простые песенные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Простая двухчастная форма: репризная и </w:t>
            </w:r>
            <w:proofErr w:type="spellStart"/>
            <w:r w:rsidRPr="00705FE3">
              <w:rPr>
                <w:bCs/>
              </w:rPr>
              <w:t>безрепр</w:t>
            </w:r>
            <w:r>
              <w:rPr>
                <w:bCs/>
              </w:rPr>
              <w:t>изная</w:t>
            </w:r>
            <w:proofErr w:type="spellEnd"/>
            <w:r>
              <w:rPr>
                <w:bCs/>
              </w:rPr>
              <w:t xml:space="preserve"> разновидности. Двойной пе</w:t>
            </w:r>
            <w:r w:rsidRPr="00705FE3">
              <w:rPr>
                <w:bCs/>
              </w:rPr>
              <w:t>риод. Простая трехчастная форма. Двойная трехчастная ф</w:t>
            </w:r>
            <w:r>
              <w:rPr>
                <w:bCs/>
              </w:rPr>
              <w:t>орма. Формы, производные от про</w:t>
            </w:r>
            <w:r w:rsidRPr="00705FE3">
              <w:rPr>
                <w:bCs/>
              </w:rPr>
              <w:t>стых двух- и трехчастных форм.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Вариационные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Общая характеристика вариационных форм. Генези</w:t>
            </w:r>
            <w:r>
              <w:rPr>
                <w:bCs/>
              </w:rPr>
              <w:t>с, историческое значение. Вариа</w:t>
            </w:r>
            <w:r w:rsidRPr="00705FE3">
              <w:rPr>
                <w:bCs/>
              </w:rPr>
              <w:t xml:space="preserve">ционная форма и вариационный метод. Общая классификация исторических разновидностей вариационных форм. Вариации на выдержанную мелодию. </w:t>
            </w:r>
            <w:proofErr w:type="spellStart"/>
            <w:r w:rsidRPr="00705FE3">
              <w:rPr>
                <w:bCs/>
              </w:rPr>
              <w:t>Фигурационные</w:t>
            </w:r>
            <w:proofErr w:type="spellEnd"/>
            <w:r w:rsidRPr="00705FE3">
              <w:rPr>
                <w:bCs/>
              </w:rPr>
              <w:t xml:space="preserve"> вариации. Жанрово-характерные вариации. Вариации строгие и свободные.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Составные (сложные) песенные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Сложная трехчастная форма. Проблема трио и сер</w:t>
            </w:r>
            <w:r>
              <w:rPr>
                <w:bCs/>
              </w:rPr>
              <w:t>едины. Соотношение частей. Слож</w:t>
            </w:r>
            <w:r w:rsidRPr="00705FE3">
              <w:rPr>
                <w:bCs/>
              </w:rPr>
              <w:t>ная трехчастная форма с двумя трио.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Сложная двухчастная форма.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Составные многочастные формы. Принципы строения.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Рондо. Классификация форм рондо А. Б. Маркса. Малое и большое рондо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Общая характеристика </w:t>
            </w:r>
            <w:proofErr w:type="spellStart"/>
            <w:r w:rsidRPr="00705FE3">
              <w:rPr>
                <w:bCs/>
              </w:rPr>
              <w:t>рондообразных</w:t>
            </w:r>
            <w:proofErr w:type="spellEnd"/>
            <w:r w:rsidRPr="00705FE3">
              <w:rPr>
                <w:bCs/>
              </w:rPr>
              <w:t xml:space="preserve"> форм в муз</w:t>
            </w:r>
            <w:r>
              <w:rPr>
                <w:bCs/>
              </w:rPr>
              <w:t>ыке XIV – ХХ веков. Наиболее из</w:t>
            </w:r>
            <w:r w:rsidRPr="00705FE3">
              <w:rPr>
                <w:bCs/>
              </w:rPr>
              <w:t xml:space="preserve">вестные исторические разновидности рондо. Характеристика форм рондо классико-романтического периода. Систематика рондо А. Б. Маркса. Разновидности малого рондо: </w:t>
            </w:r>
            <w:proofErr w:type="spellStart"/>
            <w:r w:rsidRPr="00705FE3">
              <w:rPr>
                <w:bCs/>
              </w:rPr>
              <w:t>однотемное</w:t>
            </w:r>
            <w:proofErr w:type="spellEnd"/>
            <w:r w:rsidRPr="00705FE3">
              <w:rPr>
                <w:bCs/>
              </w:rPr>
              <w:t xml:space="preserve">, </w:t>
            </w:r>
            <w:proofErr w:type="spellStart"/>
            <w:r w:rsidRPr="00705FE3">
              <w:rPr>
                <w:bCs/>
              </w:rPr>
              <w:t>двухтемное</w:t>
            </w:r>
            <w:proofErr w:type="spellEnd"/>
            <w:r w:rsidRPr="00705FE3">
              <w:rPr>
                <w:bCs/>
              </w:rPr>
              <w:t xml:space="preserve"> рондо.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Разновидности большого рондо: регулярное и нерегулярное рондо.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Сонатная форма</w:t>
            </w:r>
            <w:r>
              <w:rPr>
                <w:bCs/>
              </w:rPr>
              <w:t xml:space="preserve"> и ее разновидности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Сонатная форма: общая характеристика формы, особенности строения и соотношения разделов, проблема гармонии и формы в сонатной форме</w:t>
            </w:r>
            <w:r>
              <w:rPr>
                <w:bCs/>
              </w:rPr>
              <w:t>, метрические особенности сонат</w:t>
            </w:r>
            <w:r w:rsidRPr="00705FE3">
              <w:rPr>
                <w:bCs/>
              </w:rPr>
              <w:t>ной формы.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Сонатина (сонатная форма без разработки или с ходом вместо разработки).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Сонатная форма с двойной экспозицией.</w:t>
            </w:r>
          </w:p>
        </w:tc>
      </w:tr>
      <w:tr w:rsidR="00BB7162" w:rsidRPr="00705FE3" w:rsidTr="00BB71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/>
              </w:rPr>
            </w:pPr>
            <w:r w:rsidRPr="00705FE3">
              <w:rPr>
                <w:bCs/>
              </w:rPr>
              <w:t>Смешанные и свободные формы в музыке классико-романтического периода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Классификация смешанных и свободных форм. </w:t>
            </w:r>
            <w:r>
              <w:rPr>
                <w:bCs/>
              </w:rPr>
              <w:t>Стабильные смешанные формы: рон</w:t>
            </w:r>
            <w:r w:rsidRPr="00705FE3">
              <w:rPr>
                <w:bCs/>
              </w:rPr>
              <w:t>до-соната и сонатная форма с эпизодом вместо разработки.</w:t>
            </w:r>
          </w:p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Нестабильные смешанные формы. Контрастно-составные формы.</w:t>
            </w:r>
          </w:p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Свободные формы. Классификация. Принципы строения.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/>
              </w:rPr>
              <w:t>Музыкальные формы в музыке ХХ века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t>Формообразование в музыке ХХ века. Барочные и классико-романтические формы в ХХ веке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Default="00BB7162" w:rsidP="00816770">
            <w:r>
              <w:t xml:space="preserve">Принципы классификации музыкальных форм ХХ века. Особенности применения классико-романтических форм в музыке ХХ века: песенные формы, формы рондо, сонатная форма и ее разновидности; </w:t>
            </w:r>
            <w:proofErr w:type="spellStart"/>
            <w:r>
              <w:t>аклассические</w:t>
            </w:r>
            <w:proofErr w:type="spellEnd"/>
            <w:r>
              <w:t xml:space="preserve"> формы и </w:t>
            </w:r>
            <w:r>
              <w:lastRenderedPageBreak/>
              <w:t>новейшие формообразующие принципы и тенденции.</w:t>
            </w:r>
          </w:p>
          <w:p w:rsidR="00BB7162" w:rsidRDefault="00BB7162" w:rsidP="00816770">
            <w:r>
              <w:t>Музыкальные формы в условиях различных гармонических систем: общая характеристика. Формы эпохи барокко в музыке ХХ века: полифонические и гомофонные формы. Полифонические формы: малые формы, вариации, циклические формы (малые, средние и большие циклы). Возрождение и способы применения барочных композиционных приемов (развитие типа развертывания, принцип контрастно-составных форм и др.).</w:t>
            </w:r>
          </w:p>
          <w:p w:rsidR="00BB7162" w:rsidRDefault="00BB7162" w:rsidP="00816770">
            <w:r>
              <w:t xml:space="preserve">Гомофонные классико-романтические формы в тональной музыке ХХ века: простые и составные песенные формы и их модификации, вариационные формы и вариационный принцип, рондо в музыке ХХ века и </w:t>
            </w:r>
            <w:proofErr w:type="spellStart"/>
            <w:r>
              <w:t>микророндальность</w:t>
            </w:r>
            <w:proofErr w:type="spellEnd"/>
            <w:r>
              <w:t xml:space="preserve">, сонатная форма и </w:t>
            </w:r>
            <w:proofErr w:type="spellStart"/>
            <w:r>
              <w:t>сонатность</w:t>
            </w:r>
            <w:proofErr w:type="spellEnd"/>
            <w:r>
              <w:t xml:space="preserve"> в музыке ХХ века.</w:t>
            </w:r>
          </w:p>
          <w:p w:rsidR="00BB7162" w:rsidRPr="00705FE3" w:rsidRDefault="00BB7162" w:rsidP="00816770"/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lastRenderedPageBreak/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t>Новые музыкальные формы и новые принципы формообразования в музыке ХХ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B73EF8" w:rsidRDefault="00BB7162" w:rsidP="00816770">
            <w:pPr>
              <w:rPr>
                <w:bCs/>
              </w:rPr>
            </w:pPr>
            <w:r w:rsidRPr="00B73EF8">
              <w:rPr>
                <w:bCs/>
              </w:rPr>
              <w:t>Понятие музыкальной формы в музыке второй по</w:t>
            </w:r>
            <w:r>
              <w:rPr>
                <w:bCs/>
              </w:rPr>
              <w:t>ловины ХХ века. Основные катего</w:t>
            </w:r>
            <w:r w:rsidRPr="00B73EF8">
              <w:rPr>
                <w:bCs/>
              </w:rPr>
              <w:t>рии теории музыкальной композиции «второго авангарда»:</w:t>
            </w:r>
          </w:p>
          <w:p w:rsidR="00BB7162" w:rsidRPr="00B73EF8" w:rsidRDefault="00BB7162" w:rsidP="00816770">
            <w:pPr>
              <w:rPr>
                <w:bCs/>
              </w:rPr>
            </w:pPr>
            <w:r w:rsidRPr="00B73EF8">
              <w:rPr>
                <w:bCs/>
              </w:rPr>
              <w:t xml:space="preserve">1) из области музыкального материала: звуковая материя, </w:t>
            </w:r>
            <w:proofErr w:type="spellStart"/>
            <w:r w:rsidRPr="00B73EF8">
              <w:rPr>
                <w:bCs/>
              </w:rPr>
              <w:t>протоматери</w:t>
            </w:r>
            <w:r>
              <w:rPr>
                <w:bCs/>
              </w:rPr>
              <w:t>ал</w:t>
            </w:r>
            <w:proofErr w:type="spellEnd"/>
            <w:r>
              <w:rPr>
                <w:bCs/>
              </w:rPr>
              <w:t>, музыкаль</w:t>
            </w:r>
            <w:r w:rsidRPr="00B73EF8">
              <w:rPr>
                <w:bCs/>
              </w:rPr>
              <w:t xml:space="preserve">ный материал, тема-тезис, </w:t>
            </w:r>
            <w:proofErr w:type="spellStart"/>
            <w:r w:rsidRPr="00B73EF8">
              <w:rPr>
                <w:bCs/>
              </w:rPr>
              <w:t>прото</w:t>
            </w:r>
            <w:proofErr w:type="spellEnd"/>
            <w:r w:rsidRPr="00B73EF8">
              <w:rPr>
                <w:bCs/>
              </w:rPr>
              <w:t>-тема, тема-сюжет, интонация;</w:t>
            </w:r>
          </w:p>
          <w:p w:rsidR="00BB7162" w:rsidRPr="00B73EF8" w:rsidRDefault="00BB7162" w:rsidP="00816770">
            <w:pPr>
              <w:rPr>
                <w:bCs/>
              </w:rPr>
            </w:pPr>
            <w:r w:rsidRPr="00B73EF8">
              <w:rPr>
                <w:bCs/>
              </w:rPr>
              <w:t>2) из области формы: индуктивная форма, дедук</w:t>
            </w:r>
            <w:r>
              <w:rPr>
                <w:bCs/>
              </w:rPr>
              <w:t>тивная форма, момент-форма, кон</w:t>
            </w:r>
            <w:r w:rsidRPr="00B73EF8">
              <w:rPr>
                <w:bCs/>
              </w:rPr>
              <w:t>цепт-форма.</w:t>
            </w:r>
          </w:p>
          <w:p w:rsidR="00BB7162" w:rsidRPr="00705FE3" w:rsidRDefault="00BB7162" w:rsidP="00816770">
            <w:pPr>
              <w:rPr>
                <w:bCs/>
              </w:rPr>
            </w:pPr>
            <w:r w:rsidRPr="00B73EF8">
              <w:rPr>
                <w:bCs/>
              </w:rPr>
              <w:t xml:space="preserve">Показатели музыкальной формы «второго авангарда»: характер становления формы, </w:t>
            </w:r>
            <w:proofErr w:type="spellStart"/>
            <w:r w:rsidRPr="00B73EF8">
              <w:rPr>
                <w:bCs/>
              </w:rPr>
              <w:t>векторность</w:t>
            </w:r>
            <w:proofErr w:type="spellEnd"/>
            <w:r w:rsidRPr="00B73EF8">
              <w:rPr>
                <w:bCs/>
              </w:rPr>
              <w:t xml:space="preserve"> движения, логика отношений, иерархия микр</w:t>
            </w:r>
            <w:proofErr w:type="gramStart"/>
            <w:r w:rsidRPr="00B73EF8">
              <w:rPr>
                <w:bCs/>
              </w:rPr>
              <w:t>о-</w:t>
            </w:r>
            <w:proofErr w:type="gramEnd"/>
            <w:r w:rsidRPr="00B73EF8">
              <w:rPr>
                <w:bCs/>
              </w:rPr>
              <w:t xml:space="preserve"> и макроуровней, каузальность событий, степень фиксации, завершенность формы, </w:t>
            </w:r>
            <w:proofErr w:type="spellStart"/>
            <w:r w:rsidRPr="00B73EF8">
              <w:rPr>
                <w:bCs/>
              </w:rPr>
              <w:t>параметровая</w:t>
            </w:r>
            <w:proofErr w:type="spellEnd"/>
            <w:r w:rsidRPr="00B73EF8">
              <w:rPr>
                <w:bCs/>
              </w:rPr>
              <w:t xml:space="preserve"> </w:t>
            </w:r>
            <w:proofErr w:type="spellStart"/>
            <w:r w:rsidRPr="00B73EF8">
              <w:rPr>
                <w:bCs/>
              </w:rPr>
              <w:t>процессуальность</w:t>
            </w:r>
            <w:proofErr w:type="spellEnd"/>
            <w:r w:rsidRPr="00B73EF8">
              <w:rPr>
                <w:bCs/>
              </w:rPr>
              <w:t>.</w:t>
            </w:r>
          </w:p>
        </w:tc>
      </w:tr>
    </w:tbl>
    <w:p w:rsidR="00D07ECD" w:rsidRPr="00D07ECD" w:rsidRDefault="00D07ECD" w:rsidP="00D07ECD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подготовку к лекциям, практическим занятиям и экзаменам;</w:t>
      </w:r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изучение учебных пособий;</w:t>
      </w:r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 xml:space="preserve">подготовка к </w:t>
      </w:r>
      <w:r>
        <w:rPr>
          <w:sz w:val="24"/>
          <w:szCs w:val="24"/>
        </w:rPr>
        <w:t>промежуточной</w:t>
      </w:r>
      <w:r w:rsidRPr="00520089">
        <w:rPr>
          <w:sz w:val="24"/>
          <w:szCs w:val="24"/>
        </w:rPr>
        <w:t xml:space="preserve"> аттестации в течение семестра.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</w:p>
    <w:p w:rsidR="0086787B" w:rsidRPr="00520089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821112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консультации перед экзаменами.</w:t>
      </w:r>
      <w:proofErr w:type="gramEnd"/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86787B" w:rsidRPr="00821112" w:rsidRDefault="0086787B" w:rsidP="0086787B">
      <w:pPr>
        <w:ind w:firstLine="709"/>
        <w:jc w:val="both"/>
        <w:rPr>
          <w:sz w:val="24"/>
          <w:szCs w:val="24"/>
        </w:rPr>
      </w:pPr>
      <w:r w:rsidRPr="00821112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6787B">
        <w:rPr>
          <w:rFonts w:eastAsiaTheme="minorHAnsi"/>
          <w:noProof/>
          <w:szCs w:val="24"/>
          <w:lang w:eastAsia="en-US"/>
        </w:rPr>
        <w:t>ДИСЦИПЛИН</w:t>
      </w:r>
      <w:r w:rsidR="0086787B" w:rsidRPr="0086787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83"/>
        <w:gridCol w:w="1984"/>
        <w:gridCol w:w="2126"/>
        <w:gridCol w:w="5387"/>
        <w:gridCol w:w="2410"/>
      </w:tblGrid>
      <w:tr w:rsidR="002542E5" w:rsidRPr="00E5719D" w:rsidTr="00E5719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E5719D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E5719D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E5719D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E5719D">
              <w:rPr>
                <w:b/>
                <w:sz w:val="21"/>
                <w:szCs w:val="21"/>
              </w:rPr>
              <w:t>и(</w:t>
            </w:r>
            <w:proofErr w:type="gramEnd"/>
            <w:r w:rsidRPr="00E5719D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83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E5719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5719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E5719D" w:rsidRDefault="009C78FC" w:rsidP="00B36FDD">
            <w:pPr>
              <w:jc w:val="center"/>
              <w:rPr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E5719D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BE5F1" w:themeFill="accent1" w:themeFillTint="33"/>
            <w:vAlign w:val="center"/>
          </w:tcPr>
          <w:p w:rsidR="009C78FC" w:rsidRPr="00E5719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E5719D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E5719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719D" w:rsidRPr="00E5719D" w:rsidTr="00E5719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E5719D" w:rsidRDefault="00590FE2" w:rsidP="00E5719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5719D">
              <w:rPr>
                <w:b/>
                <w:sz w:val="20"/>
                <w:szCs w:val="20"/>
              </w:rPr>
              <w:t>и(</w:t>
            </w:r>
            <w:proofErr w:type="gramEnd"/>
            <w:r w:rsidRPr="00E5719D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>-ых)</w:t>
            </w:r>
          </w:p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5719D">
              <w:rPr>
                <w:b/>
                <w:sz w:val="20"/>
                <w:szCs w:val="20"/>
              </w:rPr>
              <w:t>и(</w:t>
            </w:r>
            <w:proofErr w:type="gramEnd"/>
            <w:r w:rsidRPr="00E5719D">
              <w:rPr>
                <w:b/>
                <w:sz w:val="20"/>
                <w:szCs w:val="20"/>
              </w:rPr>
              <w:t>-й)</w:t>
            </w:r>
          </w:p>
        </w:tc>
      </w:tr>
      <w:tr w:rsidR="00E5719D" w:rsidRPr="00E5719D" w:rsidTr="00E5719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sz w:val="20"/>
                <w:szCs w:val="20"/>
              </w:rPr>
            </w:pPr>
            <w:r w:rsidRPr="00E5719D">
              <w:rPr>
                <w:sz w:val="20"/>
                <w:szCs w:val="20"/>
              </w:rPr>
              <w:t>ОПК-1</w:t>
            </w:r>
          </w:p>
          <w:p w:rsidR="00590FE2" w:rsidRPr="00E5719D" w:rsidRDefault="00590FE2" w:rsidP="00B36FDD">
            <w:pPr>
              <w:rPr>
                <w:sz w:val="20"/>
                <w:szCs w:val="20"/>
              </w:rPr>
            </w:pPr>
            <w:r w:rsidRPr="00E5719D">
              <w:rPr>
                <w:sz w:val="20"/>
                <w:szCs w:val="20"/>
              </w:rPr>
              <w:t>ИД-ОПК-1.1</w:t>
            </w:r>
          </w:p>
          <w:p w:rsidR="00590FE2" w:rsidRPr="00E5719D" w:rsidRDefault="00590FE2" w:rsidP="00B36FDD">
            <w:pPr>
              <w:rPr>
                <w:sz w:val="20"/>
                <w:szCs w:val="20"/>
              </w:rPr>
            </w:pPr>
            <w:r w:rsidRPr="00E5719D">
              <w:rPr>
                <w:sz w:val="20"/>
                <w:szCs w:val="20"/>
              </w:rPr>
              <w:t>ИД-ОПК-1.2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t>высокий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отлично/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 (отлично)/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</w:t>
            </w:r>
          </w:p>
        </w:tc>
        <w:tc>
          <w:tcPr>
            <w:tcW w:w="2126" w:type="dxa"/>
          </w:tcPr>
          <w:p w:rsidR="00E5719D" w:rsidRPr="00E5719D" w:rsidRDefault="00E5719D" w:rsidP="00E5719D">
            <w:pPr>
              <w:tabs>
                <w:tab w:val="left" w:pos="176"/>
              </w:tabs>
              <w:ind w:left="360"/>
            </w:pPr>
          </w:p>
        </w:tc>
        <w:tc>
          <w:tcPr>
            <w:tcW w:w="5387" w:type="dxa"/>
          </w:tcPr>
          <w:p w:rsidR="00E5719D" w:rsidRPr="00E5719D" w:rsidRDefault="00E5719D" w:rsidP="00816770">
            <w:pPr>
              <w:tabs>
                <w:tab w:val="left" w:pos="176"/>
              </w:tabs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E5719D">
              <w:t>дидактической оценки музыкальных произведений;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дополняет теоретическую информацию сведениями музыкально-исторического, исследовательского характера;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10" w:type="dxa"/>
          </w:tcPr>
          <w:p w:rsidR="00E5719D" w:rsidRPr="00E5719D" w:rsidRDefault="00E5719D" w:rsidP="00E5719D">
            <w:pPr>
              <w:ind w:left="360"/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lastRenderedPageBreak/>
              <w:t>повышенный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хорошо/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 (хорошо)/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</w:t>
            </w:r>
          </w:p>
        </w:tc>
        <w:tc>
          <w:tcPr>
            <w:tcW w:w="2126" w:type="dxa"/>
          </w:tcPr>
          <w:p w:rsidR="00E5719D" w:rsidRPr="00E5719D" w:rsidRDefault="00E5719D" w:rsidP="00E5719D">
            <w:pPr>
              <w:tabs>
                <w:tab w:val="left" w:pos="293"/>
              </w:tabs>
              <w:ind w:left="360"/>
              <w:contextualSpacing/>
              <w:rPr>
                <w:iCs/>
              </w:rPr>
            </w:pPr>
          </w:p>
        </w:tc>
        <w:tc>
          <w:tcPr>
            <w:tcW w:w="5387" w:type="dxa"/>
          </w:tcPr>
          <w:p w:rsidR="00E5719D" w:rsidRPr="00E5719D" w:rsidRDefault="00E5719D" w:rsidP="00816770">
            <w:pPr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допускает единичные негрубые ошибки;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:rsidR="00E5719D" w:rsidRPr="00E5719D" w:rsidRDefault="00E5719D" w:rsidP="00E5719D">
            <w:pPr>
              <w:tabs>
                <w:tab w:val="left" w:pos="313"/>
              </w:tabs>
              <w:ind w:left="360"/>
              <w:rPr>
                <w:iCs/>
              </w:rPr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t>базовый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удовлетворительно/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 (удовлетворительно)/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</w:t>
            </w:r>
          </w:p>
        </w:tc>
        <w:tc>
          <w:tcPr>
            <w:tcW w:w="2126" w:type="dxa"/>
          </w:tcPr>
          <w:p w:rsidR="00E5719D" w:rsidRPr="00E5719D" w:rsidRDefault="00E5719D" w:rsidP="00E5719D">
            <w:pPr>
              <w:tabs>
                <w:tab w:val="left" w:pos="317"/>
              </w:tabs>
              <w:ind w:left="360"/>
              <w:contextualSpacing/>
            </w:pPr>
          </w:p>
        </w:tc>
        <w:tc>
          <w:tcPr>
            <w:tcW w:w="5387" w:type="dxa"/>
          </w:tcPr>
          <w:p w:rsidR="00E5719D" w:rsidRPr="00E5719D" w:rsidRDefault="00E5719D" w:rsidP="00816770">
            <w:r w:rsidRPr="00E5719D">
              <w:t>Обучающийся: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E5719D" w:rsidRPr="00E5719D" w:rsidRDefault="00E5719D" w:rsidP="00DF74D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E5719D">
              <w:rPr>
                <w:rFonts w:eastAsiaTheme="minorHAnsi"/>
                <w:color w:val="000000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E5719D">
              <w:rPr>
                <w:rFonts w:eastAsiaTheme="minorHAnsi"/>
                <w:color w:val="000000"/>
                <w:lang w:eastAsia="en-US"/>
              </w:rPr>
              <w:t>темообразования</w:t>
            </w:r>
            <w:proofErr w:type="spellEnd"/>
            <w:r w:rsidRPr="00E5719D">
              <w:rPr>
                <w:rFonts w:eastAsiaTheme="minorHAnsi"/>
                <w:color w:val="000000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:rsidR="00E5719D" w:rsidRPr="00E5719D" w:rsidRDefault="00E5719D" w:rsidP="00DF74D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E5719D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E5719D">
              <w:t>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:rsidR="00E5719D" w:rsidRPr="00E5719D" w:rsidRDefault="00E5719D" w:rsidP="00E5719D">
            <w:pPr>
              <w:tabs>
                <w:tab w:val="left" w:pos="308"/>
              </w:tabs>
              <w:ind w:left="360"/>
              <w:rPr>
                <w:iCs/>
              </w:rPr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lastRenderedPageBreak/>
              <w:t>низкий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неудовлетворительно/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не зачтено</w:t>
            </w:r>
          </w:p>
        </w:tc>
        <w:tc>
          <w:tcPr>
            <w:tcW w:w="9923" w:type="dxa"/>
            <w:gridSpan w:val="3"/>
          </w:tcPr>
          <w:p w:rsidR="00E5719D" w:rsidRPr="00E5719D" w:rsidRDefault="00E5719D" w:rsidP="00816770">
            <w:pPr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 xml:space="preserve">не </w:t>
            </w:r>
            <w:proofErr w:type="gramStart"/>
            <w:r w:rsidRPr="00E5719D">
              <w:rPr>
                <w:iCs/>
              </w:rPr>
              <w:t>способен</w:t>
            </w:r>
            <w:proofErr w:type="gramEnd"/>
            <w:r w:rsidRPr="00E5719D">
              <w:rPr>
                <w:iCs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t>выполняет задания только по образцу и под руководством преподавателя;</w:t>
            </w:r>
          </w:p>
          <w:p w:rsidR="00E5719D" w:rsidRPr="00E5719D" w:rsidRDefault="00E5719D" w:rsidP="00DF74DA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E5719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5719D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E5719D" w:rsidRPr="00DC16A5" w:rsidRDefault="00E5719D" w:rsidP="00DF74DA">
      <w:pPr>
        <w:pStyle w:val="af0"/>
        <w:numPr>
          <w:ilvl w:val="3"/>
          <w:numId w:val="8"/>
        </w:numPr>
        <w:jc w:val="both"/>
      </w:pPr>
      <w:r w:rsidRPr="00DC16A5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>
        <w:rPr>
          <w:rFonts w:eastAsia="Times New Roman"/>
          <w:bCs/>
          <w:sz w:val="24"/>
          <w:szCs w:val="24"/>
        </w:rPr>
        <w:t xml:space="preserve">«Анализ музыкальной формы» </w:t>
      </w:r>
      <w:r w:rsidRPr="00DC16A5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DC16A5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DC16A5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 w:rsidRPr="00DC16A5">
        <w:rPr>
          <w:rFonts w:eastAsia="Times New Roman"/>
          <w:bCs/>
          <w:sz w:val="24"/>
          <w:szCs w:val="24"/>
        </w:rPr>
        <w:t xml:space="preserve">обучения </w:t>
      </w:r>
      <w:r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DC16A5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E5719D" w:rsidRPr="006702DF" w:rsidTr="0081677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 xml:space="preserve">№ </w:t>
            </w:r>
            <w:proofErr w:type="spellStart"/>
            <w:r w:rsidRPr="006702D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E5719D" w:rsidRPr="006702DF" w:rsidRDefault="00E5719D" w:rsidP="00DF74D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6702DF">
              <w:rPr>
                <w:b/>
              </w:rPr>
              <w:t>Примеры типовых заданий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pPr>
              <w:ind w:left="42"/>
            </w:pPr>
            <w:r w:rsidRPr="00816770">
              <w:t>Устный опрос по разделу  «Введение в предмет «Анализ музыкальной формы»»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Анализ музыкальных произведений как необходимая сфера деятельности профессионального музыканта. Различные аспекты и ракурсы музыкального анализа. Область применения анализа музыкальных произведений и его значение в исполнительской практике.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Анализ музыкальных произведений как учебная дисциплина. Составляющие анализа музыкальных произведений как гуманитарного знания и соответствующие им научно-учебные дисциплины.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Понятие формы: общеязыковое и специфически музыкальное значение. Содержательные уровни музыкальной формы.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Понятие формы в музыке. Категории музыкальной формы.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Основные категории музыкального произведения, отличия от импровизации.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pPr>
              <w:ind w:left="42"/>
            </w:pPr>
            <w:r w:rsidRPr="00816770">
              <w:t>Устный опрос по разделу «Музыкальные формы эпохи Средневековья и Возрождения»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 xml:space="preserve">Понятие </w:t>
            </w:r>
            <w:proofErr w:type="spellStart"/>
            <w:r w:rsidRPr="00816770">
              <w:t>текстомузыкальной</w:t>
            </w:r>
            <w:proofErr w:type="spellEnd"/>
            <w:r w:rsidRPr="00816770">
              <w:t xml:space="preserve"> формы.</w:t>
            </w:r>
          </w:p>
          <w:p w:rsidR="00E5719D" w:rsidRPr="00816770" w:rsidRDefault="00E5719D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>Григорианский хорал</w:t>
            </w:r>
            <w:r w:rsidR="00816770" w:rsidRPr="00816770">
              <w:t>.</w:t>
            </w:r>
          </w:p>
          <w:p w:rsidR="00816770" w:rsidRPr="00816770" w:rsidRDefault="00816770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>Светские одноголосные песни эпохи Средневековья: жанровые разновидности.</w:t>
            </w:r>
          </w:p>
          <w:p w:rsidR="00816770" w:rsidRPr="00816770" w:rsidRDefault="00816770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>Общая характеристика музыкальных форм эпохи Возрождения.</w:t>
            </w:r>
          </w:p>
          <w:p w:rsidR="00816770" w:rsidRPr="00816770" w:rsidRDefault="00816770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 xml:space="preserve">Формообразующие факторы в жанре мадригала </w:t>
            </w:r>
            <w:r w:rsidRPr="00816770">
              <w:rPr>
                <w:lang w:val="en-US"/>
              </w:rPr>
              <w:t>XVI</w:t>
            </w:r>
            <w:r w:rsidRPr="00816770">
              <w:t xml:space="preserve"> века.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pPr>
              <w:ind w:left="42"/>
            </w:pPr>
            <w:r w:rsidRPr="00816770">
              <w:t>Устный опрос по разделу «Музыкальные формы эпохи барокко»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 xml:space="preserve">Введение в музыкальное формообразование эпохи барокко: особенности </w:t>
            </w:r>
            <w:proofErr w:type="spellStart"/>
            <w:r w:rsidRPr="00816770">
              <w:t>тематизма</w:t>
            </w:r>
            <w:proofErr w:type="spellEnd"/>
            <w:r w:rsidRPr="00816770">
              <w:t>, склада, гармонии, ритмики и других композиционных свойств музыки барокко. Соотношение музыкального и внемузыкального начала в музыке эпохи барокко, роль риторики и теория аффектов.</w:t>
            </w:r>
          </w:p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>Классификация музыкальных форм эпохи барокко: формы полифонической музыки — в общем. Гомофонные формы и их деление на формы инструментальной и вокальной музыки. Краткая характеристика каждой формы.</w:t>
            </w:r>
          </w:p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>Малые формы барочной инструментальной музыки: одночастная, двухчастная, трехчастная и многочастные формы как формы тематически однородные. Их композиционные особенности и отличия.</w:t>
            </w:r>
          </w:p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>Барочная сонатная форма, ее истоки и разновидности: барочная сонатная форма полифонической и гомофонной ориентации. Связь барочной сонатной формы с барочной двухчастной формой. Характеристика частей барочной сонатной формы и возможные варианты их реализации.</w:t>
            </w:r>
          </w:p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 xml:space="preserve">Истоки барочных </w:t>
            </w:r>
            <w:proofErr w:type="spellStart"/>
            <w:r w:rsidRPr="00816770">
              <w:t>рондообразных</w:t>
            </w:r>
            <w:proofErr w:type="spellEnd"/>
            <w:r w:rsidRPr="00816770">
              <w:t xml:space="preserve"> форм (</w:t>
            </w:r>
            <w:proofErr w:type="spellStart"/>
            <w:r w:rsidRPr="00816770">
              <w:t>рондообразные</w:t>
            </w:r>
            <w:proofErr w:type="spellEnd"/>
            <w:r w:rsidRPr="00816770">
              <w:t xml:space="preserve"> формы эпохи Средневековья и Возрождения). Основные принципы формы, главные разделы и их строение.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pPr>
              <w:ind w:left="42"/>
            </w:pPr>
            <w:r w:rsidRPr="00816770">
              <w:t xml:space="preserve">Устный опрос по разделу «Классико-романтические музыкальные формы» 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 xml:space="preserve">Классификация форм инструментальной музыки классико-романтического периода. Историческая роль форм данного периода, эстетические установки. Общая характеристика: склад, метроритм, </w:t>
            </w:r>
            <w:proofErr w:type="spellStart"/>
            <w:r w:rsidRPr="00816770">
              <w:t>звуковысотность</w:t>
            </w:r>
            <w:proofErr w:type="spellEnd"/>
            <w:r w:rsidRPr="00816770">
              <w:t xml:space="preserve">, </w:t>
            </w:r>
            <w:proofErr w:type="spellStart"/>
            <w:r w:rsidRPr="00816770">
              <w:t>тематизм</w:t>
            </w:r>
            <w:proofErr w:type="spellEnd"/>
            <w:r w:rsidRPr="00816770">
              <w:t>, функциональность.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 xml:space="preserve">Метрическая система форм классико-романтической музыки. Метрический </w:t>
            </w:r>
            <w:proofErr w:type="spellStart"/>
            <w:r w:rsidRPr="00816770">
              <w:t>восьмитакт</w:t>
            </w:r>
            <w:proofErr w:type="spellEnd"/>
            <w:r w:rsidRPr="00816770">
              <w:t>. Классификация малых форм инструментальной музыки. Период и предложение: общая характеристика и основные разновидности.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 xml:space="preserve">Простая двухчастная форма: репризная и </w:t>
            </w:r>
            <w:proofErr w:type="spellStart"/>
            <w:r w:rsidRPr="00816770">
              <w:t>безрепризная</w:t>
            </w:r>
            <w:proofErr w:type="spellEnd"/>
            <w:r w:rsidRPr="00816770">
              <w:t xml:space="preserve"> разновидности. Двойной период. Простая трехчастная форма. Двойная трехчастная форма. Формы, производные от простых двух- и трехчастных форм.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>Сложная трехчастная форма. Проблема трио и середины. Соотношение частей. Сложная трехчастная форма с двумя трио.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>Сложная двухчастная форма.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r w:rsidRPr="00816770">
              <w:t xml:space="preserve">Устный опрос по разделу </w:t>
            </w:r>
            <w:r w:rsidRPr="00816770">
              <w:lastRenderedPageBreak/>
              <w:t>«Музыкальные формы в музыке ХХ века»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lastRenderedPageBreak/>
              <w:t>Принципы классификации музыкальных форм ХХ века. Особенности применения классико-</w:t>
            </w:r>
            <w:r w:rsidRPr="00816770">
              <w:lastRenderedPageBreak/>
              <w:t xml:space="preserve">романтических форм в музыке ХХ века: песенные формы, формы рондо, сонатная форма и ее разновидности; </w:t>
            </w:r>
            <w:proofErr w:type="spellStart"/>
            <w:r w:rsidRPr="00816770">
              <w:t>аклассические</w:t>
            </w:r>
            <w:proofErr w:type="spellEnd"/>
            <w:r w:rsidRPr="00816770">
              <w:t xml:space="preserve"> формы и новейшие формообразующие принципы и тенденции.</w:t>
            </w:r>
          </w:p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t>Музыкальные формы в условиях различных гармонических систем: общая характеристика.</w:t>
            </w:r>
          </w:p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t>Формы эпохи барокко в музыке ХХ века: полифонические и гомофонные формы. Полифонические формы: малые формы, вариации, циклические формы (малые, средние и большие циклы). Возрождение и способы применения барочных композиционных приемов (развитие типа развертывания, принцип контрастно-составных форм и др.).</w:t>
            </w:r>
          </w:p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t xml:space="preserve">Гомофонные классико-романтические формы в тональной музыке ХХ века: простые и составные песенные формы и их модификации, вариационные формы и вариационный принцип, рондо в музыке ХХ века и </w:t>
            </w:r>
            <w:proofErr w:type="spellStart"/>
            <w:r w:rsidRPr="00816770">
              <w:t>микророндальность</w:t>
            </w:r>
            <w:proofErr w:type="spellEnd"/>
            <w:r w:rsidRPr="00816770">
              <w:t xml:space="preserve">, сонатная форма и </w:t>
            </w:r>
            <w:proofErr w:type="spellStart"/>
            <w:r w:rsidRPr="00816770">
              <w:t>сонатность</w:t>
            </w:r>
            <w:proofErr w:type="spellEnd"/>
            <w:r w:rsidRPr="00816770">
              <w:t xml:space="preserve"> в музыке ХХ века.</w:t>
            </w:r>
          </w:p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t xml:space="preserve">Понятие музыкальной формы в музыке второй половины ХХ века. </w:t>
            </w:r>
            <w:proofErr w:type="gramStart"/>
            <w:r w:rsidRPr="00816770">
              <w:t xml:space="preserve">Основные категории теории музыкальной композиции «второго авангарда»: из области музыкального материала: звуковая материя, </w:t>
            </w:r>
            <w:proofErr w:type="spellStart"/>
            <w:r w:rsidRPr="00816770">
              <w:t>протоматериал</w:t>
            </w:r>
            <w:proofErr w:type="spellEnd"/>
            <w:r w:rsidRPr="00816770">
              <w:t xml:space="preserve">, музыкальный материал, тема-тезис, </w:t>
            </w:r>
            <w:proofErr w:type="spellStart"/>
            <w:r w:rsidRPr="00816770">
              <w:t>прото</w:t>
            </w:r>
            <w:proofErr w:type="spellEnd"/>
            <w:r w:rsidRPr="00816770">
              <w:t>-тема, тема-сюжет, интонация; из области формы: индуктивная форма, дедуктивная форма, момент-форма, концепт-форма.</w:t>
            </w:r>
            <w:proofErr w:type="gramEnd"/>
          </w:p>
          <w:p w:rsidR="00E5719D" w:rsidRPr="00816770" w:rsidRDefault="00E5719D" w:rsidP="00816770">
            <w:pPr>
              <w:tabs>
                <w:tab w:val="left" w:pos="301"/>
              </w:tabs>
              <w:jc w:val="both"/>
            </w:pPr>
          </w:p>
        </w:tc>
      </w:tr>
    </w:tbl>
    <w:p w:rsidR="00E5719D" w:rsidRPr="00E5719D" w:rsidRDefault="00E5719D" w:rsidP="00E5719D"/>
    <w:p w:rsidR="0036408D" w:rsidRPr="0036408D" w:rsidRDefault="0036408D" w:rsidP="00DF74D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DF74D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00"/>
        <w:gridCol w:w="2291"/>
      </w:tblGrid>
      <w:tr w:rsidR="00816770" w:rsidRPr="00B77580" w:rsidTr="0081677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77580">
              <w:rPr>
                <w:b/>
                <w:lang w:val="ru-RU"/>
              </w:rPr>
              <w:t xml:space="preserve">Наименование оценочного средства </w:t>
            </w:r>
            <w:r w:rsidRPr="00B7758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77580">
              <w:rPr>
                <w:b/>
                <w:lang w:val="ru-RU"/>
              </w:rPr>
              <w:t>мероприятия)</w:t>
            </w:r>
          </w:p>
        </w:tc>
        <w:tc>
          <w:tcPr>
            <w:tcW w:w="9900" w:type="dxa"/>
            <w:vMerge w:val="restart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  <w:proofErr w:type="spellStart"/>
            <w:r w:rsidRPr="00B77580">
              <w:rPr>
                <w:b/>
              </w:rPr>
              <w:t>Критерии</w:t>
            </w:r>
            <w:proofErr w:type="spellEnd"/>
            <w:r w:rsidRPr="00B77580">
              <w:rPr>
                <w:b/>
              </w:rPr>
              <w:t xml:space="preserve"> </w:t>
            </w:r>
            <w:proofErr w:type="spellStart"/>
            <w:r w:rsidRPr="00B77580">
              <w:rPr>
                <w:b/>
              </w:rPr>
              <w:t>оценивания</w:t>
            </w:r>
            <w:proofErr w:type="spellEnd"/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</w:rPr>
              <w:t>Ш</w:t>
            </w:r>
            <w:r>
              <w:rPr>
                <w:b/>
              </w:rPr>
              <w:t>кала</w:t>
            </w:r>
            <w:r w:rsidRPr="00B77580">
              <w:rPr>
                <w:b/>
              </w:rPr>
              <w:t xml:space="preserve"> оценивания</w:t>
            </w:r>
          </w:p>
        </w:tc>
      </w:tr>
      <w:tr w:rsidR="00816770" w:rsidRPr="00B77580" w:rsidTr="0081677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0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6770" w:rsidRPr="00B77580" w:rsidTr="00816770">
        <w:trPr>
          <w:trHeight w:val="283"/>
        </w:trPr>
        <w:tc>
          <w:tcPr>
            <w:tcW w:w="2410" w:type="dxa"/>
            <w:vMerge w:val="restart"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  <w:r w:rsidRPr="00B77580">
              <w:rPr>
                <w:lang w:val="ru-RU"/>
              </w:rPr>
              <w:t>Устный опрос</w:t>
            </w: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>Дан полный, развернутый ответ на поставленный вопрос (вопросы), п</w:t>
            </w:r>
            <w:r>
              <w:rPr>
                <w:lang w:val="ru-RU"/>
              </w:rPr>
              <w:t xml:space="preserve">оказана совокупность осознанных </w:t>
            </w:r>
            <w:r w:rsidRPr="00B77580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B77580">
              <w:rPr>
                <w:spacing w:val="-4"/>
                <w:lang w:val="ru-RU"/>
              </w:rPr>
              <w:t xml:space="preserve">Обучающийся </w:t>
            </w:r>
            <w:r w:rsidRPr="00B7758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t>5</w:t>
            </w:r>
          </w:p>
        </w:tc>
      </w:tr>
      <w:tr w:rsidR="00816770" w:rsidRPr="00B77580" w:rsidTr="00816770">
        <w:trPr>
          <w:trHeight w:val="283"/>
        </w:trPr>
        <w:tc>
          <w:tcPr>
            <w:tcW w:w="2410" w:type="dxa"/>
            <w:vMerge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</w:t>
            </w:r>
            <w:r w:rsidRPr="00B77580">
              <w:rPr>
                <w:lang w:val="ru-RU"/>
              </w:rPr>
              <w:lastRenderedPageBreak/>
              <w:t xml:space="preserve">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B77580">
              <w:rPr>
                <w:spacing w:val="-4"/>
                <w:lang w:val="ru-RU"/>
              </w:rPr>
              <w:t xml:space="preserve">Обучающийся </w:t>
            </w:r>
            <w:r w:rsidRPr="00B7758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lastRenderedPageBreak/>
              <w:t>4</w:t>
            </w:r>
          </w:p>
        </w:tc>
      </w:tr>
      <w:tr w:rsidR="00816770" w:rsidRPr="00B77580" w:rsidTr="00816770">
        <w:trPr>
          <w:trHeight w:val="1518"/>
        </w:trPr>
        <w:tc>
          <w:tcPr>
            <w:tcW w:w="2410" w:type="dxa"/>
            <w:vMerge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B77580">
              <w:rPr>
                <w:spacing w:val="-4"/>
                <w:lang w:val="ru-RU"/>
              </w:rPr>
              <w:t>Обучающийся</w:t>
            </w:r>
            <w:proofErr w:type="gramEnd"/>
            <w:r w:rsidRPr="00B77580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t>3</w:t>
            </w:r>
          </w:p>
          <w:p w:rsidR="00816770" w:rsidRPr="00B77580" w:rsidRDefault="00816770" w:rsidP="00816770"/>
        </w:tc>
      </w:tr>
      <w:tr w:rsidR="00816770" w:rsidRPr="00B77580" w:rsidTr="00816770">
        <w:trPr>
          <w:trHeight w:val="283"/>
        </w:trPr>
        <w:tc>
          <w:tcPr>
            <w:tcW w:w="2410" w:type="dxa"/>
            <w:vMerge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B77580">
              <w:rPr>
                <w:lang w:val="ru-RU"/>
              </w:rPr>
              <w:t>Обучающийся</w:t>
            </w:r>
            <w:proofErr w:type="gramEnd"/>
            <w:r w:rsidRPr="00B77580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t>2</w:t>
            </w:r>
          </w:p>
        </w:tc>
      </w:tr>
    </w:tbl>
    <w:p w:rsidR="00816770" w:rsidRPr="00816770" w:rsidRDefault="00816770" w:rsidP="00816770"/>
    <w:p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816770" w:rsidRPr="001705C5" w:rsidTr="0081677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</w:rPr>
            </w:pPr>
            <w:r w:rsidRPr="001705C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Типовые контрольные задания и иные материалы</w:t>
            </w:r>
          </w:p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16770" w:rsidRPr="001705C5" w:rsidTr="00816770">
        <w:tc>
          <w:tcPr>
            <w:tcW w:w="3261" w:type="dxa"/>
          </w:tcPr>
          <w:p w:rsidR="00816770" w:rsidRPr="001705C5" w:rsidRDefault="00816770" w:rsidP="00816770">
            <w:pPr>
              <w:jc w:val="both"/>
            </w:pPr>
            <w:r>
              <w:t>Зачет с оценкой:</w:t>
            </w:r>
          </w:p>
          <w:p w:rsidR="00816770" w:rsidRPr="001705C5" w:rsidRDefault="005A7BDC" w:rsidP="00816770">
            <w:pPr>
              <w:jc w:val="both"/>
            </w:pPr>
            <w:r w:rsidRPr="00104CB9">
              <w:t xml:space="preserve">в устной форме по </w:t>
            </w:r>
            <w:r>
              <w:t>билетам, включающим</w:t>
            </w:r>
            <w:r w:rsidRPr="00104CB9">
              <w:t xml:space="preserve"> практическое задание</w:t>
            </w:r>
          </w:p>
        </w:tc>
        <w:tc>
          <w:tcPr>
            <w:tcW w:w="11340" w:type="dxa"/>
          </w:tcPr>
          <w:p w:rsidR="00816770" w:rsidRDefault="00104CB9" w:rsidP="00816770">
            <w:pPr>
              <w:jc w:val="both"/>
            </w:pPr>
            <w:r>
              <w:t>Вариант 1</w:t>
            </w:r>
          </w:p>
          <w:p w:rsidR="00816770" w:rsidRPr="001705C5" w:rsidRDefault="00816770" w:rsidP="00816770">
            <w:pPr>
              <w:jc w:val="both"/>
            </w:pPr>
            <w:r w:rsidRPr="001705C5">
              <w:t>1. Музыкальные формы эпохи барокко. Малые формы инструментальной музыки.</w:t>
            </w:r>
          </w:p>
          <w:p w:rsidR="00816770" w:rsidRPr="001705C5" w:rsidRDefault="00816770" w:rsidP="00816770">
            <w:pPr>
              <w:jc w:val="both"/>
            </w:pPr>
            <w:r w:rsidRPr="001705C5">
              <w:t xml:space="preserve">2. Выполнить анализ </w:t>
            </w:r>
            <w:r w:rsidR="00E23AC0">
              <w:t>формы музыкального произведения или его фрагмента.</w:t>
            </w:r>
          </w:p>
          <w:p w:rsidR="00816770" w:rsidRDefault="00104CB9" w:rsidP="00816770">
            <w:pPr>
              <w:jc w:val="both"/>
            </w:pPr>
            <w:r>
              <w:t>Вариант 2</w:t>
            </w:r>
          </w:p>
          <w:p w:rsidR="00816770" w:rsidRDefault="00816770" w:rsidP="00816770">
            <w:pPr>
              <w:jc w:val="both"/>
            </w:pPr>
            <w:r>
              <w:t>1. Концертная форма эпохи барокко</w:t>
            </w:r>
          </w:p>
          <w:p w:rsidR="00816770" w:rsidRPr="001705C5" w:rsidRDefault="00816770" w:rsidP="00816770">
            <w:pPr>
              <w:jc w:val="both"/>
            </w:pPr>
            <w:r>
              <w:t xml:space="preserve">2. </w:t>
            </w:r>
            <w:r w:rsidR="00E23AC0" w:rsidRPr="001705C5">
              <w:t xml:space="preserve">Выполнить анализ </w:t>
            </w:r>
            <w:r w:rsidR="00E23AC0">
              <w:t>формы музыкального произведения или его фрагмента</w:t>
            </w:r>
          </w:p>
        </w:tc>
      </w:tr>
      <w:tr w:rsidR="00816770" w:rsidRPr="001705C5" w:rsidTr="00816770">
        <w:tc>
          <w:tcPr>
            <w:tcW w:w="3261" w:type="dxa"/>
          </w:tcPr>
          <w:p w:rsidR="00816770" w:rsidRPr="001705C5" w:rsidRDefault="00816770" w:rsidP="00816770">
            <w:pPr>
              <w:jc w:val="both"/>
            </w:pPr>
            <w:r>
              <w:t>Зачет с оценкой:</w:t>
            </w:r>
          </w:p>
          <w:p w:rsidR="00816770" w:rsidRPr="001705C5" w:rsidRDefault="005A7BDC" w:rsidP="00816770">
            <w:pPr>
              <w:jc w:val="both"/>
            </w:pPr>
            <w:r w:rsidRPr="00104CB9">
              <w:t xml:space="preserve">в устной форме по </w:t>
            </w:r>
            <w:r>
              <w:t>билетам, включающим</w:t>
            </w:r>
            <w:r w:rsidRPr="00104CB9">
              <w:t xml:space="preserve"> практическое </w:t>
            </w:r>
            <w:r w:rsidRPr="00104CB9">
              <w:lastRenderedPageBreak/>
              <w:t>задание</w:t>
            </w:r>
          </w:p>
        </w:tc>
        <w:tc>
          <w:tcPr>
            <w:tcW w:w="11340" w:type="dxa"/>
          </w:tcPr>
          <w:p w:rsidR="00816770" w:rsidRPr="001705C5" w:rsidRDefault="00104CB9" w:rsidP="00816770">
            <w:pPr>
              <w:jc w:val="both"/>
            </w:pPr>
            <w:r>
              <w:lastRenderedPageBreak/>
              <w:t>Вариант 1</w:t>
            </w:r>
          </w:p>
          <w:p w:rsidR="00816770" w:rsidRPr="001705C5" w:rsidRDefault="00816770" w:rsidP="00816770">
            <w:pPr>
              <w:pStyle w:val="af0"/>
              <w:tabs>
                <w:tab w:val="left" w:pos="8310"/>
              </w:tabs>
              <w:ind w:left="0"/>
            </w:pPr>
            <w:r w:rsidRPr="001705C5">
              <w:t>1. Простые песенные формы.</w:t>
            </w:r>
          </w:p>
          <w:p w:rsidR="00816770" w:rsidRPr="001705C5" w:rsidRDefault="00816770" w:rsidP="00816770">
            <w:pPr>
              <w:pStyle w:val="af0"/>
              <w:tabs>
                <w:tab w:val="left" w:pos="8310"/>
              </w:tabs>
              <w:ind w:left="0"/>
            </w:pPr>
            <w:r w:rsidRPr="001705C5">
              <w:t xml:space="preserve">2. </w:t>
            </w:r>
            <w:r w:rsidR="00E23AC0" w:rsidRPr="001705C5">
              <w:t xml:space="preserve">Выполнить анализ </w:t>
            </w:r>
            <w:r w:rsidR="00E23AC0">
              <w:t>формы музыкального произведения или его фрагмента</w:t>
            </w:r>
          </w:p>
          <w:p w:rsidR="00816770" w:rsidRPr="001705C5" w:rsidRDefault="00104CB9" w:rsidP="00816770">
            <w:pPr>
              <w:jc w:val="both"/>
            </w:pPr>
            <w:r>
              <w:lastRenderedPageBreak/>
              <w:t>Вариант 2</w:t>
            </w:r>
          </w:p>
          <w:p w:rsidR="00816770" w:rsidRPr="001705C5" w:rsidRDefault="00816770" w:rsidP="00816770">
            <w:pPr>
              <w:pStyle w:val="af0"/>
              <w:tabs>
                <w:tab w:val="left" w:pos="8310"/>
              </w:tabs>
              <w:ind w:left="0"/>
            </w:pPr>
            <w:r w:rsidRPr="001705C5">
              <w:t>1. Барочные и классико-романтические формы в музыке ХХ века</w:t>
            </w:r>
          </w:p>
          <w:p w:rsidR="00816770" w:rsidRPr="001705C5" w:rsidRDefault="00816770" w:rsidP="00816770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1705C5">
              <w:t xml:space="preserve">2. </w:t>
            </w:r>
            <w:r w:rsidR="00E23AC0" w:rsidRPr="001705C5">
              <w:t xml:space="preserve">Выполнить анализ </w:t>
            </w:r>
            <w:r w:rsidR="00E23AC0">
              <w:t>формы музыкального произведения или его фрагмента</w:t>
            </w:r>
          </w:p>
        </w:tc>
      </w:tr>
    </w:tbl>
    <w:p w:rsidR="00816770" w:rsidRPr="00816770" w:rsidRDefault="00816770" w:rsidP="00816770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16770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788"/>
        <w:gridCol w:w="1985"/>
      </w:tblGrid>
      <w:tr w:rsidR="00816770" w:rsidRPr="001705C5" w:rsidTr="0081677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05C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788" w:type="dxa"/>
            <w:vMerge w:val="restart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TableParagraph"/>
              <w:ind w:left="872"/>
              <w:rPr>
                <w:b/>
              </w:rPr>
            </w:pPr>
            <w:proofErr w:type="spellStart"/>
            <w:r w:rsidRPr="001705C5">
              <w:rPr>
                <w:b/>
              </w:rPr>
              <w:t>Критерии</w:t>
            </w:r>
            <w:proofErr w:type="spellEnd"/>
            <w:r w:rsidRPr="001705C5">
              <w:rPr>
                <w:b/>
              </w:rPr>
              <w:t xml:space="preserve"> </w:t>
            </w:r>
            <w:proofErr w:type="spellStart"/>
            <w:r w:rsidRPr="001705C5">
              <w:rPr>
                <w:b/>
              </w:rPr>
              <w:t>оценивания</w:t>
            </w:r>
            <w:proofErr w:type="spellEnd"/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16770" w:rsidRDefault="00816770" w:rsidP="00816770">
            <w:pPr>
              <w:jc w:val="center"/>
              <w:rPr>
                <w:b/>
              </w:rPr>
            </w:pPr>
            <w:r w:rsidRPr="001705C5">
              <w:rPr>
                <w:b/>
              </w:rPr>
              <w:t>Ш</w:t>
            </w:r>
            <w:r>
              <w:rPr>
                <w:b/>
              </w:rPr>
              <w:t>кала</w:t>
            </w:r>
          </w:p>
          <w:p w:rsidR="00816770" w:rsidRPr="001705C5" w:rsidRDefault="00816770" w:rsidP="00816770">
            <w:pPr>
              <w:jc w:val="center"/>
              <w:rPr>
                <w:b/>
                <w:lang w:val="en-US"/>
              </w:rPr>
            </w:pPr>
            <w:r w:rsidRPr="001705C5">
              <w:rPr>
                <w:b/>
              </w:rPr>
              <w:t>оценивания</w:t>
            </w:r>
          </w:p>
        </w:tc>
      </w:tr>
      <w:tr w:rsidR="00816770" w:rsidRPr="001705C5" w:rsidTr="0081677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816770" w:rsidRPr="001705C5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05C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788" w:type="dxa"/>
            <w:vMerge/>
            <w:shd w:val="clear" w:color="auto" w:fill="DBE5F1" w:themeFill="accent1" w:themeFillTint="33"/>
          </w:tcPr>
          <w:p w:rsidR="00816770" w:rsidRPr="001705C5" w:rsidRDefault="00816770" w:rsidP="0081677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jc w:val="center"/>
              <w:rPr>
                <w:b/>
              </w:rPr>
            </w:pPr>
            <w:r w:rsidRPr="001705C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 w:val="restart"/>
          </w:tcPr>
          <w:p w:rsidR="00816770" w:rsidRPr="001705C5" w:rsidRDefault="00816770" w:rsidP="00816770">
            <w:pPr>
              <w:jc w:val="both"/>
            </w:pPr>
            <w:r>
              <w:t>Зачет с оценкой:</w:t>
            </w:r>
          </w:p>
          <w:p w:rsidR="00816770" w:rsidRPr="00104CB9" w:rsidRDefault="005A7BDC" w:rsidP="00816770">
            <w:pPr>
              <w:pStyle w:val="TableParagraph"/>
              <w:rPr>
                <w:lang w:val="ru-RU"/>
              </w:rPr>
            </w:pPr>
            <w:r w:rsidRPr="00104CB9">
              <w:rPr>
                <w:lang w:val="ru-RU"/>
              </w:rPr>
              <w:t xml:space="preserve">в устной форме по </w:t>
            </w:r>
            <w:r w:rsidRPr="005A7BDC">
              <w:rPr>
                <w:lang w:val="ru-RU"/>
              </w:rPr>
              <w:t>билетам</w:t>
            </w:r>
            <w:r>
              <w:rPr>
                <w:lang w:val="ru-RU"/>
              </w:rPr>
              <w:t>, включающим</w:t>
            </w:r>
            <w:r w:rsidRPr="00104CB9">
              <w:rPr>
                <w:lang w:val="ru-RU"/>
              </w:rPr>
              <w:t xml:space="preserve"> практическое задание</w:t>
            </w:r>
          </w:p>
        </w:tc>
        <w:tc>
          <w:tcPr>
            <w:tcW w:w="8788" w:type="dxa"/>
          </w:tcPr>
          <w:p w:rsidR="00816770" w:rsidRPr="001705C5" w:rsidRDefault="00816770" w:rsidP="0081677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Обучающийся: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1705C5">
              <w:rPr>
                <w:lang w:val="ru-RU"/>
              </w:rPr>
              <w:t>способен</w:t>
            </w:r>
            <w:proofErr w:type="gramEnd"/>
            <w:r w:rsidRPr="001705C5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705C5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816770" w:rsidRPr="001705C5" w:rsidRDefault="00816770" w:rsidP="0081677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t>5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/>
          </w:tcPr>
          <w:p w:rsidR="00816770" w:rsidRPr="001705C5" w:rsidRDefault="00816770" w:rsidP="00816770"/>
        </w:tc>
        <w:tc>
          <w:tcPr>
            <w:tcW w:w="8788" w:type="dxa"/>
          </w:tcPr>
          <w:p w:rsidR="00816770" w:rsidRPr="001705C5" w:rsidRDefault="00816770" w:rsidP="00816770">
            <w:r w:rsidRPr="001705C5">
              <w:t>Обучающийся: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705C5">
              <w:t>способен</w:t>
            </w:r>
            <w:proofErr w:type="gramEnd"/>
            <w:r w:rsidRPr="001705C5">
              <w:t xml:space="preserve"> исправить самостоятельно, благодаря наводящему вопросу;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>недостаточно раскрыта проблема по одному из вопросов билета;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>недостаточно логично построено изложение вопроса;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 xml:space="preserve">демонстрирует, в целом, системный подход к решению практических задач, к </w:t>
            </w:r>
            <w:r w:rsidRPr="001705C5">
              <w:lastRenderedPageBreak/>
              <w:t xml:space="preserve">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816770" w:rsidRPr="001705C5" w:rsidRDefault="00816770" w:rsidP="00816770">
            <w:r w:rsidRPr="001705C5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lastRenderedPageBreak/>
              <w:t>4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/>
          </w:tcPr>
          <w:p w:rsidR="00816770" w:rsidRPr="001705C5" w:rsidRDefault="00816770" w:rsidP="00816770"/>
        </w:tc>
        <w:tc>
          <w:tcPr>
            <w:tcW w:w="8788" w:type="dxa"/>
          </w:tcPr>
          <w:p w:rsidR="00816770" w:rsidRPr="001705C5" w:rsidRDefault="00816770" w:rsidP="00816770">
            <w:r w:rsidRPr="001705C5">
              <w:t>Обучающийся: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705C5">
              <w:t xml:space="preserve">показывает </w:t>
            </w:r>
            <w:r w:rsidRPr="001705C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816770" w:rsidRPr="001705C5" w:rsidRDefault="00816770" w:rsidP="00DF74D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705C5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705C5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705C5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816770" w:rsidRPr="001705C5" w:rsidRDefault="00816770" w:rsidP="00DF74D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705C5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816770" w:rsidRPr="001705C5" w:rsidRDefault="00816770" w:rsidP="00816770">
            <w:r w:rsidRPr="001705C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705C5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t>3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/>
          </w:tcPr>
          <w:p w:rsidR="00816770" w:rsidRPr="001705C5" w:rsidRDefault="00816770" w:rsidP="00816770"/>
        </w:tc>
        <w:tc>
          <w:tcPr>
            <w:tcW w:w="8788" w:type="dxa"/>
          </w:tcPr>
          <w:p w:rsidR="00816770" w:rsidRPr="001705C5" w:rsidRDefault="00816770" w:rsidP="00816770">
            <w:proofErr w:type="gramStart"/>
            <w:r w:rsidRPr="001705C5">
              <w:t>Обучающийся</w:t>
            </w:r>
            <w:proofErr w:type="gramEnd"/>
            <w:r w:rsidRPr="001705C5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816770" w:rsidRPr="001705C5" w:rsidRDefault="00816770" w:rsidP="00816770">
            <w:r w:rsidRPr="001705C5">
              <w:t xml:space="preserve">На большую часть дополнительных вопросов по содержанию экзамена </w:t>
            </w:r>
            <w:proofErr w:type="gramStart"/>
            <w:r w:rsidRPr="001705C5">
              <w:t>затрудняется</w:t>
            </w:r>
            <w:proofErr w:type="gramEnd"/>
            <w:r w:rsidRPr="001705C5">
              <w:t xml:space="preserve"> дать ответ или не дает верных ответов.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t>2</w:t>
            </w:r>
          </w:p>
        </w:tc>
      </w:tr>
    </w:tbl>
    <w:p w:rsidR="00816770" w:rsidRPr="00816770" w:rsidRDefault="00816770" w:rsidP="00816770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816770" w:rsidRPr="00B0418F" w:rsidRDefault="00816770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816770" w:rsidRPr="00C069C5" w:rsidTr="0081677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816770" w:rsidRPr="00C069C5" w:rsidRDefault="00816770" w:rsidP="00816770">
            <w:pPr>
              <w:jc w:val="center"/>
              <w:rPr>
                <w:b/>
                <w:iCs/>
              </w:rPr>
            </w:pPr>
            <w:r w:rsidRPr="00C069C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816770" w:rsidRPr="00C069C5" w:rsidRDefault="00816770" w:rsidP="00816770">
            <w:pPr>
              <w:jc w:val="center"/>
              <w:rPr>
                <w:b/>
                <w:iCs/>
              </w:rPr>
            </w:pPr>
            <w:r w:rsidRPr="00C069C5">
              <w:rPr>
                <w:b/>
                <w:bCs/>
                <w:iCs/>
              </w:rPr>
              <w:t>Пятибалльная система</w:t>
            </w:r>
          </w:p>
        </w:tc>
      </w:tr>
      <w:tr w:rsidR="00816770" w:rsidRPr="00C069C5" w:rsidTr="00816770">
        <w:trPr>
          <w:trHeight w:val="286"/>
        </w:trPr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  <w:tr w:rsidR="00816770" w:rsidRPr="00C069C5" w:rsidTr="00816770">
        <w:trPr>
          <w:trHeight w:val="286"/>
        </w:trPr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</w:rPr>
              <w:t>устный опрос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jc w:val="center"/>
              <w:rPr>
                <w:bCs/>
              </w:rPr>
            </w:pPr>
            <w:r w:rsidRPr="00C069C5">
              <w:rPr>
                <w:bCs/>
              </w:rPr>
              <w:t xml:space="preserve">2 – 5 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  <w:iCs/>
              </w:rPr>
            </w:pPr>
            <w:r w:rsidRPr="00C069C5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:rsidR="00816770" w:rsidRPr="00C94358" w:rsidRDefault="00816770" w:rsidP="00816770">
            <w:pPr>
              <w:jc w:val="both"/>
            </w:pPr>
            <w:r>
              <w:t>Зачет с оценкой:</w:t>
            </w:r>
          </w:p>
        </w:tc>
        <w:tc>
          <w:tcPr>
            <w:tcW w:w="5812" w:type="dxa"/>
            <w:vMerge w:val="restart"/>
          </w:tcPr>
          <w:p w:rsidR="00816770" w:rsidRDefault="00816770" w:rsidP="00816770">
            <w:pPr>
              <w:rPr>
                <w:bCs/>
              </w:rPr>
            </w:pPr>
            <w:r w:rsidRPr="00C069C5">
              <w:rPr>
                <w:bCs/>
              </w:rPr>
              <w:t>зачтено</w:t>
            </w:r>
            <w:r>
              <w:rPr>
                <w:bCs/>
              </w:rPr>
              <w:t xml:space="preserve"> (5)</w:t>
            </w:r>
          </w:p>
          <w:p w:rsidR="00816770" w:rsidRDefault="00816770" w:rsidP="00816770">
            <w:pPr>
              <w:rPr>
                <w:bCs/>
              </w:rPr>
            </w:pPr>
            <w:r w:rsidRPr="00C069C5">
              <w:rPr>
                <w:bCs/>
              </w:rPr>
              <w:t>зачтено</w:t>
            </w:r>
            <w:r>
              <w:rPr>
                <w:bCs/>
              </w:rPr>
              <w:t xml:space="preserve"> (4)</w:t>
            </w:r>
          </w:p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</w:rPr>
              <w:t>зачтено</w:t>
            </w:r>
            <w:r>
              <w:rPr>
                <w:bCs/>
              </w:rPr>
              <w:t xml:space="preserve"> (3)</w:t>
            </w:r>
          </w:p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</w:rPr>
              <w:t>не зачтено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третий семестр </w:t>
            </w:r>
          </w:p>
          <w:p w:rsidR="00816770" w:rsidRPr="00F620DF" w:rsidRDefault="00816770" w:rsidP="00816770">
            <w:pPr>
              <w:jc w:val="both"/>
            </w:pPr>
            <w:r>
              <w:t>Зачет с оценкой</w:t>
            </w:r>
          </w:p>
        </w:tc>
        <w:tc>
          <w:tcPr>
            <w:tcW w:w="5812" w:type="dxa"/>
            <w:vMerge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</w:rPr>
              <w:t xml:space="preserve"> устный опрос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jc w:val="center"/>
              <w:rPr>
                <w:bCs/>
              </w:rPr>
            </w:pPr>
            <w:r w:rsidRPr="00C069C5">
              <w:rPr>
                <w:bCs/>
              </w:rPr>
              <w:t xml:space="preserve">2 – 5 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аттестация:</w:t>
            </w:r>
          </w:p>
          <w:p w:rsidR="00816770" w:rsidRPr="00F620DF" w:rsidRDefault="00816770" w:rsidP="00816770">
            <w:pPr>
              <w:jc w:val="both"/>
            </w:pPr>
            <w:r>
              <w:t>Зачет с оценкой:</w:t>
            </w:r>
          </w:p>
        </w:tc>
        <w:tc>
          <w:tcPr>
            <w:tcW w:w="5812" w:type="dxa"/>
            <w:vMerge w:val="restart"/>
          </w:tcPr>
          <w:p w:rsidR="00816770" w:rsidRDefault="00816770" w:rsidP="00816770">
            <w:pPr>
              <w:rPr>
                <w:bCs/>
              </w:rPr>
            </w:pPr>
            <w:r w:rsidRPr="00C069C5">
              <w:rPr>
                <w:bCs/>
              </w:rPr>
              <w:t>зачтено</w:t>
            </w:r>
            <w:r>
              <w:rPr>
                <w:bCs/>
              </w:rPr>
              <w:t xml:space="preserve"> (5)</w:t>
            </w:r>
          </w:p>
          <w:p w:rsidR="00816770" w:rsidRDefault="00816770" w:rsidP="00816770">
            <w:pPr>
              <w:rPr>
                <w:bCs/>
              </w:rPr>
            </w:pPr>
            <w:r w:rsidRPr="00C069C5">
              <w:rPr>
                <w:bCs/>
              </w:rPr>
              <w:t>зачтено</w:t>
            </w:r>
            <w:r>
              <w:rPr>
                <w:bCs/>
              </w:rPr>
              <w:t xml:space="preserve"> (4)</w:t>
            </w:r>
          </w:p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</w:rPr>
              <w:t>зачтено</w:t>
            </w:r>
            <w:r>
              <w:rPr>
                <w:bCs/>
              </w:rPr>
              <w:t xml:space="preserve"> (3)</w:t>
            </w:r>
          </w:p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</w:rPr>
              <w:t>не зачтено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четвертый</w:t>
            </w:r>
            <w:r w:rsidRPr="00C069C5">
              <w:rPr>
                <w:b/>
                <w:iCs/>
              </w:rPr>
              <w:t xml:space="preserve"> семестр </w:t>
            </w:r>
          </w:p>
          <w:p w:rsidR="00816770" w:rsidRPr="00C94358" w:rsidRDefault="00816770" w:rsidP="00816770">
            <w:pPr>
              <w:jc w:val="both"/>
            </w:pPr>
            <w:r>
              <w:t>Зачет с оценкой</w:t>
            </w:r>
          </w:p>
        </w:tc>
        <w:tc>
          <w:tcPr>
            <w:tcW w:w="5812" w:type="dxa"/>
            <w:vMerge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</w:tbl>
    <w:p w:rsidR="002A2399" w:rsidRPr="002A2399" w:rsidRDefault="002A2399" w:rsidP="002A2399"/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816770" w:rsidRPr="00C069C5" w:rsidRDefault="00816770" w:rsidP="00DF74DA">
      <w:pPr>
        <w:pStyle w:val="af0"/>
        <w:numPr>
          <w:ilvl w:val="3"/>
          <w:numId w:val="10"/>
        </w:numPr>
        <w:jc w:val="both"/>
        <w:rPr>
          <w:i/>
        </w:rPr>
      </w:pPr>
      <w:r w:rsidRPr="00C069C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816770" w:rsidRPr="00C069C5" w:rsidRDefault="00816770" w:rsidP="00DF74DA">
      <w:pPr>
        <w:pStyle w:val="af0"/>
        <w:numPr>
          <w:ilvl w:val="2"/>
          <w:numId w:val="10"/>
        </w:numPr>
        <w:jc w:val="both"/>
      </w:pPr>
      <w:r w:rsidRPr="00C069C5">
        <w:rPr>
          <w:sz w:val="24"/>
          <w:szCs w:val="24"/>
        </w:rPr>
        <w:t>проблемная лекция;</w:t>
      </w:r>
    </w:p>
    <w:p w:rsidR="00816770" w:rsidRPr="00C069C5" w:rsidRDefault="00816770" w:rsidP="00DF74D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дискуссии</w:t>
      </w:r>
      <w:r w:rsidRPr="00C069C5">
        <w:rPr>
          <w:sz w:val="24"/>
          <w:szCs w:val="24"/>
        </w:rPr>
        <w:t>;</w:t>
      </w:r>
    </w:p>
    <w:p w:rsidR="00816770" w:rsidRPr="00C069C5" w:rsidRDefault="00816770" w:rsidP="00DF74DA">
      <w:pPr>
        <w:pStyle w:val="af0"/>
        <w:numPr>
          <w:ilvl w:val="2"/>
          <w:numId w:val="10"/>
        </w:numPr>
        <w:jc w:val="both"/>
      </w:pPr>
      <w:r w:rsidRPr="00C069C5">
        <w:rPr>
          <w:sz w:val="24"/>
          <w:szCs w:val="24"/>
        </w:rPr>
        <w:t>поиск и обработка информации с использованием сети Интернет;</w:t>
      </w:r>
    </w:p>
    <w:p w:rsidR="00816770" w:rsidRPr="00C069C5" w:rsidRDefault="00816770" w:rsidP="00DF74DA">
      <w:pPr>
        <w:pStyle w:val="af0"/>
        <w:numPr>
          <w:ilvl w:val="2"/>
          <w:numId w:val="10"/>
        </w:numPr>
        <w:jc w:val="both"/>
      </w:pPr>
      <w:r w:rsidRPr="00C069C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069C5">
        <w:rPr>
          <w:sz w:val="24"/>
          <w:szCs w:val="24"/>
        </w:rPr>
        <w:t>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16770" w:rsidRPr="00C069C5" w:rsidRDefault="00816770" w:rsidP="00DF74DA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069C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C069C5">
        <w:rPr>
          <w:rFonts w:eastAsiaTheme="minorHAnsi"/>
          <w:w w:val="105"/>
          <w:sz w:val="24"/>
          <w:szCs w:val="24"/>
        </w:rPr>
        <w:t>практических занятий.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E0702">
        <w:t>ДИСЦИПЛИНЫ</w:t>
      </w:r>
    </w:p>
    <w:p w:rsidR="00D01F0C" w:rsidRPr="00CE0702" w:rsidRDefault="00D01F0C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A7BDC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:rsidR="00CE0702" w:rsidRDefault="00CE0702" w:rsidP="00CE0702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E0702" w:rsidRPr="00F620DF" w:rsidTr="003E38C9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CE0702" w:rsidRPr="00F620DF" w:rsidRDefault="00CE0702" w:rsidP="003E38C9">
            <w:pPr>
              <w:jc w:val="center"/>
              <w:rPr>
                <w:b/>
                <w:sz w:val="20"/>
                <w:szCs w:val="20"/>
              </w:rPr>
            </w:pPr>
            <w:r w:rsidRPr="00F620DF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CE0702" w:rsidRPr="00F620DF" w:rsidRDefault="00CE0702" w:rsidP="003E38C9">
            <w:pPr>
              <w:jc w:val="center"/>
              <w:rPr>
                <w:b/>
                <w:sz w:val="20"/>
                <w:szCs w:val="20"/>
              </w:rPr>
            </w:pPr>
            <w:r w:rsidRPr="00F620DF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E0702" w:rsidRPr="00F620DF" w:rsidTr="003E38C9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CE0702" w:rsidRPr="00F620DF" w:rsidRDefault="00CE0702" w:rsidP="003E38C9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F620DF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CE0702" w:rsidRPr="00F620DF" w:rsidTr="003E38C9">
        <w:tc>
          <w:tcPr>
            <w:tcW w:w="4786" w:type="dxa"/>
          </w:tcPr>
          <w:p w:rsidR="00CE0702" w:rsidRPr="00F620DF" w:rsidRDefault="00CE0702" w:rsidP="003E38C9">
            <w:r w:rsidRPr="00F620DF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CE0702" w:rsidRPr="00F620DF" w:rsidRDefault="00CE0702" w:rsidP="003E38C9">
            <w:r w:rsidRPr="00F620DF">
              <w:t>комплект учебной мебели, доска,</w:t>
            </w:r>
          </w:p>
          <w:p w:rsidR="00CE0702" w:rsidRPr="00F620DF" w:rsidRDefault="00CE0702" w:rsidP="003E38C9">
            <w:r w:rsidRPr="00F620D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E0702" w:rsidRPr="00F620DF" w:rsidRDefault="00CE0702" w:rsidP="00DF74D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20DF">
              <w:t>ноутбук (видеопроигрыватель)</w:t>
            </w:r>
          </w:p>
          <w:p w:rsidR="00CE0702" w:rsidRPr="00F620DF" w:rsidRDefault="00CE0702" w:rsidP="00DF74D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20DF">
              <w:t>проектор (телевизор)</w:t>
            </w:r>
          </w:p>
          <w:p w:rsidR="00CE0702" w:rsidRPr="00F620DF" w:rsidRDefault="00CE0702" w:rsidP="003E38C9">
            <w:r w:rsidRPr="00F620DF">
              <w:t xml:space="preserve">специализированное оборудование: </w:t>
            </w:r>
          </w:p>
          <w:p w:rsidR="00CE0702" w:rsidRPr="00F620DF" w:rsidRDefault="00CE0702" w:rsidP="003E38C9">
            <w:pPr>
              <w:rPr>
                <w:b/>
              </w:rPr>
            </w:pPr>
            <w:r w:rsidRPr="00F620DF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CE0702" w:rsidRPr="00CE0702" w:rsidRDefault="00CE0702" w:rsidP="00CE0702">
      <w:pPr>
        <w:pStyle w:val="af0"/>
        <w:rPr>
          <w:sz w:val="24"/>
          <w:szCs w:val="24"/>
        </w:rPr>
      </w:pPr>
    </w:p>
    <w:p w:rsidR="00CE0702" w:rsidRPr="00566E12" w:rsidRDefault="00CE0702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E0702" w:rsidRPr="004C3286" w:rsidRDefault="00CE0702" w:rsidP="00DF74D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E7127C" w:rsidRPr="00566E12" w:rsidRDefault="00E7127C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497306" w:rsidRDefault="00497306" w:rsidP="00DF74D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CE0702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842"/>
        <w:gridCol w:w="2835"/>
        <w:gridCol w:w="1701"/>
        <w:gridCol w:w="2268"/>
        <w:gridCol w:w="1134"/>
        <w:gridCol w:w="3119"/>
        <w:gridCol w:w="1697"/>
      </w:tblGrid>
      <w:tr w:rsidR="00CE0702" w:rsidRPr="001E5106" w:rsidTr="003E38C9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3E38C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lang w:eastAsia="ar-SA"/>
              </w:rPr>
              <w:t>п</w:t>
            </w:r>
            <w:proofErr w:type="gramEnd"/>
            <w:r w:rsidRPr="001E5106">
              <w:rPr>
                <w:b/>
                <w:lang w:eastAsia="ar-SA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3E38C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lang w:eastAsia="ar-SA"/>
              </w:rPr>
              <w:t>р(</w:t>
            </w:r>
            <w:proofErr w:type="gramEnd"/>
            <w:r w:rsidRPr="001E5106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3E38C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3E38C9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3E38C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3E38C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  <w:r>
              <w:rPr>
                <w:b/>
                <w:bCs/>
                <w:lang w:eastAsia="ar-SA"/>
              </w:rPr>
              <w:t xml:space="preserve"> </w:t>
            </w:r>
            <w:r w:rsidRPr="001E510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603D21" w:rsidRDefault="00CE0702" w:rsidP="003E38C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CE0702" w:rsidRPr="001E5106" w:rsidRDefault="00CE0702" w:rsidP="003E38C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E0702" w:rsidRPr="001E5106" w:rsidRDefault="00CE0702" w:rsidP="003E38C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E0702" w:rsidRPr="001E5106" w:rsidTr="003E38C9"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E0702" w:rsidRPr="00572BC2" w:rsidRDefault="00CE0702" w:rsidP="003E38C9">
            <w:pPr>
              <w:suppressAutoHyphens/>
              <w:spacing w:line="100" w:lineRule="atLeast"/>
              <w:rPr>
                <w:lang w:eastAsia="ar-SA"/>
              </w:rPr>
            </w:pPr>
            <w:r w:rsidRPr="00572BC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:rsidR="00CE0702" w:rsidRPr="001E5106" w:rsidRDefault="00CE0702" w:rsidP="003E38C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E0702" w:rsidRPr="001E5106" w:rsidRDefault="00CE0702" w:rsidP="003E38C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CE0702" w:rsidRPr="001E5106" w:rsidTr="003E38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3A001F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Заднепровская Г.В.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3E38C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Анализ музыкальных произведений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https://e.lanbook.com/book/102515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3A001F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D81C08" w:rsidTr="003E38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692AD1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Месснер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3E38C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Основы 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https://e.lanbook.com/book/102521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3A001F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3E38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3A001F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D81C08">
              <w:rPr>
                <w:sz w:val="20"/>
                <w:szCs w:val="20"/>
                <w:lang w:eastAsia="ar-SA"/>
              </w:rPr>
              <w:t>Холопова</w:t>
            </w:r>
            <w:proofErr w:type="spellEnd"/>
            <w:r w:rsidRPr="00D81C08">
              <w:rPr>
                <w:sz w:val="20"/>
                <w:szCs w:val="20"/>
                <w:lang w:eastAsia="ar-SA"/>
              </w:rPr>
              <w:t xml:space="preserve"> В.Н.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3E38C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81C08">
              <w:rPr>
                <w:sz w:val="20"/>
                <w:szCs w:val="20"/>
                <w:lang w:eastAsia="ar-SA"/>
              </w:rPr>
              <w:t>Формы музыкальных произведений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704F1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3E38C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https://e.lanbook.com/book/30435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3A001F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3E38C9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E0702" w:rsidRPr="003A001F" w:rsidRDefault="00CE0702" w:rsidP="003E38C9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572BC2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CE0702" w:rsidRPr="001E5106" w:rsidTr="003E38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3A001F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Аренский А.С.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3E38C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Руководство к изучению форм инструментальной музыки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704F1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https://e.lanbook.com/book/93722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3E38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692AD1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704F1">
              <w:rPr>
                <w:sz w:val="20"/>
                <w:szCs w:val="20"/>
                <w:lang w:eastAsia="ar-SA"/>
              </w:rPr>
              <w:t>Казанцева Л.П.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3E38C9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Содержание музыкального произведения в контексте музыкальной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3E38C9">
            <w:pPr>
              <w:suppressAutoHyphens/>
              <w:spacing w:line="100" w:lineRule="atLeast"/>
              <w:jc w:val="center"/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https://e.lanbook.com/book/111452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3E38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692AD1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3E38C9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Кудряшов А.Ю.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3E38C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Теория музыкального содержания. Художественные идеи европейской музыки </w:t>
            </w:r>
            <w:r>
              <w:rPr>
                <w:sz w:val="20"/>
                <w:szCs w:val="20"/>
                <w:lang w:val="en-US" w:eastAsia="ar-SA"/>
              </w:rPr>
              <w:t>XVII</w:t>
            </w:r>
            <w:r w:rsidRPr="00A704F1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– </w:t>
            </w:r>
            <w:r>
              <w:rPr>
                <w:sz w:val="20"/>
                <w:szCs w:val="20"/>
                <w:lang w:val="en-US" w:eastAsia="ar-SA"/>
              </w:rPr>
              <w:t>XX</w:t>
            </w:r>
            <w:r>
              <w:rPr>
                <w:sz w:val="20"/>
                <w:szCs w:val="20"/>
                <w:lang w:eastAsia="ar-SA"/>
              </w:rPr>
              <w:t xml:space="preserve"> вв.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https://e.lanbook.com/book/1975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3E38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692AD1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3E38C9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Скребков С.С.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3E38C9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Художественные принципы музыкальных стилей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https://e.lanbook.com/book/102524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3E38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692AD1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3E38C9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Способин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И.В.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3E38C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Музыкальная 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E0702" w:rsidRPr="001E5106" w:rsidTr="003E38C9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E0702" w:rsidRPr="00572BC2" w:rsidRDefault="00CE0702" w:rsidP="003E38C9">
            <w:pPr>
              <w:suppressAutoHyphens/>
              <w:spacing w:line="276" w:lineRule="auto"/>
              <w:rPr>
                <w:lang w:eastAsia="en-US"/>
              </w:rPr>
            </w:pPr>
            <w:r w:rsidRPr="00572BC2">
              <w:rPr>
                <w:bCs/>
                <w:lang w:eastAsia="en-US"/>
              </w:rPr>
              <w:t>10.3 Методические материалы</w:t>
            </w:r>
            <w:r w:rsidRPr="00572BC2">
              <w:rPr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CE0702" w:rsidRPr="001E5106" w:rsidTr="003E38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3E38C9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Глухова Е.В.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3E38C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 xml:space="preserve">Методические указания </w:t>
            </w:r>
            <w:r>
              <w:rPr>
                <w:sz w:val="20"/>
                <w:szCs w:val="20"/>
                <w:lang w:eastAsia="ar-SA"/>
              </w:rPr>
              <w:t>по</w:t>
            </w:r>
            <w:r w:rsidRPr="00187B73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самостоятельной работе</w:t>
            </w:r>
            <w:r w:rsidRPr="00187B73">
              <w:rPr>
                <w:sz w:val="20"/>
                <w:szCs w:val="20"/>
                <w:lang w:eastAsia="ar-SA"/>
              </w:rPr>
              <w:t xml:space="preserve"> по дисциплине «Анализ музыкальной формы»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0EB7">
              <w:rPr>
                <w:sz w:val="20"/>
                <w:szCs w:val="20"/>
                <w:lang w:eastAsia="ar-SA"/>
              </w:rPr>
              <w:t>Утверждено на заседании кафедры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E5106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1E5106" w:rsidRDefault="00CE0702" w:rsidP="003E38C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5B1EAF" w:rsidRPr="00145166" w:rsidRDefault="005B1EAF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DF74DA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E0702" w:rsidRPr="00145166" w:rsidRDefault="00CE0702" w:rsidP="00CE0702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CE0702" w:rsidRPr="00145166" w:rsidRDefault="00CE0702" w:rsidP="00CE0702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E0702" w:rsidRPr="00B90EB7" w:rsidTr="003E38C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CE0702" w:rsidRPr="00B90EB7" w:rsidRDefault="00CE0702" w:rsidP="003E38C9">
            <w:pPr>
              <w:rPr>
                <w:b/>
              </w:rPr>
            </w:pPr>
            <w:r w:rsidRPr="00B90EB7">
              <w:rPr>
                <w:b/>
              </w:rPr>
              <w:t xml:space="preserve">№ </w:t>
            </w:r>
            <w:proofErr w:type="spellStart"/>
            <w:r w:rsidRPr="00B90EB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CE0702" w:rsidRPr="00B90EB7" w:rsidRDefault="00CE0702" w:rsidP="003E38C9">
            <w:pPr>
              <w:rPr>
                <w:b/>
              </w:rPr>
            </w:pPr>
            <w:r w:rsidRPr="00B90EB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E0702" w:rsidRPr="00B90EB7" w:rsidTr="003E38C9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3E38C9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000000" w:themeColor="text1"/>
              </w:rPr>
            </w:pPr>
            <w:r w:rsidRPr="00B90EB7">
              <w:rPr>
                <w:rFonts w:cs="Times New Roman"/>
                <w:b w:val="0"/>
                <w:color w:val="000000" w:themeColor="text1"/>
              </w:rPr>
              <w:t xml:space="preserve">ЭБС «Лань» </w:t>
            </w:r>
            <w:hyperlink r:id="rId17" w:history="1"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http://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www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e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proofErr w:type="spellStart"/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lanbook</w:t>
              </w:r>
              <w:proofErr w:type="spellEnd"/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</w:p>
        </w:tc>
      </w:tr>
      <w:tr w:rsidR="00CE0702" w:rsidRPr="00B90EB7" w:rsidTr="003E38C9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3E38C9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>» научно-издательского центра «Инфра-М»</w:t>
            </w:r>
          </w:p>
          <w:p w:rsidR="00CE0702" w:rsidRPr="00B90EB7" w:rsidRDefault="006B5778" w:rsidP="003E38C9">
            <w:pPr>
              <w:pStyle w:val="af4"/>
              <w:ind w:left="34"/>
              <w:jc w:val="left"/>
              <w:rPr>
                <w:rFonts w:cs="Times New Roman"/>
                <w:b w:val="0"/>
                <w:color w:val="000000" w:themeColor="text1"/>
              </w:rPr>
            </w:pPr>
            <w:hyperlink r:id="rId18" w:history="1"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http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://</w:t>
              </w:r>
              <w:proofErr w:type="spellStart"/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znanium</w:t>
              </w:r>
              <w:proofErr w:type="spellEnd"/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  <w:r w:rsidR="00CE0702" w:rsidRPr="00B90EB7">
              <w:rPr>
                <w:rFonts w:cs="Times New Roman"/>
                <w:b w:val="0"/>
                <w:color w:val="000000" w:themeColor="text1"/>
              </w:rPr>
              <w:t xml:space="preserve"> </w:t>
            </w:r>
          </w:p>
        </w:tc>
      </w:tr>
      <w:tr w:rsidR="00CE0702" w:rsidRPr="00B90EB7" w:rsidTr="003E38C9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3E38C9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 xml:space="preserve">» </w:t>
            </w:r>
            <w:hyperlink r:id="rId19" w:history="1"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.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</w:tr>
      <w:tr w:rsidR="00CE0702" w:rsidRPr="00B90EB7" w:rsidTr="003E38C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CE0702" w:rsidRPr="00B90EB7" w:rsidRDefault="00CE0702" w:rsidP="003E38C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CE0702" w:rsidRPr="00B90EB7" w:rsidRDefault="00CE0702" w:rsidP="003E38C9">
            <w:pPr>
              <w:ind w:left="34"/>
              <w:jc w:val="both"/>
              <w:rPr>
                <w:b/>
              </w:rPr>
            </w:pPr>
            <w:r w:rsidRPr="00B90EB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E0702" w:rsidRPr="00B90EB7" w:rsidTr="003E38C9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3E38C9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proofErr w:type="spellStart"/>
            <w:r w:rsidRPr="00B90EB7">
              <w:rPr>
                <w:rFonts w:cs="Times New Roman"/>
                <w:b w:val="0"/>
              </w:rPr>
              <w:t>Scopus</w:t>
            </w:r>
            <w:proofErr w:type="spellEnd"/>
            <w:r w:rsidRPr="00B90EB7">
              <w:rPr>
                <w:rFonts w:cs="Times New Roman"/>
                <w:b w:val="0"/>
              </w:rPr>
              <w:t xml:space="preserve"> </w:t>
            </w:r>
            <w:hyperlink r:id="rId20" w:history="1">
              <w:r w:rsidRPr="00B90EB7">
                <w:rPr>
                  <w:rFonts w:cs="Times New Roman"/>
                  <w:b w:val="0"/>
                </w:rPr>
                <w:t>https://www.scopus.com</w:t>
              </w:r>
            </w:hyperlink>
            <w:r w:rsidRPr="00B90EB7">
              <w:rPr>
                <w:rFonts w:cs="Times New Roman"/>
                <w:b w:val="0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CE0702" w:rsidRPr="00B90EB7" w:rsidTr="003E38C9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3E38C9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r w:rsidRPr="00B90EB7">
              <w:rPr>
                <w:rFonts w:cs="Times New Roman"/>
                <w:b w:val="0"/>
              </w:rPr>
              <w:t xml:space="preserve">Научная электронная библиотека </w:t>
            </w:r>
            <w:proofErr w:type="gramStart"/>
            <w:r w:rsidRPr="00B90EB7">
              <w:rPr>
                <w:rFonts w:cs="Times New Roman"/>
                <w:b w:val="0"/>
              </w:rPr>
              <w:t>е</w:t>
            </w:r>
            <w:proofErr w:type="gramEnd"/>
            <w:r w:rsidRPr="00B90EB7">
              <w:rPr>
                <w:rFonts w:cs="Times New Roman"/>
                <w:b w:val="0"/>
              </w:rPr>
              <w:t xml:space="preserve">LIBRARY.RU </w:t>
            </w:r>
            <w:hyperlink r:id="rId21" w:history="1">
              <w:r w:rsidRPr="00B90EB7">
                <w:rPr>
                  <w:rFonts w:cs="Times New Roman"/>
                  <w:b w:val="0"/>
                </w:rPr>
                <w:t>https://elibrary.ru</w:t>
              </w:r>
            </w:hyperlink>
            <w:r w:rsidRPr="00B90EB7">
              <w:rPr>
                <w:rFonts w:cs="Times New Roman"/>
                <w:b w:val="0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CE0702" w:rsidRPr="002243A9" w:rsidRDefault="00CE0702" w:rsidP="00CE0702">
      <w:pPr>
        <w:pStyle w:val="2"/>
      </w:pPr>
      <w:r w:rsidRPr="002243A9">
        <w:t xml:space="preserve">Перечень программного обеспечения </w:t>
      </w:r>
    </w:p>
    <w:p w:rsidR="004E79ED" w:rsidRDefault="00CE0702" w:rsidP="00CE0702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</w:t>
      </w:r>
    </w:p>
    <w:p w:rsidR="00CE0702" w:rsidRDefault="00CE0702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CE0702" w:rsidRPr="005D249D" w:rsidRDefault="00CE0702" w:rsidP="005D249D">
      <w:pPr>
        <w:spacing w:before="120" w:after="120"/>
        <w:ind w:left="709"/>
        <w:jc w:val="both"/>
        <w:rPr>
          <w:sz w:val="24"/>
          <w:szCs w:val="24"/>
        </w:rPr>
        <w:sectPr w:rsidR="00CE070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CE0702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</w:t>
      </w:r>
      <w:r w:rsidR="00CE0702">
        <w:rPr>
          <w:rFonts w:eastAsia="Times New Roman"/>
          <w:sz w:val="24"/>
          <w:szCs w:val="24"/>
        </w:rPr>
        <w:t>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78" w:rsidRDefault="006B5778" w:rsidP="005E3840">
      <w:r>
        <w:separator/>
      </w:r>
    </w:p>
  </w:endnote>
  <w:endnote w:type="continuationSeparator" w:id="0">
    <w:p w:rsidR="006B5778" w:rsidRDefault="006B577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70" w:rsidRDefault="00816770">
    <w:pPr>
      <w:pStyle w:val="ae"/>
      <w:jc w:val="right"/>
    </w:pPr>
  </w:p>
  <w:p w:rsidR="00816770" w:rsidRDefault="0081677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70" w:rsidRDefault="007F7F9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16770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6770" w:rsidRDefault="0081677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70" w:rsidRDefault="00816770">
    <w:pPr>
      <w:pStyle w:val="ae"/>
      <w:jc w:val="right"/>
    </w:pPr>
  </w:p>
  <w:p w:rsidR="00816770" w:rsidRDefault="0081677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70" w:rsidRDefault="00816770">
    <w:pPr>
      <w:pStyle w:val="ae"/>
      <w:jc w:val="right"/>
    </w:pPr>
  </w:p>
  <w:p w:rsidR="00816770" w:rsidRDefault="0081677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78" w:rsidRDefault="006B5778" w:rsidP="005E3840">
      <w:r>
        <w:separator/>
      </w:r>
    </w:p>
  </w:footnote>
  <w:footnote w:type="continuationSeparator" w:id="0">
    <w:p w:rsidR="006B5778" w:rsidRDefault="006B577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816770" w:rsidRDefault="007F7F93">
        <w:pPr>
          <w:pStyle w:val="ac"/>
          <w:jc w:val="center"/>
        </w:pPr>
        <w:r>
          <w:fldChar w:fldCharType="begin"/>
        </w:r>
        <w:r w:rsidR="009D5DE5">
          <w:instrText>PAGE   \* MERGEFORMAT</w:instrText>
        </w:r>
        <w:r>
          <w:fldChar w:fldCharType="separate"/>
        </w:r>
        <w:r w:rsidR="00963E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70" w:rsidRDefault="0081677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816770" w:rsidRDefault="007F7F93">
        <w:pPr>
          <w:pStyle w:val="ac"/>
          <w:jc w:val="center"/>
        </w:pPr>
        <w:r>
          <w:fldChar w:fldCharType="begin"/>
        </w:r>
        <w:r w:rsidR="009D5DE5">
          <w:instrText>PAGE   \* MERGEFORMAT</w:instrText>
        </w:r>
        <w:r>
          <w:fldChar w:fldCharType="separate"/>
        </w:r>
        <w:r w:rsidR="00963E3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16770" w:rsidRDefault="0081677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816770" w:rsidRDefault="007F7F93">
        <w:pPr>
          <w:pStyle w:val="ac"/>
          <w:jc w:val="center"/>
        </w:pPr>
        <w:r>
          <w:fldChar w:fldCharType="begin"/>
        </w:r>
        <w:r w:rsidR="009D5DE5">
          <w:instrText>PAGE   \* MERGEFORMAT</w:instrText>
        </w:r>
        <w:r>
          <w:fldChar w:fldCharType="separate"/>
        </w:r>
        <w:r w:rsidR="00963E34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816770" w:rsidRDefault="0081677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F4EEF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F0F0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40C7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F01D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B0B1D3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2"/>
  </w:num>
  <w:num w:numId="6">
    <w:abstractNumId w:val="26"/>
  </w:num>
  <w:num w:numId="7">
    <w:abstractNumId w:val="14"/>
  </w:num>
  <w:num w:numId="8">
    <w:abstractNumId w:val="13"/>
  </w:num>
  <w:num w:numId="9">
    <w:abstractNumId w:val="5"/>
  </w:num>
  <w:num w:numId="10">
    <w:abstractNumId w:val="21"/>
  </w:num>
  <w:num w:numId="11">
    <w:abstractNumId w:val="24"/>
  </w:num>
  <w:num w:numId="12">
    <w:abstractNumId w:val="7"/>
  </w:num>
  <w:num w:numId="13">
    <w:abstractNumId w:val="16"/>
  </w:num>
  <w:num w:numId="14">
    <w:abstractNumId w:val="3"/>
  </w:num>
  <w:num w:numId="15">
    <w:abstractNumId w:val="15"/>
  </w:num>
  <w:num w:numId="16">
    <w:abstractNumId w:val="19"/>
  </w:num>
  <w:num w:numId="17">
    <w:abstractNumId w:val="6"/>
  </w:num>
  <w:num w:numId="18">
    <w:abstractNumId w:val="8"/>
  </w:num>
  <w:num w:numId="19">
    <w:abstractNumId w:val="12"/>
  </w:num>
  <w:num w:numId="20">
    <w:abstractNumId w:val="18"/>
  </w:num>
  <w:num w:numId="21">
    <w:abstractNumId w:val="11"/>
  </w:num>
  <w:num w:numId="22">
    <w:abstractNumId w:val="25"/>
  </w:num>
  <w:num w:numId="23">
    <w:abstractNumId w:val="20"/>
  </w:num>
  <w:num w:numId="24">
    <w:abstractNumId w:val="10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CB9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5DBF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511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14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0F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010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BDC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6C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004"/>
    <w:rsid w:val="006A5E39"/>
    <w:rsid w:val="006A68A5"/>
    <w:rsid w:val="006A6AB0"/>
    <w:rsid w:val="006B18C2"/>
    <w:rsid w:val="006B2CE0"/>
    <w:rsid w:val="006B31F2"/>
    <w:rsid w:val="006B3A08"/>
    <w:rsid w:val="006B5778"/>
    <w:rsid w:val="006C1320"/>
    <w:rsid w:val="006C6DF4"/>
    <w:rsid w:val="006C7E94"/>
    <w:rsid w:val="006D0117"/>
    <w:rsid w:val="006D510F"/>
    <w:rsid w:val="006D599C"/>
    <w:rsid w:val="006D6D6D"/>
    <w:rsid w:val="006D792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0D3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F93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77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7B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F64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411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4B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3E34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8DA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5DE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A9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16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9F"/>
    <w:rsid w:val="00BE0287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702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ECD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4DA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AC0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19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A26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887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9F92-999C-4F54-9171-52F7426F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6028</Words>
  <Characters>34360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8</cp:revision>
  <cp:lastPrinted>2022-02-19T20:19:00Z</cp:lastPrinted>
  <dcterms:created xsi:type="dcterms:W3CDTF">2022-01-04T19:10:00Z</dcterms:created>
  <dcterms:modified xsi:type="dcterms:W3CDTF">2022-02-19T20:19:00Z</dcterms:modified>
</cp:coreProperties>
</file>