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4626F6C2" w14:textId="77777777" w:rsidTr="006A6AB0">
        <w:tc>
          <w:tcPr>
            <w:tcW w:w="9889" w:type="dxa"/>
            <w:gridSpan w:val="2"/>
          </w:tcPr>
          <w:p w14:paraId="72C9E36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177C357A" w14:textId="77777777" w:rsidTr="006A6AB0">
        <w:tc>
          <w:tcPr>
            <w:tcW w:w="9889" w:type="dxa"/>
            <w:gridSpan w:val="2"/>
          </w:tcPr>
          <w:p w14:paraId="5FD55DC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DAB6BE7" w14:textId="77777777" w:rsidTr="006A6AB0">
        <w:tc>
          <w:tcPr>
            <w:tcW w:w="9889" w:type="dxa"/>
            <w:gridSpan w:val="2"/>
          </w:tcPr>
          <w:p w14:paraId="131C3F0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44F31AB" w14:textId="77777777" w:rsidTr="006A6AB0">
        <w:tc>
          <w:tcPr>
            <w:tcW w:w="9889" w:type="dxa"/>
            <w:gridSpan w:val="2"/>
          </w:tcPr>
          <w:p w14:paraId="74574DC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65CFA4CC" w14:textId="77777777" w:rsidTr="006A6AB0">
        <w:tc>
          <w:tcPr>
            <w:tcW w:w="9889" w:type="dxa"/>
            <w:gridSpan w:val="2"/>
          </w:tcPr>
          <w:p w14:paraId="7D314276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678C1FC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9F210BB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097D7BBE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B6912C" w14:textId="77777777" w:rsidR="00D406CF" w:rsidRPr="000E4F4E" w:rsidRDefault="00D406CF" w:rsidP="00E94A2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EC40C4" w14:textId="77777777" w:rsidR="00D406CF" w:rsidRPr="000E4F4E" w:rsidRDefault="00E94A2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D406CF" w:rsidRPr="000E4F4E" w14:paraId="4AFD781D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E00E803" w14:textId="77777777" w:rsidR="00D406CF" w:rsidRPr="000E4F4E" w:rsidRDefault="00D406CF" w:rsidP="00E94A2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D19992" w14:textId="77777777" w:rsidR="00D406CF" w:rsidRPr="000E4F4E" w:rsidRDefault="00E94A2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</w:tbl>
    <w:p w14:paraId="78F5D6F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A4480D3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0ED00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4F914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78550D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07B641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8BAD07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1DD565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E94A26" w14:paraId="689A2AA9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345A537" w14:textId="77777777" w:rsidR="005558F8" w:rsidRPr="00E94A2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E94A26">
              <w:rPr>
                <w:b/>
                <w:sz w:val="26"/>
                <w:szCs w:val="26"/>
              </w:rPr>
              <w:t>РАБОЧАЯ ПРОГРАММА</w:t>
            </w:r>
          </w:p>
          <w:p w14:paraId="61DFFA82" w14:textId="77777777" w:rsidR="005558F8" w:rsidRPr="00E94A26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E94A2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E94A26" w14:paraId="6D97A0F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D6382A3" w14:textId="77777777" w:rsidR="00E05948" w:rsidRPr="00E94A26" w:rsidRDefault="00EE6DF9" w:rsidP="00E94A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Сольфеджио</w:t>
            </w:r>
          </w:p>
        </w:tc>
      </w:tr>
      <w:tr w:rsidR="00D1678A" w:rsidRPr="00E94A26" w14:paraId="48C67117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750BD" w14:textId="77777777" w:rsidR="00D1678A" w:rsidRPr="00E94A2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94A2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94A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14C3C" w14:textId="77777777" w:rsidR="00D1678A" w:rsidRPr="00E94A26" w:rsidRDefault="00E94A26" w:rsidP="00674887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бакалавриат</w:t>
            </w:r>
          </w:p>
        </w:tc>
      </w:tr>
      <w:tr w:rsidR="00D1678A" w:rsidRPr="00E94A26" w14:paraId="0F65911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FED4A48" w14:textId="77777777" w:rsidR="00D1678A" w:rsidRPr="00E94A26" w:rsidRDefault="00352FE2" w:rsidP="00E94A26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D479E92" w14:textId="77777777" w:rsidR="00D1678A" w:rsidRPr="00E94A26" w:rsidRDefault="00E94A26" w:rsidP="008E0752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53.03.03</w:t>
            </w:r>
          </w:p>
        </w:tc>
        <w:tc>
          <w:tcPr>
            <w:tcW w:w="5209" w:type="dxa"/>
            <w:shd w:val="clear" w:color="auto" w:fill="auto"/>
          </w:tcPr>
          <w:p w14:paraId="4F9B2EF7" w14:textId="77777777" w:rsidR="00D1678A" w:rsidRPr="00E94A26" w:rsidRDefault="00E94A26" w:rsidP="00C85D8C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Вокальное искусство</w:t>
            </w:r>
          </w:p>
        </w:tc>
      </w:tr>
      <w:tr w:rsidR="00D1678A" w:rsidRPr="00E94A26" w14:paraId="0AF2D6C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67C3DFB" w14:textId="77777777" w:rsidR="00D1678A" w:rsidRPr="00E94A26" w:rsidRDefault="00352FE2" w:rsidP="00E94A26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7628E1E" w14:textId="77777777" w:rsidR="00D1678A" w:rsidRPr="00E94A26" w:rsidRDefault="00E94A26" w:rsidP="00121E30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Театр оперетты</w:t>
            </w:r>
            <w:r w:rsidR="00121E30" w:rsidRPr="00E94A26">
              <w:rPr>
                <w:sz w:val="26"/>
                <w:szCs w:val="26"/>
              </w:rPr>
              <w:t xml:space="preserve"> </w:t>
            </w:r>
          </w:p>
        </w:tc>
      </w:tr>
      <w:tr w:rsidR="00D1678A" w:rsidRPr="00E94A26" w14:paraId="59D24C6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125C3B8" w14:textId="77777777" w:rsidR="00D1678A" w:rsidRPr="00E94A26" w:rsidRDefault="00BC564D" w:rsidP="00A55E81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С</w:t>
            </w:r>
            <w:r w:rsidR="00C34E79" w:rsidRPr="00E94A26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0D22B42" w14:textId="77777777" w:rsidR="00D1678A" w:rsidRPr="00E94A26" w:rsidRDefault="00E94A26" w:rsidP="006470FB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4 года</w:t>
            </w:r>
          </w:p>
        </w:tc>
      </w:tr>
      <w:tr w:rsidR="00D1678A" w:rsidRPr="00E94A26" w14:paraId="69C6B76D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CA0BEB" w14:textId="77777777" w:rsidR="00D1678A" w:rsidRPr="00E94A26" w:rsidRDefault="00D1678A" w:rsidP="008E0752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93823EB" w14:textId="77777777" w:rsidR="00D1678A" w:rsidRPr="00E94A26" w:rsidRDefault="00D1678A" w:rsidP="00E94A26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очная</w:t>
            </w:r>
          </w:p>
        </w:tc>
      </w:tr>
    </w:tbl>
    <w:p w14:paraId="0777AE4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564F5C4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D35273C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B2F0A21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8"/>
        <w:gridCol w:w="217"/>
      </w:tblGrid>
      <w:tr w:rsidR="00AA6ADF" w:rsidRPr="009A78DA" w14:paraId="5CCE52EB" w14:textId="77777777" w:rsidTr="00AA6ADF">
        <w:trPr>
          <w:trHeight w:val="964"/>
        </w:trPr>
        <w:tc>
          <w:tcPr>
            <w:tcW w:w="9822" w:type="dxa"/>
            <w:gridSpan w:val="3"/>
          </w:tcPr>
          <w:p w14:paraId="36A46BF4" w14:textId="61055336" w:rsidR="00AA6ADF" w:rsidRPr="009A78DA" w:rsidRDefault="00AA6ADF" w:rsidP="002B2CF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A78DA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94A26" w:rsidRPr="009A78DA">
              <w:rPr>
                <w:rFonts w:eastAsia="Times New Roman"/>
                <w:sz w:val="24"/>
                <w:szCs w:val="24"/>
              </w:rPr>
              <w:t>«</w:t>
            </w:r>
            <w:r w:rsidR="00EE6DF9">
              <w:rPr>
                <w:rFonts w:eastAsia="Times New Roman"/>
                <w:sz w:val="24"/>
                <w:szCs w:val="24"/>
              </w:rPr>
              <w:t>Сольфеджио</w:t>
            </w:r>
            <w:r w:rsidR="00E94A26" w:rsidRPr="009A78DA">
              <w:rPr>
                <w:rFonts w:eastAsia="Times New Roman"/>
                <w:sz w:val="24"/>
                <w:szCs w:val="24"/>
              </w:rPr>
              <w:t>»</w:t>
            </w:r>
            <w:r w:rsidRPr="009A78DA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2B2CFA">
              <w:rPr>
                <w:rFonts w:eastAsia="Times New Roman"/>
                <w:sz w:val="24"/>
                <w:szCs w:val="24"/>
              </w:rPr>
              <w:t>11</w:t>
            </w:r>
            <w:r w:rsidRPr="009A78DA">
              <w:rPr>
                <w:rFonts w:eastAsia="Times New Roman"/>
                <w:sz w:val="24"/>
                <w:szCs w:val="24"/>
              </w:rPr>
              <w:t xml:space="preserve"> от </w:t>
            </w:r>
            <w:r w:rsidR="002B2CFA">
              <w:rPr>
                <w:rFonts w:eastAsia="Times New Roman"/>
                <w:sz w:val="24"/>
                <w:szCs w:val="24"/>
              </w:rPr>
              <w:t>14</w:t>
            </w:r>
            <w:r w:rsidRPr="009A78DA">
              <w:rPr>
                <w:rFonts w:eastAsia="Times New Roman"/>
                <w:sz w:val="24"/>
                <w:szCs w:val="24"/>
              </w:rPr>
              <w:t>.</w:t>
            </w:r>
            <w:r w:rsidR="002B2CFA">
              <w:rPr>
                <w:rFonts w:eastAsia="Times New Roman"/>
                <w:sz w:val="24"/>
                <w:szCs w:val="24"/>
              </w:rPr>
              <w:t>06</w:t>
            </w:r>
            <w:r w:rsidRPr="009A78DA">
              <w:rPr>
                <w:rFonts w:eastAsia="Times New Roman"/>
                <w:sz w:val="24"/>
                <w:szCs w:val="24"/>
              </w:rPr>
              <w:t>.</w:t>
            </w:r>
            <w:r w:rsidR="002B2CFA">
              <w:rPr>
                <w:rFonts w:eastAsia="Times New Roman"/>
                <w:sz w:val="24"/>
                <w:szCs w:val="24"/>
              </w:rPr>
              <w:t>2021</w:t>
            </w:r>
            <w:r w:rsidRPr="009A78D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9A78DA" w14:paraId="00792BA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24FF50F" w14:textId="77777777" w:rsidR="00AA6ADF" w:rsidRPr="009A78DA" w:rsidRDefault="009A78DA" w:rsidP="009A78DA">
            <w:pPr>
              <w:rPr>
                <w:rFonts w:eastAsia="Times New Roman"/>
                <w:sz w:val="24"/>
                <w:szCs w:val="24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Разработчик</w:t>
            </w:r>
            <w:r w:rsidR="00F07F3A">
              <w:rPr>
                <w:rFonts w:eastAsia="Times New Roman"/>
                <w:sz w:val="24"/>
                <w:szCs w:val="24"/>
              </w:rPr>
              <w:t>и</w:t>
            </w:r>
            <w:r w:rsidR="00AA6ADF" w:rsidRPr="009A78DA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F07F3A" w:rsidRPr="009A78DA" w14:paraId="0381B372" w14:textId="77777777" w:rsidTr="00521010">
        <w:trPr>
          <w:trHeight w:val="283"/>
        </w:trPr>
        <w:tc>
          <w:tcPr>
            <w:tcW w:w="3227" w:type="dxa"/>
            <w:vAlign w:val="center"/>
          </w:tcPr>
          <w:p w14:paraId="438D3CA0" w14:textId="77777777" w:rsidR="00F07F3A" w:rsidRPr="009A78DA" w:rsidRDefault="00F07F3A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1C5BA97C" w14:textId="77777777" w:rsidR="00F07F3A" w:rsidRPr="009A78DA" w:rsidRDefault="00F07F3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А.Е. Полеха</w:t>
            </w:r>
          </w:p>
        </w:tc>
      </w:tr>
      <w:tr w:rsidR="009A78DA" w:rsidRPr="009A78DA" w14:paraId="09450F3D" w14:textId="77777777" w:rsidTr="00521010">
        <w:trPr>
          <w:trHeight w:val="283"/>
        </w:trPr>
        <w:tc>
          <w:tcPr>
            <w:tcW w:w="3227" w:type="dxa"/>
            <w:vAlign w:val="center"/>
          </w:tcPr>
          <w:p w14:paraId="21CDD523" w14:textId="77777777" w:rsidR="009A78DA" w:rsidRPr="009A78DA" w:rsidRDefault="009A78DA" w:rsidP="00AA6ADF">
            <w:pPr>
              <w:rPr>
                <w:rFonts w:eastAsia="Times New Roman"/>
                <w:sz w:val="24"/>
                <w:szCs w:val="24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70766672" w14:textId="77777777" w:rsidR="009A78DA" w:rsidRPr="009A78DA" w:rsidRDefault="009A78D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Е.В. Глухова</w:t>
            </w:r>
          </w:p>
        </w:tc>
      </w:tr>
      <w:tr w:rsidR="00AA6ADF" w:rsidRPr="009A78DA" w14:paraId="38C5906D" w14:textId="77777777" w:rsidTr="009A78DA">
        <w:trPr>
          <w:gridAfter w:val="1"/>
          <w:wAfter w:w="217" w:type="dxa"/>
          <w:trHeight w:val="510"/>
        </w:trPr>
        <w:tc>
          <w:tcPr>
            <w:tcW w:w="3227" w:type="dxa"/>
            <w:shd w:val="clear" w:color="auto" w:fill="auto"/>
            <w:vAlign w:val="bottom"/>
          </w:tcPr>
          <w:p w14:paraId="39665953" w14:textId="77777777" w:rsidR="00AA6ADF" w:rsidRPr="009A78D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A78D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A78D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267D878A" w14:textId="77777777" w:rsidR="00AA6ADF" w:rsidRPr="009A78DA" w:rsidRDefault="009A78D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A78DA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9A78DA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</w:tbl>
    <w:p w14:paraId="0E427088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5E3B719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BF3FB92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A06E070" w14:textId="77777777"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EE6DF9">
        <w:rPr>
          <w:sz w:val="24"/>
          <w:szCs w:val="24"/>
        </w:rPr>
        <w:t>Сольфеджио</w:t>
      </w:r>
      <w:r w:rsidRPr="009A78DA">
        <w:rPr>
          <w:sz w:val="24"/>
          <w:szCs w:val="24"/>
        </w:rPr>
        <w:t xml:space="preserve">» изучается в </w:t>
      </w:r>
      <w:r w:rsidR="00EE6DF9">
        <w:rPr>
          <w:sz w:val="24"/>
          <w:szCs w:val="24"/>
        </w:rPr>
        <w:t>первом, втором, третьем и четвертом</w:t>
      </w:r>
      <w:r w:rsidRPr="009A78DA">
        <w:rPr>
          <w:sz w:val="24"/>
          <w:szCs w:val="24"/>
        </w:rPr>
        <w:t xml:space="preserve"> семестрах.</w:t>
      </w:r>
    </w:p>
    <w:p w14:paraId="04DCFEB6" w14:textId="77777777"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предусмотрен(а).</w:t>
      </w:r>
    </w:p>
    <w:p w14:paraId="2D242D50" w14:textId="77777777" w:rsidR="009A78DA" w:rsidRPr="008D4116" w:rsidRDefault="009A78DA" w:rsidP="009A78DA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9A78DA" w:rsidRPr="009A78DA" w14:paraId="6F1CC817" w14:textId="77777777" w:rsidTr="00521010">
        <w:tc>
          <w:tcPr>
            <w:tcW w:w="2448" w:type="dxa"/>
          </w:tcPr>
          <w:p w14:paraId="5FEB1B72" w14:textId="77777777" w:rsidR="009A78DA" w:rsidRPr="009A78DA" w:rsidRDefault="00F07F3A" w:rsidP="009A78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9A78DA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14:paraId="5988C5E5" w14:textId="77777777" w:rsidR="009A78DA" w:rsidRPr="009A78DA" w:rsidRDefault="009A78DA" w:rsidP="00F07F3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F07F3A"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07F3A" w:rsidRPr="009A78DA" w14:paraId="623C7845" w14:textId="77777777" w:rsidTr="00521010">
        <w:tc>
          <w:tcPr>
            <w:tcW w:w="2448" w:type="dxa"/>
          </w:tcPr>
          <w:p w14:paraId="3E351BC2" w14:textId="77777777" w:rsidR="00F07F3A" w:rsidRPr="009A78DA" w:rsidRDefault="00F07F3A" w:rsidP="009A78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14:paraId="1676AFA1" w14:textId="77777777" w:rsidR="00F07F3A" w:rsidRPr="009A78DA" w:rsidRDefault="00F07F3A" w:rsidP="00F07F3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E6DF9" w:rsidRPr="009A78DA" w14:paraId="5D3D9543" w14:textId="77777777" w:rsidTr="00521010">
        <w:tc>
          <w:tcPr>
            <w:tcW w:w="2448" w:type="dxa"/>
          </w:tcPr>
          <w:p w14:paraId="44DEE587" w14:textId="77777777" w:rsidR="00EE6DF9" w:rsidRDefault="00EE6DF9" w:rsidP="009A78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14:paraId="36184C8D" w14:textId="77777777" w:rsidR="00EE6DF9" w:rsidRPr="009A78DA" w:rsidRDefault="00EE6DF9" w:rsidP="00EE6DF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E6DF9" w:rsidRPr="009A78DA" w14:paraId="396E2A0C" w14:textId="77777777" w:rsidTr="00521010">
        <w:tc>
          <w:tcPr>
            <w:tcW w:w="2448" w:type="dxa"/>
          </w:tcPr>
          <w:p w14:paraId="1E941597" w14:textId="77777777" w:rsidR="00EE6DF9" w:rsidRDefault="00EE6DF9" w:rsidP="009A78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14:paraId="320D0B10" w14:textId="77777777" w:rsidR="00EE6DF9" w:rsidRPr="009A78DA" w:rsidRDefault="00EE6DF9" w:rsidP="00EE6DF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524FE1E7" w14:textId="77777777" w:rsidR="009A78DA" w:rsidRPr="008D4116" w:rsidRDefault="009A78DA" w:rsidP="009A78DA">
      <w:pPr>
        <w:pStyle w:val="2"/>
        <w:rPr>
          <w:szCs w:val="26"/>
        </w:rPr>
      </w:pPr>
      <w:r w:rsidRPr="008D4116">
        <w:rPr>
          <w:szCs w:val="26"/>
        </w:rPr>
        <w:t>Место учебной дисциплины в структуре ОПОП</w:t>
      </w:r>
    </w:p>
    <w:p w14:paraId="5D9A4910" w14:textId="77777777"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EE6DF9">
        <w:rPr>
          <w:sz w:val="24"/>
          <w:szCs w:val="24"/>
        </w:rPr>
        <w:t>Сольфеджио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14:paraId="02F1C51B" w14:textId="77777777" w:rsidR="00F07F3A" w:rsidRPr="00CD7819" w:rsidRDefault="00F07F3A" w:rsidP="00F07F3A">
      <w:pPr>
        <w:pStyle w:val="af0"/>
        <w:numPr>
          <w:ilvl w:val="3"/>
          <w:numId w:val="5"/>
        </w:numPr>
        <w:rPr>
          <w:sz w:val="24"/>
          <w:szCs w:val="24"/>
        </w:rPr>
      </w:pPr>
      <w:r w:rsidRPr="00CD7819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14:paraId="10234B91" w14:textId="77777777" w:rsidR="009A78DA" w:rsidRPr="009A78DA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14:paraId="3516BA58" w14:textId="77777777" w:rsidR="009A78DA" w:rsidRDefault="00EE6DF9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Гармония</w:t>
      </w:r>
      <w:r w:rsidR="00F07F3A">
        <w:rPr>
          <w:sz w:val="24"/>
          <w:szCs w:val="24"/>
        </w:rPr>
        <w:t>;</w:t>
      </w:r>
    </w:p>
    <w:p w14:paraId="43F78315" w14:textId="77777777" w:rsidR="00F07F3A" w:rsidRDefault="00EE6DF9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F07F3A">
        <w:rPr>
          <w:sz w:val="24"/>
          <w:szCs w:val="24"/>
        </w:rPr>
        <w:t>;</w:t>
      </w:r>
    </w:p>
    <w:p w14:paraId="096C908D" w14:textId="560112A4" w:rsidR="00EE6DF9" w:rsidRDefault="002B2CFA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Вокально-инструментальный</w:t>
      </w:r>
      <w:r w:rsidRPr="006E754C">
        <w:rPr>
          <w:sz w:val="24"/>
          <w:szCs w:val="24"/>
        </w:rPr>
        <w:t xml:space="preserve"> ансамбль</w:t>
      </w:r>
      <w:r w:rsidR="00EE6DF9">
        <w:rPr>
          <w:sz w:val="24"/>
          <w:szCs w:val="24"/>
        </w:rPr>
        <w:t>;</w:t>
      </w:r>
    </w:p>
    <w:p w14:paraId="24F2357C" w14:textId="77777777" w:rsidR="00F07F3A" w:rsidRPr="00F07F3A" w:rsidRDefault="00F07F3A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07F3A">
        <w:rPr>
          <w:sz w:val="24"/>
          <w:szCs w:val="24"/>
        </w:rPr>
        <w:t>История эстрадно-джазовой музыки;</w:t>
      </w:r>
    </w:p>
    <w:p w14:paraId="7AFA9BBA" w14:textId="77777777" w:rsidR="009A78DA" w:rsidRPr="009A78DA" w:rsidRDefault="009A78DA" w:rsidP="00E530F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A78DA">
        <w:rPr>
          <w:sz w:val="24"/>
          <w:szCs w:val="24"/>
        </w:rPr>
        <w:t>Профессиональ</w:t>
      </w:r>
      <w:r w:rsidR="00F07F3A">
        <w:rPr>
          <w:sz w:val="24"/>
          <w:szCs w:val="24"/>
        </w:rPr>
        <w:t>ная и педагогическая подготовка.</w:t>
      </w:r>
    </w:p>
    <w:p w14:paraId="7B352BEC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41E2F897" w14:textId="77777777" w:rsidR="009A78DA" w:rsidRPr="00EE6DF9" w:rsidRDefault="009A78DA" w:rsidP="00E530F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E6DF9">
        <w:rPr>
          <w:rFonts w:eastAsia="Times New Roman"/>
          <w:sz w:val="24"/>
          <w:szCs w:val="24"/>
        </w:rPr>
        <w:t>Целями изучения дисциплины «</w:t>
      </w:r>
      <w:r w:rsidR="00EE6DF9" w:rsidRPr="00EE6DF9">
        <w:rPr>
          <w:rFonts w:eastAsia="Times New Roman"/>
          <w:sz w:val="24"/>
          <w:szCs w:val="24"/>
        </w:rPr>
        <w:t>Сольфеджио</w:t>
      </w:r>
      <w:r w:rsidRPr="00EE6DF9">
        <w:rPr>
          <w:rFonts w:eastAsia="Times New Roman"/>
          <w:sz w:val="24"/>
          <w:szCs w:val="24"/>
        </w:rPr>
        <w:t>» являются:</w:t>
      </w:r>
    </w:p>
    <w:p w14:paraId="3B679C70" w14:textId="77777777" w:rsidR="00EE6DF9" w:rsidRPr="00EE6DF9" w:rsidRDefault="00EE6DF9" w:rsidP="00EE6DF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E6DF9">
        <w:rPr>
          <w:rFonts w:eastAsia="Times New Roman"/>
          <w:sz w:val="24"/>
          <w:szCs w:val="24"/>
        </w:rPr>
        <w:t>формирование музыкальной грамотности студентов как неотъемлемой части их музыкальной культуры;</w:t>
      </w:r>
    </w:p>
    <w:p w14:paraId="10E93787" w14:textId="77777777" w:rsidR="00EE6DF9" w:rsidRPr="00EE6DF9" w:rsidRDefault="00EE6DF9" w:rsidP="00EE6DF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E6DF9">
        <w:rPr>
          <w:rFonts w:eastAsia="Times New Roman"/>
          <w:sz w:val="24"/>
          <w:szCs w:val="24"/>
        </w:rPr>
        <w:t xml:space="preserve">развитие </w:t>
      </w:r>
      <w:proofErr w:type="spellStart"/>
      <w:r w:rsidRPr="00EE6DF9">
        <w:rPr>
          <w:rFonts w:eastAsia="Times New Roman"/>
          <w:sz w:val="24"/>
          <w:szCs w:val="24"/>
        </w:rPr>
        <w:t>звуковысотных</w:t>
      </w:r>
      <w:proofErr w:type="spellEnd"/>
      <w:r w:rsidRPr="00EE6DF9">
        <w:rPr>
          <w:rFonts w:eastAsia="Times New Roman"/>
          <w:sz w:val="24"/>
          <w:szCs w:val="24"/>
        </w:rPr>
        <w:t>, метроритмических, структурных слуховых представлений и музыкальной памяти, необходимых для профессионального восприятия музыки;</w:t>
      </w:r>
    </w:p>
    <w:p w14:paraId="5E03EA6B" w14:textId="77777777" w:rsidR="00EE6DF9" w:rsidRPr="00EE6DF9" w:rsidRDefault="00EE6DF9" w:rsidP="00EE6DF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навыков </w:t>
      </w:r>
      <w:r w:rsidRPr="00EE6DF9">
        <w:rPr>
          <w:rFonts w:eastAsia="Times New Roman"/>
          <w:sz w:val="24"/>
          <w:szCs w:val="24"/>
        </w:rPr>
        <w:t>интонационно чистого и ритмически грамотного пения с сопровождением и без сопровождения п</w:t>
      </w:r>
      <w:r>
        <w:rPr>
          <w:rFonts w:eastAsia="Times New Roman"/>
          <w:sz w:val="24"/>
          <w:szCs w:val="24"/>
        </w:rPr>
        <w:t>роизведения различной трудности;</w:t>
      </w:r>
    </w:p>
    <w:p w14:paraId="5744E36F" w14:textId="77777777" w:rsidR="00CD79CE" w:rsidRPr="00EE6DF9" w:rsidRDefault="00CD79CE" w:rsidP="00CD79C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E6DF9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08D60DFE" w14:textId="77777777" w:rsidR="00CD79CE" w:rsidRPr="00EE6DF9" w:rsidRDefault="00CD79CE" w:rsidP="00EE6DF9">
      <w:pPr>
        <w:pStyle w:val="af0"/>
        <w:ind w:left="709"/>
        <w:jc w:val="both"/>
        <w:rPr>
          <w:sz w:val="24"/>
          <w:szCs w:val="24"/>
        </w:rPr>
      </w:pPr>
    </w:p>
    <w:p w14:paraId="16E375A2" w14:textId="77777777" w:rsidR="009A78DA" w:rsidRPr="00E55739" w:rsidRDefault="009A78DA" w:rsidP="00E530F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E6DF9">
        <w:rPr>
          <w:color w:val="333333"/>
          <w:sz w:val="24"/>
          <w:szCs w:val="24"/>
        </w:rPr>
        <w:t>Результатом обучения является овладение обучающимися</w:t>
      </w:r>
      <w:r w:rsidRPr="00E55739">
        <w:rPr>
          <w:color w:val="333333"/>
          <w:sz w:val="24"/>
          <w:szCs w:val="24"/>
        </w:rPr>
        <w:t xml:space="preserve">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14:paraId="2F248FB6" w14:textId="77777777" w:rsidR="00495850" w:rsidRPr="008D4116" w:rsidRDefault="009105BD" w:rsidP="00B3400A">
      <w:pPr>
        <w:pStyle w:val="2"/>
        <w:rPr>
          <w:i/>
          <w:szCs w:val="26"/>
        </w:rPr>
      </w:pPr>
      <w:r w:rsidRPr="008D4116">
        <w:rPr>
          <w:szCs w:val="26"/>
        </w:rPr>
        <w:t>Формируемые компетенции,</w:t>
      </w:r>
      <w:r w:rsidR="00E55739" w:rsidRPr="008D4116">
        <w:rPr>
          <w:szCs w:val="26"/>
        </w:rPr>
        <w:t xml:space="preserve"> и</w:t>
      </w:r>
      <w:r w:rsidR="00BB07B6" w:rsidRPr="008D4116">
        <w:rPr>
          <w:szCs w:val="26"/>
        </w:rPr>
        <w:t>ндикаторы достижения</w:t>
      </w:r>
      <w:r w:rsidR="00495850" w:rsidRPr="008D4116">
        <w:rPr>
          <w:szCs w:val="26"/>
        </w:rPr>
        <w:t xml:space="preserve"> компетенци</w:t>
      </w:r>
      <w:r w:rsidR="00E55739" w:rsidRPr="008D4116">
        <w:rPr>
          <w:szCs w:val="26"/>
        </w:rPr>
        <w:t>й</w:t>
      </w:r>
      <w:r w:rsidR="00495850" w:rsidRPr="008D4116">
        <w:rPr>
          <w:szCs w:val="26"/>
        </w:rPr>
        <w:t>, соотнесённые с планируемыми резу</w:t>
      </w:r>
      <w:r w:rsidR="00E55739" w:rsidRPr="008D4116">
        <w:rPr>
          <w:szCs w:val="26"/>
        </w:rPr>
        <w:t>льтатами обучения по дисциплине</w:t>
      </w:r>
      <w:r w:rsidR="00495850" w:rsidRPr="008D4116">
        <w:rPr>
          <w:szCs w:val="26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6D792F" w14:paraId="33477D76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A9F403" w14:textId="77777777" w:rsidR="008266E4" w:rsidRPr="006D792F" w:rsidRDefault="008266E4" w:rsidP="006D79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02E817" w14:textId="77777777" w:rsidR="008266E4" w:rsidRPr="006D792F" w:rsidRDefault="008266E4" w:rsidP="006D7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92F">
              <w:rPr>
                <w:b/>
                <w:color w:val="000000"/>
              </w:rPr>
              <w:t>Код и наименование индикатора</w:t>
            </w:r>
          </w:p>
          <w:p w14:paraId="598E7B64" w14:textId="77777777" w:rsidR="008266E4" w:rsidRPr="006D792F" w:rsidRDefault="008266E4" w:rsidP="006D79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792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209EA4" w14:textId="77777777" w:rsidR="00D97D6F" w:rsidRPr="006D792F" w:rsidRDefault="008266E4" w:rsidP="006D79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072E852" w14:textId="77777777" w:rsidR="008266E4" w:rsidRPr="006D792F" w:rsidRDefault="008266E4" w:rsidP="006D79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D792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81436" w:rsidRPr="006D792F" w14:paraId="5931DF9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4F261" w14:textId="77777777" w:rsidR="00981436" w:rsidRPr="006D792F" w:rsidRDefault="00981436" w:rsidP="006D79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4AF35D43" w14:textId="77777777" w:rsidR="00981436" w:rsidRPr="006D792F" w:rsidRDefault="00981436" w:rsidP="006D79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E6DF9">
              <w:rPr>
                <w:sz w:val="22"/>
                <w:szCs w:val="22"/>
              </w:rPr>
              <w:t xml:space="preserve">Способен постигать музыкальные произведения внутренним слухом и </w:t>
            </w:r>
            <w:r w:rsidRPr="00EE6DF9">
              <w:rPr>
                <w:sz w:val="22"/>
                <w:szCs w:val="22"/>
              </w:rPr>
              <w:lastRenderedPageBreak/>
              <w:t>воплощать услышанное в звуке и нотном тексте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AE00" w14:textId="77777777" w:rsidR="00981436" w:rsidRPr="006D792F" w:rsidRDefault="00981436" w:rsidP="006D79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ОПК-6.2</w:t>
            </w:r>
          </w:p>
          <w:p w14:paraId="40192DF6" w14:textId="77777777" w:rsidR="00981436" w:rsidRPr="006D792F" w:rsidRDefault="00981436" w:rsidP="006D79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6DF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музыкальных произведений посредством внутреннего слуха с целью формирования </w:t>
            </w:r>
            <w:r w:rsidRPr="00EE6DF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индивидуальной художественной интерпретации;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26332" w14:textId="77777777" w:rsidR="00981436" w:rsidRPr="00545595" w:rsidRDefault="00981436" w:rsidP="0098143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545595">
              <w:lastRenderedPageBreak/>
              <w:t xml:space="preserve">Использует принципы пространственно- временной организации музыкального произведения разных эпох, стилей и </w:t>
            </w:r>
            <w:r w:rsidRPr="00545595">
              <w:lastRenderedPageBreak/>
              <w:t>жанров, облегчающие восприятие внутренним слухом;</w:t>
            </w:r>
          </w:p>
          <w:p w14:paraId="12545C6B" w14:textId="28CD1B22" w:rsidR="00981436" w:rsidRPr="00545595" w:rsidRDefault="00981436" w:rsidP="0098143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Активно использует внутренний слух для анализа музыкального произведения</w:t>
            </w:r>
            <w:r w:rsidRPr="00545595">
              <w:rPr>
                <w:rFonts w:eastAsiaTheme="minorHAnsi"/>
                <w:color w:val="000000"/>
                <w:lang w:eastAsia="en-US"/>
              </w:rPr>
              <w:t xml:space="preserve"> во всей совокупности составляющих его компонентов (мелодические, фактурные, тональн</w:t>
            </w:r>
            <w:proofErr w:type="gramStart"/>
            <w:r w:rsidRPr="00545595">
              <w:rPr>
                <w:rFonts w:eastAsiaTheme="minorHAnsi"/>
                <w:color w:val="000000"/>
                <w:lang w:eastAsia="en-US"/>
              </w:rPr>
              <w:t>о-</w:t>
            </w:r>
            <w:proofErr w:type="gramEnd"/>
            <w:r w:rsidRPr="00545595">
              <w:rPr>
                <w:rFonts w:eastAsiaTheme="minorHAnsi"/>
                <w:color w:val="000000"/>
                <w:lang w:eastAsia="en-US"/>
              </w:rPr>
              <w:t xml:space="preserve"> гармонические, </w:t>
            </w:r>
            <w:proofErr w:type="spellStart"/>
            <w:r w:rsidRPr="00545595">
              <w:rPr>
                <w:rFonts w:eastAsiaTheme="minorHAnsi"/>
                <w:color w:val="000000"/>
                <w:lang w:eastAsia="en-US"/>
              </w:rPr>
              <w:t>темпоритмические</w:t>
            </w:r>
            <w:proofErr w:type="spellEnd"/>
            <w:r w:rsidRPr="00545595">
              <w:rPr>
                <w:rFonts w:eastAsiaTheme="minorHAnsi"/>
                <w:color w:val="000000"/>
                <w:lang w:eastAsia="en-US"/>
              </w:rPr>
              <w:t xml:space="preserve"> особенности), прослеживает логику </w:t>
            </w:r>
            <w:proofErr w:type="spellStart"/>
            <w:r w:rsidRPr="00545595">
              <w:rPr>
                <w:rFonts w:eastAsiaTheme="minorHAnsi"/>
                <w:color w:val="000000"/>
                <w:lang w:eastAsia="en-US"/>
              </w:rPr>
              <w:t>темообразования</w:t>
            </w:r>
            <w:proofErr w:type="spellEnd"/>
            <w:r w:rsidRPr="00545595">
              <w:rPr>
                <w:rFonts w:eastAsiaTheme="minorHAnsi"/>
                <w:color w:val="000000"/>
                <w:lang w:eastAsia="en-US"/>
              </w:rPr>
              <w:t xml:space="preserve"> и тематического развития опираясь на представления, сформированные внутренне;</w:t>
            </w:r>
          </w:p>
          <w:p w14:paraId="14C53C3D" w14:textId="77777777" w:rsidR="00981436" w:rsidRPr="002B2CFA" w:rsidRDefault="00981436" w:rsidP="0098143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545595">
              <w:t>Демонстрирует навыки гармонического, полифонического анализа, целостного анализа музыкальной композиции, представляющей определенный гармонический или полифонический стиль с опорой на нотный текст</w:t>
            </w:r>
            <w:r w:rsidR="002B2CFA">
              <w:t>, постигаемый внутренним слухом</w:t>
            </w:r>
          </w:p>
          <w:p w14:paraId="210508DE" w14:textId="6DA4BADC" w:rsidR="002B2CFA" w:rsidRPr="006D792F" w:rsidRDefault="002B2CFA" w:rsidP="0098143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>
              <w:t>Использует внутренний слух в исполнительской сольной и ансамблевой деятельности как средство контроля в процессе исполнения музыкального произведения</w:t>
            </w:r>
          </w:p>
        </w:tc>
      </w:tr>
      <w:tr w:rsidR="00981436" w:rsidRPr="006D792F" w14:paraId="0C141E4A" w14:textId="77777777" w:rsidTr="002B2CFA">
        <w:trPr>
          <w:trHeight w:val="215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DE33" w14:textId="77777777" w:rsidR="00981436" w:rsidRPr="006D792F" w:rsidRDefault="00981436" w:rsidP="006D792F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40C5" w14:textId="77777777" w:rsidR="00981436" w:rsidRPr="006D792F" w:rsidRDefault="00981436" w:rsidP="006D79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ИД-ОПК-6.3</w:t>
            </w:r>
          </w:p>
          <w:p w14:paraId="2E896ACF" w14:textId="77777777" w:rsidR="00981436" w:rsidRPr="006D792F" w:rsidRDefault="00981436" w:rsidP="00D478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6DF9">
              <w:t>Использование внутреннего слуха как средства контроля в процессе исполнения музыкального произведения;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453D" w14:textId="77777777" w:rsidR="00981436" w:rsidRPr="006D792F" w:rsidRDefault="00981436" w:rsidP="006D792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8B592D0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8D4116">
        <w:t>УЧЕБНОЙ ДИСЦИПЛИНЫ</w:t>
      </w:r>
    </w:p>
    <w:p w14:paraId="08CDEEF6" w14:textId="77777777" w:rsidR="00342AAE" w:rsidRPr="008D4116" w:rsidRDefault="00342AAE" w:rsidP="00E530F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D4116">
        <w:rPr>
          <w:sz w:val="24"/>
          <w:szCs w:val="24"/>
        </w:rPr>
        <w:t xml:space="preserve">Общая трудоёмкость </w:t>
      </w:r>
      <w:r w:rsidR="008D4116" w:rsidRPr="008D4116">
        <w:rPr>
          <w:sz w:val="24"/>
          <w:szCs w:val="24"/>
        </w:rPr>
        <w:t>учебной дисциплины</w:t>
      </w:r>
      <w:r w:rsidRPr="008D4116">
        <w:rPr>
          <w:sz w:val="24"/>
          <w:szCs w:val="24"/>
        </w:rPr>
        <w:t xml:space="preserve"> </w:t>
      </w:r>
      <w:r w:rsidR="00BF3112" w:rsidRPr="008D4116">
        <w:rPr>
          <w:sz w:val="24"/>
          <w:szCs w:val="24"/>
        </w:rPr>
        <w:t xml:space="preserve">по учебному плану </w:t>
      </w:r>
      <w:r w:rsidRPr="008D4116">
        <w:rPr>
          <w:sz w:val="24"/>
          <w:szCs w:val="24"/>
        </w:rPr>
        <w:t>составляет:</w:t>
      </w:r>
    </w:p>
    <w:p w14:paraId="5F550C16" w14:textId="77777777" w:rsidR="00560461" w:rsidRPr="00560461" w:rsidRDefault="00560461" w:rsidP="00E530F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8D4116" w14:paraId="432191E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CBD9516" w14:textId="77777777" w:rsidR="00560461" w:rsidRPr="008D4116" w:rsidRDefault="00560461" w:rsidP="00B6294E">
            <w:r w:rsidRPr="008D411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0D58D0" w14:textId="77777777" w:rsidR="00560461" w:rsidRPr="008D4116" w:rsidRDefault="001C2DA9" w:rsidP="00B6294E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14:paraId="4B150C03" w14:textId="77777777" w:rsidR="00560461" w:rsidRPr="008D4116" w:rsidRDefault="00560461" w:rsidP="00B6294E">
            <w:pPr>
              <w:jc w:val="center"/>
            </w:pPr>
            <w:proofErr w:type="spellStart"/>
            <w:r w:rsidRPr="008D4116">
              <w:rPr>
                <w:b/>
                <w:sz w:val="24"/>
                <w:szCs w:val="24"/>
              </w:rPr>
              <w:t>з.е</w:t>
            </w:r>
            <w:proofErr w:type="spellEnd"/>
            <w:r w:rsidRPr="008D41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17AB106" w14:textId="77777777" w:rsidR="00560461" w:rsidRPr="008D4116" w:rsidRDefault="001C2DA9" w:rsidP="00B6294E">
            <w:pPr>
              <w:jc w:val="center"/>
            </w:pPr>
            <w:r>
              <w:t>576</w:t>
            </w:r>
          </w:p>
        </w:tc>
        <w:tc>
          <w:tcPr>
            <w:tcW w:w="937" w:type="dxa"/>
            <w:vAlign w:val="center"/>
          </w:tcPr>
          <w:p w14:paraId="5AE5F62A" w14:textId="77777777" w:rsidR="00560461" w:rsidRPr="008D4116" w:rsidRDefault="00560461" w:rsidP="00B6294E">
            <w:r w:rsidRPr="008D4116">
              <w:rPr>
                <w:b/>
                <w:sz w:val="24"/>
                <w:szCs w:val="24"/>
              </w:rPr>
              <w:t>час.</w:t>
            </w:r>
          </w:p>
        </w:tc>
      </w:tr>
    </w:tbl>
    <w:p w14:paraId="79E8599C" w14:textId="77777777" w:rsidR="007F3D0E" w:rsidRPr="008D4116" w:rsidRDefault="007F3D0E" w:rsidP="00B3400A">
      <w:pPr>
        <w:pStyle w:val="2"/>
        <w:rPr>
          <w:i/>
          <w:szCs w:val="26"/>
        </w:rPr>
      </w:pPr>
      <w:r w:rsidRPr="008D4116">
        <w:rPr>
          <w:szCs w:val="26"/>
        </w:rPr>
        <w:t xml:space="preserve">Структура </w:t>
      </w:r>
      <w:r w:rsidR="008D4116" w:rsidRPr="008D4116">
        <w:rPr>
          <w:szCs w:val="26"/>
        </w:rPr>
        <w:t>учебной дисциплины</w:t>
      </w:r>
      <w:r w:rsidRPr="008D4116">
        <w:rPr>
          <w:szCs w:val="26"/>
        </w:rPr>
        <w:t xml:space="preserve"> для обучающихся </w:t>
      </w:r>
      <w:r w:rsidR="00F968C8" w:rsidRPr="008D4116">
        <w:rPr>
          <w:szCs w:val="26"/>
        </w:rPr>
        <w:t>по видам занятий</w:t>
      </w:r>
      <w:r w:rsidR="008D4116" w:rsidRPr="008D4116">
        <w:rPr>
          <w:szCs w:val="26"/>
        </w:rPr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02F6A483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1C2A311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1349B13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11E731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8DF2616" w14:textId="77777777" w:rsidR="00262427" w:rsidRPr="0081597B" w:rsidRDefault="00262427" w:rsidP="008D41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3C4D7F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9DB429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1560EF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34B0761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A2DF141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8D442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97C3141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7A877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3AAEB90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1BFAA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6AF47C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5323EF1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3A5942C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320FC3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5937305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D4116" w:rsidRPr="00B02E88" w14:paraId="58E06387" w14:textId="77777777" w:rsidTr="0012098B">
        <w:trPr>
          <w:cantSplit/>
          <w:trHeight w:val="227"/>
        </w:trPr>
        <w:tc>
          <w:tcPr>
            <w:tcW w:w="1943" w:type="dxa"/>
          </w:tcPr>
          <w:p w14:paraId="70AEF9CA" w14:textId="77777777" w:rsidR="008D4116" w:rsidRPr="00CE334E" w:rsidRDefault="00F07F3A" w:rsidP="00521010">
            <w:r>
              <w:t>1</w:t>
            </w:r>
            <w:r w:rsidR="008D4116" w:rsidRPr="00CE334E">
              <w:t xml:space="preserve"> семестр</w:t>
            </w:r>
          </w:p>
        </w:tc>
        <w:tc>
          <w:tcPr>
            <w:tcW w:w="1130" w:type="dxa"/>
          </w:tcPr>
          <w:p w14:paraId="03B1A562" w14:textId="77777777" w:rsidR="008D4116" w:rsidRPr="00CE334E" w:rsidRDefault="00F07F3A" w:rsidP="00521010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12262C3" w14:textId="77777777" w:rsidR="008D4116" w:rsidRPr="00933F4A" w:rsidRDefault="001C2DA9" w:rsidP="00521010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F33BB97" w14:textId="77777777"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EB06725" w14:textId="77777777" w:rsidR="008D4116" w:rsidRPr="00CE334E" w:rsidRDefault="001C2DA9" w:rsidP="00521010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0071E7BD" w14:textId="77777777"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CD3E35A" w14:textId="77777777"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57C5B52F" w14:textId="77777777"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56C4A7F9" w14:textId="77777777" w:rsidR="008D4116" w:rsidRPr="00CE334E" w:rsidRDefault="001C2DA9" w:rsidP="0052101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516CE029" w14:textId="77777777" w:rsidR="008D4116" w:rsidRPr="00B61D4D" w:rsidRDefault="001C2DA9" w:rsidP="009B399A">
            <w:pPr>
              <w:ind w:left="28"/>
              <w:jc w:val="center"/>
            </w:pPr>
            <w:r>
              <w:t>36</w:t>
            </w:r>
          </w:p>
        </w:tc>
      </w:tr>
      <w:tr w:rsidR="008D4116" w:rsidRPr="00B02E88" w14:paraId="0E86330D" w14:textId="77777777" w:rsidTr="0012098B">
        <w:trPr>
          <w:cantSplit/>
          <w:trHeight w:val="227"/>
        </w:trPr>
        <w:tc>
          <w:tcPr>
            <w:tcW w:w="1943" w:type="dxa"/>
          </w:tcPr>
          <w:p w14:paraId="33571BB1" w14:textId="77777777" w:rsidR="008D4116" w:rsidRPr="00CE334E" w:rsidRDefault="00F07F3A" w:rsidP="00521010">
            <w:r>
              <w:t>2</w:t>
            </w:r>
            <w:r w:rsidR="008D4116" w:rsidRPr="00CE334E">
              <w:t xml:space="preserve"> семестр</w:t>
            </w:r>
          </w:p>
        </w:tc>
        <w:tc>
          <w:tcPr>
            <w:tcW w:w="1130" w:type="dxa"/>
          </w:tcPr>
          <w:p w14:paraId="2FCE337D" w14:textId="77777777" w:rsidR="008D4116" w:rsidRPr="00CE334E" w:rsidRDefault="00F07F3A" w:rsidP="00521010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149A0241" w14:textId="77777777" w:rsidR="008D4116" w:rsidRPr="00933F4A" w:rsidRDefault="001C2DA9" w:rsidP="00521010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35521CC" w14:textId="77777777"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FE7311" w14:textId="77777777" w:rsidR="008D4116" w:rsidRPr="00CE334E" w:rsidRDefault="001C2DA9" w:rsidP="00521010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739112A3" w14:textId="77777777"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F84F1A6" w14:textId="77777777"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4A373FA7" w14:textId="77777777" w:rsidR="008D4116" w:rsidRPr="00CE334E" w:rsidRDefault="008D4116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4491B50C" w14:textId="77777777" w:rsidR="008D4116" w:rsidRPr="00CE334E" w:rsidRDefault="001C2DA9" w:rsidP="0052101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24DB5CDC" w14:textId="77777777" w:rsidR="008D4116" w:rsidRPr="00F07F3A" w:rsidRDefault="001C2DA9" w:rsidP="009B399A">
            <w:pPr>
              <w:ind w:left="28"/>
              <w:jc w:val="center"/>
            </w:pPr>
            <w:r>
              <w:t>36</w:t>
            </w:r>
          </w:p>
        </w:tc>
      </w:tr>
      <w:tr w:rsidR="001C2DA9" w:rsidRPr="00B02E88" w14:paraId="7CAE8BE6" w14:textId="77777777" w:rsidTr="0012098B">
        <w:trPr>
          <w:cantSplit/>
          <w:trHeight w:val="227"/>
        </w:trPr>
        <w:tc>
          <w:tcPr>
            <w:tcW w:w="1943" w:type="dxa"/>
          </w:tcPr>
          <w:p w14:paraId="4D612601" w14:textId="77777777" w:rsidR="001C2DA9" w:rsidRDefault="001C2DA9" w:rsidP="00521010">
            <w:r>
              <w:t>3 семестр</w:t>
            </w:r>
          </w:p>
        </w:tc>
        <w:tc>
          <w:tcPr>
            <w:tcW w:w="1130" w:type="dxa"/>
          </w:tcPr>
          <w:p w14:paraId="22FBDB9E" w14:textId="77777777" w:rsidR="001C2DA9" w:rsidRPr="00CE334E" w:rsidRDefault="001C2DA9" w:rsidP="002B2CF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324FB6A" w14:textId="77777777" w:rsidR="001C2DA9" w:rsidRDefault="001C2DA9" w:rsidP="00521010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CCDE222" w14:textId="77777777" w:rsidR="001C2DA9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168F6E9" w14:textId="77777777" w:rsidR="001C2DA9" w:rsidRDefault="001C2DA9" w:rsidP="00521010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62D52A33" w14:textId="77777777"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6C0D38D" w14:textId="77777777"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4E8086B6" w14:textId="77777777"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33BCE0B0" w14:textId="77777777" w:rsidR="001C2DA9" w:rsidRDefault="001C2DA9" w:rsidP="0052101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7004A157" w14:textId="77777777" w:rsidR="001C2DA9" w:rsidRPr="00F07F3A" w:rsidRDefault="001C2DA9" w:rsidP="009B399A">
            <w:pPr>
              <w:ind w:left="28"/>
              <w:jc w:val="center"/>
            </w:pPr>
            <w:r>
              <w:t>36</w:t>
            </w:r>
          </w:p>
        </w:tc>
      </w:tr>
      <w:tr w:rsidR="001C2DA9" w:rsidRPr="00B02E88" w14:paraId="3075D5E6" w14:textId="77777777" w:rsidTr="0012098B">
        <w:trPr>
          <w:cantSplit/>
          <w:trHeight w:val="227"/>
        </w:trPr>
        <w:tc>
          <w:tcPr>
            <w:tcW w:w="1943" w:type="dxa"/>
          </w:tcPr>
          <w:p w14:paraId="4F39FC27" w14:textId="77777777" w:rsidR="001C2DA9" w:rsidRDefault="001C2DA9" w:rsidP="00521010">
            <w:r>
              <w:t>4 семестр</w:t>
            </w:r>
          </w:p>
        </w:tc>
        <w:tc>
          <w:tcPr>
            <w:tcW w:w="1130" w:type="dxa"/>
          </w:tcPr>
          <w:p w14:paraId="7E8B38E9" w14:textId="77777777" w:rsidR="001C2DA9" w:rsidRPr="00CE334E" w:rsidRDefault="001C2DA9" w:rsidP="002B2CF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E132D31" w14:textId="77777777" w:rsidR="001C2DA9" w:rsidRDefault="001C2DA9" w:rsidP="00521010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00B99608" w14:textId="77777777" w:rsidR="001C2DA9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BD7397" w14:textId="77777777" w:rsidR="001C2DA9" w:rsidRDefault="001C2DA9" w:rsidP="00521010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01085B07" w14:textId="77777777"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898BB17" w14:textId="77777777"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564E26E4" w14:textId="77777777" w:rsidR="001C2DA9" w:rsidRPr="00CE334E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0F36CD5A" w14:textId="77777777" w:rsidR="001C2DA9" w:rsidRDefault="001C2DA9" w:rsidP="0052101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4470A4FA" w14:textId="77777777" w:rsidR="001C2DA9" w:rsidRPr="00F07F3A" w:rsidRDefault="001C2DA9" w:rsidP="009B399A">
            <w:pPr>
              <w:ind w:left="28"/>
              <w:jc w:val="center"/>
            </w:pPr>
            <w:r>
              <w:t>36</w:t>
            </w:r>
          </w:p>
        </w:tc>
      </w:tr>
      <w:tr w:rsidR="001C2DA9" w:rsidRPr="00B02E88" w14:paraId="10E48B92" w14:textId="77777777" w:rsidTr="0012098B">
        <w:trPr>
          <w:cantSplit/>
          <w:trHeight w:val="227"/>
        </w:trPr>
        <w:tc>
          <w:tcPr>
            <w:tcW w:w="1943" w:type="dxa"/>
          </w:tcPr>
          <w:p w14:paraId="339BB28B" w14:textId="77777777" w:rsidR="001C2DA9" w:rsidRPr="00B02E88" w:rsidRDefault="001C2DA9" w:rsidP="0052101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71D5E1A" w14:textId="77777777"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3" w:type="dxa"/>
          </w:tcPr>
          <w:p w14:paraId="3CB002F5" w14:textId="77777777" w:rsidR="001C2DA9" w:rsidRPr="00B02E88" w:rsidRDefault="001C2DA9" w:rsidP="00521010">
            <w:pPr>
              <w:ind w:left="28"/>
              <w:jc w:val="center"/>
            </w:pPr>
            <w:r>
              <w:t>576</w:t>
            </w:r>
          </w:p>
        </w:tc>
        <w:tc>
          <w:tcPr>
            <w:tcW w:w="834" w:type="dxa"/>
            <w:shd w:val="clear" w:color="auto" w:fill="auto"/>
          </w:tcPr>
          <w:p w14:paraId="476E400E" w14:textId="77777777"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B9C24C3" w14:textId="77777777" w:rsidR="001C2DA9" w:rsidRPr="00B02E88" w:rsidRDefault="001C2DA9" w:rsidP="00521010">
            <w:pPr>
              <w:ind w:left="28"/>
              <w:jc w:val="center"/>
            </w:pPr>
            <w:r>
              <w:t>272</w:t>
            </w:r>
          </w:p>
        </w:tc>
        <w:tc>
          <w:tcPr>
            <w:tcW w:w="834" w:type="dxa"/>
            <w:shd w:val="clear" w:color="auto" w:fill="auto"/>
          </w:tcPr>
          <w:p w14:paraId="603B3836" w14:textId="77777777"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E854B2" w14:textId="77777777"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1E060BC7" w14:textId="77777777" w:rsidR="001C2DA9" w:rsidRPr="00B02E88" w:rsidRDefault="001C2DA9" w:rsidP="00521010">
            <w:pPr>
              <w:ind w:left="28"/>
              <w:jc w:val="center"/>
            </w:pPr>
          </w:p>
        </w:tc>
        <w:tc>
          <w:tcPr>
            <w:tcW w:w="834" w:type="dxa"/>
          </w:tcPr>
          <w:p w14:paraId="68FEA656" w14:textId="77777777" w:rsidR="001C2DA9" w:rsidRPr="00B02E88" w:rsidRDefault="001C2DA9" w:rsidP="00521010">
            <w:pPr>
              <w:ind w:left="28"/>
              <w:jc w:val="center"/>
            </w:pPr>
            <w:r>
              <w:t>160</w:t>
            </w:r>
          </w:p>
        </w:tc>
        <w:tc>
          <w:tcPr>
            <w:tcW w:w="837" w:type="dxa"/>
          </w:tcPr>
          <w:p w14:paraId="0C40114E" w14:textId="77777777" w:rsidR="001C2DA9" w:rsidRPr="00B02E88" w:rsidRDefault="001C2DA9" w:rsidP="009B399A">
            <w:pPr>
              <w:ind w:left="28"/>
              <w:jc w:val="center"/>
            </w:pPr>
            <w:r>
              <w:t>144</w:t>
            </w:r>
          </w:p>
        </w:tc>
      </w:tr>
    </w:tbl>
    <w:p w14:paraId="2ACB164A" w14:textId="77777777" w:rsidR="005776C0" w:rsidRPr="006113AA" w:rsidRDefault="005776C0" w:rsidP="00E530FD">
      <w:pPr>
        <w:pStyle w:val="af0"/>
        <w:numPr>
          <w:ilvl w:val="3"/>
          <w:numId w:val="8"/>
        </w:numPr>
        <w:jc w:val="both"/>
        <w:rPr>
          <w:i/>
        </w:rPr>
      </w:pPr>
    </w:p>
    <w:p w14:paraId="4C22DBD7" w14:textId="77777777" w:rsidR="00B00330" w:rsidRDefault="00B00330" w:rsidP="00E530F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058A177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5D26C5">
        <w:t>учебной дисциплины</w:t>
      </w:r>
      <w:r w:rsidRPr="00B00330">
        <w:t xml:space="preserve"> для обучающихся </w:t>
      </w:r>
      <w:r w:rsidR="005D26C5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2B2CFA" w14:paraId="70ECEAB4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33754AF" w14:textId="77777777" w:rsidR="00117B28" w:rsidRPr="002B2CF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B2CF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B2CF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CB87A31" w14:textId="77777777" w:rsidR="00386236" w:rsidRPr="002B2CF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B2CF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C34819E" w14:textId="77777777" w:rsidR="00CA318A" w:rsidRPr="002B2CF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2B2CFA">
              <w:rPr>
                <w:b/>
                <w:sz w:val="18"/>
                <w:szCs w:val="18"/>
              </w:rPr>
              <w:t>;</w:t>
            </w:r>
          </w:p>
          <w:p w14:paraId="655D5FBD" w14:textId="77777777"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форм</w:t>
            </w:r>
            <w:proofErr w:type="gramStart"/>
            <w:r w:rsidRPr="002B2CFA">
              <w:rPr>
                <w:b/>
                <w:sz w:val="18"/>
                <w:szCs w:val="18"/>
              </w:rPr>
              <w:t>а</w:t>
            </w:r>
            <w:r w:rsidR="00127577" w:rsidRPr="002B2CFA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2B2CFA">
              <w:rPr>
                <w:b/>
                <w:sz w:val="18"/>
                <w:szCs w:val="18"/>
              </w:rPr>
              <w:t>ы)</w:t>
            </w:r>
            <w:r w:rsidRPr="002B2CFA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A2ED197" w14:textId="77777777"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B2CF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12B7855" w14:textId="77777777"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B2CF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BB40C9F" w14:textId="77777777" w:rsidR="00A567FD" w:rsidRPr="002B2CFA" w:rsidRDefault="00A567FD" w:rsidP="00A567FD">
            <w:pPr>
              <w:jc w:val="center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555355C" w14:textId="77777777" w:rsidR="00CA318A" w:rsidRPr="002B2CFA" w:rsidRDefault="00A567FD" w:rsidP="00A567F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B2CFA">
              <w:rPr>
                <w:b/>
                <w:sz w:val="18"/>
                <w:szCs w:val="18"/>
              </w:rPr>
              <w:t>формы промежуточного</w:t>
            </w:r>
            <w:r w:rsidR="00B73243" w:rsidRPr="002B2CFA">
              <w:rPr>
                <w:b/>
                <w:sz w:val="18"/>
                <w:szCs w:val="18"/>
              </w:rPr>
              <w:t xml:space="preserve"> </w:t>
            </w:r>
            <w:r w:rsidRPr="002B2CFA">
              <w:rPr>
                <w:b/>
                <w:sz w:val="18"/>
                <w:szCs w:val="18"/>
              </w:rPr>
              <w:t>контроля успеваемости</w:t>
            </w:r>
          </w:p>
        </w:tc>
      </w:tr>
      <w:tr w:rsidR="00386236" w:rsidRPr="002B2CFA" w14:paraId="00362FF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F4E4E4" w14:textId="77777777"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CFDCF14" w14:textId="77777777"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FFDFA58" w14:textId="77777777" w:rsidR="00386236" w:rsidRPr="002B2CFA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К</w:t>
            </w:r>
            <w:r w:rsidR="00386236" w:rsidRPr="002B2CFA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D79F821" w14:textId="77777777"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B30F50F" w14:textId="77777777"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2B2CFA" w14:paraId="57D87856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9DA152E" w14:textId="77777777"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E6B5D60" w14:textId="77777777"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EA2807" w14:textId="77777777"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D0E93FE" w14:textId="77777777"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350766D" w14:textId="77777777" w:rsidR="00A57354" w:rsidRPr="002B2CFA" w:rsidRDefault="00A57354" w:rsidP="005D26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B2CFA">
              <w:rPr>
                <w:b/>
                <w:sz w:val="18"/>
                <w:szCs w:val="18"/>
              </w:rPr>
              <w:t>Лабораторные работы</w:t>
            </w:r>
            <w:r w:rsidR="006A6AB0" w:rsidRPr="002B2CFA">
              <w:rPr>
                <w:b/>
                <w:sz w:val="18"/>
                <w:szCs w:val="18"/>
              </w:rPr>
              <w:t>/ индивидуальные занятия</w:t>
            </w:r>
            <w:r w:rsidRPr="002B2CFA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0DC16E1" w14:textId="77777777" w:rsidR="00A57354" w:rsidRPr="002B2CFA" w:rsidRDefault="00A57354" w:rsidP="005D26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B2CF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6668311" w14:textId="77777777"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5BEE80A" w14:textId="77777777" w:rsidR="00A57354" w:rsidRPr="002B2C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2B2CFA" w14:paraId="7BA1EBA4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68D57A1" w14:textId="77777777" w:rsidR="00386236" w:rsidRPr="002B2C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76793E8" w14:textId="77777777" w:rsidR="00386236" w:rsidRPr="002B2CFA" w:rsidRDefault="00F07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B2CFA">
              <w:rPr>
                <w:b/>
              </w:rPr>
              <w:t>Первый</w:t>
            </w:r>
            <w:r w:rsidR="00386236" w:rsidRPr="002B2CFA">
              <w:rPr>
                <w:b/>
              </w:rPr>
              <w:t xml:space="preserve"> семестр</w:t>
            </w:r>
          </w:p>
        </w:tc>
      </w:tr>
      <w:tr w:rsidR="003F10A9" w:rsidRPr="002B2CFA" w14:paraId="6E72F777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DD9F3E8" w14:textId="77777777" w:rsidR="003F10A9" w:rsidRPr="002B2CFA" w:rsidRDefault="003F10A9" w:rsidP="00DD1E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ОПК-6:</w:t>
            </w:r>
          </w:p>
          <w:p w14:paraId="7D6ED289" w14:textId="77777777" w:rsidR="003F10A9" w:rsidRPr="002B2CFA" w:rsidRDefault="003F10A9" w:rsidP="00DD1E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ИД-ОПК-6.2</w:t>
            </w:r>
          </w:p>
          <w:p w14:paraId="1F8FC802" w14:textId="77777777" w:rsidR="003F10A9" w:rsidRPr="002B2CFA" w:rsidRDefault="003F10A9" w:rsidP="00DD1E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ИД-ОПК-6.3</w:t>
            </w:r>
          </w:p>
        </w:tc>
        <w:tc>
          <w:tcPr>
            <w:tcW w:w="5953" w:type="dxa"/>
          </w:tcPr>
          <w:p w14:paraId="69F8C07A" w14:textId="77777777" w:rsidR="003F10A9" w:rsidRPr="002B2CFA" w:rsidRDefault="003F10A9" w:rsidP="002D22FA">
            <w:pPr>
              <w:rPr>
                <w:b/>
              </w:rPr>
            </w:pPr>
            <w:r w:rsidRPr="002B2CFA">
              <w:rPr>
                <w:b/>
              </w:rPr>
              <w:t xml:space="preserve">Раздел </w:t>
            </w:r>
            <w:r w:rsidRPr="002B2CFA">
              <w:rPr>
                <w:b/>
                <w:lang w:val="en-US"/>
              </w:rPr>
              <w:t>I</w:t>
            </w:r>
            <w:r w:rsidRPr="002B2CFA">
              <w:rPr>
                <w:b/>
              </w:rPr>
              <w:t>. Мажорные и минорные тональности до двух знаков</w:t>
            </w:r>
          </w:p>
        </w:tc>
        <w:tc>
          <w:tcPr>
            <w:tcW w:w="815" w:type="dxa"/>
          </w:tcPr>
          <w:p w14:paraId="06FCFAAA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290647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E2A64F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1320B5" w14:textId="77777777" w:rsidR="003F10A9" w:rsidRPr="002B2CFA" w:rsidRDefault="003F10A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DA8AE8" w14:textId="77777777" w:rsidR="003F10A9" w:rsidRPr="002B2CFA" w:rsidRDefault="002E6B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40</w:t>
            </w:r>
          </w:p>
        </w:tc>
        <w:tc>
          <w:tcPr>
            <w:tcW w:w="4002" w:type="dxa"/>
            <w:vMerge w:val="restart"/>
          </w:tcPr>
          <w:p w14:paraId="270FC73E" w14:textId="77777777" w:rsidR="003F10A9" w:rsidRPr="002B2CFA" w:rsidRDefault="003F10A9" w:rsidP="002B2CFA">
            <w:pPr>
              <w:jc w:val="both"/>
            </w:pPr>
            <w:r w:rsidRPr="002B2CFA">
              <w:t xml:space="preserve">Форма текущего контроля </w:t>
            </w:r>
          </w:p>
          <w:p w14:paraId="235B4AA6" w14:textId="77777777" w:rsidR="003F10A9" w:rsidRPr="002B2CFA" w:rsidRDefault="003F10A9" w:rsidP="002B2CFA">
            <w:pPr>
              <w:jc w:val="both"/>
            </w:pPr>
            <w:r w:rsidRPr="002B2CFA">
              <w:t>по разделу:</w:t>
            </w:r>
          </w:p>
          <w:p w14:paraId="004B93D5" w14:textId="77777777" w:rsidR="003F10A9" w:rsidRPr="002B2CFA" w:rsidRDefault="003F10A9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Выполнение заданий</w:t>
            </w:r>
          </w:p>
        </w:tc>
      </w:tr>
      <w:tr w:rsidR="003F10A9" w:rsidRPr="002B2CFA" w14:paraId="7F935C97" w14:textId="77777777" w:rsidTr="00FA2451">
        <w:tc>
          <w:tcPr>
            <w:tcW w:w="1701" w:type="dxa"/>
            <w:vMerge/>
          </w:tcPr>
          <w:p w14:paraId="4B8C8D10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0C7833" w14:textId="77777777" w:rsidR="003F10A9" w:rsidRPr="002B2CFA" w:rsidRDefault="003F10A9" w:rsidP="00521010">
            <w:pPr>
              <w:rPr>
                <w:bCs/>
              </w:rPr>
            </w:pPr>
            <w:r w:rsidRPr="002B2CFA">
              <w:rPr>
                <w:bCs/>
              </w:rPr>
              <w:t>Тема 1.1</w:t>
            </w:r>
          </w:p>
          <w:p w14:paraId="7B6C311D" w14:textId="77777777" w:rsidR="003F10A9" w:rsidRPr="002B2CFA" w:rsidRDefault="003F10A9" w:rsidP="00E962AF">
            <w:pPr>
              <w:rPr>
                <w:bCs/>
              </w:rPr>
            </w:pPr>
            <w:r w:rsidRPr="002B2CFA">
              <w:rPr>
                <w:bCs/>
              </w:rPr>
              <w:t>Пение, построение, определение на слух всех видов мажора и минора</w:t>
            </w:r>
          </w:p>
        </w:tc>
        <w:tc>
          <w:tcPr>
            <w:tcW w:w="815" w:type="dxa"/>
          </w:tcPr>
          <w:p w14:paraId="00A517A8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892DB8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12</w:t>
            </w:r>
          </w:p>
        </w:tc>
        <w:tc>
          <w:tcPr>
            <w:tcW w:w="815" w:type="dxa"/>
          </w:tcPr>
          <w:p w14:paraId="21ABD3B3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E52F86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5D1C0C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09AF35" w14:textId="77777777" w:rsidR="003F10A9" w:rsidRPr="002B2CFA" w:rsidRDefault="003F10A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395C8227" w14:textId="77777777" w:rsidTr="00FA2451">
        <w:tc>
          <w:tcPr>
            <w:tcW w:w="1701" w:type="dxa"/>
            <w:vMerge/>
          </w:tcPr>
          <w:p w14:paraId="535412FA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68E00E" w14:textId="77777777" w:rsidR="003F10A9" w:rsidRPr="002B2CFA" w:rsidRDefault="003F10A9" w:rsidP="00521010">
            <w:r w:rsidRPr="002B2CFA">
              <w:t>Тема 1.2</w:t>
            </w:r>
          </w:p>
          <w:p w14:paraId="61684DC1" w14:textId="77777777" w:rsidR="003F10A9" w:rsidRPr="002B2CFA" w:rsidRDefault="003F10A9" w:rsidP="00521010">
            <w:r w:rsidRPr="002B2CFA">
              <w:t>Кратное деление длительностей</w:t>
            </w:r>
          </w:p>
        </w:tc>
        <w:tc>
          <w:tcPr>
            <w:tcW w:w="815" w:type="dxa"/>
          </w:tcPr>
          <w:p w14:paraId="797BC8B1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CF1781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4FC5643D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A350B9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5CBDDF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ECE6BC" w14:textId="77777777" w:rsidR="003F10A9" w:rsidRPr="002B2CFA" w:rsidRDefault="003F10A9" w:rsidP="00DA301F">
            <w:pPr>
              <w:jc w:val="both"/>
            </w:pPr>
          </w:p>
        </w:tc>
      </w:tr>
      <w:tr w:rsidR="003F10A9" w:rsidRPr="002B2CFA" w14:paraId="348A8184" w14:textId="77777777" w:rsidTr="00FA2451">
        <w:tc>
          <w:tcPr>
            <w:tcW w:w="1701" w:type="dxa"/>
            <w:vMerge/>
          </w:tcPr>
          <w:p w14:paraId="2CF9F36D" w14:textId="77777777" w:rsidR="003F10A9" w:rsidRPr="002B2CFA" w:rsidRDefault="003F10A9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FC6D99" w14:textId="77777777" w:rsidR="003F10A9" w:rsidRPr="002B2CFA" w:rsidRDefault="003F10A9" w:rsidP="005D26C5">
            <w:r w:rsidRPr="002B2CFA">
              <w:t>Тема 1.3</w:t>
            </w:r>
          </w:p>
          <w:p w14:paraId="6E05479E" w14:textId="77777777" w:rsidR="003F10A9" w:rsidRPr="002B2CFA" w:rsidRDefault="003F10A9" w:rsidP="005D26C5">
            <w:r w:rsidRPr="002B2CFA">
              <w:t>Синкопы</w:t>
            </w:r>
          </w:p>
        </w:tc>
        <w:tc>
          <w:tcPr>
            <w:tcW w:w="815" w:type="dxa"/>
          </w:tcPr>
          <w:p w14:paraId="5B996BB6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C613F0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74F7AA76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536D9F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A1573D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9C76E8" w14:textId="77777777" w:rsidR="003F10A9" w:rsidRPr="002B2CFA" w:rsidRDefault="003F10A9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3F1AA8FE" w14:textId="77777777" w:rsidTr="00FA2451">
        <w:tc>
          <w:tcPr>
            <w:tcW w:w="1701" w:type="dxa"/>
            <w:vMerge/>
          </w:tcPr>
          <w:p w14:paraId="4097799F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21AC58" w14:textId="77777777" w:rsidR="003F10A9" w:rsidRPr="002B2CFA" w:rsidRDefault="003F10A9" w:rsidP="00DD1EF0">
            <w:r w:rsidRPr="002B2CFA">
              <w:t>Тема 1.4</w:t>
            </w:r>
          </w:p>
          <w:p w14:paraId="3CDD6ECE" w14:textId="77777777" w:rsidR="003F10A9" w:rsidRPr="002B2CFA" w:rsidRDefault="003F10A9" w:rsidP="00DD1EF0">
            <w:r w:rsidRPr="002B2CFA">
              <w:t>Паттерны (II-V-I)</w:t>
            </w:r>
          </w:p>
        </w:tc>
        <w:tc>
          <w:tcPr>
            <w:tcW w:w="815" w:type="dxa"/>
          </w:tcPr>
          <w:p w14:paraId="15F0AF94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8C72F8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20236265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828F6A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C49D5E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D5DA0A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2BC0375D" w14:textId="77777777" w:rsidTr="00FA2451">
        <w:tc>
          <w:tcPr>
            <w:tcW w:w="1701" w:type="dxa"/>
            <w:vMerge/>
          </w:tcPr>
          <w:p w14:paraId="7CD1FFBF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4D3CAC" w14:textId="77777777" w:rsidR="003F10A9" w:rsidRPr="002B2CFA" w:rsidRDefault="003F10A9" w:rsidP="002D22FA">
            <w:r w:rsidRPr="002B2CFA">
              <w:t>Тема 1.5</w:t>
            </w:r>
          </w:p>
          <w:p w14:paraId="711D56BE" w14:textId="77777777" w:rsidR="003F10A9" w:rsidRPr="002B2CFA" w:rsidRDefault="003F10A9" w:rsidP="00E962AF">
            <w:r w:rsidRPr="002B2CFA">
              <w:t xml:space="preserve">Пение с аккомпанементом джазовых стандартов и элементов паттернов по </w:t>
            </w:r>
            <w:proofErr w:type="gramStart"/>
            <w:r w:rsidRPr="002B2CFA">
              <w:t>кварто-квинтовому</w:t>
            </w:r>
            <w:proofErr w:type="gramEnd"/>
          </w:p>
          <w:p w14:paraId="0D95A313" w14:textId="77777777" w:rsidR="003F10A9" w:rsidRPr="002B2CFA" w:rsidRDefault="003F10A9" w:rsidP="00E962AF">
            <w:r w:rsidRPr="002B2CFA">
              <w:t>кругу.</w:t>
            </w:r>
          </w:p>
        </w:tc>
        <w:tc>
          <w:tcPr>
            <w:tcW w:w="815" w:type="dxa"/>
          </w:tcPr>
          <w:p w14:paraId="409DC0AE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F5B690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3369ACF9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1D8D44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C16E7A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B81311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33CB5A1B" w14:textId="77777777" w:rsidTr="00FA2451">
        <w:tc>
          <w:tcPr>
            <w:tcW w:w="1701" w:type="dxa"/>
          </w:tcPr>
          <w:p w14:paraId="0818A981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2B6E9D" w14:textId="77777777" w:rsidR="003F10A9" w:rsidRPr="002B2CFA" w:rsidRDefault="003F10A9" w:rsidP="00DD6033">
            <w:r w:rsidRPr="002B2CFA">
              <w:t>Экзамен</w:t>
            </w:r>
          </w:p>
        </w:tc>
        <w:tc>
          <w:tcPr>
            <w:tcW w:w="815" w:type="dxa"/>
          </w:tcPr>
          <w:p w14:paraId="5E3F5214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3CA953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38A9BF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D4E0FF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C883F5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36</w:t>
            </w:r>
          </w:p>
        </w:tc>
        <w:tc>
          <w:tcPr>
            <w:tcW w:w="4002" w:type="dxa"/>
          </w:tcPr>
          <w:p w14:paraId="747B2871" w14:textId="77777777" w:rsidR="003F10A9" w:rsidRPr="002B2CFA" w:rsidRDefault="003F10A9" w:rsidP="003F10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Форма промежуточного контроля: выполнение заданий</w:t>
            </w:r>
          </w:p>
        </w:tc>
      </w:tr>
      <w:tr w:rsidR="003F10A9" w:rsidRPr="002B2CFA" w14:paraId="048D3E14" w14:textId="77777777" w:rsidTr="00FA2451">
        <w:tc>
          <w:tcPr>
            <w:tcW w:w="1701" w:type="dxa"/>
          </w:tcPr>
          <w:p w14:paraId="1B4C9CBF" w14:textId="77777777" w:rsidR="003F10A9" w:rsidRPr="002B2CFA" w:rsidRDefault="003F10A9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26042E" w14:textId="77777777" w:rsidR="003F10A9" w:rsidRPr="002B2CFA" w:rsidRDefault="003F10A9" w:rsidP="00E962AF">
            <w:pPr>
              <w:jc w:val="right"/>
              <w:rPr>
                <w:bCs/>
                <w:iCs/>
              </w:rPr>
            </w:pPr>
            <w:r w:rsidRPr="002B2CFA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7E7B4CC5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3D2FA1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CFA">
              <w:rPr>
                <w:b/>
              </w:rPr>
              <w:t>68</w:t>
            </w:r>
          </w:p>
        </w:tc>
        <w:tc>
          <w:tcPr>
            <w:tcW w:w="815" w:type="dxa"/>
          </w:tcPr>
          <w:p w14:paraId="55591C50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6A00752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445C1F5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CFA">
              <w:rPr>
                <w:b/>
              </w:rPr>
              <w:t>76</w:t>
            </w:r>
          </w:p>
        </w:tc>
        <w:tc>
          <w:tcPr>
            <w:tcW w:w="4002" w:type="dxa"/>
          </w:tcPr>
          <w:p w14:paraId="132EC6CC" w14:textId="77777777" w:rsidR="003F10A9" w:rsidRPr="002B2CFA" w:rsidRDefault="003F10A9" w:rsidP="00521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179A49EB" w14:textId="77777777" w:rsidTr="00E962AF">
        <w:tc>
          <w:tcPr>
            <w:tcW w:w="1701" w:type="dxa"/>
            <w:shd w:val="clear" w:color="auto" w:fill="EAF1DD" w:themeFill="accent3" w:themeFillTint="33"/>
            <w:vAlign w:val="center"/>
          </w:tcPr>
          <w:p w14:paraId="3993410F" w14:textId="77777777" w:rsidR="003F10A9" w:rsidRPr="002B2CFA" w:rsidRDefault="003F10A9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133B457" w14:textId="77777777" w:rsidR="003F10A9" w:rsidRPr="002B2CFA" w:rsidRDefault="003F10A9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B2CFA">
              <w:rPr>
                <w:b/>
              </w:rPr>
              <w:t>Второй семестр</w:t>
            </w:r>
          </w:p>
        </w:tc>
      </w:tr>
      <w:tr w:rsidR="003F10A9" w:rsidRPr="002B2CFA" w14:paraId="711A3E59" w14:textId="77777777" w:rsidTr="00FA2451">
        <w:tc>
          <w:tcPr>
            <w:tcW w:w="1701" w:type="dxa"/>
            <w:vMerge w:val="restart"/>
          </w:tcPr>
          <w:p w14:paraId="15128DD2" w14:textId="77777777" w:rsidR="003F10A9" w:rsidRPr="002B2CFA" w:rsidRDefault="003F10A9" w:rsidP="00E96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ОПК-6:</w:t>
            </w:r>
          </w:p>
          <w:p w14:paraId="03D775C7" w14:textId="77777777" w:rsidR="003F10A9" w:rsidRPr="002B2CFA" w:rsidRDefault="003F10A9" w:rsidP="00E96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ИД-ОПК-6.2</w:t>
            </w:r>
          </w:p>
          <w:p w14:paraId="7BCE0784" w14:textId="77777777" w:rsidR="003F10A9" w:rsidRPr="002B2CFA" w:rsidRDefault="003F10A9" w:rsidP="00E962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ИД-ОПК-6.3</w:t>
            </w:r>
          </w:p>
        </w:tc>
        <w:tc>
          <w:tcPr>
            <w:tcW w:w="5953" w:type="dxa"/>
          </w:tcPr>
          <w:p w14:paraId="2A0343F2" w14:textId="77777777" w:rsidR="003F10A9" w:rsidRPr="002B2CFA" w:rsidRDefault="003F10A9" w:rsidP="00E962AF">
            <w:pPr>
              <w:rPr>
                <w:b/>
              </w:rPr>
            </w:pPr>
            <w:r w:rsidRPr="002B2CFA">
              <w:rPr>
                <w:b/>
              </w:rPr>
              <w:t xml:space="preserve">Раздел </w:t>
            </w:r>
            <w:r w:rsidRPr="002B2CFA">
              <w:rPr>
                <w:b/>
                <w:lang w:val="en-US"/>
              </w:rPr>
              <w:t>II</w:t>
            </w:r>
            <w:r w:rsidRPr="002B2CFA">
              <w:rPr>
                <w:b/>
              </w:rPr>
              <w:t>. Мажорные и минорные тональности до пяти знаков</w:t>
            </w:r>
          </w:p>
        </w:tc>
        <w:tc>
          <w:tcPr>
            <w:tcW w:w="815" w:type="dxa"/>
          </w:tcPr>
          <w:p w14:paraId="5A527174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D7677A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A98239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F58273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9A4306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40</w:t>
            </w:r>
          </w:p>
        </w:tc>
        <w:tc>
          <w:tcPr>
            <w:tcW w:w="4002" w:type="dxa"/>
            <w:vMerge w:val="restart"/>
          </w:tcPr>
          <w:p w14:paraId="740A47CB" w14:textId="77777777" w:rsidR="003F10A9" w:rsidRPr="002B2CFA" w:rsidRDefault="003F10A9" w:rsidP="003F10A9">
            <w:pPr>
              <w:jc w:val="both"/>
            </w:pPr>
            <w:r w:rsidRPr="002B2CFA">
              <w:t xml:space="preserve">Форма текущего контроля </w:t>
            </w:r>
          </w:p>
          <w:p w14:paraId="49713872" w14:textId="77777777" w:rsidR="003F10A9" w:rsidRPr="002B2CFA" w:rsidRDefault="003F10A9" w:rsidP="003F10A9">
            <w:pPr>
              <w:jc w:val="both"/>
            </w:pPr>
            <w:r w:rsidRPr="002B2CFA">
              <w:t>по разделу:</w:t>
            </w:r>
          </w:p>
          <w:p w14:paraId="178F5771" w14:textId="77777777" w:rsidR="003F10A9" w:rsidRPr="002B2CFA" w:rsidRDefault="003F10A9" w:rsidP="003F10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Выполнение заданий</w:t>
            </w:r>
          </w:p>
        </w:tc>
      </w:tr>
      <w:tr w:rsidR="003F10A9" w:rsidRPr="002B2CFA" w14:paraId="79876538" w14:textId="77777777" w:rsidTr="00FA2451">
        <w:tc>
          <w:tcPr>
            <w:tcW w:w="1701" w:type="dxa"/>
            <w:vMerge/>
          </w:tcPr>
          <w:p w14:paraId="16D6D44C" w14:textId="77777777" w:rsidR="003F10A9" w:rsidRPr="002B2CFA" w:rsidRDefault="003F10A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9B13BE" w14:textId="77777777" w:rsidR="003F10A9" w:rsidRPr="002B2CFA" w:rsidRDefault="003F10A9" w:rsidP="00E962AF">
            <w:pPr>
              <w:tabs>
                <w:tab w:val="left" w:pos="4389"/>
              </w:tabs>
              <w:jc w:val="both"/>
            </w:pPr>
            <w:r w:rsidRPr="002B2CFA">
              <w:t>Тема 2.1</w:t>
            </w:r>
          </w:p>
          <w:p w14:paraId="3A513957" w14:textId="77777777" w:rsidR="003F10A9" w:rsidRPr="002B2CFA" w:rsidRDefault="003F10A9" w:rsidP="00E962AF">
            <w:pPr>
              <w:tabs>
                <w:tab w:val="left" w:pos="4389"/>
              </w:tabs>
            </w:pPr>
            <w:r w:rsidRPr="002B2CFA">
              <w:t>Сложные виды синкоп</w:t>
            </w:r>
          </w:p>
        </w:tc>
        <w:tc>
          <w:tcPr>
            <w:tcW w:w="815" w:type="dxa"/>
          </w:tcPr>
          <w:p w14:paraId="591185DC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493F29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12</w:t>
            </w:r>
          </w:p>
        </w:tc>
        <w:tc>
          <w:tcPr>
            <w:tcW w:w="815" w:type="dxa"/>
          </w:tcPr>
          <w:p w14:paraId="6508D37F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A6938B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76FE41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04FDBF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50975677" w14:textId="77777777" w:rsidTr="00FA2451">
        <w:tc>
          <w:tcPr>
            <w:tcW w:w="1701" w:type="dxa"/>
            <w:vMerge/>
          </w:tcPr>
          <w:p w14:paraId="5A431791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EC0A30" w14:textId="77777777" w:rsidR="003F10A9" w:rsidRPr="002B2CFA" w:rsidRDefault="003F10A9" w:rsidP="002D22FA">
            <w:pPr>
              <w:autoSpaceDE w:val="0"/>
              <w:autoSpaceDN w:val="0"/>
              <w:adjustRightInd w:val="0"/>
            </w:pPr>
            <w:r w:rsidRPr="002B2CFA">
              <w:t>Тема 2.2</w:t>
            </w:r>
          </w:p>
          <w:p w14:paraId="2C4FBE96" w14:textId="77777777" w:rsidR="003F10A9" w:rsidRPr="002B2CFA" w:rsidRDefault="003F10A9" w:rsidP="00E962AF">
            <w:pPr>
              <w:autoSpaceDE w:val="0"/>
              <w:autoSpaceDN w:val="0"/>
              <w:adjustRightInd w:val="0"/>
            </w:pPr>
            <w:r w:rsidRPr="002B2CFA">
              <w:t>Работа над интервалами от звука и в тональности (простые, характерные, хроматические)</w:t>
            </w:r>
          </w:p>
        </w:tc>
        <w:tc>
          <w:tcPr>
            <w:tcW w:w="815" w:type="dxa"/>
          </w:tcPr>
          <w:p w14:paraId="0A4F5098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D3915E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127C74D4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9AACE6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E7E320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0107DB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37008B81" w14:textId="77777777" w:rsidTr="00FA2451">
        <w:tc>
          <w:tcPr>
            <w:tcW w:w="1701" w:type="dxa"/>
            <w:vMerge/>
          </w:tcPr>
          <w:p w14:paraId="58DD0160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8A9A2A" w14:textId="77777777" w:rsidR="003F10A9" w:rsidRPr="002B2CFA" w:rsidRDefault="003F10A9" w:rsidP="00521010">
            <w:r w:rsidRPr="002B2CFA">
              <w:t>Тема 2.3</w:t>
            </w:r>
          </w:p>
          <w:p w14:paraId="2D491261" w14:textId="77777777" w:rsidR="003F10A9" w:rsidRPr="002B2CFA" w:rsidRDefault="003F10A9" w:rsidP="00521010">
            <w:r w:rsidRPr="002B2CFA">
              <w:t>Паттерны (VI-II-V-I)</w:t>
            </w:r>
          </w:p>
        </w:tc>
        <w:tc>
          <w:tcPr>
            <w:tcW w:w="815" w:type="dxa"/>
          </w:tcPr>
          <w:p w14:paraId="6752D3E6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981563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38797A51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5638F0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D31BEA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E2B9DA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6954FA74" w14:textId="77777777" w:rsidTr="00FA2451">
        <w:tc>
          <w:tcPr>
            <w:tcW w:w="1701" w:type="dxa"/>
            <w:vMerge/>
          </w:tcPr>
          <w:p w14:paraId="2AF4AD41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A764D8" w14:textId="77777777" w:rsidR="003F10A9" w:rsidRPr="002B2CFA" w:rsidRDefault="003F10A9" w:rsidP="002D22FA">
            <w:pPr>
              <w:autoSpaceDE w:val="0"/>
              <w:autoSpaceDN w:val="0"/>
              <w:adjustRightInd w:val="0"/>
            </w:pPr>
            <w:r w:rsidRPr="002B2CFA">
              <w:t>Тема 2.4</w:t>
            </w:r>
          </w:p>
          <w:p w14:paraId="3BD457DC" w14:textId="77777777" w:rsidR="003F10A9" w:rsidRPr="002B2CFA" w:rsidRDefault="003F10A9" w:rsidP="002D22FA">
            <w:pPr>
              <w:autoSpaceDE w:val="0"/>
              <w:autoSpaceDN w:val="0"/>
              <w:adjustRightInd w:val="0"/>
            </w:pPr>
            <w:r w:rsidRPr="002B2CFA">
              <w:t>Триоли</w:t>
            </w:r>
          </w:p>
        </w:tc>
        <w:tc>
          <w:tcPr>
            <w:tcW w:w="815" w:type="dxa"/>
          </w:tcPr>
          <w:p w14:paraId="5C3B5EE6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B47E6F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63636334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E1BDE5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3EEBA2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E27FFF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2CCAA137" w14:textId="77777777" w:rsidTr="00FA2451">
        <w:tc>
          <w:tcPr>
            <w:tcW w:w="1701" w:type="dxa"/>
            <w:vMerge/>
          </w:tcPr>
          <w:p w14:paraId="7C192368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7059DE" w14:textId="77777777" w:rsidR="003F10A9" w:rsidRPr="002B2CFA" w:rsidRDefault="003F10A9" w:rsidP="00521010">
            <w:r w:rsidRPr="002B2CFA">
              <w:t>Тема 2.5</w:t>
            </w:r>
          </w:p>
          <w:p w14:paraId="50349B0D" w14:textId="77777777" w:rsidR="003F10A9" w:rsidRPr="002B2CFA" w:rsidRDefault="003F10A9" w:rsidP="00521010">
            <w:r w:rsidRPr="002B2CFA">
              <w:t>Блюз. Блюзовая гамма</w:t>
            </w:r>
          </w:p>
        </w:tc>
        <w:tc>
          <w:tcPr>
            <w:tcW w:w="815" w:type="dxa"/>
          </w:tcPr>
          <w:p w14:paraId="0D2D0FE0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C6C92A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291FF9FF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C665C8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3B81B3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EB73E9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738FDCB9" w14:textId="77777777" w:rsidTr="00FA2451">
        <w:tc>
          <w:tcPr>
            <w:tcW w:w="1701" w:type="dxa"/>
          </w:tcPr>
          <w:p w14:paraId="74978036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1E9186" w14:textId="77777777" w:rsidR="003F10A9" w:rsidRPr="002B2CFA" w:rsidRDefault="003F10A9" w:rsidP="002B2CFA">
            <w:r w:rsidRPr="002B2CFA">
              <w:t>Экзамен</w:t>
            </w:r>
          </w:p>
        </w:tc>
        <w:tc>
          <w:tcPr>
            <w:tcW w:w="815" w:type="dxa"/>
          </w:tcPr>
          <w:p w14:paraId="76C1AFE5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85EBE2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B73B81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72AE30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1379D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36</w:t>
            </w:r>
          </w:p>
        </w:tc>
        <w:tc>
          <w:tcPr>
            <w:tcW w:w="4002" w:type="dxa"/>
          </w:tcPr>
          <w:p w14:paraId="5B0F4326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Форма промежуточного контроля: выполнение заданий</w:t>
            </w:r>
          </w:p>
        </w:tc>
      </w:tr>
      <w:tr w:rsidR="003F10A9" w:rsidRPr="002B2CFA" w14:paraId="35194AC3" w14:textId="77777777" w:rsidTr="00FA2451">
        <w:tc>
          <w:tcPr>
            <w:tcW w:w="1701" w:type="dxa"/>
          </w:tcPr>
          <w:p w14:paraId="71138FD4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81A424" w14:textId="77777777" w:rsidR="003F10A9" w:rsidRPr="002B2CFA" w:rsidRDefault="003F10A9" w:rsidP="00E962AF">
            <w:pPr>
              <w:jc w:val="right"/>
              <w:rPr>
                <w:bCs/>
                <w:iCs/>
              </w:rPr>
            </w:pPr>
            <w:r w:rsidRPr="002B2CFA">
              <w:rPr>
                <w:b/>
              </w:rPr>
              <w:t>ИТОГО за второй семестр</w:t>
            </w:r>
          </w:p>
        </w:tc>
        <w:tc>
          <w:tcPr>
            <w:tcW w:w="815" w:type="dxa"/>
          </w:tcPr>
          <w:p w14:paraId="0682B0C1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C38E04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CFA">
              <w:rPr>
                <w:b/>
              </w:rPr>
              <w:t>68</w:t>
            </w:r>
          </w:p>
        </w:tc>
        <w:tc>
          <w:tcPr>
            <w:tcW w:w="815" w:type="dxa"/>
          </w:tcPr>
          <w:p w14:paraId="0F2C083F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74515BB" w14:textId="77777777" w:rsidR="003F10A9" w:rsidRPr="002B2CFA" w:rsidRDefault="003F10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205F6D4B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CFA">
              <w:rPr>
                <w:b/>
              </w:rPr>
              <w:t>76</w:t>
            </w:r>
          </w:p>
        </w:tc>
        <w:tc>
          <w:tcPr>
            <w:tcW w:w="4002" w:type="dxa"/>
          </w:tcPr>
          <w:p w14:paraId="07F09F3B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F10A9" w:rsidRPr="002B2CFA" w14:paraId="3D0FA0A3" w14:textId="77777777" w:rsidTr="00E962AF">
        <w:tc>
          <w:tcPr>
            <w:tcW w:w="1701" w:type="dxa"/>
            <w:shd w:val="clear" w:color="auto" w:fill="EAF1DD" w:themeFill="accent3" w:themeFillTint="33"/>
          </w:tcPr>
          <w:p w14:paraId="2655FAC0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4B815E68" w14:textId="77777777" w:rsidR="003F10A9" w:rsidRPr="002B2CFA" w:rsidRDefault="003F10A9" w:rsidP="00B6294E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2B2CFA">
              <w:rPr>
                <w:b/>
              </w:rPr>
              <w:t>Третий семестр</w:t>
            </w:r>
          </w:p>
        </w:tc>
      </w:tr>
      <w:tr w:rsidR="003F10A9" w:rsidRPr="002B2CFA" w14:paraId="764F110C" w14:textId="77777777" w:rsidTr="00FA2451">
        <w:tc>
          <w:tcPr>
            <w:tcW w:w="1701" w:type="dxa"/>
            <w:vMerge w:val="restart"/>
          </w:tcPr>
          <w:p w14:paraId="1B92536D" w14:textId="77777777" w:rsidR="003F10A9" w:rsidRPr="002B2CFA" w:rsidRDefault="003F10A9" w:rsidP="003F10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ОПК-6:</w:t>
            </w:r>
          </w:p>
          <w:p w14:paraId="579737A4" w14:textId="77777777" w:rsidR="003F10A9" w:rsidRPr="002B2CFA" w:rsidRDefault="003F10A9" w:rsidP="003F10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ИД-ОПК-6.2</w:t>
            </w:r>
          </w:p>
          <w:p w14:paraId="5F3E6D83" w14:textId="77777777" w:rsidR="003F10A9" w:rsidRPr="002B2CFA" w:rsidRDefault="003F10A9" w:rsidP="003F10A9">
            <w:pPr>
              <w:widowControl w:val="0"/>
              <w:tabs>
                <w:tab w:val="center" w:pos="742"/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B2CFA">
              <w:t>ИД-ОПК-6.3</w:t>
            </w:r>
          </w:p>
          <w:p w14:paraId="78FC19BF" w14:textId="77777777" w:rsidR="003F10A9" w:rsidRPr="002B2CFA" w:rsidRDefault="003F10A9" w:rsidP="003305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7A74A873" w14:textId="77777777" w:rsidR="003F10A9" w:rsidRPr="002B2CFA" w:rsidRDefault="003F10A9" w:rsidP="00E962AF">
            <w:pPr>
              <w:rPr>
                <w:b/>
              </w:rPr>
            </w:pPr>
          </w:p>
        </w:tc>
        <w:tc>
          <w:tcPr>
            <w:tcW w:w="5953" w:type="dxa"/>
          </w:tcPr>
          <w:p w14:paraId="686F2B8D" w14:textId="77777777" w:rsidR="003F10A9" w:rsidRPr="002B2CFA" w:rsidRDefault="003F10A9" w:rsidP="00521010">
            <w:pPr>
              <w:rPr>
                <w:b/>
              </w:rPr>
            </w:pPr>
            <w:r w:rsidRPr="002B2CFA">
              <w:rPr>
                <w:b/>
              </w:rPr>
              <w:t>Раздел III. Расширенная тональность</w:t>
            </w:r>
          </w:p>
        </w:tc>
        <w:tc>
          <w:tcPr>
            <w:tcW w:w="815" w:type="dxa"/>
          </w:tcPr>
          <w:p w14:paraId="0BE6B018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FE4377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EEF4A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DED987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4BDC40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40</w:t>
            </w:r>
          </w:p>
        </w:tc>
        <w:tc>
          <w:tcPr>
            <w:tcW w:w="4002" w:type="dxa"/>
            <w:vMerge w:val="restart"/>
          </w:tcPr>
          <w:p w14:paraId="274D2C50" w14:textId="77777777" w:rsidR="003F10A9" w:rsidRPr="002B2CFA" w:rsidRDefault="003F10A9" w:rsidP="002B2CFA">
            <w:pPr>
              <w:jc w:val="both"/>
            </w:pPr>
            <w:r w:rsidRPr="002B2CFA">
              <w:t xml:space="preserve">Форма текущего контроля </w:t>
            </w:r>
          </w:p>
          <w:p w14:paraId="56A9C138" w14:textId="77777777" w:rsidR="003F10A9" w:rsidRPr="002B2CFA" w:rsidRDefault="003F10A9" w:rsidP="002B2CFA">
            <w:pPr>
              <w:jc w:val="both"/>
            </w:pPr>
            <w:r w:rsidRPr="002B2CFA">
              <w:t>по разделу:</w:t>
            </w:r>
          </w:p>
          <w:p w14:paraId="4966581C" w14:textId="77777777" w:rsidR="003F10A9" w:rsidRPr="002B2CFA" w:rsidRDefault="003F10A9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Выполнение заданий</w:t>
            </w:r>
          </w:p>
        </w:tc>
      </w:tr>
      <w:tr w:rsidR="003F10A9" w:rsidRPr="002B2CFA" w14:paraId="0F8C2802" w14:textId="77777777" w:rsidTr="00E962AF">
        <w:trPr>
          <w:trHeight w:val="575"/>
        </w:trPr>
        <w:tc>
          <w:tcPr>
            <w:tcW w:w="1701" w:type="dxa"/>
            <w:vMerge/>
          </w:tcPr>
          <w:p w14:paraId="524DE242" w14:textId="77777777" w:rsidR="003F10A9" w:rsidRPr="002B2CFA" w:rsidRDefault="003F10A9" w:rsidP="00E962AF"/>
        </w:tc>
        <w:tc>
          <w:tcPr>
            <w:tcW w:w="5953" w:type="dxa"/>
          </w:tcPr>
          <w:p w14:paraId="10EDE335" w14:textId="77777777" w:rsidR="003F10A9" w:rsidRPr="002B2CFA" w:rsidRDefault="003F10A9" w:rsidP="002D22FA">
            <w:r w:rsidRPr="002B2CFA">
              <w:t>Тема 3.1</w:t>
            </w:r>
          </w:p>
          <w:p w14:paraId="11322AF1" w14:textId="77777777" w:rsidR="003F10A9" w:rsidRPr="002B2CFA" w:rsidRDefault="003F10A9" w:rsidP="002D22FA">
            <w:r w:rsidRPr="002B2CFA">
              <w:t>Полиметрия</w:t>
            </w:r>
          </w:p>
        </w:tc>
        <w:tc>
          <w:tcPr>
            <w:tcW w:w="815" w:type="dxa"/>
          </w:tcPr>
          <w:p w14:paraId="4CA62C5A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005981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16</w:t>
            </w:r>
          </w:p>
        </w:tc>
        <w:tc>
          <w:tcPr>
            <w:tcW w:w="815" w:type="dxa"/>
          </w:tcPr>
          <w:p w14:paraId="0E76776B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CFF745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4E0322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DB0CF1" w14:textId="77777777" w:rsidR="003F10A9" w:rsidRPr="002B2CFA" w:rsidRDefault="003F10A9" w:rsidP="000114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F10A9" w:rsidRPr="002B2CFA" w14:paraId="46971C4C" w14:textId="77777777" w:rsidTr="00F07F3A">
        <w:tc>
          <w:tcPr>
            <w:tcW w:w="1701" w:type="dxa"/>
            <w:vMerge/>
          </w:tcPr>
          <w:p w14:paraId="0EE79FE2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66ED5BB2" w14:textId="77777777" w:rsidR="003F10A9" w:rsidRPr="002B2CFA" w:rsidRDefault="003F10A9" w:rsidP="002D22FA">
            <w:pPr>
              <w:autoSpaceDE w:val="0"/>
              <w:autoSpaceDN w:val="0"/>
              <w:adjustRightInd w:val="0"/>
            </w:pPr>
            <w:r w:rsidRPr="002B2CFA">
              <w:t>Тема 3.2</w:t>
            </w:r>
          </w:p>
          <w:p w14:paraId="3AE39727" w14:textId="77777777" w:rsidR="003F10A9" w:rsidRPr="002B2CFA" w:rsidRDefault="003F10A9" w:rsidP="00E962AF">
            <w:pPr>
              <w:autoSpaceDE w:val="0"/>
              <w:autoSpaceDN w:val="0"/>
              <w:adjustRightInd w:val="0"/>
            </w:pPr>
            <w:r w:rsidRPr="002B2CFA">
              <w:t xml:space="preserve">Полиметрия на основе совмещения регулярно-несимметричных </w:t>
            </w:r>
            <w:proofErr w:type="spellStart"/>
            <w:r w:rsidRPr="002B2CFA">
              <w:t>равнодолевых</w:t>
            </w:r>
            <w:proofErr w:type="spellEnd"/>
            <w:r w:rsidRPr="002B2CFA">
              <w:t xml:space="preserve"> тактов</w:t>
            </w:r>
          </w:p>
        </w:tc>
        <w:tc>
          <w:tcPr>
            <w:tcW w:w="815" w:type="dxa"/>
          </w:tcPr>
          <w:p w14:paraId="482A84B1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3145C1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16</w:t>
            </w:r>
          </w:p>
        </w:tc>
        <w:tc>
          <w:tcPr>
            <w:tcW w:w="815" w:type="dxa"/>
          </w:tcPr>
          <w:p w14:paraId="574DD394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BAC621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B4FD960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52F53D" w14:textId="77777777" w:rsidR="003F10A9" w:rsidRPr="002B2CFA" w:rsidRDefault="003F10A9" w:rsidP="0001148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F10A9" w:rsidRPr="002B2CFA" w14:paraId="3F8BBA7E" w14:textId="77777777" w:rsidTr="00F07F3A">
        <w:tc>
          <w:tcPr>
            <w:tcW w:w="1701" w:type="dxa"/>
            <w:vMerge/>
          </w:tcPr>
          <w:p w14:paraId="2E25621B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6B317F1F" w14:textId="77777777" w:rsidR="003F10A9" w:rsidRPr="002B2CFA" w:rsidRDefault="003F10A9" w:rsidP="002D22FA">
            <w:r w:rsidRPr="002B2CFA">
              <w:t>Тема 3.3</w:t>
            </w:r>
          </w:p>
          <w:p w14:paraId="64E6B5E1" w14:textId="77777777" w:rsidR="003F10A9" w:rsidRPr="002B2CFA" w:rsidRDefault="003F10A9" w:rsidP="00E962AF">
            <w:r w:rsidRPr="002B2CFA">
              <w:t>Пение с аккомпанементом джазовых стандартов в расширенных тональностях</w:t>
            </w:r>
          </w:p>
        </w:tc>
        <w:tc>
          <w:tcPr>
            <w:tcW w:w="815" w:type="dxa"/>
          </w:tcPr>
          <w:p w14:paraId="01DC6F0E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9D184C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18</w:t>
            </w:r>
          </w:p>
        </w:tc>
        <w:tc>
          <w:tcPr>
            <w:tcW w:w="815" w:type="dxa"/>
          </w:tcPr>
          <w:p w14:paraId="25B9D589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419C8A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11F3489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2F3832" w14:textId="77777777" w:rsidR="003F10A9" w:rsidRPr="002B2CFA" w:rsidRDefault="003F10A9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F10A9" w:rsidRPr="002B2CFA" w14:paraId="72D3680D" w14:textId="77777777" w:rsidTr="00F07F3A">
        <w:tc>
          <w:tcPr>
            <w:tcW w:w="1701" w:type="dxa"/>
            <w:vMerge/>
          </w:tcPr>
          <w:p w14:paraId="6E7E55ED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7FB36359" w14:textId="77777777" w:rsidR="003F10A9" w:rsidRPr="002B2CFA" w:rsidRDefault="003F10A9" w:rsidP="002D22FA">
            <w:r w:rsidRPr="002B2CFA">
              <w:t>Тема 3.4</w:t>
            </w:r>
          </w:p>
          <w:p w14:paraId="1FF75016" w14:textId="77777777" w:rsidR="003F10A9" w:rsidRPr="002B2CFA" w:rsidRDefault="003F10A9" w:rsidP="002D22FA">
            <w:r w:rsidRPr="002B2CFA">
              <w:t>Паттерны (III-VI-II-V)</w:t>
            </w:r>
          </w:p>
        </w:tc>
        <w:tc>
          <w:tcPr>
            <w:tcW w:w="815" w:type="dxa"/>
          </w:tcPr>
          <w:p w14:paraId="6DC80E1E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D28298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18</w:t>
            </w:r>
          </w:p>
        </w:tc>
        <w:tc>
          <w:tcPr>
            <w:tcW w:w="815" w:type="dxa"/>
          </w:tcPr>
          <w:p w14:paraId="5CE8D80F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B5A54B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931307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4DB2DB" w14:textId="77777777" w:rsidR="003F10A9" w:rsidRPr="002B2CFA" w:rsidRDefault="003F10A9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F10A9" w:rsidRPr="002B2CFA" w14:paraId="648BAC97" w14:textId="77777777" w:rsidTr="00F07F3A">
        <w:tc>
          <w:tcPr>
            <w:tcW w:w="1701" w:type="dxa"/>
          </w:tcPr>
          <w:p w14:paraId="334BBB87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7B65E6CE" w14:textId="77777777" w:rsidR="003F10A9" w:rsidRPr="002B2CFA" w:rsidRDefault="003F10A9" w:rsidP="002B2CFA">
            <w:r w:rsidRPr="002B2CFA">
              <w:t>Экзамен</w:t>
            </w:r>
          </w:p>
        </w:tc>
        <w:tc>
          <w:tcPr>
            <w:tcW w:w="815" w:type="dxa"/>
          </w:tcPr>
          <w:p w14:paraId="0F5478F5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B0F5E5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D61015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33D0D1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6DEBDF0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36</w:t>
            </w:r>
          </w:p>
        </w:tc>
        <w:tc>
          <w:tcPr>
            <w:tcW w:w="4002" w:type="dxa"/>
          </w:tcPr>
          <w:p w14:paraId="3A297C20" w14:textId="77777777" w:rsidR="003F10A9" w:rsidRPr="002B2CFA" w:rsidRDefault="003F10A9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Форма промежуточного контроля: выполнение заданий</w:t>
            </w:r>
          </w:p>
        </w:tc>
      </w:tr>
      <w:tr w:rsidR="003F10A9" w:rsidRPr="002B2CFA" w14:paraId="3F0F3B66" w14:textId="77777777" w:rsidTr="00F07F3A">
        <w:tc>
          <w:tcPr>
            <w:tcW w:w="1701" w:type="dxa"/>
          </w:tcPr>
          <w:p w14:paraId="5D691C4F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246FDB6B" w14:textId="77777777" w:rsidR="003F10A9" w:rsidRPr="002B2CFA" w:rsidRDefault="003F10A9" w:rsidP="003F10A9">
            <w:pPr>
              <w:jc w:val="right"/>
              <w:rPr>
                <w:bCs/>
                <w:iCs/>
              </w:rPr>
            </w:pPr>
            <w:r w:rsidRPr="002B2CFA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72414DBE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5062DD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CFA">
              <w:rPr>
                <w:b/>
              </w:rPr>
              <w:t>68</w:t>
            </w:r>
          </w:p>
        </w:tc>
        <w:tc>
          <w:tcPr>
            <w:tcW w:w="815" w:type="dxa"/>
          </w:tcPr>
          <w:p w14:paraId="7CEDA767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3C0292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3B6119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CFA">
              <w:rPr>
                <w:b/>
              </w:rPr>
              <w:t>76</w:t>
            </w:r>
          </w:p>
        </w:tc>
        <w:tc>
          <w:tcPr>
            <w:tcW w:w="4002" w:type="dxa"/>
          </w:tcPr>
          <w:p w14:paraId="7A08CF8D" w14:textId="77777777" w:rsidR="003F10A9" w:rsidRPr="002B2CFA" w:rsidRDefault="003F10A9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F10A9" w:rsidRPr="002B2CFA" w14:paraId="5DFBCFE5" w14:textId="77777777" w:rsidTr="003F10A9">
        <w:tc>
          <w:tcPr>
            <w:tcW w:w="1701" w:type="dxa"/>
            <w:shd w:val="clear" w:color="auto" w:fill="EAF1DD" w:themeFill="accent3" w:themeFillTint="33"/>
          </w:tcPr>
          <w:p w14:paraId="4666968A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8AA07D8" w14:textId="77777777" w:rsidR="003F10A9" w:rsidRPr="002B2CFA" w:rsidRDefault="003F10A9" w:rsidP="0083777A">
            <w:pPr>
              <w:tabs>
                <w:tab w:val="left" w:pos="708"/>
                <w:tab w:val="right" w:leader="underscore" w:pos="9639"/>
              </w:tabs>
            </w:pPr>
            <w:r w:rsidRPr="002B2CFA">
              <w:rPr>
                <w:b/>
              </w:rPr>
              <w:t>Четвертый семестр</w:t>
            </w:r>
          </w:p>
        </w:tc>
      </w:tr>
      <w:tr w:rsidR="002E6B78" w:rsidRPr="002B2CFA" w14:paraId="24E6630A" w14:textId="77777777" w:rsidTr="00F07F3A">
        <w:tc>
          <w:tcPr>
            <w:tcW w:w="1701" w:type="dxa"/>
            <w:vMerge w:val="restart"/>
          </w:tcPr>
          <w:p w14:paraId="206369A6" w14:textId="77777777" w:rsidR="002E6B78" w:rsidRPr="002B2CFA" w:rsidRDefault="002E6B78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ОПК-6:</w:t>
            </w:r>
          </w:p>
          <w:p w14:paraId="20D8B689" w14:textId="77777777" w:rsidR="002E6B78" w:rsidRPr="002B2CFA" w:rsidRDefault="002E6B78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lastRenderedPageBreak/>
              <w:t>ИД-ОПК-6.2</w:t>
            </w:r>
          </w:p>
          <w:p w14:paraId="34DF6635" w14:textId="77777777" w:rsidR="002E6B78" w:rsidRPr="002B2CFA" w:rsidRDefault="002E6B78" w:rsidP="002B2CFA">
            <w:pPr>
              <w:widowControl w:val="0"/>
              <w:tabs>
                <w:tab w:val="center" w:pos="742"/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B2CFA">
              <w:t>ИД-ОПК-6.3</w:t>
            </w:r>
          </w:p>
          <w:p w14:paraId="7960E12F" w14:textId="77777777" w:rsidR="002E6B78" w:rsidRPr="002B2CFA" w:rsidRDefault="002E6B78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14ABB16D" w14:textId="77777777" w:rsidR="002E6B78" w:rsidRPr="002B2CFA" w:rsidRDefault="002E6B78" w:rsidP="002B2CFA">
            <w:pPr>
              <w:rPr>
                <w:b/>
              </w:rPr>
            </w:pPr>
          </w:p>
        </w:tc>
        <w:tc>
          <w:tcPr>
            <w:tcW w:w="5953" w:type="dxa"/>
          </w:tcPr>
          <w:p w14:paraId="19C26510" w14:textId="77777777" w:rsidR="002E6B78" w:rsidRPr="002B2CFA" w:rsidRDefault="002E6B78" w:rsidP="002D22FA">
            <w:pPr>
              <w:rPr>
                <w:b/>
              </w:rPr>
            </w:pPr>
            <w:r w:rsidRPr="002B2CFA">
              <w:rPr>
                <w:b/>
              </w:rPr>
              <w:lastRenderedPageBreak/>
              <w:t xml:space="preserve">Раздел </w:t>
            </w:r>
            <w:r w:rsidRPr="002B2CFA">
              <w:rPr>
                <w:b/>
                <w:lang w:val="en-US"/>
              </w:rPr>
              <w:t>VI</w:t>
            </w:r>
            <w:r w:rsidRPr="002B2CFA">
              <w:rPr>
                <w:b/>
              </w:rPr>
              <w:t>. Хроматическая тональность</w:t>
            </w:r>
          </w:p>
        </w:tc>
        <w:tc>
          <w:tcPr>
            <w:tcW w:w="815" w:type="dxa"/>
          </w:tcPr>
          <w:p w14:paraId="51ABCEB5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25E2ED" w14:textId="77777777" w:rsidR="002E6B78" w:rsidRPr="002B2CFA" w:rsidRDefault="002E6B78" w:rsidP="002E6B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137F6A87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267B03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49DDE2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40</w:t>
            </w:r>
          </w:p>
        </w:tc>
        <w:tc>
          <w:tcPr>
            <w:tcW w:w="4002" w:type="dxa"/>
            <w:vMerge w:val="restart"/>
          </w:tcPr>
          <w:p w14:paraId="19D1FEFF" w14:textId="77777777" w:rsidR="002E6B78" w:rsidRPr="002B2CFA" w:rsidRDefault="002E6B78" w:rsidP="002B2CFA">
            <w:pPr>
              <w:jc w:val="both"/>
            </w:pPr>
            <w:r w:rsidRPr="002B2CFA">
              <w:t xml:space="preserve">Форма текущего контроля </w:t>
            </w:r>
          </w:p>
          <w:p w14:paraId="28303296" w14:textId="77777777" w:rsidR="002E6B78" w:rsidRPr="002B2CFA" w:rsidRDefault="002E6B78" w:rsidP="002B2CFA">
            <w:pPr>
              <w:jc w:val="both"/>
            </w:pPr>
            <w:r w:rsidRPr="002B2CFA">
              <w:lastRenderedPageBreak/>
              <w:t>по разделу:</w:t>
            </w:r>
          </w:p>
          <w:p w14:paraId="5C1175F0" w14:textId="77777777" w:rsidR="002E6B78" w:rsidRPr="002B2CFA" w:rsidRDefault="002E6B78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Выполнение заданий</w:t>
            </w:r>
          </w:p>
        </w:tc>
      </w:tr>
      <w:tr w:rsidR="002E6B78" w:rsidRPr="002B2CFA" w14:paraId="11BC4169" w14:textId="77777777" w:rsidTr="00F07F3A">
        <w:tc>
          <w:tcPr>
            <w:tcW w:w="1701" w:type="dxa"/>
            <w:vMerge/>
          </w:tcPr>
          <w:p w14:paraId="35722ADC" w14:textId="77777777" w:rsidR="002E6B78" w:rsidRPr="002B2CFA" w:rsidRDefault="002E6B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77E3048C" w14:textId="77777777" w:rsidR="002E6B78" w:rsidRPr="002B2CFA" w:rsidRDefault="002E6B78" w:rsidP="002D22FA">
            <w:r w:rsidRPr="002B2CFA">
              <w:t>Тема 4.1</w:t>
            </w:r>
          </w:p>
          <w:p w14:paraId="5B326BC3" w14:textId="77777777" w:rsidR="002E6B78" w:rsidRPr="002B2CFA" w:rsidRDefault="002E6B78" w:rsidP="003F10A9">
            <w:r w:rsidRPr="002B2CFA">
              <w:t xml:space="preserve">Полиметрия на основе совмещения несимметричных </w:t>
            </w:r>
            <w:proofErr w:type="spellStart"/>
            <w:r w:rsidRPr="002B2CFA">
              <w:t>разнодолевых</w:t>
            </w:r>
            <w:proofErr w:type="spellEnd"/>
            <w:r w:rsidRPr="002B2CFA">
              <w:t xml:space="preserve"> тактов</w:t>
            </w:r>
          </w:p>
        </w:tc>
        <w:tc>
          <w:tcPr>
            <w:tcW w:w="815" w:type="dxa"/>
          </w:tcPr>
          <w:p w14:paraId="385D1040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453D1E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12</w:t>
            </w:r>
          </w:p>
        </w:tc>
        <w:tc>
          <w:tcPr>
            <w:tcW w:w="815" w:type="dxa"/>
          </w:tcPr>
          <w:p w14:paraId="2C4687E2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D7B6BB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689DE4D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221CEC" w14:textId="77777777" w:rsidR="002E6B78" w:rsidRPr="002B2CFA" w:rsidRDefault="002E6B78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E6B78" w:rsidRPr="002B2CFA" w14:paraId="40C7FDDF" w14:textId="77777777" w:rsidTr="00F07F3A">
        <w:tc>
          <w:tcPr>
            <w:tcW w:w="1701" w:type="dxa"/>
            <w:vMerge/>
          </w:tcPr>
          <w:p w14:paraId="7E260B0B" w14:textId="77777777" w:rsidR="002E6B78" w:rsidRPr="002B2CFA" w:rsidRDefault="002E6B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482A427" w14:textId="77777777" w:rsidR="002E6B78" w:rsidRPr="002B2CFA" w:rsidRDefault="002E6B78" w:rsidP="00FE4E47">
            <w:r w:rsidRPr="002B2CFA">
              <w:t>Тема 4.2</w:t>
            </w:r>
          </w:p>
          <w:p w14:paraId="72E02915" w14:textId="77777777" w:rsidR="002E6B78" w:rsidRPr="002B2CFA" w:rsidRDefault="002E6B78" w:rsidP="003F10A9">
            <w:r w:rsidRPr="002B2CFA">
              <w:t>Пение с аккомпанементом и в дуэте экспозиционной части</w:t>
            </w:r>
          </w:p>
          <w:p w14:paraId="1C94FE52" w14:textId="77777777" w:rsidR="002E6B78" w:rsidRPr="002B2CFA" w:rsidRDefault="002E6B78" w:rsidP="003F10A9">
            <w:r w:rsidRPr="002B2CFA">
              <w:t>двухголосной джазовой инвенции</w:t>
            </w:r>
          </w:p>
        </w:tc>
        <w:tc>
          <w:tcPr>
            <w:tcW w:w="815" w:type="dxa"/>
          </w:tcPr>
          <w:p w14:paraId="1AED54A7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D53B60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185387E7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915AF8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5BC2D1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4DCD41" w14:textId="77777777" w:rsidR="002E6B78" w:rsidRPr="002B2CFA" w:rsidRDefault="002E6B78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E6B78" w:rsidRPr="002B2CFA" w14:paraId="0D74CCC4" w14:textId="77777777" w:rsidTr="00F07F3A">
        <w:tc>
          <w:tcPr>
            <w:tcW w:w="1701" w:type="dxa"/>
            <w:vMerge/>
          </w:tcPr>
          <w:p w14:paraId="536323E2" w14:textId="77777777" w:rsidR="002E6B78" w:rsidRPr="002B2CFA" w:rsidRDefault="002E6B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D648712" w14:textId="77777777" w:rsidR="002E6B78" w:rsidRPr="002B2CFA" w:rsidRDefault="002E6B78" w:rsidP="002D22FA">
            <w:r w:rsidRPr="002B2CFA">
              <w:t>Тема 4.3</w:t>
            </w:r>
          </w:p>
          <w:p w14:paraId="349E7B95" w14:textId="77777777" w:rsidR="002E6B78" w:rsidRPr="002B2CFA" w:rsidRDefault="002E6B78" w:rsidP="003F10A9">
            <w:r w:rsidRPr="002B2CFA">
              <w:t xml:space="preserve">Полиметрия на основе совмещения несимметричных </w:t>
            </w:r>
            <w:proofErr w:type="spellStart"/>
            <w:r w:rsidRPr="002B2CFA">
              <w:t>разнодолевых</w:t>
            </w:r>
            <w:proofErr w:type="spellEnd"/>
            <w:r w:rsidRPr="002B2CFA">
              <w:t xml:space="preserve"> тактов</w:t>
            </w:r>
          </w:p>
        </w:tc>
        <w:tc>
          <w:tcPr>
            <w:tcW w:w="815" w:type="dxa"/>
          </w:tcPr>
          <w:p w14:paraId="3EF7C5E4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6F8F99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4CE4BD45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3DCDFD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4145F85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CA1277D" w14:textId="77777777" w:rsidR="002E6B78" w:rsidRPr="002B2CFA" w:rsidRDefault="002E6B78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E6B78" w:rsidRPr="002B2CFA" w14:paraId="3D4E7AED" w14:textId="77777777" w:rsidTr="00F07F3A">
        <w:tc>
          <w:tcPr>
            <w:tcW w:w="1701" w:type="dxa"/>
            <w:vMerge/>
          </w:tcPr>
          <w:p w14:paraId="54E03353" w14:textId="77777777" w:rsidR="002E6B78" w:rsidRPr="002B2CFA" w:rsidRDefault="002E6B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381DD2DE" w14:textId="77777777" w:rsidR="002E6B78" w:rsidRPr="002B2CFA" w:rsidRDefault="002E6B78" w:rsidP="00FE4E47">
            <w:r w:rsidRPr="002B2CFA">
              <w:t>Тема 4.4</w:t>
            </w:r>
          </w:p>
          <w:p w14:paraId="6B2F4EB6" w14:textId="77777777" w:rsidR="002E6B78" w:rsidRPr="002B2CFA" w:rsidRDefault="002E6B78" w:rsidP="003F10A9">
            <w:r w:rsidRPr="002B2CFA">
              <w:t xml:space="preserve">Пение с аккомпанементом джазовых стандартов c элементами </w:t>
            </w:r>
            <w:proofErr w:type="spellStart"/>
            <w:r w:rsidRPr="002B2CFA">
              <w:t>полиметриии</w:t>
            </w:r>
            <w:proofErr w:type="spellEnd"/>
          </w:p>
        </w:tc>
        <w:tc>
          <w:tcPr>
            <w:tcW w:w="815" w:type="dxa"/>
          </w:tcPr>
          <w:p w14:paraId="10EB8193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D695C8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043CE809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9E5499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203551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AA460F" w14:textId="77777777" w:rsidR="002E6B78" w:rsidRPr="002B2CFA" w:rsidRDefault="002E6B78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E6B78" w:rsidRPr="002B2CFA" w14:paraId="08BC7FB3" w14:textId="77777777" w:rsidTr="00F07F3A">
        <w:tc>
          <w:tcPr>
            <w:tcW w:w="1701" w:type="dxa"/>
            <w:vMerge/>
          </w:tcPr>
          <w:p w14:paraId="06CEA8E6" w14:textId="77777777" w:rsidR="002E6B78" w:rsidRPr="002B2CFA" w:rsidRDefault="002E6B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41322804" w14:textId="77777777" w:rsidR="002E6B78" w:rsidRPr="002B2CFA" w:rsidRDefault="002E6B78" w:rsidP="002D22FA">
            <w:r w:rsidRPr="002B2CFA">
              <w:t>Тема 4.5</w:t>
            </w:r>
          </w:p>
          <w:p w14:paraId="3C35FE97" w14:textId="77777777" w:rsidR="002E6B78" w:rsidRPr="002B2CFA" w:rsidRDefault="002E6B78" w:rsidP="002D22FA">
            <w:r w:rsidRPr="002B2CFA">
              <w:t>Паттерны (I7-VI7-II7-V7)</w:t>
            </w:r>
          </w:p>
        </w:tc>
        <w:tc>
          <w:tcPr>
            <w:tcW w:w="815" w:type="dxa"/>
          </w:tcPr>
          <w:p w14:paraId="7E74B839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CC6CF3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14</w:t>
            </w:r>
          </w:p>
        </w:tc>
        <w:tc>
          <w:tcPr>
            <w:tcW w:w="815" w:type="dxa"/>
          </w:tcPr>
          <w:p w14:paraId="637C850F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098809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7B49736" w14:textId="77777777" w:rsidR="002E6B78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19D991" w14:textId="77777777" w:rsidR="002E6B78" w:rsidRPr="002B2CFA" w:rsidRDefault="002E6B78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F10A9" w:rsidRPr="002B2CFA" w14:paraId="5694A6D9" w14:textId="77777777" w:rsidTr="00F07F3A">
        <w:tc>
          <w:tcPr>
            <w:tcW w:w="1701" w:type="dxa"/>
          </w:tcPr>
          <w:p w14:paraId="427B9858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A904927" w14:textId="77777777" w:rsidR="003F10A9" w:rsidRPr="002B2CFA" w:rsidRDefault="003F10A9" w:rsidP="002B2CFA">
            <w:r w:rsidRPr="002B2CFA">
              <w:t>Экзамен</w:t>
            </w:r>
          </w:p>
        </w:tc>
        <w:tc>
          <w:tcPr>
            <w:tcW w:w="815" w:type="dxa"/>
          </w:tcPr>
          <w:p w14:paraId="2C532733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1394B1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3BF084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86C3DA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6148278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2CFA">
              <w:t>36</w:t>
            </w:r>
          </w:p>
        </w:tc>
        <w:tc>
          <w:tcPr>
            <w:tcW w:w="4002" w:type="dxa"/>
          </w:tcPr>
          <w:p w14:paraId="3BDE3499" w14:textId="77777777" w:rsidR="003F10A9" w:rsidRPr="002B2CFA" w:rsidRDefault="003F10A9" w:rsidP="002B2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CFA">
              <w:t>Форма промежуточного контроля: выполнение заданий</w:t>
            </w:r>
          </w:p>
        </w:tc>
      </w:tr>
      <w:tr w:rsidR="003F10A9" w:rsidRPr="002B2CFA" w14:paraId="29C26F90" w14:textId="77777777" w:rsidTr="00F07F3A">
        <w:tc>
          <w:tcPr>
            <w:tcW w:w="1701" w:type="dxa"/>
          </w:tcPr>
          <w:p w14:paraId="1FD1C7CC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4DEAA557" w14:textId="77777777" w:rsidR="003F10A9" w:rsidRPr="002B2CFA" w:rsidRDefault="003F10A9" w:rsidP="003F10A9">
            <w:pPr>
              <w:jc w:val="right"/>
              <w:rPr>
                <w:bCs/>
                <w:iCs/>
              </w:rPr>
            </w:pPr>
            <w:r w:rsidRPr="002B2CFA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14:paraId="3DD5D857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D9645C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CFA">
              <w:rPr>
                <w:b/>
              </w:rPr>
              <w:t>68</w:t>
            </w:r>
          </w:p>
        </w:tc>
        <w:tc>
          <w:tcPr>
            <w:tcW w:w="815" w:type="dxa"/>
          </w:tcPr>
          <w:p w14:paraId="61EC06B2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6C9BC5F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44C5CF4" w14:textId="77777777" w:rsidR="003F10A9" w:rsidRPr="002B2CFA" w:rsidRDefault="002E6B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2CFA">
              <w:rPr>
                <w:b/>
              </w:rPr>
              <w:t>76</w:t>
            </w:r>
          </w:p>
        </w:tc>
        <w:tc>
          <w:tcPr>
            <w:tcW w:w="4002" w:type="dxa"/>
          </w:tcPr>
          <w:p w14:paraId="3096F1AE" w14:textId="77777777" w:rsidR="003F10A9" w:rsidRPr="002B2CFA" w:rsidRDefault="003F10A9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F10A9" w:rsidRPr="002B2CFA" w14:paraId="25BA2222" w14:textId="77777777" w:rsidTr="00FA2451">
        <w:tc>
          <w:tcPr>
            <w:tcW w:w="1701" w:type="dxa"/>
          </w:tcPr>
          <w:p w14:paraId="233EA881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35D31164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B2CF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D4EE977" w14:textId="37E582AE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75F66A7" w14:textId="120DD65E" w:rsidR="003F10A9" w:rsidRPr="002B2CFA" w:rsidRDefault="002B2CF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15" w:type="dxa"/>
          </w:tcPr>
          <w:p w14:paraId="01F1E838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8664DC3" w14:textId="77777777" w:rsidR="003F10A9" w:rsidRPr="002B2CFA" w:rsidRDefault="003F10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7C20C21" w14:textId="3F1D2E32" w:rsidR="003F10A9" w:rsidRPr="002B2CFA" w:rsidRDefault="00D210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4002" w:type="dxa"/>
          </w:tcPr>
          <w:p w14:paraId="7A583A1B" w14:textId="77777777" w:rsidR="003F10A9" w:rsidRPr="002B2CFA" w:rsidRDefault="003F10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0BC43CC" w14:textId="77777777" w:rsidR="00D965B9" w:rsidRPr="00D965B9" w:rsidRDefault="00D965B9" w:rsidP="00E530FD">
      <w:pPr>
        <w:pStyle w:val="af0"/>
        <w:numPr>
          <w:ilvl w:val="3"/>
          <w:numId w:val="8"/>
        </w:numPr>
        <w:jc w:val="both"/>
        <w:rPr>
          <w:i/>
        </w:rPr>
      </w:pPr>
    </w:p>
    <w:p w14:paraId="0181D3F6" w14:textId="77777777" w:rsidR="00D965B9" w:rsidRDefault="00D965B9" w:rsidP="00E530F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CAD38BD" w14:textId="77777777" w:rsidR="00F60511" w:rsidRPr="00D21065" w:rsidRDefault="00F57450" w:rsidP="00F60511">
      <w:pPr>
        <w:pStyle w:val="2"/>
        <w:rPr>
          <w:i/>
        </w:rPr>
      </w:pPr>
      <w:r w:rsidRPr="00D21065">
        <w:lastRenderedPageBreak/>
        <w:t>Краткое с</w:t>
      </w:r>
      <w:r w:rsidR="00F60511" w:rsidRPr="00D21065">
        <w:t xml:space="preserve">одержание </w:t>
      </w:r>
      <w:r w:rsidR="009B4BCD" w:rsidRPr="00D2106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D07ECD" w:rsidRPr="00705FE3" w14:paraId="581C99A1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C66A997" w14:textId="77777777" w:rsidR="00D07ECD" w:rsidRPr="00705FE3" w:rsidRDefault="00D07ECD" w:rsidP="00816770">
            <w:pPr>
              <w:rPr>
                <w:sz w:val="20"/>
                <w:szCs w:val="20"/>
              </w:rPr>
            </w:pPr>
            <w:r w:rsidRPr="00705F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05FE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984DFB2" w14:textId="77777777" w:rsidR="00D07ECD" w:rsidRPr="00705FE3" w:rsidRDefault="00D07ECD" w:rsidP="00816770">
            <w:pPr>
              <w:rPr>
                <w:sz w:val="20"/>
                <w:szCs w:val="20"/>
              </w:rPr>
            </w:pPr>
            <w:r w:rsidRPr="00705FE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19868157" w14:textId="77777777" w:rsidR="00D07ECD" w:rsidRPr="00705FE3" w:rsidRDefault="00D07ECD" w:rsidP="00816770">
            <w:pPr>
              <w:rPr>
                <w:b/>
                <w:bCs/>
                <w:sz w:val="20"/>
                <w:szCs w:val="20"/>
              </w:rPr>
            </w:pPr>
            <w:r w:rsidRPr="00705FE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07ECD" w:rsidRPr="00705FE3" w14:paraId="4EA1C4CB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AA13" w14:textId="77777777" w:rsidR="00D07ECD" w:rsidRPr="00F00213" w:rsidRDefault="00D07ECD" w:rsidP="00816770">
            <w:pPr>
              <w:rPr>
                <w:b/>
                <w:bCs/>
                <w:lang w:val="en-US"/>
              </w:rPr>
            </w:pPr>
            <w:r w:rsidRPr="00F00213">
              <w:rPr>
                <w:b/>
              </w:rPr>
              <w:t xml:space="preserve">Раздел </w:t>
            </w:r>
            <w:r w:rsidRPr="00F0021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F8D04" w14:textId="77777777" w:rsidR="00D07ECD" w:rsidRPr="00F00213" w:rsidRDefault="002E6B78" w:rsidP="00816770">
            <w:pPr>
              <w:rPr>
                <w:b/>
              </w:rPr>
            </w:pPr>
            <w:r w:rsidRPr="00E962AF">
              <w:rPr>
                <w:b/>
              </w:rPr>
              <w:t>Мажорные и минорные тональности до двух знаков</w:t>
            </w:r>
          </w:p>
        </w:tc>
      </w:tr>
      <w:tr w:rsidR="00D07ECD" w:rsidRPr="00981436" w14:paraId="138FDF00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780C8" w14:textId="77777777" w:rsidR="00D07ECD" w:rsidRPr="00F00213" w:rsidRDefault="00D07ECD" w:rsidP="00816770">
            <w:pPr>
              <w:rPr>
                <w:bCs/>
              </w:rPr>
            </w:pPr>
            <w:r w:rsidRPr="00F00213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E434C0" w14:textId="77777777" w:rsidR="00D07ECD" w:rsidRPr="00F00213" w:rsidRDefault="002E6B78" w:rsidP="00816770">
            <w:r w:rsidRPr="00E962AF">
              <w:rPr>
                <w:bCs/>
              </w:rPr>
              <w:t>Пение, построение, определение на слух всех видов мажора и минора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C87727" w14:textId="6F801D2D" w:rsidR="00D07ECD" w:rsidRPr="00387082" w:rsidRDefault="00387082" w:rsidP="00816770">
            <w:pPr>
              <w:rPr>
                <w:lang w:val="en-US"/>
              </w:rPr>
            </w:pPr>
            <w:r>
              <w:t>Тональности</w:t>
            </w:r>
            <w:r w:rsidRPr="00387082">
              <w:rPr>
                <w:lang w:val="en-US"/>
              </w:rPr>
              <w:t xml:space="preserve"> </w:t>
            </w:r>
            <w:r>
              <w:t>С</w:t>
            </w:r>
            <w:r w:rsidRPr="00387082">
              <w:rPr>
                <w:lang w:val="en-US"/>
              </w:rPr>
              <w:t xml:space="preserve">, </w:t>
            </w:r>
            <w:r>
              <w:rPr>
                <w:lang w:val="en-US"/>
              </w:rPr>
              <w:t>Am.</w:t>
            </w:r>
            <w:r w:rsidRPr="00387082">
              <w:rPr>
                <w:lang w:val="en-US"/>
              </w:rPr>
              <w:br/>
            </w:r>
            <w:r>
              <w:t>Изучение</w:t>
            </w:r>
            <w:r w:rsidRPr="00387082">
              <w:rPr>
                <w:lang w:val="en-US"/>
              </w:rPr>
              <w:t xml:space="preserve"> </w:t>
            </w:r>
            <w:r>
              <w:t>джазовых</w:t>
            </w:r>
            <w:r w:rsidRPr="00387082">
              <w:rPr>
                <w:lang w:val="en-US"/>
              </w:rPr>
              <w:t xml:space="preserve"> </w:t>
            </w:r>
            <w:r>
              <w:t>стандартов</w:t>
            </w:r>
            <w:r w:rsidRPr="00387082">
              <w:rPr>
                <w:lang w:val="en-US"/>
              </w:rPr>
              <w:t>:</w:t>
            </w:r>
            <w:r w:rsidR="00A23D23" w:rsidRPr="00A23D23">
              <w:rPr>
                <w:lang w:val="en-US"/>
              </w:rPr>
              <w:t xml:space="preserve"> </w:t>
            </w:r>
            <w:r w:rsidRPr="00387082">
              <w:rPr>
                <w:lang w:val="en-US"/>
              </w:rPr>
              <w:t>”</w:t>
            </w:r>
            <w:r>
              <w:rPr>
                <w:lang w:val="en-US"/>
              </w:rPr>
              <w:t>I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saw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Mammy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Kissing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Santa”, “Silent Night”, “Angel Eyes”.</w:t>
            </w:r>
          </w:p>
        </w:tc>
      </w:tr>
      <w:tr w:rsidR="00F00213" w:rsidRPr="00387082" w14:paraId="7AF34953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AF96" w14:textId="77777777" w:rsidR="00F00213" w:rsidRPr="00F00213" w:rsidRDefault="00F00213" w:rsidP="00816770">
            <w:pPr>
              <w:rPr>
                <w:bCs/>
              </w:rPr>
            </w:pPr>
            <w:r w:rsidRPr="00F00213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EC3E4" w14:textId="77777777" w:rsidR="00F00213" w:rsidRPr="00F00213" w:rsidRDefault="002E6B78" w:rsidP="00816770">
            <w:r w:rsidRPr="00E962AF">
              <w:t>Кратное деление длительностей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DD6B9" w14:textId="2BFBF73D" w:rsidR="00F00213" w:rsidRPr="00A23D23" w:rsidRDefault="00387082" w:rsidP="00816770">
            <w:r>
              <w:t>Тональности</w:t>
            </w:r>
            <w:r w:rsidRPr="00981436">
              <w:t xml:space="preserve"> </w:t>
            </w:r>
            <w:r>
              <w:rPr>
                <w:lang w:val="en-US"/>
              </w:rPr>
              <w:t>F</w:t>
            </w:r>
            <w:r w:rsidRPr="00981436">
              <w:t xml:space="preserve">, </w:t>
            </w:r>
            <w:proofErr w:type="spellStart"/>
            <w:r>
              <w:rPr>
                <w:lang w:val="en-US"/>
              </w:rPr>
              <w:t>Dm</w:t>
            </w:r>
            <w:proofErr w:type="spellEnd"/>
            <w:r w:rsidRPr="00981436">
              <w:t>.</w:t>
            </w:r>
            <w:r w:rsidRPr="00981436">
              <w:br/>
            </w:r>
            <w:r>
              <w:t>Изучение</w:t>
            </w:r>
            <w:r w:rsidRPr="00387082">
              <w:t xml:space="preserve"> </w:t>
            </w:r>
            <w:r>
              <w:t>джазовых</w:t>
            </w:r>
            <w:r w:rsidRPr="00387082">
              <w:t xml:space="preserve"> </w:t>
            </w:r>
            <w:r>
              <w:t>стандартов</w:t>
            </w:r>
            <w:r w:rsidRPr="00387082">
              <w:t>: “</w:t>
            </w:r>
            <w:r>
              <w:rPr>
                <w:lang w:val="en-US"/>
              </w:rPr>
              <w:t>All</w:t>
            </w:r>
            <w:r w:rsidRPr="00387082">
              <w:t xml:space="preserve"> </w:t>
            </w:r>
            <w:r>
              <w:rPr>
                <w:lang w:val="en-US"/>
              </w:rPr>
              <w:t>That</w:t>
            </w:r>
            <w:r w:rsidRPr="00387082">
              <w:t xml:space="preserve"> </w:t>
            </w:r>
            <w:r>
              <w:rPr>
                <w:lang w:val="en-US"/>
              </w:rPr>
              <w:t>Jazz</w:t>
            </w:r>
            <w:r w:rsidRPr="00387082">
              <w:t>”, “</w:t>
            </w:r>
            <w:r>
              <w:rPr>
                <w:lang w:val="en-US"/>
              </w:rPr>
              <w:t>F</w:t>
            </w:r>
            <w:r w:rsidRPr="00387082">
              <w:t xml:space="preserve"> </w:t>
            </w:r>
            <w:r>
              <w:rPr>
                <w:lang w:val="en-US"/>
              </w:rPr>
              <w:t>Blues</w:t>
            </w:r>
            <w:r w:rsidRPr="00387082">
              <w:t xml:space="preserve">”. </w:t>
            </w:r>
            <w:r>
              <w:rPr>
                <w:lang w:val="en-US"/>
              </w:rPr>
              <w:t>“Dear Old Stockholm”</w:t>
            </w:r>
            <w:r w:rsidR="00A23D23">
              <w:t xml:space="preserve">. </w:t>
            </w:r>
          </w:p>
        </w:tc>
      </w:tr>
      <w:tr w:rsidR="00F00213" w:rsidRPr="00A23D23" w14:paraId="71A51060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0F85A" w14:textId="77777777" w:rsidR="00F00213" w:rsidRPr="00F00213" w:rsidRDefault="00F00213" w:rsidP="00816770">
            <w:pPr>
              <w:rPr>
                <w:bCs/>
              </w:rPr>
            </w:pPr>
            <w:r w:rsidRPr="00F00213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5470A2" w14:textId="77777777" w:rsidR="00F00213" w:rsidRPr="00F00213" w:rsidRDefault="002E6B78" w:rsidP="00816770">
            <w:r w:rsidRPr="00E962AF">
              <w:t>Синкопы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1CBD2" w14:textId="66AF8563" w:rsidR="00F00213" w:rsidRPr="00A23D23" w:rsidRDefault="00387082" w:rsidP="00816770">
            <w:r>
              <w:t>Тональности</w:t>
            </w:r>
            <w:r w:rsidRPr="00A23D23">
              <w:t xml:space="preserve"> </w:t>
            </w:r>
            <w:r>
              <w:rPr>
                <w:lang w:val="en-US"/>
              </w:rPr>
              <w:t>G</w:t>
            </w:r>
            <w:r w:rsidRPr="00A23D23">
              <w:t xml:space="preserve">, </w:t>
            </w:r>
            <w:proofErr w:type="spellStart"/>
            <w:r>
              <w:rPr>
                <w:lang w:val="en-US"/>
              </w:rPr>
              <w:t>Em</w:t>
            </w:r>
            <w:proofErr w:type="spellEnd"/>
            <w:r w:rsidRPr="00A23D23">
              <w:t>.</w:t>
            </w:r>
            <w:r w:rsidRPr="00A23D23">
              <w:br/>
            </w:r>
            <w:r>
              <w:t>Изучение</w:t>
            </w:r>
            <w:r w:rsidRPr="00A23D23">
              <w:t xml:space="preserve"> </w:t>
            </w:r>
            <w:r>
              <w:t>джазовых</w:t>
            </w:r>
            <w:r w:rsidRPr="00A23D23">
              <w:t xml:space="preserve"> </w:t>
            </w:r>
            <w:r>
              <w:t>стандартов</w:t>
            </w:r>
            <w:r w:rsidRPr="00A23D23">
              <w:t>: “</w:t>
            </w:r>
            <w:r>
              <w:rPr>
                <w:lang w:val="en-US"/>
              </w:rPr>
              <w:t>Slow</w:t>
            </w:r>
            <w:r w:rsidRPr="00A23D23">
              <w:t xml:space="preserve"> `</w:t>
            </w:r>
            <w:r>
              <w:rPr>
                <w:lang w:val="en-US"/>
              </w:rPr>
              <w:t>blues</w:t>
            </w:r>
            <w:r w:rsidRPr="00A23D23">
              <w:t xml:space="preserve"> </w:t>
            </w:r>
            <w:r>
              <w:rPr>
                <w:lang w:val="en-US"/>
              </w:rPr>
              <w:t>in</w:t>
            </w:r>
            <w:r w:rsidRPr="00A23D23">
              <w:t xml:space="preserve"> </w:t>
            </w:r>
            <w:r>
              <w:rPr>
                <w:lang w:val="en-US"/>
              </w:rPr>
              <w:t>G</w:t>
            </w:r>
            <w:r w:rsidRPr="00A23D23">
              <w:t>”, “</w:t>
            </w:r>
            <w:r>
              <w:rPr>
                <w:lang w:val="en-US"/>
              </w:rPr>
              <w:t>Embraceable</w:t>
            </w:r>
            <w:r w:rsidRPr="00A23D23">
              <w:t xml:space="preserve"> </w:t>
            </w:r>
            <w:r>
              <w:rPr>
                <w:lang w:val="en-US"/>
              </w:rPr>
              <w:t>You</w:t>
            </w:r>
            <w:r w:rsidRPr="00A23D23">
              <w:t>”, “</w:t>
            </w:r>
            <w:r>
              <w:rPr>
                <w:lang w:val="en-US"/>
              </w:rPr>
              <w:t>Angel</w:t>
            </w:r>
            <w:r w:rsidRPr="00A23D23">
              <w:t xml:space="preserve">”. </w:t>
            </w:r>
          </w:p>
        </w:tc>
      </w:tr>
      <w:tr w:rsidR="00F00213" w:rsidRPr="00981436" w14:paraId="5C5327F3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31F4" w14:textId="77777777" w:rsidR="00F00213" w:rsidRPr="00F00213" w:rsidRDefault="00F00213" w:rsidP="00816770">
            <w:pPr>
              <w:rPr>
                <w:bCs/>
              </w:rPr>
            </w:pPr>
            <w:r w:rsidRPr="00F00213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339E1" w14:textId="77777777" w:rsidR="00F00213" w:rsidRPr="00F00213" w:rsidRDefault="002E6B78" w:rsidP="00816770">
            <w:r w:rsidRPr="00E962AF">
              <w:t>Паттерны (II-V-I)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03738" w14:textId="5D801A70" w:rsidR="00F00213" w:rsidRPr="00387082" w:rsidRDefault="00387082" w:rsidP="00816770">
            <w:pPr>
              <w:rPr>
                <w:lang w:val="en-US"/>
              </w:rPr>
            </w:pPr>
            <w:r>
              <w:t>Тональности</w:t>
            </w:r>
            <w:r w:rsidRPr="00981436">
              <w:rPr>
                <w:lang w:val="en-US"/>
              </w:rPr>
              <w:t xml:space="preserve">   </w:t>
            </w:r>
            <w:r>
              <w:rPr>
                <w:lang w:val="en-US"/>
              </w:rPr>
              <w:t>B</w:t>
            </w:r>
            <w:r w:rsidRPr="00387082">
              <w:rPr>
                <w:vertAlign w:val="superscript"/>
                <w:lang w:val="en-US"/>
              </w:rPr>
              <w:t>b</w:t>
            </w:r>
            <w:r w:rsidRPr="00981436">
              <w:rPr>
                <w:lang w:val="en-US"/>
              </w:rPr>
              <w:t xml:space="preserve">, </w:t>
            </w:r>
            <w:r>
              <w:rPr>
                <w:lang w:val="en-US"/>
              </w:rPr>
              <w:t>Gm</w:t>
            </w:r>
            <w:r w:rsidRPr="00981436">
              <w:rPr>
                <w:lang w:val="en-US"/>
              </w:rPr>
              <w:t xml:space="preserve">. </w:t>
            </w:r>
            <w:r w:rsidRPr="00387082">
              <w:rPr>
                <w:lang w:val="en-US"/>
              </w:rPr>
              <w:br/>
            </w:r>
            <w:r>
              <w:t>Изучение</w:t>
            </w:r>
            <w:r w:rsidRPr="00387082">
              <w:rPr>
                <w:lang w:val="en-US"/>
              </w:rPr>
              <w:t xml:space="preserve"> </w:t>
            </w:r>
            <w:r>
              <w:t>джазовых</w:t>
            </w:r>
            <w:r w:rsidRPr="00387082">
              <w:rPr>
                <w:lang w:val="en-US"/>
              </w:rPr>
              <w:t xml:space="preserve"> </w:t>
            </w:r>
            <w:r>
              <w:t>стандартов</w:t>
            </w:r>
            <w:r w:rsidRPr="00387082">
              <w:rPr>
                <w:lang w:val="en-US"/>
              </w:rPr>
              <w:t>:</w:t>
            </w:r>
            <w:r>
              <w:rPr>
                <w:lang w:val="en-US"/>
              </w:rPr>
              <w:t xml:space="preserve"> “If I Should Lose You”, “Blues, Blues, Blues”, “Blue in Green”.</w:t>
            </w:r>
          </w:p>
        </w:tc>
      </w:tr>
      <w:tr w:rsidR="00F00213" w:rsidRPr="00387082" w14:paraId="23BEB6ED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6F7D" w14:textId="77777777" w:rsidR="00F00213" w:rsidRPr="00F00213" w:rsidRDefault="00F00213" w:rsidP="00816770">
            <w:pPr>
              <w:rPr>
                <w:bCs/>
              </w:rPr>
            </w:pPr>
            <w:r w:rsidRPr="00F00213">
              <w:rPr>
                <w:bCs/>
              </w:rPr>
              <w:t>Тема 1.5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3202EC" w14:textId="77777777" w:rsidR="002E6B78" w:rsidRPr="00E962AF" w:rsidRDefault="002E6B78" w:rsidP="002E6B78">
            <w:r w:rsidRPr="00E962AF">
              <w:t>Пение с аккомпанементом джазовых стандартов и элементов паттернов по кварто-квинтовому</w:t>
            </w:r>
          </w:p>
          <w:p w14:paraId="07A702F6" w14:textId="77777777" w:rsidR="00F00213" w:rsidRPr="00F00213" w:rsidRDefault="002E6B78" w:rsidP="002E6B78">
            <w:r>
              <w:t>кругу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94812" w14:textId="1969F45F" w:rsidR="00F00213" w:rsidRPr="00A23D23" w:rsidRDefault="00387082" w:rsidP="00816770">
            <w:pPr>
              <w:rPr>
                <w:lang w:val="en-US"/>
              </w:rPr>
            </w:pPr>
            <w:r>
              <w:t>Тональности  </w:t>
            </w:r>
            <w:r w:rsidRPr="00387082">
              <w:t xml:space="preserve"> </w:t>
            </w:r>
            <w:r>
              <w:rPr>
                <w:lang w:val="en-US"/>
              </w:rPr>
              <w:t>D</w:t>
            </w:r>
            <w:r w:rsidRPr="00387082">
              <w:t xml:space="preserve">, </w:t>
            </w:r>
            <w:r>
              <w:rPr>
                <w:lang w:val="en-US"/>
              </w:rPr>
              <w:t>Bm</w:t>
            </w:r>
            <w:r w:rsidRPr="00387082">
              <w:t xml:space="preserve">. </w:t>
            </w:r>
            <w:r>
              <w:br/>
              <w:t>Изучение</w:t>
            </w:r>
            <w:r w:rsidRPr="00387082">
              <w:rPr>
                <w:lang w:val="en-US"/>
              </w:rPr>
              <w:t xml:space="preserve"> </w:t>
            </w:r>
            <w:r>
              <w:t>джазовых</w:t>
            </w:r>
            <w:r w:rsidRPr="00387082">
              <w:rPr>
                <w:lang w:val="en-US"/>
              </w:rPr>
              <w:t xml:space="preserve"> </w:t>
            </w:r>
            <w:r>
              <w:t>стандартов</w:t>
            </w:r>
            <w:r w:rsidRPr="00387082">
              <w:rPr>
                <w:lang w:val="en-US"/>
              </w:rPr>
              <w:t>: “</w:t>
            </w:r>
            <w:r>
              <w:rPr>
                <w:lang w:val="en-US"/>
              </w:rPr>
              <w:t>I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didn</w:t>
            </w:r>
            <w:r w:rsidRPr="00387082">
              <w:rPr>
                <w:lang w:val="en-US"/>
              </w:rPr>
              <w:t>’</w:t>
            </w:r>
            <w:r>
              <w:rPr>
                <w:lang w:val="en-US"/>
              </w:rPr>
              <w:t>t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Time It Was”. </w:t>
            </w:r>
          </w:p>
        </w:tc>
      </w:tr>
      <w:tr w:rsidR="00D07ECD" w:rsidRPr="00705FE3" w14:paraId="2DE83064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C7A83" w14:textId="77777777" w:rsidR="00D07ECD" w:rsidRPr="00F00213" w:rsidRDefault="00D07ECD" w:rsidP="00816770">
            <w:pPr>
              <w:rPr>
                <w:b/>
                <w:bCs/>
                <w:lang w:val="en-US"/>
              </w:rPr>
            </w:pPr>
            <w:r w:rsidRPr="00F00213">
              <w:rPr>
                <w:b/>
                <w:bCs/>
              </w:rPr>
              <w:t xml:space="preserve">Раздел </w:t>
            </w:r>
            <w:r w:rsidRPr="00F0021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4DA51" w14:textId="77777777" w:rsidR="00D07ECD" w:rsidRPr="00F00213" w:rsidRDefault="002E6B78" w:rsidP="00816770">
            <w:pPr>
              <w:rPr>
                <w:b/>
              </w:rPr>
            </w:pPr>
            <w:r w:rsidRPr="00E962AF">
              <w:rPr>
                <w:b/>
              </w:rPr>
              <w:t>Мажорные и минорные тональности до пяти знаков</w:t>
            </w:r>
          </w:p>
        </w:tc>
      </w:tr>
      <w:tr w:rsidR="00D07ECD" w:rsidRPr="00981436" w14:paraId="53D3DFBF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5336F" w14:textId="77777777" w:rsidR="00D07ECD" w:rsidRPr="00F00213" w:rsidRDefault="00D07ECD" w:rsidP="00816770">
            <w:pPr>
              <w:rPr>
                <w:bCs/>
              </w:rPr>
            </w:pPr>
            <w:r w:rsidRPr="00F00213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11A0" w14:textId="77777777" w:rsidR="00D07ECD" w:rsidRPr="00F00213" w:rsidRDefault="002E6B78" w:rsidP="00D07ECD">
            <w:r w:rsidRPr="00E962AF">
              <w:t>Сложные виды синкоп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7FAF7" w14:textId="40BDD294" w:rsidR="00D07ECD" w:rsidRPr="00387082" w:rsidRDefault="00387082" w:rsidP="00816770">
            <w:pPr>
              <w:rPr>
                <w:lang w:val="en-US"/>
              </w:rPr>
            </w:pPr>
            <w:r>
              <w:t>Тональности</w:t>
            </w:r>
            <w:r w:rsidRPr="0098143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981436">
              <w:rPr>
                <w:lang w:val="en-US"/>
              </w:rPr>
              <w:t xml:space="preserve">, </w:t>
            </w:r>
            <w:r>
              <w:rPr>
                <w:lang w:val="en-US"/>
              </w:rPr>
              <w:t>Cm</w:t>
            </w:r>
            <w:r w:rsidRPr="00981436">
              <w:rPr>
                <w:lang w:val="en-US"/>
              </w:rPr>
              <w:t xml:space="preserve">.   </w:t>
            </w:r>
            <w:r w:rsidRPr="00981436">
              <w:rPr>
                <w:lang w:val="en-US"/>
              </w:rPr>
              <w:br/>
            </w:r>
            <w:r>
              <w:t>Изучение</w:t>
            </w:r>
            <w:r w:rsidRPr="00387082">
              <w:rPr>
                <w:lang w:val="en-US"/>
              </w:rPr>
              <w:t xml:space="preserve"> </w:t>
            </w:r>
            <w:r>
              <w:t>джазовых</w:t>
            </w:r>
            <w:r w:rsidRPr="00387082">
              <w:rPr>
                <w:lang w:val="en-US"/>
              </w:rPr>
              <w:t xml:space="preserve"> </w:t>
            </w:r>
            <w:r>
              <w:t>стандартов</w:t>
            </w:r>
            <w:r w:rsidRPr="00387082">
              <w:rPr>
                <w:lang w:val="en-US"/>
              </w:rPr>
              <w:t>: “</w:t>
            </w:r>
            <w:r>
              <w:rPr>
                <w:lang w:val="en-US"/>
              </w:rPr>
              <w:t>Look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Silver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Lining”, “Good-Bye”, “</w:t>
            </w:r>
            <w:proofErr w:type="gramStart"/>
            <w:r>
              <w:rPr>
                <w:lang w:val="en-US"/>
              </w:rPr>
              <w:t>Minor</w:t>
            </w:r>
            <w:proofErr w:type="gramEnd"/>
            <w:r>
              <w:rPr>
                <w:lang w:val="en-US"/>
              </w:rPr>
              <w:t xml:space="preserve"> Blues in C”. </w:t>
            </w:r>
          </w:p>
        </w:tc>
      </w:tr>
      <w:tr w:rsidR="00D07ECD" w:rsidRPr="00981436" w14:paraId="53A00C91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92B5" w14:textId="77777777" w:rsidR="00D07ECD" w:rsidRPr="00F00213" w:rsidRDefault="00D07ECD" w:rsidP="00816770">
            <w:pPr>
              <w:rPr>
                <w:bCs/>
              </w:rPr>
            </w:pPr>
            <w:r w:rsidRPr="00F00213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E7F2" w14:textId="77777777" w:rsidR="00D07ECD" w:rsidRPr="00F00213" w:rsidRDefault="002E6B78" w:rsidP="00816770">
            <w:r w:rsidRPr="00E962AF">
              <w:t>Работа над интервалами от звука и в тональности (простые, характерные, хроматические)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9FF9E" w14:textId="52332A30" w:rsidR="00D07ECD" w:rsidRPr="00387082" w:rsidRDefault="00387082" w:rsidP="00816770">
            <w:pPr>
              <w:rPr>
                <w:lang w:val="en-US"/>
              </w:rPr>
            </w:pPr>
            <w:r>
              <w:t>Тональности</w:t>
            </w:r>
            <w:r w:rsidRPr="00981436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981436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</w:t>
            </w:r>
            <w:r w:rsidRPr="00981436">
              <w:rPr>
                <w:vertAlign w:val="superscript"/>
                <w:lang w:val="en-US"/>
              </w:rPr>
              <w:t>#</w:t>
            </w:r>
            <w:r>
              <w:rPr>
                <w:lang w:val="en-US"/>
              </w:rPr>
              <w:t>m</w:t>
            </w:r>
            <w:proofErr w:type="spellEnd"/>
            <w:r w:rsidRPr="00981436">
              <w:rPr>
                <w:lang w:val="en-US"/>
              </w:rPr>
              <w:t xml:space="preserve">.   </w:t>
            </w:r>
            <w:r w:rsidRPr="00981436">
              <w:rPr>
                <w:lang w:val="en-US"/>
              </w:rPr>
              <w:br/>
            </w:r>
            <w:r>
              <w:t>Изучение</w:t>
            </w:r>
            <w:r w:rsidRPr="00387082">
              <w:rPr>
                <w:lang w:val="en-US"/>
              </w:rPr>
              <w:t xml:space="preserve"> </w:t>
            </w:r>
            <w:r>
              <w:t>джазовых</w:t>
            </w:r>
            <w:r w:rsidRPr="00387082">
              <w:rPr>
                <w:lang w:val="en-US"/>
              </w:rPr>
              <w:t xml:space="preserve"> </w:t>
            </w:r>
            <w:r>
              <w:t>стандартов</w:t>
            </w:r>
            <w:r w:rsidRPr="00387082">
              <w:rPr>
                <w:lang w:val="en-US"/>
              </w:rPr>
              <w:t>: “</w:t>
            </w:r>
            <w:r>
              <w:rPr>
                <w:lang w:val="en-US"/>
              </w:rPr>
              <w:t>Brian</w:t>
            </w:r>
            <w:r w:rsidRPr="00387082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Song</w:t>
            </w:r>
            <w:r w:rsidRPr="00387082">
              <w:rPr>
                <w:lang w:val="en-US"/>
              </w:rPr>
              <w:t>”, “</w:t>
            </w:r>
            <w:r>
              <w:rPr>
                <w:lang w:val="en-US"/>
              </w:rPr>
              <w:t>You</w:t>
            </w:r>
            <w:r w:rsidRPr="00387082">
              <w:rPr>
                <w:lang w:val="en-US"/>
              </w:rPr>
              <w:t>’</w:t>
            </w:r>
            <w:r>
              <w:rPr>
                <w:lang w:val="en-US"/>
              </w:rPr>
              <w:t>d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be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so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nice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Come Home”, </w:t>
            </w:r>
          </w:p>
        </w:tc>
      </w:tr>
      <w:tr w:rsidR="00F00213" w:rsidRPr="00981436" w14:paraId="34682F61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EEB0C" w14:textId="77777777" w:rsidR="00F00213" w:rsidRPr="00F00213" w:rsidRDefault="00F00213" w:rsidP="00816770">
            <w:pPr>
              <w:rPr>
                <w:bCs/>
              </w:rPr>
            </w:pPr>
            <w:r w:rsidRPr="00F00213"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BF310" w14:textId="77777777" w:rsidR="00F00213" w:rsidRPr="00F00213" w:rsidRDefault="002E6B78" w:rsidP="00816770">
            <w:r w:rsidRPr="00E962AF">
              <w:t>Паттерны (VI-II-V-I)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8A67F" w14:textId="0BD01720" w:rsidR="00F00213" w:rsidRPr="00981436" w:rsidRDefault="00387082" w:rsidP="00816770">
            <w:pPr>
              <w:rPr>
                <w:lang w:val="en-US"/>
              </w:rPr>
            </w:pPr>
            <w:r>
              <w:t>Тональности</w:t>
            </w:r>
            <w:r w:rsidRPr="00981436">
              <w:rPr>
                <w:lang w:val="en-US"/>
              </w:rPr>
              <w:t xml:space="preserve"> </w:t>
            </w:r>
            <w:r>
              <w:rPr>
                <w:lang w:val="en-US"/>
              </w:rPr>
              <w:t>Ab</w:t>
            </w:r>
            <w:r w:rsidRPr="00981436">
              <w:rPr>
                <w:lang w:val="en-US"/>
              </w:rPr>
              <w:t xml:space="preserve">, </w:t>
            </w:r>
            <w:r>
              <w:rPr>
                <w:lang w:val="en-US"/>
              </w:rPr>
              <w:t>Fm</w:t>
            </w:r>
            <w:r w:rsidRPr="00981436">
              <w:rPr>
                <w:lang w:val="en-US"/>
              </w:rPr>
              <w:t xml:space="preserve">.   </w:t>
            </w:r>
            <w:r w:rsidRPr="00981436">
              <w:rPr>
                <w:lang w:val="en-US"/>
              </w:rPr>
              <w:br/>
            </w:r>
            <w:r>
              <w:t>Изучение</w:t>
            </w:r>
            <w:r w:rsidRPr="00387082">
              <w:rPr>
                <w:lang w:val="en-US"/>
              </w:rPr>
              <w:t xml:space="preserve"> </w:t>
            </w:r>
            <w:r>
              <w:t>джазовых</w:t>
            </w:r>
            <w:r w:rsidRPr="00387082">
              <w:rPr>
                <w:lang w:val="en-US"/>
              </w:rPr>
              <w:t xml:space="preserve"> </w:t>
            </w:r>
            <w:r>
              <w:t>стандартов</w:t>
            </w:r>
            <w:r w:rsidRPr="00387082">
              <w:rPr>
                <w:lang w:val="en-US"/>
              </w:rPr>
              <w:t>: “</w:t>
            </w:r>
            <w:r>
              <w:rPr>
                <w:lang w:val="en-US"/>
              </w:rPr>
              <w:t>I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could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write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Book”, “Invisible Light”, “</w:t>
            </w:r>
            <w:proofErr w:type="spellStart"/>
            <w:proofErr w:type="gramStart"/>
            <w:r>
              <w:rPr>
                <w:lang w:val="en-US"/>
              </w:rPr>
              <w:t>Cariba</w:t>
            </w:r>
            <w:proofErr w:type="spellEnd"/>
            <w:proofErr w:type="gramEnd"/>
            <w:r>
              <w:rPr>
                <w:lang w:val="en-US"/>
              </w:rPr>
              <w:t>”</w:t>
            </w:r>
            <w:r w:rsidRPr="00981436">
              <w:rPr>
                <w:lang w:val="en-US"/>
              </w:rPr>
              <w:t xml:space="preserve">. </w:t>
            </w:r>
          </w:p>
        </w:tc>
      </w:tr>
      <w:tr w:rsidR="00F00213" w:rsidRPr="00705FE3" w14:paraId="0BEA54DA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E5C87" w14:textId="77777777" w:rsidR="00F00213" w:rsidRPr="00F00213" w:rsidRDefault="00F00213" w:rsidP="00816770">
            <w:pPr>
              <w:rPr>
                <w:bCs/>
              </w:rPr>
            </w:pPr>
            <w:r w:rsidRPr="00F00213"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07B0A" w14:textId="77777777" w:rsidR="00F00213" w:rsidRPr="00F00213" w:rsidRDefault="002E6B78" w:rsidP="00F00213">
            <w:r w:rsidRPr="00E962AF">
              <w:t>Триоли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CF9DC" w14:textId="0B673FBA" w:rsidR="00F00213" w:rsidRPr="00387082" w:rsidRDefault="00387082" w:rsidP="00816770">
            <w:r>
              <w:t xml:space="preserve">Тональности </w:t>
            </w:r>
            <w:r>
              <w:rPr>
                <w:lang w:val="en-US"/>
              </w:rPr>
              <w:t>E</w:t>
            </w:r>
            <w:r>
              <w:t xml:space="preserve">, </w:t>
            </w:r>
            <w:r>
              <w:rPr>
                <w:lang w:val="en-US"/>
              </w:rPr>
              <w:t>C</w:t>
            </w:r>
            <w:r w:rsidRPr="00387082">
              <w:rPr>
                <w:vertAlign w:val="superscript"/>
              </w:rPr>
              <w:t>#</w:t>
            </w:r>
            <w:r>
              <w:rPr>
                <w:lang w:val="en-US"/>
              </w:rPr>
              <w:t>m</w:t>
            </w:r>
            <w:r>
              <w:t xml:space="preserve">. </w:t>
            </w:r>
            <w:r>
              <w:br/>
              <w:t>Изучение</w:t>
            </w:r>
            <w:r w:rsidRPr="00387082">
              <w:t xml:space="preserve"> </w:t>
            </w:r>
            <w:r>
              <w:t>джазовых</w:t>
            </w:r>
            <w:r w:rsidRPr="00387082">
              <w:t xml:space="preserve"> </w:t>
            </w:r>
            <w:r>
              <w:t>стандартов</w:t>
            </w:r>
            <w:r w:rsidRPr="00387082">
              <w:t>:</w:t>
            </w:r>
            <w:r>
              <w:t xml:space="preserve"> </w:t>
            </w:r>
            <w:r w:rsidRPr="00387082">
              <w:t>“</w:t>
            </w:r>
            <w:r>
              <w:rPr>
                <w:lang w:val="en-US"/>
              </w:rPr>
              <w:t>Magic</w:t>
            </w:r>
            <w:r w:rsidRPr="00387082">
              <w:t xml:space="preserve"> </w:t>
            </w:r>
            <w:r>
              <w:rPr>
                <w:lang w:val="en-US"/>
              </w:rPr>
              <w:t>Morning</w:t>
            </w:r>
            <w:r w:rsidRPr="00387082">
              <w:t xml:space="preserve">”, </w:t>
            </w:r>
            <w:r>
              <w:t xml:space="preserve">Джазовая инвенция №1. </w:t>
            </w:r>
          </w:p>
        </w:tc>
      </w:tr>
      <w:tr w:rsidR="00F00213" w:rsidRPr="00705FE3" w14:paraId="7D0EB244" w14:textId="77777777" w:rsidTr="00EE6DF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5E033" w14:textId="77777777" w:rsidR="00F00213" w:rsidRPr="00F00213" w:rsidRDefault="00F00213" w:rsidP="00EE6DF9">
            <w:pPr>
              <w:rPr>
                <w:bCs/>
              </w:rPr>
            </w:pPr>
            <w:r w:rsidRPr="00F00213">
              <w:rPr>
                <w:bCs/>
              </w:rPr>
              <w:t>Тема 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D66D" w14:textId="77777777" w:rsidR="00F00213" w:rsidRPr="00F00213" w:rsidRDefault="002E6B78" w:rsidP="00F00213">
            <w:r w:rsidRPr="00E962AF">
              <w:t>Блюз. Блюзовая гамма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CDB87" w14:textId="221493F9" w:rsidR="00F00213" w:rsidRPr="00387082" w:rsidRDefault="00387082" w:rsidP="00EE6DF9">
            <w:r>
              <w:t xml:space="preserve">Тональности </w:t>
            </w:r>
            <w:proofErr w:type="spellStart"/>
            <w:r>
              <w:rPr>
                <w:lang w:val="en-US"/>
              </w:rPr>
              <w:t>D</w:t>
            </w:r>
            <w:r w:rsidRPr="00387082">
              <w:rPr>
                <w:vertAlign w:val="superscript"/>
                <w:lang w:val="en-US"/>
              </w:rPr>
              <w:t>b</w:t>
            </w:r>
            <w:r>
              <w:rPr>
                <w:lang w:val="en-US"/>
              </w:rPr>
              <w:t>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B</w:t>
            </w:r>
            <w:r w:rsidRPr="00387082">
              <w:rPr>
                <w:vertAlign w:val="superscript"/>
                <w:lang w:val="en-US"/>
              </w:rPr>
              <w:t>b</w:t>
            </w:r>
            <w:r>
              <w:rPr>
                <w:lang w:val="en-US"/>
              </w:rPr>
              <w:t>m</w:t>
            </w:r>
            <w:proofErr w:type="spellEnd"/>
            <w:r>
              <w:t xml:space="preserve">.  </w:t>
            </w:r>
            <w:r w:rsidRPr="00387082">
              <w:t xml:space="preserve"> </w:t>
            </w:r>
            <w:r>
              <w:br/>
              <w:t>Изучение</w:t>
            </w:r>
            <w:r w:rsidRPr="00387082">
              <w:t xml:space="preserve"> </w:t>
            </w:r>
            <w:r>
              <w:t>джазовых</w:t>
            </w:r>
            <w:r w:rsidRPr="00387082">
              <w:t xml:space="preserve"> </w:t>
            </w:r>
            <w:r>
              <w:t>стандартов</w:t>
            </w:r>
            <w:r w:rsidRPr="00387082">
              <w:t>: “</w:t>
            </w:r>
            <w:r>
              <w:rPr>
                <w:lang w:val="en-US"/>
              </w:rPr>
              <w:t>Body</w:t>
            </w:r>
            <w:r w:rsidRPr="00387082">
              <w:t xml:space="preserve"> </w:t>
            </w:r>
            <w:r>
              <w:rPr>
                <w:lang w:val="en-US"/>
              </w:rPr>
              <w:t>and</w:t>
            </w:r>
            <w:r w:rsidRPr="00387082">
              <w:t xml:space="preserve"> </w:t>
            </w:r>
            <w:r>
              <w:rPr>
                <w:lang w:val="en-US"/>
              </w:rPr>
              <w:t>Soul</w:t>
            </w:r>
            <w:r w:rsidRPr="00387082">
              <w:t xml:space="preserve">”, </w:t>
            </w:r>
            <w:r>
              <w:t>Джазовая инвенция №</w:t>
            </w:r>
            <w:r w:rsidRPr="00387082">
              <w:t xml:space="preserve">2. </w:t>
            </w:r>
          </w:p>
        </w:tc>
      </w:tr>
      <w:tr w:rsidR="00D07ECD" w:rsidRPr="00705FE3" w14:paraId="4A4A6FB5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CE05" w14:textId="77777777" w:rsidR="00D07ECD" w:rsidRPr="00F00213" w:rsidRDefault="00D07ECD" w:rsidP="00816770">
            <w:pPr>
              <w:rPr>
                <w:bCs/>
              </w:rPr>
            </w:pPr>
            <w:r w:rsidRPr="00F00213">
              <w:rPr>
                <w:b/>
              </w:rPr>
              <w:t xml:space="preserve">Раздел </w:t>
            </w:r>
            <w:r w:rsidRPr="00F00213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15E46" w14:textId="77777777" w:rsidR="00D07ECD" w:rsidRPr="00F00213" w:rsidRDefault="002E6B78" w:rsidP="00816770">
            <w:pPr>
              <w:rPr>
                <w:b/>
                <w:bCs/>
              </w:rPr>
            </w:pPr>
            <w:r w:rsidRPr="00E962AF">
              <w:rPr>
                <w:b/>
              </w:rPr>
              <w:t>Расширенная тональность</w:t>
            </w:r>
          </w:p>
        </w:tc>
      </w:tr>
      <w:tr w:rsidR="00D07ECD" w:rsidRPr="00387082" w14:paraId="52F3113E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C4926" w14:textId="77777777" w:rsidR="00D07ECD" w:rsidRPr="00F00213" w:rsidRDefault="0033058F" w:rsidP="00816770">
            <w:r w:rsidRPr="00F00213"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FAD8" w14:textId="77777777" w:rsidR="00D07ECD" w:rsidRPr="00F00213" w:rsidRDefault="002E6B78" w:rsidP="00816770">
            <w:r>
              <w:t>Полиметрия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9E140" w14:textId="43DE2639" w:rsidR="00D07ECD" w:rsidRPr="00981436" w:rsidRDefault="00387082" w:rsidP="00816770">
            <w:r>
              <w:t>Тональности</w:t>
            </w:r>
            <w:proofErr w:type="gramStart"/>
            <w:r w:rsidRPr="00387082">
              <w:t xml:space="preserve"> </w:t>
            </w:r>
            <w:r w:rsidRPr="00387082">
              <w:rPr>
                <w:lang w:val="en-US"/>
              </w:rPr>
              <w:t> </w:t>
            </w:r>
            <w:r>
              <w:t>С</w:t>
            </w:r>
            <w:proofErr w:type="gramEnd"/>
            <w:r w:rsidRPr="00387082">
              <w:t xml:space="preserve">, </w:t>
            </w:r>
            <w:r>
              <w:rPr>
                <w:lang w:val="en-US"/>
              </w:rPr>
              <w:t>Am</w:t>
            </w:r>
            <w:r w:rsidRPr="00387082">
              <w:t>.</w:t>
            </w:r>
            <w:r w:rsidRPr="00387082">
              <w:br/>
            </w:r>
            <w:r>
              <w:t>Изучение</w:t>
            </w:r>
            <w:r w:rsidRPr="00981436">
              <w:t xml:space="preserve"> </w:t>
            </w:r>
            <w:r>
              <w:t>джазовых</w:t>
            </w:r>
            <w:r w:rsidRPr="00981436">
              <w:t xml:space="preserve"> </w:t>
            </w:r>
            <w:r>
              <w:t>стандартов</w:t>
            </w:r>
            <w:r w:rsidRPr="00981436">
              <w:t>: “</w:t>
            </w:r>
            <w:r>
              <w:rPr>
                <w:lang w:val="en-US"/>
              </w:rPr>
              <w:t>O</w:t>
            </w:r>
            <w:r w:rsidRPr="00981436">
              <w:t xml:space="preserve"> </w:t>
            </w:r>
            <w:r>
              <w:rPr>
                <w:lang w:val="en-US"/>
              </w:rPr>
              <w:t>Grande</w:t>
            </w:r>
            <w:r w:rsidRPr="00981436">
              <w:t xml:space="preserve"> </w:t>
            </w:r>
            <w:r>
              <w:rPr>
                <w:lang w:val="en-US"/>
              </w:rPr>
              <w:t>Amor</w:t>
            </w:r>
            <w:r w:rsidRPr="00981436">
              <w:t>”, “</w:t>
            </w:r>
            <w:r>
              <w:rPr>
                <w:lang w:val="en-US"/>
              </w:rPr>
              <w:t>Black</w:t>
            </w:r>
            <w:r w:rsidRPr="00981436">
              <w:t xml:space="preserve"> </w:t>
            </w:r>
            <w:r>
              <w:rPr>
                <w:lang w:val="en-US"/>
              </w:rPr>
              <w:t>and</w:t>
            </w:r>
            <w:r w:rsidRPr="00981436">
              <w:t xml:space="preserve"> </w:t>
            </w:r>
            <w:r>
              <w:rPr>
                <w:lang w:val="en-US"/>
              </w:rPr>
              <w:t>Blue</w:t>
            </w:r>
            <w:r w:rsidRPr="00981436">
              <w:t xml:space="preserve">”. </w:t>
            </w:r>
          </w:p>
        </w:tc>
      </w:tr>
      <w:tr w:rsidR="00D07ECD" w:rsidRPr="00981436" w14:paraId="2049978F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5752" w14:textId="77777777" w:rsidR="00D07ECD" w:rsidRPr="00F00213" w:rsidRDefault="0033058F" w:rsidP="00816770">
            <w:r w:rsidRPr="00F00213"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7B436" w14:textId="77777777" w:rsidR="00D07ECD" w:rsidRPr="00F00213" w:rsidRDefault="002E6B78" w:rsidP="00816770">
            <w:r>
              <w:t xml:space="preserve">Полиметрия на основе совмещения регулярно-несимметричных </w:t>
            </w:r>
            <w:proofErr w:type="spellStart"/>
            <w:r>
              <w:t>равнодолевых</w:t>
            </w:r>
            <w:proofErr w:type="spellEnd"/>
            <w:r>
              <w:t xml:space="preserve"> тактов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96A23" w14:textId="3DEC69E5" w:rsidR="00D07ECD" w:rsidRPr="00387082" w:rsidRDefault="00387082" w:rsidP="00816770">
            <w:pPr>
              <w:rPr>
                <w:bCs/>
                <w:lang w:val="en-US"/>
              </w:rPr>
            </w:pPr>
            <w:r>
              <w:t>Тональности</w:t>
            </w:r>
            <w:r w:rsidRPr="00981436">
              <w:rPr>
                <w:lang w:val="en-US"/>
              </w:rPr>
              <w:t xml:space="preserve"> </w:t>
            </w:r>
            <w:r w:rsidRPr="00387082">
              <w:rPr>
                <w:lang w:val="en-US"/>
              </w:rPr>
              <w:t> </w:t>
            </w:r>
            <w:r w:rsidRPr="00981436">
              <w:rPr>
                <w:lang w:val="en-US"/>
              </w:rPr>
              <w:t xml:space="preserve"> </w:t>
            </w:r>
            <w:r>
              <w:rPr>
                <w:lang w:val="en-US"/>
              </w:rPr>
              <w:t>F</w:t>
            </w:r>
            <w:r w:rsidRPr="00981436">
              <w:rPr>
                <w:lang w:val="en-US"/>
              </w:rPr>
              <w:t xml:space="preserve">, </w:t>
            </w:r>
            <w:r>
              <w:rPr>
                <w:lang w:val="en-US"/>
              </w:rPr>
              <w:t>Dm</w:t>
            </w:r>
            <w:r w:rsidRPr="00981436">
              <w:rPr>
                <w:lang w:val="en-US"/>
              </w:rPr>
              <w:t>.</w:t>
            </w:r>
            <w:r w:rsidRPr="00981436">
              <w:rPr>
                <w:lang w:val="en-US"/>
              </w:rPr>
              <w:br/>
            </w:r>
            <w:r>
              <w:t>Изучение</w:t>
            </w:r>
            <w:r w:rsidRPr="00387082">
              <w:rPr>
                <w:lang w:val="en-US"/>
              </w:rPr>
              <w:t xml:space="preserve"> </w:t>
            </w:r>
            <w:r>
              <w:t>джазовых</w:t>
            </w:r>
            <w:r w:rsidRPr="00387082">
              <w:rPr>
                <w:lang w:val="en-US"/>
              </w:rPr>
              <w:t xml:space="preserve"> </w:t>
            </w:r>
            <w:r>
              <w:t>стандартов</w:t>
            </w:r>
            <w:r w:rsidRPr="00387082">
              <w:rPr>
                <w:lang w:val="en-US"/>
              </w:rPr>
              <w:t>: “</w:t>
            </w:r>
            <w:r>
              <w:rPr>
                <w:lang w:val="en-US"/>
              </w:rPr>
              <w:t>Georgia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 my Mind”, “Alone Together”. </w:t>
            </w:r>
          </w:p>
        </w:tc>
      </w:tr>
      <w:tr w:rsidR="00D07ECD" w:rsidRPr="00981436" w14:paraId="7938F7DD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106E" w14:textId="77777777" w:rsidR="00D07ECD" w:rsidRPr="00F00213" w:rsidRDefault="0033058F" w:rsidP="00816770">
            <w:r w:rsidRPr="00F00213"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30BD" w14:textId="77777777" w:rsidR="00D07ECD" w:rsidRPr="00F00213" w:rsidRDefault="002E6B78" w:rsidP="00816770">
            <w:r>
              <w:t>Пение с аккомпанементом джазовых стандартов в расширенных тональностях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9A842" w14:textId="0A55C792" w:rsidR="00D07ECD" w:rsidRPr="00387082" w:rsidRDefault="00387082" w:rsidP="00816770">
            <w:pPr>
              <w:rPr>
                <w:bCs/>
                <w:lang w:val="en-US"/>
              </w:rPr>
            </w:pPr>
            <w:r>
              <w:t>Тональности</w:t>
            </w:r>
            <w:r w:rsidRPr="00981436">
              <w:rPr>
                <w:lang w:val="en-US"/>
              </w:rPr>
              <w:t xml:space="preserve"> </w:t>
            </w:r>
            <w:r w:rsidRPr="00387082">
              <w:rPr>
                <w:lang w:val="en-US"/>
              </w:rPr>
              <w:t> </w:t>
            </w:r>
            <w:r>
              <w:rPr>
                <w:lang w:val="en-US"/>
              </w:rPr>
              <w:t>G</w:t>
            </w:r>
            <w:r w:rsidRPr="00981436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Em</w:t>
            </w:r>
            <w:proofErr w:type="spellEnd"/>
            <w:r w:rsidRPr="00981436">
              <w:rPr>
                <w:lang w:val="en-US"/>
              </w:rPr>
              <w:t>.</w:t>
            </w:r>
            <w:r w:rsidRPr="00981436">
              <w:rPr>
                <w:lang w:val="en-US"/>
              </w:rPr>
              <w:br/>
            </w:r>
            <w:r>
              <w:t>Изучение</w:t>
            </w:r>
            <w:r w:rsidRPr="00387082">
              <w:rPr>
                <w:lang w:val="en-US"/>
              </w:rPr>
              <w:t xml:space="preserve"> </w:t>
            </w:r>
            <w:r>
              <w:t>джазовых</w:t>
            </w:r>
            <w:r w:rsidRPr="00387082">
              <w:rPr>
                <w:lang w:val="en-US"/>
              </w:rPr>
              <w:t xml:space="preserve"> </w:t>
            </w:r>
            <w:r>
              <w:t>стандартов</w:t>
            </w:r>
            <w:r w:rsidRPr="00387082">
              <w:rPr>
                <w:lang w:val="en-US"/>
              </w:rPr>
              <w:t>: “</w:t>
            </w:r>
            <w:r>
              <w:rPr>
                <w:lang w:val="en-US"/>
              </w:rPr>
              <w:t>This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</w:t>
            </w:r>
            <w:r w:rsidRPr="00387082">
              <w:rPr>
                <w:lang w:val="en-US"/>
              </w:rPr>
              <w:t>’</w:t>
            </w:r>
            <w:r>
              <w:rPr>
                <w:lang w:val="en-US"/>
              </w:rPr>
              <w:t>t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be</w:t>
            </w:r>
            <w:r w:rsidRPr="00387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Love</w:t>
            </w:r>
            <w:r w:rsidRPr="00387082">
              <w:rPr>
                <w:lang w:val="en-US"/>
              </w:rPr>
              <w:t>”, “</w:t>
            </w:r>
            <w:r>
              <w:rPr>
                <w:lang w:val="en-US"/>
              </w:rPr>
              <w:t xml:space="preserve">I Believe in You”. </w:t>
            </w:r>
          </w:p>
        </w:tc>
      </w:tr>
      <w:tr w:rsidR="00D07ECD" w:rsidRPr="00387082" w14:paraId="672999E8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9DE49" w14:textId="77777777" w:rsidR="00D07ECD" w:rsidRPr="00F00213" w:rsidRDefault="0033058F" w:rsidP="00816770">
            <w:r w:rsidRPr="00F00213"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59E1" w14:textId="77777777" w:rsidR="00D07ECD" w:rsidRPr="00F00213" w:rsidRDefault="002E6B78" w:rsidP="00816770">
            <w:r w:rsidRPr="00E962AF">
              <w:t>Паттерны (III-VI-II-V)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1F1E4" w14:textId="076FC377" w:rsidR="00D07ECD" w:rsidRPr="00387082" w:rsidRDefault="00387082" w:rsidP="00816770">
            <w:pPr>
              <w:rPr>
                <w:bCs/>
              </w:rPr>
            </w:pPr>
            <w:r>
              <w:t>Тональности  </w:t>
            </w:r>
            <w:r w:rsidRPr="00387082">
              <w:t xml:space="preserve"> </w:t>
            </w:r>
            <w:r>
              <w:rPr>
                <w:lang w:val="en-US"/>
              </w:rPr>
              <w:t>B</w:t>
            </w:r>
            <w:r w:rsidRPr="00387082">
              <w:rPr>
                <w:vertAlign w:val="superscript"/>
                <w:lang w:val="en-US"/>
              </w:rPr>
              <w:t>b</w:t>
            </w:r>
            <w:r w:rsidRPr="00387082">
              <w:t xml:space="preserve">, </w:t>
            </w:r>
            <w:r>
              <w:rPr>
                <w:lang w:val="en-US"/>
              </w:rPr>
              <w:t>Gm</w:t>
            </w:r>
            <w:r w:rsidRPr="00387082">
              <w:t xml:space="preserve">, </w:t>
            </w:r>
            <w:r>
              <w:rPr>
                <w:lang w:val="en-US"/>
              </w:rPr>
              <w:t>D</w:t>
            </w:r>
            <w:r w:rsidRPr="00387082">
              <w:t xml:space="preserve">, </w:t>
            </w:r>
            <w:r>
              <w:rPr>
                <w:lang w:val="en-US"/>
              </w:rPr>
              <w:t>Bm</w:t>
            </w:r>
            <w:r w:rsidRPr="00387082">
              <w:t>.</w:t>
            </w:r>
            <w:r w:rsidRPr="00387082">
              <w:br/>
            </w:r>
            <w:r>
              <w:t>Изучение</w:t>
            </w:r>
            <w:r w:rsidRPr="00387082">
              <w:t xml:space="preserve"> </w:t>
            </w:r>
            <w:r>
              <w:t>джазовых</w:t>
            </w:r>
            <w:r w:rsidRPr="00387082">
              <w:t xml:space="preserve"> </w:t>
            </w:r>
            <w:r>
              <w:t>стандартов</w:t>
            </w:r>
            <w:r w:rsidRPr="00387082">
              <w:t>:”</w:t>
            </w:r>
            <w:r>
              <w:rPr>
                <w:lang w:val="en-US"/>
              </w:rPr>
              <w:t>All</w:t>
            </w:r>
            <w:r w:rsidRPr="00387082">
              <w:t xml:space="preserve"> </w:t>
            </w:r>
            <w:r>
              <w:rPr>
                <w:lang w:val="en-US"/>
              </w:rPr>
              <w:t>Blues</w:t>
            </w:r>
            <w:r w:rsidRPr="00387082">
              <w:t>”, “</w:t>
            </w:r>
            <w:r>
              <w:rPr>
                <w:lang w:val="en-US"/>
              </w:rPr>
              <w:t>Freddie</w:t>
            </w:r>
            <w:r w:rsidRPr="00387082">
              <w:t xml:space="preserve"> </w:t>
            </w:r>
            <w:r>
              <w:rPr>
                <w:lang w:val="en-US"/>
              </w:rPr>
              <w:t>Freeloader</w:t>
            </w:r>
            <w:r w:rsidRPr="00387082">
              <w:t>”, “</w:t>
            </w:r>
            <w:r>
              <w:rPr>
                <w:lang w:val="en-US"/>
              </w:rPr>
              <w:t>Doxy</w:t>
            </w:r>
            <w:r w:rsidRPr="00387082">
              <w:t>”, “</w:t>
            </w:r>
            <w:r>
              <w:rPr>
                <w:lang w:val="en-US"/>
              </w:rPr>
              <w:t>One</w:t>
            </w:r>
            <w:r w:rsidRPr="00387082">
              <w:t xml:space="preserve"> </w:t>
            </w:r>
            <w:r>
              <w:rPr>
                <w:lang w:val="en-US"/>
              </w:rPr>
              <w:t>by</w:t>
            </w:r>
            <w:r w:rsidRPr="00387082">
              <w:t xml:space="preserve"> </w:t>
            </w:r>
            <w:r>
              <w:rPr>
                <w:lang w:val="en-US"/>
              </w:rPr>
              <w:t>One</w:t>
            </w:r>
            <w:r w:rsidRPr="00387082">
              <w:t xml:space="preserve">”, </w:t>
            </w:r>
            <w:r>
              <w:t>Джазовая инвенция №</w:t>
            </w:r>
            <w:r w:rsidRPr="00387082">
              <w:t xml:space="preserve">4. </w:t>
            </w:r>
          </w:p>
        </w:tc>
      </w:tr>
      <w:tr w:rsidR="002E6B78" w:rsidRPr="00705FE3" w14:paraId="40CC8C23" w14:textId="77777777" w:rsidTr="002B2CF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50A4" w14:textId="77777777" w:rsidR="002E6B78" w:rsidRPr="002E6B78" w:rsidRDefault="002E6B78" w:rsidP="002B2CFA">
            <w:pPr>
              <w:rPr>
                <w:bCs/>
              </w:rPr>
            </w:pPr>
            <w:r w:rsidRPr="00F00213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C8AFA" w14:textId="77777777" w:rsidR="002E6B78" w:rsidRPr="002E6B78" w:rsidRDefault="002E6B78" w:rsidP="002B2CFA">
            <w:pPr>
              <w:rPr>
                <w:b/>
                <w:bCs/>
              </w:rPr>
            </w:pPr>
            <w:r>
              <w:rPr>
                <w:b/>
              </w:rPr>
              <w:t>Хроматическая тональность</w:t>
            </w:r>
          </w:p>
        </w:tc>
      </w:tr>
      <w:tr w:rsidR="00D07ECD" w:rsidRPr="00981436" w14:paraId="1BEA5A56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8E32D" w14:textId="77777777" w:rsidR="002E6B78" w:rsidRPr="00F00213" w:rsidRDefault="002E6B78" w:rsidP="00816770">
            <w: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FDB42" w14:textId="77777777" w:rsidR="00D07ECD" w:rsidRPr="00F00213" w:rsidRDefault="002E6B78" w:rsidP="002E6B78">
            <w:r>
              <w:t xml:space="preserve">Полиметрия на основе </w:t>
            </w:r>
            <w:r>
              <w:lastRenderedPageBreak/>
              <w:t xml:space="preserve">совмещения </w:t>
            </w:r>
            <w:proofErr w:type="spellStart"/>
            <w:r>
              <w:t>сесимметричных</w:t>
            </w:r>
            <w:proofErr w:type="spellEnd"/>
            <w:r>
              <w:t xml:space="preserve"> </w:t>
            </w:r>
            <w:proofErr w:type="spellStart"/>
            <w:r>
              <w:t>разнодолевых</w:t>
            </w:r>
            <w:proofErr w:type="spellEnd"/>
            <w:r>
              <w:t xml:space="preserve"> тактов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B6FBD" w14:textId="592BBA4A" w:rsidR="00D07ECD" w:rsidRPr="00A23D23" w:rsidRDefault="00A23D23" w:rsidP="00816770">
            <w:pPr>
              <w:rPr>
                <w:bCs/>
                <w:lang w:val="en-US"/>
              </w:rPr>
            </w:pPr>
            <w:r>
              <w:lastRenderedPageBreak/>
              <w:t>Тональности</w:t>
            </w:r>
            <w:r w:rsidRPr="0098143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981436">
              <w:rPr>
                <w:lang w:val="en-US"/>
              </w:rPr>
              <w:t xml:space="preserve">, </w:t>
            </w:r>
            <w:r>
              <w:rPr>
                <w:lang w:val="en-US"/>
              </w:rPr>
              <w:t>Cm</w:t>
            </w:r>
            <w:r w:rsidRPr="00981436">
              <w:rPr>
                <w:lang w:val="en-US"/>
              </w:rPr>
              <w:t xml:space="preserve">.   </w:t>
            </w:r>
            <w:r w:rsidRPr="00981436">
              <w:rPr>
                <w:lang w:val="en-US"/>
              </w:rPr>
              <w:br/>
            </w:r>
            <w:r>
              <w:lastRenderedPageBreak/>
              <w:t>Изучение</w:t>
            </w:r>
            <w:r w:rsidRPr="00A23D23">
              <w:rPr>
                <w:lang w:val="en-US"/>
              </w:rPr>
              <w:t xml:space="preserve"> </w:t>
            </w:r>
            <w:r>
              <w:t>джазовых</w:t>
            </w:r>
            <w:r w:rsidRPr="00A23D23">
              <w:rPr>
                <w:lang w:val="en-US"/>
              </w:rPr>
              <w:t xml:space="preserve"> </w:t>
            </w:r>
            <w:r>
              <w:t>стандартов</w:t>
            </w:r>
            <w:r w:rsidRPr="00A23D23">
              <w:rPr>
                <w:lang w:val="en-US"/>
              </w:rPr>
              <w:t>: “</w:t>
            </w:r>
            <w:r>
              <w:rPr>
                <w:lang w:val="en-US"/>
              </w:rPr>
              <w:t>As</w:t>
            </w:r>
            <w:r w:rsidRPr="00A23D23">
              <w:rPr>
                <w:lang w:val="en-US"/>
              </w:rPr>
              <w:t xml:space="preserve"> </w:t>
            </w:r>
            <w:r>
              <w:rPr>
                <w:lang w:val="en-US"/>
              </w:rPr>
              <w:t>Times</w:t>
            </w:r>
            <w:r w:rsidRPr="00A23D23">
              <w:rPr>
                <w:lang w:val="en-US"/>
              </w:rPr>
              <w:t xml:space="preserve"> </w:t>
            </w:r>
            <w:r>
              <w:rPr>
                <w:lang w:val="en-US"/>
              </w:rPr>
              <w:t>Goes</w:t>
            </w:r>
            <w:r w:rsidRPr="00A23D23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A23D23">
              <w:rPr>
                <w:lang w:val="en-US"/>
              </w:rPr>
              <w:t>”, “</w:t>
            </w:r>
            <w:r>
              <w:rPr>
                <w:lang w:val="en-US"/>
              </w:rPr>
              <w:t xml:space="preserve">The Gentle Rain”, “Blue Bossa”. </w:t>
            </w:r>
          </w:p>
        </w:tc>
      </w:tr>
      <w:tr w:rsidR="00D07ECD" w:rsidRPr="00705FE3" w14:paraId="4DF45CE9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86352" w14:textId="77777777" w:rsidR="00D07ECD" w:rsidRPr="00F00213" w:rsidRDefault="002E6B78" w:rsidP="00F00213">
            <w:pPr>
              <w:rPr>
                <w:bCs/>
              </w:rPr>
            </w:pPr>
            <w:r>
              <w:rPr>
                <w:bCs/>
              </w:rPr>
              <w:lastRenderedPageBreak/>
              <w:t>Тема 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6FE9B" w14:textId="77777777" w:rsidR="002E6B78" w:rsidRDefault="002E6B78" w:rsidP="002E6B78">
            <w:r>
              <w:t>Пение с аккомпанементом и в дуэте экспозиционной части</w:t>
            </w:r>
          </w:p>
          <w:p w14:paraId="48025487" w14:textId="77777777" w:rsidR="00D07ECD" w:rsidRPr="00F00213" w:rsidRDefault="002E6B78" w:rsidP="002E6B78">
            <w:r>
              <w:t>двухголосной джазовой инвенции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19F2E" w14:textId="299FACC5" w:rsidR="00D07ECD" w:rsidRPr="00A23D23" w:rsidRDefault="00A23D23" w:rsidP="00816770">
            <w:r>
              <w:t xml:space="preserve">Тональности </w:t>
            </w:r>
            <w:r>
              <w:rPr>
                <w:lang w:val="en-US"/>
              </w:rPr>
              <w:t>A</w:t>
            </w:r>
            <w:r>
              <w:t xml:space="preserve">, </w:t>
            </w:r>
            <w:r>
              <w:rPr>
                <w:lang w:val="en-US"/>
              </w:rPr>
              <w:t>F</w:t>
            </w:r>
            <w:r w:rsidRPr="00387082">
              <w:rPr>
                <w:vertAlign w:val="superscript"/>
              </w:rPr>
              <w:t>#</w:t>
            </w:r>
            <w:r>
              <w:rPr>
                <w:lang w:val="en-US"/>
              </w:rPr>
              <w:t>m</w:t>
            </w:r>
            <w:r>
              <w:t xml:space="preserve">.  </w:t>
            </w:r>
            <w:r w:rsidRPr="00387082">
              <w:t xml:space="preserve"> </w:t>
            </w:r>
            <w:r>
              <w:br/>
              <w:t>Изучение</w:t>
            </w:r>
            <w:r w:rsidRPr="00A23D23">
              <w:t xml:space="preserve"> </w:t>
            </w:r>
            <w:r>
              <w:t>джазовых</w:t>
            </w:r>
            <w:r w:rsidRPr="00A23D23">
              <w:t xml:space="preserve"> </w:t>
            </w:r>
            <w:r>
              <w:t>стандартов</w:t>
            </w:r>
            <w:r w:rsidRPr="00A23D23">
              <w:t>: “</w:t>
            </w:r>
            <w:r>
              <w:rPr>
                <w:lang w:val="en-US"/>
              </w:rPr>
              <w:t>A</w:t>
            </w:r>
            <w:r w:rsidRPr="00A23D23">
              <w:t xml:space="preserve"> </w:t>
            </w:r>
            <w:r>
              <w:rPr>
                <w:lang w:val="en-US"/>
              </w:rPr>
              <w:t>Blues</w:t>
            </w:r>
            <w:r w:rsidRPr="00A23D23">
              <w:t>”, “</w:t>
            </w:r>
            <w:r>
              <w:rPr>
                <w:lang w:val="en-US"/>
              </w:rPr>
              <w:t>F</w:t>
            </w:r>
            <w:r w:rsidRPr="00A23D23">
              <w:rPr>
                <w:vertAlign w:val="superscript"/>
              </w:rPr>
              <w:t>#</w:t>
            </w:r>
            <w:r>
              <w:rPr>
                <w:lang w:val="en-US"/>
              </w:rPr>
              <w:t>Blues</w:t>
            </w:r>
            <w:r w:rsidRPr="00A23D23">
              <w:t xml:space="preserve">”. </w:t>
            </w:r>
          </w:p>
        </w:tc>
      </w:tr>
      <w:tr w:rsidR="00BB7162" w:rsidRPr="00981436" w14:paraId="2BF66A60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D2F23" w14:textId="77777777" w:rsidR="00BB7162" w:rsidRPr="00F00213" w:rsidRDefault="002E6B78" w:rsidP="00816770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190C" w14:textId="77777777" w:rsidR="00BB7162" w:rsidRPr="00F00213" w:rsidRDefault="002E6B78" w:rsidP="00F00213">
            <w:r>
              <w:t xml:space="preserve">Полиметрия на основе совмещения несимметричных </w:t>
            </w:r>
            <w:proofErr w:type="spellStart"/>
            <w:r>
              <w:t>разнодолевых</w:t>
            </w:r>
            <w:proofErr w:type="spellEnd"/>
            <w:r>
              <w:t xml:space="preserve"> тактов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BB833" w14:textId="514A8F78" w:rsidR="00BB7162" w:rsidRPr="00A23D23" w:rsidRDefault="00A23D23" w:rsidP="00816770">
            <w:pPr>
              <w:rPr>
                <w:bCs/>
                <w:lang w:val="en-US"/>
              </w:rPr>
            </w:pPr>
            <w:r>
              <w:t>Тональности</w:t>
            </w:r>
            <w:r w:rsidRPr="00981436">
              <w:rPr>
                <w:lang w:val="en-US"/>
              </w:rPr>
              <w:t xml:space="preserve"> </w:t>
            </w:r>
            <w:r>
              <w:rPr>
                <w:lang w:val="en-US"/>
              </w:rPr>
              <w:t>Ab</w:t>
            </w:r>
            <w:r w:rsidRPr="00981436">
              <w:rPr>
                <w:lang w:val="en-US"/>
              </w:rPr>
              <w:t xml:space="preserve">, </w:t>
            </w:r>
            <w:r>
              <w:rPr>
                <w:lang w:val="en-US"/>
              </w:rPr>
              <w:t>Fm</w:t>
            </w:r>
            <w:r w:rsidRPr="00981436">
              <w:rPr>
                <w:lang w:val="en-US"/>
              </w:rPr>
              <w:t xml:space="preserve">.   </w:t>
            </w:r>
            <w:r w:rsidRPr="00981436">
              <w:rPr>
                <w:lang w:val="en-US"/>
              </w:rPr>
              <w:br/>
            </w:r>
            <w:r>
              <w:t>Изучение</w:t>
            </w:r>
            <w:r w:rsidRPr="00A23D23">
              <w:rPr>
                <w:lang w:val="en-US"/>
              </w:rPr>
              <w:t xml:space="preserve"> </w:t>
            </w:r>
            <w:r>
              <w:t>джазовых</w:t>
            </w:r>
            <w:r w:rsidRPr="00A23D23">
              <w:rPr>
                <w:lang w:val="en-US"/>
              </w:rPr>
              <w:t xml:space="preserve"> </w:t>
            </w:r>
            <w:r>
              <w:t>стандартов</w:t>
            </w:r>
            <w:r w:rsidRPr="00A23D23">
              <w:rPr>
                <w:lang w:val="en-US"/>
              </w:rPr>
              <w:t>: “</w:t>
            </w:r>
            <w:r>
              <w:rPr>
                <w:lang w:val="en-US"/>
              </w:rPr>
              <w:t>Boston</w:t>
            </w:r>
            <w:r w:rsidRPr="00A23D23">
              <w:rPr>
                <w:lang w:val="en-US"/>
              </w:rPr>
              <w:t xml:space="preserve"> </w:t>
            </w:r>
            <w:r>
              <w:rPr>
                <w:lang w:val="en-US"/>
              </w:rPr>
              <w:t>Bernie</w:t>
            </w:r>
            <w:r w:rsidRPr="00A23D23">
              <w:rPr>
                <w:lang w:val="en-US"/>
              </w:rPr>
              <w:t>”, “</w:t>
            </w:r>
            <w:r>
              <w:rPr>
                <w:lang w:val="en-US"/>
              </w:rPr>
              <w:t>When</w:t>
            </w:r>
            <w:r w:rsidRPr="00A23D2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Your Lover Has Gone”, “you Don’t Know What Love Is”, “Sweet Georgia Brown”. </w:t>
            </w:r>
          </w:p>
        </w:tc>
      </w:tr>
      <w:tr w:rsidR="00BB7162" w:rsidRPr="00705FE3" w14:paraId="5C49E35E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A371" w14:textId="77777777" w:rsidR="00BB7162" w:rsidRPr="00F00213" w:rsidRDefault="002E6B78" w:rsidP="00816770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F33B" w14:textId="77777777" w:rsidR="00BB7162" w:rsidRPr="00F00213" w:rsidRDefault="002E6B78" w:rsidP="00F00213">
            <w:r>
              <w:t xml:space="preserve">Пение с аккомпанементом джазовых стандартов c элементами </w:t>
            </w:r>
            <w:proofErr w:type="spellStart"/>
            <w:r>
              <w:t>полиметриии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4D55C" w14:textId="43E23D4D" w:rsidR="00BB7162" w:rsidRPr="00981436" w:rsidRDefault="00A23D23" w:rsidP="00816770">
            <w:pPr>
              <w:rPr>
                <w:bCs/>
              </w:rPr>
            </w:pPr>
            <w:r>
              <w:t xml:space="preserve">Тональности </w:t>
            </w:r>
            <w:r>
              <w:rPr>
                <w:lang w:val="en-US"/>
              </w:rPr>
              <w:t>E</w:t>
            </w:r>
            <w:r>
              <w:t xml:space="preserve">, </w:t>
            </w:r>
            <w:r>
              <w:rPr>
                <w:lang w:val="en-US"/>
              </w:rPr>
              <w:t>C</w:t>
            </w:r>
            <w:r w:rsidRPr="00387082">
              <w:rPr>
                <w:vertAlign w:val="superscript"/>
              </w:rPr>
              <w:t>#</w:t>
            </w:r>
            <w:r>
              <w:rPr>
                <w:lang w:val="en-US"/>
              </w:rPr>
              <w:t>m</w:t>
            </w:r>
            <w:r>
              <w:t xml:space="preserve">. </w:t>
            </w:r>
            <w:r>
              <w:br/>
              <w:t>Изучение</w:t>
            </w:r>
            <w:r w:rsidRPr="00387082">
              <w:t xml:space="preserve"> </w:t>
            </w:r>
            <w:r>
              <w:t>джазовых</w:t>
            </w:r>
            <w:r w:rsidRPr="00387082">
              <w:t xml:space="preserve"> </w:t>
            </w:r>
            <w:r>
              <w:t>стандартов</w:t>
            </w:r>
            <w:r w:rsidRPr="00387082">
              <w:t>:</w:t>
            </w:r>
            <w:r w:rsidRPr="00A23D23">
              <w:t xml:space="preserve"> “</w:t>
            </w:r>
            <w:r>
              <w:rPr>
                <w:lang w:val="en-US"/>
              </w:rPr>
              <w:t>A</w:t>
            </w:r>
            <w:r w:rsidRPr="00A23D23">
              <w:t xml:space="preserve"> </w:t>
            </w:r>
            <w:r>
              <w:rPr>
                <w:lang w:val="en-US"/>
              </w:rPr>
              <w:t>Blues</w:t>
            </w:r>
            <w:r w:rsidRPr="00A23D23">
              <w:t xml:space="preserve">”, </w:t>
            </w:r>
            <w:r>
              <w:t>Джазовая инвенция №</w:t>
            </w:r>
            <w:r w:rsidRPr="00A23D23">
              <w:t>6</w:t>
            </w:r>
            <w:r w:rsidRPr="00981436">
              <w:t xml:space="preserve">. </w:t>
            </w:r>
          </w:p>
        </w:tc>
      </w:tr>
      <w:tr w:rsidR="00BB7162" w:rsidRPr="00A23D23" w14:paraId="45ECB77A" w14:textId="77777777" w:rsidTr="0081677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744A" w14:textId="77777777" w:rsidR="00BB7162" w:rsidRPr="00F00213" w:rsidRDefault="002E6B78" w:rsidP="00816770">
            <w:pPr>
              <w:rPr>
                <w:bCs/>
              </w:rPr>
            </w:pPr>
            <w:r>
              <w:rPr>
                <w:bCs/>
              </w:rPr>
              <w:t>Тема 4.5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E02AA" w14:textId="77777777" w:rsidR="00BB7162" w:rsidRPr="00F00213" w:rsidRDefault="002E6B78" w:rsidP="00816770">
            <w:r w:rsidRPr="003F10A9">
              <w:t>Паттерны (I7-VI7-II7-V7)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90E0D" w14:textId="1DD14C8A" w:rsidR="00BB7162" w:rsidRPr="00981436" w:rsidRDefault="00A23D23" w:rsidP="00816770">
            <w:pPr>
              <w:rPr>
                <w:bCs/>
              </w:rPr>
            </w:pPr>
            <w:r>
              <w:t xml:space="preserve">Тональности </w:t>
            </w:r>
            <w:proofErr w:type="spellStart"/>
            <w:r>
              <w:rPr>
                <w:lang w:val="en-US"/>
              </w:rPr>
              <w:t>D</w:t>
            </w:r>
            <w:r w:rsidRPr="00387082">
              <w:rPr>
                <w:vertAlign w:val="superscript"/>
                <w:lang w:val="en-US"/>
              </w:rPr>
              <w:t>b</w:t>
            </w:r>
            <w:r>
              <w:rPr>
                <w:lang w:val="en-US"/>
              </w:rPr>
              <w:t>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B</w:t>
            </w:r>
            <w:r w:rsidRPr="00387082">
              <w:rPr>
                <w:vertAlign w:val="superscript"/>
                <w:lang w:val="en-US"/>
              </w:rPr>
              <w:t>b</w:t>
            </w:r>
            <w:r>
              <w:rPr>
                <w:lang w:val="en-US"/>
              </w:rPr>
              <w:t>m</w:t>
            </w:r>
            <w:proofErr w:type="spellEnd"/>
            <w:r>
              <w:t xml:space="preserve">.  </w:t>
            </w:r>
            <w:r w:rsidRPr="00387082">
              <w:t xml:space="preserve"> </w:t>
            </w:r>
            <w:r>
              <w:br/>
              <w:t>Изучение</w:t>
            </w:r>
            <w:r w:rsidRPr="00981436">
              <w:t xml:space="preserve"> </w:t>
            </w:r>
            <w:r>
              <w:t>джазовых</w:t>
            </w:r>
            <w:r w:rsidRPr="00981436">
              <w:t xml:space="preserve"> </w:t>
            </w:r>
            <w:r>
              <w:t>стандартов</w:t>
            </w:r>
            <w:r w:rsidRPr="00981436">
              <w:t>: “</w:t>
            </w:r>
            <w:r>
              <w:rPr>
                <w:lang w:val="en-US"/>
              </w:rPr>
              <w:t>You</w:t>
            </w:r>
            <w:r w:rsidRPr="00981436">
              <w:t xml:space="preserve"> </w:t>
            </w:r>
            <w:r>
              <w:rPr>
                <w:lang w:val="en-US"/>
              </w:rPr>
              <w:t>Know</w:t>
            </w:r>
            <w:r w:rsidRPr="00981436">
              <w:t xml:space="preserve"> </w:t>
            </w:r>
            <w:r>
              <w:rPr>
                <w:lang w:val="en-US"/>
              </w:rPr>
              <w:t>I</w:t>
            </w:r>
            <w:r w:rsidRPr="00981436">
              <w:t xml:space="preserve"> </w:t>
            </w:r>
            <w:r>
              <w:rPr>
                <w:lang w:val="en-US"/>
              </w:rPr>
              <w:t>Care</w:t>
            </w:r>
            <w:r w:rsidRPr="00981436">
              <w:t>”, “</w:t>
            </w:r>
            <w:r>
              <w:rPr>
                <w:lang w:val="en-US"/>
              </w:rPr>
              <w:t>Chelsea</w:t>
            </w:r>
            <w:r w:rsidRPr="00981436">
              <w:t xml:space="preserve"> </w:t>
            </w:r>
            <w:r>
              <w:rPr>
                <w:lang w:val="en-US"/>
              </w:rPr>
              <w:t>Bridge</w:t>
            </w:r>
            <w:r w:rsidRPr="00981436">
              <w:t xml:space="preserve">”. </w:t>
            </w:r>
          </w:p>
        </w:tc>
      </w:tr>
    </w:tbl>
    <w:p w14:paraId="2547AA59" w14:textId="77777777" w:rsidR="00D07ECD" w:rsidRPr="00981436" w:rsidRDefault="00D07ECD" w:rsidP="00D07ECD"/>
    <w:p w14:paraId="495EE8CE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591603D2" w14:textId="77777777" w:rsidR="0086787B" w:rsidRDefault="0086787B" w:rsidP="0086787B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C9D7917" w14:textId="77777777" w:rsidR="0086787B" w:rsidRDefault="0086787B" w:rsidP="0086787B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03B2D1E" w14:textId="77777777" w:rsidR="0086787B" w:rsidRDefault="0086787B" w:rsidP="008678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793E8F7E" w14:textId="77777777" w:rsidR="0086787B" w:rsidRDefault="0086787B" w:rsidP="008678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013CC6F" w14:textId="77777777" w:rsidR="0086787B" w:rsidRDefault="0086787B" w:rsidP="008678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4296A9B2" w14:textId="77777777" w:rsidR="0086787B" w:rsidRPr="00520089" w:rsidRDefault="0086787B" w:rsidP="00E530F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520089">
        <w:rPr>
          <w:sz w:val="24"/>
          <w:szCs w:val="24"/>
        </w:rPr>
        <w:t>подготовку к практическим занятиям и экзаменам;</w:t>
      </w:r>
    </w:p>
    <w:p w14:paraId="28F8F6BE" w14:textId="77777777" w:rsidR="0086787B" w:rsidRPr="00520089" w:rsidRDefault="0086787B" w:rsidP="00E530F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520089">
        <w:rPr>
          <w:sz w:val="24"/>
          <w:szCs w:val="24"/>
        </w:rPr>
        <w:t>изучение учебных пособий;</w:t>
      </w:r>
    </w:p>
    <w:p w14:paraId="721EB222" w14:textId="77777777" w:rsidR="0086787B" w:rsidRPr="00520089" w:rsidRDefault="0086787B" w:rsidP="00E530F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52008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EA4BDC3" w14:textId="77777777" w:rsidR="0086787B" w:rsidRPr="00520089" w:rsidRDefault="0086787B" w:rsidP="00E530F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520089">
        <w:rPr>
          <w:sz w:val="24"/>
          <w:szCs w:val="24"/>
        </w:rPr>
        <w:t xml:space="preserve">подготовка к </w:t>
      </w:r>
      <w:r>
        <w:rPr>
          <w:sz w:val="24"/>
          <w:szCs w:val="24"/>
        </w:rPr>
        <w:t>промежуточной</w:t>
      </w:r>
      <w:r w:rsidRPr="00520089">
        <w:rPr>
          <w:sz w:val="24"/>
          <w:szCs w:val="24"/>
        </w:rPr>
        <w:t xml:space="preserve"> аттестации в течение семестра.</w:t>
      </w:r>
    </w:p>
    <w:p w14:paraId="31109B9C" w14:textId="77777777" w:rsidR="0086787B" w:rsidRDefault="0086787B" w:rsidP="0086787B">
      <w:pPr>
        <w:ind w:firstLine="709"/>
        <w:jc w:val="both"/>
        <w:rPr>
          <w:sz w:val="24"/>
          <w:szCs w:val="24"/>
        </w:rPr>
      </w:pPr>
    </w:p>
    <w:p w14:paraId="652E8B3B" w14:textId="77777777" w:rsidR="0086787B" w:rsidRPr="00520089" w:rsidRDefault="0086787B" w:rsidP="0086787B">
      <w:pPr>
        <w:ind w:firstLine="709"/>
        <w:jc w:val="both"/>
        <w:rPr>
          <w:sz w:val="24"/>
          <w:szCs w:val="24"/>
        </w:rPr>
      </w:pPr>
      <w:r w:rsidRPr="00821112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консультации перед экзаменами.</w:t>
      </w:r>
    </w:p>
    <w:p w14:paraId="45A0554A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2F4BF37" w14:textId="77777777" w:rsidR="0086787B" w:rsidRPr="00821112" w:rsidRDefault="0086787B" w:rsidP="0086787B">
      <w:pPr>
        <w:ind w:firstLine="709"/>
        <w:jc w:val="both"/>
        <w:rPr>
          <w:sz w:val="24"/>
          <w:szCs w:val="24"/>
        </w:rPr>
      </w:pPr>
      <w:r w:rsidRPr="00821112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725877D2" w14:textId="77777777" w:rsidR="002451C0" w:rsidRPr="00F60511" w:rsidRDefault="002451C0" w:rsidP="00F60511"/>
    <w:p w14:paraId="46F9A122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1A77A47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6787B">
        <w:rPr>
          <w:rFonts w:eastAsiaTheme="minorHAnsi"/>
          <w:noProof/>
          <w:szCs w:val="24"/>
          <w:lang w:eastAsia="en-US"/>
        </w:rPr>
        <w:t>ДИСЦИПЛИН</w:t>
      </w:r>
      <w:r w:rsidR="0086787B" w:rsidRPr="0086787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10AE955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83"/>
        <w:gridCol w:w="2126"/>
        <w:gridCol w:w="2126"/>
        <w:gridCol w:w="5245"/>
        <w:gridCol w:w="2410"/>
      </w:tblGrid>
      <w:tr w:rsidR="002542E5" w:rsidRPr="00E5719D" w14:paraId="52A8F9A4" w14:textId="77777777" w:rsidTr="003C6FEA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AA63F50" w14:textId="77777777" w:rsidR="009C78FC" w:rsidRPr="00E5719D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E5719D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E5719D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E5719D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83" w:type="dxa"/>
            <w:vMerge w:val="restart"/>
            <w:shd w:val="clear" w:color="auto" w:fill="DBE5F1" w:themeFill="accent1" w:themeFillTint="33"/>
          </w:tcPr>
          <w:p w14:paraId="36D7CD4F" w14:textId="77777777" w:rsidR="009C78FC" w:rsidRPr="00E5719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719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FEC2319" w14:textId="77777777" w:rsidR="009C78FC" w:rsidRPr="00E5719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E5719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5719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10B2FED" w14:textId="77777777" w:rsidR="009C78FC" w:rsidRPr="00E5719D" w:rsidRDefault="009C78FC" w:rsidP="00B36FDD">
            <w:pPr>
              <w:jc w:val="center"/>
              <w:rPr>
                <w:sz w:val="21"/>
                <w:szCs w:val="21"/>
              </w:rPr>
            </w:pPr>
            <w:r w:rsidRPr="00E5719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14:paraId="553A79A1" w14:textId="77777777" w:rsidR="009C78FC" w:rsidRPr="00E5719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719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F58E9EF" w14:textId="77777777" w:rsidR="009C78FC" w:rsidRPr="00E5719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719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1134480" w14:textId="77777777" w:rsidR="009C78FC" w:rsidRPr="00E5719D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781" w:type="dxa"/>
            <w:gridSpan w:val="3"/>
            <w:shd w:val="clear" w:color="auto" w:fill="DBE5F1" w:themeFill="accent1" w:themeFillTint="33"/>
            <w:vAlign w:val="center"/>
          </w:tcPr>
          <w:p w14:paraId="6B37B1B2" w14:textId="77777777" w:rsidR="009C78FC" w:rsidRPr="00E5719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E5719D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E5719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5719D" w:rsidRPr="00E5719D" w14:paraId="4CD9038E" w14:textId="77777777" w:rsidTr="003C6FE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77DEBB6" w14:textId="77777777" w:rsidR="00590FE2" w:rsidRPr="00E5719D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83" w:type="dxa"/>
            <w:vMerge/>
            <w:shd w:val="clear" w:color="auto" w:fill="DBE5F1" w:themeFill="accent1" w:themeFillTint="33"/>
          </w:tcPr>
          <w:p w14:paraId="74C86481" w14:textId="77777777" w:rsidR="00590FE2" w:rsidRPr="00E5719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46C49C54" w14:textId="77777777" w:rsidR="00590FE2" w:rsidRPr="00E5719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FAE18E8" w14:textId="77777777"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4FE66AE" w14:textId="77777777" w:rsidR="00590FE2" w:rsidRPr="00E5719D" w:rsidRDefault="00590FE2" w:rsidP="00E5719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14:paraId="3EB5F85A" w14:textId="77777777"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605780C" w14:textId="77777777"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профессиональной(-ых)</w:t>
            </w:r>
          </w:p>
          <w:p w14:paraId="7ADB5F04" w14:textId="77777777" w:rsidR="00590FE2" w:rsidRPr="00E5719D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E5719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5719D" w:rsidRPr="00E5719D" w14:paraId="51BC7F72" w14:textId="77777777" w:rsidTr="003C6FE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C6A3607" w14:textId="77777777" w:rsidR="00590FE2" w:rsidRPr="00E5719D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  <w:shd w:val="clear" w:color="auto" w:fill="DBE5F1" w:themeFill="accent1" w:themeFillTint="33"/>
          </w:tcPr>
          <w:p w14:paraId="51A78368" w14:textId="77777777" w:rsidR="00590FE2" w:rsidRPr="00E5719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226916F5" w14:textId="77777777" w:rsidR="00590FE2" w:rsidRPr="00E5719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34A2773E" w14:textId="77777777" w:rsidR="00590FE2" w:rsidRPr="00E5719D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57C54EE1" w14:textId="77777777" w:rsidR="00590FE2" w:rsidRPr="00E5719D" w:rsidRDefault="002E6B78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</w:t>
            </w:r>
          </w:p>
          <w:p w14:paraId="476FE0E9" w14:textId="77777777" w:rsidR="00590FE2" w:rsidRPr="00E5719D" w:rsidRDefault="00590FE2" w:rsidP="00B36FDD">
            <w:pPr>
              <w:rPr>
                <w:sz w:val="20"/>
                <w:szCs w:val="20"/>
              </w:rPr>
            </w:pPr>
            <w:r w:rsidRPr="00E5719D">
              <w:rPr>
                <w:sz w:val="20"/>
                <w:szCs w:val="20"/>
              </w:rPr>
              <w:t>ИД-ОПК-</w:t>
            </w:r>
            <w:r w:rsidR="002E6B78">
              <w:rPr>
                <w:sz w:val="20"/>
                <w:szCs w:val="20"/>
              </w:rPr>
              <w:t>6.2</w:t>
            </w:r>
          </w:p>
          <w:p w14:paraId="2A1415F3" w14:textId="77777777" w:rsidR="00590FE2" w:rsidRPr="00E5719D" w:rsidRDefault="002E6B78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ИД-ОПК-6.3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F9AD3CE" w14:textId="77777777" w:rsidR="00590FE2" w:rsidRPr="00E5719D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E5719D" w:rsidRPr="00E5719D" w14:paraId="41499661" w14:textId="77777777" w:rsidTr="003C6FEA">
        <w:trPr>
          <w:trHeight w:val="283"/>
        </w:trPr>
        <w:tc>
          <w:tcPr>
            <w:tcW w:w="2045" w:type="dxa"/>
          </w:tcPr>
          <w:p w14:paraId="47720AAF" w14:textId="77777777" w:rsidR="00E5719D" w:rsidRPr="00E5719D" w:rsidRDefault="00E5719D" w:rsidP="00B36FDD">
            <w:r w:rsidRPr="00E5719D">
              <w:t>высокий</w:t>
            </w:r>
          </w:p>
        </w:tc>
        <w:tc>
          <w:tcPr>
            <w:tcW w:w="1783" w:type="dxa"/>
          </w:tcPr>
          <w:p w14:paraId="7D10C658" w14:textId="77777777" w:rsidR="00E5719D" w:rsidRPr="00E5719D" w:rsidRDefault="00E5719D" w:rsidP="00B36FDD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14:paraId="079617F5" w14:textId="77777777" w:rsidR="00E5719D" w:rsidRPr="00E5719D" w:rsidRDefault="00F00213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2126" w:type="dxa"/>
          </w:tcPr>
          <w:p w14:paraId="2421BA64" w14:textId="77777777" w:rsidR="00E5719D" w:rsidRPr="00E5719D" w:rsidRDefault="00E5719D" w:rsidP="00E5719D">
            <w:pPr>
              <w:tabs>
                <w:tab w:val="left" w:pos="176"/>
              </w:tabs>
              <w:ind w:left="360"/>
            </w:pPr>
          </w:p>
        </w:tc>
        <w:tc>
          <w:tcPr>
            <w:tcW w:w="5245" w:type="dxa"/>
          </w:tcPr>
          <w:p w14:paraId="3CF8647F" w14:textId="77777777" w:rsidR="00E5719D" w:rsidRPr="00E5719D" w:rsidRDefault="00E5719D" w:rsidP="00816770">
            <w:pPr>
              <w:tabs>
                <w:tab w:val="left" w:pos="176"/>
              </w:tabs>
              <w:rPr>
                <w:iCs/>
              </w:rPr>
            </w:pPr>
            <w:r w:rsidRPr="00E5719D">
              <w:rPr>
                <w:iCs/>
              </w:rPr>
              <w:t>Обучающийся:</w:t>
            </w:r>
          </w:p>
          <w:p w14:paraId="203431A2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>Демонстрирует знания сольфеджио на уровне синтеза; справляется с решением задач профессиональной направленности высокого уровня сложности.</w:t>
            </w:r>
          </w:p>
          <w:p w14:paraId="0D60D0FF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446B06">
              <w:t>дидактической оценки музыкальных произведений;</w:t>
            </w:r>
          </w:p>
          <w:p w14:paraId="563E8281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t>дополняет теоретическую информацию сведениями музыкально-исторического, исследовательского характера;</w:t>
            </w:r>
          </w:p>
          <w:p w14:paraId="37216DB9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>отличает, определяет, распознает элементы музыкальной речи на уровне оценивания;</w:t>
            </w:r>
          </w:p>
          <w:p w14:paraId="187B2A66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 xml:space="preserve">имеет навыки </w:t>
            </w:r>
            <w:r w:rsidRPr="00446B06">
              <w:rPr>
                <w:rFonts w:eastAsia="CIDFont+F1"/>
                <w:lang w:eastAsia="en-US"/>
              </w:rPr>
              <w:t>чистого и художественного интонирования всех изучаемых</w:t>
            </w:r>
            <w:r w:rsidRPr="00446B06">
              <w:rPr>
                <w:iCs/>
              </w:rPr>
              <w:t xml:space="preserve"> </w:t>
            </w:r>
            <w:r w:rsidRPr="00446B06">
              <w:rPr>
                <w:rFonts w:eastAsia="CIDFont+F1"/>
                <w:lang w:eastAsia="en-US"/>
              </w:rPr>
              <w:t>элементов музыкальной речи;</w:t>
            </w:r>
          </w:p>
          <w:p w14:paraId="48165CE0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1CF5E4B4" w14:textId="77777777" w:rsidR="00E5719D" w:rsidRPr="00E5719D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46B06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410" w:type="dxa"/>
          </w:tcPr>
          <w:p w14:paraId="20539360" w14:textId="77777777" w:rsidR="00E5719D" w:rsidRPr="00E5719D" w:rsidRDefault="00E5719D" w:rsidP="00E5719D">
            <w:pPr>
              <w:ind w:left="360"/>
            </w:pPr>
          </w:p>
        </w:tc>
      </w:tr>
      <w:tr w:rsidR="00E5719D" w:rsidRPr="00E5719D" w14:paraId="66CBBE21" w14:textId="77777777" w:rsidTr="003C6FEA">
        <w:trPr>
          <w:trHeight w:val="283"/>
        </w:trPr>
        <w:tc>
          <w:tcPr>
            <w:tcW w:w="2045" w:type="dxa"/>
          </w:tcPr>
          <w:p w14:paraId="3F1ACC2C" w14:textId="77777777" w:rsidR="00E5719D" w:rsidRPr="00E5719D" w:rsidRDefault="00E5719D" w:rsidP="00B36FDD">
            <w:r w:rsidRPr="00E5719D">
              <w:lastRenderedPageBreak/>
              <w:t>повышенный</w:t>
            </w:r>
          </w:p>
        </w:tc>
        <w:tc>
          <w:tcPr>
            <w:tcW w:w="1783" w:type="dxa"/>
          </w:tcPr>
          <w:p w14:paraId="02179206" w14:textId="77777777" w:rsidR="00E5719D" w:rsidRPr="00E5719D" w:rsidRDefault="00E5719D" w:rsidP="00B36FDD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14:paraId="5D49A215" w14:textId="77777777" w:rsidR="00F00213" w:rsidRPr="00E5719D" w:rsidRDefault="00F00213" w:rsidP="00F00213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6CDBD86B" w14:textId="77777777" w:rsidR="00E5719D" w:rsidRPr="00E5719D" w:rsidRDefault="00E5719D" w:rsidP="00B36FDD">
            <w:pPr>
              <w:rPr>
                <w:iCs/>
              </w:rPr>
            </w:pPr>
          </w:p>
        </w:tc>
        <w:tc>
          <w:tcPr>
            <w:tcW w:w="2126" w:type="dxa"/>
          </w:tcPr>
          <w:p w14:paraId="490A7B14" w14:textId="77777777" w:rsidR="00E5719D" w:rsidRPr="00E5719D" w:rsidRDefault="00E5719D" w:rsidP="00E5719D">
            <w:pPr>
              <w:tabs>
                <w:tab w:val="left" w:pos="293"/>
              </w:tabs>
              <w:ind w:left="360"/>
              <w:contextualSpacing/>
              <w:rPr>
                <w:iCs/>
              </w:rPr>
            </w:pPr>
          </w:p>
        </w:tc>
        <w:tc>
          <w:tcPr>
            <w:tcW w:w="5245" w:type="dxa"/>
          </w:tcPr>
          <w:p w14:paraId="322091FF" w14:textId="77777777" w:rsidR="00E5719D" w:rsidRPr="00E5719D" w:rsidRDefault="00E5719D" w:rsidP="00816770">
            <w:pPr>
              <w:rPr>
                <w:iCs/>
              </w:rPr>
            </w:pPr>
            <w:r w:rsidRPr="00E5719D">
              <w:rPr>
                <w:iCs/>
              </w:rPr>
              <w:t>Обучающийся:</w:t>
            </w:r>
          </w:p>
          <w:p w14:paraId="268DB469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 xml:space="preserve">Демонстрирует знания сольфеджио на уровне понимания; </w:t>
            </w:r>
          </w:p>
          <w:p w14:paraId="254EF2A4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t>дополняет теоретическую информацию сведениями музыкально-исторического, исследовательского характера;</w:t>
            </w:r>
          </w:p>
          <w:p w14:paraId="60BF56E4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>отличает, определяет, распознает элементы музыкальной речи на уровне оценивания с незначительными пробелами;</w:t>
            </w:r>
          </w:p>
          <w:p w14:paraId="27755673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>имеет навыки</w:t>
            </w:r>
            <w:r w:rsidRPr="00446B06">
              <w:rPr>
                <w:rFonts w:eastAsia="CIDFont+F1"/>
                <w:lang w:eastAsia="en-US"/>
              </w:rPr>
              <w:t xml:space="preserve"> художественного интонирования всех изучаемых</w:t>
            </w:r>
            <w:r w:rsidRPr="00446B06">
              <w:rPr>
                <w:iCs/>
              </w:rPr>
              <w:t xml:space="preserve"> </w:t>
            </w:r>
            <w:r w:rsidRPr="00446B06">
              <w:rPr>
                <w:rFonts w:eastAsia="CIDFont+F1"/>
                <w:lang w:eastAsia="en-US"/>
              </w:rPr>
              <w:t>элементов музыкальной речи;</w:t>
            </w:r>
          </w:p>
          <w:p w14:paraId="5B8249A6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0505746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446B06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1530D679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446B06">
              <w:rPr>
                <w:iCs/>
              </w:rPr>
              <w:t>допускает единичные негрубые ошибки;</w:t>
            </w:r>
          </w:p>
          <w:p w14:paraId="0DA0A2B9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446B06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668F409D" w14:textId="77777777" w:rsidR="00E5719D" w:rsidRPr="00E5719D" w:rsidRDefault="00237237" w:rsidP="0023723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446B06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14:paraId="20AEA3B9" w14:textId="77777777" w:rsidR="00E5719D" w:rsidRPr="00E5719D" w:rsidRDefault="00E5719D" w:rsidP="00E5719D">
            <w:pPr>
              <w:tabs>
                <w:tab w:val="left" w:pos="313"/>
              </w:tabs>
              <w:ind w:left="360"/>
              <w:rPr>
                <w:iCs/>
              </w:rPr>
            </w:pPr>
          </w:p>
        </w:tc>
      </w:tr>
      <w:tr w:rsidR="00E5719D" w:rsidRPr="00E5719D" w14:paraId="0DA9D45A" w14:textId="77777777" w:rsidTr="003C6FEA">
        <w:trPr>
          <w:trHeight w:val="283"/>
        </w:trPr>
        <w:tc>
          <w:tcPr>
            <w:tcW w:w="2045" w:type="dxa"/>
          </w:tcPr>
          <w:p w14:paraId="3149F498" w14:textId="77777777" w:rsidR="00E5719D" w:rsidRPr="00E5719D" w:rsidRDefault="00E5719D" w:rsidP="00B36FDD">
            <w:r w:rsidRPr="00E5719D">
              <w:t>базовый</w:t>
            </w:r>
          </w:p>
        </w:tc>
        <w:tc>
          <w:tcPr>
            <w:tcW w:w="1783" w:type="dxa"/>
          </w:tcPr>
          <w:p w14:paraId="7D3947AD" w14:textId="77777777" w:rsidR="00E5719D" w:rsidRPr="00E5719D" w:rsidRDefault="00E5719D" w:rsidP="00B36FDD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14:paraId="197FBD99" w14:textId="77777777" w:rsidR="00F00213" w:rsidRPr="00E5719D" w:rsidRDefault="00F00213" w:rsidP="00F00213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549952E6" w14:textId="77777777" w:rsidR="00E5719D" w:rsidRPr="00E5719D" w:rsidRDefault="00E5719D" w:rsidP="00B36FDD">
            <w:pPr>
              <w:rPr>
                <w:iCs/>
              </w:rPr>
            </w:pPr>
          </w:p>
        </w:tc>
        <w:tc>
          <w:tcPr>
            <w:tcW w:w="2126" w:type="dxa"/>
          </w:tcPr>
          <w:p w14:paraId="190E23DD" w14:textId="77777777" w:rsidR="00E5719D" w:rsidRPr="00E5719D" w:rsidRDefault="00E5719D" w:rsidP="00E5719D">
            <w:pPr>
              <w:tabs>
                <w:tab w:val="left" w:pos="317"/>
              </w:tabs>
              <w:ind w:left="360"/>
              <w:contextualSpacing/>
            </w:pPr>
          </w:p>
        </w:tc>
        <w:tc>
          <w:tcPr>
            <w:tcW w:w="5245" w:type="dxa"/>
          </w:tcPr>
          <w:p w14:paraId="4E8294C0" w14:textId="77777777" w:rsidR="00E5719D" w:rsidRPr="00E5719D" w:rsidRDefault="00E5719D" w:rsidP="00816770">
            <w:r w:rsidRPr="00E5719D">
              <w:t>Обучающийся:</w:t>
            </w:r>
          </w:p>
          <w:p w14:paraId="02915DD3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>Демонстрирует знания сольфеджио на уровне вос</w:t>
            </w:r>
            <w:r>
              <w:rPr>
                <w:iCs/>
              </w:rPr>
              <w:t>пр</w:t>
            </w:r>
            <w:r w:rsidRPr="00446B06">
              <w:rPr>
                <w:iCs/>
              </w:rPr>
              <w:t xml:space="preserve">оизведения; </w:t>
            </w:r>
          </w:p>
          <w:p w14:paraId="1DC9137D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46B06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5FD5FDB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46B06">
              <w:rPr>
                <w:iCs/>
              </w:rPr>
              <w:t>имеет навыки</w:t>
            </w:r>
            <w:r w:rsidRPr="00446B06">
              <w:rPr>
                <w:rFonts w:eastAsia="CIDFont+F1"/>
                <w:lang w:eastAsia="en-US"/>
              </w:rPr>
              <w:t xml:space="preserve"> интонирования изучаемых</w:t>
            </w:r>
            <w:r w:rsidRPr="00446B06">
              <w:rPr>
                <w:iCs/>
              </w:rPr>
              <w:t xml:space="preserve"> </w:t>
            </w:r>
            <w:r w:rsidRPr="00446B06">
              <w:rPr>
                <w:rFonts w:eastAsia="CIDFont+F1"/>
                <w:lang w:eastAsia="en-US"/>
              </w:rPr>
              <w:t>элементов музыкальной речи;</w:t>
            </w:r>
          </w:p>
          <w:p w14:paraId="24531CF1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46B06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238A0EDD" w14:textId="77777777" w:rsidR="00E5719D" w:rsidRPr="00E5719D" w:rsidRDefault="00237237" w:rsidP="00237237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446B06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46B06">
              <w:lastRenderedPageBreak/>
              <w:t>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14:paraId="0268E870" w14:textId="77777777" w:rsidR="00E5719D" w:rsidRPr="00E5719D" w:rsidRDefault="00E5719D" w:rsidP="00E5719D">
            <w:pPr>
              <w:tabs>
                <w:tab w:val="left" w:pos="308"/>
              </w:tabs>
              <w:ind w:left="360"/>
              <w:rPr>
                <w:iCs/>
              </w:rPr>
            </w:pPr>
          </w:p>
        </w:tc>
      </w:tr>
      <w:tr w:rsidR="00E5719D" w:rsidRPr="00E5719D" w14:paraId="2277507B" w14:textId="77777777" w:rsidTr="003C6FEA">
        <w:trPr>
          <w:trHeight w:val="283"/>
        </w:trPr>
        <w:tc>
          <w:tcPr>
            <w:tcW w:w="2045" w:type="dxa"/>
          </w:tcPr>
          <w:p w14:paraId="474434FF" w14:textId="77777777" w:rsidR="00E5719D" w:rsidRPr="00E5719D" w:rsidRDefault="00E5719D" w:rsidP="00B36FDD">
            <w:r w:rsidRPr="00E5719D">
              <w:lastRenderedPageBreak/>
              <w:t>низкий</w:t>
            </w:r>
          </w:p>
        </w:tc>
        <w:tc>
          <w:tcPr>
            <w:tcW w:w="1783" w:type="dxa"/>
          </w:tcPr>
          <w:p w14:paraId="1EB2033D" w14:textId="77777777" w:rsidR="00E5719D" w:rsidRPr="00E5719D" w:rsidRDefault="00E5719D" w:rsidP="00B36FDD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14:paraId="2E330484" w14:textId="77777777" w:rsidR="00E5719D" w:rsidRPr="00E5719D" w:rsidRDefault="00F00213" w:rsidP="00F00213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781" w:type="dxa"/>
            <w:gridSpan w:val="3"/>
          </w:tcPr>
          <w:p w14:paraId="76410F1F" w14:textId="77777777" w:rsidR="00E5719D" w:rsidRPr="00E5719D" w:rsidRDefault="00E5719D" w:rsidP="00816770">
            <w:pPr>
              <w:rPr>
                <w:iCs/>
              </w:rPr>
            </w:pPr>
            <w:r w:rsidRPr="00E5719D">
              <w:rPr>
                <w:iCs/>
              </w:rPr>
              <w:t>Обучающийся:</w:t>
            </w:r>
          </w:p>
          <w:p w14:paraId="38EE09EE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446B0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EFFB812" w14:textId="77777777" w:rsidR="00237237" w:rsidRPr="00446B06" w:rsidRDefault="00237237" w:rsidP="00237237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446B0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3453E63" w14:textId="77777777" w:rsidR="00E5719D" w:rsidRPr="00E5719D" w:rsidRDefault="00237237" w:rsidP="00237237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446B0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6B06">
              <w:t>необходимом для дальнейшей учебы.</w:t>
            </w:r>
          </w:p>
        </w:tc>
      </w:tr>
    </w:tbl>
    <w:p w14:paraId="56574377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6CC422B1" w14:textId="77777777" w:rsidR="00E5719D" w:rsidRPr="00DC16A5" w:rsidRDefault="00E5719D" w:rsidP="00E530FD">
      <w:pPr>
        <w:pStyle w:val="af0"/>
        <w:numPr>
          <w:ilvl w:val="3"/>
          <w:numId w:val="8"/>
        </w:numPr>
        <w:jc w:val="both"/>
      </w:pPr>
      <w:r w:rsidRPr="00DC16A5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>
        <w:rPr>
          <w:rFonts w:eastAsia="Times New Roman"/>
          <w:bCs/>
          <w:sz w:val="24"/>
          <w:szCs w:val="24"/>
        </w:rPr>
        <w:t>«</w:t>
      </w:r>
      <w:r w:rsidR="00A132BD">
        <w:rPr>
          <w:rFonts w:eastAsia="Times New Roman"/>
          <w:bCs/>
          <w:sz w:val="24"/>
          <w:szCs w:val="24"/>
        </w:rPr>
        <w:t>Сольфеджио</w:t>
      </w:r>
      <w:r>
        <w:rPr>
          <w:rFonts w:eastAsia="Times New Roman"/>
          <w:bCs/>
          <w:sz w:val="24"/>
          <w:szCs w:val="24"/>
        </w:rPr>
        <w:t xml:space="preserve">» </w:t>
      </w:r>
      <w:r w:rsidRPr="00DC16A5">
        <w:rPr>
          <w:rFonts w:eastAsia="Times New Roman"/>
          <w:bCs/>
          <w:sz w:val="24"/>
          <w:szCs w:val="24"/>
        </w:rPr>
        <w:t xml:space="preserve">проверяется уровень </w:t>
      </w:r>
      <w:proofErr w:type="spellStart"/>
      <w:r w:rsidRPr="00DC16A5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DC16A5">
        <w:rPr>
          <w:rFonts w:eastAsia="Times New Roman"/>
          <w:bCs/>
          <w:sz w:val="24"/>
          <w:szCs w:val="24"/>
        </w:rPr>
        <w:t xml:space="preserve"> у обучающихся компетенций и запланированных результатов обучения </w:t>
      </w:r>
      <w:r>
        <w:rPr>
          <w:rFonts w:eastAsia="Times New Roman"/>
          <w:bCs/>
          <w:sz w:val="24"/>
          <w:szCs w:val="24"/>
        </w:rPr>
        <w:t>по дисциплине</w:t>
      </w:r>
      <w:r w:rsidRPr="00DC16A5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14:paraId="3B73C0CF" w14:textId="77777777" w:rsidR="00881120" w:rsidRPr="00A132BD" w:rsidRDefault="00A51375" w:rsidP="00B3400A">
      <w:pPr>
        <w:pStyle w:val="2"/>
      </w:pPr>
      <w:r w:rsidRPr="00A132BD">
        <w:t>Формы текущего</w:t>
      </w:r>
      <w:r w:rsidR="006A2EAF" w:rsidRPr="00A132BD">
        <w:t xml:space="preserve"> контрол</w:t>
      </w:r>
      <w:r w:rsidRPr="00A132BD">
        <w:t>я</w:t>
      </w:r>
      <w:r w:rsidR="006A2EAF" w:rsidRPr="00A132BD">
        <w:t xml:space="preserve"> успеваемости</w:t>
      </w:r>
      <w:r w:rsidRPr="00A132BD">
        <w:t>, примеры типовых заданий</w:t>
      </w:r>
      <w:r w:rsidR="006A2EAF" w:rsidRPr="00A132BD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E5719D" w:rsidRPr="006702DF" w14:paraId="3E1EA1EE" w14:textId="77777777" w:rsidTr="00816770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2B89D3D" w14:textId="77777777" w:rsidR="00E5719D" w:rsidRPr="006702DF" w:rsidRDefault="00E5719D" w:rsidP="00816770">
            <w:pPr>
              <w:pStyle w:val="af0"/>
              <w:ind w:left="0"/>
              <w:jc w:val="center"/>
              <w:rPr>
                <w:b/>
              </w:rPr>
            </w:pPr>
            <w:r w:rsidRPr="006702DF">
              <w:rPr>
                <w:b/>
              </w:rPr>
              <w:t xml:space="preserve">№ </w:t>
            </w:r>
            <w:proofErr w:type="spellStart"/>
            <w:r w:rsidRPr="006702D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F751768" w14:textId="77777777" w:rsidR="00E5719D" w:rsidRPr="006702DF" w:rsidRDefault="00E5719D" w:rsidP="00816770">
            <w:pPr>
              <w:pStyle w:val="af0"/>
              <w:ind w:left="0"/>
              <w:jc w:val="center"/>
              <w:rPr>
                <w:b/>
              </w:rPr>
            </w:pPr>
            <w:r w:rsidRPr="006702D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A0FE05A" w14:textId="77777777" w:rsidR="00E5719D" w:rsidRPr="006702DF" w:rsidRDefault="00E5719D" w:rsidP="00E530F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6702DF">
              <w:rPr>
                <w:b/>
              </w:rPr>
              <w:t>Примеры типовых заданий</w:t>
            </w:r>
          </w:p>
        </w:tc>
      </w:tr>
      <w:tr w:rsidR="00E5719D" w:rsidRPr="006702DF" w14:paraId="4DA7989F" w14:textId="77777777" w:rsidTr="00816770">
        <w:trPr>
          <w:trHeight w:val="283"/>
        </w:trPr>
        <w:tc>
          <w:tcPr>
            <w:tcW w:w="993" w:type="dxa"/>
          </w:tcPr>
          <w:p w14:paraId="3836FB02" w14:textId="77777777" w:rsidR="00E5719D" w:rsidRPr="003C6FEA" w:rsidRDefault="00E5719D" w:rsidP="00E530FD">
            <w:pPr>
              <w:pStyle w:val="af0"/>
              <w:numPr>
                <w:ilvl w:val="0"/>
                <w:numId w:val="20"/>
              </w:numPr>
            </w:pPr>
          </w:p>
        </w:tc>
        <w:tc>
          <w:tcPr>
            <w:tcW w:w="3827" w:type="dxa"/>
          </w:tcPr>
          <w:p w14:paraId="30484382" w14:textId="77777777" w:rsidR="00E5719D" w:rsidRPr="003C6FEA" w:rsidRDefault="002D5429" w:rsidP="003C6FEA">
            <w:pPr>
              <w:ind w:left="42"/>
            </w:pPr>
            <w:r>
              <w:t xml:space="preserve">Практические задания </w:t>
            </w:r>
            <w:r w:rsidR="00E5719D" w:rsidRPr="003C6FEA">
              <w:t>по разделу  «</w:t>
            </w:r>
            <w:r w:rsidRPr="002D5429">
              <w:t>Мажорные и минорные тональности до двух знаков</w:t>
            </w:r>
            <w:r w:rsidR="003C6FEA" w:rsidRPr="003C6FEA">
              <w:t>»</w:t>
            </w:r>
          </w:p>
        </w:tc>
        <w:tc>
          <w:tcPr>
            <w:tcW w:w="9723" w:type="dxa"/>
          </w:tcPr>
          <w:p w14:paraId="5F52AC83" w14:textId="77777777" w:rsidR="003C6FEA" w:rsidRDefault="002D5429" w:rsidP="002D5429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r>
              <w:t>Пение гамм до двух знаков при ключе</w:t>
            </w:r>
          </w:p>
          <w:p w14:paraId="01B11913" w14:textId="77777777" w:rsidR="003C6FEA" w:rsidRDefault="002D5429" w:rsidP="002D5429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r>
              <w:t>Блюзовый лад: пение и определение на слух отдельных ступеней</w:t>
            </w:r>
          </w:p>
          <w:p w14:paraId="021BAE92" w14:textId="77777777" w:rsidR="002D5429" w:rsidRDefault="002D5429" w:rsidP="002D5429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r>
              <w:t>Пение и определение на слух интервальных и аккордовых последовательностей</w:t>
            </w:r>
          </w:p>
          <w:p w14:paraId="7B04C126" w14:textId="77777777" w:rsidR="003C6FEA" w:rsidRDefault="002D5429" w:rsidP="00E530FD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r>
              <w:t>Чтение мелодии с листа</w:t>
            </w:r>
          </w:p>
          <w:p w14:paraId="0072C2CB" w14:textId="77777777" w:rsidR="003C6FEA" w:rsidRPr="003C6FEA" w:rsidRDefault="002D5429" w:rsidP="002D5429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r>
              <w:t>Пение наизусть номеров с применением транспозиции</w:t>
            </w:r>
          </w:p>
        </w:tc>
      </w:tr>
      <w:tr w:rsidR="003C6FEA" w:rsidRPr="006702DF" w14:paraId="260AE286" w14:textId="77777777" w:rsidTr="00816770">
        <w:trPr>
          <w:trHeight w:val="283"/>
        </w:trPr>
        <w:tc>
          <w:tcPr>
            <w:tcW w:w="993" w:type="dxa"/>
          </w:tcPr>
          <w:p w14:paraId="3196F26A" w14:textId="77777777" w:rsidR="003C6FEA" w:rsidRPr="003C6FEA" w:rsidRDefault="003C6FEA" w:rsidP="00E530FD">
            <w:pPr>
              <w:pStyle w:val="af0"/>
              <w:numPr>
                <w:ilvl w:val="0"/>
                <w:numId w:val="20"/>
              </w:numPr>
            </w:pPr>
          </w:p>
        </w:tc>
        <w:tc>
          <w:tcPr>
            <w:tcW w:w="3827" w:type="dxa"/>
          </w:tcPr>
          <w:p w14:paraId="06DEABF8" w14:textId="77777777" w:rsidR="003C6FEA" w:rsidRPr="003C6FEA" w:rsidRDefault="003C6FEA" w:rsidP="002D5429">
            <w:pPr>
              <w:ind w:left="42"/>
            </w:pPr>
            <w:r>
              <w:t>Практические задания по разделу «</w:t>
            </w:r>
            <w:r w:rsidR="002D5429" w:rsidRPr="002D5429">
              <w:t xml:space="preserve">Мажорные и минорные тональности до </w:t>
            </w:r>
            <w:r w:rsidR="002D5429">
              <w:t>пяти</w:t>
            </w:r>
            <w:r w:rsidR="002D5429" w:rsidRPr="002D5429">
              <w:t xml:space="preserve"> знаков</w:t>
            </w:r>
            <w:r>
              <w:t>»</w:t>
            </w:r>
          </w:p>
        </w:tc>
        <w:tc>
          <w:tcPr>
            <w:tcW w:w="9723" w:type="dxa"/>
          </w:tcPr>
          <w:p w14:paraId="27780C4E" w14:textId="77777777" w:rsidR="003C6FEA" w:rsidRDefault="002D5429" w:rsidP="003C6FEA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Пение гамм до пяти знаков при ключе</w:t>
            </w:r>
          </w:p>
          <w:p w14:paraId="437CE38D" w14:textId="77777777" w:rsidR="003C6FEA" w:rsidRDefault="002D5429" w:rsidP="003C6FEA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Пение изученных паттернов с аккомпанементом</w:t>
            </w:r>
          </w:p>
          <w:p w14:paraId="2932828C" w14:textId="77777777" w:rsidR="003C6FEA" w:rsidRDefault="002D5429" w:rsidP="003C6FEA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Пение двухголосных номеров в сопровождении инструмента или дуэтом</w:t>
            </w:r>
          </w:p>
          <w:p w14:paraId="11C70509" w14:textId="77777777" w:rsidR="003C6FEA" w:rsidRDefault="002D5429" w:rsidP="003C6FEA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Чтение с листа примеров в джазовой стилистике</w:t>
            </w:r>
          </w:p>
          <w:p w14:paraId="1B18EB63" w14:textId="77777777" w:rsidR="003C6FEA" w:rsidRPr="003C6FEA" w:rsidRDefault="002D5429" w:rsidP="003C6FEA">
            <w:pPr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Пение и определение на слух джазовых аккордовых последовательностей</w:t>
            </w:r>
          </w:p>
        </w:tc>
      </w:tr>
      <w:tr w:rsidR="00E5719D" w:rsidRPr="006702DF" w14:paraId="08AA2135" w14:textId="77777777" w:rsidTr="00816770">
        <w:trPr>
          <w:trHeight w:val="283"/>
        </w:trPr>
        <w:tc>
          <w:tcPr>
            <w:tcW w:w="993" w:type="dxa"/>
          </w:tcPr>
          <w:p w14:paraId="0AA0F2F1" w14:textId="77777777" w:rsidR="00E5719D" w:rsidRPr="003C6FEA" w:rsidRDefault="00E5719D" w:rsidP="00E530FD">
            <w:pPr>
              <w:pStyle w:val="af0"/>
              <w:numPr>
                <w:ilvl w:val="0"/>
                <w:numId w:val="20"/>
              </w:numPr>
            </w:pPr>
          </w:p>
        </w:tc>
        <w:tc>
          <w:tcPr>
            <w:tcW w:w="3827" w:type="dxa"/>
          </w:tcPr>
          <w:p w14:paraId="5B94CD3C" w14:textId="77777777" w:rsidR="00E5719D" w:rsidRPr="003C6FEA" w:rsidRDefault="002D5429" w:rsidP="003C6FEA">
            <w:pPr>
              <w:ind w:left="42"/>
            </w:pPr>
            <w:r>
              <w:t>Практические задания по разделу «</w:t>
            </w:r>
            <w:r w:rsidRPr="002D5429">
              <w:t>Расширенная тональность</w:t>
            </w:r>
            <w:r>
              <w:t>»</w:t>
            </w:r>
          </w:p>
        </w:tc>
        <w:tc>
          <w:tcPr>
            <w:tcW w:w="9723" w:type="dxa"/>
          </w:tcPr>
          <w:p w14:paraId="76924DC9" w14:textId="77777777" w:rsidR="003C6FEA" w:rsidRDefault="002D5429" w:rsidP="003C6FEA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Пение всех разновидностей гамм и семиступенных ладов</w:t>
            </w:r>
          </w:p>
          <w:p w14:paraId="65BF13CD" w14:textId="77777777" w:rsidR="003C6FEA" w:rsidRDefault="002D5429" w:rsidP="003C6FEA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Пение изученных паттернов с аккомпанементом</w:t>
            </w:r>
          </w:p>
          <w:p w14:paraId="6E677C02" w14:textId="77777777" w:rsidR="003C6FEA" w:rsidRDefault="002D5429" w:rsidP="003C6FEA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Чтение с листа мелодий заданного уровня ритмической сложности</w:t>
            </w:r>
          </w:p>
          <w:p w14:paraId="130D3F15" w14:textId="77777777" w:rsidR="003C6FEA" w:rsidRDefault="00A132BD" w:rsidP="003C6FEA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t>Пение двухголосной инвенции в сопровождении инструмента или дуэтом</w:t>
            </w:r>
          </w:p>
          <w:p w14:paraId="7E39C0E6" w14:textId="77777777" w:rsidR="00816770" w:rsidRPr="003C6FEA" w:rsidRDefault="00A132BD" w:rsidP="003C6FEA">
            <w:pPr>
              <w:numPr>
                <w:ilvl w:val="0"/>
                <w:numId w:val="28"/>
              </w:numPr>
              <w:tabs>
                <w:tab w:val="left" w:pos="346"/>
              </w:tabs>
              <w:jc w:val="both"/>
            </w:pPr>
            <w:r>
              <w:lastRenderedPageBreak/>
              <w:t>Пение джазовых стандартов в расширенных тональностях</w:t>
            </w:r>
          </w:p>
        </w:tc>
      </w:tr>
      <w:tr w:rsidR="003C6FEA" w:rsidRPr="006702DF" w14:paraId="5F9AF090" w14:textId="77777777" w:rsidTr="00816770">
        <w:trPr>
          <w:trHeight w:val="283"/>
        </w:trPr>
        <w:tc>
          <w:tcPr>
            <w:tcW w:w="993" w:type="dxa"/>
          </w:tcPr>
          <w:p w14:paraId="01C8A63B" w14:textId="77777777" w:rsidR="003C6FEA" w:rsidRPr="003C6FEA" w:rsidRDefault="003C6FEA" w:rsidP="00E530FD">
            <w:pPr>
              <w:pStyle w:val="af0"/>
              <w:numPr>
                <w:ilvl w:val="0"/>
                <w:numId w:val="20"/>
              </w:numPr>
            </w:pPr>
          </w:p>
        </w:tc>
        <w:tc>
          <w:tcPr>
            <w:tcW w:w="3827" w:type="dxa"/>
          </w:tcPr>
          <w:p w14:paraId="099DCCD9" w14:textId="77777777" w:rsidR="003C6FEA" w:rsidRPr="003C6FEA" w:rsidRDefault="003C6FEA" w:rsidP="003C6FEA">
            <w:pPr>
              <w:ind w:left="42"/>
            </w:pPr>
            <w:r>
              <w:t>Практические задания по разделу «</w:t>
            </w:r>
            <w:r w:rsidR="002D5429" w:rsidRPr="002D5429">
              <w:t>Хроматическая тональность</w:t>
            </w:r>
            <w:r>
              <w:t>»</w:t>
            </w:r>
          </w:p>
        </w:tc>
        <w:tc>
          <w:tcPr>
            <w:tcW w:w="9723" w:type="dxa"/>
          </w:tcPr>
          <w:p w14:paraId="05C86925" w14:textId="77777777" w:rsidR="003C6FEA" w:rsidRDefault="00A132BD" w:rsidP="00A132BD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t>Пение и определение на слух джазовых аккордовых последовательностей</w:t>
            </w:r>
          </w:p>
          <w:p w14:paraId="74765F69" w14:textId="77777777" w:rsidR="00A132BD" w:rsidRDefault="00A132BD" w:rsidP="00A132BD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t>Пение изученных паттернов с аккомпанементом</w:t>
            </w:r>
          </w:p>
          <w:p w14:paraId="7C372BD1" w14:textId="77777777" w:rsidR="003C6FEA" w:rsidRDefault="00A132BD" w:rsidP="00A132BD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t>Пение наизусть номеров с применением транспозиции</w:t>
            </w:r>
          </w:p>
          <w:p w14:paraId="6B98E0CB" w14:textId="77777777" w:rsidR="00A132BD" w:rsidRDefault="00A132BD" w:rsidP="00A132BD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t>Чтение с листа мелодий в джазовой стилистике</w:t>
            </w:r>
          </w:p>
          <w:p w14:paraId="62F4ACED" w14:textId="77777777" w:rsidR="003C6FEA" w:rsidRPr="003C6FEA" w:rsidRDefault="00A132BD" w:rsidP="00A132BD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t>Чтение с листа мелодий с соответствующими заданному уровню ритмическими и мелодическими трудностями</w:t>
            </w:r>
          </w:p>
        </w:tc>
      </w:tr>
    </w:tbl>
    <w:p w14:paraId="560BB6CD" w14:textId="77777777" w:rsidR="00E5719D" w:rsidRPr="00E5719D" w:rsidRDefault="00E5719D" w:rsidP="00E5719D"/>
    <w:p w14:paraId="1A70C54B" w14:textId="77777777" w:rsidR="0036408D" w:rsidRPr="0036408D" w:rsidRDefault="0036408D" w:rsidP="00E530F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34D9A85" w14:textId="77777777" w:rsidR="0036408D" w:rsidRPr="0036408D" w:rsidRDefault="0036408D" w:rsidP="00E530F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32DDD13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00"/>
        <w:gridCol w:w="2291"/>
      </w:tblGrid>
      <w:tr w:rsidR="00816770" w:rsidRPr="00B77580" w14:paraId="4F1633F4" w14:textId="77777777" w:rsidTr="0081677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186E604" w14:textId="77777777" w:rsidR="00816770" w:rsidRPr="00B77580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77580">
              <w:rPr>
                <w:b/>
                <w:lang w:val="ru-RU"/>
              </w:rPr>
              <w:t xml:space="preserve">Наименование оценочного средства </w:t>
            </w:r>
            <w:r w:rsidRPr="00B7758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77580">
              <w:rPr>
                <w:b/>
                <w:lang w:val="ru-RU"/>
              </w:rPr>
              <w:t>мероприятия)</w:t>
            </w:r>
          </w:p>
        </w:tc>
        <w:tc>
          <w:tcPr>
            <w:tcW w:w="9900" w:type="dxa"/>
            <w:vMerge w:val="restart"/>
            <w:shd w:val="clear" w:color="auto" w:fill="DBE5F1" w:themeFill="accent1" w:themeFillTint="33"/>
            <w:vAlign w:val="center"/>
          </w:tcPr>
          <w:p w14:paraId="7F32DF33" w14:textId="77777777" w:rsidR="00816770" w:rsidRPr="00B77580" w:rsidRDefault="00816770" w:rsidP="00816770">
            <w:pPr>
              <w:pStyle w:val="TableParagraph"/>
              <w:ind w:left="872"/>
              <w:rPr>
                <w:b/>
              </w:rPr>
            </w:pPr>
            <w:proofErr w:type="spellStart"/>
            <w:r w:rsidRPr="00B77580">
              <w:rPr>
                <w:b/>
              </w:rPr>
              <w:t>Критерии</w:t>
            </w:r>
            <w:proofErr w:type="spellEnd"/>
            <w:r w:rsidRPr="00B77580">
              <w:rPr>
                <w:b/>
              </w:rPr>
              <w:t xml:space="preserve"> </w:t>
            </w:r>
            <w:proofErr w:type="spellStart"/>
            <w:r w:rsidRPr="00B77580">
              <w:rPr>
                <w:b/>
              </w:rPr>
              <w:t>оценивания</w:t>
            </w:r>
            <w:proofErr w:type="spellEnd"/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14:paraId="5DA99DC3" w14:textId="77777777" w:rsidR="00816770" w:rsidRPr="00B77580" w:rsidRDefault="00816770" w:rsidP="00816770">
            <w:pPr>
              <w:jc w:val="center"/>
              <w:rPr>
                <w:b/>
              </w:rPr>
            </w:pPr>
            <w:r w:rsidRPr="00B77580">
              <w:rPr>
                <w:b/>
              </w:rPr>
              <w:t>Ш</w:t>
            </w:r>
            <w:r>
              <w:rPr>
                <w:b/>
              </w:rPr>
              <w:t>кала</w:t>
            </w:r>
            <w:r w:rsidRPr="00B77580">
              <w:rPr>
                <w:b/>
              </w:rPr>
              <w:t xml:space="preserve"> оценивания</w:t>
            </w:r>
          </w:p>
        </w:tc>
      </w:tr>
      <w:tr w:rsidR="00816770" w:rsidRPr="00B77580" w14:paraId="16D47D4F" w14:textId="77777777" w:rsidTr="0081677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1D409FC" w14:textId="77777777" w:rsidR="00816770" w:rsidRPr="00B77580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900" w:type="dxa"/>
            <w:vMerge/>
            <w:shd w:val="clear" w:color="auto" w:fill="DBE5F1" w:themeFill="accent1" w:themeFillTint="33"/>
          </w:tcPr>
          <w:p w14:paraId="5E8FC310" w14:textId="77777777" w:rsidR="00816770" w:rsidRPr="00B77580" w:rsidRDefault="00816770" w:rsidP="0081677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14:paraId="4C3B37B2" w14:textId="77777777" w:rsidR="00816770" w:rsidRPr="00B77580" w:rsidRDefault="00816770" w:rsidP="00816770">
            <w:pPr>
              <w:jc w:val="center"/>
              <w:rPr>
                <w:b/>
              </w:rPr>
            </w:pPr>
            <w:r w:rsidRPr="00B7758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37237" w:rsidRPr="00B77580" w14:paraId="5960B338" w14:textId="77777777" w:rsidTr="00816770">
        <w:trPr>
          <w:trHeight w:val="283"/>
        </w:trPr>
        <w:tc>
          <w:tcPr>
            <w:tcW w:w="2410" w:type="dxa"/>
            <w:vMerge w:val="restart"/>
          </w:tcPr>
          <w:p w14:paraId="70D80AC6" w14:textId="77777777" w:rsidR="00237237" w:rsidRPr="003C6FEA" w:rsidRDefault="00237237" w:rsidP="0081677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Выполнение практического задания</w:t>
            </w:r>
          </w:p>
        </w:tc>
        <w:tc>
          <w:tcPr>
            <w:tcW w:w="9900" w:type="dxa"/>
          </w:tcPr>
          <w:p w14:paraId="2B224E49" w14:textId="77777777" w:rsidR="00237237" w:rsidRPr="00B77580" w:rsidRDefault="00237237" w:rsidP="002B2C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выполнено, демонстрируется чистая и художественная интонация, </w:t>
            </w:r>
            <w:proofErr w:type="gramStart"/>
            <w:r>
              <w:rPr>
                <w:lang w:val="ru-RU"/>
              </w:rPr>
              <w:t>четкий</w:t>
            </w:r>
            <w:proofErr w:type="gramEnd"/>
            <w:r>
              <w:rPr>
                <w:lang w:val="ru-RU"/>
              </w:rPr>
              <w:t xml:space="preserve"> метро-ритм. </w:t>
            </w:r>
            <w:r w:rsidRPr="00B77580">
              <w:rPr>
                <w:spacing w:val="-4"/>
                <w:lang w:val="ru-RU"/>
              </w:rPr>
              <w:t xml:space="preserve">Обучающийся </w:t>
            </w:r>
            <w:r w:rsidRPr="00B77580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291" w:type="dxa"/>
          </w:tcPr>
          <w:p w14:paraId="5E21FFD7" w14:textId="77777777" w:rsidR="00237237" w:rsidRPr="003C6FEA" w:rsidRDefault="00237237" w:rsidP="00816770">
            <w:pPr>
              <w:jc w:val="center"/>
            </w:pPr>
            <w:r w:rsidRPr="003C6FEA">
              <w:t>5</w:t>
            </w:r>
          </w:p>
        </w:tc>
      </w:tr>
      <w:tr w:rsidR="00237237" w:rsidRPr="00B77580" w14:paraId="2FE7CC86" w14:textId="77777777" w:rsidTr="00816770">
        <w:trPr>
          <w:trHeight w:val="283"/>
        </w:trPr>
        <w:tc>
          <w:tcPr>
            <w:tcW w:w="2410" w:type="dxa"/>
            <w:vMerge/>
          </w:tcPr>
          <w:p w14:paraId="6DC85C8F" w14:textId="77777777" w:rsidR="00237237" w:rsidRDefault="00237237" w:rsidP="0081677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00" w:type="dxa"/>
          </w:tcPr>
          <w:p w14:paraId="3A93C566" w14:textId="77777777" w:rsidR="00237237" w:rsidRPr="00B77580" w:rsidRDefault="00237237" w:rsidP="002B2C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выполнено, демонстрируется чистая интонация, </w:t>
            </w:r>
            <w:proofErr w:type="gramStart"/>
            <w:r>
              <w:rPr>
                <w:lang w:val="ru-RU"/>
              </w:rPr>
              <w:t>четкий</w:t>
            </w:r>
            <w:proofErr w:type="gramEnd"/>
            <w:r>
              <w:rPr>
                <w:lang w:val="ru-RU"/>
              </w:rPr>
              <w:t xml:space="preserve"> метро-ритм. </w:t>
            </w:r>
            <w:r w:rsidRPr="00B77580">
              <w:rPr>
                <w:spacing w:val="-4"/>
                <w:lang w:val="ru-RU"/>
              </w:rPr>
              <w:t xml:space="preserve">Обучающийся </w:t>
            </w:r>
            <w:r w:rsidRPr="00B77580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</w:t>
            </w:r>
            <w:r>
              <w:rPr>
                <w:lang w:val="ru-RU"/>
              </w:rPr>
              <w:t>енные неточности в интонациях и ритмике.</w:t>
            </w:r>
          </w:p>
        </w:tc>
        <w:tc>
          <w:tcPr>
            <w:tcW w:w="2291" w:type="dxa"/>
          </w:tcPr>
          <w:p w14:paraId="52089FD0" w14:textId="77777777" w:rsidR="00237237" w:rsidRPr="003C6FEA" w:rsidRDefault="00237237" w:rsidP="00816770">
            <w:pPr>
              <w:jc w:val="center"/>
            </w:pPr>
            <w:r w:rsidRPr="003C6FEA">
              <w:t>4</w:t>
            </w:r>
          </w:p>
        </w:tc>
      </w:tr>
      <w:tr w:rsidR="00237237" w:rsidRPr="00B77580" w14:paraId="531EA115" w14:textId="77777777" w:rsidTr="00816770">
        <w:trPr>
          <w:trHeight w:val="283"/>
        </w:trPr>
        <w:tc>
          <w:tcPr>
            <w:tcW w:w="2410" w:type="dxa"/>
            <w:vMerge/>
          </w:tcPr>
          <w:p w14:paraId="6A9E01FA" w14:textId="77777777" w:rsidR="00237237" w:rsidRDefault="00237237" w:rsidP="0081677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00" w:type="dxa"/>
          </w:tcPr>
          <w:p w14:paraId="4ABEB0BB" w14:textId="77777777" w:rsidR="00237237" w:rsidRPr="00B77580" w:rsidRDefault="00237237" w:rsidP="002B2C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выполнено не вполне удовлетворительно, демонстрируется интонация, </w:t>
            </w:r>
            <w:proofErr w:type="gramStart"/>
            <w:r>
              <w:rPr>
                <w:lang w:val="ru-RU"/>
              </w:rPr>
              <w:t>нечеткий</w:t>
            </w:r>
            <w:proofErr w:type="gramEnd"/>
            <w:r>
              <w:rPr>
                <w:lang w:val="ru-RU"/>
              </w:rPr>
              <w:t xml:space="preserve"> метро-ритм. </w:t>
            </w:r>
            <w:r w:rsidRPr="00B77580">
              <w:rPr>
                <w:lang w:val="ru-RU"/>
              </w:rPr>
              <w:t xml:space="preserve">Дан </w:t>
            </w:r>
            <w:r>
              <w:rPr>
                <w:lang w:val="ru-RU"/>
              </w:rPr>
              <w:t xml:space="preserve">неполный, </w:t>
            </w:r>
            <w:r w:rsidRPr="00B77580">
              <w:rPr>
                <w:lang w:val="ru-RU"/>
              </w:rPr>
              <w:t>недостаточно последовательный ответ на поста</w:t>
            </w:r>
            <w:r>
              <w:rPr>
                <w:lang w:val="ru-RU"/>
              </w:rPr>
              <w:t xml:space="preserve">вленный вопрос (вопросы). </w:t>
            </w:r>
            <w:r w:rsidRPr="00B77580">
              <w:rPr>
                <w:lang w:val="ru-RU"/>
              </w:rPr>
              <w:t xml:space="preserve"> </w:t>
            </w:r>
            <w:r w:rsidRPr="00B77580">
              <w:rPr>
                <w:spacing w:val="-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 w:rsidRPr="00B77580">
              <w:rPr>
                <w:lang w:val="ru-RU"/>
              </w:rPr>
              <w:t xml:space="preserve">допускает </w:t>
            </w:r>
            <w:r>
              <w:rPr>
                <w:lang w:val="ru-RU"/>
              </w:rPr>
              <w:t>неточности в интонациях и ритмике.</w:t>
            </w:r>
          </w:p>
        </w:tc>
        <w:tc>
          <w:tcPr>
            <w:tcW w:w="2291" w:type="dxa"/>
          </w:tcPr>
          <w:p w14:paraId="108ED8C4" w14:textId="77777777" w:rsidR="00237237" w:rsidRPr="003C6FEA" w:rsidRDefault="00237237" w:rsidP="00816770">
            <w:pPr>
              <w:jc w:val="center"/>
            </w:pPr>
            <w:r w:rsidRPr="003C6FEA">
              <w:t>3</w:t>
            </w:r>
          </w:p>
        </w:tc>
      </w:tr>
      <w:tr w:rsidR="00237237" w:rsidRPr="00B77580" w14:paraId="00AB1416" w14:textId="77777777" w:rsidTr="00816770">
        <w:trPr>
          <w:trHeight w:val="283"/>
        </w:trPr>
        <w:tc>
          <w:tcPr>
            <w:tcW w:w="2410" w:type="dxa"/>
            <w:vMerge/>
          </w:tcPr>
          <w:p w14:paraId="59168037" w14:textId="77777777" w:rsidR="00237237" w:rsidRPr="003C6FEA" w:rsidRDefault="00237237" w:rsidP="0081677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00" w:type="dxa"/>
          </w:tcPr>
          <w:p w14:paraId="4F4192CC" w14:textId="77777777" w:rsidR="00237237" w:rsidRPr="00B77580" w:rsidRDefault="00237237" w:rsidP="002B2C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не выполнено.</w:t>
            </w:r>
            <w:r w:rsidRPr="00B7758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Интонация и </w:t>
            </w:r>
            <w:proofErr w:type="gramStart"/>
            <w:r>
              <w:rPr>
                <w:lang w:val="ru-RU"/>
              </w:rPr>
              <w:t>метро-ритмическая</w:t>
            </w:r>
            <w:proofErr w:type="gramEnd"/>
            <w:r>
              <w:rPr>
                <w:lang w:val="ru-RU"/>
              </w:rPr>
              <w:t xml:space="preserve"> часть невыверенные. </w:t>
            </w:r>
            <w:r w:rsidRPr="00B77580">
              <w:rPr>
                <w:lang w:val="ru-RU"/>
              </w:rPr>
              <w:t>Присутствуют фрагментарность, нелогичность изложения. Обучающийся не осознает связь данного понятия, теории, явления с другими объекта</w:t>
            </w:r>
            <w:r>
              <w:rPr>
                <w:lang w:val="ru-RU"/>
              </w:rPr>
              <w:t xml:space="preserve">ми дисциплины. </w:t>
            </w:r>
            <w:r w:rsidRPr="00B77580">
              <w:rPr>
                <w:lang w:val="ru-RU"/>
              </w:rPr>
              <w:t>Дополнительные и уточняющие вопросы преподавателя не привод</w:t>
            </w:r>
            <w:r>
              <w:rPr>
                <w:lang w:val="ru-RU"/>
              </w:rPr>
              <w:t>ят к коррекции ответа</w:t>
            </w:r>
            <w:r w:rsidRPr="00B77580">
              <w:rPr>
                <w:lang w:val="ru-RU"/>
              </w:rPr>
              <w:t>.</w:t>
            </w:r>
          </w:p>
        </w:tc>
        <w:tc>
          <w:tcPr>
            <w:tcW w:w="2291" w:type="dxa"/>
          </w:tcPr>
          <w:p w14:paraId="21A98DA1" w14:textId="77777777" w:rsidR="00237237" w:rsidRPr="003C6FEA" w:rsidRDefault="00237237" w:rsidP="00816770">
            <w:pPr>
              <w:jc w:val="center"/>
            </w:pPr>
            <w:r w:rsidRPr="003C6FEA">
              <w:t>2</w:t>
            </w:r>
          </w:p>
        </w:tc>
      </w:tr>
    </w:tbl>
    <w:p w14:paraId="3E2E451E" w14:textId="77777777" w:rsidR="00816770" w:rsidRPr="00816770" w:rsidRDefault="00816770" w:rsidP="00816770"/>
    <w:p w14:paraId="101E616D" w14:textId="77777777" w:rsidR="00E705FF" w:rsidRPr="00D21065" w:rsidRDefault="00E705FF" w:rsidP="00E705FF">
      <w:pPr>
        <w:pStyle w:val="2"/>
      </w:pPr>
      <w:r w:rsidRPr="00D21065">
        <w:lastRenderedPageBreak/>
        <w:t>Промежуточная аттестация</w:t>
      </w:r>
      <w:r w:rsidR="00D033FF" w:rsidRPr="00D21065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816770" w:rsidRPr="001705C5" w14:paraId="6CB519EE" w14:textId="77777777" w:rsidTr="0081677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88C4326" w14:textId="77777777" w:rsidR="00816770" w:rsidRPr="001705C5" w:rsidRDefault="00816770" w:rsidP="00816770">
            <w:pPr>
              <w:pStyle w:val="af0"/>
              <w:ind w:left="0"/>
              <w:jc w:val="center"/>
              <w:rPr>
                <w:b/>
              </w:rPr>
            </w:pPr>
            <w:r w:rsidRPr="001705C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7F8FD9E" w14:textId="77777777" w:rsidR="00816770" w:rsidRPr="001705C5" w:rsidRDefault="00816770" w:rsidP="00816770">
            <w:pPr>
              <w:pStyle w:val="af0"/>
              <w:ind w:left="0"/>
              <w:jc w:val="center"/>
              <w:rPr>
                <w:b/>
                <w:bCs/>
              </w:rPr>
            </w:pPr>
            <w:r w:rsidRPr="001705C5">
              <w:rPr>
                <w:b/>
                <w:bCs/>
              </w:rPr>
              <w:t>Типовые контрольные задания и иные материалы</w:t>
            </w:r>
          </w:p>
          <w:p w14:paraId="66267721" w14:textId="77777777" w:rsidR="00816770" w:rsidRPr="001705C5" w:rsidRDefault="00816770" w:rsidP="00816770">
            <w:pPr>
              <w:pStyle w:val="af0"/>
              <w:ind w:left="0"/>
              <w:jc w:val="center"/>
              <w:rPr>
                <w:b/>
                <w:bCs/>
              </w:rPr>
            </w:pPr>
            <w:r w:rsidRPr="001705C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16770" w:rsidRPr="001705C5" w14:paraId="4FE590A0" w14:textId="77777777" w:rsidTr="00A132BD">
        <w:trPr>
          <w:trHeight w:val="365"/>
        </w:trPr>
        <w:tc>
          <w:tcPr>
            <w:tcW w:w="3261" w:type="dxa"/>
          </w:tcPr>
          <w:p w14:paraId="7AB0C3B5" w14:textId="77777777" w:rsidR="00816770" w:rsidRDefault="00A132BD" w:rsidP="00A132BD">
            <w:pPr>
              <w:jc w:val="both"/>
            </w:pPr>
            <w:r>
              <w:t>Экзамен:</w:t>
            </w:r>
          </w:p>
          <w:p w14:paraId="6A50E785" w14:textId="77777777" w:rsidR="00A132BD" w:rsidRPr="008C4605" w:rsidRDefault="00A132BD" w:rsidP="00A132BD">
            <w:pPr>
              <w:jc w:val="both"/>
              <w:rPr>
                <w:highlight w:val="yellow"/>
              </w:rPr>
            </w:pPr>
            <w:r>
              <w:t>Выполнение заданий</w:t>
            </w:r>
          </w:p>
        </w:tc>
        <w:tc>
          <w:tcPr>
            <w:tcW w:w="11340" w:type="dxa"/>
          </w:tcPr>
          <w:p w14:paraId="3CCEC164" w14:textId="77777777" w:rsidR="00816770" w:rsidRPr="00064D17" w:rsidRDefault="00A132BD" w:rsidP="00064D17">
            <w:r>
              <w:t>Вариант 1</w:t>
            </w:r>
          </w:p>
          <w:p w14:paraId="62DDFEA1" w14:textId="32BB6353" w:rsidR="00CF7E88" w:rsidRPr="00064D17" w:rsidRDefault="00465C3B" w:rsidP="00465C3B">
            <w:pPr>
              <w:pStyle w:val="af0"/>
              <w:numPr>
                <w:ilvl w:val="0"/>
                <w:numId w:val="31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</w:t>
            </w:r>
            <w:r w:rsidR="00A23D23">
              <w:rPr>
                <w:rFonts w:eastAsiaTheme="minorHAnsi"/>
                <w:lang w:eastAsia="en-US"/>
              </w:rPr>
              <w:t xml:space="preserve">4х видов </w:t>
            </w:r>
            <w:r>
              <w:rPr>
                <w:rFonts w:eastAsiaTheme="minorHAnsi"/>
                <w:lang w:eastAsia="en-US"/>
              </w:rPr>
              <w:t>гамм</w:t>
            </w:r>
            <w:r w:rsidR="00A23D23">
              <w:rPr>
                <w:rFonts w:eastAsiaTheme="minorHAnsi"/>
                <w:lang w:eastAsia="en-US"/>
              </w:rPr>
              <w:t xml:space="preserve"> </w:t>
            </w:r>
            <w:r w:rsidR="00A23D23">
              <w:rPr>
                <w:rFonts w:eastAsiaTheme="minorHAnsi"/>
                <w:lang w:val="en-US" w:eastAsia="en-US"/>
              </w:rPr>
              <w:t>in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D</w:t>
            </w:r>
            <w:r w:rsidR="00A23D23"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797E5681" w14:textId="3C521875" w:rsidR="00CF7E88" w:rsidRDefault="00465C3B" w:rsidP="00465C3B">
            <w:pPr>
              <w:pStyle w:val="af0"/>
              <w:numPr>
                <w:ilvl w:val="0"/>
                <w:numId w:val="31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Пение дорийского лада</w:t>
            </w:r>
            <w:r w:rsidR="00A23D23" w:rsidRPr="00A23D23">
              <w:rPr>
                <w:rFonts w:eastAsiaTheme="minorHAnsi"/>
                <w:lang w:eastAsia="en-US"/>
              </w:rPr>
              <w:t xml:space="preserve"> </w:t>
            </w:r>
            <w:r w:rsidR="00A23D23">
              <w:rPr>
                <w:rFonts w:eastAsiaTheme="minorHAnsi"/>
                <w:lang w:eastAsia="en-US"/>
              </w:rPr>
              <w:t xml:space="preserve">от А. </w:t>
            </w:r>
          </w:p>
          <w:p w14:paraId="7EC981E7" w14:textId="0D108520" w:rsidR="00A132BD" w:rsidRDefault="00465C3B" w:rsidP="00465C3B">
            <w:pPr>
              <w:pStyle w:val="af0"/>
              <w:numPr>
                <w:ilvl w:val="0"/>
                <w:numId w:val="31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мелодии с листа</w:t>
            </w:r>
            <w:r w:rsidR="00A23D23">
              <w:rPr>
                <w:rFonts w:eastAsiaTheme="minorHAnsi"/>
                <w:lang w:eastAsia="en-US"/>
              </w:rPr>
              <w:t xml:space="preserve"> </w:t>
            </w:r>
            <w:r w:rsidR="00A23D23" w:rsidRPr="00A23D23">
              <w:t>“</w:t>
            </w:r>
            <w:r w:rsidR="00A23D23">
              <w:rPr>
                <w:lang w:val="en-US"/>
              </w:rPr>
              <w:t>Once</w:t>
            </w:r>
            <w:r w:rsidR="00A23D23" w:rsidRPr="00A23D23">
              <w:t xml:space="preserve"> </w:t>
            </w:r>
            <w:r w:rsidR="00A23D23">
              <w:rPr>
                <w:lang w:val="en-US"/>
              </w:rPr>
              <w:t>I</w:t>
            </w:r>
            <w:r w:rsidR="00A23D23" w:rsidRPr="00A23D23">
              <w:t xml:space="preserve"> </w:t>
            </w:r>
            <w:r w:rsidR="00A23D23">
              <w:rPr>
                <w:lang w:val="en-US"/>
              </w:rPr>
              <w:t>Loved</w:t>
            </w:r>
            <w:r w:rsidR="00A23D23" w:rsidRPr="00A23D23">
              <w:t>”.</w:t>
            </w:r>
          </w:p>
          <w:p w14:paraId="1389829E" w14:textId="72CFF07B" w:rsidR="00A132BD" w:rsidRPr="00064D17" w:rsidRDefault="00465C3B" w:rsidP="00465C3B">
            <w:pPr>
              <w:pStyle w:val="af0"/>
              <w:numPr>
                <w:ilvl w:val="0"/>
                <w:numId w:val="31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интервальной последовательности на слух</w:t>
            </w:r>
            <w:r w:rsidR="00A23D23">
              <w:rPr>
                <w:rFonts w:eastAsiaTheme="minorHAnsi"/>
                <w:lang w:eastAsia="en-US"/>
              </w:rPr>
              <w:t xml:space="preserve">: </w:t>
            </w:r>
            <w:proofErr w:type="spellStart"/>
            <w:r w:rsidR="00A23D23">
              <w:rPr>
                <w:rFonts w:eastAsiaTheme="minorHAnsi"/>
                <w:lang w:val="en-US" w:eastAsia="en-US"/>
              </w:rPr>
              <w:t>Dm</w:t>
            </w:r>
            <w:proofErr w:type="spellEnd"/>
            <w:r w:rsidR="00A23D23" w:rsidRPr="00A23D23">
              <w:rPr>
                <w:rFonts w:eastAsiaTheme="minorHAnsi"/>
                <w:lang w:eastAsia="en-US"/>
              </w:rPr>
              <w:t>-</w:t>
            </w:r>
            <w:r w:rsidR="00A23D23">
              <w:rPr>
                <w:rFonts w:eastAsiaTheme="minorHAnsi"/>
                <w:lang w:val="en-US" w:eastAsia="en-US"/>
              </w:rPr>
              <w:t>G</w:t>
            </w:r>
            <w:r w:rsidR="00A23D23"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="00A23D23" w:rsidRPr="00A23D23">
              <w:rPr>
                <w:rFonts w:eastAsiaTheme="minorHAnsi"/>
                <w:lang w:eastAsia="en-US"/>
              </w:rPr>
              <w:t>-</w:t>
            </w:r>
            <w:proofErr w:type="spellStart"/>
            <w:r w:rsidR="00A23D23">
              <w:rPr>
                <w:rFonts w:eastAsiaTheme="minorHAnsi"/>
                <w:lang w:val="en-US" w:eastAsia="en-US"/>
              </w:rPr>
              <w:t>Cmaj</w:t>
            </w:r>
            <w:proofErr w:type="spellEnd"/>
            <w:r w:rsidR="00A23D23" w:rsidRPr="00A23D23">
              <w:rPr>
                <w:rFonts w:eastAsiaTheme="minorHAnsi"/>
                <w:lang w:eastAsia="en-US"/>
              </w:rPr>
              <w:t>-</w:t>
            </w:r>
            <w:proofErr w:type="spellStart"/>
            <w:r w:rsidR="00A23D23">
              <w:rPr>
                <w:rFonts w:eastAsiaTheme="minorHAnsi"/>
                <w:lang w:val="en-US" w:eastAsia="en-US"/>
              </w:rPr>
              <w:t>Fmaj</w:t>
            </w:r>
            <w:proofErr w:type="spellEnd"/>
            <w:r w:rsidR="00A23D23" w:rsidRPr="00A23D23">
              <w:rPr>
                <w:rFonts w:eastAsiaTheme="minorHAnsi"/>
                <w:lang w:eastAsia="en-US"/>
              </w:rPr>
              <w:t>-</w:t>
            </w:r>
            <w:r w:rsidR="00A23D23">
              <w:rPr>
                <w:rFonts w:eastAsiaTheme="minorHAnsi"/>
                <w:lang w:val="en-US" w:eastAsia="en-US"/>
              </w:rPr>
              <w:t>E</w:t>
            </w:r>
            <w:r w:rsidR="00A23D23"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="00A23D23" w:rsidRPr="00A23D23">
              <w:rPr>
                <w:rFonts w:eastAsiaTheme="minorHAnsi"/>
                <w:lang w:eastAsia="en-US"/>
              </w:rPr>
              <w:t>-</w:t>
            </w:r>
            <w:r w:rsidR="00A23D23">
              <w:rPr>
                <w:rFonts w:eastAsiaTheme="minorHAnsi"/>
                <w:lang w:val="en-US" w:eastAsia="en-US"/>
              </w:rPr>
              <w:t>Am</w:t>
            </w:r>
            <w:r w:rsidR="00A23D23"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1D649914" w14:textId="77777777" w:rsidR="00CF7E88" w:rsidRPr="00064D17" w:rsidRDefault="00CF7E88" w:rsidP="00064D17">
            <w:pPr>
              <w:ind w:left="1"/>
              <w:jc w:val="both"/>
            </w:pPr>
            <w:r w:rsidRPr="00064D17">
              <w:t>Вариант 2</w:t>
            </w:r>
          </w:p>
          <w:p w14:paraId="37515827" w14:textId="2A501A5C" w:rsidR="00465C3B" w:rsidRPr="00064D17" w:rsidRDefault="00465C3B" w:rsidP="00465C3B">
            <w:pPr>
              <w:pStyle w:val="af0"/>
              <w:numPr>
                <w:ilvl w:val="0"/>
                <w:numId w:val="41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</w:t>
            </w:r>
            <w:r w:rsidR="00A23D23">
              <w:rPr>
                <w:rFonts w:eastAsiaTheme="minorHAnsi"/>
                <w:lang w:eastAsia="en-US"/>
              </w:rPr>
              <w:t xml:space="preserve">4х видов </w:t>
            </w:r>
            <w:r>
              <w:rPr>
                <w:rFonts w:eastAsiaTheme="minorHAnsi"/>
                <w:lang w:eastAsia="en-US"/>
              </w:rPr>
              <w:t xml:space="preserve">гамм </w:t>
            </w:r>
            <w:r w:rsidR="00A23D23">
              <w:rPr>
                <w:rFonts w:eastAsiaTheme="minorHAnsi"/>
                <w:lang w:val="en-US" w:eastAsia="en-US"/>
              </w:rPr>
              <w:t>in</w:t>
            </w:r>
            <w:r w:rsidR="00A23D23" w:rsidRPr="00A23D2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B</w:t>
            </w:r>
            <w:r w:rsidR="00A23D23"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46AF995F" w14:textId="30C62EC8" w:rsidR="00465C3B" w:rsidRDefault="00465C3B" w:rsidP="00465C3B">
            <w:pPr>
              <w:pStyle w:val="af0"/>
              <w:numPr>
                <w:ilvl w:val="0"/>
                <w:numId w:val="41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Пение фригийского лада</w:t>
            </w:r>
            <w:r w:rsidR="00A23D23">
              <w:rPr>
                <w:rFonts w:eastAsiaTheme="minorHAnsi"/>
                <w:lang w:eastAsia="en-US"/>
              </w:rPr>
              <w:t xml:space="preserve"> от </w:t>
            </w:r>
            <w:r w:rsidR="00A23D23">
              <w:rPr>
                <w:rFonts w:eastAsiaTheme="minorHAnsi"/>
                <w:lang w:val="en-US" w:eastAsia="en-US"/>
              </w:rPr>
              <w:t>G</w:t>
            </w:r>
            <w:r w:rsidR="00A23D23"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599BBD1C" w14:textId="1C16BC77" w:rsidR="00465C3B" w:rsidRDefault="00465C3B" w:rsidP="00465C3B">
            <w:pPr>
              <w:pStyle w:val="af0"/>
              <w:numPr>
                <w:ilvl w:val="0"/>
                <w:numId w:val="41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мелодии с листа</w:t>
            </w:r>
            <w:r w:rsidR="00A23D23" w:rsidRPr="00A23D23">
              <w:rPr>
                <w:rFonts w:eastAsiaTheme="minorHAnsi"/>
                <w:lang w:eastAsia="en-US"/>
              </w:rPr>
              <w:t xml:space="preserve"> </w:t>
            </w:r>
            <w:r w:rsidR="00A23D23" w:rsidRPr="00A23D23">
              <w:t>“</w:t>
            </w:r>
            <w:r w:rsidR="00A23D23">
              <w:rPr>
                <w:lang w:val="en-US"/>
              </w:rPr>
              <w:t>Horizontal</w:t>
            </w:r>
            <w:r w:rsidR="00A23D23" w:rsidRPr="00A23D23">
              <w:t>”</w:t>
            </w:r>
            <w:r w:rsidR="00A23D23">
              <w:t xml:space="preserve">. </w:t>
            </w:r>
          </w:p>
          <w:p w14:paraId="46B2AEB8" w14:textId="62364CBA" w:rsidR="00A132BD" w:rsidRPr="00465C3B" w:rsidRDefault="00465C3B" w:rsidP="00465C3B">
            <w:pPr>
              <w:pStyle w:val="af0"/>
              <w:numPr>
                <w:ilvl w:val="0"/>
                <w:numId w:val="41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интервальной последовательности на слух</w:t>
            </w:r>
            <w:r w:rsidR="00A23D23">
              <w:rPr>
                <w:rFonts w:eastAsiaTheme="minorHAnsi"/>
                <w:lang w:eastAsia="en-US"/>
              </w:rPr>
              <w:t>: А</w:t>
            </w:r>
            <w:r w:rsidR="00A23D23">
              <w:rPr>
                <w:rFonts w:eastAsiaTheme="minorHAnsi"/>
                <w:lang w:val="en-US" w:eastAsia="en-US"/>
              </w:rPr>
              <w:t>m</w:t>
            </w:r>
            <w:r w:rsidR="00A23D23" w:rsidRPr="00A23D23">
              <w:rPr>
                <w:rFonts w:eastAsiaTheme="minorHAnsi"/>
                <w:lang w:eastAsia="en-US"/>
              </w:rPr>
              <w:t>-</w:t>
            </w:r>
            <w:r w:rsidR="00A23D23">
              <w:rPr>
                <w:rFonts w:eastAsiaTheme="minorHAnsi"/>
                <w:lang w:eastAsia="en-US"/>
              </w:rPr>
              <w:t>D</w:t>
            </w:r>
            <w:r w:rsidR="00A23D23"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="00A23D23" w:rsidRPr="00A23D23">
              <w:rPr>
                <w:rFonts w:eastAsiaTheme="minorHAnsi"/>
                <w:lang w:eastAsia="en-US"/>
              </w:rPr>
              <w:t>-</w:t>
            </w:r>
            <w:r w:rsidR="00A23D23">
              <w:rPr>
                <w:rFonts w:eastAsiaTheme="minorHAnsi"/>
                <w:lang w:eastAsia="en-US"/>
              </w:rPr>
              <w:t>G</w:t>
            </w:r>
            <w:proofErr w:type="spellStart"/>
            <w:r w:rsidR="00A23D23">
              <w:rPr>
                <w:rFonts w:eastAsiaTheme="minorHAnsi"/>
                <w:lang w:val="en-US" w:eastAsia="en-US"/>
              </w:rPr>
              <w:t>maj</w:t>
            </w:r>
            <w:proofErr w:type="spellEnd"/>
            <w:r w:rsidR="00A23D23" w:rsidRPr="00A23D23">
              <w:rPr>
                <w:rFonts w:eastAsiaTheme="minorHAnsi"/>
                <w:lang w:eastAsia="en-US"/>
              </w:rPr>
              <w:t>-</w:t>
            </w:r>
            <w:r w:rsidR="00A23D23">
              <w:rPr>
                <w:rFonts w:eastAsiaTheme="minorHAnsi"/>
                <w:lang w:eastAsia="en-US"/>
              </w:rPr>
              <w:t>C</w:t>
            </w:r>
            <w:proofErr w:type="spellStart"/>
            <w:r w:rsidR="00A23D23">
              <w:rPr>
                <w:rFonts w:eastAsiaTheme="minorHAnsi"/>
                <w:lang w:val="en-US" w:eastAsia="en-US"/>
              </w:rPr>
              <w:t>maj</w:t>
            </w:r>
            <w:proofErr w:type="spellEnd"/>
            <w:r w:rsidR="00A23D23" w:rsidRPr="00A23D23">
              <w:rPr>
                <w:rFonts w:eastAsiaTheme="minorHAnsi"/>
                <w:lang w:eastAsia="en-US"/>
              </w:rPr>
              <w:t>-</w:t>
            </w:r>
            <w:r w:rsidR="00A23D23">
              <w:rPr>
                <w:rFonts w:eastAsiaTheme="minorHAnsi"/>
                <w:lang w:eastAsia="en-US"/>
              </w:rPr>
              <w:t>B</w:t>
            </w:r>
            <w:r w:rsidR="00A23D23"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="00A23D23" w:rsidRPr="00A23D23">
              <w:rPr>
                <w:rFonts w:eastAsiaTheme="minorHAnsi"/>
                <w:lang w:eastAsia="en-US"/>
              </w:rPr>
              <w:t>-</w:t>
            </w:r>
            <w:r w:rsidR="00A23D23">
              <w:rPr>
                <w:rFonts w:eastAsiaTheme="minorHAnsi"/>
                <w:lang w:eastAsia="en-US"/>
              </w:rPr>
              <w:t>B</w:t>
            </w:r>
            <w:proofErr w:type="spellStart"/>
            <w:r w:rsidR="00A23D23" w:rsidRPr="00A23D23">
              <w:rPr>
                <w:rFonts w:eastAsiaTheme="minorHAnsi"/>
                <w:vertAlign w:val="superscript"/>
                <w:lang w:val="en-US" w:eastAsia="en-US"/>
              </w:rPr>
              <w:t>b</w:t>
            </w:r>
            <w:r w:rsidR="00A23D23">
              <w:rPr>
                <w:rFonts w:eastAsiaTheme="minorHAnsi"/>
                <w:lang w:val="en-US" w:eastAsia="en-US"/>
              </w:rPr>
              <w:t>m</w:t>
            </w:r>
            <w:proofErr w:type="spellEnd"/>
            <w:r w:rsidR="00A23D23" w:rsidRPr="00A23D23">
              <w:rPr>
                <w:rFonts w:eastAsiaTheme="minorHAnsi"/>
                <w:lang w:eastAsia="en-US"/>
              </w:rPr>
              <w:t>.</w:t>
            </w:r>
          </w:p>
        </w:tc>
      </w:tr>
      <w:tr w:rsidR="00816770" w:rsidRPr="001705C5" w14:paraId="5110E3B1" w14:textId="77777777" w:rsidTr="00816770">
        <w:tc>
          <w:tcPr>
            <w:tcW w:w="3261" w:type="dxa"/>
          </w:tcPr>
          <w:p w14:paraId="34EA246A" w14:textId="77777777" w:rsidR="00A132BD" w:rsidRDefault="00A132BD" w:rsidP="00A132BD">
            <w:pPr>
              <w:jc w:val="both"/>
            </w:pPr>
            <w:r>
              <w:t>Экзамен:</w:t>
            </w:r>
          </w:p>
          <w:p w14:paraId="1583CBA1" w14:textId="77777777" w:rsidR="00816770" w:rsidRPr="008C4605" w:rsidRDefault="00A132BD" w:rsidP="00A132BD">
            <w:pPr>
              <w:jc w:val="both"/>
              <w:rPr>
                <w:highlight w:val="yellow"/>
              </w:rPr>
            </w:pPr>
            <w:r>
              <w:t>Выполнение заданий</w:t>
            </w:r>
          </w:p>
        </w:tc>
        <w:tc>
          <w:tcPr>
            <w:tcW w:w="11340" w:type="dxa"/>
          </w:tcPr>
          <w:p w14:paraId="7C27A026" w14:textId="77777777" w:rsidR="00064D17" w:rsidRPr="00064D17" w:rsidRDefault="00064D17" w:rsidP="00064D17">
            <w:r w:rsidRPr="00064D17">
              <w:t>Вариант 1</w:t>
            </w:r>
          </w:p>
          <w:p w14:paraId="5D37429B" w14:textId="617E2344" w:rsidR="00A23D23" w:rsidRPr="00064D17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firstLine="3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4х видов гамм </w:t>
            </w:r>
            <w:r w:rsidRPr="00D21065">
              <w:rPr>
                <w:rFonts w:eastAsiaTheme="minorHAnsi"/>
                <w:lang w:eastAsia="en-US"/>
              </w:rPr>
              <w:t>in</w:t>
            </w:r>
            <w:r w:rsidRPr="00A23D23">
              <w:rPr>
                <w:rFonts w:eastAsiaTheme="minorHAnsi"/>
                <w:lang w:eastAsia="en-US"/>
              </w:rPr>
              <w:t xml:space="preserve"> </w:t>
            </w:r>
            <w:r w:rsidRPr="00D21065">
              <w:rPr>
                <w:rFonts w:eastAsiaTheme="minorHAnsi"/>
                <w:lang w:eastAsia="en-US"/>
              </w:rPr>
              <w:t>F</w:t>
            </w:r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2C031CAF" w14:textId="391319F0" w:rsidR="00A23D23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firstLine="3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лидийского лада от </w:t>
            </w:r>
            <w:proofErr w:type="spellStart"/>
            <w:r>
              <w:rPr>
                <w:rFonts w:eastAsiaTheme="minorHAnsi"/>
                <w:lang w:eastAsia="en-US"/>
              </w:rPr>
              <w:t>E</w:t>
            </w:r>
            <w:r w:rsidRPr="00D21065">
              <w:rPr>
                <w:rFonts w:eastAsiaTheme="minorHAnsi"/>
                <w:lang w:eastAsia="en-US"/>
              </w:rPr>
              <w:t>b</w:t>
            </w:r>
            <w:proofErr w:type="spellEnd"/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0E704064" w14:textId="0264A057" w:rsidR="00A23D23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firstLine="3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Чтение мелодии с листа: </w:t>
            </w:r>
            <w:r w:rsidRPr="00D21065">
              <w:rPr>
                <w:rFonts w:eastAsiaTheme="minorHAnsi"/>
                <w:lang w:eastAsia="en-US"/>
              </w:rPr>
              <w:t xml:space="preserve">”Here’s That Rainy Day”. </w:t>
            </w:r>
          </w:p>
          <w:p w14:paraId="0362F581" w14:textId="2AE8BBB1" w:rsidR="00A23D23" w:rsidRPr="00064D17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firstLine="3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Определение интервальной последовательности на слух: </w:t>
            </w:r>
            <w:r w:rsidRPr="00D21065">
              <w:rPr>
                <w:rFonts w:eastAsiaTheme="minorHAnsi"/>
                <w:lang w:eastAsia="en-US"/>
              </w:rPr>
              <w:t>F7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D</w:t>
            </w:r>
            <w:r w:rsidRPr="00D21065">
              <w:rPr>
                <w:rFonts w:eastAsiaTheme="minorHAnsi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G</w:t>
            </w:r>
            <w:r w:rsidRPr="00D21065">
              <w:rPr>
                <w:rFonts w:eastAsiaTheme="minorHAnsi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C</w:t>
            </w:r>
            <w:proofErr w:type="spellStart"/>
            <w:r w:rsidRPr="00D21065">
              <w:rPr>
                <w:rFonts w:eastAsiaTheme="minorHAnsi"/>
                <w:lang w:eastAsia="en-US"/>
              </w:rPr>
              <w:t>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r w:rsidRPr="00D21065">
              <w:rPr>
                <w:rFonts w:eastAsiaTheme="minorHAnsi"/>
                <w:lang w:eastAsia="en-US"/>
              </w:rPr>
              <w:t>C7</w:t>
            </w:r>
            <w:r w:rsidRPr="00A23D23">
              <w:rPr>
                <w:rFonts w:eastAsiaTheme="minorHAnsi"/>
                <w:lang w:eastAsia="en-US"/>
              </w:rPr>
              <w:t>-</w:t>
            </w:r>
            <w:proofErr w:type="spellStart"/>
            <w:r w:rsidRPr="00D21065">
              <w:rPr>
                <w:rFonts w:eastAsiaTheme="minorHAnsi"/>
                <w:lang w:eastAsia="en-US"/>
              </w:rPr>
              <w:t>Fmaj</w:t>
            </w:r>
            <w:proofErr w:type="spellEnd"/>
            <w:r w:rsidRPr="00A23D23">
              <w:rPr>
                <w:rFonts w:eastAsiaTheme="minorHAnsi"/>
                <w:lang w:eastAsia="en-US"/>
              </w:rPr>
              <w:t>.</w:t>
            </w:r>
          </w:p>
          <w:p w14:paraId="0670F9AF" w14:textId="77777777" w:rsidR="00A23D23" w:rsidRPr="00064D17" w:rsidRDefault="00A23D23" w:rsidP="00A23D23">
            <w:pPr>
              <w:ind w:left="1"/>
              <w:jc w:val="both"/>
            </w:pPr>
            <w:r w:rsidRPr="00064D17">
              <w:t>Вариант 2</w:t>
            </w:r>
          </w:p>
          <w:p w14:paraId="4C342BCF" w14:textId="725C49FE" w:rsidR="00A23D23" w:rsidRPr="00064D17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firstLine="3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4х видов гамм </w:t>
            </w:r>
            <w:r w:rsidRPr="00D21065">
              <w:rPr>
                <w:rFonts w:eastAsiaTheme="minorHAnsi"/>
                <w:lang w:eastAsia="en-US"/>
              </w:rPr>
              <w:t>in</w:t>
            </w:r>
            <w:r w:rsidRPr="00A23D2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E</w:t>
            </w:r>
            <w:r w:rsidRPr="00D21065">
              <w:rPr>
                <w:rFonts w:eastAsiaTheme="minorHAnsi"/>
                <w:lang w:eastAsia="en-US"/>
              </w:rPr>
              <w:t>b</w:t>
            </w:r>
            <w:proofErr w:type="spellEnd"/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088174FA" w14:textId="3EC0EB8A" w:rsidR="00A23D23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firstLine="3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миксолидийского лада от </w:t>
            </w:r>
            <w:r w:rsidRPr="00D21065">
              <w:rPr>
                <w:rFonts w:eastAsiaTheme="minorHAnsi"/>
                <w:lang w:eastAsia="en-US"/>
              </w:rPr>
              <w:t>Bb</w:t>
            </w:r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697146F3" w14:textId="35EDC79B" w:rsidR="00A23D23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firstLine="3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Чтение мелодии с листа: </w:t>
            </w:r>
            <w:r w:rsidRPr="00D21065">
              <w:rPr>
                <w:rFonts w:eastAsiaTheme="minorHAnsi"/>
                <w:lang w:eastAsia="en-US"/>
              </w:rPr>
              <w:t xml:space="preserve">“Smoke Gets In Your Eyes”. </w:t>
            </w:r>
          </w:p>
          <w:p w14:paraId="39BBD7F5" w14:textId="07732FF5" w:rsidR="00A23D23" w:rsidRPr="00064D17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firstLine="3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интервальной последовательности на слух: С</w:t>
            </w:r>
            <w:r w:rsidRPr="00D21065">
              <w:rPr>
                <w:rFonts w:eastAsiaTheme="minorHAnsi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 w:rsidRPr="00D21065">
              <w:rPr>
                <w:rFonts w:eastAsiaTheme="minorHAnsi"/>
                <w:lang w:eastAsia="en-US"/>
              </w:rPr>
              <w:t>B7</w:t>
            </w:r>
            <w:r w:rsidRPr="00A23D23">
              <w:rPr>
                <w:rFonts w:eastAsiaTheme="minorHAnsi"/>
                <w:lang w:eastAsia="en-US"/>
              </w:rPr>
              <w:t>-</w:t>
            </w:r>
            <w:r w:rsidRPr="00D21065">
              <w:rPr>
                <w:rFonts w:eastAsiaTheme="minorHAnsi"/>
                <w:lang w:eastAsia="en-US"/>
              </w:rPr>
              <w:t>E7</w:t>
            </w:r>
            <w:r w:rsidRPr="00A23D23">
              <w:rPr>
                <w:rFonts w:eastAsiaTheme="minorHAnsi"/>
                <w:lang w:eastAsia="en-US"/>
              </w:rPr>
              <w:t>-</w:t>
            </w:r>
            <w:proofErr w:type="spellStart"/>
            <w:r w:rsidRPr="00D21065">
              <w:rPr>
                <w:rFonts w:eastAsiaTheme="minorHAnsi"/>
                <w:lang w:eastAsia="en-US"/>
              </w:rPr>
              <w:t>Dmaj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B</w:t>
            </w:r>
            <w:r w:rsidRPr="00D21065">
              <w:rPr>
                <w:rFonts w:eastAsiaTheme="minorHAnsi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E</w:t>
            </w:r>
            <w:proofErr w:type="spellStart"/>
            <w:r w:rsidRPr="00D21065">
              <w:rPr>
                <w:rFonts w:eastAsiaTheme="minorHAnsi"/>
                <w:lang w:eastAsia="en-US"/>
              </w:rPr>
              <w:t>maj</w:t>
            </w:r>
            <w:proofErr w:type="spellEnd"/>
            <w:r w:rsidRPr="00A23D23">
              <w:rPr>
                <w:rFonts w:eastAsiaTheme="minorHAnsi"/>
                <w:lang w:eastAsia="en-US"/>
              </w:rPr>
              <w:t>.</w:t>
            </w:r>
          </w:p>
          <w:p w14:paraId="12CCACE1" w14:textId="76589942" w:rsidR="00A132BD" w:rsidRPr="00A23D23" w:rsidRDefault="00A132BD" w:rsidP="00A23D23">
            <w:pPr>
              <w:ind w:left="710"/>
              <w:jc w:val="both"/>
              <w:rPr>
                <w:rFonts w:eastAsiaTheme="minorHAnsi"/>
                <w:lang w:eastAsia="en-US"/>
              </w:rPr>
            </w:pPr>
          </w:p>
        </w:tc>
      </w:tr>
      <w:tr w:rsidR="00465C3B" w:rsidRPr="001705C5" w14:paraId="790E25FE" w14:textId="77777777" w:rsidTr="00816770">
        <w:tc>
          <w:tcPr>
            <w:tcW w:w="3261" w:type="dxa"/>
          </w:tcPr>
          <w:p w14:paraId="0FFBE0BC" w14:textId="77777777" w:rsidR="00465C3B" w:rsidRDefault="00465C3B" w:rsidP="002B2CFA">
            <w:pPr>
              <w:jc w:val="both"/>
            </w:pPr>
            <w:r>
              <w:t>Экзамен:</w:t>
            </w:r>
          </w:p>
          <w:p w14:paraId="4CE94132" w14:textId="77777777" w:rsidR="00465C3B" w:rsidRPr="008C4605" w:rsidRDefault="00465C3B" w:rsidP="002B2CFA">
            <w:pPr>
              <w:jc w:val="both"/>
              <w:rPr>
                <w:highlight w:val="yellow"/>
              </w:rPr>
            </w:pPr>
            <w:r>
              <w:t>Выполнение заданий</w:t>
            </w:r>
          </w:p>
        </w:tc>
        <w:tc>
          <w:tcPr>
            <w:tcW w:w="11340" w:type="dxa"/>
          </w:tcPr>
          <w:p w14:paraId="4E63B768" w14:textId="77777777" w:rsidR="00A23D23" w:rsidRPr="00064D17" w:rsidRDefault="00A23D23" w:rsidP="00A23D23">
            <w:r>
              <w:t>Вариант 1</w:t>
            </w:r>
          </w:p>
          <w:p w14:paraId="627FEA18" w14:textId="3182F050" w:rsidR="00A23D23" w:rsidRPr="00064D17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firstLine="3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4х видов гамм </w:t>
            </w:r>
            <w:r>
              <w:rPr>
                <w:rFonts w:eastAsiaTheme="minorHAnsi"/>
                <w:lang w:val="en-US" w:eastAsia="en-US"/>
              </w:rPr>
              <w:t>in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Bb</w:t>
            </w:r>
            <w:proofErr w:type="spellEnd"/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60448856" w14:textId="13997D32" w:rsidR="00A23D23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</w:t>
            </w:r>
            <w:proofErr w:type="spellStart"/>
            <w:r>
              <w:rPr>
                <w:rFonts w:eastAsiaTheme="minorHAnsi"/>
                <w:lang w:eastAsia="en-US"/>
              </w:rPr>
              <w:t>локрийского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лада</w:t>
            </w:r>
            <w:r w:rsidRPr="00A23D2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от А. </w:t>
            </w:r>
          </w:p>
          <w:p w14:paraId="05EE38F2" w14:textId="27AAE2CA" w:rsidR="00A23D23" w:rsidRPr="00A23D23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Чтение мелодии с листа </w:t>
            </w:r>
            <w:r w:rsidRPr="00A23D23">
              <w:t>“</w:t>
            </w:r>
            <w:r>
              <w:rPr>
                <w:lang w:val="en-US"/>
              </w:rPr>
              <w:t>Lover</w:t>
            </w:r>
            <w:r w:rsidRPr="00A23D23">
              <w:t xml:space="preserve"> </w:t>
            </w:r>
            <w:r>
              <w:rPr>
                <w:lang w:val="en-US"/>
              </w:rPr>
              <w:t>Man</w:t>
            </w:r>
            <w:r w:rsidRPr="00A23D23">
              <w:t>”</w:t>
            </w:r>
            <w:r>
              <w:t xml:space="preserve">. </w:t>
            </w:r>
          </w:p>
          <w:p w14:paraId="6FEFD749" w14:textId="2F931DDA" w:rsidR="00A23D23" w:rsidRPr="00064D17" w:rsidRDefault="00A23D23" w:rsidP="00D21065">
            <w:pPr>
              <w:pStyle w:val="af0"/>
              <w:numPr>
                <w:ilvl w:val="0"/>
                <w:numId w:val="43"/>
              </w:numPr>
              <w:tabs>
                <w:tab w:val="left" w:pos="1026"/>
              </w:tabs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Определение интервальной последовательности на слух: </w:t>
            </w:r>
            <w:proofErr w:type="spellStart"/>
            <w:r>
              <w:rPr>
                <w:rFonts w:eastAsiaTheme="minorHAnsi"/>
                <w:lang w:eastAsia="en-US"/>
              </w:rPr>
              <w:t>A</w:t>
            </w:r>
            <w:r w:rsidRPr="00A23D23">
              <w:rPr>
                <w:rFonts w:eastAsiaTheme="minorHAnsi"/>
                <w:vertAlign w:val="superscript"/>
                <w:lang w:eastAsia="en-US"/>
              </w:rPr>
              <w:t>b</w:t>
            </w:r>
            <w:proofErr w:type="spellEnd"/>
            <w:r>
              <w:rPr>
                <w:rFonts w:eastAsiaTheme="minorHAnsi"/>
                <w:lang w:val="en-US" w:eastAsia="en-US"/>
              </w:rPr>
              <w:t>m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val="en-US" w:eastAsia="en-US"/>
              </w:rPr>
              <w:t>G</w:t>
            </w:r>
            <w:r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val="en-US" w:eastAsia="en-US"/>
              </w:rPr>
              <w:t>Cmaj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val="en-US" w:eastAsia="en-US"/>
              </w:rPr>
              <w:t>Fmaj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val="en-US" w:eastAsia="en-US"/>
              </w:rPr>
              <w:t>E</w:t>
            </w:r>
            <w:r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val="en-US" w:eastAsia="en-US"/>
              </w:rPr>
              <w:t>Am</w:t>
            </w:r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5F22EFEC" w14:textId="77777777" w:rsidR="00A23D23" w:rsidRPr="00064D17" w:rsidRDefault="00A23D23" w:rsidP="00A23D23">
            <w:pPr>
              <w:ind w:left="1"/>
              <w:jc w:val="both"/>
            </w:pPr>
            <w:r w:rsidRPr="00064D17">
              <w:t>Вариант 2</w:t>
            </w:r>
          </w:p>
          <w:p w14:paraId="5A5B19DC" w14:textId="2FDC2052" w:rsidR="00A23D23" w:rsidRPr="00064D17" w:rsidRDefault="00A23D23" w:rsidP="00D21065">
            <w:pPr>
              <w:pStyle w:val="af0"/>
              <w:numPr>
                <w:ilvl w:val="0"/>
                <w:numId w:val="44"/>
              </w:numPr>
              <w:tabs>
                <w:tab w:val="left" w:pos="1026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4х видов гамм </w:t>
            </w:r>
            <w:r>
              <w:rPr>
                <w:rFonts w:eastAsiaTheme="minorHAnsi"/>
                <w:lang w:val="en-US" w:eastAsia="en-US"/>
              </w:rPr>
              <w:t>in</w:t>
            </w:r>
            <w:r w:rsidRPr="00A23D2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F</w:t>
            </w:r>
            <w:r w:rsidRPr="00A23D23">
              <w:rPr>
                <w:rFonts w:eastAsiaTheme="minorHAnsi"/>
                <w:lang w:eastAsia="en-US"/>
              </w:rPr>
              <w:t xml:space="preserve">#. </w:t>
            </w:r>
          </w:p>
          <w:p w14:paraId="73FBE0B0" w14:textId="49F7E7D9" w:rsidR="00A23D23" w:rsidRDefault="00A23D23" w:rsidP="00A23D23">
            <w:pPr>
              <w:pStyle w:val="af0"/>
              <w:numPr>
                <w:ilvl w:val="0"/>
                <w:numId w:val="44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фригийского лада от </w:t>
            </w:r>
            <w:r>
              <w:rPr>
                <w:rFonts w:eastAsiaTheme="minorHAnsi"/>
                <w:lang w:val="en-US" w:eastAsia="en-US"/>
              </w:rPr>
              <w:t>Ab</w:t>
            </w:r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20E7C2FD" w14:textId="7C12CF69" w:rsidR="00A23D23" w:rsidRDefault="00A23D23" w:rsidP="00A23D23">
            <w:pPr>
              <w:pStyle w:val="af0"/>
              <w:numPr>
                <w:ilvl w:val="0"/>
                <w:numId w:val="44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мелодии с листа</w:t>
            </w:r>
            <w:r w:rsidRPr="00A23D23">
              <w:rPr>
                <w:rFonts w:eastAsiaTheme="minorHAnsi"/>
                <w:lang w:eastAsia="en-US"/>
              </w:rPr>
              <w:t xml:space="preserve"> </w:t>
            </w:r>
            <w:r w:rsidRPr="00A23D23">
              <w:t>“</w:t>
            </w:r>
            <w:r>
              <w:rPr>
                <w:lang w:val="en-US"/>
              </w:rPr>
              <w:t>Fools</w:t>
            </w:r>
            <w:r w:rsidRPr="00A23D23">
              <w:t xml:space="preserve"> </w:t>
            </w:r>
            <w:r>
              <w:rPr>
                <w:lang w:val="en-US"/>
              </w:rPr>
              <w:t>Rush</w:t>
            </w:r>
            <w:r w:rsidRPr="00A23D23">
              <w:t xml:space="preserve"> </w:t>
            </w:r>
            <w:r>
              <w:rPr>
                <w:lang w:val="en-US"/>
              </w:rPr>
              <w:t>In</w:t>
            </w:r>
            <w:r w:rsidRPr="00A23D23">
              <w:t>”</w:t>
            </w:r>
            <w:r>
              <w:t xml:space="preserve">. </w:t>
            </w:r>
          </w:p>
          <w:p w14:paraId="2037002B" w14:textId="0AF27FD0" w:rsidR="00465C3B" w:rsidRPr="00064D17" w:rsidRDefault="00A23D23" w:rsidP="00A23D23">
            <w:pPr>
              <w:pStyle w:val="af0"/>
              <w:numPr>
                <w:ilvl w:val="0"/>
                <w:numId w:val="38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интервальной последовательности на слух: D</w:t>
            </w:r>
            <w:r>
              <w:rPr>
                <w:rFonts w:eastAsiaTheme="minorHAnsi"/>
                <w:lang w:val="en-US" w:eastAsia="en-US"/>
              </w:rPr>
              <w:t>b</w:t>
            </w:r>
            <w:r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G</w:t>
            </w:r>
            <w:proofErr w:type="spellStart"/>
            <w:r>
              <w:rPr>
                <w:rFonts w:eastAsiaTheme="minorHAnsi"/>
                <w:lang w:val="en-US" w:eastAsia="en-US"/>
              </w:rPr>
              <w:t>bmaj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val="en-US" w:eastAsia="en-US"/>
              </w:rPr>
              <w:t>Bmaj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B</w:t>
            </w:r>
            <w:r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B</w:t>
            </w:r>
            <w:proofErr w:type="spellStart"/>
            <w:r w:rsidRPr="00A23D23">
              <w:rPr>
                <w:rFonts w:eastAsiaTheme="minorHAnsi"/>
                <w:vertAlign w:val="superscript"/>
                <w:lang w:val="en-US" w:eastAsia="en-US"/>
              </w:rPr>
              <w:t>b</w:t>
            </w:r>
            <w:r>
              <w:rPr>
                <w:rFonts w:eastAsiaTheme="minorHAnsi"/>
                <w:lang w:val="en-US" w:eastAsia="en-US"/>
              </w:rPr>
              <w:t>m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val="en-US" w:eastAsia="en-US"/>
              </w:rPr>
              <w:t>m</w:t>
            </w:r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</w:tc>
      </w:tr>
      <w:tr w:rsidR="00465C3B" w:rsidRPr="001705C5" w14:paraId="2AC9C2C3" w14:textId="77777777" w:rsidTr="00816770">
        <w:tc>
          <w:tcPr>
            <w:tcW w:w="3261" w:type="dxa"/>
          </w:tcPr>
          <w:p w14:paraId="2ED48034" w14:textId="77777777" w:rsidR="00465C3B" w:rsidRDefault="00465C3B" w:rsidP="002B2CFA">
            <w:pPr>
              <w:jc w:val="both"/>
            </w:pPr>
            <w:r>
              <w:lastRenderedPageBreak/>
              <w:t>Экзамен:</w:t>
            </w:r>
          </w:p>
          <w:p w14:paraId="29471958" w14:textId="77777777" w:rsidR="00465C3B" w:rsidRPr="008C4605" w:rsidRDefault="00465C3B" w:rsidP="002B2CFA">
            <w:pPr>
              <w:jc w:val="both"/>
              <w:rPr>
                <w:highlight w:val="yellow"/>
              </w:rPr>
            </w:pPr>
            <w:r>
              <w:t>Выполнение заданий</w:t>
            </w:r>
          </w:p>
        </w:tc>
        <w:tc>
          <w:tcPr>
            <w:tcW w:w="11340" w:type="dxa"/>
          </w:tcPr>
          <w:p w14:paraId="058F82A0" w14:textId="77777777" w:rsidR="00A23D23" w:rsidRPr="00064D17" w:rsidRDefault="00A23D23" w:rsidP="00A23D23">
            <w:r>
              <w:t>Вариант 1</w:t>
            </w:r>
          </w:p>
          <w:p w14:paraId="6D92EA39" w14:textId="4D8D8803" w:rsidR="00A23D23" w:rsidRPr="00064D17" w:rsidRDefault="00A23D23" w:rsidP="00A23D23">
            <w:pPr>
              <w:pStyle w:val="af0"/>
              <w:numPr>
                <w:ilvl w:val="0"/>
                <w:numId w:val="43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4х видов гамм </w:t>
            </w:r>
            <w:r>
              <w:rPr>
                <w:rFonts w:eastAsiaTheme="minorHAnsi"/>
                <w:lang w:val="en-US" w:eastAsia="en-US"/>
              </w:rPr>
              <w:t>in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</w:t>
            </w:r>
            <w:r>
              <w:rPr>
                <w:rFonts w:eastAsiaTheme="minorHAnsi"/>
                <w:lang w:eastAsia="en-US"/>
              </w:rPr>
              <w:t>b</w:t>
            </w:r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38306C17" w14:textId="46612D33" w:rsidR="00A23D23" w:rsidRDefault="00A23D23" w:rsidP="00A23D23">
            <w:pPr>
              <w:pStyle w:val="af0"/>
              <w:numPr>
                <w:ilvl w:val="0"/>
                <w:numId w:val="43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</w:t>
            </w:r>
            <w:proofErr w:type="spellStart"/>
            <w:r>
              <w:rPr>
                <w:rFonts w:eastAsiaTheme="minorHAnsi"/>
                <w:lang w:eastAsia="en-US"/>
              </w:rPr>
              <w:t>дорийско</w:t>
            </w:r>
            <w:proofErr w:type="spellEnd"/>
            <w:r>
              <w:rPr>
                <w:rFonts w:eastAsiaTheme="minorHAnsi"/>
                <w:lang w:eastAsia="en-US"/>
              </w:rPr>
              <w:t>-фригийского лада</w:t>
            </w:r>
            <w:r w:rsidRPr="00A23D2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от С. </w:t>
            </w:r>
          </w:p>
          <w:p w14:paraId="34AF9109" w14:textId="4335FEC4" w:rsidR="00A23D23" w:rsidRPr="00A23D23" w:rsidRDefault="00A23D23" w:rsidP="00A23D23">
            <w:pPr>
              <w:pStyle w:val="af0"/>
              <w:numPr>
                <w:ilvl w:val="0"/>
                <w:numId w:val="43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Чтение мелодии с листа </w:t>
            </w:r>
            <w:r w:rsidRPr="00A23D23">
              <w:t>“</w:t>
            </w:r>
            <w:r>
              <w:rPr>
                <w:lang w:val="en-US"/>
              </w:rPr>
              <w:t>Wave</w:t>
            </w:r>
            <w:r w:rsidRPr="00A23D23">
              <w:t>”</w:t>
            </w:r>
            <w:r>
              <w:t>.</w:t>
            </w:r>
          </w:p>
          <w:p w14:paraId="4E5BE893" w14:textId="77777777" w:rsidR="00A23D23" w:rsidRPr="00064D17" w:rsidRDefault="00A23D23" w:rsidP="00A23D23">
            <w:pPr>
              <w:pStyle w:val="af0"/>
              <w:numPr>
                <w:ilvl w:val="0"/>
                <w:numId w:val="43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Определение интервальной последовательности на слух: </w:t>
            </w:r>
            <w:proofErr w:type="spellStart"/>
            <w:r>
              <w:rPr>
                <w:rFonts w:eastAsiaTheme="minorHAnsi"/>
                <w:lang w:eastAsia="en-US"/>
              </w:rPr>
              <w:t>A</w:t>
            </w:r>
            <w:r w:rsidRPr="00A23D23">
              <w:rPr>
                <w:rFonts w:eastAsiaTheme="minorHAnsi"/>
                <w:vertAlign w:val="superscript"/>
                <w:lang w:eastAsia="en-US"/>
              </w:rPr>
              <w:t>b</w:t>
            </w:r>
            <w:proofErr w:type="spellEnd"/>
            <w:r>
              <w:rPr>
                <w:rFonts w:eastAsiaTheme="minorHAnsi"/>
                <w:lang w:val="en-US" w:eastAsia="en-US"/>
              </w:rPr>
              <w:t>m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val="en-US" w:eastAsia="en-US"/>
              </w:rPr>
              <w:t>G</w:t>
            </w:r>
            <w:r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val="en-US" w:eastAsia="en-US"/>
              </w:rPr>
              <w:t>Cmaj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val="en-US" w:eastAsia="en-US"/>
              </w:rPr>
              <w:t>Fmaj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val="en-US" w:eastAsia="en-US"/>
              </w:rPr>
              <w:t>E</w:t>
            </w:r>
            <w:r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val="en-US" w:eastAsia="en-US"/>
              </w:rPr>
              <w:t>Am</w:t>
            </w:r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36F6353B" w14:textId="77777777" w:rsidR="00A23D23" w:rsidRPr="00064D17" w:rsidRDefault="00A23D23" w:rsidP="00A23D23">
            <w:pPr>
              <w:ind w:left="1"/>
              <w:jc w:val="both"/>
            </w:pPr>
            <w:r w:rsidRPr="00064D17">
              <w:t>Вариант 2</w:t>
            </w:r>
          </w:p>
          <w:p w14:paraId="1E64EC81" w14:textId="608C48C3" w:rsidR="00A23D23" w:rsidRPr="00064D17" w:rsidRDefault="00A23D23" w:rsidP="00A23D23">
            <w:pPr>
              <w:pStyle w:val="af0"/>
              <w:numPr>
                <w:ilvl w:val="0"/>
                <w:numId w:val="44"/>
              </w:num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4х видов гамм </w:t>
            </w:r>
            <w:r>
              <w:rPr>
                <w:rFonts w:eastAsiaTheme="minorHAnsi"/>
                <w:lang w:val="en-US" w:eastAsia="en-US"/>
              </w:rPr>
              <w:t>in</w:t>
            </w:r>
            <w:r w:rsidRPr="00A23D2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</w:t>
            </w:r>
            <w:r w:rsidRPr="00A23D23">
              <w:rPr>
                <w:rFonts w:eastAsiaTheme="minorHAnsi"/>
                <w:lang w:eastAsia="en-US"/>
              </w:rPr>
              <w:t xml:space="preserve">#. </w:t>
            </w:r>
          </w:p>
          <w:p w14:paraId="20D1E310" w14:textId="6138C09E" w:rsidR="00A23D23" w:rsidRDefault="00A23D23" w:rsidP="00A23D23">
            <w:pPr>
              <w:pStyle w:val="af0"/>
              <w:numPr>
                <w:ilvl w:val="0"/>
                <w:numId w:val="44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Пение лидо-миксолидийского лада от </w:t>
            </w:r>
            <w:r>
              <w:rPr>
                <w:rFonts w:eastAsiaTheme="minorHAnsi"/>
                <w:lang w:val="en-US" w:eastAsia="en-US"/>
              </w:rPr>
              <w:t>Ab</w:t>
            </w:r>
            <w:r w:rsidRPr="00A23D23">
              <w:rPr>
                <w:rFonts w:eastAsiaTheme="minorHAnsi"/>
                <w:lang w:eastAsia="en-US"/>
              </w:rPr>
              <w:t xml:space="preserve">. </w:t>
            </w:r>
          </w:p>
          <w:p w14:paraId="2F009A41" w14:textId="3E831810" w:rsidR="00A23D23" w:rsidRDefault="00A23D23" w:rsidP="00A23D23">
            <w:pPr>
              <w:pStyle w:val="af0"/>
              <w:numPr>
                <w:ilvl w:val="0"/>
                <w:numId w:val="44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мелодии с листа</w:t>
            </w:r>
            <w:r w:rsidRPr="00A23D23">
              <w:rPr>
                <w:rFonts w:eastAsiaTheme="minorHAnsi"/>
                <w:lang w:eastAsia="en-US"/>
              </w:rPr>
              <w:t xml:space="preserve"> </w:t>
            </w:r>
            <w:r w:rsidRPr="00A23D23">
              <w:t>“</w:t>
            </w:r>
            <w:r>
              <w:rPr>
                <w:lang w:val="en-US"/>
              </w:rPr>
              <w:t>Yesterdays</w:t>
            </w:r>
            <w:r w:rsidRPr="00A23D23">
              <w:t>”</w:t>
            </w:r>
            <w:r>
              <w:t xml:space="preserve">. </w:t>
            </w:r>
          </w:p>
          <w:p w14:paraId="00D5F2A1" w14:textId="452A875B" w:rsidR="00465C3B" w:rsidRPr="00064D17" w:rsidRDefault="00A23D23" w:rsidP="00A23D23">
            <w:pPr>
              <w:pStyle w:val="af0"/>
              <w:numPr>
                <w:ilvl w:val="0"/>
                <w:numId w:val="40"/>
              </w:numPr>
              <w:ind w:left="1026" w:hanging="31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интервальной последовательности на слух: D</w:t>
            </w:r>
            <w:r>
              <w:rPr>
                <w:rFonts w:eastAsiaTheme="minorHAnsi"/>
                <w:lang w:val="en-US" w:eastAsia="en-US"/>
              </w:rPr>
              <w:t>b</w:t>
            </w:r>
            <w:r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G</w:t>
            </w:r>
            <w:proofErr w:type="spellStart"/>
            <w:r>
              <w:rPr>
                <w:rFonts w:eastAsiaTheme="minorHAnsi"/>
                <w:lang w:val="en-US" w:eastAsia="en-US"/>
              </w:rPr>
              <w:t>bmaj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val="en-US" w:eastAsia="en-US"/>
              </w:rPr>
              <w:t>Bmaj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B</w:t>
            </w:r>
            <w:r w:rsidRPr="00A23D23">
              <w:rPr>
                <w:rFonts w:eastAsiaTheme="minorHAnsi"/>
                <w:vertAlign w:val="subscript"/>
                <w:lang w:eastAsia="en-US"/>
              </w:rPr>
              <w:t>7</w:t>
            </w:r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B</w:t>
            </w:r>
            <w:proofErr w:type="spellStart"/>
            <w:r w:rsidRPr="00A23D23">
              <w:rPr>
                <w:rFonts w:eastAsiaTheme="minorHAnsi"/>
                <w:vertAlign w:val="superscript"/>
                <w:lang w:val="en-US" w:eastAsia="en-US"/>
              </w:rPr>
              <w:t>b</w:t>
            </w:r>
            <w:r>
              <w:rPr>
                <w:rFonts w:eastAsiaTheme="minorHAnsi"/>
                <w:lang w:val="en-US" w:eastAsia="en-US"/>
              </w:rPr>
              <w:t>m</w:t>
            </w:r>
            <w:proofErr w:type="spellEnd"/>
            <w:r w:rsidRPr="00A23D2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val="en-US" w:eastAsia="en-US"/>
              </w:rPr>
              <w:t>m</w:t>
            </w:r>
            <w:r w:rsidRPr="00A23D23">
              <w:rPr>
                <w:rFonts w:eastAsiaTheme="minorHAnsi"/>
                <w:lang w:eastAsia="en-US"/>
              </w:rPr>
              <w:t>.</w:t>
            </w:r>
          </w:p>
        </w:tc>
      </w:tr>
    </w:tbl>
    <w:p w14:paraId="19417621" w14:textId="77777777" w:rsidR="00816770" w:rsidRPr="00816770" w:rsidRDefault="00816770" w:rsidP="00816770"/>
    <w:p w14:paraId="7F5D934F" w14:textId="77777777" w:rsidR="009D5862" w:rsidRPr="00465C3B" w:rsidRDefault="009D5862" w:rsidP="009D5862">
      <w:pPr>
        <w:pStyle w:val="2"/>
      </w:pPr>
      <w:r w:rsidRPr="00465C3B">
        <w:t xml:space="preserve">Критерии, шкалы оценивания промежуточной аттестации </w:t>
      </w:r>
      <w:r w:rsidR="00816770" w:rsidRPr="00465C3B">
        <w:t>учебной дисциплины</w:t>
      </w:r>
      <w:r w:rsidRPr="00465C3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788"/>
        <w:gridCol w:w="1985"/>
      </w:tblGrid>
      <w:tr w:rsidR="00816770" w:rsidRPr="001705C5" w14:paraId="177E7CFD" w14:textId="77777777" w:rsidTr="0081677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3E9328D" w14:textId="77777777" w:rsidR="00816770" w:rsidRPr="001705C5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705C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788" w:type="dxa"/>
            <w:vMerge w:val="restart"/>
            <w:shd w:val="clear" w:color="auto" w:fill="DBE5F1" w:themeFill="accent1" w:themeFillTint="33"/>
            <w:vAlign w:val="center"/>
          </w:tcPr>
          <w:p w14:paraId="64451C38" w14:textId="77777777" w:rsidR="00816770" w:rsidRPr="001705C5" w:rsidRDefault="00816770" w:rsidP="00816770">
            <w:pPr>
              <w:pStyle w:val="TableParagraph"/>
              <w:ind w:left="872"/>
              <w:rPr>
                <w:b/>
              </w:rPr>
            </w:pPr>
            <w:proofErr w:type="spellStart"/>
            <w:r w:rsidRPr="001705C5">
              <w:rPr>
                <w:b/>
              </w:rPr>
              <w:t>Критерии</w:t>
            </w:r>
            <w:proofErr w:type="spellEnd"/>
            <w:r w:rsidRPr="001705C5">
              <w:rPr>
                <w:b/>
              </w:rPr>
              <w:t xml:space="preserve"> </w:t>
            </w:r>
            <w:proofErr w:type="spellStart"/>
            <w:r w:rsidRPr="001705C5">
              <w:rPr>
                <w:b/>
              </w:rPr>
              <w:t>оценивания</w:t>
            </w:r>
            <w:proofErr w:type="spellEnd"/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A5877BF" w14:textId="77777777" w:rsidR="00816770" w:rsidRDefault="00816770" w:rsidP="00816770">
            <w:pPr>
              <w:jc w:val="center"/>
              <w:rPr>
                <w:b/>
              </w:rPr>
            </w:pPr>
            <w:r w:rsidRPr="001705C5">
              <w:rPr>
                <w:b/>
              </w:rPr>
              <w:t>Ш</w:t>
            </w:r>
            <w:r>
              <w:rPr>
                <w:b/>
              </w:rPr>
              <w:t>кала</w:t>
            </w:r>
          </w:p>
          <w:p w14:paraId="3EF6A757" w14:textId="77777777" w:rsidR="00816770" w:rsidRPr="001705C5" w:rsidRDefault="00816770" w:rsidP="00816770">
            <w:pPr>
              <w:jc w:val="center"/>
              <w:rPr>
                <w:b/>
                <w:lang w:val="en-US"/>
              </w:rPr>
            </w:pPr>
            <w:r w:rsidRPr="001705C5">
              <w:rPr>
                <w:b/>
              </w:rPr>
              <w:t>оценивания</w:t>
            </w:r>
          </w:p>
        </w:tc>
      </w:tr>
      <w:tr w:rsidR="00816770" w:rsidRPr="001705C5" w14:paraId="68D272CA" w14:textId="77777777" w:rsidTr="0081677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A8DBB37" w14:textId="77777777" w:rsidR="00816770" w:rsidRPr="001705C5" w:rsidRDefault="00816770" w:rsidP="0081677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705C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788" w:type="dxa"/>
            <w:vMerge/>
            <w:shd w:val="clear" w:color="auto" w:fill="DBE5F1" w:themeFill="accent1" w:themeFillTint="33"/>
          </w:tcPr>
          <w:p w14:paraId="5A542DDB" w14:textId="77777777" w:rsidR="00816770" w:rsidRPr="001705C5" w:rsidRDefault="00816770" w:rsidP="0081677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6A701494" w14:textId="77777777" w:rsidR="00816770" w:rsidRPr="001705C5" w:rsidRDefault="00816770" w:rsidP="00816770">
            <w:pPr>
              <w:jc w:val="center"/>
              <w:rPr>
                <w:b/>
              </w:rPr>
            </w:pPr>
            <w:r w:rsidRPr="001705C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16770" w:rsidRPr="001705C5" w14:paraId="2461F151" w14:textId="77777777" w:rsidTr="00816770">
        <w:trPr>
          <w:trHeight w:val="283"/>
        </w:trPr>
        <w:tc>
          <w:tcPr>
            <w:tcW w:w="3828" w:type="dxa"/>
            <w:vMerge w:val="restart"/>
          </w:tcPr>
          <w:p w14:paraId="6C8AA757" w14:textId="77777777" w:rsidR="00064D17" w:rsidRDefault="00064D17" w:rsidP="0081677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Экзамен:</w:t>
            </w:r>
          </w:p>
          <w:p w14:paraId="1E42AD64" w14:textId="77777777" w:rsidR="00816770" w:rsidRPr="008C4605" w:rsidRDefault="00A132BD" w:rsidP="00816770">
            <w:pPr>
              <w:pStyle w:val="TableParagraph"/>
              <w:rPr>
                <w:highlight w:val="yellow"/>
                <w:lang w:val="ru-RU"/>
              </w:rPr>
            </w:pPr>
            <w:r>
              <w:rPr>
                <w:lang w:val="ru-RU"/>
              </w:rPr>
              <w:t>выполнение заданий</w:t>
            </w:r>
            <w:r w:rsidR="00064D17" w:rsidRPr="008C4605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8788" w:type="dxa"/>
          </w:tcPr>
          <w:p w14:paraId="7F02A7AC" w14:textId="77777777" w:rsidR="00465C3B" w:rsidRPr="00465C3B" w:rsidRDefault="00465C3B" w:rsidP="00465C3B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65C3B">
              <w:rPr>
                <w:lang w:val="ru-RU"/>
              </w:rPr>
              <w:t>Обучающийся:</w:t>
            </w:r>
          </w:p>
          <w:p w14:paraId="23E7633A" w14:textId="77777777" w:rsidR="00465C3B" w:rsidRPr="00465C3B" w:rsidRDefault="00465C3B" w:rsidP="00465C3B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left="459" w:hanging="459"/>
              <w:rPr>
                <w:lang w:val="ru-RU"/>
              </w:rPr>
            </w:pPr>
            <w:r w:rsidRPr="00465C3B">
              <w:rPr>
                <w:lang w:val="ru-RU"/>
              </w:rPr>
              <w:t xml:space="preserve">Охотно выполняет задание, исполняя музыкальный фрагмент в нужном темпе, чисто интонируя, в заданном ритме. </w:t>
            </w:r>
          </w:p>
          <w:p w14:paraId="7ED677B7" w14:textId="77777777" w:rsidR="00465C3B" w:rsidRPr="00465C3B" w:rsidRDefault="00465C3B" w:rsidP="00465C3B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left="459" w:hanging="459"/>
              <w:rPr>
                <w:lang w:val="ru-RU"/>
              </w:rPr>
            </w:pPr>
            <w:r w:rsidRPr="00465C3B">
              <w:rPr>
                <w:lang w:val="ru-RU"/>
              </w:rPr>
              <w:t>способен к интеграции знаний по определенной теме</w:t>
            </w:r>
          </w:p>
          <w:p w14:paraId="04BBAAE9" w14:textId="77777777" w:rsidR="00816770" w:rsidRPr="00064D17" w:rsidRDefault="00465C3B" w:rsidP="00465C3B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ind w:left="459" w:hanging="459"/>
              <w:rPr>
                <w:lang w:val="ru-RU"/>
              </w:rPr>
            </w:pPr>
            <w:r w:rsidRPr="00465C3B">
              <w:rPr>
                <w:lang w:val="ru-RU"/>
              </w:rPr>
              <w:t>свободно выполняет практические задания повышенной сложности.</w:t>
            </w:r>
          </w:p>
        </w:tc>
        <w:tc>
          <w:tcPr>
            <w:tcW w:w="1985" w:type="dxa"/>
          </w:tcPr>
          <w:p w14:paraId="2E9850D6" w14:textId="77777777" w:rsidR="00816770" w:rsidRPr="00064D17" w:rsidRDefault="00816770" w:rsidP="00816770">
            <w:pPr>
              <w:jc w:val="center"/>
            </w:pPr>
            <w:r w:rsidRPr="00064D17">
              <w:t>5</w:t>
            </w:r>
          </w:p>
        </w:tc>
      </w:tr>
      <w:tr w:rsidR="00465C3B" w:rsidRPr="001705C5" w14:paraId="681BD4A2" w14:textId="77777777" w:rsidTr="00816770">
        <w:trPr>
          <w:trHeight w:val="283"/>
        </w:trPr>
        <w:tc>
          <w:tcPr>
            <w:tcW w:w="3828" w:type="dxa"/>
            <w:vMerge/>
          </w:tcPr>
          <w:p w14:paraId="5C738684" w14:textId="77777777" w:rsidR="00465C3B" w:rsidRPr="008C4605" w:rsidRDefault="00465C3B" w:rsidP="00816770">
            <w:pPr>
              <w:rPr>
                <w:highlight w:val="yellow"/>
              </w:rPr>
            </w:pPr>
          </w:p>
        </w:tc>
        <w:tc>
          <w:tcPr>
            <w:tcW w:w="8788" w:type="dxa"/>
          </w:tcPr>
          <w:p w14:paraId="56FC6AD7" w14:textId="77777777" w:rsidR="00465C3B" w:rsidRPr="001705C5" w:rsidRDefault="00465C3B" w:rsidP="002B2CFA">
            <w:r w:rsidRPr="001705C5">
              <w:t>Обучающийся:</w:t>
            </w:r>
          </w:p>
          <w:p w14:paraId="2C9BA1BC" w14:textId="77777777" w:rsidR="00465C3B" w:rsidRDefault="00465C3B" w:rsidP="00465C3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459" w:hanging="459"/>
              <w:rPr>
                <w:lang w:val="ru-RU"/>
              </w:rPr>
            </w:pPr>
            <w:r>
              <w:rPr>
                <w:lang w:val="ru-RU"/>
              </w:rPr>
              <w:t xml:space="preserve">выполняет задание, исполняя музыкальный фрагмент в нужном темпе, чисто интонируя, в заданном ритме, может допускать неточности. </w:t>
            </w:r>
          </w:p>
          <w:p w14:paraId="699864CA" w14:textId="77777777" w:rsidR="00465C3B" w:rsidRPr="00465C3B" w:rsidRDefault="00465C3B" w:rsidP="002B2CFA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459" w:hanging="459"/>
              <w:rPr>
                <w:lang w:val="ru-RU"/>
              </w:rPr>
            </w:pPr>
            <w:r w:rsidRPr="001705C5">
              <w:rPr>
                <w:lang w:val="ru-RU"/>
              </w:rPr>
              <w:t>способен к интеграции знаний по о</w:t>
            </w:r>
            <w:r>
              <w:rPr>
                <w:lang w:val="ru-RU"/>
              </w:rPr>
              <w:t>пределенной теме</w:t>
            </w:r>
          </w:p>
        </w:tc>
        <w:tc>
          <w:tcPr>
            <w:tcW w:w="1985" w:type="dxa"/>
          </w:tcPr>
          <w:p w14:paraId="165F7BC4" w14:textId="77777777" w:rsidR="00465C3B" w:rsidRPr="00064D17" w:rsidRDefault="00465C3B" w:rsidP="00816770">
            <w:pPr>
              <w:jc w:val="center"/>
            </w:pPr>
            <w:r w:rsidRPr="00064D17">
              <w:t>4</w:t>
            </w:r>
          </w:p>
        </w:tc>
      </w:tr>
      <w:tr w:rsidR="00465C3B" w:rsidRPr="001705C5" w14:paraId="339F482F" w14:textId="77777777" w:rsidTr="00816770">
        <w:trPr>
          <w:trHeight w:val="283"/>
        </w:trPr>
        <w:tc>
          <w:tcPr>
            <w:tcW w:w="3828" w:type="dxa"/>
            <w:vMerge/>
          </w:tcPr>
          <w:p w14:paraId="0EB9412B" w14:textId="77777777" w:rsidR="00465C3B" w:rsidRPr="008C4605" w:rsidRDefault="00465C3B" w:rsidP="00816770">
            <w:pPr>
              <w:rPr>
                <w:highlight w:val="yellow"/>
              </w:rPr>
            </w:pPr>
          </w:p>
        </w:tc>
        <w:tc>
          <w:tcPr>
            <w:tcW w:w="8788" w:type="dxa"/>
          </w:tcPr>
          <w:p w14:paraId="7405BAD3" w14:textId="77777777" w:rsidR="00465C3B" w:rsidRPr="00465C3B" w:rsidRDefault="00465C3B" w:rsidP="00465C3B">
            <w:r>
              <w:t>Обучающийся испытывает затруднения при выполнении</w:t>
            </w:r>
            <w:r w:rsidRPr="001705C5">
              <w:t xml:space="preserve"> практических</w:t>
            </w:r>
            <w:r>
              <w:t xml:space="preserve"> заданий,</w:t>
            </w:r>
            <w:r w:rsidRPr="001705C5">
              <w:t xml:space="preserve"> допускает погрешности</w:t>
            </w:r>
            <w:r>
              <w:t>, неточности интонации и ритма.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705C5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985" w:type="dxa"/>
          </w:tcPr>
          <w:p w14:paraId="1ADD374D" w14:textId="77777777" w:rsidR="00465C3B" w:rsidRPr="00064D17" w:rsidRDefault="00465C3B" w:rsidP="00816770">
            <w:pPr>
              <w:jc w:val="center"/>
            </w:pPr>
            <w:r w:rsidRPr="00064D17">
              <w:t>3</w:t>
            </w:r>
          </w:p>
        </w:tc>
      </w:tr>
      <w:tr w:rsidR="00465C3B" w:rsidRPr="001705C5" w14:paraId="54D86089" w14:textId="77777777" w:rsidTr="00816770">
        <w:trPr>
          <w:trHeight w:val="283"/>
        </w:trPr>
        <w:tc>
          <w:tcPr>
            <w:tcW w:w="3828" w:type="dxa"/>
            <w:vMerge/>
          </w:tcPr>
          <w:p w14:paraId="00A10A4C" w14:textId="77777777" w:rsidR="00465C3B" w:rsidRPr="008C4605" w:rsidRDefault="00465C3B" w:rsidP="00816770">
            <w:pPr>
              <w:rPr>
                <w:highlight w:val="yellow"/>
              </w:rPr>
            </w:pPr>
          </w:p>
        </w:tc>
        <w:tc>
          <w:tcPr>
            <w:tcW w:w="8788" w:type="dxa"/>
          </w:tcPr>
          <w:p w14:paraId="3D14A335" w14:textId="77777777" w:rsidR="00465C3B" w:rsidRPr="001705C5" w:rsidRDefault="00465C3B" w:rsidP="002B2CFA">
            <w:r>
              <w:t>Обучающийся</w:t>
            </w:r>
            <w:r w:rsidRPr="001705C5">
              <w:t xml:space="preserve"> обнаруживает существенные пробелы в знаниях основного учебного материала, </w:t>
            </w:r>
            <w:r>
              <w:t xml:space="preserve">не вполне понимает задание, </w:t>
            </w:r>
            <w:r w:rsidRPr="001705C5">
              <w:t xml:space="preserve">допускает принципиальные ошибки в выполнении практических заданий. </w:t>
            </w:r>
          </w:p>
        </w:tc>
        <w:tc>
          <w:tcPr>
            <w:tcW w:w="1985" w:type="dxa"/>
          </w:tcPr>
          <w:p w14:paraId="5BC5F86D" w14:textId="77777777" w:rsidR="00465C3B" w:rsidRPr="00064D17" w:rsidRDefault="00465C3B" w:rsidP="00816770">
            <w:pPr>
              <w:jc w:val="center"/>
            </w:pPr>
            <w:r w:rsidRPr="00064D17">
              <w:t>2</w:t>
            </w:r>
          </w:p>
        </w:tc>
      </w:tr>
    </w:tbl>
    <w:p w14:paraId="0BFC5A0A" w14:textId="77777777" w:rsidR="00816770" w:rsidRPr="00816770" w:rsidRDefault="00816770" w:rsidP="00816770"/>
    <w:p w14:paraId="6B16E52E" w14:textId="77777777" w:rsidR="0074391A" w:rsidRPr="0074391A" w:rsidRDefault="0074391A" w:rsidP="0074391A"/>
    <w:p w14:paraId="3C1E85D3" w14:textId="77777777" w:rsidR="003C57C1" w:rsidRDefault="003C57C1" w:rsidP="00A23D23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A00C538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A9ADFD2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7289331C" w14:textId="77777777" w:rsidR="00816770" w:rsidRPr="00B0418F" w:rsidRDefault="00816770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812"/>
      </w:tblGrid>
      <w:tr w:rsidR="00816770" w:rsidRPr="00C069C5" w14:paraId="3A3A7130" w14:textId="77777777" w:rsidTr="0081677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47A9F61" w14:textId="77777777" w:rsidR="00816770" w:rsidRPr="00C069C5" w:rsidRDefault="00816770" w:rsidP="00816770">
            <w:pPr>
              <w:jc w:val="center"/>
              <w:rPr>
                <w:b/>
                <w:iCs/>
              </w:rPr>
            </w:pPr>
            <w:r w:rsidRPr="00C069C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3F40F66C" w14:textId="77777777" w:rsidR="00816770" w:rsidRPr="00C069C5" w:rsidRDefault="00816770" w:rsidP="00816770">
            <w:pPr>
              <w:jc w:val="center"/>
              <w:rPr>
                <w:b/>
                <w:iCs/>
              </w:rPr>
            </w:pPr>
            <w:r w:rsidRPr="00C069C5">
              <w:rPr>
                <w:b/>
                <w:bCs/>
                <w:iCs/>
              </w:rPr>
              <w:t>Пятибалльная система</w:t>
            </w:r>
          </w:p>
        </w:tc>
      </w:tr>
      <w:tr w:rsidR="00816770" w:rsidRPr="00C069C5" w14:paraId="2FBF6259" w14:textId="77777777" w:rsidTr="00816770">
        <w:trPr>
          <w:trHeight w:val="286"/>
        </w:trPr>
        <w:tc>
          <w:tcPr>
            <w:tcW w:w="3686" w:type="dxa"/>
          </w:tcPr>
          <w:p w14:paraId="6F15241D" w14:textId="77777777" w:rsidR="00816770" w:rsidRPr="00064D17" w:rsidRDefault="00816770" w:rsidP="00816770">
            <w:pPr>
              <w:rPr>
                <w:bCs/>
              </w:rPr>
            </w:pPr>
            <w:r w:rsidRPr="00064D1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14:paraId="19175909" w14:textId="77777777" w:rsidR="00816770" w:rsidRPr="00064D17" w:rsidRDefault="00816770" w:rsidP="00816770">
            <w:pPr>
              <w:rPr>
                <w:bCs/>
              </w:rPr>
            </w:pPr>
          </w:p>
        </w:tc>
      </w:tr>
      <w:tr w:rsidR="00064D17" w:rsidRPr="00C069C5" w14:paraId="6816DDF3" w14:textId="77777777" w:rsidTr="00816770">
        <w:trPr>
          <w:trHeight w:val="286"/>
        </w:trPr>
        <w:tc>
          <w:tcPr>
            <w:tcW w:w="3686" w:type="dxa"/>
          </w:tcPr>
          <w:p w14:paraId="5C2CAD06" w14:textId="77777777"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выполнение заданий</w:t>
            </w:r>
          </w:p>
        </w:tc>
        <w:tc>
          <w:tcPr>
            <w:tcW w:w="5812" w:type="dxa"/>
          </w:tcPr>
          <w:p w14:paraId="38F69DF7" w14:textId="77777777" w:rsidR="00064D17" w:rsidRPr="00064D17" w:rsidRDefault="00064D17" w:rsidP="00816770">
            <w:pPr>
              <w:jc w:val="center"/>
              <w:rPr>
                <w:bCs/>
              </w:rPr>
            </w:pPr>
            <w:r w:rsidRPr="00064D17">
              <w:rPr>
                <w:bCs/>
              </w:rPr>
              <w:t>2 – 5</w:t>
            </w:r>
          </w:p>
        </w:tc>
      </w:tr>
      <w:tr w:rsidR="00816770" w:rsidRPr="00C069C5" w14:paraId="67ED7739" w14:textId="77777777" w:rsidTr="00816770">
        <w:tc>
          <w:tcPr>
            <w:tcW w:w="3686" w:type="dxa"/>
          </w:tcPr>
          <w:p w14:paraId="504DAF95" w14:textId="77777777" w:rsidR="00816770" w:rsidRPr="00064D17" w:rsidRDefault="00816770" w:rsidP="00816770">
            <w:pPr>
              <w:rPr>
                <w:bCs/>
                <w:iCs/>
              </w:rPr>
            </w:pPr>
            <w:r w:rsidRPr="00064D17">
              <w:rPr>
                <w:bCs/>
                <w:iCs/>
              </w:rPr>
              <w:t>Промежуточная аттестация:</w:t>
            </w:r>
          </w:p>
          <w:p w14:paraId="4F55CE14" w14:textId="77777777" w:rsidR="00816770" w:rsidRPr="00064D17" w:rsidRDefault="008C4605" w:rsidP="00816770">
            <w:pPr>
              <w:jc w:val="both"/>
            </w:pPr>
            <w:r w:rsidRPr="00064D17">
              <w:t>Экзамен</w:t>
            </w:r>
          </w:p>
        </w:tc>
        <w:tc>
          <w:tcPr>
            <w:tcW w:w="5812" w:type="dxa"/>
            <w:vMerge w:val="restart"/>
          </w:tcPr>
          <w:p w14:paraId="29CFC523" w14:textId="77777777" w:rsidR="00816770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отлично</w:t>
            </w:r>
          </w:p>
          <w:p w14:paraId="22CA8A76" w14:textId="77777777"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хорошо</w:t>
            </w:r>
          </w:p>
          <w:p w14:paraId="4F2E93ED" w14:textId="77777777"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удовлетворительно</w:t>
            </w:r>
          </w:p>
          <w:p w14:paraId="48EDDABE" w14:textId="77777777"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неудовлетворительно</w:t>
            </w:r>
          </w:p>
        </w:tc>
      </w:tr>
      <w:tr w:rsidR="00816770" w:rsidRPr="00C069C5" w14:paraId="157994F8" w14:textId="77777777" w:rsidTr="00816770">
        <w:tc>
          <w:tcPr>
            <w:tcW w:w="3686" w:type="dxa"/>
          </w:tcPr>
          <w:p w14:paraId="1C03BB7F" w14:textId="77777777" w:rsidR="00816770" w:rsidRPr="00064D17" w:rsidRDefault="00816770" w:rsidP="00816770">
            <w:pPr>
              <w:rPr>
                <w:bCs/>
              </w:rPr>
            </w:pPr>
            <w:r w:rsidRPr="00064D17">
              <w:rPr>
                <w:b/>
                <w:iCs/>
              </w:rPr>
              <w:t xml:space="preserve">Итого за </w:t>
            </w:r>
            <w:r w:rsidR="00064D17" w:rsidRPr="00064D17">
              <w:rPr>
                <w:b/>
                <w:iCs/>
              </w:rPr>
              <w:t>первый</w:t>
            </w:r>
            <w:r w:rsidRPr="00064D17">
              <w:rPr>
                <w:b/>
                <w:iCs/>
              </w:rPr>
              <w:t xml:space="preserve"> семестр </w:t>
            </w:r>
          </w:p>
          <w:p w14:paraId="563CBF4B" w14:textId="77777777" w:rsidR="00816770" w:rsidRPr="00064D17" w:rsidRDefault="00064D17" w:rsidP="00816770">
            <w:pPr>
              <w:jc w:val="both"/>
            </w:pPr>
            <w:r>
              <w:t>Экзамен</w:t>
            </w:r>
          </w:p>
        </w:tc>
        <w:tc>
          <w:tcPr>
            <w:tcW w:w="5812" w:type="dxa"/>
            <w:vMerge/>
          </w:tcPr>
          <w:p w14:paraId="73837703" w14:textId="77777777" w:rsidR="00816770" w:rsidRPr="00064D17" w:rsidRDefault="00816770" w:rsidP="00816770">
            <w:pPr>
              <w:rPr>
                <w:bCs/>
              </w:rPr>
            </w:pPr>
          </w:p>
        </w:tc>
      </w:tr>
      <w:tr w:rsidR="00A132BD" w:rsidRPr="00064D17" w14:paraId="110DC06C" w14:textId="77777777" w:rsidTr="002B2CFA">
        <w:trPr>
          <w:trHeight w:val="286"/>
        </w:trPr>
        <w:tc>
          <w:tcPr>
            <w:tcW w:w="3686" w:type="dxa"/>
          </w:tcPr>
          <w:p w14:paraId="7454B0B4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14:paraId="700BD596" w14:textId="77777777" w:rsidR="00A132BD" w:rsidRPr="00064D17" w:rsidRDefault="00A132BD" w:rsidP="002B2CFA">
            <w:pPr>
              <w:rPr>
                <w:bCs/>
              </w:rPr>
            </w:pPr>
          </w:p>
        </w:tc>
      </w:tr>
      <w:tr w:rsidR="00A132BD" w:rsidRPr="00064D17" w14:paraId="288FF62A" w14:textId="77777777" w:rsidTr="002B2CFA">
        <w:trPr>
          <w:trHeight w:val="286"/>
        </w:trPr>
        <w:tc>
          <w:tcPr>
            <w:tcW w:w="3686" w:type="dxa"/>
          </w:tcPr>
          <w:p w14:paraId="579BBC7C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выполнение заданий</w:t>
            </w:r>
          </w:p>
        </w:tc>
        <w:tc>
          <w:tcPr>
            <w:tcW w:w="5812" w:type="dxa"/>
          </w:tcPr>
          <w:p w14:paraId="0C9AC54E" w14:textId="77777777" w:rsidR="00A132BD" w:rsidRPr="00064D17" w:rsidRDefault="00A132BD" w:rsidP="002B2CFA">
            <w:pPr>
              <w:jc w:val="center"/>
              <w:rPr>
                <w:bCs/>
              </w:rPr>
            </w:pPr>
            <w:r w:rsidRPr="00064D17">
              <w:rPr>
                <w:bCs/>
              </w:rPr>
              <w:t>2 – 5</w:t>
            </w:r>
          </w:p>
        </w:tc>
      </w:tr>
      <w:tr w:rsidR="00A132BD" w:rsidRPr="00064D17" w14:paraId="1FFE3B91" w14:textId="77777777" w:rsidTr="002B2CFA">
        <w:tc>
          <w:tcPr>
            <w:tcW w:w="3686" w:type="dxa"/>
          </w:tcPr>
          <w:p w14:paraId="35E35EE8" w14:textId="77777777" w:rsidR="00A132BD" w:rsidRPr="00064D17" w:rsidRDefault="00A132BD" w:rsidP="002B2CFA">
            <w:pPr>
              <w:rPr>
                <w:bCs/>
                <w:iCs/>
              </w:rPr>
            </w:pPr>
            <w:r w:rsidRPr="00064D17">
              <w:rPr>
                <w:bCs/>
                <w:iCs/>
              </w:rPr>
              <w:t>Промежуточная аттестация:</w:t>
            </w:r>
          </w:p>
          <w:p w14:paraId="6EBCC637" w14:textId="77777777" w:rsidR="00A132BD" w:rsidRPr="00064D17" w:rsidRDefault="00A132BD" w:rsidP="002B2CFA">
            <w:pPr>
              <w:jc w:val="both"/>
            </w:pPr>
            <w:r w:rsidRPr="00064D17">
              <w:t>Экзамен</w:t>
            </w:r>
          </w:p>
        </w:tc>
        <w:tc>
          <w:tcPr>
            <w:tcW w:w="5812" w:type="dxa"/>
            <w:vMerge w:val="restart"/>
          </w:tcPr>
          <w:p w14:paraId="5B0D2750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отлично</w:t>
            </w:r>
          </w:p>
          <w:p w14:paraId="22AA014E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хорошо</w:t>
            </w:r>
          </w:p>
          <w:p w14:paraId="6F00CD9F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удовлетворительно</w:t>
            </w:r>
          </w:p>
          <w:p w14:paraId="0CDD4720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неудовлетворительно</w:t>
            </w:r>
          </w:p>
        </w:tc>
      </w:tr>
      <w:tr w:rsidR="00A132BD" w:rsidRPr="00064D17" w14:paraId="491EEE49" w14:textId="77777777" w:rsidTr="002B2CFA">
        <w:tc>
          <w:tcPr>
            <w:tcW w:w="3686" w:type="dxa"/>
          </w:tcPr>
          <w:p w14:paraId="773FF234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второй</w:t>
            </w:r>
            <w:r w:rsidRPr="00064D17">
              <w:rPr>
                <w:b/>
                <w:iCs/>
              </w:rPr>
              <w:t xml:space="preserve"> семестр </w:t>
            </w:r>
          </w:p>
          <w:p w14:paraId="6B3BAE7F" w14:textId="77777777" w:rsidR="00A132BD" w:rsidRPr="00064D17" w:rsidRDefault="00A132BD" w:rsidP="002B2CFA">
            <w:pPr>
              <w:jc w:val="both"/>
            </w:pPr>
            <w:r>
              <w:t>Экзамен</w:t>
            </w:r>
          </w:p>
        </w:tc>
        <w:tc>
          <w:tcPr>
            <w:tcW w:w="5812" w:type="dxa"/>
            <w:vMerge/>
          </w:tcPr>
          <w:p w14:paraId="6BA236D8" w14:textId="77777777" w:rsidR="00A132BD" w:rsidRPr="00064D17" w:rsidRDefault="00A132BD" w:rsidP="002B2CFA">
            <w:pPr>
              <w:rPr>
                <w:bCs/>
              </w:rPr>
            </w:pPr>
          </w:p>
        </w:tc>
      </w:tr>
      <w:tr w:rsidR="00A132BD" w:rsidRPr="00064D17" w14:paraId="3FFCCDEB" w14:textId="77777777" w:rsidTr="002B2CFA">
        <w:trPr>
          <w:trHeight w:val="286"/>
        </w:trPr>
        <w:tc>
          <w:tcPr>
            <w:tcW w:w="3686" w:type="dxa"/>
          </w:tcPr>
          <w:p w14:paraId="42A83D10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14:paraId="4B3B60C9" w14:textId="77777777" w:rsidR="00A132BD" w:rsidRPr="00064D17" w:rsidRDefault="00A132BD" w:rsidP="002B2CFA">
            <w:pPr>
              <w:rPr>
                <w:bCs/>
              </w:rPr>
            </w:pPr>
          </w:p>
        </w:tc>
      </w:tr>
      <w:tr w:rsidR="00A132BD" w:rsidRPr="00064D17" w14:paraId="4B579A4B" w14:textId="77777777" w:rsidTr="002B2CFA">
        <w:trPr>
          <w:trHeight w:val="286"/>
        </w:trPr>
        <w:tc>
          <w:tcPr>
            <w:tcW w:w="3686" w:type="dxa"/>
          </w:tcPr>
          <w:p w14:paraId="60749479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выполнение заданий</w:t>
            </w:r>
          </w:p>
        </w:tc>
        <w:tc>
          <w:tcPr>
            <w:tcW w:w="5812" w:type="dxa"/>
          </w:tcPr>
          <w:p w14:paraId="7370D992" w14:textId="77777777" w:rsidR="00A132BD" w:rsidRPr="00064D17" w:rsidRDefault="00A132BD" w:rsidP="002B2CFA">
            <w:pPr>
              <w:jc w:val="center"/>
              <w:rPr>
                <w:bCs/>
              </w:rPr>
            </w:pPr>
            <w:r w:rsidRPr="00064D17">
              <w:rPr>
                <w:bCs/>
              </w:rPr>
              <w:t>2 – 5</w:t>
            </w:r>
          </w:p>
        </w:tc>
      </w:tr>
      <w:tr w:rsidR="00A132BD" w:rsidRPr="00064D17" w14:paraId="4DACA25E" w14:textId="77777777" w:rsidTr="002B2CFA">
        <w:tc>
          <w:tcPr>
            <w:tcW w:w="3686" w:type="dxa"/>
          </w:tcPr>
          <w:p w14:paraId="7AC70A95" w14:textId="77777777" w:rsidR="00A132BD" w:rsidRPr="00064D17" w:rsidRDefault="00A132BD" w:rsidP="002B2CFA">
            <w:pPr>
              <w:rPr>
                <w:bCs/>
                <w:iCs/>
              </w:rPr>
            </w:pPr>
            <w:r w:rsidRPr="00064D17">
              <w:rPr>
                <w:bCs/>
                <w:iCs/>
              </w:rPr>
              <w:t>Промежуточная аттестация:</w:t>
            </w:r>
          </w:p>
          <w:p w14:paraId="40EDE014" w14:textId="77777777" w:rsidR="00A132BD" w:rsidRPr="00064D17" w:rsidRDefault="00A132BD" w:rsidP="002B2CFA">
            <w:pPr>
              <w:jc w:val="both"/>
            </w:pPr>
            <w:r w:rsidRPr="00064D17">
              <w:t>Экзамен</w:t>
            </w:r>
          </w:p>
        </w:tc>
        <w:tc>
          <w:tcPr>
            <w:tcW w:w="5812" w:type="dxa"/>
            <w:vMerge w:val="restart"/>
          </w:tcPr>
          <w:p w14:paraId="00BA331D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отлично</w:t>
            </w:r>
          </w:p>
          <w:p w14:paraId="02479CD5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хорошо</w:t>
            </w:r>
          </w:p>
          <w:p w14:paraId="10583AD3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удовлетворительно</w:t>
            </w:r>
          </w:p>
          <w:p w14:paraId="23D56C68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</w:rPr>
              <w:t>неудовлетворительно</w:t>
            </w:r>
          </w:p>
        </w:tc>
      </w:tr>
      <w:tr w:rsidR="00A132BD" w:rsidRPr="00064D17" w14:paraId="334A7320" w14:textId="77777777" w:rsidTr="002B2CFA">
        <w:tc>
          <w:tcPr>
            <w:tcW w:w="3686" w:type="dxa"/>
          </w:tcPr>
          <w:p w14:paraId="72DDC467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третий</w:t>
            </w:r>
            <w:r w:rsidRPr="00064D17">
              <w:rPr>
                <w:b/>
                <w:iCs/>
              </w:rPr>
              <w:t xml:space="preserve"> семестр </w:t>
            </w:r>
          </w:p>
          <w:p w14:paraId="40C49A41" w14:textId="77777777" w:rsidR="00A132BD" w:rsidRPr="00064D17" w:rsidRDefault="00A132BD" w:rsidP="002B2CFA">
            <w:pPr>
              <w:jc w:val="both"/>
            </w:pPr>
            <w:r>
              <w:t>Экзамен</w:t>
            </w:r>
          </w:p>
        </w:tc>
        <w:tc>
          <w:tcPr>
            <w:tcW w:w="5812" w:type="dxa"/>
            <w:vMerge/>
          </w:tcPr>
          <w:p w14:paraId="515E8CC0" w14:textId="77777777" w:rsidR="00A132BD" w:rsidRPr="00064D17" w:rsidRDefault="00A132BD" w:rsidP="002B2CFA">
            <w:pPr>
              <w:rPr>
                <w:bCs/>
              </w:rPr>
            </w:pPr>
          </w:p>
        </w:tc>
      </w:tr>
      <w:tr w:rsidR="00A132BD" w:rsidRPr="00064D17" w14:paraId="03F536A4" w14:textId="77777777" w:rsidTr="002B2CFA">
        <w:tc>
          <w:tcPr>
            <w:tcW w:w="3686" w:type="dxa"/>
          </w:tcPr>
          <w:p w14:paraId="4A2F5024" w14:textId="77777777" w:rsidR="00A132BD" w:rsidRPr="00064D17" w:rsidRDefault="00A132BD" w:rsidP="002B2CFA">
            <w:pPr>
              <w:rPr>
                <w:bCs/>
              </w:rPr>
            </w:pPr>
            <w:r w:rsidRPr="00064D1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14:paraId="142253CA" w14:textId="77777777" w:rsidR="00A132BD" w:rsidRPr="00064D17" w:rsidRDefault="00A132BD" w:rsidP="002B2CFA">
            <w:pPr>
              <w:rPr>
                <w:bCs/>
              </w:rPr>
            </w:pPr>
          </w:p>
        </w:tc>
      </w:tr>
      <w:tr w:rsidR="00064D17" w:rsidRPr="00C069C5" w14:paraId="67CDF89C" w14:textId="77777777" w:rsidTr="00816770">
        <w:tc>
          <w:tcPr>
            <w:tcW w:w="3686" w:type="dxa"/>
          </w:tcPr>
          <w:p w14:paraId="713DE547" w14:textId="77777777" w:rsidR="00064D17" w:rsidRPr="00064D17" w:rsidRDefault="00064D17" w:rsidP="00816770">
            <w:pPr>
              <w:rPr>
                <w:bCs/>
              </w:rPr>
            </w:pPr>
            <w:r w:rsidRPr="00064D17">
              <w:rPr>
                <w:bCs/>
              </w:rPr>
              <w:t>выполнение заданий</w:t>
            </w:r>
          </w:p>
        </w:tc>
        <w:tc>
          <w:tcPr>
            <w:tcW w:w="5812" w:type="dxa"/>
          </w:tcPr>
          <w:p w14:paraId="6E91BB5E" w14:textId="77777777" w:rsidR="00064D17" w:rsidRPr="00064D17" w:rsidRDefault="00064D17" w:rsidP="00816770">
            <w:pPr>
              <w:jc w:val="center"/>
              <w:rPr>
                <w:bCs/>
              </w:rPr>
            </w:pPr>
            <w:r w:rsidRPr="00064D17">
              <w:rPr>
                <w:bCs/>
              </w:rPr>
              <w:t>2 – 5</w:t>
            </w:r>
          </w:p>
        </w:tc>
      </w:tr>
      <w:tr w:rsidR="00816770" w:rsidRPr="00C069C5" w14:paraId="2E759F38" w14:textId="77777777" w:rsidTr="00816770">
        <w:tc>
          <w:tcPr>
            <w:tcW w:w="3686" w:type="dxa"/>
          </w:tcPr>
          <w:p w14:paraId="63C7756D" w14:textId="77777777" w:rsidR="00816770" w:rsidRPr="00064D17" w:rsidRDefault="00816770" w:rsidP="00816770">
            <w:pPr>
              <w:rPr>
                <w:bCs/>
                <w:iCs/>
              </w:rPr>
            </w:pPr>
            <w:r w:rsidRPr="00064D17">
              <w:rPr>
                <w:bCs/>
                <w:iCs/>
              </w:rPr>
              <w:t>Промежуточная аттестация:</w:t>
            </w:r>
          </w:p>
          <w:p w14:paraId="75F0C0FE" w14:textId="77777777" w:rsidR="00816770" w:rsidRPr="00064D17" w:rsidRDefault="00064D17" w:rsidP="00816770">
            <w:pPr>
              <w:jc w:val="both"/>
            </w:pPr>
            <w:r w:rsidRPr="00064D17">
              <w:t>Экзамен</w:t>
            </w:r>
          </w:p>
        </w:tc>
        <w:tc>
          <w:tcPr>
            <w:tcW w:w="5812" w:type="dxa"/>
            <w:vMerge w:val="restart"/>
          </w:tcPr>
          <w:p w14:paraId="3028CDC8" w14:textId="77777777" w:rsidR="00064D17" w:rsidRPr="00064D17" w:rsidRDefault="00064D17" w:rsidP="00064D17">
            <w:pPr>
              <w:rPr>
                <w:bCs/>
              </w:rPr>
            </w:pPr>
            <w:r w:rsidRPr="00064D17">
              <w:rPr>
                <w:bCs/>
              </w:rPr>
              <w:t>отлично</w:t>
            </w:r>
          </w:p>
          <w:p w14:paraId="286B2EB9" w14:textId="77777777" w:rsidR="00064D17" w:rsidRPr="00064D17" w:rsidRDefault="00064D17" w:rsidP="00064D17">
            <w:pPr>
              <w:rPr>
                <w:bCs/>
              </w:rPr>
            </w:pPr>
            <w:r w:rsidRPr="00064D17">
              <w:rPr>
                <w:bCs/>
              </w:rPr>
              <w:t>хорошо</w:t>
            </w:r>
          </w:p>
          <w:p w14:paraId="32EC4A79" w14:textId="77777777" w:rsidR="00064D17" w:rsidRPr="00064D17" w:rsidRDefault="00064D17" w:rsidP="00064D17">
            <w:pPr>
              <w:rPr>
                <w:bCs/>
              </w:rPr>
            </w:pPr>
            <w:r w:rsidRPr="00064D17">
              <w:rPr>
                <w:bCs/>
              </w:rPr>
              <w:t>удовлетворительно</w:t>
            </w:r>
          </w:p>
          <w:p w14:paraId="2DF1C093" w14:textId="77777777" w:rsidR="00816770" w:rsidRPr="00064D17" w:rsidRDefault="00064D17" w:rsidP="00064D17">
            <w:pPr>
              <w:rPr>
                <w:bCs/>
              </w:rPr>
            </w:pPr>
            <w:r w:rsidRPr="00064D17">
              <w:rPr>
                <w:bCs/>
              </w:rPr>
              <w:t>неудовлетворительно</w:t>
            </w:r>
          </w:p>
        </w:tc>
      </w:tr>
      <w:tr w:rsidR="00816770" w:rsidRPr="00C069C5" w14:paraId="460BED18" w14:textId="77777777" w:rsidTr="00816770">
        <w:tc>
          <w:tcPr>
            <w:tcW w:w="3686" w:type="dxa"/>
          </w:tcPr>
          <w:p w14:paraId="7169FCAF" w14:textId="77777777" w:rsidR="00816770" w:rsidRPr="00064D17" w:rsidRDefault="00816770" w:rsidP="00816770">
            <w:pPr>
              <w:rPr>
                <w:bCs/>
              </w:rPr>
            </w:pPr>
            <w:r w:rsidRPr="00064D17">
              <w:rPr>
                <w:b/>
                <w:iCs/>
              </w:rPr>
              <w:t xml:space="preserve">Итого за </w:t>
            </w:r>
            <w:r w:rsidR="00A132BD">
              <w:rPr>
                <w:b/>
                <w:iCs/>
              </w:rPr>
              <w:t>четвертый</w:t>
            </w:r>
            <w:r w:rsidRPr="00064D17">
              <w:rPr>
                <w:b/>
                <w:iCs/>
              </w:rPr>
              <w:t xml:space="preserve"> семестр </w:t>
            </w:r>
          </w:p>
          <w:p w14:paraId="0A0FC182" w14:textId="77777777" w:rsidR="00816770" w:rsidRPr="00064D17" w:rsidRDefault="00064D17" w:rsidP="00816770">
            <w:pPr>
              <w:jc w:val="both"/>
            </w:pPr>
            <w:r>
              <w:t>Э</w:t>
            </w:r>
            <w:r w:rsidRPr="00064D17">
              <w:t>кзамен</w:t>
            </w:r>
          </w:p>
        </w:tc>
        <w:tc>
          <w:tcPr>
            <w:tcW w:w="5812" w:type="dxa"/>
            <w:vMerge/>
          </w:tcPr>
          <w:p w14:paraId="197F5C7D" w14:textId="77777777" w:rsidR="00816770" w:rsidRPr="00C069C5" w:rsidRDefault="00816770" w:rsidP="00816770">
            <w:pPr>
              <w:rPr>
                <w:bCs/>
              </w:rPr>
            </w:pPr>
          </w:p>
        </w:tc>
      </w:tr>
    </w:tbl>
    <w:p w14:paraId="529388B6" w14:textId="77777777" w:rsidR="002A2399" w:rsidRPr="002A2399" w:rsidRDefault="002A2399" w:rsidP="002A2399"/>
    <w:p w14:paraId="00F0838A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25F2FB4F" w14:textId="77777777" w:rsidR="00816770" w:rsidRPr="00C069C5" w:rsidRDefault="00816770" w:rsidP="00465C3B">
      <w:pPr>
        <w:pStyle w:val="af0"/>
        <w:numPr>
          <w:ilvl w:val="3"/>
          <w:numId w:val="40"/>
        </w:numPr>
        <w:jc w:val="both"/>
        <w:rPr>
          <w:i/>
        </w:rPr>
      </w:pPr>
      <w:r w:rsidRPr="00C069C5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59FC5B0" w14:textId="77777777" w:rsidR="00816770" w:rsidRPr="00EE5505" w:rsidRDefault="00816770" w:rsidP="00465C3B">
      <w:pPr>
        <w:pStyle w:val="af0"/>
        <w:numPr>
          <w:ilvl w:val="2"/>
          <w:numId w:val="40"/>
        </w:numPr>
        <w:jc w:val="both"/>
        <w:rPr>
          <w:sz w:val="24"/>
          <w:szCs w:val="24"/>
        </w:rPr>
      </w:pPr>
      <w:r w:rsidRPr="00EE5505">
        <w:rPr>
          <w:sz w:val="24"/>
          <w:szCs w:val="24"/>
        </w:rPr>
        <w:t>групповые дискуссии;</w:t>
      </w:r>
    </w:p>
    <w:p w14:paraId="0D6FDAED" w14:textId="77777777" w:rsidR="00816770" w:rsidRPr="00EE5505" w:rsidRDefault="00816770" w:rsidP="00465C3B">
      <w:pPr>
        <w:pStyle w:val="af0"/>
        <w:numPr>
          <w:ilvl w:val="2"/>
          <w:numId w:val="40"/>
        </w:numPr>
        <w:jc w:val="both"/>
      </w:pPr>
      <w:r w:rsidRPr="00EE5505">
        <w:rPr>
          <w:sz w:val="24"/>
          <w:szCs w:val="24"/>
        </w:rPr>
        <w:t>поиск и обработка информации с использованием сети Интернет;</w:t>
      </w:r>
    </w:p>
    <w:p w14:paraId="172E7A36" w14:textId="77777777" w:rsidR="00816770" w:rsidRPr="00EE5505" w:rsidRDefault="00816770" w:rsidP="00465C3B">
      <w:pPr>
        <w:pStyle w:val="af0"/>
        <w:numPr>
          <w:ilvl w:val="2"/>
          <w:numId w:val="40"/>
        </w:numPr>
        <w:jc w:val="both"/>
      </w:pPr>
      <w:r w:rsidRPr="00EE550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EE5505">
        <w:rPr>
          <w:sz w:val="24"/>
          <w:szCs w:val="24"/>
        </w:rPr>
        <w:t>;</w:t>
      </w:r>
    </w:p>
    <w:p w14:paraId="6D13215D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11F3CC06" w14:textId="77777777" w:rsidR="00816770" w:rsidRPr="00C069C5" w:rsidRDefault="00816770" w:rsidP="00465C3B">
      <w:pPr>
        <w:pStyle w:val="af0"/>
        <w:numPr>
          <w:ilvl w:val="3"/>
          <w:numId w:val="40"/>
        </w:numPr>
        <w:spacing w:before="120" w:after="120"/>
        <w:jc w:val="both"/>
        <w:rPr>
          <w:sz w:val="24"/>
          <w:szCs w:val="24"/>
        </w:rPr>
      </w:pPr>
      <w:r w:rsidRPr="00C069C5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C069C5">
        <w:rPr>
          <w:rFonts w:eastAsiaTheme="minorHAnsi"/>
          <w:w w:val="105"/>
          <w:sz w:val="24"/>
          <w:szCs w:val="24"/>
        </w:rPr>
        <w:t>практических занятий.</w:t>
      </w:r>
    </w:p>
    <w:p w14:paraId="50E6B08F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D10487F" w14:textId="77777777" w:rsidR="00C713DB" w:rsidRPr="00513BCC" w:rsidRDefault="00C713DB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4BA1537" w14:textId="77777777" w:rsidR="00AF515F" w:rsidRPr="00513BCC" w:rsidRDefault="00AF515F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1CCBA17" w14:textId="77777777" w:rsidR="003C6CFC" w:rsidRPr="00513BCC" w:rsidRDefault="00C23B07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0BFFC4" w14:textId="77777777" w:rsidR="00C713DB" w:rsidRPr="00513BCC" w:rsidRDefault="00970085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55FBBE7" w14:textId="77777777" w:rsidR="00103BEB" w:rsidRPr="00103BEB" w:rsidRDefault="00C713DB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4B83B27" w14:textId="77777777" w:rsidR="00C713DB" w:rsidRPr="00A30D4B" w:rsidRDefault="00C713DB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AC1FD6A" w14:textId="77777777" w:rsidR="00513BCC" w:rsidRPr="005D073F" w:rsidRDefault="00006674" w:rsidP="00465C3B">
      <w:pPr>
        <w:pStyle w:val="af0"/>
        <w:numPr>
          <w:ilvl w:val="3"/>
          <w:numId w:val="4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7F23B8D3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CE0702">
        <w:t>ДИСЦИПЛИНЫ</w:t>
      </w:r>
    </w:p>
    <w:p w14:paraId="18767775" w14:textId="77777777" w:rsidR="00D01F0C" w:rsidRPr="00CE0702" w:rsidRDefault="00D01F0C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C4605" w:rsidRPr="008C460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13D18046" w14:textId="77777777" w:rsidR="00CE0702" w:rsidRDefault="00CE0702" w:rsidP="00CE0702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CE0702" w:rsidRPr="00F620DF" w14:paraId="4C107FA5" w14:textId="77777777" w:rsidTr="00F07F3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732BCD1" w14:textId="77777777" w:rsidR="00CE0702" w:rsidRPr="00F620DF" w:rsidRDefault="00CE0702" w:rsidP="00F07F3A">
            <w:pPr>
              <w:jc w:val="center"/>
              <w:rPr>
                <w:b/>
                <w:sz w:val="20"/>
                <w:szCs w:val="20"/>
              </w:rPr>
            </w:pPr>
            <w:r w:rsidRPr="00F620DF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0829164" w14:textId="77777777" w:rsidR="00CE0702" w:rsidRPr="00F620DF" w:rsidRDefault="00CE0702" w:rsidP="00F07F3A">
            <w:pPr>
              <w:jc w:val="center"/>
              <w:rPr>
                <w:b/>
                <w:sz w:val="20"/>
                <w:szCs w:val="20"/>
              </w:rPr>
            </w:pPr>
            <w:r w:rsidRPr="00F620D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E0702" w:rsidRPr="00F620DF" w14:paraId="34C9D7C6" w14:textId="77777777" w:rsidTr="00F07F3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FFDC05F" w14:textId="77777777" w:rsidR="00CE0702" w:rsidRPr="00F620DF" w:rsidRDefault="00CE0702" w:rsidP="00F07F3A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F620DF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CE0702" w:rsidRPr="00F620DF" w14:paraId="28059130" w14:textId="77777777" w:rsidTr="00F07F3A">
        <w:tc>
          <w:tcPr>
            <w:tcW w:w="4786" w:type="dxa"/>
          </w:tcPr>
          <w:p w14:paraId="3E67A9E9" w14:textId="77777777" w:rsidR="00CE0702" w:rsidRPr="00F620DF" w:rsidRDefault="00CE0702" w:rsidP="00F07F3A">
            <w:r w:rsidRPr="00F620DF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аттестации, а также самостоятельной работы обучающихся</w:t>
            </w:r>
          </w:p>
        </w:tc>
        <w:tc>
          <w:tcPr>
            <w:tcW w:w="5068" w:type="dxa"/>
            <w:vAlign w:val="center"/>
          </w:tcPr>
          <w:p w14:paraId="29EE2776" w14:textId="77777777" w:rsidR="00CE0702" w:rsidRPr="00F620DF" w:rsidRDefault="00CE0702" w:rsidP="00F07F3A">
            <w:r w:rsidRPr="00F620DF">
              <w:t>комплект учебной мебели, доска,</w:t>
            </w:r>
            <w:r w:rsidR="008C4605">
              <w:t xml:space="preserve"> фортепиано,</w:t>
            </w:r>
          </w:p>
          <w:p w14:paraId="306CAF36" w14:textId="77777777" w:rsidR="00CE0702" w:rsidRPr="00F620DF" w:rsidRDefault="00CE0702" w:rsidP="00F07F3A">
            <w:r w:rsidRPr="00F620D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48A802F" w14:textId="77777777" w:rsidR="00CE0702" w:rsidRPr="00F620DF" w:rsidRDefault="00CE0702" w:rsidP="00E530FD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620DF">
              <w:t>ноутбук (видеопроигрыватель)</w:t>
            </w:r>
          </w:p>
          <w:p w14:paraId="6064758C" w14:textId="77777777" w:rsidR="00CE0702" w:rsidRPr="00F620DF" w:rsidRDefault="00CE0702" w:rsidP="00E530FD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620DF">
              <w:t>проектор (телевизор)</w:t>
            </w:r>
          </w:p>
          <w:p w14:paraId="08FE59F9" w14:textId="77777777" w:rsidR="00CE0702" w:rsidRPr="00F620DF" w:rsidRDefault="00CE0702" w:rsidP="00F07F3A">
            <w:r w:rsidRPr="00F620DF">
              <w:t xml:space="preserve">специализированное оборудование: </w:t>
            </w:r>
          </w:p>
          <w:p w14:paraId="20CE5E54" w14:textId="77777777" w:rsidR="00CE0702" w:rsidRPr="00F620DF" w:rsidRDefault="00CE0702" w:rsidP="00F07F3A">
            <w:pPr>
              <w:rPr>
                <w:b/>
              </w:rPr>
            </w:pPr>
            <w:r w:rsidRPr="00F620DF">
              <w:t>наборы демонстрационного оборудования и учебно-наглядных пособий, обеспечивающих тематические иллюстрации, соответствующ</w:t>
            </w:r>
            <w:r w:rsidR="008C4605">
              <w:t>ие рабочей программе дисциплины.</w:t>
            </w:r>
          </w:p>
        </w:tc>
      </w:tr>
    </w:tbl>
    <w:p w14:paraId="789F9BA7" w14:textId="77777777" w:rsidR="00CE0702" w:rsidRPr="00CE0702" w:rsidRDefault="00CE0702" w:rsidP="00CE0702">
      <w:pPr>
        <w:pStyle w:val="af0"/>
        <w:rPr>
          <w:sz w:val="24"/>
          <w:szCs w:val="24"/>
        </w:rPr>
      </w:pPr>
    </w:p>
    <w:p w14:paraId="1E233EDF" w14:textId="77777777" w:rsidR="00CE0702" w:rsidRPr="00566E12" w:rsidRDefault="00CE0702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92FA563" w14:textId="77777777" w:rsidR="00CE0702" w:rsidRPr="004C3286" w:rsidRDefault="00CE0702" w:rsidP="00E530FD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3E89F88" w14:textId="77777777" w:rsidR="00E7127C" w:rsidRPr="00566E12" w:rsidRDefault="00E7127C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E3CF2B5" w14:textId="77777777" w:rsidR="00497306" w:rsidRDefault="00497306" w:rsidP="00E530F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37DC7A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CE0702"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2835"/>
        <w:gridCol w:w="1701"/>
        <w:gridCol w:w="2127"/>
        <w:gridCol w:w="1134"/>
        <w:gridCol w:w="3260"/>
        <w:gridCol w:w="1697"/>
      </w:tblGrid>
      <w:tr w:rsidR="00CE0702" w:rsidRPr="001E5106" w14:paraId="09CAE49A" w14:textId="77777777" w:rsidTr="00EE5505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111FC2D" w14:textId="77777777"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042B9C" w14:textId="77777777"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D09AA4E" w14:textId="77777777"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D759BC" w14:textId="77777777" w:rsidR="00CE0702" w:rsidRPr="001E5106" w:rsidRDefault="00CE0702" w:rsidP="00F07F3A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E9A749D" w14:textId="77777777"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78736B" w14:textId="77777777"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  <w:r>
              <w:rPr>
                <w:b/>
                <w:bCs/>
                <w:lang w:eastAsia="ar-SA"/>
              </w:rPr>
              <w:t xml:space="preserve"> </w:t>
            </w:r>
            <w:r w:rsidRPr="001E510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5F0952D" w14:textId="77777777" w:rsidR="00CE0702" w:rsidRPr="00603D21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2997E03A" w14:textId="77777777"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281D4BB" w14:textId="77777777" w:rsidR="00CE0702" w:rsidRPr="001E5106" w:rsidRDefault="00CE0702" w:rsidP="00F07F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E0702" w:rsidRPr="001E5106" w14:paraId="75462E67" w14:textId="77777777" w:rsidTr="00EE5505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47B0932E" w14:textId="77777777" w:rsidR="00CE0702" w:rsidRPr="00572BC2" w:rsidRDefault="00CE0702" w:rsidP="00F07F3A">
            <w:pPr>
              <w:suppressAutoHyphens/>
              <w:spacing w:line="100" w:lineRule="atLeast"/>
              <w:rPr>
                <w:lang w:eastAsia="ar-SA"/>
              </w:rPr>
            </w:pPr>
            <w:r w:rsidRPr="00572BC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14:paraId="5C0B1E21" w14:textId="77777777" w:rsidR="00CE0702" w:rsidRPr="001E5106" w:rsidRDefault="00CE0702" w:rsidP="00F07F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18FD0B3" w14:textId="77777777" w:rsidR="00CE0702" w:rsidRPr="001E5106" w:rsidRDefault="00CE0702" w:rsidP="00F07F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EE5505" w:rsidRPr="001E5106" w14:paraId="2090C264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6F1B48" w14:textId="77777777" w:rsidR="00EE5505" w:rsidRPr="003A001F" w:rsidRDefault="00EE5505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6685B" w14:textId="77777777" w:rsidR="00EE5505" w:rsidRPr="003A001F" w:rsidRDefault="00237237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237237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Агажанов</w:t>
            </w:r>
            <w:proofErr w:type="spellEnd"/>
            <w:r w:rsidRPr="00237237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 xml:space="preserve"> А.П.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8E44AD" w14:textId="77777777" w:rsidR="00EE5505" w:rsidRPr="00237237" w:rsidRDefault="00237237" w:rsidP="0023723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37237">
              <w:rPr>
                <w:color w:val="111111"/>
                <w:sz w:val="21"/>
                <w:szCs w:val="21"/>
                <w:shd w:val="clear" w:color="auto" w:fill="FFFFFF"/>
              </w:rPr>
              <w:t>Курс сольфеджио. Хроматизм и модуляция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ED5D9D" w14:textId="77777777" w:rsidR="00EE5505" w:rsidRPr="00187B73" w:rsidRDefault="00EE5505" w:rsidP="00EE6DF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2D35CA" w14:textId="77777777" w:rsidR="00EE5505" w:rsidRPr="00D81C08" w:rsidRDefault="00EE5505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553A2" w14:textId="77777777" w:rsidR="00EE5505" w:rsidRPr="003A001F" w:rsidRDefault="00237237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16521B" w14:textId="67E73998" w:rsidR="00EE5505" w:rsidRPr="003A001F" w:rsidRDefault="002B2CFA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hyperlink r:id="rId17" w:history="1">
              <w:r w:rsidR="00A23D23" w:rsidRPr="00D53621">
                <w:rPr>
                  <w:rStyle w:val="af3"/>
                  <w:rFonts w:ascii="roboto-regular" w:hAnsi="roboto-regular"/>
                  <w:sz w:val="21"/>
                  <w:szCs w:val="21"/>
                  <w:shd w:val="clear" w:color="auto" w:fill="FFFFFF"/>
                </w:rPr>
                <w:t>https://e.lanbook.com/book/4223</w:t>
              </w:r>
            </w:hyperlink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8B125" w14:textId="77777777" w:rsidR="00EE5505" w:rsidRPr="003A001F" w:rsidRDefault="00EE5505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E0702" w:rsidRPr="00D81C08" w14:paraId="1402AA79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7E4A2C" w14:textId="77777777" w:rsidR="00CE0702" w:rsidRPr="00692AD1" w:rsidRDefault="00CE0702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05DA4" w14:textId="77777777" w:rsidR="00CE0702" w:rsidRPr="003A001F" w:rsidRDefault="00237237" w:rsidP="00237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37237">
              <w:rPr>
                <w:sz w:val="20"/>
                <w:szCs w:val="20"/>
                <w:lang w:eastAsia="ar-SA"/>
              </w:rPr>
              <w:t>Драгомиров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237237">
              <w:rPr>
                <w:sz w:val="20"/>
                <w:szCs w:val="20"/>
                <w:lang w:eastAsia="ar-SA"/>
              </w:rPr>
              <w:t>П.Н.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452688" w14:textId="77777777" w:rsidR="00CE0702" w:rsidRPr="003A001F" w:rsidRDefault="00237237" w:rsidP="00F07F3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37237">
              <w:rPr>
                <w:sz w:val="20"/>
                <w:szCs w:val="20"/>
                <w:lang w:eastAsia="ar-SA"/>
              </w:rPr>
              <w:t>Учебник 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E413F6" w14:textId="77777777" w:rsidR="00CE0702" w:rsidRPr="00187B73" w:rsidRDefault="00CE0702" w:rsidP="00F07F3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E9536" w14:textId="77777777" w:rsidR="00CE0702" w:rsidRPr="00D81C08" w:rsidRDefault="00CE0702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0F3871" w14:textId="77777777" w:rsidR="00CE0702" w:rsidRPr="003A001F" w:rsidRDefault="00237237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F542C2" w14:textId="0030E6B3" w:rsidR="00CE0702" w:rsidRPr="00EE5505" w:rsidRDefault="002B2CFA" w:rsidP="00EE5505">
            <w:pPr>
              <w:suppressAutoHyphens/>
              <w:spacing w:line="100" w:lineRule="atLeast"/>
              <w:jc w:val="center"/>
              <w:rPr>
                <w:rFonts w:ascii="roboto-regular" w:hAnsi="roboto-regular" w:hint="eastAsia"/>
                <w:color w:val="111111"/>
                <w:sz w:val="21"/>
                <w:szCs w:val="21"/>
                <w:shd w:val="clear" w:color="auto" w:fill="FFFFFF"/>
              </w:rPr>
            </w:pPr>
            <w:hyperlink r:id="rId18" w:history="1">
              <w:r w:rsidR="00A23D23" w:rsidRPr="00D53621">
                <w:rPr>
                  <w:rStyle w:val="af3"/>
                  <w:rFonts w:ascii="roboto-regular" w:hAnsi="roboto-regular"/>
                  <w:sz w:val="21"/>
                  <w:szCs w:val="21"/>
                  <w:shd w:val="clear" w:color="auto" w:fill="FFFFFF"/>
                </w:rPr>
                <w:t>https://e.lanbook.com/book/99161</w:t>
              </w:r>
            </w:hyperlink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EE20B" w14:textId="77777777" w:rsidR="00CE0702" w:rsidRPr="003A001F" w:rsidRDefault="00CE0702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D81C08" w14:paraId="6710A5CB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F129A4" w14:textId="04B55A7B" w:rsidR="00A23D23" w:rsidRPr="00A23D23" w:rsidRDefault="00A23D23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74CF3" w14:textId="4F785492" w:rsidR="00A23D23" w:rsidRPr="00A23D23" w:rsidRDefault="00A23D23" w:rsidP="00237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Полеха А.Е.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FCDFC" w14:textId="6FE7F0A3" w:rsidR="00A23D23" w:rsidRPr="00A23D23" w:rsidRDefault="00A23D23" w:rsidP="00F07F3A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“Jazz Solfeggio 1”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E0FDF" w14:textId="510CF025" w:rsidR="00A23D23" w:rsidRPr="00A23D23" w:rsidRDefault="00A23D23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390E4" w14:textId="7E1D60A3" w:rsidR="00A23D23" w:rsidRDefault="00A23D23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>
              <w:rPr>
                <w:sz w:val="20"/>
                <w:szCs w:val="20"/>
                <w:lang w:eastAsia="ar-SA"/>
              </w:rPr>
              <w:t>ОнтоПринт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4A3B1E" w14:textId="578ACD8E" w:rsidR="00A23D23" w:rsidRDefault="00A23D23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CAC1E5" w14:textId="77777777" w:rsidR="00A23D23" w:rsidRPr="00237237" w:rsidRDefault="00A23D23" w:rsidP="00EE5505">
            <w:pPr>
              <w:suppressAutoHyphens/>
              <w:spacing w:line="100" w:lineRule="atLeast"/>
              <w:jc w:val="center"/>
              <w:rPr>
                <w:rFonts w:ascii="roboto-regular" w:hAnsi="roboto-regular" w:hint="eastAsia"/>
                <w:color w:val="11111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D396C" w14:textId="31F23070" w:rsidR="00A23D23" w:rsidRPr="003A001F" w:rsidRDefault="00D21065" w:rsidP="00F07F3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A23D23" w:rsidRPr="00D81C08" w14:paraId="04E47BE1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FC5116" w14:textId="4C7124C7" w:rsidR="00A23D23" w:rsidRPr="00A23D2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BF8C04" w14:textId="5B82F1BD" w:rsidR="00A23D2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Полеха А.Е.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B32D3" w14:textId="400A1368" w:rsidR="00A23D23" w:rsidRDefault="00A23D23" w:rsidP="00A23D23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“Jazz Solfeggio </w:t>
            </w:r>
            <w:r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val="en-US" w:eastAsia="ar-SA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897311" w14:textId="69DD9ABB" w:rsidR="00A23D2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0FFF4F" w14:textId="2922AA95" w:rsidR="00A23D23" w:rsidRPr="00A23D2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>
              <w:rPr>
                <w:sz w:val="20"/>
                <w:szCs w:val="20"/>
                <w:lang w:eastAsia="ar-SA"/>
              </w:rPr>
              <w:t>ОнтоПринт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C25304" w14:textId="31BF9E6C" w:rsidR="00A23D2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F787B5" w14:textId="77777777" w:rsidR="00A23D23" w:rsidRPr="00237237" w:rsidRDefault="00A23D23" w:rsidP="00A23D23">
            <w:pPr>
              <w:suppressAutoHyphens/>
              <w:spacing w:line="100" w:lineRule="atLeast"/>
              <w:jc w:val="center"/>
              <w:rPr>
                <w:rFonts w:ascii="roboto-regular" w:hAnsi="roboto-regular" w:hint="eastAsia"/>
                <w:color w:val="11111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E20FE" w14:textId="333905A4" w:rsidR="00A23D23" w:rsidRPr="003A001F" w:rsidRDefault="00D21065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A23D23" w:rsidRPr="001E5106" w14:paraId="19EBA059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529BB4" w14:textId="39CE0FA4" w:rsidR="00A23D23" w:rsidRPr="00A23D2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2C27A1" w14:textId="77777777" w:rsidR="00A23D23" w:rsidRPr="003A001F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E5505">
              <w:rPr>
                <w:sz w:val="20"/>
                <w:szCs w:val="20"/>
                <w:lang w:eastAsia="ar-SA"/>
              </w:rPr>
              <w:t>Чугунов Ю.Н.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F8F9CB" w14:textId="77777777" w:rsidR="00A23D23" w:rsidRPr="00EE5505" w:rsidRDefault="00A23D23" w:rsidP="00A23D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E5505">
              <w:rPr>
                <w:sz w:val="20"/>
                <w:szCs w:val="20"/>
                <w:lang w:eastAsia="ar-SA"/>
              </w:rPr>
              <w:t>Эволюция гармонического</w:t>
            </w:r>
          </w:p>
          <w:p w14:paraId="7793C453" w14:textId="77777777" w:rsidR="00A23D23" w:rsidRPr="00D81C08" w:rsidRDefault="00A23D23" w:rsidP="00A23D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E5505">
              <w:rPr>
                <w:sz w:val="20"/>
                <w:szCs w:val="20"/>
                <w:lang w:eastAsia="ar-SA"/>
              </w:rPr>
              <w:t>языка джаза. Джазовые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EE5505">
              <w:rPr>
                <w:sz w:val="20"/>
                <w:szCs w:val="20"/>
                <w:lang w:eastAsia="ar-SA"/>
              </w:rPr>
              <w:t>мелодии для гармонизации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F8D6C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17060" w14:textId="77777777"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8114BB" w14:textId="77777777" w:rsidR="00A23D23" w:rsidRPr="00A704F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04F52B" w14:textId="77777777" w:rsidR="00A23D23" w:rsidRPr="003A001F" w:rsidRDefault="00A23D23" w:rsidP="00A23D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E5505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https://e.lanbook.com/book/58173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E450C" w14:textId="77777777" w:rsidR="00A23D23" w:rsidRPr="003A001F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14:paraId="0250E245" w14:textId="77777777" w:rsidTr="00F07F3A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F7338A4" w14:textId="77777777" w:rsidR="00A23D23" w:rsidRPr="003A001F" w:rsidRDefault="00A23D23" w:rsidP="00A23D2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572BC2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A23D23" w:rsidRPr="001E5106" w14:paraId="19073AD0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0519C0" w14:textId="77777777" w:rsidR="00A23D23" w:rsidRPr="003A001F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B9CCCC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237237">
              <w:rPr>
                <w:sz w:val="20"/>
                <w:szCs w:val="20"/>
                <w:lang w:eastAsia="ar-SA"/>
              </w:rPr>
              <w:t>Данхёйзер</w:t>
            </w:r>
            <w:proofErr w:type="spellEnd"/>
            <w:r w:rsidRPr="00237237">
              <w:rPr>
                <w:sz w:val="20"/>
                <w:szCs w:val="20"/>
                <w:lang w:eastAsia="ar-SA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F263D6" w14:textId="77777777" w:rsidR="00A23D23" w:rsidRPr="00187B73" w:rsidRDefault="00A23D23" w:rsidP="00A23D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37237">
              <w:rPr>
                <w:sz w:val="20"/>
                <w:szCs w:val="20"/>
                <w:lang w:eastAsia="ar-SA"/>
              </w:rPr>
              <w:t>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CC549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59695F" w14:textId="77777777"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2C31E8" w14:textId="77777777" w:rsidR="00A23D23" w:rsidRPr="00A704F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704F1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38DA9" w14:textId="77777777" w:rsidR="00A23D23" w:rsidRPr="00EE5505" w:rsidRDefault="00A23D23" w:rsidP="00A23D23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sz w:val="21"/>
                <w:szCs w:val="21"/>
                <w:lang w:eastAsia="en-US"/>
              </w:rPr>
            </w:pPr>
            <w:r w:rsidRPr="00237237">
              <w:rPr>
                <w:rFonts w:eastAsiaTheme="minorHAnsi"/>
                <w:color w:val="111111"/>
                <w:sz w:val="21"/>
                <w:szCs w:val="21"/>
                <w:lang w:eastAsia="en-US"/>
              </w:rPr>
              <w:t>https://e.lanbook.com/book/107973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E7A50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14:paraId="7F475B17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67F8AE" w14:textId="77777777" w:rsidR="00A23D23" w:rsidRPr="00692AD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BC111D" w14:textId="77777777" w:rsidR="00A23D23" w:rsidRPr="00A704F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237237">
              <w:rPr>
                <w:sz w:val="20"/>
                <w:szCs w:val="20"/>
                <w:lang w:eastAsia="ar-SA"/>
              </w:rPr>
              <w:t>Конконе</w:t>
            </w:r>
            <w:proofErr w:type="spellEnd"/>
            <w:r w:rsidRPr="00237237">
              <w:rPr>
                <w:sz w:val="20"/>
                <w:szCs w:val="20"/>
                <w:lang w:eastAsia="ar-SA"/>
              </w:rPr>
              <w:t xml:space="preserve"> 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E96094" w14:textId="77777777" w:rsidR="00A23D23" w:rsidRPr="00187B73" w:rsidRDefault="00A23D23" w:rsidP="00A23D2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237237">
              <w:rPr>
                <w:color w:val="000000"/>
                <w:sz w:val="20"/>
                <w:szCs w:val="20"/>
                <w:lang w:eastAsia="ar-SA"/>
              </w:rPr>
              <w:t>Школа пения с 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2AB57A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80ED80" w14:textId="77777777"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41BB9" w14:textId="77777777" w:rsidR="00A23D23" w:rsidRPr="003A001F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4841FB" w14:textId="77777777" w:rsidR="00A23D23" w:rsidRPr="00A704F1" w:rsidRDefault="00A23D23" w:rsidP="00A23D23">
            <w:pPr>
              <w:suppressAutoHyphens/>
              <w:spacing w:line="100" w:lineRule="atLeast"/>
              <w:jc w:val="center"/>
              <w:rPr>
                <w:rFonts w:ascii="roboto-regular" w:hAnsi="roboto-regular" w:hint="eastAsia"/>
                <w:color w:val="111111"/>
                <w:sz w:val="21"/>
                <w:szCs w:val="21"/>
                <w:shd w:val="clear" w:color="auto" w:fill="FFFFFF"/>
              </w:rPr>
            </w:pPr>
            <w:r w:rsidRPr="00237237">
              <w:rPr>
                <w:rFonts w:eastAsiaTheme="minorHAnsi"/>
                <w:color w:val="111111"/>
                <w:sz w:val="21"/>
                <w:szCs w:val="21"/>
                <w:lang w:eastAsia="en-US"/>
              </w:rPr>
              <w:t>https://e.lanbook.com/book/111456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7EF62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14:paraId="1F14EF73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E6F0C" w14:textId="77777777" w:rsidR="00A23D23" w:rsidRPr="00692AD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92AD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771C90" w14:textId="77777777" w:rsidR="00A23D23" w:rsidRPr="00187B73" w:rsidRDefault="00A23D23" w:rsidP="00A23D23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237237">
              <w:rPr>
                <w:iCs/>
                <w:sz w:val="20"/>
                <w:szCs w:val="20"/>
                <w:lang w:eastAsia="ar-SA"/>
              </w:rPr>
              <w:t>Ладухин</w:t>
            </w:r>
            <w:proofErr w:type="spellEnd"/>
            <w:r w:rsidRPr="00237237">
              <w:rPr>
                <w:iCs/>
                <w:sz w:val="20"/>
                <w:szCs w:val="20"/>
                <w:lang w:eastAsia="ar-SA"/>
              </w:rPr>
              <w:t xml:space="preserve"> Н.М.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8FAE3B" w14:textId="77777777" w:rsidR="00A23D23" w:rsidRPr="00A704F1" w:rsidRDefault="00A23D23" w:rsidP="00A23D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37237">
              <w:rPr>
                <w:sz w:val="20"/>
                <w:szCs w:val="20"/>
                <w:lang w:eastAsia="ar-SA"/>
              </w:rPr>
              <w:t>Одноголосное 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1BF92F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333B31" w14:textId="77777777"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72ACB5" w14:textId="77777777" w:rsidR="00A23D23" w:rsidRPr="003A001F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8506D" w14:textId="77777777" w:rsidR="00A23D23" w:rsidRPr="00EE5505" w:rsidRDefault="00A23D23" w:rsidP="00A23D23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sz w:val="21"/>
                <w:szCs w:val="21"/>
                <w:lang w:eastAsia="en-US"/>
              </w:rPr>
            </w:pPr>
            <w:r w:rsidRPr="00237237">
              <w:rPr>
                <w:rFonts w:eastAsiaTheme="minorHAnsi"/>
                <w:color w:val="111111"/>
                <w:sz w:val="21"/>
                <w:szCs w:val="21"/>
                <w:lang w:eastAsia="en-US"/>
              </w:rPr>
              <w:t>https://e.lanbook.com/book/99390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25A0A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14:paraId="72389B0D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32E300" w14:textId="77777777" w:rsidR="00A23D23" w:rsidRPr="00692AD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92AD1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3B30C6" w14:textId="77777777" w:rsidR="00A23D23" w:rsidRPr="00237237" w:rsidRDefault="00A23D23" w:rsidP="00A23D23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237237">
              <w:rPr>
                <w:iCs/>
                <w:sz w:val="20"/>
                <w:szCs w:val="20"/>
                <w:lang w:eastAsia="ar-SA"/>
              </w:rPr>
              <w:t>Потоловский</w:t>
            </w:r>
            <w:proofErr w:type="spellEnd"/>
          </w:p>
          <w:p w14:paraId="31CAD122" w14:textId="77777777" w:rsidR="00A23D23" w:rsidRPr="00187B73" w:rsidRDefault="00A23D23" w:rsidP="00A23D23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r w:rsidRPr="00237237">
              <w:rPr>
                <w:iCs/>
                <w:sz w:val="20"/>
                <w:szCs w:val="20"/>
                <w:lang w:eastAsia="ar-SA"/>
              </w:rPr>
              <w:t>Н.С.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C5C2FB" w14:textId="77777777" w:rsidR="00A23D23" w:rsidRPr="00237237" w:rsidRDefault="00A23D23" w:rsidP="00A23D2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237237">
              <w:rPr>
                <w:color w:val="000000"/>
                <w:sz w:val="20"/>
                <w:szCs w:val="20"/>
                <w:lang w:eastAsia="ar-SA"/>
              </w:rPr>
              <w:t>500 сольфеджио. Пособие к</w:t>
            </w:r>
          </w:p>
          <w:p w14:paraId="59D5ED2A" w14:textId="77777777" w:rsidR="00A23D23" w:rsidRPr="00237237" w:rsidRDefault="00A23D23" w:rsidP="00A23D2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val="en-US" w:eastAsia="ar-SA"/>
              </w:rPr>
            </w:pPr>
            <w:r w:rsidRPr="00237237">
              <w:rPr>
                <w:color w:val="000000"/>
                <w:sz w:val="20"/>
                <w:szCs w:val="20"/>
                <w:lang w:eastAsia="ar-SA"/>
              </w:rPr>
              <w:t>развитию музыкального слуха и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37237">
              <w:rPr>
                <w:color w:val="000000"/>
                <w:sz w:val="20"/>
                <w:szCs w:val="20"/>
                <w:lang w:eastAsia="ar-SA"/>
              </w:rPr>
              <w:t xml:space="preserve">чувства ритма. </w:t>
            </w:r>
            <w:r w:rsidRPr="00237237">
              <w:rPr>
                <w:color w:val="000000"/>
                <w:sz w:val="20"/>
                <w:szCs w:val="20"/>
                <w:lang w:val="en-US" w:eastAsia="ar-SA"/>
              </w:rPr>
              <w:t>500 solfeggio.</w:t>
            </w:r>
          </w:p>
          <w:p w14:paraId="7EF83B79" w14:textId="77777777" w:rsidR="00A23D23" w:rsidRPr="00237237" w:rsidRDefault="00A23D23" w:rsidP="00A23D2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val="en-US" w:eastAsia="ar-SA"/>
              </w:rPr>
            </w:pPr>
            <w:r w:rsidRPr="00237237">
              <w:rPr>
                <w:color w:val="000000"/>
                <w:sz w:val="20"/>
                <w:szCs w:val="20"/>
                <w:lang w:val="en-US" w:eastAsia="ar-SA"/>
              </w:rPr>
              <w:t>Manual to the development of</w:t>
            </w:r>
          </w:p>
          <w:p w14:paraId="140E7B49" w14:textId="77777777" w:rsidR="00A23D23" w:rsidRPr="00237237" w:rsidRDefault="00A23D23" w:rsidP="00A23D2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val="en-US" w:eastAsia="ar-SA"/>
              </w:rPr>
            </w:pPr>
            <w:r w:rsidRPr="00237237">
              <w:rPr>
                <w:color w:val="000000"/>
                <w:sz w:val="20"/>
                <w:szCs w:val="20"/>
                <w:lang w:val="en-US" w:eastAsia="ar-SA"/>
              </w:rPr>
              <w:t>musical ear and sense of rhythm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9C4968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B8E2DD" w14:textId="77777777"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E40815" w14:textId="77777777" w:rsidR="00A23D23" w:rsidRPr="003A001F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16F8A0" w14:textId="77777777" w:rsidR="00A23D23" w:rsidRPr="00EE5505" w:rsidRDefault="00A23D23" w:rsidP="00A23D23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sz w:val="21"/>
                <w:szCs w:val="21"/>
                <w:lang w:eastAsia="en-US"/>
              </w:rPr>
            </w:pPr>
            <w:r w:rsidRPr="00237237">
              <w:rPr>
                <w:rFonts w:eastAsiaTheme="minorHAnsi"/>
                <w:color w:val="111111"/>
                <w:sz w:val="21"/>
                <w:szCs w:val="21"/>
                <w:lang w:eastAsia="en-US"/>
              </w:rPr>
              <w:t>https://e.lanbook.com/book/107020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CFAA7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bookmarkStart w:id="5" w:name="_GoBack"/>
            <w:bookmarkEnd w:id="5"/>
          </w:p>
        </w:tc>
      </w:tr>
      <w:tr w:rsidR="00A23D23" w:rsidRPr="001E5106" w14:paraId="555156F5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A13F62" w14:textId="77777777" w:rsidR="00A23D23" w:rsidRPr="00692AD1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9373E" w14:textId="77777777" w:rsidR="00A23D23" w:rsidRPr="00237237" w:rsidRDefault="00A23D23" w:rsidP="00A23D23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r w:rsidRPr="00237237">
              <w:rPr>
                <w:iCs/>
                <w:sz w:val="20"/>
                <w:szCs w:val="20"/>
                <w:lang w:eastAsia="ar-SA"/>
              </w:rPr>
              <w:t>Рубец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9188C" w14:textId="77777777" w:rsidR="00A23D23" w:rsidRPr="00237237" w:rsidRDefault="00A23D23" w:rsidP="00A23D23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237237">
              <w:rPr>
                <w:color w:val="000000"/>
                <w:sz w:val="20"/>
                <w:szCs w:val="20"/>
                <w:lang w:eastAsia="ar-SA"/>
              </w:rPr>
              <w:t>Одноголосное 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4F7BB1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48FE0F" w14:textId="77777777" w:rsidR="00A23D23" w:rsidRPr="00D81C08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47473D" w14:textId="77777777" w:rsidR="00A23D2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84B511" w14:textId="77777777" w:rsidR="00A23D23" w:rsidRPr="00237237" w:rsidRDefault="00A23D23" w:rsidP="00A23D23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sz w:val="21"/>
                <w:szCs w:val="21"/>
                <w:lang w:eastAsia="en-US"/>
              </w:rPr>
            </w:pPr>
            <w:r w:rsidRPr="00237237">
              <w:rPr>
                <w:rFonts w:eastAsiaTheme="minorHAnsi"/>
                <w:color w:val="111111"/>
                <w:sz w:val="21"/>
                <w:szCs w:val="21"/>
                <w:lang w:eastAsia="en-US"/>
              </w:rPr>
              <w:t>https://e.lanbook.com/book/71775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33913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3D23" w:rsidRPr="001E5106" w14:paraId="0B7B9F8C" w14:textId="77777777" w:rsidTr="00F07F3A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C81D2AA" w14:textId="77777777" w:rsidR="00A23D23" w:rsidRPr="00572BC2" w:rsidRDefault="00A23D23" w:rsidP="00A23D23">
            <w:pPr>
              <w:suppressAutoHyphens/>
              <w:spacing w:line="276" w:lineRule="auto"/>
              <w:rPr>
                <w:lang w:eastAsia="en-US"/>
              </w:rPr>
            </w:pPr>
            <w:r w:rsidRPr="00572BC2">
              <w:rPr>
                <w:bCs/>
                <w:lang w:eastAsia="en-US"/>
              </w:rPr>
              <w:t>10.3 Методические материалы</w:t>
            </w:r>
            <w:r w:rsidRPr="00572BC2">
              <w:rPr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A23D23" w:rsidRPr="001E5106" w14:paraId="5CB2E4BE" w14:textId="77777777" w:rsidTr="00EE55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A484E5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8B0028" w14:textId="77777777" w:rsidR="00A23D23" w:rsidRPr="00187B73" w:rsidRDefault="00A23D23" w:rsidP="00A23D23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Полеха А.Е.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91FCDD" w14:textId="77777777" w:rsidR="00A23D23" w:rsidRPr="00187B73" w:rsidRDefault="00A23D23" w:rsidP="00A23D2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 xml:space="preserve">Методические указания </w:t>
            </w:r>
            <w:r>
              <w:rPr>
                <w:sz w:val="20"/>
                <w:szCs w:val="20"/>
                <w:lang w:eastAsia="ar-SA"/>
              </w:rPr>
              <w:t>по</w:t>
            </w:r>
            <w:r w:rsidRPr="00187B73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самостоятельной работе</w:t>
            </w:r>
            <w:r w:rsidRPr="00187B73">
              <w:rPr>
                <w:sz w:val="20"/>
                <w:szCs w:val="20"/>
                <w:lang w:eastAsia="ar-SA"/>
              </w:rPr>
              <w:t xml:space="preserve"> по дисциплине «</w:t>
            </w:r>
            <w:r>
              <w:rPr>
                <w:sz w:val="20"/>
                <w:szCs w:val="20"/>
                <w:lang w:eastAsia="ar-SA"/>
              </w:rPr>
              <w:t>Сольфеджио</w:t>
            </w:r>
            <w:r w:rsidRPr="00187B73">
              <w:rPr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9E6734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EA0338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90EB7">
              <w:rPr>
                <w:sz w:val="20"/>
                <w:szCs w:val="20"/>
                <w:lang w:eastAsia="ar-SA"/>
              </w:rPr>
              <w:t>Утверждено на заседании кафедры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8A4035" w14:textId="77777777" w:rsidR="00A23D23" w:rsidRPr="00187B73" w:rsidRDefault="00A23D23" w:rsidP="00A23D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CDE1F5" w14:textId="77777777" w:rsidR="00A23D23" w:rsidRPr="001E5106" w:rsidRDefault="00A23D23" w:rsidP="00A23D2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25064" w14:textId="77777777" w:rsidR="00A23D23" w:rsidRPr="001E5106" w:rsidRDefault="00A23D23" w:rsidP="00A23D2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55FE33C0" w14:textId="77777777" w:rsidR="005B1EAF" w:rsidRPr="00145166" w:rsidRDefault="005B1EAF" w:rsidP="00E530F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41427B7" w14:textId="77777777" w:rsidR="00145166" w:rsidRDefault="00145166" w:rsidP="00E530F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4445E96" w14:textId="77777777" w:rsidR="00CE0702" w:rsidRPr="00145166" w:rsidRDefault="00CE0702" w:rsidP="00CE0702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DED88CB" w14:textId="77777777" w:rsidR="00CE0702" w:rsidRPr="00145166" w:rsidRDefault="00CE0702" w:rsidP="00CE0702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E0702" w:rsidRPr="00B90EB7" w14:paraId="0FFA7E66" w14:textId="77777777" w:rsidTr="00F07F3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CA5A798" w14:textId="77777777" w:rsidR="00CE0702" w:rsidRPr="00B90EB7" w:rsidRDefault="00CE0702" w:rsidP="00F07F3A">
            <w:pPr>
              <w:rPr>
                <w:b/>
              </w:rPr>
            </w:pPr>
            <w:r w:rsidRPr="00B90EB7">
              <w:rPr>
                <w:b/>
              </w:rPr>
              <w:t xml:space="preserve">№ </w:t>
            </w:r>
            <w:proofErr w:type="spellStart"/>
            <w:r w:rsidRPr="00B90EB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A1B2F83" w14:textId="77777777" w:rsidR="00CE0702" w:rsidRPr="00B90EB7" w:rsidRDefault="00CE0702" w:rsidP="00F07F3A">
            <w:pPr>
              <w:rPr>
                <w:b/>
              </w:rPr>
            </w:pPr>
            <w:r w:rsidRPr="00B90EB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E0702" w:rsidRPr="00B90EB7" w14:paraId="3036E85C" w14:textId="77777777" w:rsidTr="00F07F3A">
        <w:trPr>
          <w:trHeight w:val="283"/>
        </w:trPr>
        <w:tc>
          <w:tcPr>
            <w:tcW w:w="851" w:type="dxa"/>
          </w:tcPr>
          <w:p w14:paraId="17CFBF50" w14:textId="77777777" w:rsidR="00CE0702" w:rsidRPr="00B90EB7" w:rsidRDefault="00CE0702" w:rsidP="00E530F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EB12A4" w14:textId="77777777" w:rsidR="00CE0702" w:rsidRPr="00B90EB7" w:rsidRDefault="00CE0702" w:rsidP="00F07F3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000000" w:themeColor="text1"/>
              </w:rPr>
            </w:pPr>
            <w:r w:rsidRPr="00B90EB7">
              <w:rPr>
                <w:rFonts w:cs="Times New Roman"/>
                <w:b w:val="0"/>
                <w:color w:val="000000" w:themeColor="text1"/>
              </w:rPr>
              <w:t xml:space="preserve">ЭБС «Лань» </w:t>
            </w:r>
            <w:hyperlink r:id="rId19" w:history="1"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http://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www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e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lanbook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com</w:t>
              </w:r>
              <w:r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/</w:t>
              </w:r>
            </w:hyperlink>
          </w:p>
        </w:tc>
      </w:tr>
      <w:tr w:rsidR="00CE0702" w:rsidRPr="00B90EB7" w14:paraId="115740E3" w14:textId="77777777" w:rsidTr="00F07F3A">
        <w:trPr>
          <w:trHeight w:val="283"/>
        </w:trPr>
        <w:tc>
          <w:tcPr>
            <w:tcW w:w="851" w:type="dxa"/>
          </w:tcPr>
          <w:p w14:paraId="457CCF8A" w14:textId="77777777" w:rsidR="00CE0702" w:rsidRPr="00B90EB7" w:rsidRDefault="00CE0702" w:rsidP="00E530F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032AADC" w14:textId="77777777" w:rsidR="00CE0702" w:rsidRPr="00B90EB7" w:rsidRDefault="00CE0702" w:rsidP="00F07F3A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B90EB7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Znanium</w:t>
            </w:r>
            <w:proofErr w:type="spellEnd"/>
            <w:r w:rsidRPr="00B90EB7">
              <w:rPr>
                <w:color w:val="000000" w:themeColor="text1"/>
                <w:sz w:val="24"/>
                <w:szCs w:val="24"/>
              </w:rPr>
              <w:t>.</w:t>
            </w:r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com</w:t>
            </w:r>
            <w:r w:rsidRPr="00B90EB7">
              <w:rPr>
                <w:color w:val="000000" w:themeColor="text1"/>
                <w:sz w:val="24"/>
                <w:szCs w:val="24"/>
              </w:rPr>
              <w:t>» научно-издательского центра «Инфра-М»</w:t>
            </w:r>
          </w:p>
          <w:p w14:paraId="12D1AFF0" w14:textId="77777777" w:rsidR="00CE0702" w:rsidRPr="00B90EB7" w:rsidRDefault="002B2CFA" w:rsidP="00F07F3A">
            <w:pPr>
              <w:pStyle w:val="af4"/>
              <w:ind w:left="34"/>
              <w:jc w:val="left"/>
              <w:rPr>
                <w:rFonts w:cs="Times New Roman"/>
                <w:b w:val="0"/>
                <w:color w:val="000000" w:themeColor="text1"/>
              </w:rPr>
            </w:pPr>
            <w:hyperlink r:id="rId20" w:history="1"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http</w:t>
              </w:r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://</w:t>
              </w:r>
              <w:proofErr w:type="spellStart"/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znanium</w:t>
              </w:r>
              <w:proofErr w:type="spellEnd"/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.</w:t>
              </w:r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  <w:lang w:val="en-US"/>
                </w:rPr>
                <w:t>com</w:t>
              </w:r>
              <w:r w:rsidR="00CE0702" w:rsidRPr="00B90EB7">
                <w:rPr>
                  <w:rStyle w:val="af3"/>
                  <w:rFonts w:cs="Times New Roman"/>
                  <w:b w:val="0"/>
                  <w:color w:val="000000" w:themeColor="text1"/>
                </w:rPr>
                <w:t>/</w:t>
              </w:r>
            </w:hyperlink>
            <w:r w:rsidR="00CE0702" w:rsidRPr="00B90EB7">
              <w:rPr>
                <w:rFonts w:cs="Times New Roman"/>
                <w:b w:val="0"/>
                <w:color w:val="000000" w:themeColor="text1"/>
              </w:rPr>
              <w:t xml:space="preserve"> </w:t>
            </w:r>
          </w:p>
        </w:tc>
      </w:tr>
      <w:tr w:rsidR="00CE0702" w:rsidRPr="00B90EB7" w14:paraId="2DFDB8A4" w14:textId="77777777" w:rsidTr="00F07F3A">
        <w:trPr>
          <w:trHeight w:val="283"/>
        </w:trPr>
        <w:tc>
          <w:tcPr>
            <w:tcW w:w="851" w:type="dxa"/>
          </w:tcPr>
          <w:p w14:paraId="5B610EDE" w14:textId="77777777" w:rsidR="00CE0702" w:rsidRPr="00B90EB7" w:rsidRDefault="00CE0702" w:rsidP="00E530F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58442A6" w14:textId="77777777" w:rsidR="00CE0702" w:rsidRPr="00B90EB7" w:rsidRDefault="00CE0702" w:rsidP="00F07F3A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B90EB7">
              <w:rPr>
                <w:color w:val="000000" w:themeColor="text1"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Znanium</w:t>
            </w:r>
            <w:proofErr w:type="spellEnd"/>
            <w:r w:rsidRPr="00B90EB7">
              <w:rPr>
                <w:color w:val="000000" w:themeColor="text1"/>
                <w:sz w:val="24"/>
                <w:szCs w:val="24"/>
              </w:rPr>
              <w:t>.</w:t>
            </w:r>
            <w:r w:rsidRPr="00B90EB7">
              <w:rPr>
                <w:color w:val="000000" w:themeColor="text1"/>
                <w:sz w:val="24"/>
                <w:szCs w:val="24"/>
                <w:lang w:val="en-US"/>
              </w:rPr>
              <w:t>com</w:t>
            </w:r>
            <w:r w:rsidRPr="00B90EB7">
              <w:rPr>
                <w:color w:val="000000" w:themeColor="text1"/>
                <w:sz w:val="24"/>
                <w:szCs w:val="24"/>
              </w:rPr>
              <w:t xml:space="preserve">» </w:t>
            </w:r>
            <w:hyperlink r:id="rId21" w:history="1">
              <w:r w:rsidRPr="00B90EB7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90EB7">
                <w:rPr>
                  <w:rStyle w:val="af3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B90EB7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90EB7">
                <w:rPr>
                  <w:rStyle w:val="af3"/>
                  <w:color w:val="000000" w:themeColor="text1"/>
                  <w:sz w:val="24"/>
                  <w:szCs w:val="24"/>
                </w:rPr>
                <w:t>.</w:t>
              </w:r>
              <w:r w:rsidRPr="00B90EB7">
                <w:rPr>
                  <w:rStyle w:val="af3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B90EB7">
                <w:rPr>
                  <w:rStyle w:val="af3"/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</w:tr>
      <w:tr w:rsidR="00CE0702" w:rsidRPr="00B90EB7" w14:paraId="6D407490" w14:textId="77777777" w:rsidTr="00F07F3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9A1395A" w14:textId="77777777" w:rsidR="00CE0702" w:rsidRPr="00B90EB7" w:rsidRDefault="00CE0702" w:rsidP="00F07F3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22205D" w14:textId="77777777" w:rsidR="00CE0702" w:rsidRPr="00B90EB7" w:rsidRDefault="00CE0702" w:rsidP="00F07F3A">
            <w:pPr>
              <w:ind w:left="34"/>
              <w:jc w:val="both"/>
              <w:rPr>
                <w:b/>
              </w:rPr>
            </w:pPr>
            <w:r w:rsidRPr="00B90EB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E0702" w:rsidRPr="00B90EB7" w14:paraId="3B5A0954" w14:textId="77777777" w:rsidTr="00F07F3A">
        <w:trPr>
          <w:trHeight w:val="283"/>
        </w:trPr>
        <w:tc>
          <w:tcPr>
            <w:tcW w:w="851" w:type="dxa"/>
          </w:tcPr>
          <w:p w14:paraId="5CC49DEA" w14:textId="77777777" w:rsidR="00CE0702" w:rsidRPr="00B90EB7" w:rsidRDefault="00CE0702" w:rsidP="00E530FD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EAFF88" w14:textId="77777777" w:rsidR="00CE0702" w:rsidRPr="00B90EB7" w:rsidRDefault="00CE0702" w:rsidP="00F07F3A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proofErr w:type="spellStart"/>
            <w:r w:rsidRPr="00B90EB7">
              <w:rPr>
                <w:rFonts w:cs="Times New Roman"/>
                <w:b w:val="0"/>
              </w:rPr>
              <w:t>Scopus</w:t>
            </w:r>
            <w:proofErr w:type="spellEnd"/>
            <w:r w:rsidRPr="00B90EB7">
              <w:rPr>
                <w:rFonts w:cs="Times New Roman"/>
                <w:b w:val="0"/>
              </w:rPr>
              <w:t xml:space="preserve"> </w:t>
            </w:r>
            <w:hyperlink r:id="rId22" w:history="1">
              <w:r w:rsidRPr="00B90EB7">
                <w:rPr>
                  <w:rFonts w:cs="Times New Roman"/>
                  <w:b w:val="0"/>
                </w:rPr>
                <w:t>https://www.scopus.com</w:t>
              </w:r>
            </w:hyperlink>
            <w:r w:rsidRPr="00B90EB7">
              <w:rPr>
                <w:rFonts w:cs="Times New Roman"/>
                <w:b w:val="0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CE0702" w:rsidRPr="00B90EB7" w14:paraId="1B71C335" w14:textId="77777777" w:rsidTr="00F07F3A">
        <w:trPr>
          <w:trHeight w:val="283"/>
        </w:trPr>
        <w:tc>
          <w:tcPr>
            <w:tcW w:w="851" w:type="dxa"/>
          </w:tcPr>
          <w:p w14:paraId="0824BE5A" w14:textId="77777777" w:rsidR="00CE0702" w:rsidRPr="00B90EB7" w:rsidRDefault="00CE0702" w:rsidP="00E530FD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A72637" w14:textId="77777777" w:rsidR="00CE0702" w:rsidRPr="00B90EB7" w:rsidRDefault="00CE0702" w:rsidP="00F07F3A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r w:rsidRPr="00B90EB7">
              <w:rPr>
                <w:rFonts w:cs="Times New Roman"/>
                <w:b w:val="0"/>
              </w:rPr>
              <w:t xml:space="preserve">Научная электронная библиотека еLIBRARY.RU </w:t>
            </w:r>
            <w:hyperlink r:id="rId23" w:history="1">
              <w:r w:rsidRPr="00B90EB7">
                <w:rPr>
                  <w:rFonts w:cs="Times New Roman"/>
                  <w:b w:val="0"/>
                </w:rPr>
                <w:t>https://elibrary.ru</w:t>
              </w:r>
            </w:hyperlink>
            <w:r w:rsidRPr="00B90EB7">
              <w:rPr>
                <w:rFonts w:cs="Times New Roman"/>
                <w:b w:val="0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765A76B5" w14:textId="77777777" w:rsidR="00CE0702" w:rsidRPr="002243A9" w:rsidRDefault="00CE0702" w:rsidP="00CE0702">
      <w:pPr>
        <w:pStyle w:val="2"/>
      </w:pPr>
      <w:r w:rsidRPr="002243A9">
        <w:t xml:space="preserve">Перечень программного обеспечения </w:t>
      </w:r>
    </w:p>
    <w:p w14:paraId="0788EF46" w14:textId="77777777" w:rsidR="004E79ED" w:rsidRDefault="00CE0702" w:rsidP="00CE0702">
      <w:pPr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предусмотрено</w:t>
      </w:r>
    </w:p>
    <w:p w14:paraId="2B500B1A" w14:textId="77777777" w:rsidR="00CE0702" w:rsidRDefault="00CE0702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38C6A08A" w14:textId="77777777" w:rsidR="00CE0702" w:rsidRPr="005D249D" w:rsidRDefault="00CE0702" w:rsidP="005D249D">
      <w:pPr>
        <w:spacing w:before="120" w:after="120"/>
        <w:ind w:left="709"/>
        <w:jc w:val="both"/>
        <w:rPr>
          <w:sz w:val="24"/>
          <w:szCs w:val="24"/>
        </w:rPr>
        <w:sectPr w:rsidR="00CE070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099B89" w14:textId="77777777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CE0702">
        <w:t>УЧЕБНОЙ ДИСЦИПЛИНЫ</w:t>
      </w:r>
    </w:p>
    <w:p w14:paraId="06A0A29A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</w:t>
      </w:r>
      <w:r w:rsidR="00CE0702">
        <w:rPr>
          <w:rFonts w:eastAsia="Times New Roman"/>
          <w:sz w:val="24"/>
          <w:szCs w:val="24"/>
        </w:rPr>
        <w:t>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5B8A9A87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366AC1FD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F5709C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91FF8B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A95F021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52A05D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82FF45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2BE37A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1BA79092" w14:textId="77777777" w:rsidTr="0019484F">
        <w:tc>
          <w:tcPr>
            <w:tcW w:w="817" w:type="dxa"/>
          </w:tcPr>
          <w:p w14:paraId="38A0CE1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F37A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D5C4D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ED9CD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1970FEB" w14:textId="77777777" w:rsidTr="0019484F">
        <w:tc>
          <w:tcPr>
            <w:tcW w:w="817" w:type="dxa"/>
          </w:tcPr>
          <w:p w14:paraId="0661F30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6148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3EAB4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E999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C78FC74" w14:textId="77777777" w:rsidTr="0019484F">
        <w:tc>
          <w:tcPr>
            <w:tcW w:w="817" w:type="dxa"/>
          </w:tcPr>
          <w:p w14:paraId="4B4A911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D47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8E3E5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FA4D6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CDD3A9D" w14:textId="77777777" w:rsidTr="0019484F">
        <w:tc>
          <w:tcPr>
            <w:tcW w:w="817" w:type="dxa"/>
          </w:tcPr>
          <w:p w14:paraId="0879CE4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EB2E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769EC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58C8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B7A1A3E" w14:textId="77777777" w:rsidTr="0019484F">
        <w:tc>
          <w:tcPr>
            <w:tcW w:w="817" w:type="dxa"/>
          </w:tcPr>
          <w:p w14:paraId="0E1E608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98C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48C78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BB8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64DA63F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34AA9" w14:textId="77777777" w:rsidR="00D90DA5" w:rsidRDefault="00D90DA5" w:rsidP="005E3840">
      <w:r>
        <w:separator/>
      </w:r>
    </w:p>
  </w:endnote>
  <w:endnote w:type="continuationSeparator" w:id="0">
    <w:p w14:paraId="227E903C" w14:textId="77777777" w:rsidR="00D90DA5" w:rsidRDefault="00D90DA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16676" w14:textId="77777777" w:rsidR="002B2CFA" w:rsidRDefault="002B2CFA">
    <w:pPr>
      <w:pStyle w:val="ae"/>
      <w:jc w:val="right"/>
    </w:pPr>
  </w:p>
  <w:p w14:paraId="4E3492CF" w14:textId="77777777" w:rsidR="002B2CFA" w:rsidRDefault="002B2CF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601E8" w14:textId="77777777" w:rsidR="002B2CFA" w:rsidRDefault="002B2CF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253F009" w14:textId="77777777" w:rsidR="002B2CFA" w:rsidRDefault="002B2CF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6365" w14:textId="77777777" w:rsidR="002B2CFA" w:rsidRDefault="002B2CFA">
    <w:pPr>
      <w:pStyle w:val="ae"/>
      <w:jc w:val="right"/>
    </w:pPr>
  </w:p>
  <w:p w14:paraId="546FFD32" w14:textId="77777777" w:rsidR="002B2CFA" w:rsidRDefault="002B2CF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000D7" w14:textId="77777777" w:rsidR="002B2CFA" w:rsidRDefault="002B2CFA">
    <w:pPr>
      <w:pStyle w:val="ae"/>
      <w:jc w:val="right"/>
    </w:pPr>
  </w:p>
  <w:p w14:paraId="4BBD2474" w14:textId="77777777" w:rsidR="002B2CFA" w:rsidRDefault="002B2C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E2CC9" w14:textId="77777777" w:rsidR="00D90DA5" w:rsidRDefault="00D90DA5" w:rsidP="005E3840">
      <w:r>
        <w:separator/>
      </w:r>
    </w:p>
  </w:footnote>
  <w:footnote w:type="continuationSeparator" w:id="0">
    <w:p w14:paraId="2AA290B7" w14:textId="77777777" w:rsidR="00D90DA5" w:rsidRDefault="00D90DA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241FFFAD" w14:textId="77777777" w:rsidR="002B2CFA" w:rsidRDefault="002B2C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6C47" w14:textId="77777777" w:rsidR="002B2CFA" w:rsidRDefault="002B2CF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113DA7D7" w14:textId="77777777" w:rsidR="002B2CFA" w:rsidRDefault="002B2C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6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55C8F04" w14:textId="77777777" w:rsidR="002B2CFA" w:rsidRDefault="002B2CF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3479868D" w14:textId="77777777" w:rsidR="002B2CFA" w:rsidRDefault="002B2C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6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52BA76A" w14:textId="77777777" w:rsidR="002B2CFA" w:rsidRDefault="002B2C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293662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F4EEF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F0F05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40C7B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B1155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9097FCD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B8544FB"/>
    <w:multiLevelType w:val="multilevel"/>
    <w:tmpl w:val="3126C85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1861DF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9203DB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8986A77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9E954A1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C431E09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86F2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29659A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A0E92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C9F01D5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D2A68FA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D2F76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70991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5E103C9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61566E6"/>
    <w:multiLevelType w:val="hybridMultilevel"/>
    <w:tmpl w:val="C6C4C8E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B1D3B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A3CC6"/>
    <w:multiLevelType w:val="multilevel"/>
    <w:tmpl w:val="ED9AE66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39"/>
  </w:num>
  <w:num w:numId="6">
    <w:abstractNumId w:val="45"/>
  </w:num>
  <w:num w:numId="7">
    <w:abstractNumId w:val="20"/>
  </w:num>
  <w:num w:numId="8">
    <w:abstractNumId w:val="16"/>
  </w:num>
  <w:num w:numId="9">
    <w:abstractNumId w:val="6"/>
  </w:num>
  <w:num w:numId="10">
    <w:abstractNumId w:val="35"/>
  </w:num>
  <w:num w:numId="11">
    <w:abstractNumId w:val="41"/>
  </w:num>
  <w:num w:numId="12">
    <w:abstractNumId w:val="9"/>
  </w:num>
  <w:num w:numId="13">
    <w:abstractNumId w:val="22"/>
  </w:num>
  <w:num w:numId="14">
    <w:abstractNumId w:val="4"/>
  </w:num>
  <w:num w:numId="15">
    <w:abstractNumId w:val="21"/>
  </w:num>
  <w:num w:numId="16">
    <w:abstractNumId w:val="31"/>
  </w:num>
  <w:num w:numId="17">
    <w:abstractNumId w:val="8"/>
  </w:num>
  <w:num w:numId="18">
    <w:abstractNumId w:val="10"/>
  </w:num>
  <w:num w:numId="19">
    <w:abstractNumId w:val="14"/>
  </w:num>
  <w:num w:numId="20">
    <w:abstractNumId w:val="28"/>
  </w:num>
  <w:num w:numId="21">
    <w:abstractNumId w:val="13"/>
  </w:num>
  <w:num w:numId="22">
    <w:abstractNumId w:val="44"/>
  </w:num>
  <w:num w:numId="23">
    <w:abstractNumId w:val="34"/>
  </w:num>
  <w:num w:numId="24">
    <w:abstractNumId w:val="12"/>
  </w:num>
  <w:num w:numId="25">
    <w:abstractNumId w:val="11"/>
  </w:num>
  <w:num w:numId="26">
    <w:abstractNumId w:val="32"/>
  </w:num>
  <w:num w:numId="27">
    <w:abstractNumId w:val="37"/>
  </w:num>
  <w:num w:numId="28">
    <w:abstractNumId w:val="36"/>
  </w:num>
  <w:num w:numId="29">
    <w:abstractNumId w:val="30"/>
  </w:num>
  <w:num w:numId="30">
    <w:abstractNumId w:val="19"/>
  </w:num>
  <w:num w:numId="31">
    <w:abstractNumId w:val="26"/>
  </w:num>
  <w:num w:numId="32">
    <w:abstractNumId w:val="23"/>
  </w:num>
  <w:num w:numId="33">
    <w:abstractNumId w:val="42"/>
  </w:num>
  <w:num w:numId="34">
    <w:abstractNumId w:val="29"/>
  </w:num>
  <w:num w:numId="35">
    <w:abstractNumId w:val="7"/>
  </w:num>
  <w:num w:numId="36">
    <w:abstractNumId w:val="43"/>
  </w:num>
  <w:num w:numId="37">
    <w:abstractNumId w:val="2"/>
  </w:num>
  <w:num w:numId="38">
    <w:abstractNumId w:val="24"/>
  </w:num>
  <w:num w:numId="39">
    <w:abstractNumId w:val="33"/>
  </w:num>
  <w:num w:numId="40">
    <w:abstractNumId w:val="38"/>
  </w:num>
  <w:num w:numId="41">
    <w:abstractNumId w:val="46"/>
  </w:num>
  <w:num w:numId="42">
    <w:abstractNumId w:val="18"/>
  </w:num>
  <w:num w:numId="43">
    <w:abstractNumId w:val="15"/>
  </w:num>
  <w:num w:numId="44">
    <w:abstractNumId w:val="17"/>
  </w:num>
  <w:num w:numId="4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48E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D17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815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A9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511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237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1EE0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141"/>
    <w:rsid w:val="002B2CFA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2FA"/>
    <w:rsid w:val="002D2B92"/>
    <w:rsid w:val="002D2F1B"/>
    <w:rsid w:val="002D3728"/>
    <w:rsid w:val="002D3AEC"/>
    <w:rsid w:val="002D3B6B"/>
    <w:rsid w:val="002D52CD"/>
    <w:rsid w:val="002D5429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B78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0F2"/>
    <w:rsid w:val="003270E2"/>
    <w:rsid w:val="0033058F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082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867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6FEA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0A9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1C9"/>
    <w:rsid w:val="0045635D"/>
    <w:rsid w:val="004568C1"/>
    <w:rsid w:val="00460137"/>
    <w:rsid w:val="0046093D"/>
    <w:rsid w:val="00465C3B"/>
    <w:rsid w:val="0046779E"/>
    <w:rsid w:val="0047081A"/>
    <w:rsid w:val="00472575"/>
    <w:rsid w:val="004728CD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77B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010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6C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004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2F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77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7B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605"/>
    <w:rsid w:val="008C52CF"/>
    <w:rsid w:val="008C7BA1"/>
    <w:rsid w:val="008D0628"/>
    <w:rsid w:val="008D1FEE"/>
    <w:rsid w:val="008D22A9"/>
    <w:rsid w:val="008D25AB"/>
    <w:rsid w:val="008D3C36"/>
    <w:rsid w:val="008D411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57E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436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A78DA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2BD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23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162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29F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B02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5D4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9CE"/>
    <w:rsid w:val="00CE041F"/>
    <w:rsid w:val="00CE0702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E8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07ECD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06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8B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DA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1EF0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0FD"/>
    <w:rsid w:val="00E55739"/>
    <w:rsid w:val="00E56CDC"/>
    <w:rsid w:val="00E56EC3"/>
    <w:rsid w:val="00E5719D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A26"/>
    <w:rsid w:val="00E94E03"/>
    <w:rsid w:val="00E95FC3"/>
    <w:rsid w:val="00E962AF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5F6A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505"/>
    <w:rsid w:val="00EE6A25"/>
    <w:rsid w:val="00EE6DF9"/>
    <w:rsid w:val="00EE7113"/>
    <w:rsid w:val="00EE78C7"/>
    <w:rsid w:val="00EE7E9E"/>
    <w:rsid w:val="00EF0192"/>
    <w:rsid w:val="00EF1D7C"/>
    <w:rsid w:val="00EF2F64"/>
    <w:rsid w:val="00F00213"/>
    <w:rsid w:val="00F00C35"/>
    <w:rsid w:val="00F00F3A"/>
    <w:rsid w:val="00F03EB1"/>
    <w:rsid w:val="00F049E9"/>
    <w:rsid w:val="00F062CE"/>
    <w:rsid w:val="00F062E1"/>
    <w:rsid w:val="00F07F3A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887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E47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58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A23D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A2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.lanbook.com/book/9916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e.lanbook.com/book/42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elibrary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3658-E9B4-490E-AB15-E8A365E5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3</cp:revision>
  <cp:lastPrinted>2021-06-03T09:32:00Z</cp:lastPrinted>
  <dcterms:created xsi:type="dcterms:W3CDTF">2022-05-17T13:06:00Z</dcterms:created>
  <dcterms:modified xsi:type="dcterms:W3CDTF">2022-05-17T13:14:00Z</dcterms:modified>
</cp:coreProperties>
</file>