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3830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Концертмейстерский класс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39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заседании кафедры, протокол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A262C9" w:rsidRDefault="00E83830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E83830">
              <w:rPr>
                <w:color w:val="000000"/>
                <w:sz w:val="24"/>
                <w:szCs w:val="24"/>
              </w:rPr>
              <w:t xml:space="preserve">А.А. Рязанцева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B8511C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B270C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4890" cy="3116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69" cy="32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11C" w:rsidRDefault="00B8511C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="00A72DB0">
        <w:rPr>
          <w:color w:val="000000"/>
          <w:sz w:val="24"/>
          <w:szCs w:val="24"/>
        </w:rPr>
        <w:t xml:space="preserve">«Концертмейстерский класс» </w:t>
      </w:r>
      <w:r>
        <w:rPr>
          <w:color w:val="000000"/>
          <w:sz w:val="24"/>
          <w:szCs w:val="24"/>
        </w:rPr>
        <w:t xml:space="preserve"> изучается в первом, втором, третьем, четвёртом, пятом, шестом, сед</w:t>
      </w:r>
      <w:r w:rsidR="00117CF7">
        <w:rPr>
          <w:color w:val="000000"/>
          <w:sz w:val="24"/>
          <w:szCs w:val="24"/>
        </w:rPr>
        <w:t>ьмом, восьмом, девятом и А</w:t>
      </w:r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262" w:type="dxa"/>
        <w:tblLayout w:type="fixed"/>
        <w:tblLook w:val="0000"/>
      </w:tblPr>
      <w:tblGrid>
        <w:gridCol w:w="2247"/>
        <w:gridCol w:w="2015"/>
      </w:tblGrid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015" w:type="dxa"/>
          </w:tcPr>
          <w:p w:rsidR="00E64AD7" w:rsidRDefault="00E64AD7" w:rsidP="00DB5040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девятый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117CF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DB5040">
        <w:rPr>
          <w:color w:val="000000"/>
          <w:sz w:val="24"/>
          <w:szCs w:val="24"/>
        </w:rPr>
        <w:t>Концертмейстерский класс</w:t>
      </w:r>
      <w:r>
        <w:rPr>
          <w:color w:val="000000"/>
          <w:sz w:val="24"/>
          <w:szCs w:val="24"/>
        </w:rPr>
        <w:t xml:space="preserve">» относится к </w:t>
      </w:r>
      <w:r w:rsidR="00E849D5" w:rsidRPr="00E849D5">
        <w:rPr>
          <w:color w:val="000000"/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</w:t>
      </w:r>
      <w:r w:rsidR="00DB5040">
        <w:rPr>
          <w:color w:val="000000"/>
          <w:sz w:val="24"/>
          <w:szCs w:val="24"/>
        </w:rPr>
        <w:t>:</w:t>
      </w:r>
    </w:p>
    <w:p w:rsidR="00E64AD7" w:rsidRDefault="00DB5040" w:rsidP="00DB5040">
      <w:pPr>
        <w:pStyle w:val="39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DB50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Концертмейстерский класс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сдаче и сдача </w:t>
      </w:r>
      <w:r w:rsidR="00DB5040">
        <w:rPr>
          <w:color w:val="000000"/>
          <w:sz w:val="24"/>
          <w:szCs w:val="24"/>
        </w:rPr>
        <w:t>выпускного</w:t>
      </w:r>
      <w:r>
        <w:rPr>
          <w:color w:val="000000"/>
          <w:sz w:val="24"/>
          <w:szCs w:val="24"/>
        </w:rPr>
        <w:t xml:space="preserve"> экзамена.</w:t>
      </w:r>
    </w:p>
    <w:p w:rsid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защите и защита выпускной квалификационной работы.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E64AD7" w:rsidRP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DB5040">
        <w:rPr>
          <w:color w:val="000000"/>
          <w:sz w:val="24"/>
          <w:szCs w:val="24"/>
        </w:rPr>
        <w:t>Концертмейстерский класс</w:t>
      </w:r>
      <w:r w:rsidRPr="00E64AD7">
        <w:rPr>
          <w:sz w:val="24"/>
          <w:szCs w:val="24"/>
        </w:rPr>
        <w:t>» являются: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</w:t>
      </w:r>
      <w:r w:rsidR="00DB5040">
        <w:rPr>
          <w:sz w:val="24"/>
          <w:szCs w:val="24"/>
        </w:rPr>
        <w:t xml:space="preserve"> камерно-вокальных</w:t>
      </w:r>
      <w:r w:rsidRPr="00E64AD7">
        <w:rPr>
          <w:sz w:val="24"/>
          <w:szCs w:val="24"/>
        </w:rPr>
        <w:t xml:space="preserve">, </w:t>
      </w:r>
      <w:r w:rsidR="00DB5040">
        <w:rPr>
          <w:sz w:val="24"/>
          <w:szCs w:val="24"/>
        </w:rPr>
        <w:t xml:space="preserve">инструментальных, оперных сочинений, </w:t>
      </w:r>
      <w:r w:rsidRPr="00E64AD7">
        <w:rPr>
          <w:sz w:val="24"/>
          <w:szCs w:val="24"/>
        </w:rPr>
        <w:t>умения в создании художественного образа музыкального произведения;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</w:t>
      </w:r>
      <w:r w:rsidRPr="00E64AD7">
        <w:rPr>
          <w:sz w:val="24"/>
          <w:szCs w:val="24"/>
        </w:rPr>
        <w:lastRenderedPageBreak/>
        <w:t>последующим применением в профессиональной сфере и формированием практических навыков в области музыкально-исполнительского искусства.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E64AD7" w:rsidRP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35054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410"/>
        <w:gridCol w:w="5528"/>
      </w:tblGrid>
      <w:tr w:rsidR="00835054" w:rsidTr="00F5188C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835054" w:rsidRPr="00836428" w:rsidTr="00F5188C">
        <w:trPr>
          <w:cantSplit/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3C" w:rsidRDefault="0059203C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835054" w:rsidRDefault="0059203C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59203C">
              <w:rPr>
                <w:sz w:val="22"/>
                <w:szCs w:val="22"/>
              </w:rPr>
              <w:t>Способен осуществлять концертную деятельность сольно и в составе ансамблей и (или) оркестров</w:t>
            </w:r>
          </w:p>
          <w:p w:rsidR="00F5188C" w:rsidRPr="00E05997" w:rsidRDefault="00F5188C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Pr="00836428" w:rsidRDefault="0059203C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ИД-ПК-1.3 Осмысление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03C">
              <w:rPr>
                <w:color w:val="000000"/>
                <w:sz w:val="22"/>
                <w:szCs w:val="22"/>
              </w:rPr>
              <w:t>реализация творческого замысла посредством исполнительских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Default="00835054" w:rsidP="00E05997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836428">
              <w:rPr>
                <w:color w:val="000000"/>
                <w:sz w:val="22"/>
                <w:szCs w:val="22"/>
              </w:rPr>
              <w:t xml:space="preserve">Способен передавать художественный образ музыкального произведения, исполняя </w:t>
            </w:r>
            <w:r w:rsidR="00717AF7">
              <w:rPr>
                <w:color w:val="000000"/>
                <w:sz w:val="22"/>
                <w:szCs w:val="22"/>
              </w:rPr>
              <w:t>произведения в составе камерно-вокального или инструментального ансамбля</w:t>
            </w:r>
            <w:r w:rsidR="00BE6E3C">
              <w:rPr>
                <w:color w:val="000000"/>
                <w:sz w:val="22"/>
                <w:szCs w:val="22"/>
              </w:rPr>
              <w:t>;</w:t>
            </w:r>
          </w:p>
          <w:p w:rsidR="00717AF7" w:rsidRDefault="00717AF7" w:rsidP="00717AF7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 использует навыки подбора репертуара и составления концертной программы для осуществления концертной деятельности;</w:t>
            </w:r>
          </w:p>
          <w:p w:rsidR="00835054" w:rsidRPr="00341042" w:rsidRDefault="00341042" w:rsidP="00341042">
            <w:pPr>
              <w:pStyle w:val="39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 xml:space="preserve">обладает необходимыми знаниями, умениями и навыками для планирования собственной концертной деятельности в качестве </w:t>
            </w:r>
            <w:r>
              <w:rPr>
                <w:sz w:val="22"/>
                <w:szCs w:val="22"/>
              </w:rPr>
              <w:t>концертмейстера</w:t>
            </w:r>
          </w:p>
        </w:tc>
      </w:tr>
      <w:tr w:rsidR="00835054" w:rsidRPr="00836428" w:rsidTr="00F5188C">
        <w:trPr>
          <w:cantSplit/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:rsidR="00F5188C" w:rsidRPr="00836428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5188C">
              <w:rPr>
                <w:sz w:val="22"/>
                <w:szCs w:val="22"/>
              </w:rPr>
              <w:t>Способен создавать индивидуальную художественную интерпретацию музыкального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F5188C" w:rsidRPr="00836428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5188C">
              <w:rPr>
                <w:sz w:val="22"/>
                <w:szCs w:val="22"/>
              </w:rPr>
              <w:t>Анализ и 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AF7" w:rsidRPr="00836428" w:rsidRDefault="00717AF7" w:rsidP="00717AF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836428">
              <w:rPr>
                <w:color w:val="000000"/>
                <w:sz w:val="22"/>
                <w:szCs w:val="22"/>
              </w:rPr>
              <w:t>Выявляет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835054" w:rsidRPr="00836428" w:rsidRDefault="00717AF7" w:rsidP="00717AF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35054" w:rsidRPr="00836428">
              <w:rPr>
                <w:sz w:val="22"/>
                <w:szCs w:val="22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 гармонические, </w:t>
            </w:r>
            <w:proofErr w:type="spellStart"/>
            <w:r w:rsidR="00835054"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="00835054" w:rsidRPr="00836428">
              <w:rPr>
                <w:sz w:val="22"/>
                <w:szCs w:val="22"/>
              </w:rPr>
              <w:t xml:space="preserve"> особенности), прослеживает логику </w:t>
            </w:r>
            <w:r w:rsidR="00BE6E3C">
              <w:rPr>
                <w:sz w:val="22"/>
                <w:szCs w:val="22"/>
              </w:rPr>
              <w:t>вокальных или инструментальных партий в соединении с партией рояля</w:t>
            </w:r>
            <w:r w:rsidR="00835054" w:rsidRPr="00836428">
              <w:rPr>
                <w:sz w:val="22"/>
                <w:szCs w:val="22"/>
              </w:rPr>
              <w:t>;</w:t>
            </w:r>
          </w:p>
          <w:p w:rsidR="00835054" w:rsidRPr="00836428" w:rsidRDefault="00717AF7" w:rsidP="0034104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41042">
              <w:rPr>
                <w:sz w:val="22"/>
                <w:szCs w:val="22"/>
              </w:rPr>
              <w:t xml:space="preserve">Способен создавать индивидуальную художественную интерпретацию, анализируя камерно-вокальные или инструментальные сочинения, используя профессиональные навыки и приемы </w:t>
            </w:r>
          </w:p>
        </w:tc>
      </w:tr>
      <w:tr w:rsidR="00835054" w:rsidRPr="00836428" w:rsidTr="00F5188C">
        <w:trPr>
          <w:trHeight w:val="283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ПК-</w:t>
            </w:r>
            <w:r w:rsidR="00F5188C">
              <w:rPr>
                <w:sz w:val="22"/>
                <w:szCs w:val="22"/>
              </w:rPr>
              <w:t>3</w:t>
            </w:r>
            <w:r w:rsidRPr="00836428">
              <w:rPr>
                <w:sz w:val="22"/>
                <w:szCs w:val="22"/>
              </w:rPr>
              <w:t xml:space="preserve">. </w:t>
            </w:r>
            <w:r w:rsidR="00F5188C" w:rsidRPr="00F5188C">
              <w:rPr>
                <w:sz w:val="22"/>
                <w:szCs w:val="22"/>
              </w:rPr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8C" w:rsidRDefault="00835054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 w:rsidR="00F5188C">
              <w:rPr>
                <w:sz w:val="22"/>
                <w:szCs w:val="22"/>
              </w:rPr>
              <w:t>-3.</w:t>
            </w:r>
            <w:r w:rsidR="00277783">
              <w:rPr>
                <w:sz w:val="22"/>
                <w:szCs w:val="22"/>
              </w:rPr>
              <w:t>2</w:t>
            </w:r>
          </w:p>
          <w:p w:rsidR="00835054" w:rsidRPr="00836428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F5188C">
              <w:rPr>
                <w:sz w:val="22"/>
                <w:szCs w:val="22"/>
              </w:rPr>
              <w:t xml:space="preserve">Анализ самостоятельной </w:t>
            </w:r>
            <w:proofErr w:type="spellStart"/>
            <w:r w:rsidRPr="00F5188C">
              <w:rPr>
                <w:sz w:val="22"/>
                <w:szCs w:val="22"/>
              </w:rPr>
              <w:t>репитиционной</w:t>
            </w:r>
            <w:proofErr w:type="spellEnd"/>
            <w:r w:rsidRPr="00F5188C">
              <w:rPr>
                <w:sz w:val="22"/>
                <w:szCs w:val="22"/>
              </w:rPr>
              <w:t xml:space="preserve"> работы для освоения и совершенствованию навыков исполнения концертного репертуара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835054" w:rsidRPr="00836428" w:rsidRDefault="00835054" w:rsidP="00E05997">
            <w:pPr>
              <w:pStyle w:val="39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Осуществляет планирование собственной концертной деятельности в процессе получения профессионального музыкального образования</w:t>
            </w:r>
            <w:r w:rsidR="00BE6E3C">
              <w:rPr>
                <w:sz w:val="22"/>
                <w:szCs w:val="22"/>
              </w:rPr>
              <w:t>;</w:t>
            </w:r>
          </w:p>
          <w:p w:rsidR="00835054" w:rsidRDefault="00341042" w:rsidP="00E05997">
            <w:pPr>
              <w:pStyle w:val="39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Обладает необходимыми профессиональными и коммуникативными навыками для создания репетиционной работы</w:t>
            </w:r>
            <w:r w:rsidR="00BE6E3C">
              <w:rPr>
                <w:sz w:val="22"/>
                <w:szCs w:val="22"/>
              </w:rPr>
              <w:t>;</w:t>
            </w:r>
          </w:p>
          <w:p w:rsidR="00341042" w:rsidRPr="00836428" w:rsidRDefault="00341042" w:rsidP="00E05997">
            <w:pPr>
              <w:pStyle w:val="39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самостоятельно совершенствовать профессиональные навыки, осваивать концертный репертуар</w:t>
            </w:r>
            <w:r w:rsidR="003D3F3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анализируя репетиционный процесс </w:t>
            </w:r>
          </w:p>
        </w:tc>
      </w:tr>
    </w:tbl>
    <w:p w:rsidR="00835054" w:rsidRDefault="00835054" w:rsidP="00835054"/>
    <w:p w:rsidR="00835054" w:rsidRDefault="00835054" w:rsidP="00835054"/>
    <w:p w:rsidR="003D3F37" w:rsidRDefault="003D3F37" w:rsidP="00835054"/>
    <w:p w:rsidR="003D3F37" w:rsidRDefault="003D3F37" w:rsidP="00835054"/>
    <w:p w:rsidR="003D3F37" w:rsidRPr="00835054" w:rsidRDefault="003D3F37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B9301B" w:rsidP="00B6294E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835054" w:rsidP="00B6294E">
            <w:pPr>
              <w:jc w:val="center"/>
            </w:pPr>
            <w:r w:rsidRPr="00835054">
              <w:t>1</w:t>
            </w:r>
            <w:r w:rsidR="00B9301B">
              <w:t>18</w:t>
            </w:r>
            <w:r w:rsidRPr="00835054">
              <w:t>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701"/>
        <w:gridCol w:w="850"/>
        <w:gridCol w:w="663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165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обучающегося, час</w:t>
            </w:r>
          </w:p>
        </w:tc>
      </w:tr>
      <w:tr w:rsidR="00835054" w:rsidTr="00035DCF">
        <w:trPr>
          <w:cantSplit/>
          <w:trHeight w:val="1757"/>
        </w:trPr>
        <w:tc>
          <w:tcPr>
            <w:tcW w:w="1526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3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701" w:type="dxa"/>
          </w:tcPr>
          <w:p w:rsidR="00835054" w:rsidRPr="00035DCF" w:rsidRDefault="00BE6E3C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035DCF"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BE6E3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E6E3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</w:tcPr>
          <w:p w:rsidR="00835054" w:rsidRDefault="00BE6E3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7" w:type="dxa"/>
          </w:tcPr>
          <w:p w:rsidR="00835054" w:rsidRDefault="00835054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701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35DCF">
              <w:rPr>
                <w:sz w:val="24"/>
                <w:szCs w:val="24"/>
              </w:rPr>
              <w:t>80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701" w:type="dxa"/>
          </w:tcPr>
          <w:p w:rsidR="00835054" w:rsidRDefault="00BE6E3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DCF">
              <w:rPr>
                <w:sz w:val="24"/>
                <w:szCs w:val="24"/>
              </w:rPr>
              <w:t>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49305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01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DCF">
              <w:rPr>
                <w:sz w:val="24"/>
                <w:szCs w:val="24"/>
              </w:rPr>
              <w:t>44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01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7" w:type="dxa"/>
          </w:tcPr>
          <w:p w:rsidR="00835054" w:rsidRDefault="00835054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701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701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семестр</w:t>
            </w:r>
          </w:p>
        </w:tc>
        <w:tc>
          <w:tcPr>
            <w:tcW w:w="1701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835054" w:rsidRDefault="006B6D87" w:rsidP="006B6D8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6B6D87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</w:tcPr>
          <w:p w:rsidR="00835054" w:rsidRDefault="006B6D87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117CF7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35054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1701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B6D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6B6D87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B6D87">
              <w:rPr>
                <w:sz w:val="24"/>
                <w:szCs w:val="24"/>
              </w:rPr>
              <w:t>188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6F4A79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7D0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CA578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837" w:type="dxa"/>
          </w:tcPr>
          <w:p w:rsidR="00835054" w:rsidRDefault="006F4A79" w:rsidP="006F4A7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141"/>
      </w:tblGrid>
      <w:tr w:rsidR="00B1568C" w:rsidTr="00B1568C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Самостоятельная 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работа, час</w:t>
            </w:r>
          </w:p>
        </w:tc>
        <w:tc>
          <w:tcPr>
            <w:tcW w:w="4141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промежуточного 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контроля успеваемости</w:t>
            </w:r>
          </w:p>
        </w:tc>
      </w:tr>
      <w:tr w:rsidR="00B1568C" w:rsidTr="00B1568C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cantSplit/>
          <w:trHeight w:val="1796"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Практические 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B1568C" w:rsidRDefault="00A262C9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  <w:r w:rsidR="00B1568C">
              <w:rPr>
                <w:color w:val="000000"/>
                <w:sz w:val="22"/>
                <w:szCs w:val="22"/>
              </w:rPr>
              <w:t xml:space="preserve"> </w:t>
            </w:r>
          </w:p>
          <w:p w:rsidR="00B1568C" w:rsidRDefault="00A262C9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262C9" w:rsidRDefault="00A262C9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262C9" w:rsidRDefault="00A262C9" w:rsidP="00A262C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77783">
              <w:rPr>
                <w:color w:val="000000"/>
                <w:sz w:val="22"/>
                <w:szCs w:val="22"/>
              </w:rPr>
              <w:t>К-3:</w:t>
            </w:r>
          </w:p>
          <w:p w:rsidR="00B1568C" w:rsidRPr="00277783" w:rsidRDefault="00277783" w:rsidP="002777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A6466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B1568C" w:rsidRDefault="00FD2D5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 w:val="restart"/>
          </w:tcPr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B1568C" w:rsidRDefault="00B90699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Разучивание </w:t>
            </w:r>
            <w:r w:rsidR="00A64663">
              <w:rPr>
                <w:color w:val="000000"/>
                <w:sz w:val="22"/>
                <w:szCs w:val="22"/>
              </w:rPr>
              <w:t>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BF2CEB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II: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A6466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ма</w:t>
            </w:r>
            <w:r w:rsidR="00A64663">
              <w:rPr>
                <w:color w:val="000000"/>
                <w:sz w:val="22"/>
                <w:szCs w:val="22"/>
              </w:rPr>
              <w:t xml:space="preserve">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  <w:tcBorders>
              <w:top w:val="nil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  <w:tcBorders>
              <w:top w:val="nil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A6466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E73562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F2C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V. Подготовка к </w:t>
            </w:r>
            <w:r w:rsidR="00BF2CEB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E83D04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E73562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F2C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742CC0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B1568C" w:rsidRP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F2CEB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BF2CEB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BF2CEB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BF2CEB" w:rsidRDefault="00BF2CEB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BF2CEB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656083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712D6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инструментального аккомпанемента, работа над штриховыми, динамическими, метроритмическими и ансамблевыми особенностями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712D6B" w:rsidP="00712D6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X. Подготовка к </w:t>
            </w:r>
            <w:r w:rsidR="00712D6B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656083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712D6B" w:rsidP="00712D6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712D6B" w:rsidP="00712D6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712D6B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712D6B" w:rsidRDefault="00712D6B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656083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656083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656083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инструментального аккомпанемента, работа над штриховыми, динамическими, метроритмическими и ансамблевыми особенностями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ПК-1: 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E83D04" w:rsidRDefault="00E83D04" w:rsidP="00E83D0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E83D04" w:rsidRPr="00277783" w:rsidRDefault="00E83D04" w:rsidP="00E83D0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656083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</w:t>
            </w:r>
            <w:r w:rsidR="00656083" w:rsidRPr="0065608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6083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656083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B1568C" w:rsidRPr="00656083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58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656083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B1568C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E83D04" w:rsidRDefault="00E83D04" w:rsidP="00E83D0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E83D04" w:rsidRPr="00277783" w:rsidRDefault="00E83D04" w:rsidP="00E83D0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117CF7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16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инструментального аккомпанемента, работа над штриховыми, динамическими, метроритмическими и ансамблевыми особенностями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05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lastRenderedPageBreak/>
              <w:t xml:space="preserve">ИД-ПК-1.3 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E83D04" w:rsidRDefault="00E83D04" w:rsidP="00E83D0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E83D04" w:rsidRDefault="00E83D04" w:rsidP="00E83D04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E83D04" w:rsidRPr="00277783" w:rsidRDefault="00E83D04" w:rsidP="00E83D0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E616FD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16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B1568C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B1568C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9305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E616FD" w:rsidRDefault="00E616FD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E616FD" w:rsidRDefault="00E616FD" w:rsidP="00E616FD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Pr="00E73562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инструментального аккомпанемента, работа над штриховыми, динамическими, метроритмическими и ансамблевыми особенностями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E616FD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E616FD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E616FD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контроля-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XV</w:t>
            </w:r>
            <w:r w:rsidR="00B826F4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E616FD" w:rsidP="00E616FD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</w:t>
            </w:r>
            <w:r w:rsidR="00E616FD">
              <w:rPr>
                <w:color w:val="000000"/>
                <w:sz w:val="22"/>
                <w:szCs w:val="22"/>
              </w:rPr>
              <w:t>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616FD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117CF7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E616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64663" w:rsidRDefault="00A64663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64663" w:rsidRPr="0027778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="00B1568C"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I: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117CF7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E616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616FD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117CF7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</w:t>
            </w:r>
            <w:r w:rsidR="00B1568C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D701DF" w:rsidRDefault="00D701DF" w:rsidP="00D701DF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D701DF" w:rsidRDefault="00D701DF" w:rsidP="00D701DF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lastRenderedPageBreak/>
              <w:t xml:space="preserve">ИД-ПК-1.3 </w:t>
            </w:r>
          </w:p>
          <w:p w:rsidR="00D701DF" w:rsidRDefault="00D701DF" w:rsidP="00D701DF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D701DF" w:rsidRDefault="00D701DF" w:rsidP="00D701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D701DF" w:rsidRDefault="00D701DF" w:rsidP="00D701DF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D701DF" w:rsidRPr="00277783" w:rsidRDefault="00D701DF" w:rsidP="00D701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  <w:p w:rsidR="00B1568C" w:rsidRPr="00742CC0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 w:rsidR="00B1568C"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F97145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836428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B826F4">
              <w:rPr>
                <w:color w:val="000000"/>
                <w:sz w:val="22"/>
                <w:szCs w:val="22"/>
              </w:rPr>
              <w:t>1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программы с учётом динамических, штриховых, артикуляционных и метроритмических особенностей</w:t>
            </w:r>
            <w:r w:rsidR="0060299F">
              <w:rPr>
                <w:color w:val="000000"/>
                <w:sz w:val="22"/>
                <w:szCs w:val="22"/>
              </w:rPr>
              <w:t xml:space="preserve"> и ансамблевых задач.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571B7F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контроля-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1568C" w:rsidRDefault="00117CF7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А</w:t>
            </w:r>
            <w:r w:rsidR="00B1568C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571B7F" w:rsidRDefault="00571B7F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571B7F"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571B7F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705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97145" w:rsidRPr="00E36EF2" w:rsidRDefault="00407CDA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843"/>
        <w:gridCol w:w="2410"/>
        <w:gridCol w:w="5670"/>
      </w:tblGrid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B8511C" w:rsidP="00B8511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11C" w:rsidRPr="00AE30A8" w:rsidRDefault="00B8511C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</w:t>
            </w:r>
            <w:r w:rsidR="00DB3A03"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z w:val="22"/>
                <w:szCs w:val="22"/>
              </w:rPr>
              <w:t xml:space="preserve"> чтения с листа со студентом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B8511C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7848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 w:rsidR="00B8511C">
              <w:rPr>
                <w:color w:val="000000"/>
                <w:sz w:val="22"/>
                <w:szCs w:val="22"/>
              </w:rPr>
              <w:t xml:space="preserve"> и вокалистом, решение стил</w:t>
            </w:r>
            <w:r w:rsidR="007848B3">
              <w:rPr>
                <w:color w:val="000000"/>
                <w:sz w:val="22"/>
                <w:szCs w:val="22"/>
              </w:rPr>
              <w:t xml:space="preserve">истических, ансамблевых, динамических, артикуляционных </w:t>
            </w:r>
            <w:r w:rsidR="00473A07">
              <w:rPr>
                <w:color w:val="000000"/>
                <w:sz w:val="22"/>
                <w:szCs w:val="22"/>
              </w:rPr>
              <w:t>особенностей</w:t>
            </w:r>
            <w:r w:rsidR="007848B3">
              <w:rPr>
                <w:color w:val="000000"/>
                <w:sz w:val="22"/>
                <w:szCs w:val="22"/>
              </w:rPr>
              <w:t>. Разбор вокальных текстов, воплощение художественных задач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7848B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 w:rsidR="007848B3"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F97145" w:rsidRDefault="00DB3A0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В.А. Моцарт</w:t>
            </w:r>
            <w:r w:rsidRPr="00D719A9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рия</w:t>
            </w:r>
            <w:r w:rsidRPr="00D719A9">
              <w:rPr>
                <w:color w:val="000000"/>
                <w:sz w:val="22"/>
                <w:szCs w:val="22"/>
              </w:rPr>
              <w:t xml:space="preserve"> Ф</w:t>
            </w:r>
            <w:r>
              <w:rPr>
                <w:color w:val="000000"/>
                <w:sz w:val="22"/>
                <w:szCs w:val="22"/>
              </w:rPr>
              <w:t>игаро из оперы</w:t>
            </w:r>
            <w:r w:rsidRPr="00D719A9">
              <w:rPr>
                <w:color w:val="000000"/>
                <w:sz w:val="22"/>
                <w:szCs w:val="22"/>
              </w:rPr>
              <w:t xml:space="preserve"> «С</w:t>
            </w:r>
            <w:r>
              <w:rPr>
                <w:color w:val="000000"/>
                <w:sz w:val="22"/>
                <w:szCs w:val="22"/>
              </w:rPr>
              <w:t>вадьба</w:t>
            </w:r>
            <w:r w:rsidRPr="00D719A9">
              <w:rPr>
                <w:color w:val="000000"/>
                <w:sz w:val="22"/>
                <w:szCs w:val="22"/>
              </w:rPr>
              <w:t xml:space="preserve"> Ф</w:t>
            </w:r>
            <w:r>
              <w:rPr>
                <w:color w:val="000000"/>
                <w:sz w:val="22"/>
                <w:szCs w:val="22"/>
              </w:rPr>
              <w:t>игаро»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 xml:space="preserve">2. </w:t>
            </w:r>
            <w:r w:rsidR="002D64A3">
              <w:rPr>
                <w:color w:val="000000"/>
                <w:sz w:val="22"/>
                <w:szCs w:val="22"/>
              </w:rPr>
              <w:t xml:space="preserve">Дж.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П</w:t>
            </w:r>
            <w:r w:rsidR="002D64A3">
              <w:rPr>
                <w:color w:val="000000"/>
                <w:sz w:val="22"/>
                <w:szCs w:val="22"/>
              </w:rPr>
              <w:t>уччини</w:t>
            </w:r>
            <w:proofErr w:type="spellEnd"/>
            <w:r w:rsidR="002D64A3">
              <w:rPr>
                <w:color w:val="000000"/>
                <w:sz w:val="22"/>
                <w:szCs w:val="22"/>
              </w:rPr>
              <w:t xml:space="preserve"> </w:t>
            </w:r>
            <w:r w:rsidRPr="00D719A9">
              <w:rPr>
                <w:color w:val="000000"/>
                <w:sz w:val="22"/>
                <w:szCs w:val="22"/>
              </w:rPr>
              <w:t>А</w:t>
            </w:r>
            <w:r w:rsidR="002D64A3">
              <w:rPr>
                <w:color w:val="000000"/>
                <w:sz w:val="22"/>
                <w:szCs w:val="22"/>
              </w:rPr>
              <w:t>рия</w:t>
            </w:r>
            <w:r w:rsidRPr="00D719A9">
              <w:rPr>
                <w:color w:val="000000"/>
                <w:sz w:val="22"/>
                <w:szCs w:val="22"/>
              </w:rPr>
              <w:t xml:space="preserve"> Р</w:t>
            </w:r>
            <w:r w:rsidR="002D64A3">
              <w:rPr>
                <w:color w:val="000000"/>
                <w:sz w:val="22"/>
                <w:szCs w:val="22"/>
              </w:rPr>
              <w:t>удольфа</w:t>
            </w:r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r w:rsidR="002D64A3">
              <w:rPr>
                <w:color w:val="000000"/>
                <w:sz w:val="22"/>
                <w:szCs w:val="22"/>
              </w:rPr>
              <w:t xml:space="preserve">из оперы </w:t>
            </w:r>
            <w:r w:rsidRPr="00D719A9">
              <w:rPr>
                <w:color w:val="000000"/>
                <w:sz w:val="22"/>
                <w:szCs w:val="22"/>
              </w:rPr>
              <w:t>«Б</w:t>
            </w:r>
            <w:r w:rsidR="002D64A3">
              <w:rPr>
                <w:color w:val="000000"/>
                <w:sz w:val="22"/>
                <w:szCs w:val="22"/>
              </w:rPr>
              <w:t>огема</w:t>
            </w:r>
            <w:r w:rsidRPr="00D719A9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 xml:space="preserve">3. </w:t>
            </w:r>
            <w:r w:rsidR="002D64A3">
              <w:rPr>
                <w:color w:val="000000"/>
                <w:sz w:val="22"/>
                <w:szCs w:val="22"/>
              </w:rPr>
              <w:t>Дж.</w:t>
            </w:r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П</w:t>
            </w:r>
            <w:r w:rsidR="002D64A3">
              <w:rPr>
                <w:color w:val="000000"/>
                <w:sz w:val="22"/>
                <w:szCs w:val="22"/>
              </w:rPr>
              <w:t>уччини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 xml:space="preserve"> Р</w:t>
            </w:r>
            <w:r w:rsidR="002D64A3">
              <w:rPr>
                <w:color w:val="000000"/>
                <w:sz w:val="22"/>
                <w:szCs w:val="22"/>
              </w:rPr>
              <w:t>ассказ</w:t>
            </w:r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М</w:t>
            </w:r>
            <w:r w:rsidR="002D64A3">
              <w:rPr>
                <w:color w:val="000000"/>
                <w:sz w:val="22"/>
                <w:szCs w:val="22"/>
              </w:rPr>
              <w:t>им</w:t>
            </w:r>
            <w:r w:rsidR="00473A07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r w:rsidR="002D64A3">
              <w:rPr>
                <w:color w:val="000000"/>
                <w:sz w:val="22"/>
                <w:szCs w:val="22"/>
              </w:rPr>
              <w:t>из оперы</w:t>
            </w:r>
            <w:r w:rsidRPr="00D719A9">
              <w:rPr>
                <w:color w:val="000000"/>
                <w:sz w:val="22"/>
                <w:szCs w:val="22"/>
              </w:rPr>
              <w:t xml:space="preserve"> «Б</w:t>
            </w:r>
            <w:r w:rsidR="002D64A3">
              <w:rPr>
                <w:color w:val="000000"/>
                <w:sz w:val="22"/>
                <w:szCs w:val="22"/>
              </w:rPr>
              <w:t>огема</w:t>
            </w:r>
            <w:r w:rsidRPr="00D719A9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>4</w:t>
            </w:r>
            <w:r w:rsidR="002D64A3">
              <w:rPr>
                <w:color w:val="000000"/>
                <w:sz w:val="22"/>
                <w:szCs w:val="22"/>
              </w:rPr>
              <w:t xml:space="preserve">. Ж. </w:t>
            </w:r>
            <w:r w:rsidRPr="00D719A9">
              <w:rPr>
                <w:color w:val="000000"/>
                <w:sz w:val="22"/>
                <w:szCs w:val="22"/>
              </w:rPr>
              <w:t xml:space="preserve">Бизе Ария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Хозе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 xml:space="preserve"> из оперы</w:t>
            </w:r>
            <w:r w:rsidR="002D64A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Кармен</w:t>
            </w:r>
            <w:proofErr w:type="spellEnd"/>
            <w:r w:rsidR="002D64A3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5</w:t>
            </w:r>
            <w:r w:rsidR="00D719A9"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И.С. </w:t>
            </w:r>
            <w:r w:rsidR="00D719A9" w:rsidRPr="00D719A9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ах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 w:rsidR="00473A0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рия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 w:rsidR="00473A07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опрано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кантаты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№21 («S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eufzer</w:t>
            </w:r>
            <w:proofErr w:type="spellEnd"/>
            <w:r w:rsidR="00D719A9" w:rsidRPr="00D719A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719A9" w:rsidRPr="00D719A9">
              <w:rPr>
                <w:color w:val="000000"/>
                <w:sz w:val="22"/>
                <w:szCs w:val="22"/>
              </w:rPr>
              <w:t>T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ranen</w:t>
            </w:r>
            <w:proofErr w:type="spellEnd"/>
            <w:r w:rsidR="00D719A9" w:rsidRPr="00D719A9">
              <w:rPr>
                <w:color w:val="000000"/>
                <w:sz w:val="22"/>
                <w:szCs w:val="22"/>
              </w:rPr>
              <w:t>»)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719A9"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Н. </w:t>
            </w:r>
            <w:r w:rsidR="00D719A9" w:rsidRPr="00D719A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имский-Корсаков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рия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негурочки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 w:rsidR="000B13C6" w:rsidRPr="00D719A9">
              <w:rPr>
                <w:color w:val="000000"/>
                <w:sz w:val="22"/>
                <w:szCs w:val="22"/>
              </w:rPr>
              <w:t>из оперы «</w:t>
            </w:r>
            <w:r w:rsidR="000B13C6">
              <w:rPr>
                <w:color w:val="000000"/>
                <w:sz w:val="22"/>
                <w:szCs w:val="22"/>
              </w:rPr>
              <w:t>С</w:t>
            </w:r>
            <w:r w:rsidR="000B13C6" w:rsidRPr="00D719A9">
              <w:rPr>
                <w:color w:val="000000"/>
                <w:sz w:val="22"/>
                <w:szCs w:val="22"/>
              </w:rPr>
              <w:t>негурочка»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А. Б</w:t>
            </w:r>
            <w:r w:rsidRPr="00D719A9">
              <w:rPr>
                <w:color w:val="000000"/>
                <w:sz w:val="22"/>
                <w:szCs w:val="22"/>
              </w:rPr>
              <w:t>ородин «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D719A9">
              <w:rPr>
                <w:color w:val="000000"/>
                <w:sz w:val="22"/>
                <w:szCs w:val="22"/>
              </w:rPr>
              <w:t xml:space="preserve">ля берегов отчизны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дальной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М. Г</w:t>
            </w:r>
            <w:r w:rsidRPr="00D719A9">
              <w:rPr>
                <w:color w:val="000000"/>
                <w:sz w:val="22"/>
                <w:szCs w:val="22"/>
              </w:rPr>
              <w:t>линка «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719A9">
              <w:rPr>
                <w:color w:val="000000"/>
                <w:sz w:val="22"/>
                <w:szCs w:val="22"/>
              </w:rPr>
              <w:t>кажи зачем»</w:t>
            </w:r>
          </w:p>
          <w:p w:rsidR="00D719A9" w:rsidRPr="00AE30A8" w:rsidRDefault="002D64A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719A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М. Г</w:t>
            </w:r>
            <w:r w:rsidRPr="00D719A9">
              <w:rPr>
                <w:color w:val="000000"/>
                <w:sz w:val="22"/>
                <w:szCs w:val="22"/>
              </w:rPr>
              <w:t>линка «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D719A9">
              <w:rPr>
                <w:color w:val="000000"/>
                <w:sz w:val="22"/>
                <w:szCs w:val="22"/>
              </w:rPr>
              <w:t>крови горит огонь желанья</w:t>
            </w:r>
            <w:r w:rsidR="00D719A9" w:rsidRPr="00D719A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2D64A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 w:rsidR="00DB3A03"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 w:rsidR="00DB3A03"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 w:rsidR="00DB3A03"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 w:rsidR="00DB3A03"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 w:rsidR="00DB3A03"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 w:rsidR="00DB3A03"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 w:rsidR="00DB3A03">
              <w:rPr>
                <w:color w:val="000000"/>
                <w:sz w:val="22"/>
                <w:szCs w:val="22"/>
              </w:rPr>
              <w:t xml:space="preserve"> Решение ансамблевых задач.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Pr="00AE30A8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Pr="00AE30A8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</w:t>
            </w:r>
            <w:r w:rsidR="00473A07">
              <w:rPr>
                <w:color w:val="000000"/>
                <w:sz w:val="22"/>
                <w:szCs w:val="22"/>
              </w:rPr>
              <w:t>особенностей</w:t>
            </w:r>
            <w:r>
              <w:rPr>
                <w:color w:val="000000"/>
                <w:sz w:val="22"/>
                <w:szCs w:val="22"/>
              </w:rPr>
              <w:t>. Разбор вокальных текстов, воплощение художественных задач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Pr="00F97145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Pr="00AE30A8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1.</w:t>
            </w:r>
            <w:r w:rsidR="000B13C6">
              <w:rPr>
                <w:color w:val="000000"/>
                <w:sz w:val="22"/>
                <w:szCs w:val="22"/>
              </w:rPr>
              <w:t xml:space="preserve"> Дж.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Пуччин</w:t>
            </w:r>
            <w:r w:rsidR="00473A07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473A07">
              <w:rPr>
                <w:color w:val="000000"/>
                <w:sz w:val="22"/>
                <w:szCs w:val="22"/>
              </w:rPr>
              <w:t>А</w:t>
            </w:r>
            <w:r w:rsidRPr="002D64A3">
              <w:rPr>
                <w:color w:val="000000"/>
                <w:sz w:val="22"/>
                <w:szCs w:val="22"/>
              </w:rPr>
              <w:t xml:space="preserve">рия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Чио-Чио</w:t>
            </w:r>
            <w:r w:rsidR="000B13C6">
              <w:rPr>
                <w:color w:val="000000"/>
                <w:sz w:val="22"/>
                <w:szCs w:val="22"/>
              </w:rPr>
              <w:t>-</w:t>
            </w:r>
            <w:r w:rsidRPr="002D64A3">
              <w:rPr>
                <w:color w:val="000000"/>
                <w:sz w:val="22"/>
                <w:szCs w:val="22"/>
              </w:rPr>
              <w:t>Сан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0B13C6">
              <w:rPr>
                <w:color w:val="000000"/>
                <w:sz w:val="22"/>
                <w:szCs w:val="22"/>
              </w:rPr>
              <w:t>и</w:t>
            </w:r>
            <w:r w:rsidRPr="002D64A3">
              <w:rPr>
                <w:color w:val="000000"/>
                <w:sz w:val="22"/>
                <w:szCs w:val="22"/>
              </w:rPr>
              <w:t xml:space="preserve">з </w:t>
            </w:r>
            <w:r w:rsidR="000B13C6">
              <w:rPr>
                <w:color w:val="000000"/>
                <w:sz w:val="22"/>
                <w:szCs w:val="22"/>
              </w:rPr>
              <w:t>о</w:t>
            </w:r>
            <w:r w:rsidRPr="002D64A3">
              <w:rPr>
                <w:color w:val="000000"/>
                <w:sz w:val="22"/>
                <w:szCs w:val="22"/>
              </w:rPr>
              <w:t>перы «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Чио-Чио</w:t>
            </w:r>
            <w:r w:rsidR="000B13C6">
              <w:rPr>
                <w:color w:val="000000"/>
                <w:sz w:val="22"/>
                <w:szCs w:val="22"/>
              </w:rPr>
              <w:t>-</w:t>
            </w:r>
            <w:r w:rsidRPr="002D64A3">
              <w:rPr>
                <w:color w:val="000000"/>
                <w:sz w:val="22"/>
                <w:szCs w:val="22"/>
              </w:rPr>
              <w:t>Сан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2.</w:t>
            </w:r>
            <w:r w:rsidR="000B13C6">
              <w:rPr>
                <w:color w:val="000000"/>
                <w:sz w:val="22"/>
                <w:szCs w:val="22"/>
              </w:rPr>
              <w:t xml:space="preserve"> Дж. </w:t>
            </w:r>
            <w:r w:rsidRPr="002D64A3">
              <w:rPr>
                <w:color w:val="000000"/>
                <w:sz w:val="22"/>
                <w:szCs w:val="22"/>
              </w:rPr>
              <w:t>Россини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>Ария Дон</w:t>
            </w:r>
            <w:r w:rsidR="000B13C6">
              <w:rPr>
                <w:color w:val="000000"/>
                <w:sz w:val="22"/>
                <w:szCs w:val="22"/>
              </w:rPr>
              <w:t>а</w:t>
            </w:r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Базилио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0B13C6" w:rsidRPr="000B13C6">
              <w:rPr>
                <w:color w:val="000000"/>
                <w:sz w:val="21"/>
                <w:szCs w:val="22"/>
              </w:rPr>
              <w:t xml:space="preserve">из оперы </w:t>
            </w:r>
            <w:r w:rsidRPr="002D64A3">
              <w:rPr>
                <w:color w:val="000000"/>
                <w:sz w:val="22"/>
                <w:szCs w:val="22"/>
              </w:rPr>
              <w:t>«Севильский Цирюльник»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3.</w:t>
            </w:r>
            <w:r w:rsidR="000B13C6">
              <w:rPr>
                <w:color w:val="000000"/>
                <w:sz w:val="22"/>
                <w:szCs w:val="22"/>
              </w:rPr>
              <w:t xml:space="preserve"> В.А. </w:t>
            </w:r>
            <w:r w:rsidRPr="002D64A3">
              <w:rPr>
                <w:color w:val="000000"/>
                <w:sz w:val="22"/>
                <w:szCs w:val="22"/>
              </w:rPr>
              <w:t>Моцарт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 xml:space="preserve">Ария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Керубино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0B13C6"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Pr="002D64A3">
              <w:rPr>
                <w:color w:val="000000"/>
                <w:sz w:val="22"/>
                <w:szCs w:val="22"/>
              </w:rPr>
              <w:t>«Свадьба Фигаро»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>(</w:t>
            </w:r>
            <w:r w:rsidR="000B13C6">
              <w:rPr>
                <w:color w:val="000000"/>
                <w:sz w:val="22"/>
                <w:szCs w:val="22"/>
              </w:rPr>
              <w:t>«</w:t>
            </w:r>
            <w:r w:rsidRPr="002D64A3">
              <w:rPr>
                <w:color w:val="000000"/>
                <w:sz w:val="22"/>
                <w:szCs w:val="22"/>
              </w:rPr>
              <w:t>Рассказать,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="000B13C6" w:rsidRPr="002D64A3">
              <w:rPr>
                <w:color w:val="000000"/>
                <w:sz w:val="22"/>
                <w:szCs w:val="22"/>
              </w:rPr>
              <w:t>объяснить не могу я</w:t>
            </w:r>
            <w:r w:rsidR="000B13C6">
              <w:rPr>
                <w:color w:val="000000"/>
                <w:sz w:val="22"/>
                <w:szCs w:val="22"/>
              </w:rPr>
              <w:t>»</w:t>
            </w:r>
            <w:r w:rsidRPr="002D64A3">
              <w:rPr>
                <w:color w:val="000000"/>
                <w:sz w:val="22"/>
                <w:szCs w:val="22"/>
              </w:rPr>
              <w:t>)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4.</w:t>
            </w:r>
            <w:r w:rsidR="000B13C6">
              <w:rPr>
                <w:color w:val="000000"/>
                <w:sz w:val="22"/>
                <w:szCs w:val="22"/>
              </w:rPr>
              <w:t xml:space="preserve">А. </w:t>
            </w:r>
            <w:r w:rsidRPr="002D64A3">
              <w:rPr>
                <w:color w:val="000000"/>
                <w:sz w:val="22"/>
                <w:szCs w:val="22"/>
              </w:rPr>
              <w:t>Бородин Ария Князя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 xml:space="preserve">Игоря </w:t>
            </w:r>
            <w:r w:rsidR="000B13C6"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Pr="002D64A3">
              <w:rPr>
                <w:color w:val="000000"/>
                <w:sz w:val="22"/>
                <w:szCs w:val="22"/>
              </w:rPr>
              <w:t>«Князь Игорь»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 xml:space="preserve">5. </w:t>
            </w:r>
            <w:r w:rsidR="000B13C6">
              <w:rPr>
                <w:color w:val="000000"/>
                <w:sz w:val="22"/>
                <w:szCs w:val="22"/>
              </w:rPr>
              <w:t xml:space="preserve"> П.И.  </w:t>
            </w:r>
            <w:r w:rsidRPr="002D64A3">
              <w:rPr>
                <w:color w:val="000000"/>
                <w:sz w:val="22"/>
                <w:szCs w:val="22"/>
              </w:rPr>
              <w:t xml:space="preserve">Чайковский «Мой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Лизочек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lastRenderedPageBreak/>
              <w:t>6.</w:t>
            </w:r>
            <w:r w:rsidR="000B13C6">
              <w:rPr>
                <w:color w:val="000000"/>
                <w:sz w:val="22"/>
                <w:szCs w:val="22"/>
              </w:rPr>
              <w:t xml:space="preserve"> Н. </w:t>
            </w:r>
            <w:r w:rsidRPr="002D64A3">
              <w:rPr>
                <w:color w:val="000000"/>
                <w:sz w:val="22"/>
                <w:szCs w:val="22"/>
              </w:rPr>
              <w:t xml:space="preserve">Римский-Корсаков «О </w:t>
            </w:r>
            <w:r w:rsidR="000B13C6" w:rsidRPr="002D64A3">
              <w:rPr>
                <w:color w:val="000000"/>
                <w:sz w:val="22"/>
                <w:szCs w:val="22"/>
              </w:rPr>
              <w:t>чем в тиши ночей</w:t>
            </w:r>
            <w:r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2D64A3" w:rsidRP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D64A3" w:rsidRPr="002D64A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К.В.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Глюк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Ария Орфея </w:t>
            </w:r>
            <w:r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«Орфей </w:t>
            </w:r>
            <w:r>
              <w:rPr>
                <w:color w:val="000000"/>
                <w:sz w:val="22"/>
                <w:szCs w:val="22"/>
              </w:rPr>
              <w:t>и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Эвридика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4A3" w:rsidRPr="002D64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C-Dur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)</w:t>
            </w:r>
          </w:p>
          <w:p w:rsidR="002D64A3" w:rsidRP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Г.Ф. </w:t>
            </w:r>
            <w:r w:rsidR="002D64A3" w:rsidRPr="002D64A3">
              <w:rPr>
                <w:color w:val="000000"/>
                <w:sz w:val="22"/>
                <w:szCs w:val="22"/>
              </w:rPr>
              <w:t>Гендель «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Amen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2D64A3" w:rsidRPr="002D64A3">
              <w:rPr>
                <w:color w:val="000000"/>
                <w:sz w:val="22"/>
                <w:szCs w:val="22"/>
              </w:rPr>
              <w:t>lleluja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В.А. 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Моцарт Ария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Керубино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="002D64A3" w:rsidRPr="002D64A3">
              <w:rPr>
                <w:color w:val="000000"/>
                <w:sz w:val="22"/>
                <w:szCs w:val="22"/>
              </w:rPr>
              <w:t>«Свадьба Фигаро»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4A3" w:rsidRPr="002D64A3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Voi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Che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Sapete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2D64A3" w:rsidRPr="002D64A3">
              <w:rPr>
                <w:color w:val="000000"/>
                <w:sz w:val="22"/>
                <w:szCs w:val="22"/>
              </w:rPr>
              <w:t>)</w:t>
            </w:r>
          </w:p>
          <w:p w:rsidR="002D64A3" w:rsidRPr="00AE30A8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D64A3" w:rsidRPr="002D64A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Л.В. 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Бетховен «Милее </w:t>
            </w:r>
            <w:r w:rsidRPr="002D64A3">
              <w:rPr>
                <w:color w:val="000000"/>
                <w:sz w:val="22"/>
                <w:szCs w:val="22"/>
              </w:rPr>
              <w:t xml:space="preserve">был всех </w:t>
            </w:r>
            <w:r w:rsidR="002D64A3" w:rsidRPr="002D64A3">
              <w:rPr>
                <w:color w:val="000000"/>
                <w:sz w:val="22"/>
                <w:szCs w:val="22"/>
              </w:rPr>
              <w:t>Джимми»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4A3" w:rsidRPr="002D64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Gis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Dur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задач.</w:t>
            </w:r>
          </w:p>
          <w:p w:rsidR="000B13C6" w:rsidRP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0B13C6">
              <w:rPr>
                <w:b/>
                <w:i/>
                <w:color w:val="000000"/>
              </w:rPr>
              <w:t xml:space="preserve">                            </w:t>
            </w:r>
          </w:p>
          <w:p w:rsidR="000B13C6" w:rsidRPr="00AE30A8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Pr="0080498C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</w:t>
            </w:r>
            <w:r w:rsidR="00473A07">
              <w:rPr>
                <w:color w:val="000000"/>
                <w:sz w:val="22"/>
                <w:szCs w:val="22"/>
              </w:rPr>
              <w:t>особенностей</w:t>
            </w:r>
            <w:r>
              <w:rPr>
                <w:color w:val="000000"/>
                <w:sz w:val="22"/>
                <w:szCs w:val="22"/>
              </w:rPr>
              <w:t>. Разбор вокальных текстов, воплощение художественных задач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Pr="0080498C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П.И. Ч</w:t>
            </w:r>
            <w:r w:rsidRPr="000B13C6">
              <w:rPr>
                <w:color w:val="000000"/>
                <w:sz w:val="22"/>
                <w:szCs w:val="22"/>
              </w:rPr>
              <w:t>айковский «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0B13C6">
              <w:rPr>
                <w:color w:val="000000"/>
                <w:sz w:val="22"/>
                <w:szCs w:val="22"/>
              </w:rPr>
              <w:t>лагословляю вас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B13C6">
              <w:rPr>
                <w:color w:val="000000"/>
                <w:sz w:val="22"/>
                <w:szCs w:val="22"/>
              </w:rPr>
              <w:t>леса»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П.И. Ч</w:t>
            </w:r>
            <w:r w:rsidRPr="000B13C6">
              <w:rPr>
                <w:color w:val="000000"/>
                <w:sz w:val="22"/>
                <w:szCs w:val="22"/>
              </w:rPr>
              <w:t xml:space="preserve">айковский   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риозо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B13C6">
              <w:rPr>
                <w:color w:val="000000"/>
                <w:sz w:val="22"/>
                <w:szCs w:val="22"/>
              </w:rPr>
              <w:t>умы из оперы «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0B13C6">
              <w:rPr>
                <w:color w:val="000000"/>
                <w:sz w:val="22"/>
                <w:szCs w:val="22"/>
              </w:rPr>
              <w:t>ародейка»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Ф. Ш</w:t>
            </w:r>
            <w:r w:rsidRPr="000B13C6">
              <w:rPr>
                <w:color w:val="000000"/>
                <w:sz w:val="22"/>
                <w:szCs w:val="22"/>
              </w:rPr>
              <w:t>уберт «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B13C6">
              <w:rPr>
                <w:color w:val="000000"/>
                <w:sz w:val="22"/>
                <w:szCs w:val="22"/>
              </w:rPr>
              <w:t>тренняя серенада»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Ф. Ш</w:t>
            </w:r>
            <w:r w:rsidRPr="000B13C6">
              <w:rPr>
                <w:color w:val="000000"/>
                <w:sz w:val="22"/>
                <w:szCs w:val="22"/>
              </w:rPr>
              <w:t>уберт «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0B13C6">
              <w:rPr>
                <w:color w:val="000000"/>
                <w:sz w:val="22"/>
                <w:szCs w:val="22"/>
              </w:rPr>
              <w:t>ипа»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13C6">
              <w:rPr>
                <w:color w:val="000000"/>
                <w:sz w:val="22"/>
                <w:szCs w:val="22"/>
              </w:rPr>
              <w:t>из цикла «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0B13C6">
              <w:rPr>
                <w:color w:val="000000"/>
                <w:sz w:val="22"/>
                <w:szCs w:val="22"/>
              </w:rPr>
              <w:t>имний путь»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Н. Р</w:t>
            </w:r>
            <w:r w:rsidRPr="000B13C6">
              <w:rPr>
                <w:color w:val="000000"/>
                <w:sz w:val="22"/>
                <w:szCs w:val="22"/>
              </w:rPr>
              <w:t>имский</w:t>
            </w:r>
            <w:r>
              <w:rPr>
                <w:color w:val="000000"/>
                <w:sz w:val="22"/>
                <w:szCs w:val="22"/>
              </w:rPr>
              <w:t>-К</w:t>
            </w:r>
            <w:r w:rsidRPr="000B13C6">
              <w:rPr>
                <w:color w:val="000000"/>
                <w:sz w:val="22"/>
                <w:szCs w:val="22"/>
              </w:rPr>
              <w:t>орсаков «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0B13C6">
              <w:rPr>
                <w:color w:val="000000"/>
                <w:sz w:val="22"/>
                <w:szCs w:val="22"/>
              </w:rPr>
              <w:t>вонче жаворонка пенье»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И.С. Б</w:t>
            </w:r>
            <w:r w:rsidRPr="000B13C6">
              <w:rPr>
                <w:color w:val="000000"/>
                <w:sz w:val="22"/>
                <w:szCs w:val="22"/>
              </w:rPr>
              <w:t xml:space="preserve">ах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рия сопрано из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0B13C6">
              <w:rPr>
                <w:color w:val="000000"/>
                <w:sz w:val="22"/>
                <w:szCs w:val="22"/>
              </w:rPr>
              <w:t>агнификат «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proofErr w:type="spellStart"/>
            <w:r w:rsidRPr="000B13C6">
              <w:rPr>
                <w:color w:val="000000"/>
                <w:sz w:val="22"/>
                <w:szCs w:val="22"/>
              </w:rPr>
              <w:t>uia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3C6">
              <w:rPr>
                <w:color w:val="000000"/>
                <w:sz w:val="22"/>
                <w:szCs w:val="22"/>
              </w:rPr>
              <w:t>respexit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>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3A07">
              <w:rPr>
                <w:color w:val="000000"/>
                <w:sz w:val="22"/>
                <w:szCs w:val="22"/>
              </w:rPr>
              <w:t>7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 w:rsidRPr="00473A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Дж.  В</w:t>
            </w:r>
            <w:r w:rsidRPr="000B13C6">
              <w:rPr>
                <w:color w:val="000000"/>
                <w:sz w:val="22"/>
                <w:szCs w:val="22"/>
              </w:rPr>
              <w:t xml:space="preserve">ерди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рия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0B13C6">
              <w:rPr>
                <w:color w:val="000000"/>
                <w:sz w:val="22"/>
                <w:szCs w:val="22"/>
              </w:rPr>
              <w:t>жильды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 xml:space="preserve"> из оперы «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0B13C6">
              <w:rPr>
                <w:color w:val="000000"/>
                <w:sz w:val="22"/>
                <w:szCs w:val="22"/>
              </w:rPr>
              <w:t>иголетто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>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3A07">
              <w:rPr>
                <w:color w:val="000000"/>
                <w:sz w:val="22"/>
                <w:szCs w:val="22"/>
              </w:rPr>
              <w:t>8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П.И. Ч</w:t>
            </w:r>
            <w:r w:rsidRPr="000B13C6">
              <w:rPr>
                <w:color w:val="000000"/>
                <w:sz w:val="22"/>
                <w:szCs w:val="22"/>
              </w:rPr>
              <w:t xml:space="preserve">айковский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рия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0B13C6">
              <w:rPr>
                <w:color w:val="000000"/>
                <w:sz w:val="22"/>
                <w:szCs w:val="22"/>
              </w:rPr>
              <w:t>енского из оперы «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B13C6">
              <w:rPr>
                <w:color w:val="000000"/>
                <w:sz w:val="22"/>
                <w:szCs w:val="22"/>
              </w:rPr>
              <w:t xml:space="preserve">вгений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B13C6">
              <w:rPr>
                <w:color w:val="000000"/>
                <w:sz w:val="22"/>
                <w:szCs w:val="22"/>
              </w:rPr>
              <w:t>негин»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3A07">
              <w:rPr>
                <w:color w:val="000000"/>
                <w:sz w:val="22"/>
                <w:szCs w:val="22"/>
              </w:rPr>
              <w:t>9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С.В. Р</w:t>
            </w:r>
            <w:r w:rsidRPr="000B13C6">
              <w:rPr>
                <w:color w:val="000000"/>
                <w:sz w:val="22"/>
                <w:szCs w:val="22"/>
              </w:rPr>
              <w:t>ахманинов «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0B13C6">
              <w:rPr>
                <w:color w:val="000000"/>
                <w:sz w:val="22"/>
                <w:szCs w:val="22"/>
              </w:rPr>
              <w:t>е пой кр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>савица, при мне»</w:t>
            </w:r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Р. Ш</w:t>
            </w:r>
            <w:r w:rsidRPr="000B13C6">
              <w:rPr>
                <w:color w:val="000000"/>
                <w:sz w:val="22"/>
                <w:szCs w:val="22"/>
              </w:rPr>
              <w:t>уман «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B13C6">
              <w:rPr>
                <w:color w:val="000000"/>
                <w:sz w:val="22"/>
                <w:szCs w:val="22"/>
              </w:rPr>
              <w:t>освящение»</w:t>
            </w:r>
          </w:p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0B13C6">
              <w:rPr>
                <w:b/>
                <w:i/>
                <w:color w:val="000000"/>
              </w:rPr>
              <w:t xml:space="preserve">                            </w:t>
            </w:r>
          </w:p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Pr="0080498C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473A07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473A07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Pr="00AE30A8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вокальных текстов, воплощение художественных задач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AF5" w:rsidRPr="00AE30A8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1.В.А. М</w:t>
            </w:r>
            <w:r w:rsidRPr="00F03AF5">
              <w:rPr>
                <w:color w:val="000000"/>
                <w:sz w:val="22"/>
                <w:szCs w:val="22"/>
              </w:rPr>
              <w:t xml:space="preserve">оцарт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 xml:space="preserve">рия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03AF5">
              <w:rPr>
                <w:color w:val="000000"/>
                <w:sz w:val="22"/>
                <w:szCs w:val="22"/>
              </w:rPr>
              <w:t>рафини из оперы «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03AF5">
              <w:rPr>
                <w:color w:val="000000"/>
                <w:sz w:val="22"/>
                <w:szCs w:val="22"/>
              </w:rPr>
              <w:t xml:space="preserve">вадьба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игаро»</w:t>
            </w:r>
            <w:r w:rsidR="00C81B71"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orgi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amor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F03AF5">
              <w:rPr>
                <w:color w:val="000000"/>
                <w:sz w:val="22"/>
                <w:szCs w:val="22"/>
              </w:rPr>
              <w:t>)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F03AF5">
              <w:rPr>
                <w:color w:val="000000"/>
                <w:sz w:val="22"/>
                <w:szCs w:val="22"/>
              </w:rPr>
              <w:t>уно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03AF5">
              <w:rPr>
                <w:color w:val="000000"/>
                <w:sz w:val="22"/>
                <w:szCs w:val="22"/>
              </w:rPr>
              <w:t xml:space="preserve">еренада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03AF5">
              <w:rPr>
                <w:color w:val="000000"/>
                <w:sz w:val="22"/>
                <w:szCs w:val="22"/>
              </w:rPr>
              <w:t>ефистофеля из оперы «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ауст»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F03AF5">
              <w:rPr>
                <w:color w:val="000000"/>
                <w:sz w:val="22"/>
                <w:szCs w:val="22"/>
              </w:rPr>
              <w:t>уно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F03AF5">
              <w:rPr>
                <w:color w:val="000000"/>
                <w:sz w:val="22"/>
                <w:szCs w:val="22"/>
              </w:rPr>
              <w:t xml:space="preserve">аватина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ауста из оперы «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ауст»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П.И. Ч</w:t>
            </w:r>
            <w:r w:rsidRPr="00F03AF5">
              <w:rPr>
                <w:color w:val="000000"/>
                <w:sz w:val="22"/>
                <w:szCs w:val="22"/>
              </w:rPr>
              <w:t xml:space="preserve">айковский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>рия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F03AF5">
              <w:rPr>
                <w:color w:val="000000"/>
                <w:sz w:val="22"/>
                <w:szCs w:val="22"/>
              </w:rPr>
              <w:t>негина из оперы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Ев</w:t>
            </w:r>
            <w:r w:rsidRPr="00F03AF5">
              <w:rPr>
                <w:color w:val="000000"/>
                <w:sz w:val="22"/>
                <w:szCs w:val="22"/>
              </w:rPr>
              <w:t xml:space="preserve">гений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03AF5">
              <w:rPr>
                <w:color w:val="000000"/>
                <w:sz w:val="22"/>
                <w:szCs w:val="22"/>
              </w:rPr>
              <w:t>негин»</w:t>
            </w:r>
          </w:p>
          <w:p w:rsid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П.И. Ч</w:t>
            </w:r>
            <w:r w:rsidRPr="00F03AF5">
              <w:rPr>
                <w:color w:val="000000"/>
                <w:sz w:val="22"/>
                <w:szCs w:val="22"/>
              </w:rPr>
              <w:t xml:space="preserve">айковский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 xml:space="preserve">рия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03AF5">
              <w:rPr>
                <w:color w:val="000000"/>
                <w:sz w:val="22"/>
                <w:szCs w:val="22"/>
              </w:rPr>
              <w:t>лецкого из оперы «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03AF5">
              <w:rPr>
                <w:color w:val="000000"/>
                <w:sz w:val="22"/>
                <w:szCs w:val="22"/>
              </w:rPr>
              <w:t>иковая дама»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6.В.А. М</w:t>
            </w:r>
            <w:r w:rsidRPr="00F03AF5">
              <w:rPr>
                <w:color w:val="000000"/>
                <w:sz w:val="22"/>
                <w:szCs w:val="22"/>
              </w:rPr>
              <w:t>оцарт «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>ллил</w:t>
            </w:r>
            <w:r w:rsidR="00C81B71">
              <w:rPr>
                <w:color w:val="000000"/>
                <w:sz w:val="22"/>
                <w:szCs w:val="22"/>
              </w:rPr>
              <w:t>у</w:t>
            </w:r>
            <w:r w:rsidRPr="00F03AF5">
              <w:rPr>
                <w:color w:val="000000"/>
                <w:sz w:val="22"/>
                <w:szCs w:val="22"/>
              </w:rPr>
              <w:t>йя»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F03AF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dur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>)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К.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Pr="00F03AF5">
              <w:rPr>
                <w:color w:val="000000"/>
                <w:sz w:val="22"/>
                <w:szCs w:val="22"/>
              </w:rPr>
              <w:t>ен-санс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 xml:space="preserve">рия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Далилы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из оперы «Самсон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Далила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>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03AF5">
              <w:rPr>
                <w:color w:val="000000"/>
                <w:sz w:val="22"/>
                <w:szCs w:val="22"/>
              </w:rPr>
              <w:t>Самсона в эту ночь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03AF5">
              <w:rPr>
                <w:color w:val="000000"/>
                <w:sz w:val="22"/>
                <w:szCs w:val="22"/>
              </w:rPr>
              <w:t>)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F03AF5">
              <w:rPr>
                <w:color w:val="000000"/>
                <w:sz w:val="22"/>
                <w:szCs w:val="22"/>
              </w:rPr>
              <w:t xml:space="preserve">Верди   Ария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Эболи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из оперы «Дон Карлос»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Н. </w:t>
            </w:r>
            <w:r w:rsidRPr="00F03AF5">
              <w:rPr>
                <w:color w:val="000000"/>
                <w:sz w:val="22"/>
                <w:szCs w:val="22"/>
              </w:rPr>
              <w:t>Римский-Корсаков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Третья Песня Леля из оперы «Снегурочка»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F03AF5">
              <w:rPr>
                <w:color w:val="000000"/>
                <w:sz w:val="22"/>
                <w:szCs w:val="22"/>
              </w:rPr>
              <w:t>Чайковский «Хотел бы в единое слово»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К. </w:t>
            </w:r>
            <w:r w:rsidRPr="00F03AF5">
              <w:rPr>
                <w:color w:val="000000"/>
                <w:sz w:val="22"/>
                <w:szCs w:val="22"/>
              </w:rPr>
              <w:t xml:space="preserve">Дебюсси «Прекрасный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03AF5">
              <w:rPr>
                <w:color w:val="000000"/>
                <w:sz w:val="22"/>
                <w:szCs w:val="22"/>
              </w:rPr>
              <w:t>ечер»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 xml:space="preserve">П.И. </w:t>
            </w:r>
            <w:r w:rsidRPr="00F03AF5">
              <w:rPr>
                <w:color w:val="000000"/>
                <w:sz w:val="22"/>
                <w:szCs w:val="22"/>
              </w:rPr>
              <w:t xml:space="preserve">Чайковский «Я </w:t>
            </w:r>
            <w:r w:rsidR="00C81B71" w:rsidRPr="00F03AF5">
              <w:rPr>
                <w:color w:val="000000"/>
                <w:sz w:val="22"/>
                <w:szCs w:val="22"/>
              </w:rPr>
              <w:t>тебе ничего не скажу</w:t>
            </w:r>
            <w:r w:rsidRPr="00F03AF5">
              <w:rPr>
                <w:color w:val="000000"/>
                <w:sz w:val="22"/>
                <w:szCs w:val="22"/>
              </w:rPr>
              <w:t>»</w:t>
            </w:r>
          </w:p>
          <w:p w:rsidR="00473A07" w:rsidRPr="00AE30A8" w:rsidRDefault="00F03AF5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8.</w:t>
            </w:r>
            <w:r w:rsidR="00C81B71">
              <w:rPr>
                <w:color w:val="000000"/>
                <w:sz w:val="22"/>
                <w:szCs w:val="22"/>
              </w:rPr>
              <w:t xml:space="preserve"> А. </w:t>
            </w:r>
            <w:r w:rsidRPr="00F03AF5">
              <w:rPr>
                <w:color w:val="000000"/>
                <w:sz w:val="22"/>
                <w:szCs w:val="22"/>
              </w:rPr>
              <w:t>Даргомыжский</w:t>
            </w:r>
            <w:r w:rsidR="00C81B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03AF5">
              <w:rPr>
                <w:color w:val="000000"/>
                <w:sz w:val="22"/>
                <w:szCs w:val="22"/>
              </w:rPr>
              <w:t xml:space="preserve">Влюблен </w:t>
            </w:r>
            <w:r>
              <w:rPr>
                <w:color w:val="000000"/>
                <w:sz w:val="22"/>
                <w:szCs w:val="22"/>
              </w:rPr>
              <w:t>я</w:t>
            </w:r>
            <w:r w:rsidR="00C81B71">
              <w:rPr>
                <w:color w:val="000000"/>
                <w:sz w:val="22"/>
                <w:szCs w:val="22"/>
              </w:rPr>
              <w:t xml:space="preserve">, </w:t>
            </w:r>
            <w:r w:rsidR="00C81B71" w:rsidRPr="00F03AF5">
              <w:rPr>
                <w:color w:val="000000"/>
                <w:sz w:val="22"/>
                <w:szCs w:val="22"/>
              </w:rPr>
              <w:t>дева –красота</w:t>
            </w:r>
            <w:r w:rsidRPr="00F03AF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C81B71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C81B71" w:rsidRPr="000B13C6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0B13C6">
              <w:rPr>
                <w:b/>
                <w:i/>
                <w:color w:val="000000"/>
              </w:rPr>
              <w:t xml:space="preserve">                            </w:t>
            </w:r>
          </w:p>
          <w:p w:rsidR="00473A07" w:rsidRPr="00AE30A8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Pr="0080498C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C81B71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Pr="00AE30A8" w:rsidRDefault="00C81B71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Pr="00AE30A8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Pr="0080498C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</w:p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Pr="00471B83" w:rsidRDefault="00471B83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Разбор </w:t>
            </w:r>
            <w:r w:rsidR="00E1413F" w:rsidRPr="00471B83">
              <w:rPr>
                <w:color w:val="000000"/>
                <w:sz w:val="22"/>
                <w:szCs w:val="22"/>
              </w:rPr>
              <w:t xml:space="preserve">списка обязательных произведений </w:t>
            </w:r>
          </w:p>
          <w:p w:rsidR="00C81B71" w:rsidRPr="00471B83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1.  </w:t>
            </w:r>
            <w:r>
              <w:rPr>
                <w:color w:val="000000"/>
                <w:sz w:val="22"/>
                <w:szCs w:val="22"/>
              </w:rPr>
              <w:t xml:space="preserve">В.А. </w:t>
            </w:r>
            <w:r w:rsidRPr="00471B8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71B83">
              <w:rPr>
                <w:color w:val="000000"/>
                <w:sz w:val="22"/>
                <w:szCs w:val="22"/>
              </w:rPr>
              <w:t>царт   Ария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71B83">
              <w:rPr>
                <w:color w:val="000000"/>
                <w:sz w:val="22"/>
                <w:szCs w:val="22"/>
              </w:rPr>
              <w:t>порелло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из оперы «Дон Жуан»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471B83">
              <w:rPr>
                <w:color w:val="000000"/>
                <w:sz w:val="22"/>
                <w:szCs w:val="22"/>
              </w:rPr>
              <w:t xml:space="preserve">Верди     Ария  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Виолетты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из оперы «Травиата»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3.  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471B83">
              <w:rPr>
                <w:color w:val="000000"/>
                <w:sz w:val="22"/>
                <w:szCs w:val="22"/>
              </w:rPr>
              <w:t xml:space="preserve">Верди   Ария  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Леоноры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  из оперы «Трубадур»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color w:val="000000"/>
                <w:sz w:val="22"/>
                <w:szCs w:val="22"/>
              </w:rPr>
              <w:t xml:space="preserve">Ф. </w:t>
            </w:r>
            <w:r w:rsidRPr="00471B83">
              <w:rPr>
                <w:color w:val="000000"/>
                <w:sz w:val="22"/>
                <w:szCs w:val="22"/>
              </w:rPr>
              <w:t>Шуберт «Баркарола»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 xml:space="preserve">С.В. </w:t>
            </w:r>
            <w:r w:rsidRPr="00471B83">
              <w:rPr>
                <w:color w:val="000000"/>
                <w:sz w:val="22"/>
                <w:szCs w:val="22"/>
              </w:rPr>
              <w:t xml:space="preserve">  Рахманинов Каватина Алеко из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>оперы «Алеко»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6.  Рахманинов «Ка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471B83">
              <w:rPr>
                <w:color w:val="000000"/>
                <w:sz w:val="22"/>
                <w:szCs w:val="22"/>
              </w:rPr>
              <w:t xml:space="preserve"> мне больно»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color w:val="000000"/>
                <w:sz w:val="22"/>
                <w:szCs w:val="22"/>
              </w:rPr>
              <w:t xml:space="preserve">Ш.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Гуно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Ария Маргарит из оперы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71B83">
              <w:rPr>
                <w:color w:val="000000"/>
                <w:sz w:val="22"/>
                <w:szCs w:val="22"/>
              </w:rPr>
              <w:t>Фауст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71B8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И. </w:t>
            </w:r>
            <w:r w:rsidRPr="00471B83">
              <w:rPr>
                <w:color w:val="000000"/>
                <w:sz w:val="22"/>
                <w:szCs w:val="22"/>
              </w:rPr>
              <w:t>Брамс «Как сирень расцветает любовь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>моя»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Н. </w:t>
            </w:r>
            <w:r w:rsidRPr="00471B83">
              <w:rPr>
                <w:color w:val="000000"/>
                <w:sz w:val="22"/>
                <w:szCs w:val="22"/>
              </w:rPr>
              <w:t>Римский</w:t>
            </w:r>
            <w:r w:rsidR="00E1413F">
              <w:rPr>
                <w:color w:val="000000"/>
                <w:sz w:val="22"/>
                <w:szCs w:val="22"/>
              </w:rPr>
              <w:t>-</w:t>
            </w:r>
            <w:r w:rsidRPr="00471B83">
              <w:rPr>
                <w:color w:val="000000"/>
                <w:sz w:val="22"/>
                <w:szCs w:val="22"/>
              </w:rPr>
              <w:t xml:space="preserve">Корсаков Ария Марфы </w:t>
            </w:r>
            <w:r w:rsidR="00E1413F" w:rsidRPr="00471B83">
              <w:rPr>
                <w:color w:val="000000"/>
                <w:sz w:val="22"/>
                <w:szCs w:val="22"/>
              </w:rPr>
              <w:t>из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 w:rsidR="00E1413F" w:rsidRPr="00471B83">
              <w:rPr>
                <w:color w:val="000000"/>
                <w:sz w:val="22"/>
                <w:szCs w:val="22"/>
              </w:rPr>
              <w:t>оперы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 xml:space="preserve">«Царская   </w:t>
            </w:r>
            <w:r w:rsidR="00E1413F">
              <w:rPr>
                <w:color w:val="000000"/>
                <w:sz w:val="22"/>
                <w:szCs w:val="22"/>
              </w:rPr>
              <w:t>н</w:t>
            </w:r>
            <w:r w:rsidRPr="00471B83">
              <w:rPr>
                <w:color w:val="000000"/>
                <w:sz w:val="22"/>
                <w:szCs w:val="22"/>
              </w:rPr>
              <w:t>евеста»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 xml:space="preserve">(2 </w:t>
            </w:r>
            <w:r w:rsidR="00E1413F">
              <w:rPr>
                <w:color w:val="000000"/>
                <w:sz w:val="22"/>
                <w:szCs w:val="22"/>
              </w:rPr>
              <w:t>д</w:t>
            </w:r>
            <w:r w:rsidRPr="00471B83">
              <w:rPr>
                <w:color w:val="000000"/>
                <w:sz w:val="22"/>
                <w:szCs w:val="22"/>
              </w:rPr>
              <w:t>ействие)</w:t>
            </w:r>
          </w:p>
          <w:p w:rsidR="00471B83" w:rsidRPr="00471B83" w:rsidRDefault="00E1413F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С.В.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 Рахманинов «В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молчань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ночи тайной</w:t>
            </w:r>
            <w:r w:rsidR="00471B83" w:rsidRPr="00471B83">
              <w:rPr>
                <w:color w:val="000000"/>
                <w:sz w:val="22"/>
                <w:szCs w:val="22"/>
              </w:rPr>
              <w:t>»</w:t>
            </w:r>
          </w:p>
          <w:p w:rsidR="00C81B71" w:rsidRPr="00471B83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71B83" w:rsidRPr="00471B8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Чайковский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Средь </w:t>
            </w:r>
            <w:r w:rsidRPr="00471B83">
              <w:rPr>
                <w:color w:val="000000"/>
                <w:sz w:val="22"/>
                <w:szCs w:val="22"/>
              </w:rPr>
              <w:t>шумного бала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C81B71" w:rsidRPr="00CB4009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Pr="0080498C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005746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Pr="00AE30A8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XII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Pr="00471B83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 Разбор списка обязательных произведений 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1. Дж. Верди Ария Филиппа из оперы «Дон Карлос»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2. Дж. Верди Ария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Леоноры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из оперы «Трубадур»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3.  П.И. Чайковский Ария Лизы из оперы «Пиковая дама»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4. М. Мусоргский «В углу» (из цикла «Детская»)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5. С.В. Рахманинов «Отрывок из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мюссе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>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6.Сен-Санс Ария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Далилы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из оперы «Самсон и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Далила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>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(«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Открылася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Душа»)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7. Н. Римский-Корсаков Ария Марфы из оперы «Царская Невеста» (из 4 действия)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8. Р. Штраус «Посвящение»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9. Дж.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Пуччини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Вальс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Мюзетты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из оперы «Богема»</w:t>
            </w:r>
          </w:p>
          <w:p w:rsidR="00E1413F" w:rsidRPr="00CB4009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10. А. Даргомыжский Каватин Князя из оперы «Русалка»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B964A4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4A4" w:rsidRDefault="00B964A4" w:rsidP="00B964A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E1413F" w:rsidRPr="00CB4009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тон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Pr="00005746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5746" w:rsidRPr="00471B83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Разбор списка обязательных произведений </w:t>
            </w:r>
          </w:p>
          <w:p w:rsid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080398">
              <w:rPr>
                <w:color w:val="000000"/>
                <w:sz w:val="22"/>
                <w:szCs w:val="22"/>
              </w:rPr>
              <w:t xml:space="preserve">Верди Ария </w:t>
            </w:r>
            <w:proofErr w:type="spellStart"/>
            <w:r w:rsidRPr="00080398">
              <w:rPr>
                <w:color w:val="000000"/>
                <w:sz w:val="22"/>
                <w:szCs w:val="22"/>
              </w:rPr>
              <w:t>Аиды</w:t>
            </w:r>
            <w:proofErr w:type="spellEnd"/>
            <w:r w:rsidRPr="00080398">
              <w:rPr>
                <w:color w:val="000000"/>
                <w:sz w:val="22"/>
                <w:szCs w:val="22"/>
              </w:rPr>
              <w:t xml:space="preserve"> из оперы «Аида»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Н. </w:t>
            </w:r>
            <w:r w:rsidRPr="00080398">
              <w:rPr>
                <w:color w:val="000000"/>
                <w:sz w:val="22"/>
                <w:szCs w:val="22"/>
              </w:rPr>
              <w:t>Римски</w:t>
            </w:r>
            <w:r w:rsidR="00800048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80398">
              <w:rPr>
                <w:color w:val="000000"/>
                <w:sz w:val="22"/>
                <w:szCs w:val="22"/>
              </w:rPr>
              <w:t>Корсаков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>Ария Грязного из оперы</w:t>
            </w:r>
            <w:r w:rsidRPr="00080398">
              <w:rPr>
                <w:color w:val="000000"/>
                <w:sz w:val="21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 xml:space="preserve">«Царская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080398">
              <w:rPr>
                <w:color w:val="000000"/>
                <w:sz w:val="22"/>
                <w:szCs w:val="22"/>
              </w:rPr>
              <w:t>евеста»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>3.</w:t>
            </w:r>
            <w:r w:rsidR="008000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М. </w:t>
            </w:r>
            <w:r w:rsidRPr="00080398">
              <w:rPr>
                <w:color w:val="000000"/>
                <w:sz w:val="22"/>
                <w:szCs w:val="22"/>
              </w:rPr>
              <w:t>Мусоргский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 xml:space="preserve">Песня </w:t>
            </w:r>
            <w:proofErr w:type="spellStart"/>
            <w:r w:rsidRPr="00080398">
              <w:rPr>
                <w:color w:val="000000"/>
                <w:sz w:val="22"/>
                <w:szCs w:val="22"/>
              </w:rPr>
              <w:t>Варлаама</w:t>
            </w:r>
            <w:proofErr w:type="spellEnd"/>
            <w:r w:rsidRPr="00080398">
              <w:rPr>
                <w:color w:val="000000"/>
                <w:sz w:val="22"/>
                <w:szCs w:val="22"/>
              </w:rPr>
              <w:t xml:space="preserve"> из оперы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>«Борис Годунов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>4.</w:t>
            </w:r>
            <w:r w:rsidR="008000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М. </w:t>
            </w:r>
            <w:r w:rsidRPr="00080398">
              <w:rPr>
                <w:color w:val="000000"/>
                <w:sz w:val="22"/>
                <w:szCs w:val="22"/>
              </w:rPr>
              <w:t xml:space="preserve">Мусоргский Монолог Бориса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80398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 оперы</w:t>
            </w:r>
            <w:r w:rsidRPr="00080398">
              <w:rPr>
                <w:color w:val="000000"/>
                <w:sz w:val="22"/>
                <w:szCs w:val="22"/>
              </w:rPr>
              <w:t xml:space="preserve"> «Борис Годунов»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 xml:space="preserve">П.И. </w:t>
            </w:r>
            <w:r w:rsidRPr="00080398">
              <w:rPr>
                <w:color w:val="000000"/>
                <w:sz w:val="22"/>
                <w:szCs w:val="22"/>
              </w:rPr>
              <w:t>Чайковский «Серенада Дон Жуана»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 xml:space="preserve">С.В. </w:t>
            </w:r>
            <w:r w:rsidRPr="00080398">
              <w:rPr>
                <w:color w:val="000000"/>
                <w:sz w:val="22"/>
                <w:szCs w:val="22"/>
              </w:rPr>
              <w:t>Рахманин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80398">
              <w:rPr>
                <w:color w:val="000000"/>
                <w:sz w:val="22"/>
                <w:szCs w:val="22"/>
              </w:rPr>
              <w:t xml:space="preserve"> «Весенние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80398">
              <w:rPr>
                <w:color w:val="000000"/>
                <w:sz w:val="22"/>
                <w:szCs w:val="22"/>
              </w:rPr>
              <w:t xml:space="preserve">оды»             </w:t>
            </w:r>
          </w:p>
          <w:p w:rsidR="00080398" w:rsidRPr="00080398" w:rsidRDefault="0080004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80398" w:rsidRPr="0008039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="00080398" w:rsidRPr="00080398">
              <w:rPr>
                <w:color w:val="000000"/>
                <w:sz w:val="22"/>
                <w:szCs w:val="22"/>
              </w:rPr>
              <w:t>Чайковский «То было раннею весной»</w:t>
            </w:r>
          </w:p>
          <w:p w:rsidR="00080398" w:rsidRPr="00080398" w:rsidRDefault="0080004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М. </w:t>
            </w:r>
            <w:r w:rsidR="00080398" w:rsidRPr="00080398">
              <w:rPr>
                <w:color w:val="000000"/>
                <w:sz w:val="22"/>
                <w:szCs w:val="22"/>
              </w:rPr>
              <w:t>Мусоргский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Думка </w:t>
            </w:r>
            <w:proofErr w:type="spellStart"/>
            <w:r w:rsidR="00080398" w:rsidRPr="00080398">
              <w:rPr>
                <w:color w:val="000000"/>
                <w:sz w:val="22"/>
                <w:szCs w:val="22"/>
              </w:rPr>
              <w:t>Параси</w:t>
            </w:r>
            <w:proofErr w:type="spellEnd"/>
            <w:r w:rsidR="00080398" w:rsidRPr="00080398"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>оперы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0398" w:rsidRPr="00080398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080398" w:rsidRPr="00080398">
              <w:rPr>
                <w:color w:val="000000"/>
                <w:sz w:val="22"/>
                <w:szCs w:val="22"/>
              </w:rPr>
              <w:t>Сорочинская</w:t>
            </w:r>
            <w:proofErr w:type="spellEnd"/>
            <w:r w:rsidR="00080398" w:rsidRPr="0008039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 w:rsidR="00080398" w:rsidRPr="00080398">
              <w:rPr>
                <w:color w:val="000000"/>
                <w:sz w:val="22"/>
                <w:szCs w:val="22"/>
              </w:rPr>
              <w:t>рмарка»</w:t>
            </w:r>
          </w:p>
          <w:p w:rsidR="00080398" w:rsidRPr="00080398" w:rsidRDefault="0080004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С. </w:t>
            </w:r>
            <w:r w:rsidR="00080398" w:rsidRPr="00080398">
              <w:rPr>
                <w:color w:val="000000"/>
                <w:sz w:val="22"/>
                <w:szCs w:val="22"/>
              </w:rPr>
              <w:t>Танеев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0398" w:rsidRPr="00080398">
              <w:rPr>
                <w:color w:val="000000"/>
                <w:sz w:val="22"/>
                <w:szCs w:val="22"/>
              </w:rPr>
              <w:t>«Бьется сердце беспокойное»</w:t>
            </w:r>
          </w:p>
          <w:p w:rsidR="00E1413F" w:rsidRDefault="00800048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80398" w:rsidRPr="0008039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Н. </w:t>
            </w:r>
            <w:proofErr w:type="spellStart"/>
            <w:r w:rsidR="00080398" w:rsidRPr="00080398">
              <w:rPr>
                <w:color w:val="000000"/>
                <w:sz w:val="22"/>
                <w:szCs w:val="22"/>
              </w:rPr>
              <w:t>Метнер</w:t>
            </w:r>
            <w:proofErr w:type="spellEnd"/>
            <w:r w:rsidR="00080398" w:rsidRPr="00080398">
              <w:rPr>
                <w:color w:val="000000"/>
                <w:sz w:val="22"/>
                <w:szCs w:val="22"/>
              </w:rPr>
              <w:t xml:space="preserve"> «К </w:t>
            </w:r>
            <w:r>
              <w:rPr>
                <w:color w:val="000000"/>
                <w:sz w:val="22"/>
                <w:szCs w:val="22"/>
              </w:rPr>
              <w:t>м</w:t>
            </w:r>
            <w:r w:rsidR="00080398" w:rsidRPr="00080398">
              <w:rPr>
                <w:color w:val="000000"/>
                <w:sz w:val="22"/>
                <w:szCs w:val="22"/>
              </w:rPr>
              <w:t>ечтателю»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2F2" w:rsidRDefault="00B212F2" w:rsidP="00B212F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Вырабатывание навыков чтения с листа со студентом, транспонирование на тон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2F2" w:rsidRPr="00471B83" w:rsidRDefault="00B212F2" w:rsidP="00B212F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Разбор списка обязательных произведений </w:t>
            </w:r>
          </w:p>
          <w:p w:rsidR="00B212F2" w:rsidRDefault="00B212F2" w:rsidP="00B212F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C39D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М. </w:t>
            </w:r>
            <w:r w:rsidRPr="006C39DF">
              <w:rPr>
                <w:color w:val="000000"/>
                <w:sz w:val="22"/>
                <w:szCs w:val="22"/>
              </w:rPr>
              <w:t xml:space="preserve">Глинка   Рондо </w:t>
            </w:r>
            <w:proofErr w:type="spellStart"/>
            <w:r w:rsidRPr="006C39DF">
              <w:rPr>
                <w:color w:val="000000"/>
                <w:sz w:val="22"/>
                <w:szCs w:val="22"/>
              </w:rPr>
              <w:t>Фарлафа</w:t>
            </w:r>
            <w:proofErr w:type="spellEnd"/>
            <w:r w:rsidRPr="006C39DF">
              <w:rPr>
                <w:color w:val="000000"/>
                <w:sz w:val="22"/>
                <w:szCs w:val="22"/>
              </w:rPr>
              <w:t xml:space="preserve"> из оперы «Руслан И Людмила»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C39D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А. </w:t>
            </w:r>
            <w:r w:rsidRPr="006C39DF">
              <w:rPr>
                <w:color w:val="000000"/>
                <w:sz w:val="22"/>
                <w:szCs w:val="22"/>
              </w:rPr>
              <w:t xml:space="preserve">Бородин Ария </w:t>
            </w:r>
            <w:proofErr w:type="spellStart"/>
            <w:r w:rsidRPr="006C39DF">
              <w:rPr>
                <w:color w:val="000000"/>
                <w:sz w:val="22"/>
                <w:szCs w:val="22"/>
              </w:rPr>
              <w:t>Кончака</w:t>
            </w:r>
            <w:proofErr w:type="spellEnd"/>
            <w:r w:rsidRPr="006C39DF">
              <w:rPr>
                <w:color w:val="000000"/>
                <w:sz w:val="22"/>
                <w:szCs w:val="22"/>
              </w:rPr>
              <w:t xml:space="preserve"> из оперы «Князь Игорь»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C39D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6C39DF">
              <w:rPr>
                <w:color w:val="000000"/>
                <w:sz w:val="22"/>
                <w:szCs w:val="22"/>
              </w:rPr>
              <w:t>Чайковский «День ли царит»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C39DF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С.В. </w:t>
            </w:r>
            <w:r w:rsidRPr="006C39DF">
              <w:rPr>
                <w:color w:val="000000"/>
                <w:sz w:val="22"/>
                <w:szCs w:val="22"/>
              </w:rPr>
              <w:t>Рахманинов «Я опять одинок»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C39DF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6C39DF">
              <w:rPr>
                <w:color w:val="000000"/>
                <w:sz w:val="22"/>
                <w:szCs w:val="22"/>
              </w:rPr>
              <w:t xml:space="preserve">Свиридов «Подъезжая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C39DF">
              <w:rPr>
                <w:color w:val="000000"/>
                <w:sz w:val="22"/>
                <w:szCs w:val="22"/>
              </w:rPr>
              <w:t>од Ижоры»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C39DF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Дж. </w:t>
            </w:r>
            <w:r w:rsidRPr="006C39DF">
              <w:rPr>
                <w:color w:val="000000"/>
                <w:sz w:val="22"/>
                <w:szCs w:val="22"/>
              </w:rPr>
              <w:t xml:space="preserve">Россини Каватина Розины из оперы «Севильский </w:t>
            </w:r>
            <w:r w:rsidRPr="006C39DF">
              <w:rPr>
                <w:color w:val="000000"/>
                <w:sz w:val="22"/>
                <w:szCs w:val="22"/>
              </w:rPr>
              <w:lastRenderedPageBreak/>
              <w:t>Цирюльник (</w:t>
            </w:r>
            <w:proofErr w:type="spellStart"/>
            <w:r w:rsidRPr="006C39DF">
              <w:rPr>
                <w:color w:val="000000"/>
                <w:sz w:val="22"/>
                <w:szCs w:val="22"/>
              </w:rPr>
              <w:t>Е-Dur</w:t>
            </w:r>
            <w:proofErr w:type="spellEnd"/>
            <w:r w:rsidRPr="006C39DF">
              <w:rPr>
                <w:color w:val="000000"/>
                <w:sz w:val="22"/>
                <w:szCs w:val="22"/>
              </w:rPr>
              <w:t>)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6C39D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В.А. </w:t>
            </w:r>
            <w:r w:rsidRPr="006C39DF">
              <w:rPr>
                <w:color w:val="000000"/>
                <w:sz w:val="22"/>
                <w:szCs w:val="22"/>
              </w:rPr>
              <w:t>Моцарт Ария Царицы ночи из оперы</w:t>
            </w:r>
            <w:r w:rsidRPr="006C39DF">
              <w:rPr>
                <w:color w:val="000000"/>
                <w:sz w:val="21"/>
                <w:szCs w:val="22"/>
              </w:rPr>
              <w:t xml:space="preserve"> </w:t>
            </w:r>
            <w:r w:rsidRPr="006C39DF">
              <w:rPr>
                <w:color w:val="000000"/>
                <w:sz w:val="22"/>
                <w:szCs w:val="22"/>
              </w:rPr>
              <w:t xml:space="preserve">«Волшебная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6C39DF">
              <w:rPr>
                <w:color w:val="000000"/>
                <w:sz w:val="22"/>
                <w:szCs w:val="22"/>
              </w:rPr>
              <w:t>лейта»</w:t>
            </w:r>
          </w:p>
          <w:p w:rsidR="006C39DF" w:rsidRP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Н. </w:t>
            </w:r>
            <w:r w:rsidRPr="006C39DF">
              <w:rPr>
                <w:color w:val="000000"/>
                <w:sz w:val="22"/>
                <w:szCs w:val="22"/>
              </w:rPr>
              <w:t xml:space="preserve">Римский-Корсаков «Редеет облаков летучая гряда» </w:t>
            </w:r>
          </w:p>
          <w:p w:rsidR="00E1413F" w:rsidRPr="006C39DF" w:rsidRDefault="006C39D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6C39D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6C39DF">
              <w:rPr>
                <w:color w:val="000000"/>
                <w:sz w:val="22"/>
                <w:szCs w:val="22"/>
              </w:rPr>
              <w:t>Чайковский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39DF">
              <w:rPr>
                <w:color w:val="000000"/>
                <w:sz w:val="22"/>
                <w:szCs w:val="22"/>
              </w:rPr>
              <w:t xml:space="preserve">Ария </w:t>
            </w:r>
            <w:r>
              <w:rPr>
                <w:color w:val="000000"/>
                <w:sz w:val="22"/>
                <w:szCs w:val="22"/>
              </w:rPr>
              <w:t>Иоанны</w:t>
            </w:r>
            <w:r w:rsidRPr="006C39DF">
              <w:rPr>
                <w:color w:val="000000"/>
                <w:sz w:val="22"/>
                <w:szCs w:val="22"/>
              </w:rPr>
              <w:t xml:space="preserve"> из оперы «Орлеанская</w:t>
            </w:r>
            <w:r>
              <w:rPr>
                <w:color w:val="000000"/>
                <w:sz w:val="22"/>
                <w:szCs w:val="22"/>
              </w:rPr>
              <w:t xml:space="preserve"> д</w:t>
            </w:r>
            <w:r w:rsidRPr="006C39DF">
              <w:rPr>
                <w:color w:val="000000"/>
                <w:sz w:val="22"/>
                <w:szCs w:val="22"/>
              </w:rPr>
              <w:t>ева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C39DF">
              <w:rPr>
                <w:b/>
                <w:color w:val="000000"/>
              </w:rPr>
              <w:t xml:space="preserve">            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6C39D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39DF" w:rsidRDefault="006C39DF" w:rsidP="006C39D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E1413F" w:rsidRPr="00CB4009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13F" w:rsidTr="00AE30A8">
        <w:trPr>
          <w:trHeight w:val="170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833669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Углубленное изучение нотного текста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3CA" w:rsidRPr="00471B83" w:rsidRDefault="00833669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</w:t>
            </w:r>
            <w:r w:rsidR="005423CA" w:rsidRPr="00471B83">
              <w:rPr>
                <w:color w:val="000000"/>
                <w:sz w:val="22"/>
                <w:szCs w:val="22"/>
              </w:rPr>
              <w:t xml:space="preserve">списка обязательных произведений </w:t>
            </w:r>
          </w:p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</w:rPr>
              <w:t>1</w:t>
            </w:r>
            <w:r w:rsidRPr="005423CA">
              <w:rPr>
                <w:color w:val="000000"/>
                <w:sz w:val="22"/>
                <w:szCs w:val="22"/>
              </w:rPr>
              <w:t>. В.А. Моцарт Ария Фигаро «Мальчик резвый»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 xml:space="preserve">2. Дж. Верди Ария </w:t>
            </w:r>
            <w:proofErr w:type="spellStart"/>
            <w:r w:rsidRPr="005423CA">
              <w:rPr>
                <w:color w:val="000000"/>
                <w:sz w:val="22"/>
                <w:szCs w:val="22"/>
              </w:rPr>
              <w:t>Эболи</w:t>
            </w:r>
            <w:proofErr w:type="spellEnd"/>
            <w:r w:rsidRPr="005423CA">
              <w:rPr>
                <w:color w:val="000000"/>
                <w:sz w:val="22"/>
                <w:szCs w:val="22"/>
              </w:rPr>
              <w:t xml:space="preserve"> из оперы «Дон Карлос»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 xml:space="preserve">3. Дж. Верди Ария </w:t>
            </w:r>
            <w:proofErr w:type="spellStart"/>
            <w:r w:rsidRPr="005423CA">
              <w:rPr>
                <w:color w:val="000000"/>
                <w:sz w:val="22"/>
                <w:szCs w:val="22"/>
              </w:rPr>
              <w:t>Виолетты</w:t>
            </w:r>
            <w:proofErr w:type="spellEnd"/>
            <w:r w:rsidRPr="005423CA">
              <w:rPr>
                <w:color w:val="000000"/>
                <w:sz w:val="22"/>
                <w:szCs w:val="22"/>
              </w:rPr>
              <w:t xml:space="preserve"> из оперы «Травиата»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 xml:space="preserve">4. Ш. </w:t>
            </w:r>
            <w:proofErr w:type="spellStart"/>
            <w:r w:rsidRPr="005423CA">
              <w:rPr>
                <w:color w:val="000000"/>
                <w:sz w:val="22"/>
                <w:szCs w:val="22"/>
              </w:rPr>
              <w:t>Гуно</w:t>
            </w:r>
            <w:proofErr w:type="spellEnd"/>
            <w:r w:rsidRPr="005423CA">
              <w:rPr>
                <w:color w:val="000000"/>
                <w:sz w:val="22"/>
                <w:szCs w:val="22"/>
              </w:rPr>
              <w:t xml:space="preserve"> Ария Маргариты из оперы «Фауст»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5. А. Бородин Ария Князя Игоря из оперы «Князь Игорь»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6. Н. Римский-Корсаков «Редеет облаков летучая гряда»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7. П.И. Чайковский Ария Ленского из оперы «Евгений Онегин»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5423CA">
              <w:rPr>
                <w:color w:val="000000"/>
                <w:sz w:val="22"/>
                <w:szCs w:val="22"/>
              </w:rPr>
              <w:t>Чайковский Ария Онегина из оперы «Евгений Онегин»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5423CA">
              <w:rPr>
                <w:color w:val="000000"/>
                <w:sz w:val="22"/>
                <w:szCs w:val="22"/>
              </w:rPr>
              <w:t>Чайковский Ария Елецкого из оперы «Пиковая дама»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5423CA">
              <w:rPr>
                <w:color w:val="000000"/>
                <w:sz w:val="22"/>
                <w:szCs w:val="22"/>
              </w:rPr>
              <w:t>Чайковский Ария Лизы из оперы «Пиковая дама»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5423CA">
              <w:rPr>
                <w:color w:val="000000"/>
                <w:sz w:val="22"/>
                <w:szCs w:val="22"/>
              </w:rPr>
              <w:t>Чайковский «День ли царит»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22"/>
                <w:szCs w:val="22"/>
              </w:rPr>
              <w:t xml:space="preserve"> С.В. </w:t>
            </w:r>
            <w:r w:rsidRPr="005423CA">
              <w:rPr>
                <w:color w:val="000000"/>
                <w:sz w:val="22"/>
                <w:szCs w:val="22"/>
              </w:rPr>
              <w:t>Рахманинов «Весенние воды»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13.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5423CA">
              <w:rPr>
                <w:color w:val="000000"/>
                <w:sz w:val="22"/>
                <w:szCs w:val="22"/>
              </w:rPr>
              <w:t>Рахманинов Каватина Алеко из оперы «Алеко»</w:t>
            </w:r>
          </w:p>
          <w:p w:rsidR="005423CA" w:rsidRP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14.</w:t>
            </w:r>
            <w:r>
              <w:rPr>
                <w:color w:val="000000"/>
                <w:sz w:val="22"/>
                <w:szCs w:val="22"/>
              </w:rPr>
              <w:t xml:space="preserve"> Р. </w:t>
            </w:r>
            <w:r w:rsidRPr="005423CA">
              <w:rPr>
                <w:color w:val="000000"/>
                <w:sz w:val="22"/>
                <w:szCs w:val="22"/>
              </w:rPr>
              <w:t>Шуман «Посвящение»</w:t>
            </w:r>
          </w:p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423CA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 xml:space="preserve"> С.В. </w:t>
            </w:r>
            <w:r w:rsidRPr="005423CA">
              <w:rPr>
                <w:color w:val="000000"/>
                <w:sz w:val="22"/>
                <w:szCs w:val="22"/>
              </w:rPr>
              <w:t>Рахманинов «Не пой красавица при мне»</w:t>
            </w:r>
          </w:p>
          <w:p w:rsidR="0018729A" w:rsidRPr="0018729A" w:rsidRDefault="0018729A" w:rsidP="0018729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16.</w:t>
            </w:r>
            <w:r w:rsidR="00833669">
              <w:rPr>
                <w:color w:val="000000"/>
                <w:sz w:val="22"/>
                <w:szCs w:val="22"/>
              </w:rPr>
              <w:t xml:space="preserve"> </w:t>
            </w:r>
            <w:r w:rsidRPr="00833669">
              <w:rPr>
                <w:color w:val="000000"/>
                <w:sz w:val="22"/>
                <w:szCs w:val="22"/>
              </w:rPr>
              <w:t xml:space="preserve">Н. </w:t>
            </w:r>
            <w:r w:rsidRPr="0018729A">
              <w:rPr>
                <w:color w:val="000000"/>
                <w:sz w:val="22"/>
                <w:szCs w:val="22"/>
              </w:rPr>
              <w:t>Римский –Корсаков Сцена таяния из оперы «Снегурочка»</w:t>
            </w:r>
          </w:p>
          <w:p w:rsidR="0018729A" w:rsidRPr="0018729A" w:rsidRDefault="0018729A" w:rsidP="0018729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17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Ж. </w:t>
            </w:r>
            <w:r w:rsidRPr="0018729A">
              <w:rPr>
                <w:color w:val="000000"/>
                <w:sz w:val="22"/>
                <w:szCs w:val="22"/>
              </w:rPr>
              <w:t>Бизе Куплеты Тореадора из оперы «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Кармен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>»</w:t>
            </w:r>
          </w:p>
          <w:p w:rsidR="0018729A" w:rsidRPr="0018729A" w:rsidRDefault="0018729A" w:rsidP="0018729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18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Ш. 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Гуно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 xml:space="preserve"> Куплеты Мефистофеля из оперы «Фауст»</w:t>
            </w:r>
          </w:p>
          <w:p w:rsidR="0018729A" w:rsidRPr="0018729A" w:rsidRDefault="0018729A" w:rsidP="0018729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19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В.А. </w:t>
            </w:r>
            <w:r w:rsidRPr="0018729A">
              <w:rPr>
                <w:color w:val="000000"/>
                <w:sz w:val="22"/>
                <w:szCs w:val="22"/>
              </w:rPr>
              <w:t xml:space="preserve">Моцарт Ария 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Фьордилиджи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 xml:space="preserve"> из оперы «Так поступают все женщины»</w:t>
            </w:r>
          </w:p>
          <w:p w:rsidR="0018729A" w:rsidRPr="0018729A" w:rsidRDefault="0018729A" w:rsidP="0018729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20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</w:t>
            </w:r>
            <w:r w:rsidR="00833669" w:rsidRPr="00833669">
              <w:rPr>
                <w:color w:val="000000"/>
                <w:sz w:val="22"/>
                <w:szCs w:val="22"/>
              </w:rPr>
              <w:t xml:space="preserve">А. </w:t>
            </w:r>
            <w:r w:rsidRPr="0018729A">
              <w:rPr>
                <w:color w:val="000000"/>
                <w:sz w:val="22"/>
                <w:szCs w:val="22"/>
              </w:rPr>
              <w:t>Власов «Фонтану Бахчисарайского дворца»</w:t>
            </w:r>
          </w:p>
          <w:p w:rsidR="00E1413F" w:rsidRPr="00CB4009" w:rsidRDefault="0018729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21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Ю. 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Шапорин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 xml:space="preserve"> «Заклинание»</w:t>
            </w:r>
          </w:p>
        </w:tc>
      </w:tr>
      <w:tr w:rsidR="005423CA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3CA" w:rsidRPr="00CB4009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</w:p>
        </w:tc>
      </w:tr>
      <w:tr w:rsidR="005423CA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Pr="0080498C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5423CA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833669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Углубленное </w:t>
            </w:r>
            <w:r w:rsidR="005423CA">
              <w:rPr>
                <w:color w:val="000000"/>
                <w:sz w:val="22"/>
                <w:szCs w:val="22"/>
              </w:rPr>
              <w:t>изучение нотного текста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3669" w:rsidRPr="00471B83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Выучивание </w:t>
            </w:r>
            <w:r w:rsidRPr="00471B83">
              <w:rPr>
                <w:color w:val="000000"/>
                <w:sz w:val="22"/>
                <w:szCs w:val="22"/>
              </w:rPr>
              <w:t xml:space="preserve">списка обязательных произведений </w:t>
            </w:r>
          </w:p>
          <w:p w:rsidR="00833669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833669" w:rsidRPr="0018729A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669">
              <w:rPr>
                <w:color w:val="000000"/>
                <w:sz w:val="22"/>
                <w:szCs w:val="22"/>
              </w:rPr>
              <w:t xml:space="preserve">Н. </w:t>
            </w:r>
            <w:r w:rsidRPr="0018729A">
              <w:rPr>
                <w:color w:val="000000"/>
                <w:sz w:val="22"/>
                <w:szCs w:val="22"/>
              </w:rPr>
              <w:t>Римский –Корсаков Сцена таяния из оперы «Снегурочка»</w:t>
            </w:r>
          </w:p>
          <w:p w:rsidR="00833669" w:rsidRPr="0018729A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Ж. </w:t>
            </w:r>
            <w:r w:rsidRPr="0018729A">
              <w:rPr>
                <w:color w:val="000000"/>
                <w:sz w:val="22"/>
                <w:szCs w:val="22"/>
              </w:rPr>
              <w:t>Бизе Куплеты Тореадора из оперы «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Кармен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>»</w:t>
            </w:r>
          </w:p>
          <w:p w:rsidR="00833669" w:rsidRPr="0018729A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8729A">
              <w:rPr>
                <w:color w:val="000000"/>
                <w:sz w:val="22"/>
                <w:szCs w:val="22"/>
              </w:rPr>
              <w:t>.</w:t>
            </w:r>
            <w:r w:rsidRPr="00833669">
              <w:rPr>
                <w:color w:val="000000"/>
                <w:sz w:val="22"/>
                <w:szCs w:val="22"/>
              </w:rPr>
              <w:t xml:space="preserve"> Ш. 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Гуно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 xml:space="preserve"> Куплеты Мефистофеля из оперы «Фауст»</w:t>
            </w:r>
          </w:p>
          <w:p w:rsidR="00833669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33669">
              <w:rPr>
                <w:color w:val="000000"/>
                <w:sz w:val="22"/>
                <w:szCs w:val="22"/>
              </w:rPr>
              <w:t xml:space="preserve"> В.А. </w:t>
            </w:r>
            <w:r w:rsidRPr="0018729A">
              <w:rPr>
                <w:color w:val="000000"/>
                <w:sz w:val="22"/>
                <w:szCs w:val="22"/>
              </w:rPr>
              <w:t xml:space="preserve">Моцарт Ария 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Фьордилиджи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 xml:space="preserve"> из оперы «Так поступают все женщины»</w:t>
            </w:r>
          </w:p>
          <w:p w:rsidR="00833669" w:rsidRPr="0018729A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833669">
              <w:rPr>
                <w:color w:val="000000"/>
                <w:sz w:val="22"/>
                <w:szCs w:val="22"/>
              </w:rPr>
              <w:t xml:space="preserve"> А. </w:t>
            </w:r>
            <w:r w:rsidRPr="0018729A">
              <w:rPr>
                <w:color w:val="000000"/>
                <w:sz w:val="22"/>
                <w:szCs w:val="22"/>
              </w:rPr>
              <w:t>Власов «Фонтану Бахчисарайского дворца»</w:t>
            </w:r>
          </w:p>
          <w:p w:rsidR="005423CA" w:rsidRPr="00CB4009" w:rsidRDefault="00833669" w:rsidP="0083366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33669">
              <w:rPr>
                <w:color w:val="000000"/>
                <w:sz w:val="22"/>
                <w:szCs w:val="22"/>
              </w:rPr>
              <w:t xml:space="preserve">Ю. </w:t>
            </w:r>
            <w:proofErr w:type="spellStart"/>
            <w:r w:rsidRPr="0018729A">
              <w:rPr>
                <w:color w:val="000000"/>
                <w:sz w:val="22"/>
                <w:szCs w:val="22"/>
              </w:rPr>
              <w:t>Шапорин</w:t>
            </w:r>
            <w:proofErr w:type="spellEnd"/>
            <w:r w:rsidRPr="0018729A">
              <w:rPr>
                <w:color w:val="000000"/>
                <w:sz w:val="22"/>
                <w:szCs w:val="22"/>
              </w:rPr>
              <w:t xml:space="preserve"> «Заклинание»</w:t>
            </w:r>
          </w:p>
        </w:tc>
      </w:tr>
      <w:tr w:rsidR="005423CA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833669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3CA" w:rsidRPr="00CB4009" w:rsidRDefault="00833669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</w:t>
            </w:r>
          </w:p>
        </w:tc>
      </w:tr>
      <w:tr w:rsidR="005423CA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Pr="0080498C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</w:t>
            </w:r>
            <w:bookmarkStart w:id="10" w:name="_GoBack"/>
            <w:bookmarkEnd w:id="10"/>
            <w:r>
              <w:rPr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5423CA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CA" w:rsidRDefault="005423CA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программы с учётом динамических, штриховых, артикуляционных и метроритмических особенностей</w:t>
            </w:r>
            <w:r w:rsidR="00833669">
              <w:rPr>
                <w:color w:val="000000"/>
                <w:sz w:val="22"/>
                <w:szCs w:val="22"/>
              </w:rPr>
              <w:t xml:space="preserve">, решение ансамблевых задач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3CA" w:rsidRPr="00AE30A8" w:rsidRDefault="00833669" w:rsidP="005423C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</w:t>
            </w:r>
            <w:r w:rsidR="00916D27">
              <w:rPr>
                <w:color w:val="000000"/>
                <w:sz w:val="22"/>
                <w:szCs w:val="22"/>
              </w:rPr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t>к</w:t>
            </w:r>
            <w:r w:rsidR="00916D27">
              <w:rPr>
                <w:color w:val="000000"/>
                <w:sz w:val="22"/>
                <w:szCs w:val="22"/>
              </w:rPr>
              <w:t xml:space="preserve"> экзамену. Свободная програ</w:t>
            </w:r>
            <w:r w:rsidR="00BD2067">
              <w:rPr>
                <w:color w:val="000000"/>
                <w:sz w:val="22"/>
                <w:szCs w:val="22"/>
              </w:rPr>
              <w:t>м</w:t>
            </w:r>
            <w:r w:rsidR="00916D27">
              <w:rPr>
                <w:color w:val="000000"/>
                <w:sz w:val="22"/>
                <w:szCs w:val="22"/>
              </w:rPr>
              <w:t>ма 30 минут, включающая камерно-вокальные, оперные и инструментальные сочинения. Выстраивание художественной концепции, собственной интерпретации, опираясь на полученные навыки. Работа над стилистическими, динамическими, штриховыми особенностями произведений, решение ансамблевых задач.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повышение технического потенциала через регулярное исполнение упражнений на инструменте;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CB4009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4032"/>
        <w:gridCol w:w="3219"/>
        <w:gridCol w:w="3219"/>
        <w:gridCol w:w="3220"/>
      </w:tblGrid>
      <w:tr w:rsidR="00AE6A5D" w:rsidRPr="0004716C" w:rsidTr="0084169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E6A5D" w:rsidRPr="0004716C" w:rsidRDefault="00AE6A5D" w:rsidP="00B23BC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4032" w:type="dxa"/>
            <w:vMerge w:val="restart"/>
            <w:shd w:val="clear" w:color="auto" w:fill="DBE5F1" w:themeFill="accent1" w:themeFillTint="33"/>
          </w:tcPr>
          <w:p w:rsidR="00AE6A5D" w:rsidRPr="0004716C" w:rsidRDefault="00AE6A5D" w:rsidP="00B23BC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E6A5D" w:rsidRPr="0004716C" w:rsidRDefault="00AE6A5D" w:rsidP="00B23BC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E6A5D" w:rsidRPr="0004716C" w:rsidRDefault="00AE6A5D" w:rsidP="00B23BC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E6A5D" w:rsidRPr="009C78FC" w:rsidRDefault="00AE6A5D" w:rsidP="00B23BC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6A5D" w:rsidRPr="0004716C" w:rsidTr="0084169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E6A5D" w:rsidRPr="0004716C" w:rsidRDefault="00AE6A5D" w:rsidP="00B23B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2" w:type="dxa"/>
            <w:vMerge/>
            <w:shd w:val="clear" w:color="auto" w:fill="DBE5F1" w:themeFill="accent1" w:themeFillTint="33"/>
          </w:tcPr>
          <w:p w:rsidR="00AE6A5D" w:rsidRPr="0004716C" w:rsidRDefault="00AE6A5D" w:rsidP="00B23BC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E6A5D" w:rsidRPr="0004716C" w:rsidRDefault="00AE6A5D" w:rsidP="00B23BC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AE6A5D" w:rsidRPr="008549CC" w:rsidRDefault="00AE6A5D" w:rsidP="00B23BC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E6A5D" w:rsidRPr="008549CC" w:rsidRDefault="00AE6A5D" w:rsidP="00B23B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E6A5D" w:rsidRPr="0004716C" w:rsidRDefault="00AE6A5D" w:rsidP="00B23BC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AE6A5D" w:rsidRPr="008549CC" w:rsidRDefault="00AE6A5D" w:rsidP="00B23BC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AE6A5D" w:rsidRPr="0004716C" w:rsidTr="0084169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E6A5D" w:rsidRPr="0004716C" w:rsidRDefault="00AE6A5D" w:rsidP="00B23BCB">
            <w:pPr>
              <w:jc w:val="center"/>
              <w:rPr>
                <w:b/>
              </w:rPr>
            </w:pPr>
          </w:p>
        </w:tc>
        <w:tc>
          <w:tcPr>
            <w:tcW w:w="4032" w:type="dxa"/>
            <w:vMerge/>
            <w:shd w:val="clear" w:color="auto" w:fill="DBE5F1" w:themeFill="accent1" w:themeFillTint="33"/>
          </w:tcPr>
          <w:p w:rsidR="00AE6A5D" w:rsidRPr="0004716C" w:rsidRDefault="00AE6A5D" w:rsidP="00B23BC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E6A5D" w:rsidRPr="0004716C" w:rsidRDefault="00AE6A5D" w:rsidP="00B23BCB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E6A5D" w:rsidRPr="0004716C" w:rsidRDefault="00AE6A5D" w:rsidP="00B23BC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AE6A5D" w:rsidRDefault="00AE6A5D" w:rsidP="00B23BC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AE6A5D" w:rsidRDefault="00AE6A5D" w:rsidP="00B23BC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 xml:space="preserve">ИД-ПК-1.3 </w:t>
            </w:r>
          </w:p>
          <w:p w:rsidR="00AE6A5D" w:rsidRDefault="00AE6A5D" w:rsidP="00B23BC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E6A5D" w:rsidRDefault="00AE6A5D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ИД-ПК-2.2</w:t>
            </w:r>
          </w:p>
          <w:p w:rsidR="00AE6A5D" w:rsidRDefault="00AE6A5D" w:rsidP="00B23BC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E6A5D" w:rsidRPr="00916D27" w:rsidRDefault="00AE6A5D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-3.2</w:t>
            </w:r>
          </w:p>
        </w:tc>
      </w:tr>
      <w:tr w:rsidR="00AE6A5D" w:rsidRPr="0004716C" w:rsidTr="00955B2B">
        <w:trPr>
          <w:trHeight w:val="283"/>
        </w:trPr>
        <w:tc>
          <w:tcPr>
            <w:tcW w:w="2045" w:type="dxa"/>
          </w:tcPr>
          <w:p w:rsidR="00AE6A5D" w:rsidRPr="0004716C" w:rsidRDefault="00AE6A5D" w:rsidP="00B23BCB">
            <w:r w:rsidRPr="0004716C">
              <w:t>высокий</w:t>
            </w:r>
          </w:p>
        </w:tc>
        <w:tc>
          <w:tcPr>
            <w:tcW w:w="4032" w:type="dxa"/>
          </w:tcPr>
          <w:p w:rsidR="00AE6A5D" w:rsidRPr="0004716C" w:rsidRDefault="00AE6A5D" w:rsidP="00AE6A5D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:rsidR="00AE6A5D" w:rsidRPr="00590FE2" w:rsidRDefault="00AE6A5D" w:rsidP="00B23BC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E6A5D" w:rsidRPr="00590FE2" w:rsidRDefault="00AE6A5D" w:rsidP="00AE6A5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E6A5D" w:rsidRPr="00CB4009" w:rsidRDefault="00AE6A5D" w:rsidP="00B23BCB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высокий уровень знаний,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 xml:space="preserve">умений и навыков, позволяющий успешно планировать собственную концертную деятельность в качестве </w:t>
            </w:r>
            <w:r>
              <w:rPr>
                <w:sz w:val="22"/>
                <w:szCs w:val="22"/>
              </w:rPr>
              <w:t>концертмейстера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планирует и успешно реализует собственную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полноценно формирует интеллектуально-творческую базу с целью создания художественной </w:t>
            </w:r>
            <w:r w:rsidRPr="00CB4009">
              <w:rPr>
                <w:sz w:val="22"/>
                <w:szCs w:val="22"/>
              </w:rPr>
              <w:lastRenderedPageBreak/>
              <w:t>интерпретации музыкального произведения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исчерпывающий профессиональный объем интеллектуальных и творческих ресурсов для создания художественной интерпретации музыкального произведения, анализирует перспективу получения результата исполнительской деятельности</w:t>
            </w:r>
          </w:p>
        </w:tc>
      </w:tr>
      <w:tr w:rsidR="00AE6A5D" w:rsidRPr="0004716C" w:rsidTr="00FD2461">
        <w:trPr>
          <w:trHeight w:val="283"/>
        </w:trPr>
        <w:tc>
          <w:tcPr>
            <w:tcW w:w="2045" w:type="dxa"/>
          </w:tcPr>
          <w:p w:rsidR="00AE6A5D" w:rsidRPr="0004716C" w:rsidRDefault="00AE6A5D" w:rsidP="00B23BCB">
            <w:r w:rsidRPr="0004716C">
              <w:lastRenderedPageBreak/>
              <w:t>повышенный</w:t>
            </w:r>
          </w:p>
        </w:tc>
        <w:tc>
          <w:tcPr>
            <w:tcW w:w="4032" w:type="dxa"/>
          </w:tcPr>
          <w:p w:rsidR="00AE6A5D" w:rsidRPr="0004716C" w:rsidRDefault="00AE6A5D" w:rsidP="00AE6A5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:rsidR="00AE6A5D" w:rsidRPr="00590FE2" w:rsidRDefault="00AE6A5D" w:rsidP="00AE6A5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AE6A5D" w:rsidRPr="00590FE2" w:rsidRDefault="00AE6A5D" w:rsidP="00AE6A5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E6A5D" w:rsidRPr="00CB4009" w:rsidRDefault="00AE6A5D" w:rsidP="00B23BCB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достаточный профессиональный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 xml:space="preserve">для  планирования собственной концертной деятельности в качестве </w:t>
            </w:r>
            <w:r>
              <w:rPr>
                <w:sz w:val="22"/>
                <w:szCs w:val="22"/>
              </w:rPr>
              <w:t>концертмейстера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хороший уровень профессиональных компетенций в процессе активной практической работы </w:t>
            </w:r>
          </w:p>
          <w:p w:rsidR="00AE6A5D" w:rsidRPr="00CB4009" w:rsidRDefault="00AE6A5D" w:rsidP="00B23BCB">
            <w:pPr>
              <w:pStyle w:val="39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создает достаточный объем интеллектуальных и творческих ресурсов для планирования и создания художественной интерпретации музыкального произведения</w:t>
            </w:r>
          </w:p>
        </w:tc>
      </w:tr>
      <w:tr w:rsidR="003B3CC5" w:rsidRPr="0004716C" w:rsidTr="00175693">
        <w:trPr>
          <w:trHeight w:val="283"/>
        </w:trPr>
        <w:tc>
          <w:tcPr>
            <w:tcW w:w="2045" w:type="dxa"/>
          </w:tcPr>
          <w:p w:rsidR="003B3CC5" w:rsidRPr="0004716C" w:rsidRDefault="003B3CC5" w:rsidP="00B23BCB">
            <w:r w:rsidRPr="0004716C">
              <w:t>базовый</w:t>
            </w:r>
          </w:p>
        </w:tc>
        <w:tc>
          <w:tcPr>
            <w:tcW w:w="4032" w:type="dxa"/>
          </w:tcPr>
          <w:p w:rsidR="003B3CC5" w:rsidRPr="0004716C" w:rsidRDefault="003B3CC5" w:rsidP="00B23BC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3B3CC5" w:rsidRPr="00590FE2" w:rsidRDefault="003B3CC5" w:rsidP="00AE6A5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3B3CC5" w:rsidRPr="00590FE2" w:rsidRDefault="003B3CC5" w:rsidP="00AE6A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3B3CC5" w:rsidRPr="00CB4009" w:rsidRDefault="003B3CC5" w:rsidP="00B23BCB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3B3CC5" w:rsidRPr="00947B27" w:rsidRDefault="003B3CC5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демонстрирует удовлетворительную профессиональную </w:t>
            </w:r>
            <w:r w:rsidRPr="00CB4009">
              <w:rPr>
                <w:sz w:val="22"/>
                <w:szCs w:val="22"/>
              </w:rPr>
              <w:lastRenderedPageBreak/>
              <w:t>оснащенность для планирования результатов собственной концертной деятельности</w:t>
            </w:r>
            <w:r>
              <w:rPr>
                <w:sz w:val="22"/>
                <w:szCs w:val="22"/>
              </w:rPr>
              <w:t xml:space="preserve"> в качестве концертмейстера</w:t>
            </w:r>
          </w:p>
          <w:p w:rsidR="003B3CC5" w:rsidRPr="00CB4009" w:rsidRDefault="003B3CC5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3B3CC5" w:rsidRPr="00CB4009" w:rsidRDefault="003B3CC5" w:rsidP="00B23BCB">
            <w:pPr>
              <w:pStyle w:val="39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создает необходимый объем интеллектуальных и творческих ресурсов для осуществления исполнительской деятельности </w:t>
            </w:r>
          </w:p>
        </w:tc>
      </w:tr>
      <w:tr w:rsidR="003B3CC5" w:rsidRPr="0004716C" w:rsidTr="00936A76">
        <w:trPr>
          <w:trHeight w:val="283"/>
        </w:trPr>
        <w:tc>
          <w:tcPr>
            <w:tcW w:w="2045" w:type="dxa"/>
          </w:tcPr>
          <w:p w:rsidR="003B3CC5" w:rsidRPr="0004716C" w:rsidRDefault="003B3CC5" w:rsidP="00B23BCB">
            <w:r w:rsidRPr="0004716C">
              <w:lastRenderedPageBreak/>
              <w:t>низкий</w:t>
            </w:r>
          </w:p>
        </w:tc>
        <w:tc>
          <w:tcPr>
            <w:tcW w:w="4032" w:type="dxa"/>
          </w:tcPr>
          <w:p w:rsidR="003B3CC5" w:rsidRPr="0004716C" w:rsidRDefault="003B3CC5" w:rsidP="00B23BC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3B3CC5" w:rsidRPr="0004716C" w:rsidRDefault="003B3CC5" w:rsidP="00B23BC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B3CC5" w:rsidRPr="00CB4009" w:rsidRDefault="003B3CC5" w:rsidP="00B23BCB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3B3CC5" w:rsidRPr="00947B27" w:rsidRDefault="003B3CC5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CB4009">
              <w:rPr>
                <w:sz w:val="22"/>
                <w:szCs w:val="22"/>
              </w:rPr>
              <w:t>демонстрирует удовлетворительную профессиональную оснащенность для планирования результатов собственной концертной деятельности</w:t>
            </w:r>
            <w:r>
              <w:rPr>
                <w:sz w:val="22"/>
                <w:szCs w:val="22"/>
              </w:rPr>
              <w:t xml:space="preserve"> в качестве концертмейстера</w:t>
            </w:r>
          </w:p>
          <w:p w:rsidR="003B3CC5" w:rsidRDefault="003B3CC5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</w:t>
            </w:r>
            <w:r>
              <w:rPr>
                <w:sz w:val="22"/>
                <w:szCs w:val="22"/>
              </w:rPr>
              <w:t xml:space="preserve">низкий </w:t>
            </w:r>
            <w:r w:rsidRPr="00CB4009">
              <w:rPr>
                <w:sz w:val="22"/>
                <w:szCs w:val="22"/>
              </w:rPr>
              <w:t xml:space="preserve">уровень профессиональных знаний, умений и навыков в процессе активной практической работы </w:t>
            </w:r>
          </w:p>
          <w:p w:rsidR="003B3CC5" w:rsidRPr="003B3CC5" w:rsidRDefault="003B3CC5" w:rsidP="00B23BCB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3CC5">
              <w:rPr>
                <w:sz w:val="22"/>
                <w:szCs w:val="22"/>
              </w:rPr>
              <w:t>не создает необходимый объем интеллектуальных и творческих ресурсов для осуществления исполнительской деятельности</w:t>
            </w:r>
          </w:p>
        </w:tc>
      </w:tr>
    </w:tbl>
    <w:p w:rsidR="00AE6A5D" w:rsidRDefault="00AE6A5D" w:rsidP="00AE6A5D"/>
    <w:p w:rsidR="00AE6A5D" w:rsidRPr="00AE6A5D" w:rsidRDefault="00AE6A5D" w:rsidP="00AE6A5D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6C1DAF">
      <w:pPr>
        <w:pStyle w:val="39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Специальность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835"/>
        <w:gridCol w:w="11340"/>
      </w:tblGrid>
      <w:tr w:rsidR="00D87A8A" w:rsidTr="0059203C">
        <w:trPr>
          <w:trHeight w:val="340"/>
          <w:tblHeader/>
        </w:trPr>
        <w:tc>
          <w:tcPr>
            <w:tcW w:w="851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D87A8A" w:rsidRDefault="00D87A8A" w:rsidP="006C1DAF">
            <w:pPr>
              <w:pStyle w:val="39"/>
              <w:numPr>
                <w:ilvl w:val="3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D87A8A" w:rsidTr="0059203C">
        <w:trPr>
          <w:trHeight w:val="283"/>
        </w:trPr>
        <w:tc>
          <w:tcPr>
            <w:tcW w:w="851" w:type="dxa"/>
          </w:tcPr>
          <w:p w:rsidR="00D87A8A" w:rsidRDefault="00D87A8A" w:rsidP="006C1DAF">
            <w:pPr>
              <w:pStyle w:val="3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11340" w:type="dxa"/>
          </w:tcPr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Примерный репертуарный список по</w:t>
            </w:r>
            <w:r w:rsidR="00A66C9E">
              <w:rPr>
                <w:color w:val="000000"/>
                <w:sz w:val="22"/>
                <w:szCs w:val="22"/>
              </w:rPr>
              <w:t xml:space="preserve"> концертмейстерскому классу</w:t>
            </w:r>
            <w:r w:rsidRPr="00D87A8A">
              <w:rPr>
                <w:color w:val="000000"/>
                <w:sz w:val="22"/>
                <w:szCs w:val="22"/>
              </w:rPr>
              <w:t>:</w:t>
            </w: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CF35E4" w:rsidRPr="00403614" w:rsidRDefault="00CF35E4" w:rsidP="00CF35E4">
            <w:pPr>
              <w:ind w:hanging="2"/>
            </w:pPr>
            <w:r w:rsidRPr="00403614">
              <w:t>Вокальные циклы: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Ф. Шуберт.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«Прекрасная мельничиха» В. Мюллера 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«Зимний путь» на слова В. Мюллера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«Лебединая песня» на стихи Л. </w:t>
            </w:r>
            <w:proofErr w:type="spellStart"/>
            <w:r w:rsidRPr="00403614">
              <w:t>Рельштаба</w:t>
            </w:r>
            <w:proofErr w:type="spellEnd"/>
            <w:r w:rsidRPr="00403614">
              <w:t xml:space="preserve">, Г.Гейне, И. </w:t>
            </w:r>
            <w:proofErr w:type="spellStart"/>
            <w:r w:rsidRPr="00403614">
              <w:t>Зейдля</w:t>
            </w:r>
            <w:proofErr w:type="spellEnd"/>
          </w:p>
          <w:p w:rsidR="00CF35E4" w:rsidRPr="00403614" w:rsidRDefault="00CF35E4" w:rsidP="00CF35E4">
            <w:pPr>
              <w:ind w:hanging="2"/>
            </w:pPr>
            <w:r w:rsidRPr="00403614">
              <w:t>Р. Шуман: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«Любовь и жизнь женщины» на слова Шамиссо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«Круг песен» </w:t>
            </w:r>
            <w:r w:rsidRPr="00403614">
              <w:rPr>
                <w:lang w:val="en-US"/>
              </w:rPr>
              <w:t>op</w:t>
            </w:r>
            <w:r w:rsidRPr="00403614">
              <w:t>. 24 на тексты Гейне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«Мирты» на слова Ф. </w:t>
            </w:r>
            <w:proofErr w:type="spellStart"/>
            <w:r w:rsidRPr="00403614">
              <w:t>Рюккерта</w:t>
            </w:r>
            <w:proofErr w:type="spellEnd"/>
            <w:r w:rsidRPr="00403614">
              <w:t>, В. Гете, Р.Бернса</w:t>
            </w:r>
          </w:p>
          <w:p w:rsidR="00CF35E4" w:rsidRPr="00C33188" w:rsidRDefault="00CF35E4" w:rsidP="00CF35E4">
            <w:pPr>
              <w:ind w:hanging="2"/>
            </w:pPr>
            <w:r w:rsidRPr="00403614">
              <w:t xml:space="preserve">«Любовь поэта» </w:t>
            </w:r>
            <w:r w:rsidRPr="00403614">
              <w:rPr>
                <w:lang w:val="en-US"/>
              </w:rPr>
              <w:t>op</w:t>
            </w:r>
            <w:r w:rsidRPr="00C33188">
              <w:t>.48</w:t>
            </w:r>
          </w:p>
          <w:p w:rsidR="00CF35E4" w:rsidRPr="00C33188" w:rsidRDefault="00CF35E4" w:rsidP="00CF35E4">
            <w:pPr>
              <w:ind w:hanging="2"/>
            </w:pPr>
            <w:r w:rsidRPr="00403614">
              <w:t xml:space="preserve">«Бедный Петер» </w:t>
            </w:r>
            <w:r w:rsidRPr="00403614">
              <w:rPr>
                <w:lang w:val="en-US"/>
              </w:rPr>
              <w:t>op</w:t>
            </w:r>
            <w:r w:rsidRPr="00403614">
              <w:t>.</w:t>
            </w:r>
            <w:r w:rsidRPr="00C33188">
              <w:t>53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А. Дворжак. «Цыганские песни»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Г. Малер. «Песни странствующего подмастерья», «Песни об умерших детях»</w:t>
            </w:r>
          </w:p>
          <w:p w:rsidR="00CF35E4" w:rsidRDefault="00CF35E4" w:rsidP="00CF35E4">
            <w:pPr>
              <w:ind w:hanging="2"/>
            </w:pPr>
            <w:r w:rsidRPr="00403614">
              <w:t xml:space="preserve">Р. Вагнер. «Пять песен на стихи Матильды </w:t>
            </w:r>
            <w:proofErr w:type="spellStart"/>
            <w:r w:rsidRPr="00403614">
              <w:t>Везендонк</w:t>
            </w:r>
            <w:proofErr w:type="spellEnd"/>
            <w:r w:rsidRPr="00403614">
              <w:t>»</w:t>
            </w:r>
          </w:p>
          <w:p w:rsidR="00CF35E4" w:rsidRPr="00403614" w:rsidRDefault="00CF35E4" w:rsidP="00CF35E4">
            <w:pPr>
              <w:pStyle w:val="15"/>
              <w:rPr>
                <w:szCs w:val="22"/>
              </w:rPr>
            </w:pPr>
            <w:r>
              <w:rPr>
                <w:szCs w:val="22"/>
              </w:rPr>
              <w:t>М. Де Фалья. «Семь испанских народных песен»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П. Чайковский. Шесть романсов </w:t>
            </w:r>
            <w:r w:rsidRPr="00403614">
              <w:rPr>
                <w:lang w:val="en-US"/>
              </w:rPr>
              <w:t>op</w:t>
            </w:r>
            <w:r w:rsidRPr="00403614">
              <w:t xml:space="preserve">.73 на стихи Д. </w:t>
            </w:r>
            <w:proofErr w:type="spellStart"/>
            <w:r w:rsidRPr="00403614">
              <w:t>Ратгауза</w:t>
            </w:r>
            <w:proofErr w:type="spellEnd"/>
          </w:p>
          <w:p w:rsidR="00CF35E4" w:rsidRPr="00403614" w:rsidRDefault="00CF35E4" w:rsidP="00CF35E4">
            <w:pPr>
              <w:ind w:hanging="2"/>
            </w:pPr>
            <w:r w:rsidRPr="00403614">
              <w:t>С. Рахманинов. Романсы оп.38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С. Прокофьев. Пять романсов на стихи Анны Ахматовой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Г. Свиридов. «Отчалившая Русь» на стихи С. Есенина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В. Гаврилин. «Русская тетрадь», «Немецкая тетрадь», «Времена года»</w:t>
            </w:r>
          </w:p>
          <w:p w:rsidR="00CF35E4" w:rsidRPr="00403614" w:rsidRDefault="00CF35E4" w:rsidP="00CF35E4">
            <w:r w:rsidRPr="00403614">
              <w:t xml:space="preserve">В. </w:t>
            </w:r>
            <w:proofErr w:type="spellStart"/>
            <w:r w:rsidRPr="00403614">
              <w:t>Гурков</w:t>
            </w:r>
            <w:proofErr w:type="spellEnd"/>
            <w:r w:rsidRPr="00403614">
              <w:t xml:space="preserve"> «Шиповник цветет» на слова А. Ахматовой</w:t>
            </w:r>
          </w:p>
          <w:p w:rsidR="00CF35E4" w:rsidRPr="00403614" w:rsidRDefault="00CF35E4" w:rsidP="00CF35E4">
            <w:r w:rsidRPr="00403614">
              <w:t xml:space="preserve">С. Прокофьев. «Гадкий утенок» на слова А. Ахматовой 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М. Ипполитов-Иванов. Пять японских стихотворений </w:t>
            </w:r>
            <w:r w:rsidRPr="00403614">
              <w:rPr>
                <w:lang w:val="en-US"/>
              </w:rPr>
              <w:t>op</w:t>
            </w:r>
            <w:r w:rsidRPr="00403614">
              <w:t>. 60</w:t>
            </w:r>
          </w:p>
          <w:p w:rsidR="00CF35E4" w:rsidRPr="00403614" w:rsidRDefault="00CF35E4" w:rsidP="00CF35E4">
            <w:r w:rsidRPr="00403614">
              <w:t xml:space="preserve">Г. Свиридов. «Слободская лирика», цикл романсов на стихи Пушкина </w:t>
            </w:r>
          </w:p>
          <w:p w:rsidR="00CF35E4" w:rsidRDefault="00CF35E4" w:rsidP="00CF35E4">
            <w:r w:rsidRPr="00403614">
              <w:t xml:space="preserve">Д. Шостакович. Вокальные циклы на стихи С. Черного, А. </w:t>
            </w:r>
            <w:proofErr w:type="spellStart"/>
            <w:r w:rsidRPr="00403614">
              <w:t>Долматовского</w:t>
            </w:r>
            <w:proofErr w:type="spellEnd"/>
            <w:r w:rsidRPr="00403614">
              <w:t>, Бернса. «Из еврейской поэзии»</w:t>
            </w:r>
          </w:p>
          <w:p w:rsidR="00CF35E4" w:rsidRPr="00403614" w:rsidRDefault="00CF35E4" w:rsidP="00CF35E4">
            <w:pPr>
              <w:pStyle w:val="15"/>
              <w:rPr>
                <w:szCs w:val="22"/>
              </w:rPr>
            </w:pPr>
            <w:r>
              <w:rPr>
                <w:szCs w:val="22"/>
              </w:rPr>
              <w:t>М. Мусоргский «Детская»</w:t>
            </w:r>
          </w:p>
          <w:p w:rsidR="00CF35E4" w:rsidRPr="00403614" w:rsidRDefault="00CF35E4" w:rsidP="00CF35E4">
            <w:r w:rsidRPr="00403614">
              <w:t>М. Минков. «Плач гитары»</w:t>
            </w:r>
          </w:p>
          <w:p w:rsidR="00CF35E4" w:rsidRPr="00403614" w:rsidRDefault="00CF35E4" w:rsidP="00CF35E4"/>
          <w:p w:rsidR="00CF35E4" w:rsidRPr="00403614" w:rsidRDefault="00CF35E4" w:rsidP="00CF35E4">
            <w:r w:rsidRPr="00403614">
              <w:t>Оперные сцены и арии:</w:t>
            </w:r>
          </w:p>
          <w:p w:rsidR="00CF35E4" w:rsidRPr="00403614" w:rsidRDefault="00CF35E4" w:rsidP="00CF35E4">
            <w:r w:rsidRPr="00403614">
              <w:t>П.Чайковский. Сцена письма Татьяны из оперы «Евгений Онегин»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lastRenderedPageBreak/>
              <w:t>П. Чайковский. Заключительный дуэт Татьяны и Онегина из оперы «Евгений Онегин»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Ж.Бизе «</w:t>
            </w:r>
            <w:proofErr w:type="spellStart"/>
            <w:r w:rsidRPr="00403614">
              <w:t>Кармен</w:t>
            </w:r>
            <w:proofErr w:type="spellEnd"/>
            <w:r w:rsidRPr="00403614">
              <w:t>». Заключительная сцена и дуэт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Ж. </w:t>
            </w:r>
            <w:proofErr w:type="spellStart"/>
            <w:r w:rsidRPr="00403614">
              <w:t>Массне</w:t>
            </w:r>
            <w:proofErr w:type="spellEnd"/>
            <w:r w:rsidRPr="00403614">
              <w:t>. Сцена Шарлотты с письмами из оперы «Вертер»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В. Моцарт. Ария Секста из оперы «Милосердие Тита»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В. Моцарт. Ария </w:t>
            </w:r>
            <w:proofErr w:type="spellStart"/>
            <w:r w:rsidRPr="00403614">
              <w:t>Фьордилиджи</w:t>
            </w:r>
            <w:proofErr w:type="spellEnd"/>
            <w:r w:rsidRPr="00403614">
              <w:t xml:space="preserve"> из оперы «Так поступают все женщины»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С. Прокофьев. Ария Наташи из оперы «Война и мир»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Дж. Верди. Речитатив и ария </w:t>
            </w:r>
            <w:proofErr w:type="spellStart"/>
            <w:r w:rsidRPr="00403614">
              <w:t>Амелии</w:t>
            </w:r>
            <w:proofErr w:type="spellEnd"/>
            <w:r w:rsidRPr="00403614">
              <w:t xml:space="preserve"> из оперы «Бал-маскарад»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И. </w:t>
            </w:r>
            <w:proofErr w:type="spellStart"/>
            <w:r w:rsidRPr="00403614">
              <w:t>Старвинский</w:t>
            </w:r>
            <w:proofErr w:type="spellEnd"/>
            <w:r w:rsidRPr="00403614">
              <w:t xml:space="preserve">. Ария </w:t>
            </w:r>
            <w:proofErr w:type="spellStart"/>
            <w:r w:rsidRPr="00403614">
              <w:t>Иокасты</w:t>
            </w:r>
            <w:proofErr w:type="spellEnd"/>
            <w:r w:rsidRPr="00403614">
              <w:t xml:space="preserve"> из оперы «Царь Эдип»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И. Стравинский Ария и </w:t>
            </w:r>
            <w:proofErr w:type="spellStart"/>
            <w:r w:rsidRPr="00403614">
              <w:t>кабалетта</w:t>
            </w:r>
            <w:proofErr w:type="spellEnd"/>
            <w:r w:rsidRPr="00403614">
              <w:t xml:space="preserve"> Энн из оперы «Похождения повесы»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Дж.Россини. Каватина Розины из оп. «Севильский цирюльник» 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В. Моцарт </w:t>
            </w:r>
            <w:r>
              <w:t>А</w:t>
            </w:r>
            <w:r w:rsidRPr="00403614">
              <w:t>рия Царицы ночи из оп. «Волшебная флейта»</w:t>
            </w:r>
          </w:p>
          <w:p w:rsidR="00CF35E4" w:rsidRPr="00403614" w:rsidRDefault="00CF35E4" w:rsidP="00CF35E4">
            <w:r w:rsidRPr="00403614">
              <w:t xml:space="preserve">М. Глинка Рондо </w:t>
            </w:r>
            <w:proofErr w:type="spellStart"/>
            <w:r w:rsidRPr="00403614">
              <w:t>Фарлафа</w:t>
            </w:r>
            <w:proofErr w:type="spellEnd"/>
            <w:r w:rsidRPr="00403614">
              <w:t xml:space="preserve"> из оп. «Руслан и Людмила»</w:t>
            </w:r>
          </w:p>
          <w:p w:rsidR="00CF35E4" w:rsidRDefault="00CF35E4" w:rsidP="00CF35E4">
            <w:pPr>
              <w:ind w:hanging="2"/>
            </w:pPr>
            <w:r w:rsidRPr="00403614">
              <w:t xml:space="preserve">А. Бородин </w:t>
            </w:r>
            <w:r>
              <w:t>А</w:t>
            </w:r>
            <w:r w:rsidRPr="00403614">
              <w:t xml:space="preserve">рия </w:t>
            </w:r>
            <w:proofErr w:type="spellStart"/>
            <w:r w:rsidRPr="00403614">
              <w:t>Кончака</w:t>
            </w:r>
            <w:proofErr w:type="spellEnd"/>
            <w:r w:rsidRPr="00403614">
              <w:t xml:space="preserve"> из оп. «Князь Игорь»</w:t>
            </w:r>
          </w:p>
          <w:p w:rsidR="00CF35E4" w:rsidRPr="00403614" w:rsidRDefault="00CF35E4" w:rsidP="00CF35E4">
            <w:pPr>
              <w:ind w:hanging="2"/>
            </w:pPr>
            <w:r>
              <w:t>Дж.</w:t>
            </w:r>
            <w:r w:rsidRPr="00403614">
              <w:t xml:space="preserve"> Верди </w:t>
            </w:r>
            <w:r>
              <w:t>А</w:t>
            </w:r>
            <w:r w:rsidRPr="00403614">
              <w:t xml:space="preserve">рия </w:t>
            </w:r>
            <w:proofErr w:type="spellStart"/>
            <w:r w:rsidRPr="00403614">
              <w:t>Аиды</w:t>
            </w:r>
            <w:proofErr w:type="spellEnd"/>
            <w:r w:rsidRPr="00403614">
              <w:t xml:space="preserve"> «</w:t>
            </w:r>
            <w:proofErr w:type="spellStart"/>
            <w:r w:rsidRPr="00403614">
              <w:t>Ritorna</w:t>
            </w:r>
            <w:proofErr w:type="spellEnd"/>
            <w:r w:rsidRPr="00403614">
              <w:t xml:space="preserve"> </w:t>
            </w:r>
            <w:proofErr w:type="spellStart"/>
            <w:r w:rsidRPr="00403614">
              <w:t>vincitor</w:t>
            </w:r>
            <w:proofErr w:type="spellEnd"/>
            <w:r w:rsidRPr="00403614">
              <w:t>” из оп. «Аида»</w:t>
            </w:r>
          </w:p>
          <w:p w:rsidR="00CF35E4" w:rsidRPr="00403614" w:rsidRDefault="00CF35E4" w:rsidP="00CF35E4">
            <w:pPr>
              <w:ind w:hanging="2"/>
            </w:pPr>
            <w:r>
              <w:t xml:space="preserve">Н. </w:t>
            </w:r>
            <w:r w:rsidRPr="00403614">
              <w:t xml:space="preserve">Римский-Корсаков </w:t>
            </w:r>
            <w:r>
              <w:t>А</w:t>
            </w:r>
            <w:r w:rsidRPr="00403614">
              <w:t>рия Грязного из оп. «Царская невеста»</w:t>
            </w:r>
          </w:p>
          <w:p w:rsidR="00CF35E4" w:rsidRPr="00403614" w:rsidRDefault="00CF35E4" w:rsidP="00CF35E4">
            <w:pPr>
              <w:ind w:hanging="2"/>
            </w:pPr>
            <w:r>
              <w:t>М</w:t>
            </w:r>
            <w:r w:rsidRPr="00403614">
              <w:t xml:space="preserve">.Мусоргский </w:t>
            </w:r>
            <w:proofErr w:type="spellStart"/>
            <w:r>
              <w:t>П</w:t>
            </w:r>
            <w:r w:rsidRPr="00403614">
              <w:t>песня</w:t>
            </w:r>
            <w:proofErr w:type="spellEnd"/>
            <w:r w:rsidRPr="00403614">
              <w:t xml:space="preserve"> </w:t>
            </w:r>
            <w:proofErr w:type="spellStart"/>
            <w:r w:rsidRPr="00403614">
              <w:t>Варлаама</w:t>
            </w:r>
            <w:proofErr w:type="spellEnd"/>
            <w:r w:rsidRPr="00403614">
              <w:t xml:space="preserve"> из оп. «Борис Годунов»</w:t>
            </w:r>
          </w:p>
          <w:p w:rsidR="00CF35E4" w:rsidRPr="00403614" w:rsidRDefault="00CF35E4" w:rsidP="00CF35E4">
            <w:r>
              <w:t>М.</w:t>
            </w:r>
            <w:r w:rsidRPr="00403614">
              <w:t xml:space="preserve"> Мусоргский </w:t>
            </w:r>
            <w:r>
              <w:t>М</w:t>
            </w:r>
            <w:r w:rsidRPr="00403614">
              <w:t>онолог Бориса «Достиг я высшей власти»</w:t>
            </w:r>
          </w:p>
          <w:p w:rsidR="00CF35E4" w:rsidRDefault="00CF35E4" w:rsidP="00CF35E4">
            <w:r>
              <w:t>П.</w:t>
            </w:r>
            <w:r w:rsidRPr="00403614">
              <w:t xml:space="preserve"> Чайковский </w:t>
            </w:r>
            <w:r>
              <w:t>А</w:t>
            </w:r>
            <w:r w:rsidRPr="00403614">
              <w:t>рия короля Рене из оп. «Иоланта»</w:t>
            </w:r>
          </w:p>
          <w:p w:rsidR="00CF35E4" w:rsidRPr="0087541E" w:rsidRDefault="00CF35E4" w:rsidP="00CF35E4">
            <w:r>
              <w:t xml:space="preserve">Ш. </w:t>
            </w:r>
            <w:proofErr w:type="spellStart"/>
            <w:r w:rsidRPr="0087541E">
              <w:t>Гуно</w:t>
            </w:r>
            <w:proofErr w:type="spellEnd"/>
            <w:r w:rsidRPr="0087541E">
              <w:t xml:space="preserve"> </w:t>
            </w:r>
            <w:r>
              <w:t>А</w:t>
            </w:r>
            <w:r w:rsidRPr="0087541E">
              <w:t>рия Маргариты из оп. «Фауст»</w:t>
            </w:r>
          </w:p>
          <w:p w:rsidR="00CF35E4" w:rsidRPr="0087541E" w:rsidRDefault="00CF35E4" w:rsidP="00CF35E4">
            <w:r>
              <w:t>Дж.</w:t>
            </w:r>
            <w:r w:rsidRPr="0087541E">
              <w:t xml:space="preserve">Верди </w:t>
            </w:r>
            <w:r>
              <w:t>А</w:t>
            </w:r>
            <w:r w:rsidRPr="0087541E">
              <w:t>р</w:t>
            </w:r>
            <w:r>
              <w:t>и</w:t>
            </w:r>
            <w:r w:rsidRPr="0087541E">
              <w:t xml:space="preserve">я </w:t>
            </w:r>
            <w:proofErr w:type="spellStart"/>
            <w:r w:rsidRPr="0087541E">
              <w:t>Леоноры</w:t>
            </w:r>
            <w:proofErr w:type="spellEnd"/>
            <w:r w:rsidRPr="0087541E">
              <w:t xml:space="preserve"> из оп. «Трубадур»</w:t>
            </w:r>
          </w:p>
          <w:p w:rsidR="00CF35E4" w:rsidRDefault="00CF35E4" w:rsidP="00CF35E4">
            <w:r>
              <w:t>К.</w:t>
            </w:r>
            <w:r w:rsidRPr="0087541E">
              <w:t xml:space="preserve"> Сен - </w:t>
            </w:r>
            <w:proofErr w:type="spellStart"/>
            <w:r w:rsidRPr="0087541E">
              <w:t>Санс</w:t>
            </w:r>
            <w:proofErr w:type="spellEnd"/>
            <w:r w:rsidRPr="0087541E">
              <w:t xml:space="preserve"> </w:t>
            </w:r>
            <w:r>
              <w:t>А</w:t>
            </w:r>
            <w:r w:rsidRPr="0087541E">
              <w:t xml:space="preserve">рия </w:t>
            </w:r>
            <w:proofErr w:type="spellStart"/>
            <w:r w:rsidRPr="0087541E">
              <w:t>Далилы</w:t>
            </w:r>
            <w:proofErr w:type="spellEnd"/>
            <w:r w:rsidRPr="0087541E">
              <w:t xml:space="preserve"> из оп. «Самсон и </w:t>
            </w:r>
            <w:proofErr w:type="spellStart"/>
            <w:r w:rsidRPr="0087541E">
              <w:t>Далила</w:t>
            </w:r>
            <w:proofErr w:type="spellEnd"/>
            <w:r w:rsidRPr="0087541E">
              <w:t>» «</w:t>
            </w:r>
            <w:proofErr w:type="spellStart"/>
            <w:r w:rsidRPr="0087541E">
              <w:t>Открылася</w:t>
            </w:r>
            <w:proofErr w:type="spellEnd"/>
            <w:r w:rsidRPr="0087541E">
              <w:t xml:space="preserve"> душа»</w:t>
            </w:r>
          </w:p>
          <w:p w:rsidR="00CF35E4" w:rsidRDefault="00CF35E4" w:rsidP="00CF35E4">
            <w:r>
              <w:t>Дж.</w:t>
            </w:r>
            <w:r w:rsidRPr="0087541E">
              <w:t xml:space="preserve"> Верди</w:t>
            </w:r>
            <w:r>
              <w:t xml:space="preserve"> А</w:t>
            </w:r>
            <w:r w:rsidRPr="0087541E">
              <w:t>рия Филиппа из оп. «Дон Карлос»</w:t>
            </w:r>
          </w:p>
          <w:p w:rsidR="00CF35E4" w:rsidRDefault="00CF35E4" w:rsidP="00CF35E4">
            <w:r>
              <w:t>П.</w:t>
            </w:r>
            <w:r w:rsidRPr="0087541E">
              <w:t xml:space="preserve"> Чайковский -</w:t>
            </w:r>
            <w:r>
              <w:t>А</w:t>
            </w:r>
            <w:r w:rsidRPr="0087541E">
              <w:t>рия Лизы из оп. «Пиковая дама» «Откуда эти слезы»</w:t>
            </w:r>
          </w:p>
          <w:p w:rsidR="00CF35E4" w:rsidRPr="0087541E" w:rsidRDefault="00CF35E4" w:rsidP="00CF35E4">
            <w:r>
              <w:t>Н.</w:t>
            </w:r>
            <w:r w:rsidRPr="0087541E">
              <w:t xml:space="preserve"> Римский - Корсаков </w:t>
            </w:r>
            <w:r>
              <w:t>А</w:t>
            </w:r>
            <w:r w:rsidRPr="0087541E">
              <w:t xml:space="preserve">рия Марфы из 3 действия оп. «Царская невеста, «Иван </w:t>
            </w:r>
            <w:proofErr w:type="spellStart"/>
            <w:r w:rsidRPr="0087541E">
              <w:t>Сергееич</w:t>
            </w:r>
            <w:proofErr w:type="spellEnd"/>
            <w:r w:rsidRPr="0087541E">
              <w:t>»</w:t>
            </w:r>
          </w:p>
          <w:p w:rsidR="00CF35E4" w:rsidRDefault="00CF35E4" w:rsidP="00CF35E4">
            <w:r>
              <w:t>А.</w:t>
            </w:r>
            <w:r w:rsidRPr="0087541E">
              <w:t xml:space="preserve"> Даргомыжский </w:t>
            </w:r>
            <w:r>
              <w:t>К</w:t>
            </w:r>
            <w:r w:rsidRPr="0087541E">
              <w:t>аватина Князя из оп. «Русалка»</w:t>
            </w:r>
          </w:p>
          <w:p w:rsidR="00CF35E4" w:rsidRDefault="00CF35E4" w:rsidP="00CF35E4">
            <w:r>
              <w:t xml:space="preserve">В. </w:t>
            </w:r>
            <w:r w:rsidRPr="0087541E">
              <w:t>Моцарт</w:t>
            </w:r>
            <w:r>
              <w:t xml:space="preserve"> </w:t>
            </w:r>
            <w:r w:rsidRPr="0087541E">
              <w:t xml:space="preserve">ария </w:t>
            </w:r>
            <w:proofErr w:type="spellStart"/>
            <w:r w:rsidRPr="0087541E">
              <w:t>Лепорелло</w:t>
            </w:r>
            <w:proofErr w:type="spellEnd"/>
            <w:r w:rsidRPr="0087541E">
              <w:t xml:space="preserve"> из оп. «Дон Жуан»</w:t>
            </w:r>
          </w:p>
          <w:p w:rsidR="00CF35E4" w:rsidRPr="0087541E" w:rsidRDefault="00CF35E4" w:rsidP="00CF35E4">
            <w:r>
              <w:t>Дж</w:t>
            </w:r>
            <w:r w:rsidRPr="0087541E">
              <w:t xml:space="preserve">. Верди </w:t>
            </w:r>
            <w:r>
              <w:t>А</w:t>
            </w:r>
            <w:r w:rsidRPr="0087541E">
              <w:t xml:space="preserve">рия </w:t>
            </w:r>
            <w:proofErr w:type="spellStart"/>
            <w:r w:rsidRPr="0087541E">
              <w:t>Виолетты</w:t>
            </w:r>
            <w:proofErr w:type="spellEnd"/>
            <w:r w:rsidRPr="0087541E">
              <w:t xml:space="preserve"> из «Травиата»</w:t>
            </w:r>
          </w:p>
          <w:p w:rsidR="00CF35E4" w:rsidRPr="0087541E" w:rsidRDefault="00CF35E4" w:rsidP="00CF35E4">
            <w:r>
              <w:t>Дж</w:t>
            </w:r>
            <w:r w:rsidRPr="0087541E">
              <w:t xml:space="preserve">. </w:t>
            </w:r>
            <w:proofErr w:type="spellStart"/>
            <w:r w:rsidRPr="0087541E">
              <w:t>Верди</w:t>
            </w:r>
            <w:r>
              <w:t>.А</w:t>
            </w:r>
            <w:r w:rsidRPr="0087541E">
              <w:t>рия</w:t>
            </w:r>
            <w:proofErr w:type="spellEnd"/>
            <w:r w:rsidRPr="0087541E">
              <w:t xml:space="preserve"> </w:t>
            </w:r>
            <w:proofErr w:type="spellStart"/>
            <w:r w:rsidRPr="0087541E">
              <w:t>Леоноры</w:t>
            </w:r>
            <w:proofErr w:type="spellEnd"/>
            <w:r w:rsidRPr="0087541E">
              <w:t xml:space="preserve"> из оп. «Сила судьбы»</w:t>
            </w:r>
          </w:p>
          <w:p w:rsidR="00CF35E4" w:rsidRDefault="00CF35E4" w:rsidP="00CF35E4">
            <w:r>
              <w:t>Н</w:t>
            </w:r>
            <w:r w:rsidRPr="0087541E">
              <w:t>. Римский-Корсаков</w:t>
            </w:r>
            <w:r>
              <w:t>.</w:t>
            </w:r>
            <w:r w:rsidRPr="0087541E">
              <w:t xml:space="preserve"> </w:t>
            </w:r>
            <w:r>
              <w:t>А</w:t>
            </w:r>
            <w:r w:rsidRPr="0087541E">
              <w:t>рия Марфы из 2</w:t>
            </w:r>
            <w:r>
              <w:t xml:space="preserve"> </w:t>
            </w:r>
            <w:r w:rsidRPr="0087541E">
              <w:t>д</w:t>
            </w:r>
            <w:r>
              <w:t>ействия</w:t>
            </w:r>
            <w:r w:rsidRPr="0087541E">
              <w:t xml:space="preserve"> «Царская невеста»</w:t>
            </w:r>
          </w:p>
          <w:p w:rsidR="00CF35E4" w:rsidRPr="00403614" w:rsidRDefault="00CF35E4" w:rsidP="00CF35E4">
            <w:r>
              <w:t>С</w:t>
            </w:r>
            <w:r w:rsidRPr="0087541E">
              <w:t>. Рахманинов</w:t>
            </w:r>
            <w:r>
              <w:t>. К</w:t>
            </w:r>
            <w:r w:rsidRPr="0087541E">
              <w:t>аватина Алеко из оп. «Алеко»</w:t>
            </w:r>
          </w:p>
          <w:p w:rsidR="00CF35E4" w:rsidRPr="00403614" w:rsidRDefault="00CF35E4" w:rsidP="00CF35E4"/>
          <w:p w:rsidR="00CF35E4" w:rsidRPr="00403614" w:rsidRDefault="00CF35E4" w:rsidP="00CF35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403614">
              <w:rPr>
                <w:color w:val="000000"/>
                <w:szCs w:val="22"/>
              </w:rPr>
              <w:t>Инструментальные произведения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Л. Ван Бетховен. Концерт для скрипки с оркестром </w:t>
            </w:r>
            <w:r w:rsidRPr="00403614">
              <w:rPr>
                <w:lang w:val="en-US"/>
              </w:rPr>
              <w:t>D</w:t>
            </w:r>
            <w:r w:rsidRPr="00403614">
              <w:t>-</w:t>
            </w:r>
            <w:proofErr w:type="spellStart"/>
            <w:r w:rsidRPr="00403614">
              <w:rPr>
                <w:lang w:val="en-US"/>
              </w:rPr>
              <w:t>dur</w:t>
            </w:r>
            <w:proofErr w:type="spellEnd"/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lastRenderedPageBreak/>
              <w:t xml:space="preserve">Г. Венявский. Концерты для скрипки оркестром 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rPr>
                <w:lang w:val="en-US"/>
              </w:rPr>
              <w:t>M</w:t>
            </w:r>
            <w:r w:rsidRPr="00403614">
              <w:t xml:space="preserve">. </w:t>
            </w:r>
            <w:proofErr w:type="spellStart"/>
            <w:r w:rsidRPr="00403614">
              <w:t>Вайнберг</w:t>
            </w:r>
            <w:proofErr w:type="spellEnd"/>
            <w:r w:rsidRPr="00403614">
              <w:t xml:space="preserve"> Концерт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Д. </w:t>
            </w:r>
            <w:proofErr w:type="spellStart"/>
            <w:r w:rsidRPr="00403614">
              <w:t>Мийо</w:t>
            </w:r>
            <w:proofErr w:type="spellEnd"/>
            <w:r w:rsidRPr="00403614">
              <w:t>. Концерт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Б. Мартину. Концерт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Х. Вилла- </w:t>
            </w:r>
            <w:proofErr w:type="spellStart"/>
            <w:r w:rsidRPr="00403614">
              <w:t>Лобос</w:t>
            </w:r>
            <w:proofErr w:type="spellEnd"/>
            <w:r w:rsidRPr="00403614">
              <w:t>. Концерт для арфы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Д. </w:t>
            </w:r>
            <w:proofErr w:type="spellStart"/>
            <w:r w:rsidRPr="00403614">
              <w:t>Чимароза</w:t>
            </w:r>
            <w:proofErr w:type="spellEnd"/>
            <w:r w:rsidRPr="00403614">
              <w:t>. Концерты для гобоя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А. </w:t>
            </w:r>
            <w:proofErr w:type="spellStart"/>
            <w:r w:rsidRPr="00403614">
              <w:t>Вивальди</w:t>
            </w:r>
            <w:proofErr w:type="spellEnd"/>
            <w:r w:rsidRPr="00403614">
              <w:t>. Концерты для флейты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В. Моцарт. Концерты для флейты с концертом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>И.</w:t>
            </w:r>
            <w:r w:rsidRPr="00403614">
              <w:t xml:space="preserve">Брамс. Концерт для скрипки с оркестром </w:t>
            </w:r>
            <w:r w:rsidRPr="00403614">
              <w:rPr>
                <w:lang w:val="en-US"/>
              </w:rPr>
              <w:t>D</w:t>
            </w:r>
            <w:r w:rsidRPr="00403614">
              <w:t>-</w:t>
            </w:r>
            <w:proofErr w:type="spellStart"/>
            <w:r w:rsidRPr="00403614">
              <w:rPr>
                <w:lang w:val="en-US"/>
              </w:rPr>
              <w:t>dur</w:t>
            </w:r>
            <w:proofErr w:type="spellEnd"/>
          </w:p>
          <w:p w:rsidR="00CF35E4" w:rsidRPr="00403614" w:rsidRDefault="00CF35E4" w:rsidP="00CF35E4">
            <w:pPr>
              <w:ind w:hanging="2"/>
              <w:jc w:val="both"/>
            </w:pPr>
            <w:proofErr w:type="spellStart"/>
            <w:r w:rsidRPr="00403614">
              <w:t>Стамиц</w:t>
            </w:r>
            <w:proofErr w:type="spellEnd"/>
            <w:r w:rsidRPr="00403614">
              <w:t xml:space="preserve">. концерт для флейты с оркестром </w:t>
            </w:r>
          </w:p>
          <w:p w:rsidR="00CF35E4" w:rsidRPr="00403614" w:rsidRDefault="00CF35E4" w:rsidP="00CF35E4">
            <w:pPr>
              <w:ind w:hanging="2"/>
              <w:jc w:val="both"/>
            </w:pPr>
            <w:proofErr w:type="spellStart"/>
            <w:r>
              <w:t>А.</w:t>
            </w:r>
            <w:r w:rsidRPr="00403614">
              <w:t>Кванц</w:t>
            </w:r>
            <w:proofErr w:type="spellEnd"/>
            <w:r w:rsidRPr="00403614">
              <w:t>. Концерт для флейты Соль мажор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>А.</w:t>
            </w:r>
            <w:r w:rsidRPr="00403614">
              <w:t xml:space="preserve">Берг. Концерт для скрипки с оркестром 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М. </w:t>
            </w:r>
            <w:proofErr w:type="spellStart"/>
            <w:r w:rsidRPr="00403614">
              <w:t>Брух</w:t>
            </w:r>
            <w:proofErr w:type="spellEnd"/>
            <w:r w:rsidRPr="00403614">
              <w:t xml:space="preserve">. Концерт для скрипки с оркестром </w:t>
            </w:r>
            <w:r w:rsidRPr="00403614">
              <w:rPr>
                <w:lang w:val="en-US"/>
              </w:rPr>
              <w:t>g</w:t>
            </w:r>
            <w:r w:rsidRPr="00403614">
              <w:t>-</w:t>
            </w:r>
            <w:r w:rsidRPr="00403614">
              <w:rPr>
                <w:lang w:val="en-US"/>
              </w:rPr>
              <w:t>moll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А. </w:t>
            </w:r>
            <w:r w:rsidRPr="00403614">
              <w:t>Глазунов. Концерт для скрипки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Л. </w:t>
            </w:r>
            <w:proofErr w:type="spellStart"/>
            <w:r w:rsidRPr="00403614">
              <w:t>Боккерини</w:t>
            </w:r>
            <w:proofErr w:type="spellEnd"/>
            <w:r w:rsidRPr="00403614">
              <w:t xml:space="preserve">. Концерт для виолончели с оркестром </w:t>
            </w:r>
            <w:r w:rsidRPr="00403614">
              <w:rPr>
                <w:lang w:val="en-US"/>
              </w:rPr>
              <w:t>D</w:t>
            </w:r>
            <w:r w:rsidRPr="00403614">
              <w:t>-</w:t>
            </w:r>
            <w:proofErr w:type="spellStart"/>
            <w:r w:rsidRPr="00403614">
              <w:rPr>
                <w:lang w:val="en-US"/>
              </w:rPr>
              <w:t>dur</w:t>
            </w:r>
            <w:proofErr w:type="spellEnd"/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А. </w:t>
            </w:r>
            <w:r w:rsidRPr="00403614">
              <w:t>Журбин. Концерт для виолончели с оркестром «Иерусалим»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>К.</w:t>
            </w:r>
            <w:r w:rsidRPr="00403614">
              <w:t xml:space="preserve">Сен-Санс. Концерт для виолончели с оркестром </w:t>
            </w:r>
            <w:r w:rsidRPr="00403614">
              <w:rPr>
                <w:lang w:val="en-US"/>
              </w:rPr>
              <w:t>a</w:t>
            </w:r>
            <w:r w:rsidRPr="00403614">
              <w:t>-</w:t>
            </w:r>
            <w:r w:rsidRPr="00403614">
              <w:rPr>
                <w:lang w:val="en-US"/>
              </w:rPr>
              <w:t>moll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Б. </w:t>
            </w:r>
            <w:proofErr w:type="spellStart"/>
            <w:r w:rsidRPr="00403614">
              <w:t>Барток</w:t>
            </w:r>
            <w:proofErr w:type="spellEnd"/>
            <w:r w:rsidRPr="00403614">
              <w:t>. Румынские народные танцы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Г. Венявский. Скерцо-тарантелла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Р. Вагнер. Листок из альбома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Ф. </w:t>
            </w:r>
            <w:proofErr w:type="spellStart"/>
            <w:r w:rsidRPr="00403614">
              <w:t>Верачини</w:t>
            </w:r>
            <w:proofErr w:type="spellEnd"/>
            <w:r w:rsidRPr="00403614">
              <w:t>. Пейзана и пастораль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Д. </w:t>
            </w:r>
            <w:proofErr w:type="spellStart"/>
            <w:r w:rsidRPr="00403614">
              <w:t>Гершвин-Хейфиц</w:t>
            </w:r>
            <w:proofErr w:type="spellEnd"/>
            <w:r w:rsidRPr="00403614">
              <w:t>. Транскрипции из оперы «</w:t>
            </w:r>
            <w:proofErr w:type="spellStart"/>
            <w:r w:rsidRPr="00403614">
              <w:t>Порги</w:t>
            </w:r>
            <w:proofErr w:type="spellEnd"/>
            <w:r w:rsidRPr="00403614">
              <w:t xml:space="preserve"> и </w:t>
            </w:r>
            <w:proofErr w:type="spellStart"/>
            <w:r w:rsidRPr="00403614">
              <w:t>Бесс</w:t>
            </w:r>
            <w:proofErr w:type="spellEnd"/>
            <w:r w:rsidRPr="00403614">
              <w:t>»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К. Дебюсси. Лунный свет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С. Прокофьев. Концертино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П. Чайковский. </w:t>
            </w:r>
            <w:proofErr w:type="spellStart"/>
            <w:r w:rsidRPr="00403614">
              <w:rPr>
                <w:lang w:val="en-US"/>
              </w:rPr>
              <w:t>Pezzo</w:t>
            </w:r>
            <w:proofErr w:type="spellEnd"/>
            <w:r w:rsidRPr="00403614">
              <w:t xml:space="preserve"> </w:t>
            </w:r>
            <w:r w:rsidRPr="00403614">
              <w:rPr>
                <w:lang w:val="en-US"/>
              </w:rPr>
              <w:t>capriccioso</w:t>
            </w:r>
            <w:r w:rsidRPr="00403614">
              <w:t xml:space="preserve"> для виолончели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К. Дебюсси. Три пьесы (обработка для флейты и фортепиано)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(Романс, Фавн, Чудесный вечер)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А. </w:t>
            </w:r>
            <w:proofErr w:type="spellStart"/>
            <w:r w:rsidRPr="00403614">
              <w:t>Руссель</w:t>
            </w:r>
            <w:proofErr w:type="spellEnd"/>
            <w:r w:rsidRPr="00403614">
              <w:t>. Флейтисты для флейты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Л. </w:t>
            </w:r>
            <w:r w:rsidRPr="005D7011">
              <w:t>Бетховен. Романсы для скрипки и оркестра (</w:t>
            </w:r>
            <w:r w:rsidRPr="005D7011">
              <w:rPr>
                <w:lang w:val="en-US"/>
              </w:rPr>
              <w:t>op</w:t>
            </w:r>
            <w:r w:rsidRPr="005D7011">
              <w:t xml:space="preserve">.40 </w:t>
            </w:r>
            <w:r w:rsidRPr="005D7011">
              <w:rPr>
                <w:lang w:val="en-US"/>
              </w:rPr>
              <w:t>G</w:t>
            </w:r>
            <w:r w:rsidRPr="005D7011">
              <w:t>-</w:t>
            </w:r>
            <w:proofErr w:type="spellStart"/>
            <w:r w:rsidRPr="005D7011">
              <w:rPr>
                <w:lang w:val="en-US"/>
              </w:rPr>
              <w:t>dur</w:t>
            </w:r>
            <w:proofErr w:type="spellEnd"/>
            <w:r w:rsidRPr="005D7011">
              <w:t xml:space="preserve">, </w:t>
            </w:r>
            <w:r w:rsidRPr="005D7011">
              <w:rPr>
                <w:lang w:val="en-US"/>
              </w:rPr>
              <w:t>op</w:t>
            </w:r>
            <w:r w:rsidRPr="005D7011">
              <w:t xml:space="preserve">.50 </w:t>
            </w:r>
            <w:r w:rsidRPr="005D7011">
              <w:rPr>
                <w:lang w:val="en-US"/>
              </w:rPr>
              <w:t>F</w:t>
            </w:r>
            <w:r w:rsidRPr="005D7011">
              <w:t>-</w:t>
            </w:r>
            <w:proofErr w:type="spellStart"/>
            <w:r w:rsidRPr="005D7011">
              <w:rPr>
                <w:lang w:val="en-US"/>
              </w:rPr>
              <w:t>dur</w:t>
            </w:r>
            <w:proofErr w:type="spellEnd"/>
            <w:r w:rsidRPr="005D7011">
              <w:t>)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Б. </w:t>
            </w:r>
            <w:proofErr w:type="spellStart"/>
            <w:r w:rsidRPr="005D7011">
              <w:t>Барток</w:t>
            </w:r>
            <w:proofErr w:type="spellEnd"/>
            <w:r w:rsidRPr="005D7011">
              <w:t xml:space="preserve">. Венгерские народные напевы для скрипки и </w:t>
            </w:r>
            <w:proofErr w:type="spellStart"/>
            <w:r w:rsidRPr="005D7011">
              <w:t>форетпаино</w:t>
            </w:r>
            <w:proofErr w:type="spellEnd"/>
            <w:r w:rsidRPr="005D7011">
              <w:t xml:space="preserve"> 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Г. </w:t>
            </w:r>
            <w:r w:rsidRPr="005D7011">
              <w:t xml:space="preserve">Венявский. Фантазия на темы из оперы Ш. </w:t>
            </w:r>
            <w:proofErr w:type="spellStart"/>
            <w:r w:rsidRPr="005D7011">
              <w:t>Гуно</w:t>
            </w:r>
            <w:proofErr w:type="spellEnd"/>
            <w:r w:rsidRPr="005D7011">
              <w:t xml:space="preserve"> “Фауст” для скрипки с оркестром 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М. </w:t>
            </w:r>
            <w:r w:rsidRPr="005D7011">
              <w:t>Равель. Хабанера для скрипки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>Г.</w:t>
            </w:r>
            <w:r w:rsidRPr="005D7011">
              <w:t>Форе. Колыбельная для скрипки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И. </w:t>
            </w:r>
            <w:r w:rsidRPr="005D7011">
              <w:t>Стравинский. Итальянская сюита для виолончели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lastRenderedPageBreak/>
              <w:t>П.</w:t>
            </w:r>
            <w:r w:rsidRPr="005D7011">
              <w:t>Чайковский. Вариации на тему рококо для виолончели с оркестром</w:t>
            </w:r>
          </w:p>
          <w:p w:rsidR="00CF35E4" w:rsidRPr="005D7011" w:rsidRDefault="00CF35E4" w:rsidP="00CF35E4">
            <w:pPr>
              <w:ind w:hanging="2"/>
              <w:jc w:val="both"/>
            </w:pPr>
            <w:proofErr w:type="spellStart"/>
            <w:r w:rsidRPr="00403614">
              <w:t>Д.</w:t>
            </w:r>
            <w:r w:rsidRPr="005D7011">
              <w:t>Скарлатти</w:t>
            </w:r>
            <w:proofErr w:type="spellEnd"/>
            <w:r w:rsidRPr="005D7011">
              <w:t>. Четыре сонаты для кларнета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>П.</w:t>
            </w:r>
            <w:r w:rsidRPr="005D7011">
              <w:t>Чайковский. Пьесы переложение для кларнета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5D7011">
              <w:t>(Баркарола, Осенняя песня, Ноктюрн, Подснежник, Романс, Экспромт, Мазурка, Песня без слов)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Г. </w:t>
            </w:r>
            <w:r w:rsidRPr="005D7011">
              <w:t>Венявский. Скерцо-тарантелла для скрипки и фортепиано</w:t>
            </w:r>
          </w:p>
          <w:p w:rsidR="00CF35E4" w:rsidRPr="009208B2" w:rsidRDefault="00CF35E4" w:rsidP="00CF35E4">
            <w:pPr>
              <w:ind w:hanging="2"/>
              <w:jc w:val="both"/>
            </w:pPr>
            <w:r w:rsidRPr="00403614">
              <w:t xml:space="preserve">Р. </w:t>
            </w:r>
            <w:r w:rsidRPr="005D7011">
              <w:t>Вагнер. Листок из альбома для скрипки и фортепиан</w:t>
            </w:r>
            <w:r>
              <w:t>о</w:t>
            </w: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9072"/>
        <w:gridCol w:w="1843"/>
        <w:gridCol w:w="1843"/>
      </w:tblGrid>
      <w:tr w:rsidR="00D87A8A" w:rsidTr="0059203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9072" w:type="dxa"/>
            <w:vMerge w:val="restart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59203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Пятибалльная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система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 w:val="restart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072" w:type="dxa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исполнил </w:t>
            </w:r>
            <w:r w:rsidR="00577EDB">
              <w:rPr>
                <w:color w:val="000000"/>
                <w:sz w:val="22"/>
                <w:szCs w:val="22"/>
              </w:rPr>
              <w:t>в камерно-вокальном или инструментальном дуэте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</w:t>
            </w:r>
            <w:r w:rsidR="00577EDB">
              <w:rPr>
                <w:color w:val="000000"/>
                <w:sz w:val="22"/>
                <w:szCs w:val="22"/>
              </w:rPr>
              <w:t xml:space="preserve">на высоком техническом уровне </w:t>
            </w:r>
            <w:r>
              <w:rPr>
                <w:color w:val="000000"/>
                <w:sz w:val="22"/>
                <w:szCs w:val="22"/>
              </w:rPr>
              <w:t>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</w:t>
            </w:r>
            <w:r w:rsidR="00577EDB">
              <w:rPr>
                <w:color w:val="000000"/>
                <w:sz w:val="22"/>
                <w:szCs w:val="22"/>
              </w:rPr>
              <w:t>, слаженностью ансамбля и единой художественной концепцией.</w:t>
            </w:r>
            <w:r>
              <w:rPr>
                <w:color w:val="000000"/>
                <w:sz w:val="22"/>
                <w:szCs w:val="22"/>
              </w:rPr>
              <w:t xml:space="preserve">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577EDB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в камерно-вокальном или инструментальном дуэте выбранную программу на хорошем техническом уровне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достаточно свободным сценическим поведением, слаженностью ансамбля и продуманной художественной концепцией.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577EDB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исполнил в камерно-вокальном или инструментальном дуэте выбранную программу на слабом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не дополнялся свободным сценическим поведением, слаженностью ансамбля и единой художественной концепцией. 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052B98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в камерно-вокальном или инструментальном дуэте выбранную программу на плохом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дополнялся неточностями, стилистическими ошибками, плохим ансамблем с солистом.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D87A8A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2474"/>
      </w:tblGrid>
      <w:tr w:rsidR="00D87A8A" w:rsidTr="0059203C">
        <w:trPr>
          <w:trHeight w:val="493"/>
        </w:trPr>
        <w:tc>
          <w:tcPr>
            <w:tcW w:w="2694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2474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87A8A" w:rsidTr="0059203C">
        <w:tc>
          <w:tcPr>
            <w:tcW w:w="2694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оценкой: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2474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Примерный репертуарный список для прослушивания по специальности фортепиано:</w:t>
            </w:r>
          </w:p>
          <w:p w:rsidR="00D87A8A" w:rsidRDefault="00D87A8A" w:rsidP="0059203C">
            <w:pPr>
              <w:pStyle w:val="39"/>
              <w:rPr>
                <w:sz w:val="24"/>
                <w:szCs w:val="24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Полифонические произведения: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Бах И.С. Хорошо темперированный клавир I и II части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Бах И.С. Органные сочинения в транскрипциях Ф. </w:t>
            </w:r>
            <w:proofErr w:type="spellStart"/>
            <w:r>
              <w:rPr>
                <w:sz w:val="22"/>
                <w:szCs w:val="22"/>
              </w:rPr>
              <w:t>Бузони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Кабалевского</w:t>
            </w:r>
            <w:proofErr w:type="spellEnd"/>
            <w:r>
              <w:rPr>
                <w:sz w:val="22"/>
                <w:szCs w:val="22"/>
              </w:rPr>
              <w:t xml:space="preserve">, Ф. Листа, Г. </w:t>
            </w:r>
            <w:proofErr w:type="spellStart"/>
            <w:r>
              <w:rPr>
                <w:sz w:val="22"/>
                <w:szCs w:val="22"/>
              </w:rPr>
              <w:t>Фейнберга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Бах И.С. Хроматическая фантазия и фуга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Гендель Г. Сюиты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Губайдуллина С. Чакона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6.Полторацкий. В 24 Прелюдии и фуги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7.Хачатурян А. Речитативы и фуга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8.Хиндемит П. </w:t>
            </w:r>
            <w:proofErr w:type="spellStart"/>
            <w:r>
              <w:rPr>
                <w:sz w:val="22"/>
                <w:szCs w:val="22"/>
              </w:rPr>
              <w:t>Ludustonalis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9.Шостакович Л. 24 Прелюдии и фуги ор. 76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10.Щедрин Р.24 Прелюдии и фуги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11.Щедрин Р. Полифоническая тетрадь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12.Франк С. Прелюдия, хорал и фуга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13.Франк С. Прелюдия фуга и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14.Шнитке А. Импровизация и фуга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15.Полифонические произведения русских авторов –Глинка М.,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Н.,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А., Римский –Корсаков Н. Чайковский П.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крупной формы: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Александров А. Концерт </w:t>
            </w:r>
            <w:proofErr w:type="spellStart"/>
            <w:r>
              <w:rPr>
                <w:sz w:val="22"/>
                <w:szCs w:val="22"/>
              </w:rPr>
              <w:t>b-moll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Александров А. Сонаты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Бабаджанян</w:t>
            </w:r>
            <w:proofErr w:type="spellEnd"/>
            <w:r>
              <w:rPr>
                <w:sz w:val="22"/>
                <w:szCs w:val="22"/>
              </w:rPr>
              <w:t xml:space="preserve"> А. Полифоническая соната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Банщиков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Бах И.К.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Бах Ф.Э. </w:t>
            </w:r>
            <w:proofErr w:type="spellStart"/>
            <w:r>
              <w:rPr>
                <w:sz w:val="22"/>
                <w:szCs w:val="22"/>
              </w:rPr>
              <w:t>Галынин</w:t>
            </w:r>
            <w:proofErr w:type="spellEnd"/>
            <w:r>
              <w:rPr>
                <w:sz w:val="22"/>
                <w:szCs w:val="22"/>
              </w:rPr>
              <w:t xml:space="preserve">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Берг А. Соната ор. 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Бетховен Л. Концерты No2, 3, 4, 5; Сонаты (по выбору);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10.Брамс И.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Вебер К. </w:t>
            </w:r>
            <w:proofErr w:type="spellStart"/>
            <w:r>
              <w:rPr>
                <w:sz w:val="22"/>
                <w:szCs w:val="22"/>
              </w:rPr>
              <w:t>Концертштюк</w:t>
            </w:r>
            <w:proofErr w:type="spellEnd"/>
            <w:r>
              <w:rPr>
                <w:sz w:val="22"/>
                <w:szCs w:val="22"/>
              </w:rPr>
              <w:t xml:space="preserve">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1, 2, 3 ,4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12.Гайдн И.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13.Галынин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Гершвин Д. Концерт; Рапсодия в стиле блюз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Глазунов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Григ Э. Концерт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17.Григ Э. Соната </w:t>
            </w:r>
            <w:proofErr w:type="spellStart"/>
            <w:r>
              <w:rPr>
                <w:sz w:val="22"/>
                <w:szCs w:val="22"/>
              </w:rPr>
              <w:t>e-moll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Караманов</w:t>
            </w:r>
            <w:proofErr w:type="spellEnd"/>
            <w:r>
              <w:rPr>
                <w:sz w:val="22"/>
                <w:szCs w:val="22"/>
              </w:rPr>
              <w:t xml:space="preserve">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М.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Лист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Соната </w:t>
            </w:r>
            <w:proofErr w:type="spellStart"/>
            <w:r>
              <w:rPr>
                <w:sz w:val="22"/>
                <w:szCs w:val="22"/>
              </w:rPr>
              <w:t>h-moll</w:t>
            </w:r>
            <w:proofErr w:type="spellEnd"/>
            <w:r>
              <w:rPr>
                <w:sz w:val="22"/>
                <w:szCs w:val="22"/>
              </w:rPr>
              <w:t>; Соната по прочтении Данте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 Вариации на польскую тему ор.51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Мак–</w:t>
            </w:r>
            <w:proofErr w:type="spellStart"/>
            <w:r>
              <w:rPr>
                <w:sz w:val="22"/>
                <w:szCs w:val="22"/>
              </w:rPr>
              <w:t>Дуэлл</w:t>
            </w:r>
            <w:proofErr w:type="spellEnd"/>
            <w:r>
              <w:rPr>
                <w:sz w:val="22"/>
                <w:szCs w:val="22"/>
              </w:rPr>
              <w:t xml:space="preserve"> Э.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Мендельсон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Серьезные вариации ор. 54 Фантазия ор. 28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Моцарт В. Концерты; Сонаты; Вариации, рондо, фантазии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Н.СонатыNo</w:t>
            </w:r>
            <w:proofErr w:type="spell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Прокофьев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Равель М. Концерт </w:t>
            </w:r>
            <w:proofErr w:type="spellStart"/>
            <w:r>
              <w:rPr>
                <w:sz w:val="22"/>
                <w:szCs w:val="22"/>
              </w:rPr>
              <w:t>G-dur</w:t>
            </w:r>
            <w:proofErr w:type="spellEnd"/>
            <w:r>
              <w:rPr>
                <w:sz w:val="22"/>
                <w:szCs w:val="22"/>
              </w:rPr>
              <w:t>.; Сонатина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29. Рахманинов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4; Рапсодия на тему Паганини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Вариации на тему </w:t>
            </w:r>
            <w:proofErr w:type="spellStart"/>
            <w:r>
              <w:rPr>
                <w:sz w:val="22"/>
                <w:szCs w:val="22"/>
              </w:rPr>
              <w:t>Корелли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30.Рубинштейн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Сен-Санс К.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</w:t>
            </w:r>
            <w:proofErr w:type="spellStart"/>
            <w:r>
              <w:rPr>
                <w:sz w:val="22"/>
                <w:szCs w:val="22"/>
              </w:rPr>
              <w:t>Овернская</w:t>
            </w:r>
            <w:proofErr w:type="spellEnd"/>
            <w:r>
              <w:rPr>
                <w:sz w:val="22"/>
                <w:szCs w:val="22"/>
              </w:rPr>
              <w:t xml:space="preserve"> рапсодия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Скрябин А. Концерт </w:t>
            </w:r>
            <w:proofErr w:type="spellStart"/>
            <w:r>
              <w:rPr>
                <w:sz w:val="22"/>
                <w:szCs w:val="22"/>
              </w:rPr>
              <w:t>fis-moll</w:t>
            </w:r>
            <w:proofErr w:type="spellEnd"/>
            <w:r>
              <w:rPr>
                <w:sz w:val="22"/>
                <w:szCs w:val="22"/>
              </w:rPr>
              <w:t>;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Стравинский И.Концерт для фортепиано и духовых инструментов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Тактакишвили О.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Тищенко Б. Концерт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Тищенко Б.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1-6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Франк С. Симфонические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Хачатурян А. Концерт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Хренников Т.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40.Чайковский П.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Чайковский П. Тема с вариациями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Шопен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Фантазия </w:t>
            </w:r>
            <w:proofErr w:type="spellStart"/>
            <w:r>
              <w:rPr>
                <w:sz w:val="22"/>
                <w:szCs w:val="22"/>
              </w:rPr>
              <w:t>f-moll</w:t>
            </w:r>
            <w:proofErr w:type="spellEnd"/>
            <w:r>
              <w:rPr>
                <w:sz w:val="22"/>
                <w:szCs w:val="22"/>
              </w:rPr>
              <w:t xml:space="preserve"> ор.49; Блестящие вариации ор. 12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Шостакович Д.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Штраус Р. Бурлеска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 Шуберт Ф. Сонаты; Фантазия «Скиталец»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Шуман Ф. Фантазия ор. 17; Концерт </w:t>
            </w:r>
            <w:proofErr w:type="spellStart"/>
            <w:r>
              <w:rPr>
                <w:sz w:val="22"/>
                <w:szCs w:val="22"/>
              </w:rPr>
              <w:t>a-moll</w:t>
            </w:r>
            <w:proofErr w:type="spellEnd"/>
            <w:r>
              <w:rPr>
                <w:sz w:val="22"/>
                <w:szCs w:val="22"/>
              </w:rPr>
              <w:t xml:space="preserve">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 на тему </w:t>
            </w:r>
            <w:proofErr w:type="spellStart"/>
            <w:r>
              <w:rPr>
                <w:sz w:val="22"/>
                <w:szCs w:val="22"/>
              </w:rPr>
              <w:t>Аbegg</w:t>
            </w:r>
            <w:proofErr w:type="spellEnd"/>
            <w:r>
              <w:rPr>
                <w:sz w:val="22"/>
                <w:szCs w:val="22"/>
              </w:rPr>
              <w:t xml:space="preserve"> Симфонические этюды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Щедрин Р.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Соната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Пьесы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Балакирев</w:t>
            </w:r>
            <w:proofErr w:type="spellEnd"/>
            <w:r>
              <w:rPr>
                <w:sz w:val="22"/>
                <w:szCs w:val="22"/>
              </w:rPr>
              <w:t xml:space="preserve"> М. «</w:t>
            </w:r>
            <w:proofErr w:type="spellStart"/>
            <w:r>
              <w:rPr>
                <w:sz w:val="22"/>
                <w:szCs w:val="22"/>
              </w:rPr>
              <w:t>Исламей</w:t>
            </w:r>
            <w:proofErr w:type="spellEnd"/>
            <w:r>
              <w:rPr>
                <w:sz w:val="22"/>
                <w:szCs w:val="22"/>
              </w:rPr>
              <w:t>» («Восточная фантазия»)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Сюита ор. 14; Багатели ор. 6, ор8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Бетховен Л.Багатели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Брамс И. 2 рапсодии; Интермеццо ор.117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Брамс И. Пьесы ор. 76, ор. 116, ор 118, ор. 119;4 баллады ор. 10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Бриттен Б. Каникулярный дневник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Верди–Лист Концертные парафразы «</w:t>
            </w:r>
            <w:proofErr w:type="spellStart"/>
            <w:r>
              <w:rPr>
                <w:sz w:val="22"/>
                <w:szCs w:val="22"/>
              </w:rPr>
              <w:t>Риголетто</w:t>
            </w:r>
            <w:proofErr w:type="spellEnd"/>
            <w:r>
              <w:rPr>
                <w:sz w:val="22"/>
                <w:szCs w:val="22"/>
              </w:rPr>
              <w:t>», «Трубадур»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Гасанов Г. 24 прелюдии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Глазунов А. 2 поэмы-импровизации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Дебюсси К. Образы I, II тетради; Остров Радости; Эстампы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Кодаи</w:t>
            </w:r>
            <w:proofErr w:type="spellEnd"/>
            <w:r>
              <w:rPr>
                <w:sz w:val="22"/>
                <w:szCs w:val="22"/>
              </w:rPr>
              <w:t xml:space="preserve"> З. 9 пьес ор. 3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Кюи Ц. Сюита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Лист Ф. Цикл «Годы странствий»; Венгерские рапсодии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Лист Ф. Испанская рапсодия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«Забытые мотивы» ор.38, 39, 40; Элегии ор. 59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16.Прокофьев С. Сарказмы ор. 17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Прокофьев С. Мимолетности ор. 22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Прокофьев С. 10 пьес из балета «Золушка» ор. 97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Равель М. Цикл «Ночные видения»; «Игра воды»; «Отражения»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Рахманинов С. Музыкальные моменты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Рахманинов С. Прелюдии ор. 23, ор. 32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Скрябин А. Фантазия ор. 28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Стравинский И. Три фрагмента из балета «Петрушка»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Хиндемит П. Сюита «1922» ор. 26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26.Чайковский П. «Думка» ор. 59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27.ЧайковскийП. «Русское скерцо»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Шимановский К. «Маски» ор. 34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Шимановский К. Фантазия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Шопен Ф. Фантазия-экспромт; Баллады ор. 23, 38, 47, 52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Шопен Ф. Скерцо ор. 20, 31, 39, 54; Прелюдии ор. 28; Баркарола ор.60.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Шуман Р. «Карнавал» ор. 9; «</w:t>
            </w:r>
            <w:proofErr w:type="spellStart"/>
            <w:r>
              <w:rPr>
                <w:sz w:val="22"/>
                <w:szCs w:val="22"/>
              </w:rPr>
              <w:t>Крейслериана</w:t>
            </w:r>
            <w:proofErr w:type="spellEnd"/>
            <w:r>
              <w:rPr>
                <w:sz w:val="22"/>
                <w:szCs w:val="22"/>
              </w:rPr>
              <w:t>» ор. 16; «Юмореска» ор. 20; Новеллетты ор. 21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Шуман Р. «Бабочки» ор. 2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8362"/>
        <w:gridCol w:w="1843"/>
        <w:gridCol w:w="1843"/>
      </w:tblGrid>
      <w:tr w:rsidR="00D87A8A" w:rsidTr="009768B2">
        <w:trPr>
          <w:cantSplit/>
          <w:trHeight w:val="521"/>
          <w:tblHeader/>
        </w:trPr>
        <w:tc>
          <w:tcPr>
            <w:tcW w:w="3119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8362" w:type="dxa"/>
            <w:vMerge w:val="restart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9768B2">
        <w:trPr>
          <w:cantSplit/>
          <w:trHeight w:val="557"/>
          <w:tblHeader/>
        </w:trPr>
        <w:tc>
          <w:tcPr>
            <w:tcW w:w="3119" w:type="dxa"/>
            <w:shd w:val="clear" w:color="auto" w:fill="DEEAF6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оценочного средства</w:t>
            </w:r>
          </w:p>
        </w:tc>
        <w:tc>
          <w:tcPr>
            <w:tcW w:w="8362" w:type="dxa"/>
            <w:vMerge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D87A8A" w:rsidTr="009768B2">
        <w:trPr>
          <w:cantSplit/>
          <w:trHeight w:val="283"/>
        </w:trPr>
        <w:tc>
          <w:tcPr>
            <w:tcW w:w="3119" w:type="dxa"/>
            <w:vMerge w:val="restart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  <w:p w:rsidR="00CD691B" w:rsidRDefault="00CD691B" w:rsidP="00CD691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CD691B" w:rsidRDefault="00CD691B" w:rsidP="00CD691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оценкой:</w:t>
            </w:r>
          </w:p>
          <w:p w:rsidR="00CD691B" w:rsidRDefault="00CD691B" w:rsidP="00CD691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8362" w:type="dxa"/>
          </w:tcPr>
          <w:p w:rsidR="00D87A8A" w:rsidRDefault="009768B2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программу на высоком техническом уровне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поведением, слаженностью ансамбля и единой художественной концепцией.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7A8A" w:rsidTr="009768B2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</w:tcPr>
          <w:p w:rsidR="00D87A8A" w:rsidRDefault="009768B2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программу на хорошем техническом уровне и обдуманной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поведением, слаженностью ансамбля и единой художественной концепцией.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9768B2" w:rsidTr="009768B2">
        <w:trPr>
          <w:cantSplit/>
          <w:trHeight w:val="283"/>
        </w:trPr>
        <w:tc>
          <w:tcPr>
            <w:tcW w:w="3119" w:type="dxa"/>
            <w:vMerge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исполнил программу на слабом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не дополнялся свободным сценическим поведением, слаженностью ансамбля и единой художественной концепцией. </w:t>
            </w: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9768B2" w:rsidTr="009768B2">
        <w:trPr>
          <w:cantSplit/>
          <w:trHeight w:val="283"/>
        </w:trPr>
        <w:tc>
          <w:tcPr>
            <w:tcW w:w="3119" w:type="dxa"/>
            <w:vMerge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исполнил в камерно-вокальном или инструментальном дуэте выбранную программу на плохом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дополнялся неточностями, стилистическими ошибками, плохим ансамблем с солистом.</w:t>
            </w: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CA5FF3" w:rsidTr="0059203C">
        <w:trPr>
          <w:trHeight w:val="340"/>
        </w:trPr>
        <w:tc>
          <w:tcPr>
            <w:tcW w:w="3686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первый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второй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третий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четвёртый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пятый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 за шестой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седьмой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D691B" w:rsidTr="0059203C">
        <w:trPr>
          <w:cantSplit/>
        </w:trPr>
        <w:tc>
          <w:tcPr>
            <w:tcW w:w="3686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D691B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D691B" w:rsidRDefault="00CD691B" w:rsidP="00B23BCB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восьмой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D691B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девятый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– 5 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А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6C1DAF">
      <w:pPr>
        <w:pStyle w:val="39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59203C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59203C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59203C">
        <w:tc>
          <w:tcPr>
            <w:tcW w:w="465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6C1DAF">
            <w:pPr>
              <w:pStyle w:val="39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6C1DAF">
            <w:pPr>
              <w:pStyle w:val="39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Default="007F3D0E" w:rsidP="009768B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E849D5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849D5" w:rsidRPr="0021251B" w:rsidTr="00F516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849D5" w:rsidRPr="007D232E" w:rsidRDefault="00E849D5" w:rsidP="00F516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849D5" w:rsidRPr="00FC667E" w:rsidRDefault="00E849D5" w:rsidP="00F5161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849D5" w:rsidRPr="0021251B" w:rsidTr="00F5161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849D5" w:rsidRPr="009F4515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Крючков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аккомпанемента как предмет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lang w:eastAsia="ar-SA"/>
              </w:rPr>
              <w:t>Режим доступа</w:t>
            </w:r>
          </w:p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DF2">
              <w:rPr>
                <w:lang w:eastAsia="ar-SA"/>
              </w:rPr>
              <w:t>http</w:t>
            </w:r>
            <w:r>
              <w:rPr>
                <w:lang w:eastAsia="ar-SA"/>
              </w:rPr>
              <w:t>s://e.lanbook.com/book/99109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849D5" w:rsidRPr="00EA322E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EA322E">
              <w:rPr>
                <w:lang w:eastAsia="ar-SA"/>
              </w:rPr>
              <w:t xml:space="preserve">           </w:t>
            </w:r>
          </w:p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EA322E">
              <w:rPr>
                <w:color w:val="000000"/>
                <w:lang w:eastAsia="ar-SA"/>
              </w:rPr>
              <w:t xml:space="preserve">Алексеев А.Д.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A322E">
              <w:rPr>
                <w:lang w:eastAsia="ar-SA"/>
              </w:rPr>
              <w:t>Методика обучения игры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lang w:eastAsia="ar-SA"/>
              </w:rPr>
              <w:t>Режим доступа</w:t>
            </w:r>
          </w:p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lang w:eastAsia="ar-SA"/>
              </w:rPr>
              <w:t>https://e.lanbook.com/book/103129</w:t>
            </w:r>
          </w:p>
          <w:p w:rsidR="00E849D5" w:rsidRPr="00EA322E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EA322E" w:rsidRDefault="00E849D5" w:rsidP="00F516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A322E">
              <w:rPr>
                <w:lang w:eastAsia="ar-SA"/>
              </w:rPr>
              <w:t xml:space="preserve">             </w:t>
            </w: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5E6C">
              <w:rPr>
                <w:lang w:eastAsia="ar-SA"/>
              </w:rPr>
              <w:t>Люблинский</w:t>
            </w:r>
            <w:proofErr w:type="spellEnd"/>
            <w:r w:rsidRPr="00B95E6C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Теория и практика аккомпанемента. Методические основы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 </w:t>
            </w: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Режим доступа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https://e.lanbook.com/book/1023885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849D5" w:rsidRPr="001E5106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E849D5" w:rsidRPr="0021251B" w:rsidTr="00F5161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849D5" w:rsidRPr="000C4FC6" w:rsidRDefault="00E849D5" w:rsidP="00F5161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95E6C">
              <w:rPr>
                <w:color w:val="000000"/>
                <w:lang w:eastAsia="ar-SA"/>
              </w:rPr>
              <w:t>Либерман</w:t>
            </w:r>
            <w:proofErr w:type="spellEnd"/>
            <w:r w:rsidRPr="00B95E6C">
              <w:rPr>
                <w:color w:val="000000"/>
                <w:lang w:eastAsia="ar-SA"/>
              </w:rPr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Творческая работа пианиста с авторским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2018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1E5106" w:rsidRDefault="00E849D5" w:rsidP="00F5161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E849D5" w:rsidRPr="001E5106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Нейгауз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Об искусстве фортепианной игры. Записки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lang w:eastAsia="ar-SA"/>
              </w:rPr>
              <w:t>https://e.lanbook.com/book/97097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Савшинский</w:t>
            </w:r>
            <w:proofErr w:type="spellEnd"/>
            <w:r w:rsidRPr="00B95E6C">
              <w:rPr>
                <w:iCs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Пианист и его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https://e.lanbook.com/book/103126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Фейнберг</w:t>
            </w:r>
            <w:proofErr w:type="spellEnd"/>
            <w:r w:rsidRPr="00B95E6C">
              <w:rPr>
                <w:iCs/>
                <w:lang w:eastAsia="ar-SA"/>
              </w:rPr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Пианизм как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https://e.lanbook.com/book/107321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849D5" w:rsidRPr="0021251B" w:rsidTr="00F5161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849D5" w:rsidRPr="009F4515" w:rsidRDefault="00E849D5" w:rsidP="00F5161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EF78C2" w:rsidRDefault="00E849D5" w:rsidP="00F516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9D5" w:rsidRPr="001E5106" w:rsidRDefault="00E849D5" w:rsidP="00F51617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lastRenderedPageBreak/>
              <w:t>Искусствознание и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lastRenderedPageBreak/>
              <w:t>гуманитарные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науки современной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России: Параллели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и взаимодействия: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 xml:space="preserve">Сборник статей </w:t>
            </w:r>
            <w:proofErr w:type="gramStart"/>
            <w:r w:rsidRPr="00067EF1">
              <w:rPr>
                <w:color w:val="000000"/>
              </w:rPr>
              <w:t>по</w:t>
            </w:r>
            <w:proofErr w:type="gramEnd"/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материалам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Международной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конференции 9-12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апреля 2012 года /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Под общ</w:t>
            </w:r>
            <w:proofErr w:type="gramStart"/>
            <w:r w:rsidRPr="00067EF1">
              <w:rPr>
                <w:color w:val="000000"/>
              </w:rPr>
              <w:t>.</w:t>
            </w:r>
            <w:proofErr w:type="gramEnd"/>
            <w:r w:rsidRPr="00067EF1">
              <w:rPr>
                <w:color w:val="000000"/>
              </w:rPr>
              <w:t xml:space="preserve"> </w:t>
            </w:r>
            <w:proofErr w:type="gramStart"/>
            <w:r w:rsidRPr="00067EF1">
              <w:rPr>
                <w:color w:val="000000"/>
              </w:rPr>
              <w:t>р</w:t>
            </w:r>
            <w:proofErr w:type="gramEnd"/>
            <w:r w:rsidRPr="00067EF1">
              <w:rPr>
                <w:color w:val="000000"/>
              </w:rPr>
              <w:t>ед.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Я.И. Сушковой-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Ириной,</w:t>
            </w:r>
          </w:p>
          <w:p w:rsidR="00E849D5" w:rsidRPr="00067EF1" w:rsidRDefault="00E849D5" w:rsidP="00F51617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 xml:space="preserve">Г.Р. </w:t>
            </w:r>
            <w:proofErr w:type="spellStart"/>
            <w:r w:rsidRPr="00067EF1">
              <w:rPr>
                <w:color w:val="000000"/>
              </w:rPr>
              <w:t>Консона</w:t>
            </w:r>
            <w:proofErr w:type="spellEnd"/>
          </w:p>
          <w:p w:rsidR="00E849D5" w:rsidRPr="001E5106" w:rsidRDefault="00E849D5" w:rsidP="00F5161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lastRenderedPageBreak/>
              <w:t xml:space="preserve">Сборник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 xml:space="preserve">М.: Книга </w:t>
            </w:r>
            <w:proofErr w:type="gramStart"/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требованию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sz w:val="20"/>
                <w:szCs w:val="20"/>
                <w:lang w:eastAsia="ar-SA"/>
              </w:rPr>
              <w:lastRenderedPageBreak/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8</w:t>
            </w:r>
          </w:p>
        </w:tc>
      </w:tr>
      <w:tr w:rsidR="00E849D5" w:rsidRPr="0021251B" w:rsidTr="00F51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Искусствоведение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в контексте других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наук в России и </w:t>
            </w:r>
            <w:proofErr w:type="gramStart"/>
            <w:r w:rsidRPr="000701D3">
              <w:rPr>
                <w:color w:val="000000"/>
              </w:rPr>
              <w:t>за</w:t>
            </w:r>
            <w:proofErr w:type="gramEnd"/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рубежом: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параллели и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взаимодействия: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Сборник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материалов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Международной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конференции 14-19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апреля 2014 года /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Ред.-сост.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Я.И. Сушкова-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Ирина,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Г.Р. </w:t>
            </w:r>
            <w:proofErr w:type="spellStart"/>
            <w:r w:rsidRPr="000701D3">
              <w:rPr>
                <w:color w:val="000000"/>
              </w:rPr>
              <w:t>Консон</w:t>
            </w:r>
            <w:proofErr w:type="spellEnd"/>
            <w:r w:rsidRPr="000701D3">
              <w:rPr>
                <w:color w:val="000000"/>
              </w:rPr>
              <w:t>.</w:t>
            </w:r>
          </w:p>
          <w:p w:rsidR="00E849D5" w:rsidRPr="001E5106" w:rsidRDefault="00E849D5" w:rsidP="00F5161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E849D5" w:rsidRPr="00B95E6C" w:rsidRDefault="00E849D5" w:rsidP="00F5161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C75C26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E849D5" w:rsidRPr="00C75C26" w:rsidRDefault="00E849D5" w:rsidP="00F5161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E849D5" w:rsidRPr="0021251B" w:rsidTr="00F516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1E5106" w:rsidRDefault="00E849D5" w:rsidP="00F5161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Традиции и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перспективы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искусства как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феномена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культуры: Сборник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lastRenderedPageBreak/>
              <w:t xml:space="preserve">статей </w:t>
            </w:r>
            <w:proofErr w:type="gramStart"/>
            <w:r w:rsidRPr="000701D3">
              <w:rPr>
                <w:color w:val="000000"/>
              </w:rPr>
              <w:t>по</w:t>
            </w:r>
            <w:proofErr w:type="gramEnd"/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материалам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Международной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научной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конференции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Государственной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классической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академии имени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proofErr w:type="spellStart"/>
            <w:r w:rsidRPr="000701D3">
              <w:rPr>
                <w:color w:val="000000"/>
              </w:rPr>
              <w:t>Маймонида</w:t>
            </w:r>
            <w:proofErr w:type="spellEnd"/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Российского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государственного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университета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имени А.Н.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Косыгина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proofErr w:type="gramStart"/>
            <w:r w:rsidRPr="000701D3">
              <w:rPr>
                <w:color w:val="000000"/>
              </w:rPr>
              <w:t>(Технологии.</w:t>
            </w:r>
            <w:proofErr w:type="gramEnd"/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Дизайн. </w:t>
            </w:r>
            <w:proofErr w:type="gramStart"/>
            <w:r w:rsidRPr="000701D3">
              <w:rPr>
                <w:color w:val="000000"/>
              </w:rPr>
              <w:t>Искусство)</w:t>
            </w:r>
            <w:proofErr w:type="gramEnd"/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11-15 апреля 2017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года / под </w:t>
            </w:r>
            <w:proofErr w:type="gramStart"/>
            <w:r w:rsidRPr="000701D3">
              <w:rPr>
                <w:color w:val="000000"/>
              </w:rPr>
              <w:t>общ</w:t>
            </w:r>
            <w:proofErr w:type="gramEnd"/>
            <w:r w:rsidRPr="000701D3">
              <w:rPr>
                <w:color w:val="000000"/>
              </w:rPr>
              <w:t>.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proofErr w:type="spellStart"/>
            <w:r w:rsidRPr="000701D3">
              <w:rPr>
                <w:color w:val="000000"/>
              </w:rPr>
              <w:t>научн</w:t>
            </w:r>
            <w:proofErr w:type="spellEnd"/>
            <w:r w:rsidRPr="000701D3">
              <w:rPr>
                <w:color w:val="000000"/>
              </w:rPr>
              <w:t>. ред.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Я.И. Сушковой-</w:t>
            </w:r>
          </w:p>
          <w:p w:rsidR="00E849D5" w:rsidRPr="000701D3" w:rsidRDefault="00E849D5" w:rsidP="00F51617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Ириной</w:t>
            </w:r>
          </w:p>
          <w:p w:rsidR="00E849D5" w:rsidRPr="001E5106" w:rsidRDefault="00E849D5" w:rsidP="00F5161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lastRenderedPageBreak/>
              <w:t>Сборник статей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sz w:val="20"/>
                <w:szCs w:val="20"/>
                <w:lang w:eastAsia="ar-SA"/>
              </w:rPr>
              <w:t xml:space="preserve"> 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E849D5" w:rsidRPr="00B95E6C" w:rsidRDefault="00E849D5" w:rsidP="00F5161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E849D5" w:rsidRPr="00B95E6C" w:rsidRDefault="00E849D5" w:rsidP="00F516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5E6C">
              <w:rPr>
                <w:sz w:val="20"/>
                <w:szCs w:val="20"/>
                <w:lang w:eastAsia="ar-SA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849D5" w:rsidRPr="00B95E6C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E849D5" w:rsidRPr="001E5106" w:rsidRDefault="00E849D5" w:rsidP="00F516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768B2" w:rsidRPr="009768B2" w:rsidRDefault="009768B2" w:rsidP="009768B2"/>
    <w:p w:rsidR="009768B2" w:rsidRDefault="009768B2" w:rsidP="009768B2"/>
    <w:p w:rsidR="009768B2" w:rsidRDefault="009768B2" w:rsidP="009768B2"/>
    <w:p w:rsidR="009768B2" w:rsidRPr="009768B2" w:rsidRDefault="009768B2" w:rsidP="009768B2">
      <w:pPr>
        <w:sectPr w:rsidR="009768B2" w:rsidRPr="009768B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59203C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605792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59203C">
        <w:trPr>
          <w:trHeight w:val="283"/>
        </w:trPr>
        <w:tc>
          <w:tcPr>
            <w:tcW w:w="851" w:type="dxa"/>
            <w:shd w:val="clear" w:color="auto" w:fill="DEEAF6"/>
          </w:tcPr>
          <w:p w:rsidR="00CA5FF3" w:rsidRPr="00E849D5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605792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605792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color w:val="000000"/>
                <w:sz w:val="24"/>
                <w:szCs w:val="24"/>
              </w:rPr>
              <w:t>еLIBRARY.RU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605792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605792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A7" w:rsidRDefault="008E7FA7" w:rsidP="005E3840">
      <w:r>
        <w:separator/>
      </w:r>
    </w:p>
  </w:endnote>
  <w:endnote w:type="continuationSeparator" w:id="0">
    <w:p w:rsidR="008E7FA7" w:rsidRDefault="008E7F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1435C5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1435C5" w:rsidRDefault="001435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1435C5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6057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435C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435C5" w:rsidRDefault="001435C5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1435C5">
    <w:pPr>
      <w:pStyle w:val="ae"/>
      <w:jc w:val="right"/>
    </w:pPr>
  </w:p>
  <w:p w:rsidR="001435C5" w:rsidRDefault="001435C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1435C5">
    <w:pPr>
      <w:pStyle w:val="ae"/>
      <w:jc w:val="right"/>
    </w:pPr>
  </w:p>
  <w:p w:rsidR="001435C5" w:rsidRDefault="001435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A7" w:rsidRDefault="008E7FA7" w:rsidP="005E3840">
      <w:r>
        <w:separator/>
      </w:r>
    </w:p>
  </w:footnote>
  <w:footnote w:type="continuationSeparator" w:id="0">
    <w:p w:rsidR="008E7FA7" w:rsidRDefault="008E7FA7" w:rsidP="005E3840">
      <w:r>
        <w:continuationSeparator/>
      </w:r>
    </w:p>
  </w:footnote>
  <w:footnote w:id="1">
    <w:p w:rsidR="00AE6A5D" w:rsidRPr="00D07E4A" w:rsidRDefault="00AE6A5D" w:rsidP="00AE6A5D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1435C5" w:rsidRDefault="00605792">
        <w:pPr>
          <w:pStyle w:val="ac"/>
          <w:jc w:val="center"/>
        </w:pPr>
        <w:r>
          <w:rPr>
            <w:noProof/>
          </w:rPr>
          <w:fldChar w:fldCharType="begin"/>
        </w:r>
        <w:r w:rsidR="001435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49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435C5" w:rsidRDefault="001435C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1435C5">
    <w:pPr>
      <w:pStyle w:val="ac"/>
      <w:jc w:val="center"/>
    </w:pPr>
  </w:p>
  <w:p w:rsidR="001435C5" w:rsidRDefault="001435C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435C5" w:rsidRDefault="00605792">
        <w:pPr>
          <w:pStyle w:val="ac"/>
          <w:jc w:val="center"/>
        </w:pPr>
        <w:r>
          <w:rPr>
            <w:noProof/>
          </w:rPr>
          <w:fldChar w:fldCharType="begin"/>
        </w:r>
        <w:r w:rsidR="001435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49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C5" w:rsidRDefault="001435C5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435C5" w:rsidRDefault="00605792">
        <w:pPr>
          <w:pStyle w:val="ac"/>
          <w:jc w:val="center"/>
        </w:pPr>
        <w:r>
          <w:rPr>
            <w:noProof/>
          </w:rPr>
          <w:fldChar w:fldCharType="begin"/>
        </w:r>
        <w:r w:rsidR="001435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49D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435C5" w:rsidRDefault="001435C5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435C5" w:rsidRDefault="00605792">
        <w:pPr>
          <w:pStyle w:val="ac"/>
          <w:jc w:val="center"/>
        </w:pPr>
        <w:r>
          <w:rPr>
            <w:noProof/>
          </w:rPr>
          <w:fldChar w:fldCharType="begin"/>
        </w:r>
        <w:r w:rsidR="001435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49D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435C5" w:rsidRDefault="001435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4E5647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D1E84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E4FC6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0F20671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165ABD"/>
    <w:multiLevelType w:val="hybridMultilevel"/>
    <w:tmpl w:val="BCC8E5F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D289F"/>
    <w:multiLevelType w:val="multilevel"/>
    <w:tmpl w:val="1612F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16660DA3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71287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F1FDE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1813B2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288B1B8A"/>
    <w:multiLevelType w:val="hybridMultilevel"/>
    <w:tmpl w:val="6944E30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B24C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B544C1"/>
    <w:multiLevelType w:val="multilevel"/>
    <w:tmpl w:val="D384F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4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BA81999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A15FD7"/>
    <w:multiLevelType w:val="multilevel"/>
    <w:tmpl w:val="11A8A27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F37BC"/>
    <w:multiLevelType w:val="hybridMultilevel"/>
    <w:tmpl w:val="E322247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260897"/>
    <w:multiLevelType w:val="hybridMultilevel"/>
    <w:tmpl w:val="CA0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08550D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97267"/>
    <w:multiLevelType w:val="multilevel"/>
    <w:tmpl w:val="42F4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4ADE595F"/>
    <w:multiLevelType w:val="multilevel"/>
    <w:tmpl w:val="8F3A3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603C73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A2607C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516F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1E004B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64F27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A784C59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B0C00A8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D8147B6"/>
    <w:multiLevelType w:val="hybridMultilevel"/>
    <w:tmpl w:val="C5340B54"/>
    <w:lvl w:ilvl="0" w:tplc="0419000F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>
    <w:nsid w:val="70CB6C47"/>
    <w:multiLevelType w:val="hybridMultilevel"/>
    <w:tmpl w:val="6130F86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4"/>
  </w:num>
  <w:num w:numId="5">
    <w:abstractNumId w:val="46"/>
  </w:num>
  <w:num w:numId="6">
    <w:abstractNumId w:val="18"/>
  </w:num>
  <w:num w:numId="7">
    <w:abstractNumId w:val="37"/>
  </w:num>
  <w:num w:numId="8">
    <w:abstractNumId w:val="49"/>
  </w:num>
  <w:num w:numId="9">
    <w:abstractNumId w:val="36"/>
  </w:num>
  <w:num w:numId="10">
    <w:abstractNumId w:val="26"/>
  </w:num>
  <w:num w:numId="11">
    <w:abstractNumId w:val="24"/>
  </w:num>
  <w:num w:numId="12">
    <w:abstractNumId w:val="33"/>
  </w:num>
  <w:num w:numId="13">
    <w:abstractNumId w:val="19"/>
  </w:num>
  <w:num w:numId="14">
    <w:abstractNumId w:val="34"/>
  </w:num>
  <w:num w:numId="15">
    <w:abstractNumId w:val="12"/>
  </w:num>
  <w:num w:numId="16">
    <w:abstractNumId w:val="17"/>
  </w:num>
  <w:num w:numId="17">
    <w:abstractNumId w:val="22"/>
  </w:num>
  <w:num w:numId="18">
    <w:abstractNumId w:val="9"/>
  </w:num>
  <w:num w:numId="19">
    <w:abstractNumId w:val="35"/>
  </w:num>
  <w:num w:numId="20">
    <w:abstractNumId w:val="5"/>
  </w:num>
  <w:num w:numId="21">
    <w:abstractNumId w:val="23"/>
  </w:num>
  <w:num w:numId="22">
    <w:abstractNumId w:val="30"/>
  </w:num>
  <w:num w:numId="23">
    <w:abstractNumId w:val="3"/>
  </w:num>
  <w:num w:numId="24">
    <w:abstractNumId w:val="14"/>
  </w:num>
  <w:num w:numId="25">
    <w:abstractNumId w:val="44"/>
  </w:num>
  <w:num w:numId="26">
    <w:abstractNumId w:val="15"/>
  </w:num>
  <w:num w:numId="27">
    <w:abstractNumId w:val="43"/>
  </w:num>
  <w:num w:numId="28">
    <w:abstractNumId w:val="7"/>
  </w:num>
  <w:num w:numId="29">
    <w:abstractNumId w:val="39"/>
  </w:num>
  <w:num w:numId="30">
    <w:abstractNumId w:val="45"/>
  </w:num>
  <w:num w:numId="31">
    <w:abstractNumId w:val="32"/>
  </w:num>
  <w:num w:numId="32">
    <w:abstractNumId w:val="41"/>
  </w:num>
  <w:num w:numId="33">
    <w:abstractNumId w:val="2"/>
  </w:num>
  <w:num w:numId="34">
    <w:abstractNumId w:val="16"/>
  </w:num>
  <w:num w:numId="35">
    <w:abstractNumId w:val="13"/>
  </w:num>
  <w:num w:numId="36">
    <w:abstractNumId w:val="38"/>
  </w:num>
  <w:num w:numId="37">
    <w:abstractNumId w:val="40"/>
  </w:num>
  <w:num w:numId="38">
    <w:abstractNumId w:val="10"/>
  </w:num>
  <w:num w:numId="39">
    <w:abstractNumId w:val="25"/>
  </w:num>
  <w:num w:numId="40">
    <w:abstractNumId w:val="21"/>
  </w:num>
  <w:num w:numId="41">
    <w:abstractNumId w:val="48"/>
  </w:num>
  <w:num w:numId="42">
    <w:abstractNumId w:val="11"/>
  </w:num>
  <w:num w:numId="43">
    <w:abstractNumId w:val="20"/>
  </w:num>
  <w:num w:numId="44">
    <w:abstractNumId w:val="28"/>
  </w:num>
  <w:num w:numId="45">
    <w:abstractNumId w:val="29"/>
  </w:num>
  <w:num w:numId="46">
    <w:abstractNumId w:val="1"/>
  </w:num>
  <w:num w:numId="47">
    <w:abstractNumId w:val="0"/>
  </w:num>
  <w:num w:numId="48">
    <w:abstractNumId w:val="42"/>
  </w:num>
  <w:num w:numId="49">
    <w:abstractNumId w:val="8"/>
  </w:num>
  <w:num w:numId="50">
    <w:abstractNumId w:val="2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746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DC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B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39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3C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F39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C5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32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9A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4C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8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EEA"/>
    <w:rsid w:val="002A6988"/>
    <w:rsid w:val="002B0C84"/>
    <w:rsid w:val="002B0EEB"/>
    <w:rsid w:val="002B1B01"/>
    <w:rsid w:val="002B2C47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A3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1042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CC5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37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E7E13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CD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B83"/>
    <w:rsid w:val="00472575"/>
    <w:rsid w:val="00472EF9"/>
    <w:rsid w:val="00473A07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3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1B7F"/>
    <w:rsid w:val="00574A34"/>
    <w:rsid w:val="00576E78"/>
    <w:rsid w:val="005776C0"/>
    <w:rsid w:val="00577EDB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03C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FD8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99F"/>
    <w:rsid w:val="00603159"/>
    <w:rsid w:val="006031DC"/>
    <w:rsid w:val="0060426D"/>
    <w:rsid w:val="0060579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438"/>
    <w:rsid w:val="00655A44"/>
    <w:rsid w:val="00655AD3"/>
    <w:rsid w:val="0065608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D87"/>
    <w:rsid w:val="006C1320"/>
    <w:rsid w:val="006C1DAF"/>
    <w:rsid w:val="006C39DF"/>
    <w:rsid w:val="006C6DF4"/>
    <w:rsid w:val="006C7E94"/>
    <w:rsid w:val="006D0117"/>
    <w:rsid w:val="006D080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A79"/>
    <w:rsid w:val="006F542E"/>
    <w:rsid w:val="006F566D"/>
    <w:rsid w:val="00702CA9"/>
    <w:rsid w:val="00705C8F"/>
    <w:rsid w:val="00706C17"/>
    <w:rsid w:val="00706E49"/>
    <w:rsid w:val="007104E4"/>
    <w:rsid w:val="00712D6B"/>
    <w:rsid w:val="00712F7F"/>
    <w:rsid w:val="007133F2"/>
    <w:rsid w:val="0071459A"/>
    <w:rsid w:val="007155B1"/>
    <w:rsid w:val="00716C87"/>
    <w:rsid w:val="007170C6"/>
    <w:rsid w:val="007174F7"/>
    <w:rsid w:val="007179AF"/>
    <w:rsid w:val="00717AF7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C0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48B3"/>
    <w:rsid w:val="00785027"/>
    <w:rsid w:val="007900C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48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6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1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0BB"/>
    <w:rsid w:val="008E3833"/>
    <w:rsid w:val="008E454D"/>
    <w:rsid w:val="008E4CE4"/>
    <w:rsid w:val="008E7FA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D27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2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D69"/>
    <w:rsid w:val="009768B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7CC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3C"/>
    <w:rsid w:val="00A20C63"/>
    <w:rsid w:val="00A20F54"/>
    <w:rsid w:val="00A2133A"/>
    <w:rsid w:val="00A2221F"/>
    <w:rsid w:val="00A22B38"/>
    <w:rsid w:val="00A23AF1"/>
    <w:rsid w:val="00A25266"/>
    <w:rsid w:val="00A262C9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663"/>
    <w:rsid w:val="00A653FF"/>
    <w:rsid w:val="00A66C9E"/>
    <w:rsid w:val="00A67E32"/>
    <w:rsid w:val="00A71A94"/>
    <w:rsid w:val="00A71C12"/>
    <w:rsid w:val="00A71C86"/>
    <w:rsid w:val="00A72DB0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BFC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6A5D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8C"/>
    <w:rsid w:val="00B15DEA"/>
    <w:rsid w:val="00B16CF8"/>
    <w:rsid w:val="00B17428"/>
    <w:rsid w:val="00B212F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77D0D"/>
    <w:rsid w:val="00B807AA"/>
    <w:rsid w:val="00B80B7C"/>
    <w:rsid w:val="00B81885"/>
    <w:rsid w:val="00B826F4"/>
    <w:rsid w:val="00B838D8"/>
    <w:rsid w:val="00B83EC9"/>
    <w:rsid w:val="00B84604"/>
    <w:rsid w:val="00B846D2"/>
    <w:rsid w:val="00B8502B"/>
    <w:rsid w:val="00B8511C"/>
    <w:rsid w:val="00B86649"/>
    <w:rsid w:val="00B878F8"/>
    <w:rsid w:val="00B90699"/>
    <w:rsid w:val="00B9301B"/>
    <w:rsid w:val="00B95704"/>
    <w:rsid w:val="00B964A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07A"/>
    <w:rsid w:val="00BC7160"/>
    <w:rsid w:val="00BC754B"/>
    <w:rsid w:val="00BD206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3C"/>
    <w:rsid w:val="00BE6E85"/>
    <w:rsid w:val="00BE7862"/>
    <w:rsid w:val="00BE7AC1"/>
    <w:rsid w:val="00BF00A8"/>
    <w:rsid w:val="00BF0275"/>
    <w:rsid w:val="00BF2CEB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B7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788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1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5E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1DF"/>
    <w:rsid w:val="00D707F5"/>
    <w:rsid w:val="00D719A9"/>
    <w:rsid w:val="00D74406"/>
    <w:rsid w:val="00D74B9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A03"/>
    <w:rsid w:val="00DB5040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13F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6FD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62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830"/>
    <w:rsid w:val="00E83D04"/>
    <w:rsid w:val="00E83EB2"/>
    <w:rsid w:val="00E849D5"/>
    <w:rsid w:val="00E84E6D"/>
    <w:rsid w:val="00E850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AF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8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2D5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Обычный3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39"/>
    <w:next w:val="39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ED8F-73B2-48BD-85EC-430536D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40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48</cp:revision>
  <cp:lastPrinted>2021-05-25T12:08:00Z</cp:lastPrinted>
  <dcterms:created xsi:type="dcterms:W3CDTF">2021-05-27T20:20:00Z</dcterms:created>
  <dcterms:modified xsi:type="dcterms:W3CDTF">2022-04-01T10:50:00Z</dcterms:modified>
</cp:coreProperties>
</file>