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8"/>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927"/>
        <w:gridCol w:w="1668"/>
        <w:gridCol w:w="1736"/>
        <w:gridCol w:w="739"/>
        <w:gridCol w:w="1293"/>
      </w:tblGrid>
      <w:tr w:rsidR="003208CB" w:rsidRPr="00DF19D9" w14:paraId="7D970DF8" w14:textId="77777777" w:rsidTr="003208CB">
        <w:tc>
          <w:tcPr>
            <w:tcW w:w="9639" w:type="dxa"/>
            <w:gridSpan w:val="6"/>
          </w:tcPr>
          <w:p w14:paraId="4DBD98AD" w14:textId="77777777" w:rsidR="003208CB" w:rsidRPr="00DF19D9" w:rsidRDefault="003208CB" w:rsidP="003208CB">
            <w:pPr>
              <w:jc w:val="center"/>
              <w:rPr>
                <w:rFonts w:eastAsia="Times New Roman"/>
                <w:sz w:val="24"/>
                <w:szCs w:val="24"/>
              </w:rPr>
            </w:pPr>
            <w:r w:rsidRPr="00DF19D9">
              <w:rPr>
                <w:rFonts w:eastAsia="Times New Roman"/>
                <w:sz w:val="24"/>
                <w:szCs w:val="24"/>
              </w:rPr>
              <w:t>Министерство науки и высшего образования Российской Федерации</w:t>
            </w:r>
          </w:p>
        </w:tc>
      </w:tr>
      <w:tr w:rsidR="003208CB" w:rsidRPr="00DF19D9" w14:paraId="40D6D6E8" w14:textId="77777777" w:rsidTr="003208CB">
        <w:tc>
          <w:tcPr>
            <w:tcW w:w="9639" w:type="dxa"/>
            <w:gridSpan w:val="6"/>
          </w:tcPr>
          <w:p w14:paraId="26FFDD3B" w14:textId="77777777" w:rsidR="003208CB" w:rsidRPr="00DF19D9" w:rsidRDefault="003208CB" w:rsidP="003208CB">
            <w:pPr>
              <w:jc w:val="center"/>
              <w:rPr>
                <w:rFonts w:eastAsia="Times New Roman"/>
                <w:sz w:val="24"/>
                <w:szCs w:val="24"/>
              </w:rPr>
            </w:pPr>
            <w:r w:rsidRPr="00DF19D9">
              <w:rPr>
                <w:rFonts w:eastAsia="Times New Roman"/>
                <w:sz w:val="24"/>
                <w:szCs w:val="24"/>
              </w:rPr>
              <w:t>Федеральное государственное бюджетное образовательное учреждение</w:t>
            </w:r>
          </w:p>
        </w:tc>
      </w:tr>
      <w:tr w:rsidR="003208CB" w:rsidRPr="00DF19D9" w14:paraId="3BCB7F71" w14:textId="77777777" w:rsidTr="003208CB">
        <w:tc>
          <w:tcPr>
            <w:tcW w:w="9639" w:type="dxa"/>
            <w:gridSpan w:val="6"/>
          </w:tcPr>
          <w:p w14:paraId="0CFF5E26" w14:textId="77777777" w:rsidR="003208CB" w:rsidRPr="00DF19D9" w:rsidRDefault="003208CB" w:rsidP="003208CB">
            <w:pPr>
              <w:jc w:val="center"/>
              <w:rPr>
                <w:rFonts w:eastAsia="Times New Roman"/>
                <w:sz w:val="24"/>
                <w:szCs w:val="24"/>
              </w:rPr>
            </w:pPr>
            <w:r w:rsidRPr="00DF19D9">
              <w:rPr>
                <w:rFonts w:eastAsia="Times New Roman"/>
                <w:sz w:val="24"/>
                <w:szCs w:val="24"/>
              </w:rPr>
              <w:t>высшего образования</w:t>
            </w:r>
          </w:p>
        </w:tc>
      </w:tr>
      <w:tr w:rsidR="003208CB" w:rsidRPr="00DF19D9" w14:paraId="51BBB5AE" w14:textId="77777777" w:rsidTr="003208CB">
        <w:tc>
          <w:tcPr>
            <w:tcW w:w="9639" w:type="dxa"/>
            <w:gridSpan w:val="6"/>
          </w:tcPr>
          <w:p w14:paraId="08E4EF44" w14:textId="77777777" w:rsidR="003208CB" w:rsidRPr="00DF19D9" w:rsidRDefault="003208CB" w:rsidP="003208CB">
            <w:pPr>
              <w:jc w:val="center"/>
              <w:rPr>
                <w:rFonts w:eastAsia="Times New Roman"/>
                <w:sz w:val="24"/>
                <w:szCs w:val="24"/>
              </w:rPr>
            </w:pPr>
            <w:r w:rsidRPr="00DF19D9">
              <w:rPr>
                <w:rFonts w:eastAsia="Times New Roman"/>
                <w:sz w:val="24"/>
                <w:szCs w:val="24"/>
              </w:rPr>
              <w:t>«Российский государственный университет им. А.Н. Косыгина</w:t>
            </w:r>
          </w:p>
        </w:tc>
      </w:tr>
      <w:tr w:rsidR="003208CB" w:rsidRPr="00DF19D9" w14:paraId="0C46102E" w14:textId="77777777" w:rsidTr="003208CB">
        <w:tc>
          <w:tcPr>
            <w:tcW w:w="9639" w:type="dxa"/>
            <w:gridSpan w:val="6"/>
          </w:tcPr>
          <w:p w14:paraId="2935B3F9" w14:textId="77777777" w:rsidR="003208CB" w:rsidRPr="00DF19D9" w:rsidRDefault="003208CB" w:rsidP="003208CB">
            <w:pPr>
              <w:jc w:val="center"/>
              <w:rPr>
                <w:rFonts w:eastAsia="Times New Roman"/>
                <w:sz w:val="24"/>
                <w:szCs w:val="24"/>
              </w:rPr>
            </w:pPr>
            <w:r w:rsidRPr="00DF19D9">
              <w:rPr>
                <w:rFonts w:eastAsia="Times New Roman"/>
                <w:sz w:val="24"/>
                <w:szCs w:val="24"/>
              </w:rPr>
              <w:t>(Технологии. Дизайн. Искусство)»</w:t>
            </w:r>
          </w:p>
        </w:tc>
      </w:tr>
      <w:tr w:rsidR="003208CB" w:rsidRPr="00DF19D9" w14:paraId="297789E0" w14:textId="77777777" w:rsidTr="003208CB">
        <w:trPr>
          <w:trHeight w:val="357"/>
        </w:trPr>
        <w:tc>
          <w:tcPr>
            <w:tcW w:w="9639" w:type="dxa"/>
            <w:gridSpan w:val="6"/>
            <w:shd w:val="clear" w:color="auto" w:fill="auto"/>
            <w:vAlign w:val="bottom"/>
          </w:tcPr>
          <w:p w14:paraId="76E77B71" w14:textId="77777777" w:rsidR="003208CB" w:rsidRPr="00DF19D9" w:rsidRDefault="003208CB" w:rsidP="003208CB">
            <w:pPr>
              <w:spacing w:line="271" w:lineRule="auto"/>
              <w:ind w:right="-57"/>
              <w:jc w:val="both"/>
              <w:rPr>
                <w:rFonts w:eastAsia="Times New Roman"/>
                <w:b/>
                <w:sz w:val="24"/>
                <w:szCs w:val="24"/>
              </w:rPr>
            </w:pPr>
          </w:p>
        </w:tc>
      </w:tr>
      <w:tr w:rsidR="003208CB" w:rsidRPr="00DF19D9" w14:paraId="01EA4D9D" w14:textId="77777777" w:rsidTr="003208CB">
        <w:trPr>
          <w:trHeight w:val="357"/>
        </w:trPr>
        <w:tc>
          <w:tcPr>
            <w:tcW w:w="1276" w:type="dxa"/>
            <w:shd w:val="clear" w:color="auto" w:fill="auto"/>
            <w:vAlign w:val="bottom"/>
          </w:tcPr>
          <w:p w14:paraId="69F11889" w14:textId="77777777" w:rsidR="003208CB" w:rsidRPr="00DF19D9" w:rsidRDefault="003208CB" w:rsidP="003208CB">
            <w:pPr>
              <w:rPr>
                <w:rFonts w:eastAsia="Times New Roman"/>
                <w:sz w:val="26"/>
                <w:szCs w:val="26"/>
              </w:rPr>
            </w:pPr>
            <w:r w:rsidRPr="00DF19D9">
              <w:rPr>
                <w:rFonts w:eastAsia="Times New Roman"/>
                <w:sz w:val="26"/>
                <w:szCs w:val="26"/>
              </w:rPr>
              <w:t xml:space="preserve">Институт </w:t>
            </w:r>
          </w:p>
        </w:tc>
        <w:tc>
          <w:tcPr>
            <w:tcW w:w="8363" w:type="dxa"/>
            <w:gridSpan w:val="5"/>
            <w:tcBorders>
              <w:bottom w:val="single" w:sz="4" w:space="0" w:color="auto"/>
            </w:tcBorders>
            <w:shd w:val="clear" w:color="auto" w:fill="auto"/>
            <w:vAlign w:val="bottom"/>
          </w:tcPr>
          <w:p w14:paraId="61472884" w14:textId="77777777" w:rsidR="003208CB" w:rsidRPr="00DF19D9" w:rsidRDefault="003208CB" w:rsidP="003208CB">
            <w:pPr>
              <w:rPr>
                <w:rFonts w:eastAsia="Times New Roman"/>
                <w:sz w:val="26"/>
                <w:szCs w:val="26"/>
              </w:rPr>
            </w:pPr>
            <w:r w:rsidRPr="00DF19D9">
              <w:rPr>
                <w:rFonts w:eastAsia="Times New Roman"/>
                <w:sz w:val="26"/>
                <w:szCs w:val="26"/>
              </w:rPr>
              <w:t>«Академия имени Маймонида»</w:t>
            </w:r>
          </w:p>
        </w:tc>
      </w:tr>
      <w:tr w:rsidR="003208CB" w:rsidRPr="00DF19D9" w14:paraId="6F357C7D" w14:textId="77777777" w:rsidTr="003208CB">
        <w:trPr>
          <w:trHeight w:val="357"/>
        </w:trPr>
        <w:tc>
          <w:tcPr>
            <w:tcW w:w="1276" w:type="dxa"/>
            <w:shd w:val="clear" w:color="auto" w:fill="auto"/>
            <w:vAlign w:val="bottom"/>
          </w:tcPr>
          <w:p w14:paraId="14B0249A" w14:textId="77777777" w:rsidR="003208CB" w:rsidRPr="00DF19D9" w:rsidRDefault="003208CB" w:rsidP="003208CB">
            <w:pPr>
              <w:rPr>
                <w:rFonts w:eastAsia="Times New Roman"/>
                <w:sz w:val="26"/>
                <w:szCs w:val="26"/>
              </w:rPr>
            </w:pPr>
            <w:r w:rsidRPr="00DF19D9">
              <w:rPr>
                <w:rFonts w:eastAsia="Times New Roman"/>
                <w:sz w:val="26"/>
                <w:szCs w:val="26"/>
              </w:rPr>
              <w:t>Кафедра</w:t>
            </w:r>
          </w:p>
        </w:tc>
        <w:tc>
          <w:tcPr>
            <w:tcW w:w="8363" w:type="dxa"/>
            <w:gridSpan w:val="5"/>
            <w:tcBorders>
              <w:top w:val="single" w:sz="4" w:space="0" w:color="auto"/>
              <w:bottom w:val="single" w:sz="4" w:space="0" w:color="auto"/>
            </w:tcBorders>
            <w:shd w:val="clear" w:color="auto" w:fill="auto"/>
            <w:vAlign w:val="bottom"/>
          </w:tcPr>
          <w:p w14:paraId="4478F400" w14:textId="77FEB48E" w:rsidR="003208CB" w:rsidRPr="00DF19D9" w:rsidRDefault="003208CB" w:rsidP="003208CB">
            <w:pPr>
              <w:rPr>
                <w:rFonts w:eastAsia="Times New Roman"/>
                <w:sz w:val="26"/>
                <w:szCs w:val="26"/>
              </w:rPr>
            </w:pPr>
            <w:r w:rsidRPr="00DF19D9">
              <w:rPr>
                <w:rFonts w:eastAsia="Times New Roman"/>
                <w:sz w:val="26"/>
                <w:szCs w:val="26"/>
              </w:rPr>
              <w:t>Филологии и лингвокультурологии</w:t>
            </w:r>
          </w:p>
        </w:tc>
      </w:tr>
      <w:tr w:rsidR="003208CB" w:rsidRPr="00DF19D9" w14:paraId="5D600539" w14:textId="77777777" w:rsidTr="003208CB">
        <w:trPr>
          <w:trHeight w:val="850"/>
        </w:trPr>
        <w:tc>
          <w:tcPr>
            <w:tcW w:w="4203" w:type="dxa"/>
            <w:gridSpan w:val="2"/>
            <w:vMerge w:val="restart"/>
          </w:tcPr>
          <w:p w14:paraId="71F5B51A" w14:textId="77777777" w:rsidR="003208CB" w:rsidRPr="00DF19D9" w:rsidRDefault="003208CB" w:rsidP="003208CB">
            <w:pPr>
              <w:spacing w:line="271" w:lineRule="auto"/>
              <w:jc w:val="both"/>
              <w:rPr>
                <w:rFonts w:eastAsia="Times New Roman"/>
                <w:sz w:val="24"/>
                <w:szCs w:val="24"/>
              </w:rPr>
            </w:pPr>
          </w:p>
        </w:tc>
        <w:tc>
          <w:tcPr>
            <w:tcW w:w="5436" w:type="dxa"/>
            <w:gridSpan w:val="4"/>
            <w:vAlign w:val="bottom"/>
          </w:tcPr>
          <w:p w14:paraId="7A31A3A6" w14:textId="77777777" w:rsidR="003208CB" w:rsidRPr="00DF19D9" w:rsidRDefault="003208CB" w:rsidP="003208CB">
            <w:pPr>
              <w:spacing w:line="271" w:lineRule="auto"/>
              <w:jc w:val="both"/>
              <w:rPr>
                <w:rFonts w:eastAsia="Times New Roman"/>
                <w:b/>
                <w:sz w:val="26"/>
                <w:szCs w:val="26"/>
              </w:rPr>
            </w:pPr>
          </w:p>
        </w:tc>
      </w:tr>
      <w:tr w:rsidR="003208CB" w:rsidRPr="00DF19D9" w14:paraId="7D1B398D" w14:textId="77777777" w:rsidTr="003208CB">
        <w:trPr>
          <w:trHeight w:val="340"/>
        </w:trPr>
        <w:tc>
          <w:tcPr>
            <w:tcW w:w="4203" w:type="dxa"/>
            <w:gridSpan w:val="2"/>
            <w:vMerge/>
          </w:tcPr>
          <w:p w14:paraId="47B54787" w14:textId="77777777" w:rsidR="003208CB" w:rsidRPr="00DF19D9" w:rsidRDefault="003208CB" w:rsidP="003208CB">
            <w:pPr>
              <w:spacing w:line="271" w:lineRule="auto"/>
              <w:jc w:val="both"/>
              <w:rPr>
                <w:rFonts w:eastAsia="Times New Roman"/>
                <w:sz w:val="24"/>
                <w:szCs w:val="24"/>
              </w:rPr>
            </w:pPr>
          </w:p>
        </w:tc>
        <w:tc>
          <w:tcPr>
            <w:tcW w:w="5436" w:type="dxa"/>
            <w:gridSpan w:val="4"/>
            <w:vAlign w:val="bottom"/>
          </w:tcPr>
          <w:p w14:paraId="1085EE7F" w14:textId="77777777" w:rsidR="003208CB" w:rsidRPr="00DF19D9" w:rsidRDefault="003208CB" w:rsidP="003208CB">
            <w:pPr>
              <w:spacing w:line="271" w:lineRule="auto"/>
              <w:jc w:val="both"/>
              <w:rPr>
                <w:rFonts w:eastAsia="Times New Roman"/>
                <w:sz w:val="26"/>
                <w:szCs w:val="26"/>
              </w:rPr>
            </w:pPr>
          </w:p>
        </w:tc>
      </w:tr>
      <w:tr w:rsidR="003208CB" w:rsidRPr="00DF19D9" w14:paraId="2D3727FD" w14:textId="77777777" w:rsidTr="003208CB">
        <w:trPr>
          <w:trHeight w:val="680"/>
        </w:trPr>
        <w:tc>
          <w:tcPr>
            <w:tcW w:w="4203" w:type="dxa"/>
            <w:gridSpan w:val="2"/>
            <w:vMerge/>
          </w:tcPr>
          <w:p w14:paraId="187BD800" w14:textId="77777777" w:rsidR="003208CB" w:rsidRPr="00DF19D9" w:rsidRDefault="003208CB" w:rsidP="003208CB">
            <w:pPr>
              <w:spacing w:line="271" w:lineRule="auto"/>
              <w:jc w:val="both"/>
              <w:rPr>
                <w:rFonts w:eastAsia="Times New Roman"/>
                <w:sz w:val="24"/>
                <w:szCs w:val="24"/>
              </w:rPr>
            </w:pPr>
          </w:p>
        </w:tc>
        <w:tc>
          <w:tcPr>
            <w:tcW w:w="3404" w:type="dxa"/>
            <w:gridSpan w:val="2"/>
            <w:vAlign w:val="bottom"/>
          </w:tcPr>
          <w:p w14:paraId="621A428D" w14:textId="77777777" w:rsidR="003208CB" w:rsidRPr="00DF19D9" w:rsidRDefault="003208CB" w:rsidP="003208CB">
            <w:pPr>
              <w:spacing w:line="271" w:lineRule="auto"/>
              <w:jc w:val="both"/>
              <w:rPr>
                <w:rFonts w:eastAsia="Times New Roman"/>
                <w:sz w:val="26"/>
                <w:szCs w:val="26"/>
              </w:rPr>
            </w:pPr>
          </w:p>
        </w:tc>
        <w:tc>
          <w:tcPr>
            <w:tcW w:w="2032" w:type="dxa"/>
            <w:gridSpan w:val="2"/>
            <w:vAlign w:val="bottom"/>
          </w:tcPr>
          <w:p w14:paraId="24781129" w14:textId="77777777" w:rsidR="003208CB" w:rsidRPr="00DF19D9" w:rsidRDefault="003208CB" w:rsidP="003208CB">
            <w:pPr>
              <w:spacing w:line="271" w:lineRule="auto"/>
              <w:jc w:val="both"/>
              <w:rPr>
                <w:rFonts w:eastAsia="Times New Roman"/>
                <w:sz w:val="26"/>
                <w:szCs w:val="26"/>
              </w:rPr>
            </w:pPr>
          </w:p>
        </w:tc>
      </w:tr>
      <w:tr w:rsidR="003208CB" w:rsidRPr="00DF19D9" w14:paraId="685D85E1" w14:textId="77777777" w:rsidTr="003208CB">
        <w:trPr>
          <w:trHeight w:val="340"/>
        </w:trPr>
        <w:tc>
          <w:tcPr>
            <w:tcW w:w="4203" w:type="dxa"/>
            <w:gridSpan w:val="2"/>
            <w:vMerge/>
          </w:tcPr>
          <w:p w14:paraId="3805E370" w14:textId="77777777" w:rsidR="003208CB" w:rsidRPr="00DF19D9" w:rsidRDefault="003208CB" w:rsidP="003208CB">
            <w:pPr>
              <w:spacing w:line="271" w:lineRule="auto"/>
              <w:jc w:val="both"/>
              <w:rPr>
                <w:rFonts w:eastAsia="Times New Roman"/>
                <w:sz w:val="24"/>
                <w:szCs w:val="24"/>
              </w:rPr>
            </w:pPr>
          </w:p>
        </w:tc>
        <w:tc>
          <w:tcPr>
            <w:tcW w:w="1668" w:type="dxa"/>
            <w:shd w:val="clear" w:color="auto" w:fill="auto"/>
            <w:vAlign w:val="bottom"/>
          </w:tcPr>
          <w:p w14:paraId="54F300F3" w14:textId="77777777" w:rsidR="003208CB" w:rsidRPr="00DF19D9" w:rsidRDefault="003208CB" w:rsidP="003208CB">
            <w:pPr>
              <w:spacing w:line="271" w:lineRule="auto"/>
              <w:jc w:val="both"/>
              <w:rPr>
                <w:rFonts w:eastAsia="Times New Roman"/>
                <w:sz w:val="26"/>
                <w:szCs w:val="26"/>
                <w:u w:val="single"/>
              </w:rPr>
            </w:pPr>
          </w:p>
        </w:tc>
        <w:tc>
          <w:tcPr>
            <w:tcW w:w="1736" w:type="dxa"/>
            <w:shd w:val="clear" w:color="auto" w:fill="auto"/>
            <w:vAlign w:val="bottom"/>
          </w:tcPr>
          <w:p w14:paraId="09784C23" w14:textId="77777777" w:rsidR="003208CB" w:rsidRPr="00DF19D9" w:rsidRDefault="003208CB" w:rsidP="003208CB">
            <w:pPr>
              <w:spacing w:line="271" w:lineRule="auto"/>
              <w:jc w:val="both"/>
              <w:rPr>
                <w:rFonts w:eastAsia="Times New Roman"/>
                <w:sz w:val="26"/>
                <w:szCs w:val="26"/>
                <w:u w:val="single"/>
              </w:rPr>
            </w:pPr>
          </w:p>
        </w:tc>
        <w:tc>
          <w:tcPr>
            <w:tcW w:w="739" w:type="dxa"/>
            <w:shd w:val="clear" w:color="auto" w:fill="auto"/>
            <w:vAlign w:val="bottom"/>
          </w:tcPr>
          <w:p w14:paraId="670D96BB" w14:textId="77777777" w:rsidR="003208CB" w:rsidRPr="00DF19D9" w:rsidRDefault="003208CB" w:rsidP="003208CB">
            <w:pPr>
              <w:spacing w:line="271" w:lineRule="auto"/>
              <w:jc w:val="both"/>
              <w:rPr>
                <w:rFonts w:eastAsia="Times New Roman"/>
                <w:sz w:val="26"/>
                <w:szCs w:val="26"/>
              </w:rPr>
            </w:pPr>
          </w:p>
        </w:tc>
        <w:tc>
          <w:tcPr>
            <w:tcW w:w="1293" w:type="dxa"/>
            <w:vAlign w:val="bottom"/>
          </w:tcPr>
          <w:p w14:paraId="0F5C70BC" w14:textId="77777777" w:rsidR="003208CB" w:rsidRPr="00DF19D9" w:rsidRDefault="003208CB" w:rsidP="003208CB">
            <w:pPr>
              <w:spacing w:line="271" w:lineRule="auto"/>
              <w:jc w:val="both"/>
              <w:rPr>
                <w:rFonts w:eastAsia="Times New Roman"/>
                <w:sz w:val="26"/>
                <w:szCs w:val="26"/>
              </w:rPr>
            </w:pPr>
          </w:p>
        </w:tc>
      </w:tr>
    </w:tbl>
    <w:p w14:paraId="66E601AC" w14:textId="77777777" w:rsidR="003208CB" w:rsidRPr="00DF19D9" w:rsidRDefault="003208CB" w:rsidP="003208CB"/>
    <w:p w14:paraId="20DB03C5" w14:textId="77777777" w:rsidR="003208CB" w:rsidRPr="00DF19D9" w:rsidRDefault="003208CB" w:rsidP="003208CB"/>
    <w:p w14:paraId="0D2C5FB5" w14:textId="77777777" w:rsidR="003208CB" w:rsidRPr="00DF19D9" w:rsidRDefault="003208CB" w:rsidP="003208CB"/>
    <w:tbl>
      <w:tblPr>
        <w:tblStyle w:val="a8"/>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4371"/>
        <w:gridCol w:w="2093"/>
      </w:tblGrid>
      <w:tr w:rsidR="003208CB" w:rsidRPr="00DF19D9" w14:paraId="64F1DE57" w14:textId="77777777" w:rsidTr="003208CB">
        <w:trPr>
          <w:trHeight w:val="567"/>
        </w:trPr>
        <w:tc>
          <w:tcPr>
            <w:tcW w:w="9639" w:type="dxa"/>
            <w:gridSpan w:val="3"/>
            <w:vAlign w:val="center"/>
          </w:tcPr>
          <w:p w14:paraId="7A604CA3" w14:textId="77777777" w:rsidR="003208CB" w:rsidRPr="00DF19D9" w:rsidRDefault="003208CB" w:rsidP="003208CB">
            <w:pPr>
              <w:jc w:val="center"/>
              <w:rPr>
                <w:b/>
                <w:sz w:val="26"/>
                <w:szCs w:val="26"/>
              </w:rPr>
            </w:pPr>
            <w:r w:rsidRPr="00DF19D9">
              <w:rPr>
                <w:b/>
                <w:sz w:val="26"/>
                <w:szCs w:val="26"/>
              </w:rPr>
              <w:t>РАБОЧАЯ ПРОГРАММА</w:t>
            </w:r>
          </w:p>
          <w:p w14:paraId="5B68F7A8" w14:textId="24775203" w:rsidR="003208CB" w:rsidRPr="00DF19D9" w:rsidRDefault="003208CB" w:rsidP="003208CB">
            <w:pPr>
              <w:jc w:val="center"/>
              <w:rPr>
                <w:b/>
                <w:sz w:val="26"/>
                <w:szCs w:val="26"/>
              </w:rPr>
            </w:pPr>
            <w:r w:rsidRPr="00DF19D9">
              <w:rPr>
                <w:b/>
                <w:sz w:val="26"/>
                <w:szCs w:val="26"/>
              </w:rPr>
              <w:t>УЧЕБНОЙ ДИСЦИПЛИНЫ</w:t>
            </w:r>
          </w:p>
        </w:tc>
      </w:tr>
      <w:tr w:rsidR="003208CB" w:rsidRPr="00DF19D9" w14:paraId="44AD966A" w14:textId="77777777" w:rsidTr="003208CB">
        <w:trPr>
          <w:trHeight w:val="454"/>
        </w:trPr>
        <w:tc>
          <w:tcPr>
            <w:tcW w:w="9639" w:type="dxa"/>
            <w:gridSpan w:val="3"/>
            <w:tcBorders>
              <w:bottom w:val="single" w:sz="4" w:space="0" w:color="auto"/>
            </w:tcBorders>
            <w:vAlign w:val="bottom"/>
          </w:tcPr>
          <w:p w14:paraId="2DEBA88B" w14:textId="62B1B7DC" w:rsidR="003208CB" w:rsidRPr="00DF19D9" w:rsidRDefault="005D367A" w:rsidP="003208CB">
            <w:pPr>
              <w:jc w:val="center"/>
              <w:rPr>
                <w:b/>
                <w:sz w:val="26"/>
                <w:szCs w:val="26"/>
              </w:rPr>
            </w:pPr>
            <w:r>
              <w:rPr>
                <w:b/>
                <w:sz w:val="26"/>
                <w:szCs w:val="26"/>
              </w:rPr>
              <w:t>Особенности исполнения зарубежной музыки на языке оригинала</w:t>
            </w:r>
          </w:p>
        </w:tc>
      </w:tr>
      <w:tr w:rsidR="003208CB" w:rsidRPr="00DF19D9" w14:paraId="37E984E7" w14:textId="77777777" w:rsidTr="00D80B6F">
        <w:trPr>
          <w:trHeight w:val="567"/>
        </w:trPr>
        <w:tc>
          <w:tcPr>
            <w:tcW w:w="3175" w:type="dxa"/>
            <w:tcBorders>
              <w:top w:val="single" w:sz="4" w:space="0" w:color="auto"/>
            </w:tcBorders>
            <w:shd w:val="clear" w:color="auto" w:fill="auto"/>
            <w:vAlign w:val="center"/>
          </w:tcPr>
          <w:p w14:paraId="52704A02" w14:textId="77777777" w:rsidR="003208CB" w:rsidRPr="00DF19D9" w:rsidRDefault="003208CB" w:rsidP="003208CB">
            <w:pPr>
              <w:rPr>
                <w:sz w:val="26"/>
                <w:szCs w:val="26"/>
              </w:rPr>
            </w:pPr>
            <w:bookmarkStart w:id="0" w:name="_Toc56765514"/>
            <w:bookmarkStart w:id="1" w:name="_Toc57022812"/>
            <w:bookmarkStart w:id="2" w:name="_Toc57024930"/>
            <w:bookmarkStart w:id="3" w:name="_Toc57025163"/>
            <w:bookmarkStart w:id="4" w:name="_Toc62039378"/>
            <w:r w:rsidRPr="00DF19D9">
              <w:rPr>
                <w:sz w:val="26"/>
                <w:szCs w:val="26"/>
              </w:rPr>
              <w:t>Уровень образования</w:t>
            </w:r>
            <w:bookmarkEnd w:id="0"/>
            <w:bookmarkEnd w:id="1"/>
            <w:bookmarkEnd w:id="2"/>
            <w:bookmarkEnd w:id="3"/>
            <w:bookmarkEnd w:id="4"/>
            <w:r w:rsidRPr="00DF19D9">
              <w:rPr>
                <w:sz w:val="26"/>
                <w:szCs w:val="26"/>
              </w:rPr>
              <w:t xml:space="preserve"> </w:t>
            </w:r>
          </w:p>
        </w:tc>
        <w:tc>
          <w:tcPr>
            <w:tcW w:w="6464" w:type="dxa"/>
            <w:gridSpan w:val="2"/>
            <w:tcBorders>
              <w:top w:val="single" w:sz="4" w:space="0" w:color="auto"/>
            </w:tcBorders>
            <w:shd w:val="clear" w:color="auto" w:fill="auto"/>
            <w:vAlign w:val="center"/>
          </w:tcPr>
          <w:p w14:paraId="38D3FEFA" w14:textId="390C41B6" w:rsidR="003208CB" w:rsidRPr="00DF19D9" w:rsidRDefault="00D228C0" w:rsidP="003208CB">
            <w:pPr>
              <w:rPr>
                <w:sz w:val="26"/>
                <w:szCs w:val="26"/>
              </w:rPr>
            </w:pPr>
            <w:r>
              <w:rPr>
                <w:sz w:val="26"/>
                <w:szCs w:val="26"/>
              </w:rPr>
              <w:t>Специалитет</w:t>
            </w:r>
          </w:p>
        </w:tc>
      </w:tr>
      <w:tr w:rsidR="00D80B6F" w:rsidRPr="00DF19D9" w14:paraId="205EEB39" w14:textId="77777777" w:rsidTr="00D80B6F">
        <w:trPr>
          <w:gridAfter w:val="1"/>
          <w:wAfter w:w="2093" w:type="dxa"/>
          <w:trHeight w:val="567"/>
        </w:trPr>
        <w:tc>
          <w:tcPr>
            <w:tcW w:w="3175" w:type="dxa"/>
            <w:shd w:val="clear" w:color="auto" w:fill="auto"/>
          </w:tcPr>
          <w:p w14:paraId="149C61B8" w14:textId="77777777" w:rsidR="00D80B6F" w:rsidRPr="00DF19D9" w:rsidRDefault="00D80B6F" w:rsidP="003208CB">
            <w:pPr>
              <w:rPr>
                <w:sz w:val="26"/>
                <w:szCs w:val="26"/>
              </w:rPr>
            </w:pPr>
            <w:r w:rsidRPr="00DF19D9">
              <w:rPr>
                <w:sz w:val="26"/>
                <w:szCs w:val="26"/>
              </w:rPr>
              <w:t>Специальность</w:t>
            </w:r>
          </w:p>
        </w:tc>
        <w:tc>
          <w:tcPr>
            <w:tcW w:w="4371" w:type="dxa"/>
            <w:shd w:val="clear" w:color="auto" w:fill="auto"/>
          </w:tcPr>
          <w:p w14:paraId="7F0FE4C0" w14:textId="26E20698" w:rsidR="00D80B6F" w:rsidRPr="00DF19D9" w:rsidRDefault="00D228C0" w:rsidP="003208CB">
            <w:pPr>
              <w:rPr>
                <w:sz w:val="26"/>
                <w:szCs w:val="26"/>
              </w:rPr>
            </w:pPr>
            <w:r>
              <w:rPr>
                <w:sz w:val="26"/>
                <w:szCs w:val="26"/>
              </w:rPr>
              <w:t>53.05.04 Музыкально-театральное искусство</w:t>
            </w:r>
          </w:p>
          <w:p w14:paraId="7715F4D8" w14:textId="6D7365A9" w:rsidR="00D80B6F" w:rsidRPr="00DF19D9" w:rsidRDefault="00D80B6F" w:rsidP="003208CB">
            <w:pPr>
              <w:rPr>
                <w:sz w:val="26"/>
                <w:szCs w:val="26"/>
              </w:rPr>
            </w:pPr>
          </w:p>
        </w:tc>
      </w:tr>
      <w:tr w:rsidR="003208CB" w:rsidRPr="00DF19D9" w14:paraId="4A216D6D" w14:textId="77777777" w:rsidTr="00D80B6F">
        <w:trPr>
          <w:trHeight w:val="567"/>
        </w:trPr>
        <w:tc>
          <w:tcPr>
            <w:tcW w:w="3175" w:type="dxa"/>
            <w:shd w:val="clear" w:color="auto" w:fill="auto"/>
          </w:tcPr>
          <w:p w14:paraId="74729AC8" w14:textId="3A2C5EEF" w:rsidR="003208CB" w:rsidRPr="00DF19D9" w:rsidRDefault="004875BE" w:rsidP="003208CB">
            <w:pPr>
              <w:rPr>
                <w:sz w:val="26"/>
                <w:szCs w:val="26"/>
              </w:rPr>
            </w:pPr>
            <w:r>
              <w:rPr>
                <w:sz w:val="26"/>
                <w:szCs w:val="26"/>
              </w:rPr>
              <w:t>Профиль</w:t>
            </w:r>
          </w:p>
        </w:tc>
        <w:tc>
          <w:tcPr>
            <w:tcW w:w="6464" w:type="dxa"/>
            <w:gridSpan w:val="2"/>
            <w:shd w:val="clear" w:color="auto" w:fill="auto"/>
          </w:tcPr>
          <w:p w14:paraId="6BA8E9E2" w14:textId="6E6D250E" w:rsidR="003208CB" w:rsidRPr="00DF19D9" w:rsidRDefault="00D228C0" w:rsidP="003208CB">
            <w:pPr>
              <w:rPr>
                <w:sz w:val="26"/>
                <w:szCs w:val="26"/>
              </w:rPr>
            </w:pPr>
            <w:r>
              <w:rPr>
                <w:sz w:val="26"/>
                <w:szCs w:val="26"/>
              </w:rPr>
              <w:t>Искусство оперного пения</w:t>
            </w:r>
          </w:p>
        </w:tc>
      </w:tr>
      <w:tr w:rsidR="003208CB" w:rsidRPr="00DF19D9" w14:paraId="03EEAAF6" w14:textId="77777777" w:rsidTr="00D80B6F">
        <w:trPr>
          <w:trHeight w:val="567"/>
        </w:trPr>
        <w:tc>
          <w:tcPr>
            <w:tcW w:w="3175" w:type="dxa"/>
            <w:shd w:val="clear" w:color="auto" w:fill="auto"/>
          </w:tcPr>
          <w:p w14:paraId="7F6FBED8" w14:textId="77777777" w:rsidR="003208CB" w:rsidRPr="00DF19D9" w:rsidRDefault="003208CB" w:rsidP="003208CB">
            <w:pPr>
              <w:rPr>
                <w:sz w:val="26"/>
                <w:szCs w:val="26"/>
              </w:rPr>
            </w:pPr>
            <w:r w:rsidRPr="00DF19D9">
              <w:rPr>
                <w:sz w:val="26"/>
                <w:szCs w:val="26"/>
              </w:rPr>
              <w:t>Срок освоения образовательной программы по очной форме обучения</w:t>
            </w:r>
          </w:p>
        </w:tc>
        <w:tc>
          <w:tcPr>
            <w:tcW w:w="6464" w:type="dxa"/>
            <w:gridSpan w:val="2"/>
            <w:shd w:val="clear" w:color="auto" w:fill="auto"/>
          </w:tcPr>
          <w:p w14:paraId="7CF952E9" w14:textId="496D5207" w:rsidR="003208CB" w:rsidRPr="00DF19D9" w:rsidRDefault="00D228C0" w:rsidP="003208CB">
            <w:pPr>
              <w:rPr>
                <w:sz w:val="26"/>
                <w:szCs w:val="26"/>
              </w:rPr>
            </w:pPr>
            <w:r>
              <w:rPr>
                <w:sz w:val="26"/>
                <w:szCs w:val="26"/>
              </w:rPr>
              <w:t xml:space="preserve">5 лет </w:t>
            </w:r>
          </w:p>
        </w:tc>
      </w:tr>
      <w:tr w:rsidR="003208CB" w:rsidRPr="00DF19D9" w14:paraId="5CE85B1D" w14:textId="77777777" w:rsidTr="00D80B6F">
        <w:trPr>
          <w:trHeight w:val="567"/>
        </w:trPr>
        <w:tc>
          <w:tcPr>
            <w:tcW w:w="3175" w:type="dxa"/>
            <w:shd w:val="clear" w:color="auto" w:fill="auto"/>
            <w:vAlign w:val="bottom"/>
          </w:tcPr>
          <w:p w14:paraId="76214BA6" w14:textId="77777777" w:rsidR="003208CB" w:rsidRPr="00DF19D9" w:rsidRDefault="003208CB" w:rsidP="003208CB">
            <w:pPr>
              <w:rPr>
                <w:sz w:val="26"/>
                <w:szCs w:val="26"/>
              </w:rPr>
            </w:pPr>
            <w:r w:rsidRPr="00DF19D9">
              <w:rPr>
                <w:sz w:val="26"/>
                <w:szCs w:val="26"/>
              </w:rPr>
              <w:t>Форма обучения</w:t>
            </w:r>
          </w:p>
        </w:tc>
        <w:tc>
          <w:tcPr>
            <w:tcW w:w="6464" w:type="dxa"/>
            <w:gridSpan w:val="2"/>
            <w:shd w:val="clear" w:color="auto" w:fill="auto"/>
            <w:vAlign w:val="bottom"/>
          </w:tcPr>
          <w:p w14:paraId="7660068E" w14:textId="0C26B4B2" w:rsidR="003208CB" w:rsidRPr="00DF19D9" w:rsidRDefault="00D228C0" w:rsidP="003208CB">
            <w:pPr>
              <w:rPr>
                <w:sz w:val="26"/>
                <w:szCs w:val="26"/>
              </w:rPr>
            </w:pPr>
            <w:r w:rsidRPr="00DF19D9">
              <w:rPr>
                <w:sz w:val="26"/>
                <w:szCs w:val="26"/>
              </w:rPr>
              <w:t>О</w:t>
            </w:r>
            <w:r w:rsidR="003208CB" w:rsidRPr="00DF19D9">
              <w:rPr>
                <w:sz w:val="26"/>
                <w:szCs w:val="26"/>
              </w:rPr>
              <w:t>чная</w:t>
            </w:r>
          </w:p>
        </w:tc>
      </w:tr>
    </w:tbl>
    <w:p w14:paraId="10BF7DD0" w14:textId="77777777" w:rsidR="003208CB" w:rsidRDefault="003208CB" w:rsidP="003208CB">
      <w:pPr>
        <w:tabs>
          <w:tab w:val="left" w:pos="708"/>
        </w:tabs>
        <w:jc w:val="both"/>
        <w:rPr>
          <w:rFonts w:eastAsia="Times New Roman"/>
          <w:b/>
          <w:sz w:val="24"/>
          <w:szCs w:val="24"/>
        </w:rPr>
      </w:pPr>
    </w:p>
    <w:p w14:paraId="47A04373" w14:textId="77777777" w:rsidR="004875BE" w:rsidRDefault="004875BE" w:rsidP="003208CB">
      <w:pPr>
        <w:tabs>
          <w:tab w:val="left" w:pos="708"/>
        </w:tabs>
        <w:jc w:val="both"/>
        <w:rPr>
          <w:rFonts w:eastAsia="Times New Roman"/>
          <w:b/>
          <w:sz w:val="24"/>
          <w:szCs w:val="24"/>
        </w:rPr>
      </w:pPr>
    </w:p>
    <w:p w14:paraId="7687660F" w14:textId="77777777" w:rsidR="004875BE" w:rsidRDefault="004875BE" w:rsidP="003208CB">
      <w:pPr>
        <w:tabs>
          <w:tab w:val="left" w:pos="708"/>
        </w:tabs>
        <w:jc w:val="both"/>
        <w:rPr>
          <w:rFonts w:eastAsia="Times New Roman"/>
          <w:b/>
          <w:sz w:val="24"/>
          <w:szCs w:val="24"/>
        </w:rPr>
      </w:pPr>
    </w:p>
    <w:p w14:paraId="54562973" w14:textId="77777777" w:rsidR="004875BE" w:rsidRDefault="004875BE" w:rsidP="003208CB">
      <w:pPr>
        <w:tabs>
          <w:tab w:val="left" w:pos="708"/>
        </w:tabs>
        <w:jc w:val="both"/>
        <w:rPr>
          <w:rFonts w:eastAsia="Times New Roman"/>
          <w:b/>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4875BE" w:rsidRPr="00B4296A" w14:paraId="25E8426B" w14:textId="77777777" w:rsidTr="00BB40E0">
        <w:trPr>
          <w:trHeight w:val="964"/>
        </w:trPr>
        <w:tc>
          <w:tcPr>
            <w:tcW w:w="9822" w:type="dxa"/>
            <w:gridSpan w:val="4"/>
          </w:tcPr>
          <w:p w14:paraId="784FBBE5" w14:textId="379C5EF9" w:rsidR="004875BE" w:rsidRPr="00AC3042" w:rsidRDefault="004875BE" w:rsidP="00BB40E0">
            <w:pPr>
              <w:ind w:firstLine="709"/>
              <w:jc w:val="both"/>
              <w:rPr>
                <w:rFonts w:eastAsia="Times New Roman"/>
                <w:sz w:val="26"/>
                <w:szCs w:val="26"/>
              </w:rPr>
            </w:pPr>
            <w:r w:rsidRPr="00AC3042">
              <w:rPr>
                <w:rFonts w:eastAsia="Times New Roman"/>
                <w:sz w:val="24"/>
                <w:szCs w:val="24"/>
              </w:rPr>
              <w:t xml:space="preserve">Рабочая программа </w:t>
            </w:r>
            <w:r w:rsidRPr="00A67271">
              <w:rPr>
                <w:rFonts w:eastAsia="Times New Roman"/>
                <w:sz w:val="24"/>
                <w:szCs w:val="24"/>
              </w:rPr>
              <w:t>учебной дисциплины</w:t>
            </w:r>
            <w:r>
              <w:t xml:space="preserve"> </w:t>
            </w:r>
            <w:r w:rsidR="005D367A">
              <w:rPr>
                <w:sz w:val="24"/>
                <w:szCs w:val="24"/>
              </w:rPr>
              <w:t>Особенности исполнения зарубежной музыки на языке оригинала</w:t>
            </w:r>
            <w:r w:rsidR="004E5E6D">
              <w:t xml:space="preserve"> </w:t>
            </w:r>
            <w:r w:rsidRPr="004D03D2">
              <w:rPr>
                <w:rFonts w:eastAsia="Times New Roman"/>
                <w:sz w:val="24"/>
                <w:szCs w:val="24"/>
              </w:rPr>
              <w:t>основной</w:t>
            </w:r>
            <w:r>
              <w:rPr>
                <w:rFonts w:eastAsia="Times New Roman"/>
                <w:sz w:val="24"/>
                <w:szCs w:val="24"/>
              </w:rPr>
              <w:t xml:space="preserve"> </w:t>
            </w:r>
            <w:r w:rsidRPr="004D03D2">
              <w:rPr>
                <w:rFonts w:eastAsia="Times New Roman"/>
                <w:sz w:val="24"/>
                <w:szCs w:val="24"/>
              </w:rPr>
              <w:t>профессиональной образовательной программы</w:t>
            </w:r>
            <w:r>
              <w:rPr>
                <w:rFonts w:eastAsia="Times New Roman"/>
                <w:sz w:val="24"/>
                <w:szCs w:val="24"/>
              </w:rPr>
              <w:t xml:space="preserve"> высшего образования</w:t>
            </w:r>
            <w:r w:rsidRPr="004D03D2">
              <w:rPr>
                <w:rFonts w:eastAsia="Times New Roman"/>
                <w:i/>
                <w:sz w:val="24"/>
                <w:szCs w:val="24"/>
              </w:rPr>
              <w:t>,</w:t>
            </w:r>
            <w:r w:rsidRPr="004D03D2">
              <w:rPr>
                <w:rFonts w:eastAsia="Times New Roman"/>
                <w:sz w:val="24"/>
                <w:szCs w:val="24"/>
              </w:rPr>
              <w:t xml:space="preserve"> </w:t>
            </w:r>
            <w:r>
              <w:rPr>
                <w:rFonts w:eastAsia="Times New Roman"/>
                <w:sz w:val="24"/>
                <w:szCs w:val="24"/>
              </w:rPr>
              <w:t xml:space="preserve">рассмотрена и одобрена на заседании кафедры, протокол </w:t>
            </w:r>
            <w:r w:rsidRPr="000A0E4A">
              <w:rPr>
                <w:rFonts w:eastAsia="Times New Roman"/>
                <w:sz w:val="24"/>
                <w:szCs w:val="24"/>
              </w:rPr>
              <w:t>№ 11 от 30.06.2021 г.</w:t>
            </w:r>
          </w:p>
        </w:tc>
      </w:tr>
      <w:tr w:rsidR="004875BE" w:rsidRPr="00AC3042" w14:paraId="368797F7" w14:textId="77777777" w:rsidTr="00BB40E0">
        <w:trPr>
          <w:trHeight w:val="567"/>
        </w:trPr>
        <w:tc>
          <w:tcPr>
            <w:tcW w:w="9822" w:type="dxa"/>
            <w:gridSpan w:val="4"/>
            <w:vAlign w:val="center"/>
          </w:tcPr>
          <w:p w14:paraId="5A48D105" w14:textId="7EEC4A27" w:rsidR="004875BE" w:rsidRPr="00AC3042" w:rsidRDefault="004875BE" w:rsidP="00BB40E0">
            <w:pPr>
              <w:rPr>
                <w:rFonts w:eastAsia="Times New Roman"/>
                <w:sz w:val="24"/>
                <w:szCs w:val="24"/>
              </w:rPr>
            </w:pPr>
            <w:r>
              <w:rPr>
                <w:rFonts w:eastAsia="Times New Roman"/>
                <w:sz w:val="24"/>
                <w:szCs w:val="24"/>
              </w:rPr>
              <w:t>Разработчик</w:t>
            </w:r>
            <w:r w:rsidRPr="00AC3042">
              <w:rPr>
                <w:rFonts w:eastAsia="Times New Roman"/>
                <w:sz w:val="24"/>
                <w:szCs w:val="24"/>
              </w:rPr>
              <w:t xml:space="preserve"> рабочей программы </w:t>
            </w:r>
            <w:r>
              <w:rPr>
                <w:rFonts w:eastAsia="Times New Roman"/>
                <w:sz w:val="24"/>
                <w:szCs w:val="24"/>
              </w:rPr>
              <w:t>«</w:t>
            </w:r>
            <w:r w:rsidR="005D367A">
              <w:rPr>
                <w:rFonts w:eastAsia="Times New Roman"/>
                <w:sz w:val="24"/>
                <w:szCs w:val="24"/>
              </w:rPr>
              <w:t>Особенности исполнения зарубежной музыки на языке оригинала</w:t>
            </w:r>
            <w:r>
              <w:rPr>
                <w:rFonts w:eastAsia="Times New Roman"/>
                <w:sz w:val="24"/>
                <w:szCs w:val="24"/>
              </w:rPr>
              <w:t>»</w:t>
            </w:r>
          </w:p>
        </w:tc>
      </w:tr>
      <w:tr w:rsidR="004875BE" w:rsidRPr="00AC3042" w14:paraId="10492C2C" w14:textId="77777777" w:rsidTr="00BB40E0">
        <w:trPr>
          <w:trHeight w:val="283"/>
        </w:trPr>
        <w:tc>
          <w:tcPr>
            <w:tcW w:w="381" w:type="dxa"/>
            <w:vAlign w:val="center"/>
          </w:tcPr>
          <w:p w14:paraId="0ADDAED5" w14:textId="77777777" w:rsidR="004875BE" w:rsidRPr="00AC3042" w:rsidRDefault="004875BE" w:rsidP="00BB40E0">
            <w:pPr>
              <w:pStyle w:val="af0"/>
              <w:ind w:left="0"/>
              <w:rPr>
                <w:rFonts w:eastAsia="Times New Roman"/>
                <w:sz w:val="24"/>
                <w:szCs w:val="24"/>
              </w:rPr>
            </w:pPr>
          </w:p>
        </w:tc>
        <w:tc>
          <w:tcPr>
            <w:tcW w:w="2704" w:type="dxa"/>
            <w:shd w:val="clear" w:color="auto" w:fill="auto"/>
            <w:vAlign w:val="center"/>
          </w:tcPr>
          <w:p w14:paraId="7588DB85" w14:textId="77777777" w:rsidR="004875BE" w:rsidRPr="007866E6" w:rsidRDefault="004875BE" w:rsidP="00BB40E0">
            <w:pPr>
              <w:rPr>
                <w:rFonts w:eastAsia="Times New Roman"/>
                <w:sz w:val="24"/>
                <w:szCs w:val="24"/>
                <w:highlight w:val="yellow"/>
              </w:rPr>
            </w:pPr>
            <w:r>
              <w:rPr>
                <w:rFonts w:eastAsia="Times New Roman"/>
                <w:sz w:val="24"/>
                <w:szCs w:val="24"/>
              </w:rPr>
              <w:t>Старший преподаватель</w:t>
            </w:r>
          </w:p>
        </w:tc>
        <w:tc>
          <w:tcPr>
            <w:tcW w:w="6737" w:type="dxa"/>
            <w:gridSpan w:val="2"/>
            <w:shd w:val="clear" w:color="auto" w:fill="auto"/>
            <w:vAlign w:val="center"/>
          </w:tcPr>
          <w:p w14:paraId="1E5A7BB9" w14:textId="77777777" w:rsidR="004875BE" w:rsidRPr="007866E6" w:rsidRDefault="004875BE" w:rsidP="00BB40E0">
            <w:pPr>
              <w:jc w:val="both"/>
              <w:rPr>
                <w:rFonts w:eastAsia="Times New Roman"/>
                <w:sz w:val="24"/>
                <w:szCs w:val="24"/>
                <w:highlight w:val="yellow"/>
              </w:rPr>
            </w:pPr>
            <w:r w:rsidRPr="00BC3D44">
              <w:rPr>
                <w:rFonts w:eastAsia="Times New Roman"/>
                <w:sz w:val="24"/>
                <w:szCs w:val="24"/>
              </w:rPr>
              <w:t xml:space="preserve">     </w:t>
            </w:r>
            <w:r>
              <w:rPr>
                <w:rFonts w:eastAsia="Times New Roman"/>
                <w:sz w:val="24"/>
                <w:szCs w:val="24"/>
              </w:rPr>
              <w:t>Крутова Ю.А.</w:t>
            </w:r>
          </w:p>
        </w:tc>
      </w:tr>
      <w:tr w:rsidR="004875BE" w:rsidRPr="00AC3042" w14:paraId="3DC066C0" w14:textId="77777777" w:rsidTr="00BB40E0">
        <w:trPr>
          <w:trHeight w:val="283"/>
        </w:trPr>
        <w:tc>
          <w:tcPr>
            <w:tcW w:w="381" w:type="dxa"/>
            <w:vAlign w:val="center"/>
          </w:tcPr>
          <w:p w14:paraId="62303DCB" w14:textId="77777777" w:rsidR="004875BE" w:rsidRPr="00A67271" w:rsidRDefault="004875BE" w:rsidP="00BB40E0">
            <w:pPr>
              <w:ind w:left="142"/>
              <w:rPr>
                <w:rFonts w:eastAsia="Times New Roman"/>
                <w:sz w:val="24"/>
                <w:szCs w:val="24"/>
              </w:rPr>
            </w:pPr>
          </w:p>
        </w:tc>
        <w:tc>
          <w:tcPr>
            <w:tcW w:w="2704" w:type="dxa"/>
            <w:shd w:val="clear" w:color="auto" w:fill="auto"/>
            <w:vAlign w:val="center"/>
          </w:tcPr>
          <w:p w14:paraId="6FBF7C38" w14:textId="77777777" w:rsidR="004875BE" w:rsidRPr="00082FAB" w:rsidRDefault="004875BE" w:rsidP="00BB40E0">
            <w:pPr>
              <w:rPr>
                <w:sz w:val="24"/>
                <w:szCs w:val="24"/>
              </w:rPr>
            </w:pPr>
          </w:p>
        </w:tc>
        <w:tc>
          <w:tcPr>
            <w:tcW w:w="6737" w:type="dxa"/>
            <w:gridSpan w:val="2"/>
            <w:shd w:val="clear" w:color="auto" w:fill="auto"/>
            <w:vAlign w:val="center"/>
          </w:tcPr>
          <w:p w14:paraId="200D6AA1" w14:textId="77777777" w:rsidR="004875BE" w:rsidRPr="007C3227" w:rsidRDefault="004875BE" w:rsidP="00BB40E0">
            <w:pPr>
              <w:jc w:val="both"/>
              <w:rPr>
                <w:rFonts w:eastAsia="Times New Roman"/>
                <w:sz w:val="24"/>
                <w:szCs w:val="24"/>
              </w:rPr>
            </w:pPr>
          </w:p>
        </w:tc>
      </w:tr>
      <w:tr w:rsidR="004875BE" w:rsidRPr="007C3227" w14:paraId="1F730ED9" w14:textId="77777777" w:rsidTr="00BB40E0">
        <w:trPr>
          <w:gridAfter w:val="1"/>
          <w:wAfter w:w="217" w:type="dxa"/>
          <w:trHeight w:val="510"/>
        </w:trPr>
        <w:tc>
          <w:tcPr>
            <w:tcW w:w="3085" w:type="dxa"/>
            <w:gridSpan w:val="2"/>
            <w:shd w:val="clear" w:color="auto" w:fill="auto"/>
            <w:vAlign w:val="bottom"/>
          </w:tcPr>
          <w:p w14:paraId="19329970" w14:textId="77777777" w:rsidR="004875BE" w:rsidRPr="006012C6" w:rsidRDefault="004875BE" w:rsidP="00BB40E0">
            <w:pPr>
              <w:spacing w:line="271" w:lineRule="auto"/>
              <w:rPr>
                <w:rFonts w:eastAsia="Times New Roman"/>
                <w:sz w:val="24"/>
                <w:szCs w:val="24"/>
                <w:vertAlign w:val="superscript"/>
              </w:rPr>
            </w:pPr>
            <w:r w:rsidRPr="00AC3042">
              <w:rPr>
                <w:rFonts w:eastAsia="Times New Roman"/>
                <w:sz w:val="24"/>
                <w:szCs w:val="24"/>
              </w:rPr>
              <w:t>Заведующий кафедрой</w:t>
            </w:r>
            <w:r>
              <w:rPr>
                <w:rFonts w:eastAsia="Times New Roman"/>
                <w:sz w:val="24"/>
                <w:szCs w:val="24"/>
              </w:rPr>
              <w:t>:</w:t>
            </w:r>
          </w:p>
        </w:tc>
        <w:tc>
          <w:tcPr>
            <w:tcW w:w="6520" w:type="dxa"/>
            <w:shd w:val="clear" w:color="auto" w:fill="auto"/>
            <w:vAlign w:val="bottom"/>
          </w:tcPr>
          <w:p w14:paraId="45350E51" w14:textId="77777777" w:rsidR="004875BE" w:rsidRPr="00A67271" w:rsidRDefault="004875BE" w:rsidP="00BB40E0">
            <w:pPr>
              <w:spacing w:line="271" w:lineRule="auto"/>
              <w:rPr>
                <w:rFonts w:eastAsia="Times New Roman"/>
                <w:sz w:val="24"/>
                <w:szCs w:val="24"/>
              </w:rPr>
            </w:pPr>
            <w:r>
              <w:rPr>
                <w:rFonts w:eastAsia="Times New Roman"/>
                <w:sz w:val="24"/>
                <w:szCs w:val="24"/>
              </w:rPr>
              <w:t>Кондракова Ю.Н.</w:t>
            </w:r>
          </w:p>
        </w:tc>
      </w:tr>
    </w:tbl>
    <w:p w14:paraId="48C925B0" w14:textId="43635239" w:rsidR="004875BE" w:rsidRPr="00DF19D9" w:rsidRDefault="004875BE" w:rsidP="003208CB">
      <w:pPr>
        <w:tabs>
          <w:tab w:val="left" w:pos="708"/>
        </w:tabs>
        <w:jc w:val="both"/>
        <w:rPr>
          <w:rFonts w:eastAsia="Times New Roman"/>
          <w:b/>
          <w:sz w:val="24"/>
          <w:szCs w:val="24"/>
        </w:rPr>
        <w:sectPr w:rsidR="004875BE" w:rsidRPr="00DF19D9" w:rsidSect="003208CB">
          <w:headerReference w:type="default" r:id="rId8"/>
          <w:footerReference w:type="default" r:id="rId9"/>
          <w:headerReference w:type="first" r:id="rId10"/>
          <w:footerReference w:type="first" r:id="rId11"/>
          <w:pgSz w:w="11906" w:h="16838"/>
          <w:pgMar w:top="1134" w:right="567" w:bottom="1134" w:left="1701" w:header="709" w:footer="709" w:gutter="0"/>
          <w:cols w:space="708"/>
          <w:titlePg/>
          <w:docGrid w:linePitch="360"/>
        </w:sectPr>
      </w:pPr>
    </w:p>
    <w:p w14:paraId="5A41F82D" w14:textId="77777777" w:rsidR="003208CB" w:rsidRPr="00DF19D9" w:rsidRDefault="003208CB" w:rsidP="003208CB">
      <w:pPr>
        <w:pStyle w:val="1"/>
      </w:pPr>
      <w:r w:rsidRPr="00DF19D9">
        <w:lastRenderedPageBreak/>
        <w:t xml:space="preserve">ОБЩИЕ СВЕДЕНИЯ </w:t>
      </w:r>
    </w:p>
    <w:p w14:paraId="2FDAAFBD" w14:textId="76777990" w:rsidR="003208CB" w:rsidRPr="00DF19D9" w:rsidRDefault="003208CB" w:rsidP="00915DBB">
      <w:pPr>
        <w:pStyle w:val="af0"/>
        <w:numPr>
          <w:ilvl w:val="3"/>
          <w:numId w:val="5"/>
        </w:numPr>
        <w:jc w:val="both"/>
        <w:rPr>
          <w:sz w:val="24"/>
          <w:szCs w:val="24"/>
        </w:rPr>
      </w:pPr>
      <w:r w:rsidRPr="00DF19D9">
        <w:rPr>
          <w:sz w:val="24"/>
          <w:szCs w:val="24"/>
        </w:rPr>
        <w:t>Учебная дисциплина «</w:t>
      </w:r>
      <w:r w:rsidR="005D367A">
        <w:rPr>
          <w:sz w:val="24"/>
          <w:szCs w:val="24"/>
        </w:rPr>
        <w:t>Особенности исполнения зарубежной музыки на языке оригинала</w:t>
      </w:r>
      <w:r w:rsidRPr="00DF19D9">
        <w:rPr>
          <w:sz w:val="24"/>
          <w:szCs w:val="24"/>
        </w:rPr>
        <w:t xml:space="preserve">» изучается в </w:t>
      </w:r>
      <w:r w:rsidR="003E7556">
        <w:rPr>
          <w:sz w:val="24"/>
          <w:szCs w:val="24"/>
        </w:rPr>
        <w:t>пятом</w:t>
      </w:r>
      <w:r w:rsidR="00B55CBB">
        <w:rPr>
          <w:sz w:val="24"/>
          <w:szCs w:val="24"/>
        </w:rPr>
        <w:t xml:space="preserve"> и </w:t>
      </w:r>
      <w:r w:rsidR="003E7556">
        <w:rPr>
          <w:sz w:val="24"/>
          <w:szCs w:val="24"/>
        </w:rPr>
        <w:t>шестом</w:t>
      </w:r>
      <w:r w:rsidR="00D80B6F" w:rsidRPr="00DF19D9">
        <w:rPr>
          <w:sz w:val="24"/>
          <w:szCs w:val="24"/>
        </w:rPr>
        <w:t xml:space="preserve"> семестрах</w:t>
      </w:r>
      <w:r w:rsidRPr="00DF19D9">
        <w:rPr>
          <w:sz w:val="24"/>
          <w:szCs w:val="24"/>
        </w:rPr>
        <w:t>.</w:t>
      </w:r>
    </w:p>
    <w:p w14:paraId="4E059C11" w14:textId="77777777" w:rsidR="00D80B6F" w:rsidRPr="00DF19D9" w:rsidRDefault="00D80B6F" w:rsidP="008724B9">
      <w:pPr>
        <w:pStyle w:val="af0"/>
        <w:ind w:left="0"/>
        <w:jc w:val="both"/>
        <w:rPr>
          <w:sz w:val="24"/>
          <w:szCs w:val="24"/>
        </w:rPr>
      </w:pPr>
    </w:p>
    <w:p w14:paraId="7394B3E2" w14:textId="33BA0678" w:rsidR="003208CB" w:rsidRPr="00DF19D9" w:rsidRDefault="008724B9" w:rsidP="008724B9">
      <w:pPr>
        <w:pStyle w:val="af0"/>
        <w:ind w:left="0"/>
        <w:jc w:val="both"/>
        <w:rPr>
          <w:sz w:val="24"/>
          <w:szCs w:val="24"/>
        </w:rPr>
      </w:pPr>
      <w:r w:rsidRPr="00DF19D9">
        <w:rPr>
          <w:sz w:val="24"/>
          <w:szCs w:val="24"/>
        </w:rPr>
        <w:t xml:space="preserve">- </w:t>
      </w:r>
      <w:r w:rsidR="003208CB" w:rsidRPr="00DF19D9">
        <w:rPr>
          <w:sz w:val="24"/>
          <w:szCs w:val="24"/>
        </w:rPr>
        <w:t>Курсовая работа/Курсовой проект –не предусмотрен(а).</w:t>
      </w:r>
    </w:p>
    <w:p w14:paraId="66FBE158" w14:textId="77777777" w:rsidR="00D80B6F" w:rsidRPr="00DF19D9" w:rsidRDefault="00D80B6F" w:rsidP="00D80B6F">
      <w:pPr>
        <w:pStyle w:val="af0"/>
        <w:ind w:left="0"/>
        <w:jc w:val="both"/>
        <w:rPr>
          <w:sz w:val="24"/>
          <w:szCs w:val="24"/>
        </w:rPr>
      </w:pPr>
    </w:p>
    <w:p w14:paraId="2AC5D738" w14:textId="77777777" w:rsidR="003208CB" w:rsidRPr="00DF19D9" w:rsidRDefault="003208CB" w:rsidP="003208CB">
      <w:pPr>
        <w:pStyle w:val="2"/>
        <w:rPr>
          <w:iCs w:val="0"/>
        </w:rPr>
      </w:pPr>
      <w:r w:rsidRPr="00DF19D9">
        <w:rPr>
          <w:iCs w:val="0"/>
        </w:rPr>
        <w:t xml:space="preserve">Форма промежуточной аттестации: </w:t>
      </w:r>
    </w:p>
    <w:p w14:paraId="64B0062F" w14:textId="4636AE74" w:rsidR="00627D8E" w:rsidRPr="00DF19D9" w:rsidRDefault="005D367A" w:rsidP="00915DBB">
      <w:pPr>
        <w:pStyle w:val="af0"/>
        <w:numPr>
          <w:ilvl w:val="3"/>
          <w:numId w:val="5"/>
        </w:numPr>
        <w:jc w:val="both"/>
        <w:rPr>
          <w:bCs/>
          <w:sz w:val="24"/>
          <w:szCs w:val="24"/>
        </w:rPr>
      </w:pPr>
      <w:r>
        <w:rPr>
          <w:bCs/>
          <w:sz w:val="24"/>
          <w:szCs w:val="24"/>
        </w:rPr>
        <w:t>пятый</w:t>
      </w:r>
      <w:r w:rsidR="00627D8E" w:rsidRPr="00DF19D9">
        <w:rPr>
          <w:bCs/>
          <w:sz w:val="24"/>
          <w:szCs w:val="24"/>
        </w:rPr>
        <w:t xml:space="preserve"> семестр – зачет </w:t>
      </w:r>
    </w:p>
    <w:p w14:paraId="55229CEA" w14:textId="77EA36EB" w:rsidR="00627D8E" w:rsidRPr="00DF19D9" w:rsidRDefault="005D367A" w:rsidP="00915DBB">
      <w:pPr>
        <w:pStyle w:val="af0"/>
        <w:numPr>
          <w:ilvl w:val="3"/>
          <w:numId w:val="5"/>
        </w:numPr>
        <w:jc w:val="both"/>
        <w:rPr>
          <w:bCs/>
          <w:sz w:val="24"/>
          <w:szCs w:val="24"/>
        </w:rPr>
      </w:pPr>
      <w:r>
        <w:rPr>
          <w:bCs/>
          <w:sz w:val="24"/>
          <w:szCs w:val="24"/>
        </w:rPr>
        <w:t>шестой</w:t>
      </w:r>
      <w:r w:rsidR="00627D8E" w:rsidRPr="00DF19D9">
        <w:rPr>
          <w:bCs/>
          <w:sz w:val="24"/>
          <w:szCs w:val="24"/>
        </w:rPr>
        <w:t xml:space="preserve"> семестр – зачет с оценкой</w:t>
      </w:r>
    </w:p>
    <w:p w14:paraId="7FA2D2EC" w14:textId="77777777" w:rsidR="003208CB" w:rsidRPr="00DF19D9" w:rsidRDefault="003208CB" w:rsidP="003208CB">
      <w:pPr>
        <w:pStyle w:val="2"/>
        <w:rPr>
          <w:iCs w:val="0"/>
        </w:rPr>
      </w:pPr>
      <w:r w:rsidRPr="00DF19D9">
        <w:rPr>
          <w:iCs w:val="0"/>
        </w:rPr>
        <w:t>Место учебной дисциплины в структуре ОПОП</w:t>
      </w:r>
    </w:p>
    <w:p w14:paraId="2482B4C0" w14:textId="0FEC86A4" w:rsidR="003208CB" w:rsidRPr="00DF19D9" w:rsidRDefault="003208CB" w:rsidP="00445357">
      <w:pPr>
        <w:pStyle w:val="af0"/>
        <w:ind w:left="0"/>
        <w:jc w:val="both"/>
        <w:rPr>
          <w:sz w:val="24"/>
          <w:szCs w:val="24"/>
        </w:rPr>
      </w:pPr>
      <w:r w:rsidRPr="00DF19D9">
        <w:rPr>
          <w:sz w:val="24"/>
          <w:szCs w:val="24"/>
        </w:rPr>
        <w:t xml:space="preserve">Учебная дисциплина </w:t>
      </w:r>
      <w:r w:rsidR="00627D8E" w:rsidRPr="00DF19D9">
        <w:rPr>
          <w:sz w:val="24"/>
          <w:szCs w:val="24"/>
        </w:rPr>
        <w:t>«</w:t>
      </w:r>
      <w:r w:rsidR="005D367A">
        <w:rPr>
          <w:sz w:val="24"/>
          <w:szCs w:val="24"/>
        </w:rPr>
        <w:t>Особенности исполнения зарубежной музыки на языке оригинала</w:t>
      </w:r>
      <w:r w:rsidR="00627D8E" w:rsidRPr="00DF19D9">
        <w:rPr>
          <w:sz w:val="24"/>
          <w:szCs w:val="24"/>
        </w:rPr>
        <w:t xml:space="preserve">» </w:t>
      </w:r>
      <w:r w:rsidRPr="00DF19D9">
        <w:rPr>
          <w:sz w:val="24"/>
          <w:szCs w:val="24"/>
        </w:rPr>
        <w:t>относится к части</w:t>
      </w:r>
      <w:r w:rsidR="00B55CBB">
        <w:rPr>
          <w:sz w:val="24"/>
          <w:szCs w:val="24"/>
        </w:rPr>
        <w:t>, формируемой участниками образовательных отношений.</w:t>
      </w:r>
      <w:r w:rsidRPr="00DF19D9">
        <w:rPr>
          <w:sz w:val="24"/>
          <w:szCs w:val="24"/>
        </w:rPr>
        <w:t xml:space="preserve"> </w:t>
      </w:r>
    </w:p>
    <w:p w14:paraId="455CFDE5" w14:textId="0757C01F" w:rsidR="003208CB" w:rsidRPr="00DF19D9" w:rsidRDefault="003208CB" w:rsidP="00445357">
      <w:pPr>
        <w:pStyle w:val="af0"/>
        <w:ind w:left="0"/>
        <w:jc w:val="both"/>
        <w:rPr>
          <w:sz w:val="24"/>
          <w:szCs w:val="24"/>
        </w:rPr>
      </w:pPr>
      <w:r w:rsidRPr="00DF19D9">
        <w:rPr>
          <w:sz w:val="24"/>
          <w:szCs w:val="24"/>
        </w:rPr>
        <w:t>Изучение дисциплины опирается на результаты освоения образовательной программы предыдущего</w:t>
      </w:r>
      <w:r w:rsidR="00627D8E" w:rsidRPr="00DF19D9">
        <w:rPr>
          <w:sz w:val="24"/>
          <w:szCs w:val="24"/>
        </w:rPr>
        <w:t xml:space="preserve"> </w:t>
      </w:r>
      <w:r w:rsidRPr="00DF19D9">
        <w:rPr>
          <w:sz w:val="24"/>
          <w:szCs w:val="24"/>
        </w:rPr>
        <w:t>уровня</w:t>
      </w:r>
      <w:r w:rsidR="00627D8E" w:rsidRPr="00DF19D9">
        <w:rPr>
          <w:sz w:val="24"/>
          <w:szCs w:val="24"/>
        </w:rPr>
        <w:t xml:space="preserve"> </w:t>
      </w:r>
      <w:r w:rsidR="002445D6" w:rsidRPr="00DF19D9">
        <w:rPr>
          <w:sz w:val="24"/>
          <w:szCs w:val="24"/>
        </w:rPr>
        <w:t>обучения</w:t>
      </w:r>
      <w:r w:rsidRPr="00DF19D9">
        <w:rPr>
          <w:sz w:val="24"/>
          <w:szCs w:val="24"/>
        </w:rPr>
        <w:t xml:space="preserve">. </w:t>
      </w:r>
    </w:p>
    <w:p w14:paraId="6D320CCB" w14:textId="3E6D4C3C" w:rsidR="00445357" w:rsidRPr="00DF19D9" w:rsidRDefault="00445357" w:rsidP="00445357">
      <w:pPr>
        <w:pStyle w:val="af0"/>
        <w:ind w:left="0"/>
        <w:jc w:val="both"/>
        <w:rPr>
          <w:sz w:val="24"/>
          <w:szCs w:val="24"/>
        </w:rPr>
      </w:pPr>
      <w:r w:rsidRPr="00DF19D9">
        <w:rPr>
          <w:sz w:val="24"/>
          <w:szCs w:val="24"/>
        </w:rPr>
        <w:t>Результаты обучения по учебной дисциплине, используются при изучении последующих дисциплин и при прохождении практик при работе с иностранными источниками.</w:t>
      </w:r>
    </w:p>
    <w:p w14:paraId="0DDB2BF0" w14:textId="77777777" w:rsidR="00445357" w:rsidRPr="00DF19D9" w:rsidRDefault="00445357" w:rsidP="00445357">
      <w:pPr>
        <w:pStyle w:val="af0"/>
        <w:ind w:left="0"/>
        <w:jc w:val="both"/>
        <w:rPr>
          <w:sz w:val="24"/>
          <w:szCs w:val="24"/>
        </w:rPr>
      </w:pPr>
    </w:p>
    <w:p w14:paraId="557C35C1" w14:textId="75C08A73" w:rsidR="003208CB" w:rsidRPr="00DF19D9" w:rsidRDefault="003208CB" w:rsidP="00445357">
      <w:pPr>
        <w:pStyle w:val="1"/>
        <w:jc w:val="both"/>
      </w:pPr>
      <w:r w:rsidRPr="00DF19D9">
        <w:t xml:space="preserve">ЦЕЛИ И ПЛАНИРУЕМЫЕ РЕЗУЛЬТАТЫ ОБУЧЕНИЯ ПО ДИСЦИПЛИНЕ </w:t>
      </w:r>
    </w:p>
    <w:p w14:paraId="4F4306CF" w14:textId="126E3C66" w:rsidR="003E7556" w:rsidRPr="005D367A" w:rsidRDefault="003208CB" w:rsidP="005D367A">
      <w:pPr>
        <w:pStyle w:val="af0"/>
        <w:ind w:left="0"/>
        <w:jc w:val="both"/>
        <w:rPr>
          <w:sz w:val="24"/>
          <w:szCs w:val="24"/>
        </w:rPr>
      </w:pPr>
      <w:r w:rsidRPr="00DF19D9">
        <w:rPr>
          <w:rFonts w:eastAsia="Times New Roman"/>
          <w:sz w:val="24"/>
          <w:szCs w:val="24"/>
        </w:rPr>
        <w:t>Целью/целями изучения дисциплины</w:t>
      </w:r>
      <w:r w:rsidR="008965C7" w:rsidRPr="00DF19D9">
        <w:rPr>
          <w:rFonts w:eastAsia="Times New Roman"/>
          <w:sz w:val="24"/>
          <w:szCs w:val="24"/>
        </w:rPr>
        <w:t xml:space="preserve"> «</w:t>
      </w:r>
      <w:r w:rsidR="005D367A">
        <w:rPr>
          <w:sz w:val="24"/>
          <w:szCs w:val="24"/>
        </w:rPr>
        <w:t>Особенности исполнения зарубежной музыки на языке оригинала</w:t>
      </w:r>
      <w:r w:rsidR="008965C7" w:rsidRPr="00DF19D9">
        <w:rPr>
          <w:rFonts w:eastAsia="Times New Roman"/>
          <w:sz w:val="24"/>
          <w:szCs w:val="24"/>
        </w:rPr>
        <w:t xml:space="preserve">» </w:t>
      </w:r>
      <w:r w:rsidRPr="00DF19D9">
        <w:rPr>
          <w:rFonts w:eastAsia="Times New Roman"/>
          <w:sz w:val="24"/>
          <w:szCs w:val="24"/>
        </w:rPr>
        <w:t>явл</w:t>
      </w:r>
      <w:r w:rsidR="003E7556">
        <w:rPr>
          <w:rFonts w:eastAsia="Times New Roman"/>
          <w:sz w:val="24"/>
          <w:szCs w:val="24"/>
        </w:rPr>
        <w:t>яю</w:t>
      </w:r>
      <w:r w:rsidRPr="00DF19D9">
        <w:rPr>
          <w:rFonts w:eastAsia="Times New Roman"/>
          <w:sz w:val="24"/>
          <w:szCs w:val="24"/>
        </w:rPr>
        <w:t>тся</w:t>
      </w:r>
      <w:r w:rsidR="003E7556">
        <w:rPr>
          <w:rFonts w:eastAsia="Times New Roman"/>
          <w:sz w:val="24"/>
          <w:szCs w:val="24"/>
        </w:rPr>
        <w:t>:</w:t>
      </w:r>
    </w:p>
    <w:p w14:paraId="66BD2E92" w14:textId="399E612D" w:rsidR="003E7556" w:rsidRPr="003E7556" w:rsidRDefault="003E7556" w:rsidP="003E7556">
      <w:pPr>
        <w:pStyle w:val="af0"/>
        <w:numPr>
          <w:ilvl w:val="2"/>
          <w:numId w:val="5"/>
        </w:numPr>
        <w:contextualSpacing w:val="0"/>
        <w:jc w:val="both"/>
        <w:rPr>
          <w:sz w:val="24"/>
          <w:szCs w:val="24"/>
        </w:rPr>
      </w:pPr>
      <w:r>
        <w:rPr>
          <w:sz w:val="24"/>
          <w:szCs w:val="24"/>
        </w:rPr>
        <w:t>овладение студентами</w:t>
      </w:r>
      <w:r w:rsidR="005D367A">
        <w:rPr>
          <w:sz w:val="24"/>
          <w:szCs w:val="24"/>
        </w:rPr>
        <w:t xml:space="preserve"> фонетикой,</w:t>
      </w:r>
      <w:r>
        <w:rPr>
          <w:sz w:val="24"/>
          <w:szCs w:val="24"/>
        </w:rPr>
        <w:t xml:space="preserve"> артикуляцией и интонацией французского языка;</w:t>
      </w:r>
    </w:p>
    <w:p w14:paraId="796F3FBE" w14:textId="4C7212AB" w:rsidR="00C048AA" w:rsidRPr="00904A3A" w:rsidRDefault="00C048AA" w:rsidP="00C048AA">
      <w:pPr>
        <w:pStyle w:val="af0"/>
        <w:numPr>
          <w:ilvl w:val="2"/>
          <w:numId w:val="5"/>
        </w:numPr>
        <w:contextualSpacing w:val="0"/>
        <w:jc w:val="both"/>
        <w:rPr>
          <w:sz w:val="24"/>
          <w:szCs w:val="24"/>
        </w:rPr>
      </w:pPr>
      <w:r w:rsidRPr="00904A3A">
        <w:rPr>
          <w:sz w:val="24"/>
          <w:szCs w:val="24"/>
        </w:rPr>
        <w:t>овладение студентами необходимым и достаточным уровнем коммуникативной компетенции для решения социально-коммуникативных задач в различны областях профессиональной деятельности.</w:t>
      </w:r>
    </w:p>
    <w:p w14:paraId="3BED4825" w14:textId="77777777" w:rsidR="00C048AA" w:rsidRPr="00904A3A" w:rsidRDefault="00C048AA" w:rsidP="00C048AA">
      <w:pPr>
        <w:pStyle w:val="af0"/>
        <w:numPr>
          <w:ilvl w:val="2"/>
          <w:numId w:val="5"/>
        </w:numPr>
        <w:contextualSpacing w:val="0"/>
        <w:jc w:val="both"/>
        <w:rPr>
          <w:sz w:val="24"/>
          <w:szCs w:val="24"/>
        </w:rPr>
      </w:pPr>
      <w:r w:rsidRPr="00904A3A">
        <w:rPr>
          <w:rFonts w:eastAsia="Times New Roman"/>
          <w:sz w:val="24"/>
          <w:szCs w:val="24"/>
        </w:rPr>
        <w:t>формирование у обучающихся компетенции, установленной образовательной программой в соответствии с ФГОС ВО по данной дисциплине.</w:t>
      </w:r>
    </w:p>
    <w:p w14:paraId="18F5917B" w14:textId="19F616F0" w:rsidR="00C048AA" w:rsidRPr="00904A3A" w:rsidRDefault="00C048AA" w:rsidP="00BC1D92">
      <w:pPr>
        <w:pStyle w:val="af0"/>
        <w:ind w:left="0"/>
        <w:contextualSpacing w:val="0"/>
        <w:jc w:val="both"/>
        <w:rPr>
          <w:sz w:val="24"/>
          <w:szCs w:val="24"/>
        </w:rPr>
      </w:pPr>
      <w:bookmarkStart w:id="5" w:name="_GoBack"/>
      <w:bookmarkEnd w:id="5"/>
      <w:r w:rsidRPr="00904A3A">
        <w:rPr>
          <w:sz w:val="24"/>
          <w:szCs w:val="24"/>
        </w:rPr>
        <w:t xml:space="preserve">Результатом обучения является овладение обучающимися </w:t>
      </w:r>
      <w:r w:rsidRPr="00904A3A">
        <w:rPr>
          <w:rFonts w:eastAsia="Times New Roman"/>
          <w:sz w:val="24"/>
          <w:szCs w:val="24"/>
        </w:rPr>
        <w:t>знаниями, умениями, навыками и опытом деятельности, характеризующими процесс формирования компетенции и обеспечивающими достижение планируемых результатов освоения учебной дисциплины.</w:t>
      </w:r>
    </w:p>
    <w:p w14:paraId="653EA8F5" w14:textId="66F5B7EE" w:rsidR="003208CB" w:rsidRPr="00DF19D9" w:rsidRDefault="003208CB" w:rsidP="003208CB">
      <w:pPr>
        <w:pStyle w:val="2"/>
        <w:rPr>
          <w:iCs w:val="0"/>
        </w:rPr>
      </w:pPr>
      <w:r w:rsidRPr="00DF19D9">
        <w:rPr>
          <w:iCs w:val="0"/>
        </w:rPr>
        <w:t xml:space="preserve">Формируемые компетенции, индикаторы достижения компетенций, соотнесённые с планируемыми результатами обучения по </w:t>
      </w:r>
      <w:r w:rsidR="00EC6EDC" w:rsidRPr="00DF19D9">
        <w:rPr>
          <w:iCs w:val="0"/>
        </w:rPr>
        <w:t>дисциплине «</w:t>
      </w:r>
      <w:r w:rsidR="005D367A">
        <w:rPr>
          <w:sz w:val="24"/>
          <w:szCs w:val="24"/>
        </w:rPr>
        <w:t>Особенности исполнения зарубежной музыки на языке оригинала</w:t>
      </w:r>
      <w:r w:rsidR="00EC6EDC" w:rsidRPr="00DF19D9">
        <w:rPr>
          <w:iCs w:val="0"/>
        </w:rPr>
        <w:t>»:</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68"/>
        <w:gridCol w:w="2551"/>
        <w:gridCol w:w="5528"/>
      </w:tblGrid>
      <w:tr w:rsidR="003208CB" w:rsidRPr="00DF19D9" w14:paraId="40420935" w14:textId="77777777" w:rsidTr="003208CB">
        <w:trPr>
          <w:tblHeader/>
        </w:trPr>
        <w:tc>
          <w:tcPr>
            <w:tcW w:w="166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2FE4BD69" w14:textId="77777777" w:rsidR="003208CB" w:rsidRPr="00DF19D9" w:rsidRDefault="003208CB" w:rsidP="003208CB">
            <w:pPr>
              <w:pStyle w:val="pboth"/>
              <w:jc w:val="center"/>
              <w:rPr>
                <w:b/>
                <w:sz w:val="22"/>
                <w:szCs w:val="22"/>
              </w:rPr>
            </w:pPr>
            <w:r w:rsidRPr="00DF19D9">
              <w:rPr>
                <w:b/>
                <w:sz w:val="22"/>
                <w:szCs w:val="22"/>
              </w:rPr>
              <w:t>Код и наименование компетенции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75432907" w14:textId="77777777" w:rsidR="003208CB" w:rsidRPr="00DF19D9" w:rsidRDefault="003208CB" w:rsidP="003208CB">
            <w:pPr>
              <w:autoSpaceDE w:val="0"/>
              <w:autoSpaceDN w:val="0"/>
              <w:adjustRightInd w:val="0"/>
              <w:jc w:val="center"/>
              <w:rPr>
                <w:b/>
              </w:rPr>
            </w:pPr>
            <w:r w:rsidRPr="00DF19D9">
              <w:rPr>
                <w:b/>
              </w:rPr>
              <w:t>Код и наименование индикатора</w:t>
            </w:r>
          </w:p>
          <w:p w14:paraId="2C89E11D" w14:textId="77777777" w:rsidR="003208CB" w:rsidRPr="00DF19D9" w:rsidRDefault="003208CB" w:rsidP="003208CB">
            <w:pPr>
              <w:autoSpaceDE w:val="0"/>
              <w:autoSpaceDN w:val="0"/>
              <w:adjustRightInd w:val="0"/>
              <w:jc w:val="center"/>
              <w:rPr>
                <w:b/>
              </w:rPr>
            </w:pPr>
            <w:r w:rsidRPr="00DF19D9">
              <w:rPr>
                <w:b/>
              </w:rPr>
              <w:t>достижения компетенции</w:t>
            </w:r>
          </w:p>
        </w:tc>
        <w:tc>
          <w:tcPr>
            <w:tcW w:w="552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408DDAD8" w14:textId="77777777" w:rsidR="003208CB" w:rsidRPr="00DF19D9" w:rsidRDefault="003208CB" w:rsidP="003208CB">
            <w:pPr>
              <w:pStyle w:val="a0"/>
              <w:numPr>
                <w:ilvl w:val="0"/>
                <w:numId w:val="0"/>
              </w:numPr>
              <w:spacing w:line="240" w:lineRule="auto"/>
              <w:ind w:left="34"/>
              <w:jc w:val="center"/>
              <w:rPr>
                <w:b/>
                <w:sz w:val="22"/>
                <w:szCs w:val="22"/>
              </w:rPr>
            </w:pPr>
            <w:r w:rsidRPr="00DF19D9">
              <w:rPr>
                <w:b/>
                <w:sz w:val="22"/>
                <w:szCs w:val="22"/>
              </w:rPr>
              <w:t xml:space="preserve">Планируемые результаты обучения </w:t>
            </w:r>
          </w:p>
          <w:p w14:paraId="1D116AFC" w14:textId="77777777" w:rsidR="003208CB" w:rsidRPr="00DF19D9" w:rsidRDefault="003208CB" w:rsidP="003208CB">
            <w:pPr>
              <w:pStyle w:val="a0"/>
              <w:numPr>
                <w:ilvl w:val="0"/>
                <w:numId w:val="0"/>
              </w:numPr>
              <w:spacing w:line="240" w:lineRule="auto"/>
              <w:ind w:left="34"/>
              <w:jc w:val="center"/>
              <w:rPr>
                <w:b/>
                <w:sz w:val="22"/>
                <w:szCs w:val="22"/>
              </w:rPr>
            </w:pPr>
            <w:r w:rsidRPr="00DF19D9">
              <w:rPr>
                <w:b/>
                <w:sz w:val="22"/>
                <w:szCs w:val="22"/>
              </w:rPr>
              <w:t xml:space="preserve">по дисциплине </w:t>
            </w:r>
          </w:p>
        </w:tc>
      </w:tr>
      <w:tr w:rsidR="003208CB" w:rsidRPr="00DF19D9" w14:paraId="0B0F1A64" w14:textId="77777777" w:rsidTr="00402C79">
        <w:trPr>
          <w:trHeight w:val="70"/>
        </w:trPr>
        <w:tc>
          <w:tcPr>
            <w:tcW w:w="1668" w:type="dxa"/>
            <w:vMerge w:val="restart"/>
            <w:tcBorders>
              <w:top w:val="single" w:sz="4" w:space="0" w:color="000000"/>
              <w:left w:val="single" w:sz="4" w:space="0" w:color="000000"/>
              <w:right w:val="single" w:sz="4" w:space="0" w:color="000000"/>
            </w:tcBorders>
          </w:tcPr>
          <w:p w14:paraId="73E428F3" w14:textId="77777777" w:rsidR="003208CB" w:rsidRDefault="00CD1B47" w:rsidP="003208CB">
            <w:pPr>
              <w:pStyle w:val="pboth"/>
              <w:spacing w:before="0" w:beforeAutospacing="0" w:after="0" w:afterAutospacing="0"/>
            </w:pPr>
            <w:r w:rsidRPr="00DF19D9">
              <w:t xml:space="preserve">УК-4. </w:t>
            </w:r>
          </w:p>
          <w:p w14:paraId="735DD8F7" w14:textId="1597972E" w:rsidR="00C048AA" w:rsidRPr="00DF19D9" w:rsidRDefault="00C048AA" w:rsidP="003208CB">
            <w:pPr>
              <w:pStyle w:val="pboth"/>
              <w:spacing w:before="0" w:beforeAutospacing="0" w:after="0" w:afterAutospacing="0"/>
              <w:rPr>
                <w:sz w:val="22"/>
                <w:szCs w:val="22"/>
              </w:rPr>
            </w:pPr>
            <w:r w:rsidRPr="00C048AA">
              <w:rPr>
                <w:sz w:val="22"/>
                <w:szCs w:val="22"/>
              </w:rPr>
              <w:t xml:space="preserve">Способен применять современные коммуникативные технологии, в </w:t>
            </w:r>
            <w:r w:rsidRPr="00C048AA">
              <w:rPr>
                <w:sz w:val="22"/>
                <w:szCs w:val="22"/>
              </w:rPr>
              <w:lastRenderedPageBreak/>
              <w:t>том числе на иностранном (ых) языке (ах), для академического и профессионального взаимодействия</w:t>
            </w:r>
          </w:p>
        </w:tc>
        <w:tc>
          <w:tcPr>
            <w:tcW w:w="2551" w:type="dxa"/>
            <w:tcBorders>
              <w:top w:val="single" w:sz="4" w:space="0" w:color="000000"/>
              <w:left w:val="single" w:sz="4" w:space="0" w:color="000000"/>
              <w:bottom w:val="single" w:sz="4" w:space="0" w:color="000000"/>
              <w:right w:val="single" w:sz="4" w:space="0" w:color="000000"/>
            </w:tcBorders>
          </w:tcPr>
          <w:p w14:paraId="2BAC5B6D" w14:textId="633E8EF2" w:rsidR="003208CB" w:rsidRPr="00DF19D9" w:rsidRDefault="00CD1B47" w:rsidP="00402C79">
            <w:pPr>
              <w:pStyle w:val="af0"/>
              <w:ind w:left="0"/>
              <w:jc w:val="both"/>
              <w:rPr>
                <w:rFonts w:eastAsia="Calibri"/>
              </w:rPr>
            </w:pPr>
            <w:r w:rsidRPr="00DF19D9">
              <w:rPr>
                <w:sz w:val="24"/>
                <w:szCs w:val="24"/>
              </w:rPr>
              <w:lastRenderedPageBreak/>
              <w:t>ИД-УК-4.</w:t>
            </w:r>
            <w:r w:rsidR="00C048AA">
              <w:rPr>
                <w:sz w:val="24"/>
                <w:szCs w:val="24"/>
              </w:rPr>
              <w:t>2</w:t>
            </w:r>
            <w:r w:rsidRPr="00DF19D9">
              <w:rPr>
                <w:sz w:val="24"/>
                <w:szCs w:val="24"/>
              </w:rPr>
              <w:t xml:space="preserve"> </w:t>
            </w:r>
            <w:r w:rsidR="00C048AA" w:rsidRPr="00C048AA">
              <w:rPr>
                <w:rStyle w:val="fontstyle01"/>
                <w:rFonts w:ascii="Times New Roman" w:hAnsi="Times New Roman"/>
                <w:color w:val="auto"/>
                <w:sz w:val="22"/>
                <w:szCs w:val="22"/>
              </w:rPr>
              <w:t xml:space="preserve">Составление, перевод и редактирование различных академических текстов (рефераты, эссе, обзоры, статьи и т.д.), в том </w:t>
            </w:r>
            <w:r w:rsidR="00C048AA" w:rsidRPr="00C048AA">
              <w:rPr>
                <w:rStyle w:val="fontstyle01"/>
                <w:rFonts w:ascii="Times New Roman" w:hAnsi="Times New Roman"/>
                <w:color w:val="auto"/>
                <w:sz w:val="22"/>
                <w:szCs w:val="22"/>
              </w:rPr>
              <w:lastRenderedPageBreak/>
              <w:t>числе на иностранном языке;</w:t>
            </w:r>
          </w:p>
        </w:tc>
        <w:tc>
          <w:tcPr>
            <w:tcW w:w="5528" w:type="dxa"/>
            <w:vMerge w:val="restart"/>
            <w:tcBorders>
              <w:top w:val="single" w:sz="4" w:space="0" w:color="000000"/>
              <w:left w:val="single" w:sz="4" w:space="0" w:color="000000"/>
              <w:right w:val="single" w:sz="4" w:space="0" w:color="000000"/>
            </w:tcBorders>
          </w:tcPr>
          <w:p w14:paraId="154FA2C4" w14:textId="0012A540" w:rsidR="00C27336" w:rsidRDefault="00C605FA" w:rsidP="00C605FA">
            <w:pPr>
              <w:autoSpaceDE w:val="0"/>
              <w:autoSpaceDN w:val="0"/>
              <w:adjustRightInd w:val="0"/>
              <w:jc w:val="both"/>
              <w:rPr>
                <w:rFonts w:eastAsia="HiddenHorzOCR"/>
                <w:bCs/>
                <w:sz w:val="24"/>
                <w:szCs w:val="24"/>
              </w:rPr>
            </w:pPr>
            <w:r w:rsidRPr="00DF19D9">
              <w:rPr>
                <w:rFonts w:eastAsia="HiddenHorzOCR"/>
                <w:bCs/>
                <w:sz w:val="24"/>
                <w:szCs w:val="24"/>
              </w:rPr>
              <w:lastRenderedPageBreak/>
              <w:t>-</w:t>
            </w:r>
            <w:r w:rsidR="00C27336">
              <w:rPr>
                <w:rFonts w:eastAsia="HiddenHorzOCR"/>
                <w:bCs/>
                <w:sz w:val="24"/>
                <w:szCs w:val="24"/>
              </w:rPr>
              <w:t xml:space="preserve">  владеет фонетикой изучаемого языка;</w:t>
            </w:r>
          </w:p>
          <w:p w14:paraId="7E4B156C" w14:textId="4D196483" w:rsidR="00C27336" w:rsidRDefault="00C27336" w:rsidP="00C605FA">
            <w:pPr>
              <w:autoSpaceDE w:val="0"/>
              <w:autoSpaceDN w:val="0"/>
              <w:adjustRightInd w:val="0"/>
              <w:jc w:val="both"/>
              <w:rPr>
                <w:rFonts w:eastAsia="HiddenHorzOCR"/>
                <w:bCs/>
                <w:sz w:val="24"/>
                <w:szCs w:val="24"/>
              </w:rPr>
            </w:pPr>
            <w:r>
              <w:rPr>
                <w:rFonts w:eastAsia="HiddenHorzOCR"/>
                <w:bCs/>
                <w:sz w:val="24"/>
                <w:szCs w:val="24"/>
              </w:rPr>
              <w:t xml:space="preserve">-  использует современные коммуникативные технологии на иностранном языке; </w:t>
            </w:r>
          </w:p>
          <w:p w14:paraId="2C12B82A" w14:textId="77777777" w:rsidR="00F616C0" w:rsidRDefault="00C27336" w:rsidP="00C27336">
            <w:pPr>
              <w:autoSpaceDE w:val="0"/>
              <w:autoSpaceDN w:val="0"/>
              <w:adjustRightInd w:val="0"/>
              <w:jc w:val="both"/>
              <w:rPr>
                <w:rFonts w:eastAsia="HiddenHorzOCR"/>
                <w:sz w:val="24"/>
                <w:szCs w:val="24"/>
              </w:rPr>
            </w:pPr>
            <w:r>
              <w:rPr>
                <w:rFonts w:eastAsia="HiddenHorzOCR"/>
                <w:bCs/>
                <w:sz w:val="24"/>
                <w:szCs w:val="24"/>
              </w:rPr>
              <w:t>-</w:t>
            </w:r>
            <w:r w:rsidR="00C605FA" w:rsidRPr="00DF19D9">
              <w:rPr>
                <w:rFonts w:eastAsia="HiddenHorzOCR"/>
                <w:bCs/>
                <w:sz w:val="24"/>
                <w:szCs w:val="24"/>
              </w:rPr>
              <w:t xml:space="preserve"> </w:t>
            </w:r>
            <w:r w:rsidR="000860AA">
              <w:rPr>
                <w:rFonts w:eastAsia="HiddenHorzOCR"/>
                <w:sz w:val="24"/>
                <w:szCs w:val="24"/>
              </w:rPr>
              <w:t>обладает</w:t>
            </w:r>
            <w:r w:rsidR="000860AA" w:rsidRPr="00DF19D9">
              <w:rPr>
                <w:rFonts w:eastAsia="HiddenHorzOCR"/>
                <w:sz w:val="24"/>
                <w:szCs w:val="24"/>
              </w:rPr>
              <w:t xml:space="preserve"> </w:t>
            </w:r>
            <w:r w:rsidR="00BD6B79">
              <w:rPr>
                <w:rFonts w:eastAsia="HiddenHorzOCR"/>
                <w:sz w:val="24"/>
                <w:szCs w:val="24"/>
              </w:rPr>
              <w:t>достаточным</w:t>
            </w:r>
            <w:r w:rsidR="000860AA" w:rsidRPr="00DF19D9">
              <w:rPr>
                <w:rFonts w:eastAsia="HiddenHorzOCR"/>
                <w:sz w:val="24"/>
                <w:szCs w:val="24"/>
              </w:rPr>
              <w:t xml:space="preserve"> уровнем контроля грамматической правильности</w:t>
            </w:r>
            <w:r w:rsidR="00F616C0">
              <w:rPr>
                <w:rFonts w:eastAsia="HiddenHorzOCR"/>
                <w:sz w:val="24"/>
                <w:szCs w:val="24"/>
              </w:rPr>
              <w:t>;</w:t>
            </w:r>
          </w:p>
          <w:p w14:paraId="02486F80" w14:textId="652FDCE0" w:rsidR="00C27336" w:rsidRPr="00924A6A" w:rsidRDefault="00F616C0" w:rsidP="00C27336">
            <w:pPr>
              <w:autoSpaceDE w:val="0"/>
              <w:autoSpaceDN w:val="0"/>
              <w:adjustRightInd w:val="0"/>
              <w:jc w:val="both"/>
              <w:rPr>
                <w:rFonts w:eastAsia="HiddenHorzOCR"/>
                <w:bCs/>
                <w:sz w:val="24"/>
                <w:szCs w:val="24"/>
              </w:rPr>
            </w:pPr>
            <w:r>
              <w:rPr>
                <w:rFonts w:eastAsia="HiddenHorzOCR"/>
                <w:sz w:val="24"/>
                <w:szCs w:val="24"/>
              </w:rPr>
              <w:lastRenderedPageBreak/>
              <w:t>-</w:t>
            </w:r>
            <w:r w:rsidR="000860AA">
              <w:rPr>
                <w:rFonts w:eastAsia="HiddenHorzOCR"/>
                <w:bCs/>
                <w:sz w:val="24"/>
                <w:szCs w:val="24"/>
              </w:rPr>
              <w:t xml:space="preserve"> способен грамматически правильно строить устную и письменную речь</w:t>
            </w:r>
            <w:r w:rsidR="00C27336">
              <w:rPr>
                <w:rFonts w:eastAsia="HiddenHorzOCR"/>
                <w:sz w:val="24"/>
                <w:szCs w:val="24"/>
              </w:rPr>
              <w:t xml:space="preserve"> и редактировать тексты.</w:t>
            </w:r>
          </w:p>
          <w:p w14:paraId="378882CF" w14:textId="7FF5FE6A" w:rsidR="003208CB" w:rsidRPr="00AF79FF" w:rsidRDefault="003208CB" w:rsidP="00445357">
            <w:pPr>
              <w:autoSpaceDE w:val="0"/>
              <w:autoSpaceDN w:val="0"/>
              <w:adjustRightInd w:val="0"/>
              <w:jc w:val="both"/>
              <w:rPr>
                <w:rFonts w:eastAsia="HiddenHorzOCR"/>
                <w:sz w:val="24"/>
                <w:szCs w:val="24"/>
              </w:rPr>
            </w:pPr>
          </w:p>
        </w:tc>
      </w:tr>
      <w:tr w:rsidR="00402C79" w:rsidRPr="00DF19D9" w14:paraId="56B62F94" w14:textId="77777777" w:rsidTr="003E7556">
        <w:trPr>
          <w:trHeight w:val="4042"/>
        </w:trPr>
        <w:tc>
          <w:tcPr>
            <w:tcW w:w="1668" w:type="dxa"/>
            <w:vMerge/>
            <w:tcBorders>
              <w:left w:val="single" w:sz="4" w:space="0" w:color="000000"/>
              <w:right w:val="single" w:sz="4" w:space="0" w:color="000000"/>
            </w:tcBorders>
          </w:tcPr>
          <w:p w14:paraId="5D7423FA" w14:textId="77777777" w:rsidR="00402C79" w:rsidRPr="00DF19D9" w:rsidRDefault="00402C79" w:rsidP="003208CB">
            <w:pPr>
              <w:pStyle w:val="pboth"/>
              <w:rPr>
                <w:sz w:val="22"/>
                <w:szCs w:val="22"/>
              </w:rPr>
            </w:pPr>
          </w:p>
        </w:tc>
        <w:tc>
          <w:tcPr>
            <w:tcW w:w="2551" w:type="dxa"/>
            <w:tcBorders>
              <w:top w:val="single" w:sz="4" w:space="0" w:color="000000"/>
              <w:left w:val="single" w:sz="4" w:space="0" w:color="000000"/>
              <w:bottom w:val="single" w:sz="4" w:space="0" w:color="000000"/>
              <w:right w:val="single" w:sz="4" w:space="0" w:color="000000"/>
            </w:tcBorders>
          </w:tcPr>
          <w:p w14:paraId="2FA42C72" w14:textId="7E8709A6" w:rsidR="00402C79" w:rsidRPr="00DF19D9" w:rsidRDefault="00402C79" w:rsidP="00C605FA">
            <w:pPr>
              <w:autoSpaceDE w:val="0"/>
              <w:autoSpaceDN w:val="0"/>
              <w:adjustRightInd w:val="0"/>
              <w:rPr>
                <w:rStyle w:val="fontstyle01"/>
                <w:color w:val="auto"/>
              </w:rPr>
            </w:pPr>
            <w:r w:rsidRPr="00DF19D9">
              <w:rPr>
                <w:rFonts w:eastAsia="Calibri"/>
              </w:rPr>
              <w:t>ИД-УК-4.</w:t>
            </w:r>
            <w:r w:rsidR="00C048AA">
              <w:rPr>
                <w:rFonts w:eastAsia="Calibri"/>
              </w:rPr>
              <w:t>5</w:t>
            </w:r>
            <w:r w:rsidRPr="00DF19D9">
              <w:rPr>
                <w:rFonts w:eastAsia="Calibri"/>
              </w:rPr>
              <w:t xml:space="preserve"> </w:t>
            </w:r>
            <w:r w:rsidR="00C048AA" w:rsidRPr="00C048AA">
              <w:rPr>
                <w:rFonts w:eastAsia="Calibri"/>
              </w:rPr>
              <w:t>Адаптация фонетических особенностей иностранных языков в профессиональной деятельности для исполнения зарубежного оперного и камерного репертуара</w:t>
            </w:r>
          </w:p>
        </w:tc>
        <w:tc>
          <w:tcPr>
            <w:tcW w:w="5528" w:type="dxa"/>
            <w:vMerge/>
            <w:tcBorders>
              <w:left w:val="single" w:sz="4" w:space="0" w:color="000000"/>
              <w:right w:val="single" w:sz="4" w:space="0" w:color="000000"/>
            </w:tcBorders>
          </w:tcPr>
          <w:p w14:paraId="4849EA81" w14:textId="77777777" w:rsidR="00402C79" w:rsidRPr="00DF19D9" w:rsidRDefault="00402C79" w:rsidP="003208CB">
            <w:pPr>
              <w:pStyle w:val="a0"/>
              <w:numPr>
                <w:ilvl w:val="0"/>
                <w:numId w:val="0"/>
              </w:numPr>
              <w:tabs>
                <w:tab w:val="num" w:pos="0"/>
              </w:tabs>
              <w:spacing w:line="240" w:lineRule="auto"/>
              <w:jc w:val="left"/>
              <w:rPr>
                <w:b/>
                <w:sz w:val="22"/>
                <w:szCs w:val="22"/>
              </w:rPr>
            </w:pPr>
          </w:p>
        </w:tc>
      </w:tr>
      <w:tr w:rsidR="003E7556" w:rsidRPr="00DF19D9" w14:paraId="24F1B9E7" w14:textId="77777777" w:rsidTr="00133613">
        <w:trPr>
          <w:trHeight w:val="4042"/>
        </w:trPr>
        <w:tc>
          <w:tcPr>
            <w:tcW w:w="1668" w:type="dxa"/>
            <w:tcBorders>
              <w:left w:val="single" w:sz="4" w:space="0" w:color="000000"/>
              <w:bottom w:val="single" w:sz="4" w:space="0" w:color="000000"/>
              <w:right w:val="single" w:sz="4" w:space="0" w:color="000000"/>
            </w:tcBorders>
          </w:tcPr>
          <w:p w14:paraId="623A8486" w14:textId="77777777" w:rsidR="003E7556" w:rsidRDefault="003E7556" w:rsidP="003208CB">
            <w:pPr>
              <w:pStyle w:val="pboth"/>
            </w:pPr>
            <w:r w:rsidRPr="003E7556">
              <w:t>ПК-4</w:t>
            </w:r>
          </w:p>
          <w:p w14:paraId="728A2806" w14:textId="1920B5F1" w:rsidR="00B86AD9" w:rsidRPr="00B86AD9" w:rsidRDefault="00B86AD9" w:rsidP="003208CB">
            <w:pPr>
              <w:pStyle w:val="pboth"/>
              <w:rPr>
                <w:sz w:val="22"/>
                <w:szCs w:val="22"/>
              </w:rPr>
            </w:pPr>
            <w:r w:rsidRPr="00B86AD9">
              <w:rPr>
                <w:sz w:val="22"/>
                <w:szCs w:val="22"/>
              </w:rPr>
              <w:t>Способен исполнять публично ведущие партии в оперных спектаклях, спектаклях жанров оперетты и мюзикла</w:t>
            </w:r>
          </w:p>
        </w:tc>
        <w:tc>
          <w:tcPr>
            <w:tcW w:w="2551" w:type="dxa"/>
            <w:tcBorders>
              <w:top w:val="single" w:sz="4" w:space="0" w:color="000000"/>
              <w:left w:val="single" w:sz="4" w:space="0" w:color="000000"/>
              <w:right w:val="single" w:sz="4" w:space="0" w:color="000000"/>
            </w:tcBorders>
          </w:tcPr>
          <w:p w14:paraId="2305418F" w14:textId="16DF58C9" w:rsidR="003E7556" w:rsidRDefault="003E7556" w:rsidP="00C605FA">
            <w:pPr>
              <w:autoSpaceDE w:val="0"/>
              <w:autoSpaceDN w:val="0"/>
              <w:adjustRightInd w:val="0"/>
              <w:rPr>
                <w:rFonts w:eastAsia="Calibri"/>
                <w:sz w:val="24"/>
                <w:szCs w:val="24"/>
              </w:rPr>
            </w:pPr>
            <w:r w:rsidRPr="00B86AD9">
              <w:rPr>
                <w:rFonts w:eastAsia="Calibri"/>
                <w:sz w:val="24"/>
                <w:szCs w:val="24"/>
              </w:rPr>
              <w:t>ИД-ПК-4.1</w:t>
            </w:r>
          </w:p>
          <w:p w14:paraId="115DE0AD" w14:textId="28FF0969" w:rsidR="00B86AD9" w:rsidRPr="00B86AD9" w:rsidRDefault="00B86AD9" w:rsidP="00C605FA">
            <w:pPr>
              <w:autoSpaceDE w:val="0"/>
              <w:autoSpaceDN w:val="0"/>
              <w:adjustRightInd w:val="0"/>
              <w:rPr>
                <w:rFonts w:eastAsia="Calibri"/>
              </w:rPr>
            </w:pPr>
            <w:r w:rsidRPr="00B86AD9">
              <w:rPr>
                <w:rFonts w:eastAsia="Calibri"/>
              </w:rPr>
              <w:t>Подготовка к исполнению и исполнение партий в музыкальном спектакле как сольно, так и в ансамбле, в том числе на языке оригинала.</w:t>
            </w:r>
          </w:p>
          <w:p w14:paraId="392E5B0D" w14:textId="57F6681F" w:rsidR="00B86AD9" w:rsidRPr="00B86AD9" w:rsidRDefault="00B86AD9" w:rsidP="00C605FA">
            <w:pPr>
              <w:autoSpaceDE w:val="0"/>
              <w:autoSpaceDN w:val="0"/>
              <w:adjustRightInd w:val="0"/>
              <w:rPr>
                <w:rFonts w:eastAsia="Calibri"/>
              </w:rPr>
            </w:pPr>
          </w:p>
        </w:tc>
        <w:tc>
          <w:tcPr>
            <w:tcW w:w="5528" w:type="dxa"/>
            <w:tcBorders>
              <w:left w:val="single" w:sz="4" w:space="0" w:color="000000"/>
              <w:right w:val="single" w:sz="4" w:space="0" w:color="000000"/>
            </w:tcBorders>
          </w:tcPr>
          <w:p w14:paraId="4C49A592" w14:textId="77777777" w:rsidR="003E7556" w:rsidRDefault="00B86AD9" w:rsidP="003208CB">
            <w:pPr>
              <w:pStyle w:val="a0"/>
              <w:numPr>
                <w:ilvl w:val="0"/>
                <w:numId w:val="0"/>
              </w:numPr>
              <w:tabs>
                <w:tab w:val="num" w:pos="0"/>
              </w:tabs>
              <w:spacing w:line="240" w:lineRule="auto"/>
              <w:jc w:val="left"/>
              <w:rPr>
                <w:bCs/>
                <w:sz w:val="22"/>
                <w:szCs w:val="22"/>
              </w:rPr>
            </w:pPr>
            <w:r>
              <w:rPr>
                <w:b/>
                <w:sz w:val="22"/>
                <w:szCs w:val="22"/>
              </w:rPr>
              <w:t xml:space="preserve">- </w:t>
            </w:r>
            <w:r>
              <w:rPr>
                <w:bCs/>
                <w:sz w:val="22"/>
                <w:szCs w:val="22"/>
              </w:rPr>
              <w:t>понимает и исполняет партии на языке оригинала;</w:t>
            </w:r>
          </w:p>
          <w:p w14:paraId="5F40ED6F" w14:textId="77777777" w:rsidR="00B86AD9" w:rsidRDefault="00B86AD9" w:rsidP="003208CB">
            <w:pPr>
              <w:pStyle w:val="a0"/>
              <w:numPr>
                <w:ilvl w:val="0"/>
                <w:numId w:val="0"/>
              </w:numPr>
              <w:tabs>
                <w:tab w:val="num" w:pos="0"/>
              </w:tabs>
              <w:spacing w:line="240" w:lineRule="auto"/>
              <w:jc w:val="left"/>
              <w:rPr>
                <w:bCs/>
                <w:sz w:val="22"/>
                <w:szCs w:val="22"/>
              </w:rPr>
            </w:pPr>
            <w:r>
              <w:rPr>
                <w:bCs/>
                <w:sz w:val="22"/>
                <w:szCs w:val="22"/>
              </w:rPr>
              <w:t>- демонстрирует навыки правильного исполнения музыкального произведения;</w:t>
            </w:r>
          </w:p>
          <w:p w14:paraId="4267D8B7" w14:textId="363E8E30" w:rsidR="00B86AD9" w:rsidRPr="00B86AD9" w:rsidRDefault="00B86AD9" w:rsidP="003208CB">
            <w:pPr>
              <w:pStyle w:val="a0"/>
              <w:numPr>
                <w:ilvl w:val="0"/>
                <w:numId w:val="0"/>
              </w:numPr>
              <w:tabs>
                <w:tab w:val="num" w:pos="0"/>
              </w:tabs>
              <w:spacing w:line="240" w:lineRule="auto"/>
              <w:jc w:val="left"/>
              <w:rPr>
                <w:bCs/>
                <w:sz w:val="22"/>
                <w:szCs w:val="22"/>
              </w:rPr>
            </w:pPr>
            <w:r>
              <w:rPr>
                <w:bCs/>
                <w:sz w:val="22"/>
                <w:szCs w:val="22"/>
              </w:rPr>
              <w:t>-подбирает репертуар и исполнителей, отвечающий концепции мероприятия</w:t>
            </w:r>
          </w:p>
        </w:tc>
      </w:tr>
    </w:tbl>
    <w:p w14:paraId="02EF2C1D" w14:textId="677EBDA8" w:rsidR="003208CB" w:rsidRPr="00DF19D9" w:rsidRDefault="003208CB" w:rsidP="003208CB">
      <w:pPr>
        <w:pStyle w:val="1"/>
      </w:pPr>
      <w:r w:rsidRPr="00DF19D9">
        <w:t>СТРУКТУРА И СОДЕРЖАНИЕ УЧЕБНОЙ ДИСЦИПЛИНЫ</w:t>
      </w:r>
    </w:p>
    <w:p w14:paraId="2C7BFD39" w14:textId="09011363" w:rsidR="003208CB" w:rsidRPr="00DF19D9" w:rsidRDefault="003208CB" w:rsidP="00915DBB">
      <w:pPr>
        <w:pStyle w:val="af0"/>
        <w:numPr>
          <w:ilvl w:val="3"/>
          <w:numId w:val="5"/>
        </w:numPr>
        <w:jc w:val="both"/>
      </w:pPr>
      <w:r w:rsidRPr="00DF19D9">
        <w:rPr>
          <w:sz w:val="24"/>
          <w:szCs w:val="24"/>
        </w:rPr>
        <w:t>Общая трудоёмкость учебной дисциплины по учебному плану составляет:</w:t>
      </w:r>
    </w:p>
    <w:p w14:paraId="2BAE3F63" w14:textId="77777777" w:rsidR="003208CB" w:rsidRPr="00DF19D9" w:rsidRDefault="003208CB" w:rsidP="00C46585">
      <w:pPr>
        <w:pStyle w:val="af0"/>
        <w:ind w:left="0"/>
        <w:jc w:val="both"/>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3208CB" w:rsidRPr="00DF19D9" w14:paraId="6059324C" w14:textId="77777777" w:rsidTr="003208CB">
        <w:trPr>
          <w:trHeight w:val="340"/>
        </w:trPr>
        <w:tc>
          <w:tcPr>
            <w:tcW w:w="3969" w:type="dxa"/>
            <w:vAlign w:val="center"/>
          </w:tcPr>
          <w:p w14:paraId="56C294FA" w14:textId="25422429" w:rsidR="003208CB" w:rsidRPr="00DF19D9" w:rsidRDefault="003208CB" w:rsidP="003208CB">
            <w:r w:rsidRPr="00DF19D9">
              <w:rPr>
                <w:sz w:val="24"/>
                <w:szCs w:val="24"/>
              </w:rPr>
              <w:t xml:space="preserve">по очной форме обучения </w:t>
            </w:r>
          </w:p>
        </w:tc>
        <w:tc>
          <w:tcPr>
            <w:tcW w:w="1020" w:type="dxa"/>
            <w:vAlign w:val="center"/>
          </w:tcPr>
          <w:p w14:paraId="01DA16C3" w14:textId="2FA67541" w:rsidR="003208CB" w:rsidRPr="00DF19D9" w:rsidRDefault="00F616C0" w:rsidP="003208CB">
            <w:pPr>
              <w:jc w:val="center"/>
              <w:rPr>
                <w:b/>
              </w:rPr>
            </w:pPr>
            <w:r>
              <w:rPr>
                <w:b/>
              </w:rPr>
              <w:t>5</w:t>
            </w:r>
          </w:p>
        </w:tc>
        <w:tc>
          <w:tcPr>
            <w:tcW w:w="567" w:type="dxa"/>
            <w:vAlign w:val="center"/>
          </w:tcPr>
          <w:p w14:paraId="26A7E572" w14:textId="77777777" w:rsidR="003208CB" w:rsidRPr="00DF19D9" w:rsidRDefault="003208CB" w:rsidP="003208CB">
            <w:pPr>
              <w:jc w:val="center"/>
              <w:rPr>
                <w:b/>
              </w:rPr>
            </w:pPr>
            <w:r w:rsidRPr="00DF19D9">
              <w:rPr>
                <w:b/>
                <w:sz w:val="24"/>
                <w:szCs w:val="24"/>
              </w:rPr>
              <w:t>з.е.</w:t>
            </w:r>
          </w:p>
        </w:tc>
        <w:tc>
          <w:tcPr>
            <w:tcW w:w="1020" w:type="dxa"/>
            <w:vAlign w:val="center"/>
          </w:tcPr>
          <w:p w14:paraId="121A1F82" w14:textId="17631427" w:rsidR="003208CB" w:rsidRPr="00DF19D9" w:rsidRDefault="00F616C0" w:rsidP="003208CB">
            <w:pPr>
              <w:jc w:val="center"/>
              <w:rPr>
                <w:b/>
              </w:rPr>
            </w:pPr>
            <w:r>
              <w:rPr>
                <w:b/>
              </w:rPr>
              <w:t>180</w:t>
            </w:r>
          </w:p>
        </w:tc>
        <w:tc>
          <w:tcPr>
            <w:tcW w:w="937" w:type="dxa"/>
            <w:vAlign w:val="center"/>
          </w:tcPr>
          <w:p w14:paraId="0F378796" w14:textId="77777777" w:rsidR="003208CB" w:rsidRPr="00DF19D9" w:rsidRDefault="003208CB" w:rsidP="003208CB">
            <w:pPr>
              <w:rPr>
                <w:b/>
              </w:rPr>
            </w:pPr>
            <w:r w:rsidRPr="00DF19D9">
              <w:rPr>
                <w:b/>
                <w:sz w:val="24"/>
                <w:szCs w:val="24"/>
              </w:rPr>
              <w:t>час.</w:t>
            </w:r>
          </w:p>
        </w:tc>
      </w:tr>
    </w:tbl>
    <w:p w14:paraId="58EB7F46" w14:textId="5CF053B6" w:rsidR="003208CB" w:rsidRDefault="003208CB" w:rsidP="003208CB">
      <w:pPr>
        <w:pStyle w:val="2"/>
        <w:rPr>
          <w:iCs w:val="0"/>
        </w:rPr>
      </w:pPr>
      <w:r w:rsidRPr="00DF19D9">
        <w:rPr>
          <w:iCs w:val="0"/>
        </w:rPr>
        <w:t>Структура учебной дисциплины для обучающихся по видам занятий: (очная форма обучения)</w:t>
      </w:r>
    </w:p>
    <w:p w14:paraId="0AC864A2" w14:textId="44C94376" w:rsidR="00E533B4" w:rsidRDefault="00E533B4" w:rsidP="00E533B4"/>
    <w:p w14:paraId="782DF0F0" w14:textId="158116AF" w:rsidR="00E533B4" w:rsidRDefault="00E533B4" w:rsidP="00E533B4"/>
    <w:p w14:paraId="144FF5D8" w14:textId="5A9710C5" w:rsidR="00E533B4" w:rsidRDefault="00E533B4" w:rsidP="00E533B4"/>
    <w:p w14:paraId="706B4355" w14:textId="5E03180D" w:rsidR="00E533B4" w:rsidRDefault="00E533B4" w:rsidP="00E533B4"/>
    <w:p w14:paraId="37BE9473" w14:textId="0C02D57D" w:rsidR="00E533B4" w:rsidRDefault="00E533B4" w:rsidP="00E533B4"/>
    <w:p w14:paraId="63C4E397" w14:textId="77777777" w:rsidR="005D367A" w:rsidRDefault="005D367A" w:rsidP="00E533B4"/>
    <w:p w14:paraId="4C08A2C2" w14:textId="77777777" w:rsidR="00E533B4" w:rsidRPr="00E533B4" w:rsidRDefault="00E533B4" w:rsidP="00E533B4"/>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3208CB" w:rsidRPr="00DF19D9" w14:paraId="5B4D3665" w14:textId="77777777" w:rsidTr="003208CB">
        <w:trPr>
          <w:cantSplit/>
          <w:trHeight w:val="227"/>
        </w:trPr>
        <w:tc>
          <w:tcPr>
            <w:tcW w:w="9747" w:type="dxa"/>
            <w:gridSpan w:val="10"/>
            <w:shd w:val="clear" w:color="auto" w:fill="D9E2F3" w:themeFill="accent1" w:themeFillTint="33"/>
            <w:vAlign w:val="center"/>
          </w:tcPr>
          <w:p w14:paraId="5D7E8F52" w14:textId="77777777" w:rsidR="003208CB" w:rsidRPr="00DF19D9" w:rsidRDefault="003208CB" w:rsidP="003208CB">
            <w:pPr>
              <w:jc w:val="center"/>
              <w:rPr>
                <w:b/>
                <w:sz w:val="20"/>
                <w:szCs w:val="20"/>
              </w:rPr>
            </w:pPr>
            <w:r w:rsidRPr="00DF19D9">
              <w:rPr>
                <w:b/>
                <w:bCs/>
                <w:sz w:val="20"/>
                <w:szCs w:val="20"/>
              </w:rPr>
              <w:lastRenderedPageBreak/>
              <w:t>Структура и объем дисциплины</w:t>
            </w:r>
          </w:p>
        </w:tc>
      </w:tr>
      <w:tr w:rsidR="003208CB" w:rsidRPr="00DF19D9" w14:paraId="20C05AED" w14:textId="77777777" w:rsidTr="003208CB">
        <w:trPr>
          <w:cantSplit/>
          <w:trHeight w:val="227"/>
        </w:trPr>
        <w:tc>
          <w:tcPr>
            <w:tcW w:w="1943" w:type="dxa"/>
            <w:vMerge w:val="restart"/>
            <w:tcBorders>
              <w:bottom w:val="single" w:sz="4" w:space="0" w:color="auto"/>
            </w:tcBorders>
            <w:shd w:val="clear" w:color="auto" w:fill="D9E2F3" w:themeFill="accent1" w:themeFillTint="33"/>
            <w:vAlign w:val="center"/>
          </w:tcPr>
          <w:p w14:paraId="3C2CB954" w14:textId="77777777" w:rsidR="003208CB" w:rsidRPr="00DF19D9" w:rsidRDefault="003208CB" w:rsidP="003208CB">
            <w:pPr>
              <w:jc w:val="center"/>
              <w:rPr>
                <w:b/>
                <w:bCs/>
                <w:sz w:val="20"/>
                <w:szCs w:val="20"/>
              </w:rPr>
            </w:pPr>
            <w:r w:rsidRPr="00DF19D9">
              <w:rPr>
                <w:b/>
                <w:bCs/>
                <w:sz w:val="20"/>
                <w:szCs w:val="20"/>
              </w:rPr>
              <w:t>Объем дисциплины по семестрам</w:t>
            </w:r>
          </w:p>
        </w:tc>
        <w:tc>
          <w:tcPr>
            <w:tcW w:w="1130" w:type="dxa"/>
            <w:vMerge w:val="restart"/>
            <w:tcBorders>
              <w:bottom w:val="single" w:sz="4" w:space="0" w:color="auto"/>
            </w:tcBorders>
            <w:shd w:val="clear" w:color="auto" w:fill="D9E2F3" w:themeFill="accent1" w:themeFillTint="33"/>
            <w:textDirection w:val="btLr"/>
            <w:vAlign w:val="center"/>
          </w:tcPr>
          <w:p w14:paraId="1ACE8FEE" w14:textId="77777777" w:rsidR="003208CB" w:rsidRPr="00DF19D9" w:rsidRDefault="003208CB" w:rsidP="003208CB">
            <w:pPr>
              <w:ind w:left="28" w:right="113"/>
              <w:rPr>
                <w:b/>
                <w:bCs/>
                <w:sz w:val="20"/>
                <w:szCs w:val="20"/>
              </w:rPr>
            </w:pPr>
            <w:r w:rsidRPr="00DF19D9">
              <w:rPr>
                <w:b/>
                <w:sz w:val="20"/>
                <w:szCs w:val="20"/>
              </w:rPr>
              <w:t>форма промежуточной аттестации</w:t>
            </w:r>
          </w:p>
        </w:tc>
        <w:tc>
          <w:tcPr>
            <w:tcW w:w="833" w:type="dxa"/>
            <w:vMerge w:val="restart"/>
            <w:shd w:val="clear" w:color="auto" w:fill="D9E2F3" w:themeFill="accent1" w:themeFillTint="33"/>
            <w:textDirection w:val="btLr"/>
            <w:vAlign w:val="center"/>
          </w:tcPr>
          <w:p w14:paraId="01744AB9" w14:textId="77777777" w:rsidR="003208CB" w:rsidRPr="00DF19D9" w:rsidRDefault="003208CB" w:rsidP="003208CB">
            <w:pPr>
              <w:ind w:left="28" w:right="113"/>
              <w:rPr>
                <w:b/>
                <w:bCs/>
                <w:sz w:val="20"/>
                <w:szCs w:val="20"/>
              </w:rPr>
            </w:pPr>
            <w:r w:rsidRPr="00DF19D9">
              <w:rPr>
                <w:b/>
                <w:sz w:val="20"/>
                <w:szCs w:val="20"/>
              </w:rPr>
              <w:t>всего, час</w:t>
            </w:r>
          </w:p>
        </w:tc>
        <w:tc>
          <w:tcPr>
            <w:tcW w:w="3336" w:type="dxa"/>
            <w:gridSpan w:val="4"/>
            <w:tcBorders>
              <w:bottom w:val="single" w:sz="4" w:space="0" w:color="auto"/>
            </w:tcBorders>
            <w:shd w:val="clear" w:color="auto" w:fill="D9E2F3" w:themeFill="accent1" w:themeFillTint="33"/>
            <w:vAlign w:val="center"/>
          </w:tcPr>
          <w:p w14:paraId="65634397" w14:textId="77777777" w:rsidR="003208CB" w:rsidRPr="00DF19D9" w:rsidRDefault="003208CB" w:rsidP="003208CB">
            <w:pPr>
              <w:jc w:val="center"/>
              <w:rPr>
                <w:rFonts w:asciiTheme="minorHAnsi" w:eastAsiaTheme="minorHAnsi" w:hAnsiTheme="minorHAnsi" w:cstheme="minorBidi"/>
                <w:sz w:val="20"/>
                <w:szCs w:val="20"/>
                <w:lang w:eastAsia="en-US"/>
              </w:rPr>
            </w:pPr>
            <w:r w:rsidRPr="00DF19D9">
              <w:rPr>
                <w:b/>
                <w:bCs/>
                <w:sz w:val="20"/>
                <w:szCs w:val="20"/>
              </w:rPr>
              <w:t>Контактная аудиторная работа, час</w:t>
            </w:r>
          </w:p>
        </w:tc>
        <w:tc>
          <w:tcPr>
            <w:tcW w:w="2505" w:type="dxa"/>
            <w:gridSpan w:val="3"/>
            <w:tcBorders>
              <w:bottom w:val="single" w:sz="4" w:space="0" w:color="auto"/>
            </w:tcBorders>
            <w:shd w:val="clear" w:color="auto" w:fill="D9E2F3" w:themeFill="accent1" w:themeFillTint="33"/>
            <w:vAlign w:val="center"/>
          </w:tcPr>
          <w:p w14:paraId="2C24F464" w14:textId="77777777" w:rsidR="003208CB" w:rsidRPr="00DF19D9" w:rsidRDefault="003208CB" w:rsidP="003208CB">
            <w:pPr>
              <w:jc w:val="center"/>
              <w:rPr>
                <w:b/>
                <w:bCs/>
                <w:sz w:val="20"/>
                <w:szCs w:val="20"/>
              </w:rPr>
            </w:pPr>
            <w:r w:rsidRPr="00DF19D9">
              <w:rPr>
                <w:b/>
                <w:sz w:val="20"/>
                <w:szCs w:val="20"/>
              </w:rPr>
              <w:t>Самостоятельная работа обучающегося, час</w:t>
            </w:r>
          </w:p>
        </w:tc>
      </w:tr>
      <w:tr w:rsidR="003208CB" w:rsidRPr="00DF19D9" w14:paraId="30E4617C" w14:textId="77777777" w:rsidTr="003208CB">
        <w:trPr>
          <w:cantSplit/>
          <w:trHeight w:val="1757"/>
        </w:trPr>
        <w:tc>
          <w:tcPr>
            <w:tcW w:w="1943" w:type="dxa"/>
            <w:vMerge/>
            <w:shd w:val="clear" w:color="auto" w:fill="D9E2F3" w:themeFill="accent1" w:themeFillTint="33"/>
            <w:vAlign w:val="center"/>
          </w:tcPr>
          <w:p w14:paraId="0E6CEB3A" w14:textId="77777777" w:rsidR="003208CB" w:rsidRPr="00DF19D9" w:rsidRDefault="003208CB" w:rsidP="003208CB">
            <w:pPr>
              <w:jc w:val="center"/>
              <w:rPr>
                <w:b/>
                <w:sz w:val="20"/>
                <w:szCs w:val="20"/>
              </w:rPr>
            </w:pPr>
          </w:p>
        </w:tc>
        <w:tc>
          <w:tcPr>
            <w:tcW w:w="1130" w:type="dxa"/>
            <w:vMerge/>
            <w:shd w:val="clear" w:color="auto" w:fill="D9E2F3" w:themeFill="accent1" w:themeFillTint="33"/>
            <w:textDirection w:val="btLr"/>
            <w:vAlign w:val="center"/>
          </w:tcPr>
          <w:p w14:paraId="0388BB3C" w14:textId="77777777" w:rsidR="003208CB" w:rsidRPr="00DF19D9" w:rsidRDefault="003208CB" w:rsidP="003208CB">
            <w:pPr>
              <w:ind w:left="28" w:right="113"/>
              <w:rPr>
                <w:b/>
                <w:sz w:val="20"/>
                <w:szCs w:val="20"/>
              </w:rPr>
            </w:pPr>
          </w:p>
        </w:tc>
        <w:tc>
          <w:tcPr>
            <w:tcW w:w="833" w:type="dxa"/>
            <w:vMerge/>
            <w:shd w:val="clear" w:color="auto" w:fill="D9E2F3" w:themeFill="accent1" w:themeFillTint="33"/>
            <w:textDirection w:val="btLr"/>
            <w:vAlign w:val="center"/>
          </w:tcPr>
          <w:p w14:paraId="2F8391E3" w14:textId="77777777" w:rsidR="003208CB" w:rsidRPr="00DF19D9" w:rsidRDefault="003208CB" w:rsidP="003208CB">
            <w:pPr>
              <w:ind w:left="28" w:right="113"/>
              <w:rPr>
                <w:b/>
                <w:sz w:val="20"/>
                <w:szCs w:val="20"/>
              </w:rPr>
            </w:pPr>
          </w:p>
        </w:tc>
        <w:tc>
          <w:tcPr>
            <w:tcW w:w="834" w:type="dxa"/>
            <w:shd w:val="clear" w:color="auto" w:fill="D9E2F3" w:themeFill="accent1" w:themeFillTint="33"/>
            <w:textDirection w:val="btLr"/>
            <w:vAlign w:val="center"/>
          </w:tcPr>
          <w:p w14:paraId="658087EE" w14:textId="77777777" w:rsidR="003208CB" w:rsidRPr="00DF19D9" w:rsidRDefault="003208CB" w:rsidP="003208CB">
            <w:pPr>
              <w:ind w:left="28" w:right="113"/>
              <w:rPr>
                <w:b/>
                <w:bCs/>
                <w:sz w:val="20"/>
                <w:szCs w:val="20"/>
              </w:rPr>
            </w:pPr>
            <w:r w:rsidRPr="00DF19D9">
              <w:rPr>
                <w:b/>
                <w:sz w:val="20"/>
                <w:szCs w:val="20"/>
              </w:rPr>
              <w:t>лекции, час</w:t>
            </w:r>
          </w:p>
        </w:tc>
        <w:tc>
          <w:tcPr>
            <w:tcW w:w="834" w:type="dxa"/>
            <w:shd w:val="clear" w:color="auto" w:fill="D9E2F3" w:themeFill="accent1" w:themeFillTint="33"/>
            <w:textDirection w:val="btLr"/>
            <w:vAlign w:val="center"/>
          </w:tcPr>
          <w:p w14:paraId="0EEBA6D5" w14:textId="77777777" w:rsidR="003208CB" w:rsidRPr="00DF19D9" w:rsidRDefault="003208CB" w:rsidP="003208CB">
            <w:pPr>
              <w:ind w:left="28" w:right="113"/>
              <w:rPr>
                <w:b/>
                <w:bCs/>
                <w:sz w:val="20"/>
                <w:szCs w:val="20"/>
              </w:rPr>
            </w:pPr>
            <w:r w:rsidRPr="00DF19D9">
              <w:rPr>
                <w:b/>
                <w:sz w:val="20"/>
                <w:szCs w:val="20"/>
              </w:rPr>
              <w:t>практические занятия, час</w:t>
            </w:r>
          </w:p>
        </w:tc>
        <w:tc>
          <w:tcPr>
            <w:tcW w:w="834" w:type="dxa"/>
            <w:shd w:val="clear" w:color="auto" w:fill="D9E2F3" w:themeFill="accent1" w:themeFillTint="33"/>
            <w:textDirection w:val="btLr"/>
            <w:vAlign w:val="center"/>
          </w:tcPr>
          <w:p w14:paraId="016BE60A" w14:textId="77777777" w:rsidR="003208CB" w:rsidRPr="00DF19D9" w:rsidRDefault="003208CB" w:rsidP="003208CB">
            <w:pPr>
              <w:ind w:left="28" w:right="113"/>
              <w:rPr>
                <w:b/>
                <w:bCs/>
                <w:sz w:val="20"/>
                <w:szCs w:val="20"/>
              </w:rPr>
            </w:pPr>
            <w:r w:rsidRPr="00DF19D9">
              <w:rPr>
                <w:b/>
                <w:sz w:val="20"/>
                <w:szCs w:val="20"/>
              </w:rPr>
              <w:t>лабораторные занятия, час</w:t>
            </w:r>
          </w:p>
        </w:tc>
        <w:tc>
          <w:tcPr>
            <w:tcW w:w="834" w:type="dxa"/>
            <w:shd w:val="clear" w:color="auto" w:fill="D9E2F3" w:themeFill="accent1" w:themeFillTint="33"/>
            <w:textDirection w:val="btLr"/>
            <w:vAlign w:val="center"/>
          </w:tcPr>
          <w:p w14:paraId="2364CB00" w14:textId="77777777" w:rsidR="003208CB" w:rsidRPr="00DF19D9" w:rsidRDefault="003208CB" w:rsidP="003208CB">
            <w:pPr>
              <w:ind w:left="28" w:right="113"/>
              <w:rPr>
                <w:b/>
                <w:bCs/>
                <w:sz w:val="20"/>
                <w:szCs w:val="20"/>
              </w:rPr>
            </w:pPr>
            <w:r w:rsidRPr="00DF19D9">
              <w:rPr>
                <w:b/>
                <w:sz w:val="20"/>
                <w:szCs w:val="20"/>
              </w:rPr>
              <w:t>практическая подготовка, час</w:t>
            </w:r>
          </w:p>
        </w:tc>
        <w:tc>
          <w:tcPr>
            <w:tcW w:w="834" w:type="dxa"/>
            <w:shd w:val="clear" w:color="auto" w:fill="D9E2F3" w:themeFill="accent1" w:themeFillTint="33"/>
            <w:textDirection w:val="btLr"/>
            <w:vAlign w:val="center"/>
          </w:tcPr>
          <w:p w14:paraId="6CCC8FC5" w14:textId="77777777" w:rsidR="003208CB" w:rsidRPr="00DF19D9" w:rsidRDefault="003208CB" w:rsidP="003208CB">
            <w:pPr>
              <w:ind w:left="28"/>
              <w:rPr>
                <w:b/>
                <w:sz w:val="20"/>
                <w:szCs w:val="20"/>
              </w:rPr>
            </w:pPr>
            <w:r w:rsidRPr="00DF19D9">
              <w:rPr>
                <w:b/>
                <w:sz w:val="20"/>
                <w:szCs w:val="20"/>
              </w:rPr>
              <w:t>курсовая работа/</w:t>
            </w:r>
          </w:p>
          <w:p w14:paraId="7EB47CEC" w14:textId="77777777" w:rsidR="003208CB" w:rsidRPr="00DF19D9" w:rsidRDefault="003208CB" w:rsidP="003208CB">
            <w:pPr>
              <w:ind w:left="28"/>
              <w:rPr>
                <w:b/>
                <w:sz w:val="20"/>
                <w:szCs w:val="20"/>
              </w:rPr>
            </w:pPr>
            <w:r w:rsidRPr="00DF19D9">
              <w:rPr>
                <w:b/>
                <w:sz w:val="20"/>
                <w:szCs w:val="20"/>
              </w:rPr>
              <w:t>курсовой проект</w:t>
            </w:r>
          </w:p>
        </w:tc>
        <w:tc>
          <w:tcPr>
            <w:tcW w:w="834" w:type="dxa"/>
            <w:shd w:val="clear" w:color="auto" w:fill="D9E2F3" w:themeFill="accent1" w:themeFillTint="33"/>
            <w:textDirection w:val="btLr"/>
            <w:vAlign w:val="center"/>
          </w:tcPr>
          <w:p w14:paraId="6D29782C" w14:textId="77777777" w:rsidR="003208CB" w:rsidRPr="00DF19D9" w:rsidRDefault="003208CB" w:rsidP="003208CB">
            <w:pPr>
              <w:rPr>
                <w:b/>
                <w:sz w:val="20"/>
                <w:szCs w:val="20"/>
              </w:rPr>
            </w:pPr>
            <w:r w:rsidRPr="00DF19D9">
              <w:rPr>
                <w:b/>
                <w:sz w:val="20"/>
                <w:szCs w:val="20"/>
              </w:rPr>
              <w:t>самостоятельная работа обучающегося, час</w:t>
            </w:r>
          </w:p>
        </w:tc>
        <w:tc>
          <w:tcPr>
            <w:tcW w:w="837" w:type="dxa"/>
            <w:shd w:val="clear" w:color="auto" w:fill="D9E2F3" w:themeFill="accent1" w:themeFillTint="33"/>
            <w:textDirection w:val="btLr"/>
            <w:vAlign w:val="center"/>
          </w:tcPr>
          <w:p w14:paraId="6AF4155C" w14:textId="77777777" w:rsidR="003208CB" w:rsidRPr="00DF19D9" w:rsidRDefault="003208CB" w:rsidP="003208CB">
            <w:pPr>
              <w:rPr>
                <w:b/>
                <w:sz w:val="20"/>
                <w:szCs w:val="20"/>
              </w:rPr>
            </w:pPr>
            <w:r w:rsidRPr="00DF19D9">
              <w:rPr>
                <w:b/>
                <w:sz w:val="20"/>
                <w:szCs w:val="20"/>
              </w:rPr>
              <w:t>промежуточная аттестация, час</w:t>
            </w:r>
          </w:p>
        </w:tc>
      </w:tr>
      <w:tr w:rsidR="003208CB" w:rsidRPr="00DF19D9" w14:paraId="0D58849C" w14:textId="77777777" w:rsidTr="003208CB">
        <w:trPr>
          <w:cantSplit/>
          <w:trHeight w:val="227"/>
        </w:trPr>
        <w:tc>
          <w:tcPr>
            <w:tcW w:w="1943" w:type="dxa"/>
          </w:tcPr>
          <w:p w14:paraId="447C9DA6" w14:textId="23AD751A" w:rsidR="003208CB" w:rsidRPr="00DF19D9" w:rsidRDefault="00F616C0" w:rsidP="003208CB">
            <w:r>
              <w:t>3</w:t>
            </w:r>
            <w:r w:rsidR="003208CB" w:rsidRPr="00DF19D9">
              <w:t xml:space="preserve"> семестр</w:t>
            </w:r>
          </w:p>
        </w:tc>
        <w:tc>
          <w:tcPr>
            <w:tcW w:w="1130" w:type="dxa"/>
          </w:tcPr>
          <w:p w14:paraId="7BB8CDB5" w14:textId="11828C66" w:rsidR="003208CB" w:rsidRPr="00DF19D9" w:rsidRDefault="00EC6EDC" w:rsidP="003208CB">
            <w:pPr>
              <w:ind w:left="28"/>
              <w:jc w:val="center"/>
            </w:pPr>
            <w:r w:rsidRPr="00DF19D9">
              <w:t>З</w:t>
            </w:r>
            <w:r w:rsidR="003208CB" w:rsidRPr="00DF19D9">
              <w:t>ачет</w:t>
            </w:r>
            <w:r w:rsidRPr="00DF19D9">
              <w:t xml:space="preserve"> </w:t>
            </w:r>
          </w:p>
        </w:tc>
        <w:tc>
          <w:tcPr>
            <w:tcW w:w="833" w:type="dxa"/>
          </w:tcPr>
          <w:p w14:paraId="7BB881E0" w14:textId="1600ADD7" w:rsidR="003208CB" w:rsidRPr="00DF19D9" w:rsidRDefault="00EC6EDC" w:rsidP="003208CB">
            <w:pPr>
              <w:ind w:left="28"/>
              <w:jc w:val="center"/>
            </w:pPr>
            <w:r w:rsidRPr="00DF19D9">
              <w:t>72</w:t>
            </w:r>
          </w:p>
        </w:tc>
        <w:tc>
          <w:tcPr>
            <w:tcW w:w="834" w:type="dxa"/>
            <w:shd w:val="clear" w:color="auto" w:fill="auto"/>
          </w:tcPr>
          <w:p w14:paraId="705B6895" w14:textId="3319DEF5" w:rsidR="003208CB" w:rsidRPr="00DF19D9" w:rsidRDefault="003208CB" w:rsidP="003208CB">
            <w:pPr>
              <w:ind w:left="28"/>
              <w:jc w:val="center"/>
            </w:pPr>
          </w:p>
        </w:tc>
        <w:tc>
          <w:tcPr>
            <w:tcW w:w="834" w:type="dxa"/>
            <w:shd w:val="clear" w:color="auto" w:fill="auto"/>
          </w:tcPr>
          <w:p w14:paraId="7DC7FFDB" w14:textId="22302D4C" w:rsidR="003208CB" w:rsidRPr="00DF19D9" w:rsidRDefault="00F616C0" w:rsidP="003208CB">
            <w:pPr>
              <w:ind w:left="28"/>
              <w:jc w:val="center"/>
            </w:pPr>
            <w:r>
              <w:t>34</w:t>
            </w:r>
          </w:p>
        </w:tc>
        <w:tc>
          <w:tcPr>
            <w:tcW w:w="834" w:type="dxa"/>
            <w:shd w:val="clear" w:color="auto" w:fill="auto"/>
          </w:tcPr>
          <w:p w14:paraId="7CAF6BC4" w14:textId="02FFC1E4" w:rsidR="003208CB" w:rsidRPr="00DF19D9" w:rsidRDefault="003208CB" w:rsidP="003208CB">
            <w:pPr>
              <w:ind w:left="28"/>
              <w:jc w:val="center"/>
            </w:pPr>
          </w:p>
        </w:tc>
        <w:tc>
          <w:tcPr>
            <w:tcW w:w="834" w:type="dxa"/>
            <w:shd w:val="clear" w:color="auto" w:fill="auto"/>
          </w:tcPr>
          <w:p w14:paraId="70C63E1A" w14:textId="77777777" w:rsidR="003208CB" w:rsidRPr="00DF19D9" w:rsidRDefault="003208CB" w:rsidP="003208CB">
            <w:pPr>
              <w:ind w:left="28"/>
              <w:jc w:val="center"/>
            </w:pPr>
          </w:p>
        </w:tc>
        <w:tc>
          <w:tcPr>
            <w:tcW w:w="834" w:type="dxa"/>
          </w:tcPr>
          <w:p w14:paraId="00496E0D" w14:textId="77777777" w:rsidR="003208CB" w:rsidRPr="00DF19D9" w:rsidRDefault="003208CB" w:rsidP="003208CB">
            <w:pPr>
              <w:ind w:left="28"/>
              <w:jc w:val="center"/>
            </w:pPr>
          </w:p>
        </w:tc>
        <w:tc>
          <w:tcPr>
            <w:tcW w:w="834" w:type="dxa"/>
          </w:tcPr>
          <w:p w14:paraId="1C0F8CEA" w14:textId="45FFD576" w:rsidR="003208CB" w:rsidRPr="00DF19D9" w:rsidRDefault="00F616C0" w:rsidP="003208CB">
            <w:pPr>
              <w:ind w:left="28"/>
              <w:jc w:val="center"/>
            </w:pPr>
            <w:r>
              <w:t>38</w:t>
            </w:r>
          </w:p>
        </w:tc>
        <w:tc>
          <w:tcPr>
            <w:tcW w:w="837" w:type="dxa"/>
          </w:tcPr>
          <w:p w14:paraId="1B9DBC96" w14:textId="77777777" w:rsidR="003208CB" w:rsidRPr="00DF19D9" w:rsidRDefault="003208CB" w:rsidP="003208CB">
            <w:pPr>
              <w:ind w:left="28"/>
              <w:jc w:val="center"/>
            </w:pPr>
          </w:p>
        </w:tc>
      </w:tr>
      <w:tr w:rsidR="003208CB" w:rsidRPr="00DF19D9" w14:paraId="08493ABF" w14:textId="77777777" w:rsidTr="003208CB">
        <w:trPr>
          <w:cantSplit/>
          <w:trHeight w:val="227"/>
        </w:trPr>
        <w:tc>
          <w:tcPr>
            <w:tcW w:w="1943" w:type="dxa"/>
          </w:tcPr>
          <w:p w14:paraId="17E41E67" w14:textId="4741C2E9" w:rsidR="003208CB" w:rsidRPr="00DF19D9" w:rsidRDefault="00F616C0" w:rsidP="003208CB">
            <w:r>
              <w:t>4</w:t>
            </w:r>
            <w:r w:rsidR="003208CB" w:rsidRPr="00DF19D9">
              <w:t xml:space="preserve"> семестр</w:t>
            </w:r>
          </w:p>
        </w:tc>
        <w:tc>
          <w:tcPr>
            <w:tcW w:w="1130" w:type="dxa"/>
          </w:tcPr>
          <w:p w14:paraId="256F2512" w14:textId="10691571" w:rsidR="003208CB" w:rsidRPr="00DF19D9" w:rsidRDefault="00445357" w:rsidP="003208CB">
            <w:pPr>
              <w:ind w:left="28"/>
              <w:jc w:val="center"/>
            </w:pPr>
            <w:r w:rsidRPr="00DF19D9">
              <w:t>З</w:t>
            </w:r>
            <w:r w:rsidR="003208CB" w:rsidRPr="00DF19D9">
              <w:t>ачет</w:t>
            </w:r>
          </w:p>
          <w:p w14:paraId="46DA2090" w14:textId="460E0A27" w:rsidR="003208CB" w:rsidRPr="00DF19D9" w:rsidRDefault="00EC6EDC" w:rsidP="003208CB">
            <w:pPr>
              <w:ind w:left="28"/>
              <w:jc w:val="center"/>
            </w:pPr>
            <w:r w:rsidRPr="00DF19D9">
              <w:t>с оценкой</w:t>
            </w:r>
          </w:p>
        </w:tc>
        <w:tc>
          <w:tcPr>
            <w:tcW w:w="833" w:type="dxa"/>
          </w:tcPr>
          <w:p w14:paraId="39201C50" w14:textId="5188B4AE" w:rsidR="003208CB" w:rsidRPr="00DF19D9" w:rsidRDefault="00F616C0" w:rsidP="003208CB">
            <w:pPr>
              <w:ind w:left="28"/>
              <w:jc w:val="center"/>
            </w:pPr>
            <w:r>
              <w:t>108</w:t>
            </w:r>
          </w:p>
        </w:tc>
        <w:tc>
          <w:tcPr>
            <w:tcW w:w="834" w:type="dxa"/>
            <w:shd w:val="clear" w:color="auto" w:fill="auto"/>
          </w:tcPr>
          <w:p w14:paraId="1FEB0766" w14:textId="2E1A83F0" w:rsidR="003208CB" w:rsidRPr="00DF19D9" w:rsidRDefault="003208CB" w:rsidP="003208CB">
            <w:pPr>
              <w:ind w:left="28"/>
              <w:jc w:val="center"/>
            </w:pPr>
          </w:p>
        </w:tc>
        <w:tc>
          <w:tcPr>
            <w:tcW w:w="834" w:type="dxa"/>
            <w:shd w:val="clear" w:color="auto" w:fill="auto"/>
          </w:tcPr>
          <w:p w14:paraId="1687A1D5" w14:textId="7C5AF43C" w:rsidR="003208CB" w:rsidRPr="00DF19D9" w:rsidRDefault="00C46585" w:rsidP="003208CB">
            <w:pPr>
              <w:ind w:left="28"/>
              <w:jc w:val="center"/>
            </w:pPr>
            <w:r>
              <w:t>3</w:t>
            </w:r>
            <w:r w:rsidR="00F616C0">
              <w:t>4</w:t>
            </w:r>
          </w:p>
        </w:tc>
        <w:tc>
          <w:tcPr>
            <w:tcW w:w="834" w:type="dxa"/>
            <w:shd w:val="clear" w:color="auto" w:fill="auto"/>
          </w:tcPr>
          <w:p w14:paraId="6C5830AF" w14:textId="0AEDE903" w:rsidR="003208CB" w:rsidRPr="00DF19D9" w:rsidRDefault="003208CB" w:rsidP="003208CB">
            <w:pPr>
              <w:ind w:left="28"/>
              <w:jc w:val="center"/>
            </w:pPr>
          </w:p>
        </w:tc>
        <w:tc>
          <w:tcPr>
            <w:tcW w:w="834" w:type="dxa"/>
            <w:shd w:val="clear" w:color="auto" w:fill="auto"/>
          </w:tcPr>
          <w:p w14:paraId="0E508E48" w14:textId="6410CEDC" w:rsidR="003208CB" w:rsidRPr="00DF19D9" w:rsidRDefault="003208CB" w:rsidP="003208CB">
            <w:pPr>
              <w:ind w:left="28"/>
              <w:jc w:val="center"/>
            </w:pPr>
          </w:p>
        </w:tc>
        <w:tc>
          <w:tcPr>
            <w:tcW w:w="834" w:type="dxa"/>
          </w:tcPr>
          <w:p w14:paraId="436F186D" w14:textId="73DCC5A8" w:rsidR="003208CB" w:rsidRPr="00DF19D9" w:rsidRDefault="003208CB" w:rsidP="003208CB">
            <w:pPr>
              <w:ind w:left="28"/>
              <w:jc w:val="center"/>
            </w:pPr>
          </w:p>
        </w:tc>
        <w:tc>
          <w:tcPr>
            <w:tcW w:w="834" w:type="dxa"/>
          </w:tcPr>
          <w:p w14:paraId="1808F740" w14:textId="78ECB167" w:rsidR="003208CB" w:rsidRPr="00DF19D9" w:rsidRDefault="00F616C0" w:rsidP="003208CB">
            <w:pPr>
              <w:ind w:left="28"/>
              <w:jc w:val="center"/>
            </w:pPr>
            <w:r>
              <w:t>74</w:t>
            </w:r>
          </w:p>
        </w:tc>
        <w:tc>
          <w:tcPr>
            <w:tcW w:w="837" w:type="dxa"/>
          </w:tcPr>
          <w:p w14:paraId="2B020A13" w14:textId="63D1AFE3" w:rsidR="003208CB" w:rsidRPr="00DF19D9" w:rsidRDefault="003208CB" w:rsidP="003208CB">
            <w:pPr>
              <w:ind w:left="28"/>
              <w:jc w:val="center"/>
            </w:pPr>
          </w:p>
        </w:tc>
      </w:tr>
      <w:tr w:rsidR="00AF79FF" w:rsidRPr="00DF19D9" w14:paraId="2AC08962" w14:textId="77777777" w:rsidTr="003208CB">
        <w:trPr>
          <w:cantSplit/>
          <w:trHeight w:val="227"/>
        </w:trPr>
        <w:tc>
          <w:tcPr>
            <w:tcW w:w="1943" w:type="dxa"/>
          </w:tcPr>
          <w:p w14:paraId="615A3208" w14:textId="597E5A9C" w:rsidR="00AF79FF" w:rsidRPr="00DF19D9" w:rsidRDefault="00AF79FF" w:rsidP="003208CB">
            <w:r w:rsidRPr="00DF19D9">
              <w:t>Всего:</w:t>
            </w:r>
          </w:p>
        </w:tc>
        <w:tc>
          <w:tcPr>
            <w:tcW w:w="1130" w:type="dxa"/>
          </w:tcPr>
          <w:p w14:paraId="5C3E3E89" w14:textId="5F66E8C3" w:rsidR="00AF79FF" w:rsidRPr="00DF19D9" w:rsidRDefault="00AF79FF" w:rsidP="003208CB">
            <w:pPr>
              <w:ind w:left="28"/>
              <w:jc w:val="center"/>
            </w:pPr>
          </w:p>
        </w:tc>
        <w:tc>
          <w:tcPr>
            <w:tcW w:w="833" w:type="dxa"/>
          </w:tcPr>
          <w:p w14:paraId="5AF2019B" w14:textId="6BE4F541" w:rsidR="00AF79FF" w:rsidRPr="00DF19D9" w:rsidRDefault="00F616C0" w:rsidP="003208CB">
            <w:pPr>
              <w:ind w:left="28"/>
              <w:jc w:val="center"/>
            </w:pPr>
            <w:r>
              <w:t>180</w:t>
            </w:r>
          </w:p>
        </w:tc>
        <w:tc>
          <w:tcPr>
            <w:tcW w:w="834" w:type="dxa"/>
            <w:shd w:val="clear" w:color="auto" w:fill="auto"/>
          </w:tcPr>
          <w:p w14:paraId="11349079" w14:textId="77777777" w:rsidR="00AF79FF" w:rsidRPr="00DF19D9" w:rsidRDefault="00AF79FF" w:rsidP="003208CB">
            <w:pPr>
              <w:ind w:left="28"/>
              <w:jc w:val="center"/>
            </w:pPr>
          </w:p>
        </w:tc>
        <w:tc>
          <w:tcPr>
            <w:tcW w:w="834" w:type="dxa"/>
            <w:shd w:val="clear" w:color="auto" w:fill="auto"/>
          </w:tcPr>
          <w:p w14:paraId="28971A6C" w14:textId="66E127A0" w:rsidR="00AF79FF" w:rsidRPr="00DF19D9" w:rsidRDefault="00F616C0" w:rsidP="003208CB">
            <w:pPr>
              <w:ind w:left="28"/>
              <w:jc w:val="center"/>
            </w:pPr>
            <w:r>
              <w:t>68</w:t>
            </w:r>
          </w:p>
        </w:tc>
        <w:tc>
          <w:tcPr>
            <w:tcW w:w="834" w:type="dxa"/>
            <w:shd w:val="clear" w:color="auto" w:fill="auto"/>
          </w:tcPr>
          <w:p w14:paraId="47DD5802" w14:textId="77777777" w:rsidR="00AF79FF" w:rsidRPr="00DF19D9" w:rsidRDefault="00AF79FF" w:rsidP="003208CB">
            <w:pPr>
              <w:ind w:left="28"/>
              <w:jc w:val="center"/>
            </w:pPr>
          </w:p>
        </w:tc>
        <w:tc>
          <w:tcPr>
            <w:tcW w:w="834" w:type="dxa"/>
            <w:shd w:val="clear" w:color="auto" w:fill="auto"/>
          </w:tcPr>
          <w:p w14:paraId="1186161A" w14:textId="77777777" w:rsidR="00AF79FF" w:rsidRPr="00DF19D9" w:rsidRDefault="00AF79FF" w:rsidP="003208CB">
            <w:pPr>
              <w:ind w:left="28"/>
              <w:jc w:val="center"/>
            </w:pPr>
          </w:p>
        </w:tc>
        <w:tc>
          <w:tcPr>
            <w:tcW w:w="834" w:type="dxa"/>
          </w:tcPr>
          <w:p w14:paraId="600AA0F6" w14:textId="77777777" w:rsidR="00AF79FF" w:rsidRPr="00DF19D9" w:rsidRDefault="00AF79FF" w:rsidP="003208CB">
            <w:pPr>
              <w:ind w:left="28"/>
              <w:jc w:val="center"/>
            </w:pPr>
          </w:p>
        </w:tc>
        <w:tc>
          <w:tcPr>
            <w:tcW w:w="834" w:type="dxa"/>
          </w:tcPr>
          <w:p w14:paraId="12CDDC14" w14:textId="0CE84643" w:rsidR="00AF79FF" w:rsidRPr="00DF19D9" w:rsidRDefault="00F616C0" w:rsidP="003208CB">
            <w:pPr>
              <w:ind w:left="28"/>
              <w:jc w:val="center"/>
            </w:pPr>
            <w:r>
              <w:t>112</w:t>
            </w:r>
          </w:p>
        </w:tc>
        <w:tc>
          <w:tcPr>
            <w:tcW w:w="837" w:type="dxa"/>
          </w:tcPr>
          <w:p w14:paraId="7E80B584" w14:textId="064A8731" w:rsidR="00AF79FF" w:rsidRPr="00DF19D9" w:rsidRDefault="00AF79FF" w:rsidP="003208CB">
            <w:pPr>
              <w:ind w:left="28"/>
              <w:jc w:val="center"/>
            </w:pPr>
          </w:p>
        </w:tc>
      </w:tr>
    </w:tbl>
    <w:p w14:paraId="24016437" w14:textId="1C3A8CB0" w:rsidR="003208CB" w:rsidRPr="00DF19D9" w:rsidRDefault="003208CB" w:rsidP="00545803">
      <w:pPr>
        <w:pStyle w:val="af0"/>
        <w:numPr>
          <w:ilvl w:val="3"/>
          <w:numId w:val="7"/>
        </w:numPr>
        <w:jc w:val="both"/>
        <w:sectPr w:rsidR="003208CB" w:rsidRPr="00DF19D9" w:rsidSect="003208CB">
          <w:headerReference w:type="first" r:id="rId12"/>
          <w:pgSz w:w="11906" w:h="16838" w:code="9"/>
          <w:pgMar w:top="1134" w:right="567" w:bottom="1134" w:left="1701" w:header="709" w:footer="709" w:gutter="0"/>
          <w:pgNumType w:start="1"/>
          <w:cols w:space="708"/>
          <w:docGrid w:linePitch="360"/>
        </w:sectPr>
      </w:pPr>
    </w:p>
    <w:p w14:paraId="646E661F" w14:textId="19473735" w:rsidR="003208CB" w:rsidRPr="00DF19D9" w:rsidRDefault="003208CB" w:rsidP="003208CB">
      <w:pPr>
        <w:pStyle w:val="2"/>
        <w:rPr>
          <w:iCs w:val="0"/>
        </w:rPr>
      </w:pPr>
      <w:r w:rsidRPr="00DF19D9">
        <w:rPr>
          <w:iCs w:val="0"/>
        </w:rPr>
        <w:lastRenderedPageBreak/>
        <w:t>Структура учебной дисциплины</w:t>
      </w:r>
      <w:r w:rsidR="006209ED" w:rsidRPr="00DF19D9">
        <w:rPr>
          <w:iCs w:val="0"/>
        </w:rPr>
        <w:t xml:space="preserve"> «</w:t>
      </w:r>
      <w:r w:rsidR="005D367A">
        <w:rPr>
          <w:sz w:val="24"/>
          <w:szCs w:val="24"/>
        </w:rPr>
        <w:t>Особенности исполнения зарубежной музыки на языке оригинала</w:t>
      </w:r>
      <w:r w:rsidR="006209ED" w:rsidRPr="00DF19D9">
        <w:rPr>
          <w:iCs w:val="0"/>
        </w:rPr>
        <w:t>»</w:t>
      </w:r>
      <w:r w:rsidRPr="00DF19D9">
        <w:rPr>
          <w:iCs w:val="0"/>
        </w:rPr>
        <w:t xml:space="preserve"> для обучающихся по разделам и темам дисциплины: (очная форма обучения)</w:t>
      </w:r>
    </w:p>
    <w:p w14:paraId="796A8B6B" w14:textId="77777777" w:rsidR="003208CB" w:rsidRPr="00DF19D9" w:rsidRDefault="003208CB" w:rsidP="003208CB">
      <w:pPr>
        <w:jc w:val="both"/>
      </w:pP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5951"/>
        <w:gridCol w:w="815"/>
        <w:gridCol w:w="815"/>
        <w:gridCol w:w="815"/>
        <w:gridCol w:w="816"/>
        <w:gridCol w:w="825"/>
        <w:gridCol w:w="4001"/>
      </w:tblGrid>
      <w:tr w:rsidR="003208CB" w:rsidRPr="00DF19D9" w14:paraId="22E05F9C" w14:textId="77777777" w:rsidTr="00D05432">
        <w:trPr>
          <w:tblHeader/>
        </w:trPr>
        <w:tc>
          <w:tcPr>
            <w:tcW w:w="1700" w:type="dxa"/>
            <w:vMerge w:val="restart"/>
            <w:shd w:val="clear" w:color="auto" w:fill="D9E2F3" w:themeFill="accent1" w:themeFillTint="33"/>
          </w:tcPr>
          <w:p w14:paraId="07737439" w14:textId="77777777" w:rsidR="003208CB" w:rsidRPr="00DF19D9" w:rsidRDefault="003208CB" w:rsidP="003208CB">
            <w:pPr>
              <w:widowControl w:val="0"/>
              <w:tabs>
                <w:tab w:val="left" w:pos="1701"/>
              </w:tabs>
              <w:autoSpaceDE w:val="0"/>
              <w:autoSpaceDN w:val="0"/>
              <w:adjustRightInd w:val="0"/>
              <w:ind w:left="-57" w:right="-57"/>
              <w:jc w:val="center"/>
              <w:rPr>
                <w:b/>
                <w:noProof/>
                <w:sz w:val="18"/>
                <w:szCs w:val="18"/>
                <w:lang w:eastAsia="en-US"/>
              </w:rPr>
            </w:pPr>
            <w:r w:rsidRPr="00DF19D9">
              <w:rPr>
                <w:b/>
                <w:sz w:val="18"/>
                <w:szCs w:val="18"/>
              </w:rPr>
              <w:t>Планируемые (контролируемые) результаты освоения:</w:t>
            </w:r>
            <w:r w:rsidRPr="00DF19D9">
              <w:rPr>
                <w:b/>
                <w:noProof/>
                <w:sz w:val="18"/>
                <w:szCs w:val="18"/>
                <w:lang w:eastAsia="en-US"/>
              </w:rPr>
              <w:t xml:space="preserve"> </w:t>
            </w:r>
          </w:p>
          <w:p w14:paraId="733E54FE" w14:textId="77777777" w:rsidR="003208CB" w:rsidRPr="00DF19D9" w:rsidRDefault="003208CB" w:rsidP="003208CB">
            <w:pPr>
              <w:widowControl w:val="0"/>
              <w:tabs>
                <w:tab w:val="left" w:pos="1701"/>
              </w:tabs>
              <w:autoSpaceDE w:val="0"/>
              <w:autoSpaceDN w:val="0"/>
              <w:adjustRightInd w:val="0"/>
              <w:ind w:left="-57" w:right="-57"/>
              <w:jc w:val="center"/>
              <w:rPr>
                <w:b/>
                <w:sz w:val="18"/>
                <w:szCs w:val="18"/>
              </w:rPr>
            </w:pPr>
            <w:r w:rsidRPr="00DF19D9">
              <w:rPr>
                <w:b/>
                <w:noProof/>
                <w:sz w:val="18"/>
                <w:szCs w:val="18"/>
                <w:lang w:eastAsia="en-US"/>
              </w:rPr>
              <w:t>код(ы) формируемой(ых) компетенции(й) и индикаторов достижения компетенций</w:t>
            </w:r>
          </w:p>
        </w:tc>
        <w:tc>
          <w:tcPr>
            <w:tcW w:w="5951" w:type="dxa"/>
            <w:vMerge w:val="restart"/>
            <w:shd w:val="clear" w:color="auto" w:fill="D9E2F3" w:themeFill="accent1" w:themeFillTint="33"/>
            <w:vAlign w:val="center"/>
          </w:tcPr>
          <w:p w14:paraId="394F8D82" w14:textId="77777777" w:rsidR="003208CB" w:rsidRPr="00DF19D9" w:rsidRDefault="003208CB" w:rsidP="003208CB">
            <w:pPr>
              <w:widowControl w:val="0"/>
              <w:tabs>
                <w:tab w:val="left" w:pos="1701"/>
              </w:tabs>
              <w:autoSpaceDE w:val="0"/>
              <w:autoSpaceDN w:val="0"/>
              <w:adjustRightInd w:val="0"/>
              <w:jc w:val="center"/>
              <w:rPr>
                <w:b/>
                <w:sz w:val="18"/>
                <w:szCs w:val="18"/>
              </w:rPr>
            </w:pPr>
            <w:r w:rsidRPr="00DF19D9">
              <w:rPr>
                <w:b/>
                <w:sz w:val="18"/>
                <w:szCs w:val="18"/>
              </w:rPr>
              <w:t>Наименование разделов, тем;</w:t>
            </w:r>
          </w:p>
          <w:p w14:paraId="3BF48A2B" w14:textId="77777777" w:rsidR="003208CB" w:rsidRPr="00DF19D9" w:rsidRDefault="003208CB" w:rsidP="003208CB">
            <w:pPr>
              <w:widowControl w:val="0"/>
              <w:tabs>
                <w:tab w:val="left" w:pos="1701"/>
              </w:tabs>
              <w:autoSpaceDE w:val="0"/>
              <w:autoSpaceDN w:val="0"/>
              <w:adjustRightInd w:val="0"/>
              <w:jc w:val="center"/>
              <w:rPr>
                <w:b/>
                <w:sz w:val="18"/>
                <w:szCs w:val="18"/>
              </w:rPr>
            </w:pPr>
            <w:r w:rsidRPr="00DF19D9">
              <w:rPr>
                <w:b/>
                <w:sz w:val="18"/>
                <w:szCs w:val="18"/>
              </w:rPr>
              <w:t>форма(ы) промежуточной аттестации</w:t>
            </w:r>
          </w:p>
        </w:tc>
        <w:tc>
          <w:tcPr>
            <w:tcW w:w="3261" w:type="dxa"/>
            <w:gridSpan w:val="4"/>
            <w:shd w:val="clear" w:color="auto" w:fill="D9E2F3" w:themeFill="accent1" w:themeFillTint="33"/>
            <w:vAlign w:val="center"/>
          </w:tcPr>
          <w:p w14:paraId="2F657A93" w14:textId="77777777" w:rsidR="003208CB" w:rsidRPr="00DF19D9" w:rsidRDefault="003208CB" w:rsidP="003208CB">
            <w:pPr>
              <w:widowControl w:val="0"/>
              <w:tabs>
                <w:tab w:val="left" w:pos="1701"/>
              </w:tabs>
              <w:autoSpaceDE w:val="0"/>
              <w:autoSpaceDN w:val="0"/>
              <w:adjustRightInd w:val="0"/>
              <w:jc w:val="center"/>
              <w:rPr>
                <w:rFonts w:cs="Arial"/>
                <w:b/>
                <w:sz w:val="18"/>
                <w:szCs w:val="18"/>
              </w:rPr>
            </w:pPr>
            <w:r w:rsidRPr="00DF19D9">
              <w:rPr>
                <w:rFonts w:cs="Arial"/>
                <w:b/>
                <w:sz w:val="18"/>
                <w:szCs w:val="18"/>
              </w:rPr>
              <w:t>Виды учебной работы</w:t>
            </w:r>
          </w:p>
        </w:tc>
        <w:tc>
          <w:tcPr>
            <w:tcW w:w="825" w:type="dxa"/>
            <w:vMerge w:val="restart"/>
            <w:shd w:val="clear" w:color="auto" w:fill="D9E2F3" w:themeFill="accent1" w:themeFillTint="33"/>
            <w:textDirection w:val="btLr"/>
          </w:tcPr>
          <w:p w14:paraId="631C22E8" w14:textId="77777777" w:rsidR="003208CB" w:rsidRPr="00DF19D9" w:rsidRDefault="003208CB" w:rsidP="003208CB">
            <w:pPr>
              <w:widowControl w:val="0"/>
              <w:tabs>
                <w:tab w:val="left" w:pos="1701"/>
              </w:tabs>
              <w:autoSpaceDE w:val="0"/>
              <w:autoSpaceDN w:val="0"/>
              <w:adjustRightInd w:val="0"/>
              <w:spacing w:after="120"/>
              <w:ind w:left="113" w:right="113"/>
              <w:rPr>
                <w:b/>
                <w:bCs/>
                <w:sz w:val="18"/>
                <w:szCs w:val="18"/>
              </w:rPr>
            </w:pPr>
            <w:r w:rsidRPr="00DF19D9">
              <w:rPr>
                <w:rFonts w:cs="Arial"/>
                <w:b/>
                <w:sz w:val="18"/>
                <w:szCs w:val="18"/>
              </w:rPr>
              <w:t>Самостоятельная работа, час</w:t>
            </w:r>
          </w:p>
        </w:tc>
        <w:tc>
          <w:tcPr>
            <w:tcW w:w="4001" w:type="dxa"/>
            <w:vMerge w:val="restart"/>
            <w:shd w:val="clear" w:color="auto" w:fill="D9E2F3" w:themeFill="accent1" w:themeFillTint="33"/>
            <w:vAlign w:val="center"/>
          </w:tcPr>
          <w:p w14:paraId="4973FF63" w14:textId="69E51ECA" w:rsidR="003208CB" w:rsidRPr="00DF19D9" w:rsidRDefault="003208CB" w:rsidP="003208CB">
            <w:pPr>
              <w:jc w:val="center"/>
              <w:rPr>
                <w:b/>
                <w:sz w:val="20"/>
                <w:szCs w:val="20"/>
              </w:rPr>
            </w:pPr>
            <w:r w:rsidRPr="00DF19D9">
              <w:rPr>
                <w:b/>
                <w:sz w:val="20"/>
                <w:szCs w:val="20"/>
              </w:rPr>
              <w:t>Виды и формы контрольных мероприятий, обеспечивающие по совокупности текущий контроль успеваемости;</w:t>
            </w:r>
          </w:p>
          <w:p w14:paraId="02196265" w14:textId="77777777" w:rsidR="003208CB" w:rsidRPr="00DF19D9" w:rsidRDefault="003208CB" w:rsidP="003208CB">
            <w:pPr>
              <w:jc w:val="center"/>
              <w:rPr>
                <w:b/>
                <w:sz w:val="20"/>
                <w:szCs w:val="20"/>
                <w:highlight w:val="yellow"/>
              </w:rPr>
            </w:pPr>
            <w:r w:rsidRPr="00DF19D9">
              <w:rPr>
                <w:b/>
                <w:sz w:val="20"/>
                <w:szCs w:val="20"/>
              </w:rPr>
              <w:t>формы промежуточного контроля успеваемости</w:t>
            </w:r>
          </w:p>
        </w:tc>
      </w:tr>
      <w:tr w:rsidR="003208CB" w:rsidRPr="00DF19D9" w14:paraId="2B333077" w14:textId="77777777" w:rsidTr="00D05432">
        <w:trPr>
          <w:tblHeader/>
        </w:trPr>
        <w:tc>
          <w:tcPr>
            <w:tcW w:w="1700" w:type="dxa"/>
            <w:vMerge/>
            <w:shd w:val="clear" w:color="auto" w:fill="D9E2F3" w:themeFill="accent1" w:themeFillTint="33"/>
          </w:tcPr>
          <w:p w14:paraId="14C0AFE1" w14:textId="77777777" w:rsidR="003208CB" w:rsidRPr="00DF19D9" w:rsidRDefault="003208CB" w:rsidP="003208CB">
            <w:pPr>
              <w:widowControl w:val="0"/>
              <w:tabs>
                <w:tab w:val="left" w:pos="1701"/>
              </w:tabs>
              <w:autoSpaceDE w:val="0"/>
              <w:autoSpaceDN w:val="0"/>
              <w:adjustRightInd w:val="0"/>
              <w:spacing w:after="120"/>
              <w:jc w:val="center"/>
              <w:rPr>
                <w:rFonts w:cs="Arial"/>
                <w:b/>
                <w:sz w:val="18"/>
                <w:szCs w:val="18"/>
              </w:rPr>
            </w:pPr>
          </w:p>
        </w:tc>
        <w:tc>
          <w:tcPr>
            <w:tcW w:w="5951" w:type="dxa"/>
            <w:vMerge/>
            <w:shd w:val="clear" w:color="auto" w:fill="D9E2F3" w:themeFill="accent1" w:themeFillTint="33"/>
          </w:tcPr>
          <w:p w14:paraId="3F280ACD" w14:textId="77777777" w:rsidR="003208CB" w:rsidRPr="00DF19D9" w:rsidRDefault="003208CB" w:rsidP="003208CB">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9E2F3" w:themeFill="accent1" w:themeFillTint="33"/>
            <w:vAlign w:val="center"/>
          </w:tcPr>
          <w:p w14:paraId="7E333FEC" w14:textId="77777777" w:rsidR="003208CB" w:rsidRPr="00DF19D9" w:rsidRDefault="003208CB" w:rsidP="003208CB">
            <w:pPr>
              <w:widowControl w:val="0"/>
              <w:tabs>
                <w:tab w:val="left" w:pos="1701"/>
              </w:tabs>
              <w:autoSpaceDE w:val="0"/>
              <w:autoSpaceDN w:val="0"/>
              <w:adjustRightInd w:val="0"/>
              <w:ind w:left="113" w:right="113"/>
              <w:jc w:val="center"/>
              <w:rPr>
                <w:rFonts w:cs="Arial"/>
                <w:b/>
                <w:sz w:val="18"/>
                <w:szCs w:val="18"/>
              </w:rPr>
            </w:pPr>
            <w:r w:rsidRPr="00DF19D9">
              <w:rPr>
                <w:b/>
                <w:sz w:val="18"/>
                <w:szCs w:val="18"/>
              </w:rPr>
              <w:t>Контактная работа</w:t>
            </w:r>
          </w:p>
        </w:tc>
        <w:tc>
          <w:tcPr>
            <w:tcW w:w="825" w:type="dxa"/>
            <w:vMerge/>
            <w:shd w:val="clear" w:color="auto" w:fill="D9E2F3" w:themeFill="accent1" w:themeFillTint="33"/>
          </w:tcPr>
          <w:p w14:paraId="0F283EB1" w14:textId="77777777" w:rsidR="003208CB" w:rsidRPr="00DF19D9" w:rsidRDefault="003208CB" w:rsidP="003208CB">
            <w:pPr>
              <w:widowControl w:val="0"/>
              <w:tabs>
                <w:tab w:val="left" w:pos="1701"/>
              </w:tabs>
              <w:autoSpaceDE w:val="0"/>
              <w:autoSpaceDN w:val="0"/>
              <w:adjustRightInd w:val="0"/>
              <w:spacing w:after="120"/>
              <w:ind w:left="113" w:right="113"/>
              <w:rPr>
                <w:rFonts w:cs="Arial"/>
                <w:b/>
                <w:sz w:val="18"/>
                <w:szCs w:val="18"/>
              </w:rPr>
            </w:pPr>
          </w:p>
        </w:tc>
        <w:tc>
          <w:tcPr>
            <w:tcW w:w="4001" w:type="dxa"/>
            <w:vMerge/>
            <w:shd w:val="clear" w:color="auto" w:fill="D9E2F3" w:themeFill="accent1" w:themeFillTint="33"/>
          </w:tcPr>
          <w:p w14:paraId="15F9CCD1" w14:textId="77777777" w:rsidR="003208CB" w:rsidRPr="00DF19D9" w:rsidRDefault="003208CB" w:rsidP="003208CB">
            <w:pPr>
              <w:widowControl w:val="0"/>
              <w:tabs>
                <w:tab w:val="left" w:pos="1701"/>
              </w:tabs>
              <w:autoSpaceDE w:val="0"/>
              <w:autoSpaceDN w:val="0"/>
              <w:adjustRightInd w:val="0"/>
              <w:spacing w:after="120"/>
              <w:jc w:val="center"/>
              <w:rPr>
                <w:rFonts w:cs="Arial"/>
                <w:b/>
                <w:sz w:val="18"/>
                <w:szCs w:val="18"/>
              </w:rPr>
            </w:pPr>
          </w:p>
        </w:tc>
      </w:tr>
      <w:tr w:rsidR="003208CB" w:rsidRPr="00DF19D9" w14:paraId="352B62FE" w14:textId="77777777" w:rsidTr="00D05432">
        <w:trPr>
          <w:cantSplit/>
          <w:trHeight w:val="1474"/>
          <w:tblHeader/>
        </w:trPr>
        <w:tc>
          <w:tcPr>
            <w:tcW w:w="1700" w:type="dxa"/>
            <w:vMerge/>
            <w:shd w:val="clear" w:color="auto" w:fill="D9E2F3" w:themeFill="accent1" w:themeFillTint="33"/>
          </w:tcPr>
          <w:p w14:paraId="65D70418" w14:textId="77777777" w:rsidR="003208CB" w:rsidRPr="00DF19D9" w:rsidRDefault="003208CB" w:rsidP="003208CB">
            <w:pPr>
              <w:widowControl w:val="0"/>
              <w:tabs>
                <w:tab w:val="left" w:pos="1701"/>
              </w:tabs>
              <w:autoSpaceDE w:val="0"/>
              <w:autoSpaceDN w:val="0"/>
              <w:adjustRightInd w:val="0"/>
              <w:spacing w:after="120"/>
              <w:jc w:val="center"/>
              <w:rPr>
                <w:rFonts w:cs="Arial"/>
                <w:b/>
                <w:sz w:val="18"/>
                <w:szCs w:val="18"/>
              </w:rPr>
            </w:pPr>
          </w:p>
        </w:tc>
        <w:tc>
          <w:tcPr>
            <w:tcW w:w="5951" w:type="dxa"/>
            <w:vMerge/>
            <w:shd w:val="clear" w:color="auto" w:fill="D9E2F3" w:themeFill="accent1" w:themeFillTint="33"/>
          </w:tcPr>
          <w:p w14:paraId="04C4F5C6" w14:textId="77777777" w:rsidR="003208CB" w:rsidRPr="00DF19D9" w:rsidRDefault="003208CB" w:rsidP="003208CB">
            <w:pPr>
              <w:widowControl w:val="0"/>
              <w:tabs>
                <w:tab w:val="left" w:pos="1701"/>
              </w:tabs>
              <w:autoSpaceDE w:val="0"/>
              <w:autoSpaceDN w:val="0"/>
              <w:adjustRightInd w:val="0"/>
              <w:spacing w:after="120"/>
              <w:jc w:val="center"/>
              <w:rPr>
                <w:b/>
                <w:sz w:val="18"/>
                <w:szCs w:val="18"/>
              </w:rPr>
            </w:pPr>
          </w:p>
        </w:tc>
        <w:tc>
          <w:tcPr>
            <w:tcW w:w="815" w:type="dxa"/>
            <w:shd w:val="clear" w:color="auto" w:fill="D9E2F3" w:themeFill="accent1" w:themeFillTint="33"/>
            <w:textDirection w:val="btLr"/>
            <w:vAlign w:val="center"/>
          </w:tcPr>
          <w:p w14:paraId="1315535F" w14:textId="77777777" w:rsidR="003208CB" w:rsidRPr="00DF19D9" w:rsidRDefault="003208CB" w:rsidP="003208CB">
            <w:pPr>
              <w:widowControl w:val="0"/>
              <w:tabs>
                <w:tab w:val="left" w:pos="1701"/>
              </w:tabs>
              <w:autoSpaceDE w:val="0"/>
              <w:autoSpaceDN w:val="0"/>
              <w:adjustRightInd w:val="0"/>
              <w:ind w:left="113" w:right="113"/>
              <w:rPr>
                <w:b/>
                <w:sz w:val="18"/>
                <w:szCs w:val="18"/>
              </w:rPr>
            </w:pPr>
            <w:r w:rsidRPr="00DF19D9">
              <w:rPr>
                <w:b/>
                <w:sz w:val="18"/>
                <w:szCs w:val="18"/>
              </w:rPr>
              <w:t>Лекции, час</w:t>
            </w:r>
          </w:p>
        </w:tc>
        <w:tc>
          <w:tcPr>
            <w:tcW w:w="815" w:type="dxa"/>
            <w:shd w:val="clear" w:color="auto" w:fill="D9E2F3" w:themeFill="accent1" w:themeFillTint="33"/>
            <w:textDirection w:val="btLr"/>
            <w:vAlign w:val="center"/>
          </w:tcPr>
          <w:p w14:paraId="342C1DF5" w14:textId="77777777" w:rsidR="003208CB" w:rsidRPr="00DF19D9" w:rsidRDefault="003208CB" w:rsidP="003208CB">
            <w:pPr>
              <w:widowControl w:val="0"/>
              <w:tabs>
                <w:tab w:val="left" w:pos="1701"/>
              </w:tabs>
              <w:autoSpaceDE w:val="0"/>
              <w:autoSpaceDN w:val="0"/>
              <w:adjustRightInd w:val="0"/>
              <w:ind w:left="113" w:right="113"/>
              <w:rPr>
                <w:b/>
                <w:sz w:val="18"/>
                <w:szCs w:val="18"/>
              </w:rPr>
            </w:pPr>
            <w:r w:rsidRPr="00DF19D9">
              <w:rPr>
                <w:b/>
                <w:sz w:val="18"/>
                <w:szCs w:val="18"/>
              </w:rPr>
              <w:t>Практические занятия, час</w:t>
            </w:r>
          </w:p>
        </w:tc>
        <w:tc>
          <w:tcPr>
            <w:tcW w:w="815" w:type="dxa"/>
            <w:shd w:val="clear" w:color="auto" w:fill="D9E2F3" w:themeFill="accent1" w:themeFillTint="33"/>
            <w:textDirection w:val="btLr"/>
            <w:vAlign w:val="center"/>
          </w:tcPr>
          <w:p w14:paraId="1B860D8F" w14:textId="77777777" w:rsidR="003208CB" w:rsidRPr="00DF19D9" w:rsidRDefault="003208CB" w:rsidP="003208CB">
            <w:pPr>
              <w:widowControl w:val="0"/>
              <w:tabs>
                <w:tab w:val="left" w:pos="1701"/>
              </w:tabs>
              <w:autoSpaceDE w:val="0"/>
              <w:autoSpaceDN w:val="0"/>
              <w:adjustRightInd w:val="0"/>
              <w:ind w:left="113" w:right="113"/>
              <w:rPr>
                <w:b/>
                <w:sz w:val="18"/>
                <w:szCs w:val="18"/>
              </w:rPr>
            </w:pPr>
            <w:r w:rsidRPr="00DF19D9">
              <w:rPr>
                <w:b/>
                <w:sz w:val="18"/>
                <w:szCs w:val="18"/>
              </w:rPr>
              <w:t>Лабораторные работы, час</w:t>
            </w:r>
          </w:p>
        </w:tc>
        <w:tc>
          <w:tcPr>
            <w:tcW w:w="816" w:type="dxa"/>
            <w:shd w:val="clear" w:color="auto" w:fill="D9E2F3" w:themeFill="accent1" w:themeFillTint="33"/>
            <w:textDirection w:val="btLr"/>
            <w:vAlign w:val="center"/>
          </w:tcPr>
          <w:p w14:paraId="00C2DA5B" w14:textId="42373C45" w:rsidR="003208CB" w:rsidRPr="00DF19D9" w:rsidRDefault="003208CB" w:rsidP="003208CB">
            <w:pPr>
              <w:widowControl w:val="0"/>
              <w:tabs>
                <w:tab w:val="left" w:pos="1701"/>
              </w:tabs>
              <w:autoSpaceDE w:val="0"/>
              <w:autoSpaceDN w:val="0"/>
              <w:adjustRightInd w:val="0"/>
              <w:ind w:left="113" w:right="113"/>
              <w:rPr>
                <w:rFonts w:cs="Arial"/>
                <w:b/>
                <w:sz w:val="18"/>
                <w:szCs w:val="18"/>
              </w:rPr>
            </w:pPr>
            <w:r w:rsidRPr="00DF19D9">
              <w:rPr>
                <w:rFonts w:cs="Arial"/>
                <w:b/>
                <w:sz w:val="18"/>
                <w:szCs w:val="18"/>
              </w:rPr>
              <w:t>Практическая подготовка, час</w:t>
            </w:r>
          </w:p>
        </w:tc>
        <w:tc>
          <w:tcPr>
            <w:tcW w:w="825" w:type="dxa"/>
            <w:vMerge/>
            <w:shd w:val="clear" w:color="auto" w:fill="D9E2F3" w:themeFill="accent1" w:themeFillTint="33"/>
            <w:textDirection w:val="btLr"/>
            <w:vAlign w:val="center"/>
          </w:tcPr>
          <w:p w14:paraId="4E3F7966" w14:textId="77777777" w:rsidR="003208CB" w:rsidRPr="00DF19D9" w:rsidRDefault="003208CB" w:rsidP="003208CB">
            <w:pPr>
              <w:widowControl w:val="0"/>
              <w:tabs>
                <w:tab w:val="left" w:pos="1701"/>
              </w:tabs>
              <w:autoSpaceDE w:val="0"/>
              <w:autoSpaceDN w:val="0"/>
              <w:adjustRightInd w:val="0"/>
              <w:spacing w:after="120"/>
              <w:ind w:left="113" w:right="113"/>
              <w:rPr>
                <w:rFonts w:cs="Arial"/>
                <w:b/>
                <w:sz w:val="18"/>
                <w:szCs w:val="18"/>
              </w:rPr>
            </w:pPr>
          </w:p>
        </w:tc>
        <w:tc>
          <w:tcPr>
            <w:tcW w:w="4001" w:type="dxa"/>
            <w:vMerge/>
            <w:shd w:val="clear" w:color="auto" w:fill="D9E2F3" w:themeFill="accent1" w:themeFillTint="33"/>
          </w:tcPr>
          <w:p w14:paraId="74211B90" w14:textId="77777777" w:rsidR="003208CB" w:rsidRPr="00DF19D9" w:rsidRDefault="003208CB" w:rsidP="003208CB">
            <w:pPr>
              <w:widowControl w:val="0"/>
              <w:tabs>
                <w:tab w:val="left" w:pos="1701"/>
              </w:tabs>
              <w:autoSpaceDE w:val="0"/>
              <w:autoSpaceDN w:val="0"/>
              <w:adjustRightInd w:val="0"/>
              <w:spacing w:after="120"/>
              <w:jc w:val="center"/>
              <w:rPr>
                <w:rFonts w:cs="Arial"/>
                <w:b/>
                <w:sz w:val="18"/>
                <w:szCs w:val="18"/>
              </w:rPr>
            </w:pPr>
          </w:p>
        </w:tc>
      </w:tr>
      <w:tr w:rsidR="003208CB" w:rsidRPr="00DF19D9" w14:paraId="647B1BC2" w14:textId="77777777" w:rsidTr="00D05432">
        <w:trPr>
          <w:trHeight w:val="227"/>
        </w:trPr>
        <w:tc>
          <w:tcPr>
            <w:tcW w:w="1700" w:type="dxa"/>
            <w:shd w:val="clear" w:color="auto" w:fill="EDEDED" w:themeFill="accent3" w:themeFillTint="33"/>
            <w:vAlign w:val="center"/>
          </w:tcPr>
          <w:p w14:paraId="5C817187" w14:textId="77777777" w:rsidR="003208CB" w:rsidRPr="00DF19D9" w:rsidRDefault="003208CB" w:rsidP="003208CB">
            <w:pPr>
              <w:widowControl w:val="0"/>
              <w:tabs>
                <w:tab w:val="left" w:pos="1701"/>
              </w:tabs>
              <w:autoSpaceDE w:val="0"/>
              <w:autoSpaceDN w:val="0"/>
              <w:adjustRightInd w:val="0"/>
            </w:pPr>
          </w:p>
        </w:tc>
        <w:tc>
          <w:tcPr>
            <w:tcW w:w="14038" w:type="dxa"/>
            <w:gridSpan w:val="7"/>
            <w:shd w:val="clear" w:color="auto" w:fill="EDEDED" w:themeFill="accent3" w:themeFillTint="33"/>
            <w:vAlign w:val="center"/>
          </w:tcPr>
          <w:p w14:paraId="6CED3E47" w14:textId="12E304DF" w:rsidR="003208CB" w:rsidRPr="00DF19D9" w:rsidRDefault="00120217" w:rsidP="003208CB">
            <w:pPr>
              <w:widowControl w:val="0"/>
              <w:tabs>
                <w:tab w:val="left" w:pos="1701"/>
              </w:tabs>
              <w:autoSpaceDE w:val="0"/>
              <w:autoSpaceDN w:val="0"/>
              <w:adjustRightInd w:val="0"/>
              <w:rPr>
                <w:b/>
              </w:rPr>
            </w:pPr>
            <w:r>
              <w:rPr>
                <w:b/>
              </w:rPr>
              <w:t>Пятый</w:t>
            </w:r>
            <w:r w:rsidR="003208CB" w:rsidRPr="00DF19D9">
              <w:rPr>
                <w:b/>
              </w:rPr>
              <w:t xml:space="preserve"> семестр</w:t>
            </w:r>
          </w:p>
        </w:tc>
      </w:tr>
      <w:tr w:rsidR="00021AE1" w:rsidRPr="00DF19D9" w14:paraId="0C4D77A5" w14:textId="77777777" w:rsidTr="00D05432">
        <w:trPr>
          <w:trHeight w:val="227"/>
        </w:trPr>
        <w:tc>
          <w:tcPr>
            <w:tcW w:w="1700" w:type="dxa"/>
            <w:vMerge w:val="restart"/>
          </w:tcPr>
          <w:p w14:paraId="05B7F5C2" w14:textId="44510129" w:rsidR="00021AE1" w:rsidRPr="00E533B4" w:rsidRDefault="00021AE1" w:rsidP="003208CB">
            <w:pPr>
              <w:widowControl w:val="0"/>
              <w:tabs>
                <w:tab w:val="left" w:pos="1701"/>
              </w:tabs>
              <w:autoSpaceDE w:val="0"/>
              <w:autoSpaceDN w:val="0"/>
              <w:adjustRightInd w:val="0"/>
            </w:pPr>
            <w:r w:rsidRPr="00E533B4">
              <w:t>УК-4</w:t>
            </w:r>
          </w:p>
          <w:p w14:paraId="72A657D6" w14:textId="778839FB" w:rsidR="00021AE1" w:rsidRPr="00E533B4" w:rsidRDefault="00021AE1" w:rsidP="003208CB">
            <w:pPr>
              <w:widowControl w:val="0"/>
              <w:tabs>
                <w:tab w:val="left" w:pos="1701"/>
              </w:tabs>
              <w:autoSpaceDE w:val="0"/>
              <w:autoSpaceDN w:val="0"/>
              <w:adjustRightInd w:val="0"/>
            </w:pPr>
            <w:r w:rsidRPr="00E533B4">
              <w:t>ИД-УК-4.</w:t>
            </w:r>
            <w:r w:rsidR="00F616C0" w:rsidRPr="00E533B4">
              <w:t>2</w:t>
            </w:r>
          </w:p>
          <w:p w14:paraId="4B915B8B" w14:textId="0258BD67" w:rsidR="00021AE1" w:rsidRDefault="00021AE1" w:rsidP="003208CB">
            <w:pPr>
              <w:widowControl w:val="0"/>
              <w:tabs>
                <w:tab w:val="left" w:pos="1701"/>
              </w:tabs>
              <w:autoSpaceDE w:val="0"/>
              <w:autoSpaceDN w:val="0"/>
              <w:adjustRightInd w:val="0"/>
            </w:pPr>
            <w:r w:rsidRPr="00E533B4">
              <w:t>ИД-УК-4.</w:t>
            </w:r>
            <w:r w:rsidR="00F616C0" w:rsidRPr="00E533B4">
              <w:t>5</w:t>
            </w:r>
          </w:p>
          <w:p w14:paraId="2166D27D" w14:textId="0F04CF22" w:rsidR="00E533B4" w:rsidRDefault="00E533B4" w:rsidP="003208CB">
            <w:pPr>
              <w:widowControl w:val="0"/>
              <w:tabs>
                <w:tab w:val="left" w:pos="1701"/>
              </w:tabs>
              <w:autoSpaceDE w:val="0"/>
              <w:autoSpaceDN w:val="0"/>
              <w:adjustRightInd w:val="0"/>
            </w:pPr>
            <w:r>
              <w:t>ПК-4</w:t>
            </w:r>
          </w:p>
          <w:p w14:paraId="468B0B44" w14:textId="2DED391C" w:rsidR="00E533B4" w:rsidRPr="00E533B4" w:rsidRDefault="00E533B4" w:rsidP="003208CB">
            <w:pPr>
              <w:widowControl w:val="0"/>
              <w:tabs>
                <w:tab w:val="left" w:pos="1701"/>
              </w:tabs>
              <w:autoSpaceDE w:val="0"/>
              <w:autoSpaceDN w:val="0"/>
              <w:adjustRightInd w:val="0"/>
            </w:pPr>
            <w:r>
              <w:t>ИД-ПК-4.1</w:t>
            </w:r>
          </w:p>
          <w:p w14:paraId="123428F3" w14:textId="229D4049" w:rsidR="00021AE1" w:rsidRPr="00DF19D9" w:rsidRDefault="00021AE1" w:rsidP="003208CB">
            <w:pPr>
              <w:widowControl w:val="0"/>
              <w:tabs>
                <w:tab w:val="left" w:pos="1701"/>
              </w:tabs>
              <w:autoSpaceDE w:val="0"/>
              <w:autoSpaceDN w:val="0"/>
              <w:adjustRightInd w:val="0"/>
              <w:rPr>
                <w:sz w:val="18"/>
                <w:szCs w:val="18"/>
              </w:rPr>
            </w:pPr>
          </w:p>
        </w:tc>
        <w:tc>
          <w:tcPr>
            <w:tcW w:w="5951" w:type="dxa"/>
          </w:tcPr>
          <w:p w14:paraId="7613A8F9" w14:textId="6B4B64BB" w:rsidR="00021AE1" w:rsidRPr="00C46585" w:rsidRDefault="00021AE1" w:rsidP="003208CB">
            <w:pPr>
              <w:rPr>
                <w:b/>
              </w:rPr>
            </w:pPr>
            <w:r w:rsidRPr="00DF19D9">
              <w:rPr>
                <w:b/>
              </w:rPr>
              <w:t>Раздел</w:t>
            </w:r>
            <w:r w:rsidRPr="00BB40E0">
              <w:rPr>
                <w:b/>
              </w:rPr>
              <w:t xml:space="preserve"> </w:t>
            </w:r>
            <w:r w:rsidRPr="00DF19D9">
              <w:rPr>
                <w:b/>
                <w:lang w:val="en-US"/>
              </w:rPr>
              <w:t>I</w:t>
            </w:r>
            <w:r w:rsidRPr="00BB40E0">
              <w:rPr>
                <w:b/>
              </w:rPr>
              <w:t xml:space="preserve">.  </w:t>
            </w:r>
            <w:r w:rsidR="006D2870">
              <w:rPr>
                <w:b/>
              </w:rPr>
              <w:t>Фонетика и правила чтения французского языка</w:t>
            </w:r>
          </w:p>
        </w:tc>
        <w:tc>
          <w:tcPr>
            <w:tcW w:w="815" w:type="dxa"/>
          </w:tcPr>
          <w:p w14:paraId="6B464939" w14:textId="5A434F09" w:rsidR="00021AE1" w:rsidRPr="00BB40E0" w:rsidRDefault="00021AE1" w:rsidP="003208CB">
            <w:pPr>
              <w:widowControl w:val="0"/>
              <w:tabs>
                <w:tab w:val="left" w:pos="1701"/>
              </w:tabs>
              <w:autoSpaceDE w:val="0"/>
              <w:autoSpaceDN w:val="0"/>
              <w:adjustRightInd w:val="0"/>
              <w:jc w:val="center"/>
            </w:pPr>
          </w:p>
        </w:tc>
        <w:tc>
          <w:tcPr>
            <w:tcW w:w="815" w:type="dxa"/>
          </w:tcPr>
          <w:p w14:paraId="0273F7C9" w14:textId="4FC1A8F4" w:rsidR="00021AE1" w:rsidRPr="005862C1" w:rsidRDefault="006D2870" w:rsidP="003208CB">
            <w:pPr>
              <w:widowControl w:val="0"/>
              <w:tabs>
                <w:tab w:val="left" w:pos="1701"/>
              </w:tabs>
              <w:autoSpaceDE w:val="0"/>
              <w:autoSpaceDN w:val="0"/>
              <w:adjustRightInd w:val="0"/>
              <w:jc w:val="center"/>
              <w:rPr>
                <w:b/>
              </w:rPr>
            </w:pPr>
            <w:r>
              <w:rPr>
                <w:b/>
              </w:rPr>
              <w:t>1</w:t>
            </w:r>
            <w:r w:rsidR="007F1718">
              <w:rPr>
                <w:b/>
              </w:rPr>
              <w:t>6</w:t>
            </w:r>
          </w:p>
        </w:tc>
        <w:tc>
          <w:tcPr>
            <w:tcW w:w="815" w:type="dxa"/>
          </w:tcPr>
          <w:p w14:paraId="35F59909" w14:textId="0FC32623" w:rsidR="00021AE1" w:rsidRPr="005862C1" w:rsidRDefault="00021AE1" w:rsidP="003208CB">
            <w:pPr>
              <w:widowControl w:val="0"/>
              <w:tabs>
                <w:tab w:val="left" w:pos="1701"/>
              </w:tabs>
              <w:autoSpaceDE w:val="0"/>
              <w:autoSpaceDN w:val="0"/>
              <w:adjustRightInd w:val="0"/>
              <w:jc w:val="center"/>
              <w:rPr>
                <w:b/>
              </w:rPr>
            </w:pPr>
          </w:p>
        </w:tc>
        <w:tc>
          <w:tcPr>
            <w:tcW w:w="816" w:type="dxa"/>
          </w:tcPr>
          <w:p w14:paraId="29FCBEE5" w14:textId="4C9AB3E7" w:rsidR="00021AE1" w:rsidRPr="005862C1" w:rsidRDefault="00021AE1" w:rsidP="003208CB">
            <w:pPr>
              <w:widowControl w:val="0"/>
              <w:tabs>
                <w:tab w:val="num" w:pos="0"/>
              </w:tabs>
              <w:autoSpaceDE w:val="0"/>
              <w:autoSpaceDN w:val="0"/>
              <w:adjustRightInd w:val="0"/>
              <w:jc w:val="center"/>
              <w:rPr>
                <w:b/>
                <w:bCs/>
              </w:rPr>
            </w:pPr>
          </w:p>
        </w:tc>
        <w:tc>
          <w:tcPr>
            <w:tcW w:w="825" w:type="dxa"/>
          </w:tcPr>
          <w:p w14:paraId="603432C1" w14:textId="7CD7F82F" w:rsidR="00021AE1" w:rsidRPr="00B259D1" w:rsidRDefault="006D2870" w:rsidP="003208CB">
            <w:pPr>
              <w:widowControl w:val="0"/>
              <w:tabs>
                <w:tab w:val="left" w:pos="1701"/>
              </w:tabs>
              <w:autoSpaceDE w:val="0"/>
              <w:autoSpaceDN w:val="0"/>
              <w:adjustRightInd w:val="0"/>
              <w:jc w:val="center"/>
              <w:rPr>
                <w:b/>
              </w:rPr>
            </w:pPr>
            <w:r>
              <w:rPr>
                <w:b/>
              </w:rPr>
              <w:t>22</w:t>
            </w:r>
          </w:p>
        </w:tc>
        <w:tc>
          <w:tcPr>
            <w:tcW w:w="4001" w:type="dxa"/>
            <w:vMerge w:val="restart"/>
          </w:tcPr>
          <w:p w14:paraId="4E52AC29" w14:textId="77777777" w:rsidR="00E533B4" w:rsidRDefault="00C505A2" w:rsidP="004E1116">
            <w:r>
              <w:t>в</w:t>
            </w:r>
            <w:r w:rsidR="00021AE1" w:rsidRPr="00DF19D9">
              <w:t xml:space="preserve">ыполнение </w:t>
            </w:r>
            <w:r w:rsidR="00977BA2">
              <w:t>фонетических упражнений</w:t>
            </w:r>
            <w:r w:rsidR="00A31AE3" w:rsidRPr="00A31AE3">
              <w:t>,</w:t>
            </w:r>
          </w:p>
          <w:p w14:paraId="76E981E4" w14:textId="04591605" w:rsidR="00021AE1" w:rsidRDefault="00977BA2" w:rsidP="004E1116">
            <w:r>
              <w:t>устный опрос</w:t>
            </w:r>
          </w:p>
          <w:p w14:paraId="5FDDBB1C" w14:textId="585FF936" w:rsidR="00357F42" w:rsidRDefault="00357F42" w:rsidP="004E1116"/>
          <w:p w14:paraId="74E876DD" w14:textId="1524EBDB" w:rsidR="00357F42" w:rsidRDefault="00357F42" w:rsidP="004E1116"/>
          <w:p w14:paraId="4478F5DE" w14:textId="6F7D2029" w:rsidR="00357F42" w:rsidRDefault="00357F42" w:rsidP="004E1116"/>
          <w:p w14:paraId="2E47AEEB" w14:textId="0F0E481D" w:rsidR="00357F42" w:rsidRDefault="00357F42" w:rsidP="004E1116"/>
          <w:p w14:paraId="31F132BD" w14:textId="0D344AF7" w:rsidR="00357F42" w:rsidRDefault="00357F42" w:rsidP="004E1116"/>
          <w:p w14:paraId="2A2C9217" w14:textId="0AED4437" w:rsidR="00357F42" w:rsidRDefault="00357F42" w:rsidP="004E1116"/>
          <w:p w14:paraId="4B5EACE0" w14:textId="0A1ADE60" w:rsidR="00357F42" w:rsidRDefault="00357F42" w:rsidP="004E1116"/>
          <w:p w14:paraId="43D1C9EA" w14:textId="623BE2F5" w:rsidR="00357F42" w:rsidRDefault="00357F42" w:rsidP="004E1116"/>
          <w:p w14:paraId="2E7EBFC0" w14:textId="4F8EEE0F" w:rsidR="00357F42" w:rsidRDefault="00357F42" w:rsidP="004E1116"/>
          <w:p w14:paraId="394F8FF7" w14:textId="3C52BA64" w:rsidR="00357F42" w:rsidRDefault="00357F42" w:rsidP="004E1116"/>
          <w:p w14:paraId="4CC568FE" w14:textId="4C59A9DF" w:rsidR="00357F42" w:rsidRDefault="00357F42" w:rsidP="004E1116"/>
          <w:p w14:paraId="26D6A26F" w14:textId="13224EAC" w:rsidR="00357F42" w:rsidRDefault="00357F42" w:rsidP="004E1116"/>
          <w:p w14:paraId="2630E7DD" w14:textId="3D3BD8C9" w:rsidR="00357F42" w:rsidRDefault="00357F42" w:rsidP="004E1116"/>
          <w:p w14:paraId="3BF86625" w14:textId="43736C16" w:rsidR="00357F42" w:rsidRDefault="00357F42" w:rsidP="004E1116"/>
          <w:p w14:paraId="0AD5ADC8" w14:textId="42788B47" w:rsidR="00357F42" w:rsidRDefault="00357F42" w:rsidP="004E1116"/>
          <w:p w14:paraId="4D8BEE9A" w14:textId="77777777" w:rsidR="00021AE1" w:rsidRPr="00DF19D9" w:rsidRDefault="00021AE1" w:rsidP="003208CB">
            <w:pPr>
              <w:widowControl w:val="0"/>
              <w:tabs>
                <w:tab w:val="left" w:pos="1701"/>
              </w:tabs>
              <w:autoSpaceDE w:val="0"/>
              <w:autoSpaceDN w:val="0"/>
              <w:adjustRightInd w:val="0"/>
            </w:pPr>
          </w:p>
        </w:tc>
      </w:tr>
      <w:tr w:rsidR="00021AE1" w:rsidRPr="00B259D1" w14:paraId="18B3D47A" w14:textId="77777777" w:rsidTr="00A31AE3">
        <w:trPr>
          <w:trHeight w:val="1961"/>
        </w:trPr>
        <w:tc>
          <w:tcPr>
            <w:tcW w:w="1700" w:type="dxa"/>
            <w:vMerge/>
          </w:tcPr>
          <w:p w14:paraId="12F3A56C" w14:textId="77777777" w:rsidR="00021AE1" w:rsidRPr="00DF19D9" w:rsidRDefault="00021AE1" w:rsidP="003208CB">
            <w:pPr>
              <w:widowControl w:val="0"/>
              <w:tabs>
                <w:tab w:val="left" w:pos="1701"/>
              </w:tabs>
              <w:autoSpaceDE w:val="0"/>
              <w:autoSpaceDN w:val="0"/>
              <w:adjustRightInd w:val="0"/>
            </w:pPr>
          </w:p>
        </w:tc>
        <w:tc>
          <w:tcPr>
            <w:tcW w:w="5951" w:type="dxa"/>
          </w:tcPr>
          <w:p w14:paraId="77F14CFD" w14:textId="77777777" w:rsidR="00B259D1" w:rsidRPr="00B259D1" w:rsidRDefault="00B259D1" w:rsidP="00B259D1">
            <w:r w:rsidRPr="00B259D1">
              <w:t xml:space="preserve">Тема 1.1 </w:t>
            </w:r>
          </w:p>
          <w:p w14:paraId="04CDA857" w14:textId="4D1BEBD4" w:rsidR="00C46585" w:rsidRPr="00B259D1" w:rsidRDefault="007F1718" w:rsidP="00B259D1">
            <w:r>
              <w:t>Основная характеристика фонетической стороны французского языка</w:t>
            </w:r>
          </w:p>
          <w:p w14:paraId="478BB909" w14:textId="77777777" w:rsidR="00B259D1" w:rsidRPr="00B259D1" w:rsidRDefault="00B259D1" w:rsidP="00B259D1">
            <w:r w:rsidRPr="00B259D1">
              <w:t xml:space="preserve">Тема 1.2 </w:t>
            </w:r>
          </w:p>
          <w:p w14:paraId="5FC3DC76" w14:textId="5CE5EE03" w:rsidR="00B259D1" w:rsidRPr="00B259D1" w:rsidRDefault="00B259D1" w:rsidP="00B259D1">
            <w:r w:rsidRPr="00B259D1">
              <w:t xml:space="preserve">Основные характеристики и особенности гласных звуков </w:t>
            </w:r>
            <w:r w:rsidR="00120217">
              <w:t>во французском языке</w:t>
            </w:r>
          </w:p>
          <w:p w14:paraId="74FEDFE1" w14:textId="77777777" w:rsidR="00B259D1" w:rsidRPr="00B259D1" w:rsidRDefault="00B259D1" w:rsidP="00B259D1">
            <w:r w:rsidRPr="00B259D1">
              <w:t>Тема 1.3</w:t>
            </w:r>
          </w:p>
          <w:p w14:paraId="5C3728E7" w14:textId="10444C0C" w:rsidR="00A31AE3" w:rsidRPr="00B259D1" w:rsidRDefault="00B259D1" w:rsidP="00120217">
            <w:pPr>
              <w:pStyle w:val="afe"/>
              <w:tabs>
                <w:tab w:val="left" w:pos="242"/>
              </w:tabs>
              <w:rPr>
                <w:rFonts w:ascii="Times New Roman" w:hAnsi="Times New Roman"/>
              </w:rPr>
            </w:pPr>
            <w:r w:rsidRPr="00B259D1">
              <w:rPr>
                <w:rFonts w:ascii="Times New Roman" w:hAnsi="Times New Roman"/>
              </w:rPr>
              <w:t xml:space="preserve">Основные характеристики и особенности согласных </w:t>
            </w:r>
            <w:r w:rsidR="00120217">
              <w:rPr>
                <w:rFonts w:ascii="Times New Roman" w:hAnsi="Times New Roman"/>
              </w:rPr>
              <w:t>французского языка</w:t>
            </w:r>
          </w:p>
          <w:p w14:paraId="697C6549" w14:textId="77777777" w:rsidR="00B259D1" w:rsidRPr="00B259D1" w:rsidRDefault="00B259D1" w:rsidP="00B259D1">
            <w:r w:rsidRPr="00B259D1">
              <w:t>Тема 1.4</w:t>
            </w:r>
          </w:p>
          <w:p w14:paraId="4F196688" w14:textId="5A58606B" w:rsidR="00B259D1" w:rsidRDefault="007F1718" w:rsidP="00B259D1">
            <w:pPr>
              <w:pStyle w:val="afe"/>
              <w:tabs>
                <w:tab w:val="left" w:pos="242"/>
              </w:tabs>
              <w:ind w:left="34"/>
              <w:rPr>
                <w:rFonts w:ascii="Times New Roman" w:hAnsi="Times New Roman"/>
              </w:rPr>
            </w:pPr>
            <w:r>
              <w:rPr>
                <w:rFonts w:ascii="Times New Roman" w:hAnsi="Times New Roman"/>
              </w:rPr>
              <w:t>Понятие связывания</w:t>
            </w:r>
          </w:p>
          <w:p w14:paraId="54F50187" w14:textId="3473BAB5" w:rsidR="00120217" w:rsidRPr="00B259D1" w:rsidRDefault="00120217" w:rsidP="00120217">
            <w:r w:rsidRPr="00B259D1">
              <w:t>Тема 1.</w:t>
            </w:r>
            <w:r>
              <w:t>5</w:t>
            </w:r>
          </w:p>
          <w:p w14:paraId="2531D0D8" w14:textId="552B2DDA" w:rsidR="00120217" w:rsidRDefault="007F1718" w:rsidP="00B259D1">
            <w:pPr>
              <w:pStyle w:val="afe"/>
              <w:tabs>
                <w:tab w:val="left" w:pos="242"/>
              </w:tabs>
              <w:ind w:left="34"/>
              <w:rPr>
                <w:rFonts w:ascii="Times New Roman" w:hAnsi="Times New Roman"/>
              </w:rPr>
            </w:pPr>
            <w:r>
              <w:rPr>
                <w:rFonts w:ascii="Times New Roman" w:hAnsi="Times New Roman"/>
              </w:rPr>
              <w:t>Правила чтения во французском языке</w:t>
            </w:r>
          </w:p>
          <w:p w14:paraId="38CDC24A" w14:textId="3C98F70A" w:rsidR="00DF27A9" w:rsidRPr="00B259D1" w:rsidRDefault="00DF27A9" w:rsidP="00DF27A9">
            <w:r w:rsidRPr="00B259D1">
              <w:t>Тема 1.</w:t>
            </w:r>
            <w:r>
              <w:t>6</w:t>
            </w:r>
          </w:p>
          <w:p w14:paraId="49CF827D" w14:textId="71B62E1A" w:rsidR="00DF27A9" w:rsidRDefault="007F1718" w:rsidP="00B259D1">
            <w:pPr>
              <w:pStyle w:val="afe"/>
              <w:tabs>
                <w:tab w:val="left" w:pos="242"/>
              </w:tabs>
              <w:ind w:left="34"/>
              <w:rPr>
                <w:rFonts w:ascii="Times New Roman" w:hAnsi="Times New Roman"/>
              </w:rPr>
            </w:pPr>
            <w:r>
              <w:rPr>
                <w:rFonts w:ascii="Times New Roman" w:hAnsi="Times New Roman"/>
              </w:rPr>
              <w:t>Особенности произношения гласных в пении</w:t>
            </w:r>
          </w:p>
          <w:p w14:paraId="60C79594" w14:textId="75139474" w:rsidR="00B259D1" w:rsidRPr="00B259D1" w:rsidRDefault="00B259D1" w:rsidP="007F1718"/>
        </w:tc>
        <w:tc>
          <w:tcPr>
            <w:tcW w:w="815" w:type="dxa"/>
          </w:tcPr>
          <w:p w14:paraId="63C2344B" w14:textId="6F644B7A" w:rsidR="00021AE1" w:rsidRPr="00B259D1" w:rsidRDefault="00021AE1" w:rsidP="003208CB">
            <w:pPr>
              <w:widowControl w:val="0"/>
              <w:tabs>
                <w:tab w:val="left" w:pos="1701"/>
              </w:tabs>
              <w:autoSpaceDE w:val="0"/>
              <w:autoSpaceDN w:val="0"/>
              <w:adjustRightInd w:val="0"/>
              <w:jc w:val="center"/>
            </w:pPr>
          </w:p>
        </w:tc>
        <w:tc>
          <w:tcPr>
            <w:tcW w:w="815" w:type="dxa"/>
          </w:tcPr>
          <w:p w14:paraId="2C5CFFCF" w14:textId="04822DFF" w:rsidR="00021AE1" w:rsidRPr="00B259D1" w:rsidRDefault="00021AE1" w:rsidP="003208CB">
            <w:pPr>
              <w:widowControl w:val="0"/>
              <w:tabs>
                <w:tab w:val="left" w:pos="1701"/>
              </w:tabs>
              <w:autoSpaceDE w:val="0"/>
              <w:autoSpaceDN w:val="0"/>
              <w:adjustRightInd w:val="0"/>
              <w:jc w:val="center"/>
            </w:pPr>
          </w:p>
        </w:tc>
        <w:tc>
          <w:tcPr>
            <w:tcW w:w="815" w:type="dxa"/>
          </w:tcPr>
          <w:p w14:paraId="06CE6485" w14:textId="77777777" w:rsidR="00021AE1" w:rsidRPr="00B259D1" w:rsidRDefault="00021AE1" w:rsidP="003208CB">
            <w:pPr>
              <w:widowControl w:val="0"/>
              <w:tabs>
                <w:tab w:val="left" w:pos="1701"/>
              </w:tabs>
              <w:autoSpaceDE w:val="0"/>
              <w:autoSpaceDN w:val="0"/>
              <w:adjustRightInd w:val="0"/>
              <w:jc w:val="center"/>
            </w:pPr>
          </w:p>
        </w:tc>
        <w:tc>
          <w:tcPr>
            <w:tcW w:w="816" w:type="dxa"/>
          </w:tcPr>
          <w:p w14:paraId="36F2FE43" w14:textId="0E29CA00" w:rsidR="00021AE1" w:rsidRPr="00B259D1" w:rsidRDefault="00021AE1" w:rsidP="003208CB">
            <w:pPr>
              <w:widowControl w:val="0"/>
              <w:tabs>
                <w:tab w:val="num" w:pos="0"/>
              </w:tabs>
              <w:autoSpaceDE w:val="0"/>
              <w:autoSpaceDN w:val="0"/>
              <w:adjustRightInd w:val="0"/>
              <w:jc w:val="center"/>
              <w:rPr>
                <w:bCs/>
              </w:rPr>
            </w:pPr>
          </w:p>
        </w:tc>
        <w:tc>
          <w:tcPr>
            <w:tcW w:w="825" w:type="dxa"/>
          </w:tcPr>
          <w:p w14:paraId="23110FCE" w14:textId="1341EB6C" w:rsidR="00021AE1" w:rsidRPr="00B259D1" w:rsidRDefault="00021AE1" w:rsidP="003208CB">
            <w:pPr>
              <w:widowControl w:val="0"/>
              <w:tabs>
                <w:tab w:val="left" w:pos="1701"/>
              </w:tabs>
              <w:autoSpaceDE w:val="0"/>
              <w:autoSpaceDN w:val="0"/>
              <w:adjustRightInd w:val="0"/>
              <w:jc w:val="center"/>
            </w:pPr>
          </w:p>
        </w:tc>
        <w:tc>
          <w:tcPr>
            <w:tcW w:w="4001" w:type="dxa"/>
            <w:vMerge/>
          </w:tcPr>
          <w:p w14:paraId="1C0F7979" w14:textId="19F23BD5" w:rsidR="00021AE1" w:rsidRPr="00B259D1" w:rsidRDefault="00021AE1" w:rsidP="003208CB">
            <w:pPr>
              <w:widowControl w:val="0"/>
              <w:tabs>
                <w:tab w:val="left" w:pos="1701"/>
              </w:tabs>
              <w:autoSpaceDE w:val="0"/>
              <w:autoSpaceDN w:val="0"/>
              <w:adjustRightInd w:val="0"/>
              <w:rPr>
                <w:b/>
              </w:rPr>
            </w:pPr>
          </w:p>
        </w:tc>
      </w:tr>
      <w:tr w:rsidR="00A31AE3" w:rsidRPr="00DF19D9" w14:paraId="4A9F4A47" w14:textId="77777777" w:rsidTr="00D05432">
        <w:trPr>
          <w:trHeight w:val="321"/>
        </w:trPr>
        <w:tc>
          <w:tcPr>
            <w:tcW w:w="1700" w:type="dxa"/>
            <w:vMerge/>
          </w:tcPr>
          <w:p w14:paraId="45EB04AB" w14:textId="77777777" w:rsidR="00A31AE3" w:rsidRPr="00B259D1" w:rsidRDefault="00A31AE3" w:rsidP="00A31AE3">
            <w:pPr>
              <w:widowControl w:val="0"/>
              <w:tabs>
                <w:tab w:val="left" w:pos="1701"/>
              </w:tabs>
              <w:autoSpaceDE w:val="0"/>
              <w:autoSpaceDN w:val="0"/>
              <w:adjustRightInd w:val="0"/>
            </w:pPr>
          </w:p>
        </w:tc>
        <w:tc>
          <w:tcPr>
            <w:tcW w:w="5951" w:type="dxa"/>
          </w:tcPr>
          <w:p w14:paraId="071FF7C5" w14:textId="533A9038" w:rsidR="00A31AE3" w:rsidRPr="00A31AE3" w:rsidRDefault="00A31AE3" w:rsidP="00A31AE3">
            <w:r w:rsidRPr="00DF19D9">
              <w:rPr>
                <w:b/>
              </w:rPr>
              <w:t>Раздел</w:t>
            </w:r>
            <w:r w:rsidRPr="00BB40E0">
              <w:rPr>
                <w:b/>
              </w:rPr>
              <w:t xml:space="preserve"> </w:t>
            </w:r>
            <w:r w:rsidRPr="00DF19D9">
              <w:rPr>
                <w:b/>
                <w:lang w:val="en-US"/>
              </w:rPr>
              <w:t>II</w:t>
            </w:r>
            <w:r w:rsidRPr="00BB40E0">
              <w:rPr>
                <w:b/>
              </w:rPr>
              <w:t xml:space="preserve">. </w:t>
            </w:r>
            <w:r w:rsidR="00977BA2">
              <w:rPr>
                <w:b/>
              </w:rPr>
              <w:t xml:space="preserve">Грамматические основы </w:t>
            </w:r>
            <w:r w:rsidR="00120217">
              <w:rPr>
                <w:b/>
              </w:rPr>
              <w:t>французского</w:t>
            </w:r>
            <w:r w:rsidR="00977BA2">
              <w:rPr>
                <w:b/>
              </w:rPr>
              <w:t xml:space="preserve"> языка</w:t>
            </w:r>
          </w:p>
        </w:tc>
        <w:tc>
          <w:tcPr>
            <w:tcW w:w="815" w:type="dxa"/>
          </w:tcPr>
          <w:p w14:paraId="7070E73A" w14:textId="6E96F69E" w:rsidR="00A31AE3" w:rsidRPr="00BB40E0" w:rsidRDefault="00A31AE3" w:rsidP="00A31AE3">
            <w:pPr>
              <w:widowControl w:val="0"/>
              <w:tabs>
                <w:tab w:val="left" w:pos="1701"/>
              </w:tabs>
              <w:autoSpaceDE w:val="0"/>
              <w:autoSpaceDN w:val="0"/>
              <w:adjustRightInd w:val="0"/>
              <w:jc w:val="center"/>
            </w:pPr>
            <w:r w:rsidRPr="00BB40E0">
              <w:t xml:space="preserve"> </w:t>
            </w:r>
          </w:p>
        </w:tc>
        <w:tc>
          <w:tcPr>
            <w:tcW w:w="815" w:type="dxa"/>
          </w:tcPr>
          <w:p w14:paraId="366391C9" w14:textId="077B5538" w:rsidR="00A31AE3" w:rsidRPr="00977BA2" w:rsidRDefault="007F1718" w:rsidP="00A31AE3">
            <w:pPr>
              <w:widowControl w:val="0"/>
              <w:tabs>
                <w:tab w:val="left" w:pos="1701"/>
              </w:tabs>
              <w:autoSpaceDE w:val="0"/>
              <w:autoSpaceDN w:val="0"/>
              <w:adjustRightInd w:val="0"/>
              <w:jc w:val="center"/>
              <w:rPr>
                <w:b/>
              </w:rPr>
            </w:pPr>
            <w:r>
              <w:rPr>
                <w:b/>
              </w:rPr>
              <w:t>1</w:t>
            </w:r>
            <w:r w:rsidR="00FA2527">
              <w:rPr>
                <w:b/>
              </w:rPr>
              <w:t>8</w:t>
            </w:r>
          </w:p>
        </w:tc>
        <w:tc>
          <w:tcPr>
            <w:tcW w:w="815" w:type="dxa"/>
          </w:tcPr>
          <w:p w14:paraId="24DC8D49" w14:textId="1F21291C" w:rsidR="00A31AE3" w:rsidRPr="005862C1" w:rsidRDefault="00A31AE3" w:rsidP="00A31AE3">
            <w:pPr>
              <w:widowControl w:val="0"/>
              <w:tabs>
                <w:tab w:val="left" w:pos="1701"/>
              </w:tabs>
              <w:autoSpaceDE w:val="0"/>
              <w:autoSpaceDN w:val="0"/>
              <w:adjustRightInd w:val="0"/>
              <w:jc w:val="center"/>
              <w:rPr>
                <w:b/>
              </w:rPr>
            </w:pPr>
          </w:p>
        </w:tc>
        <w:tc>
          <w:tcPr>
            <w:tcW w:w="816" w:type="dxa"/>
          </w:tcPr>
          <w:p w14:paraId="3C24E503" w14:textId="3007324B" w:rsidR="00A31AE3" w:rsidRPr="005862C1" w:rsidRDefault="00A31AE3" w:rsidP="00A31AE3">
            <w:pPr>
              <w:widowControl w:val="0"/>
              <w:tabs>
                <w:tab w:val="num" w:pos="0"/>
              </w:tabs>
              <w:autoSpaceDE w:val="0"/>
              <w:autoSpaceDN w:val="0"/>
              <w:adjustRightInd w:val="0"/>
              <w:jc w:val="center"/>
              <w:rPr>
                <w:b/>
                <w:bCs/>
              </w:rPr>
            </w:pPr>
          </w:p>
        </w:tc>
        <w:tc>
          <w:tcPr>
            <w:tcW w:w="825" w:type="dxa"/>
          </w:tcPr>
          <w:p w14:paraId="6E728678" w14:textId="26FC05BB" w:rsidR="00A31AE3" w:rsidRPr="00977BA2" w:rsidRDefault="007F1718" w:rsidP="00A31AE3">
            <w:pPr>
              <w:widowControl w:val="0"/>
              <w:tabs>
                <w:tab w:val="left" w:pos="1701"/>
              </w:tabs>
              <w:autoSpaceDE w:val="0"/>
              <w:autoSpaceDN w:val="0"/>
              <w:adjustRightInd w:val="0"/>
              <w:jc w:val="center"/>
              <w:rPr>
                <w:b/>
              </w:rPr>
            </w:pPr>
            <w:r>
              <w:rPr>
                <w:b/>
              </w:rPr>
              <w:t>16</w:t>
            </w:r>
          </w:p>
        </w:tc>
        <w:tc>
          <w:tcPr>
            <w:tcW w:w="4001" w:type="dxa"/>
            <w:vMerge w:val="restart"/>
          </w:tcPr>
          <w:p w14:paraId="208B64F2" w14:textId="66D0587D" w:rsidR="00A31AE3" w:rsidRPr="00977BA2" w:rsidRDefault="00A31AE3" w:rsidP="00A31AE3">
            <w:pPr>
              <w:widowControl w:val="0"/>
              <w:tabs>
                <w:tab w:val="left" w:pos="1701"/>
              </w:tabs>
              <w:autoSpaceDE w:val="0"/>
              <w:autoSpaceDN w:val="0"/>
              <w:adjustRightInd w:val="0"/>
            </w:pPr>
            <w:r w:rsidRPr="00DF19D9">
              <w:t>Выполнение</w:t>
            </w:r>
            <w:r w:rsidRPr="00977BA2">
              <w:t xml:space="preserve"> </w:t>
            </w:r>
            <w:r w:rsidRPr="00DF19D9">
              <w:t>грамматических</w:t>
            </w:r>
            <w:r w:rsidRPr="00977BA2">
              <w:t xml:space="preserve"> </w:t>
            </w:r>
            <w:r w:rsidRPr="00DF19D9">
              <w:lastRenderedPageBreak/>
              <w:t>упражнений</w:t>
            </w:r>
            <w:r w:rsidR="00977BA2">
              <w:t>, устный опрос, самостоятельная работа</w:t>
            </w:r>
          </w:p>
          <w:p w14:paraId="01B50DFC" w14:textId="4E060414" w:rsidR="00A31AE3" w:rsidRDefault="00A31AE3" w:rsidP="00A31AE3">
            <w:pPr>
              <w:widowControl w:val="0"/>
              <w:tabs>
                <w:tab w:val="left" w:pos="1701"/>
              </w:tabs>
              <w:autoSpaceDE w:val="0"/>
              <w:autoSpaceDN w:val="0"/>
              <w:adjustRightInd w:val="0"/>
              <w:rPr>
                <w:b/>
              </w:rPr>
            </w:pPr>
          </w:p>
          <w:p w14:paraId="57D763CF" w14:textId="7D1CCF4B" w:rsidR="00357F42" w:rsidRDefault="00357F42" w:rsidP="00A31AE3">
            <w:pPr>
              <w:widowControl w:val="0"/>
              <w:tabs>
                <w:tab w:val="left" w:pos="1701"/>
              </w:tabs>
              <w:autoSpaceDE w:val="0"/>
              <w:autoSpaceDN w:val="0"/>
              <w:adjustRightInd w:val="0"/>
              <w:rPr>
                <w:b/>
              </w:rPr>
            </w:pPr>
          </w:p>
          <w:p w14:paraId="55495AF1" w14:textId="7A32C290" w:rsidR="00357F42" w:rsidRDefault="00357F42" w:rsidP="00A31AE3">
            <w:pPr>
              <w:widowControl w:val="0"/>
              <w:tabs>
                <w:tab w:val="left" w:pos="1701"/>
              </w:tabs>
              <w:autoSpaceDE w:val="0"/>
              <w:autoSpaceDN w:val="0"/>
              <w:adjustRightInd w:val="0"/>
              <w:rPr>
                <w:b/>
              </w:rPr>
            </w:pPr>
          </w:p>
          <w:p w14:paraId="085F078D" w14:textId="40B15BCD" w:rsidR="00357F42" w:rsidRDefault="00357F42" w:rsidP="00A31AE3">
            <w:pPr>
              <w:widowControl w:val="0"/>
              <w:tabs>
                <w:tab w:val="left" w:pos="1701"/>
              </w:tabs>
              <w:autoSpaceDE w:val="0"/>
              <w:autoSpaceDN w:val="0"/>
              <w:adjustRightInd w:val="0"/>
              <w:rPr>
                <w:b/>
              </w:rPr>
            </w:pPr>
          </w:p>
          <w:p w14:paraId="6F1BAE6C" w14:textId="13FF551B" w:rsidR="00357F42" w:rsidRDefault="00357F42" w:rsidP="00A31AE3">
            <w:pPr>
              <w:widowControl w:val="0"/>
              <w:tabs>
                <w:tab w:val="left" w:pos="1701"/>
              </w:tabs>
              <w:autoSpaceDE w:val="0"/>
              <w:autoSpaceDN w:val="0"/>
              <w:adjustRightInd w:val="0"/>
              <w:rPr>
                <w:b/>
              </w:rPr>
            </w:pPr>
          </w:p>
          <w:p w14:paraId="4570A7A1" w14:textId="0DDB9585" w:rsidR="00357F42" w:rsidRDefault="00357F42" w:rsidP="00A31AE3">
            <w:pPr>
              <w:widowControl w:val="0"/>
              <w:tabs>
                <w:tab w:val="left" w:pos="1701"/>
              </w:tabs>
              <w:autoSpaceDE w:val="0"/>
              <w:autoSpaceDN w:val="0"/>
              <w:adjustRightInd w:val="0"/>
              <w:rPr>
                <w:b/>
              </w:rPr>
            </w:pPr>
          </w:p>
          <w:p w14:paraId="3C03D47A" w14:textId="79FB18E5" w:rsidR="00357F42" w:rsidRDefault="00357F42" w:rsidP="00A31AE3">
            <w:pPr>
              <w:widowControl w:val="0"/>
              <w:tabs>
                <w:tab w:val="left" w:pos="1701"/>
              </w:tabs>
              <w:autoSpaceDE w:val="0"/>
              <w:autoSpaceDN w:val="0"/>
              <w:adjustRightInd w:val="0"/>
              <w:rPr>
                <w:b/>
              </w:rPr>
            </w:pPr>
          </w:p>
          <w:p w14:paraId="185BA697" w14:textId="77777777" w:rsidR="00357F42" w:rsidRDefault="00357F42" w:rsidP="00A31AE3">
            <w:pPr>
              <w:widowControl w:val="0"/>
              <w:tabs>
                <w:tab w:val="left" w:pos="1701"/>
              </w:tabs>
              <w:autoSpaceDE w:val="0"/>
              <w:autoSpaceDN w:val="0"/>
              <w:adjustRightInd w:val="0"/>
              <w:rPr>
                <w:bCs/>
              </w:rPr>
            </w:pPr>
          </w:p>
          <w:p w14:paraId="59D8FDD1" w14:textId="77777777" w:rsidR="00357F42" w:rsidRDefault="00357F42" w:rsidP="00A31AE3">
            <w:pPr>
              <w:widowControl w:val="0"/>
              <w:tabs>
                <w:tab w:val="left" w:pos="1701"/>
              </w:tabs>
              <w:autoSpaceDE w:val="0"/>
              <w:autoSpaceDN w:val="0"/>
              <w:adjustRightInd w:val="0"/>
              <w:rPr>
                <w:bCs/>
              </w:rPr>
            </w:pPr>
          </w:p>
          <w:p w14:paraId="0A29D018" w14:textId="77777777" w:rsidR="00357F42" w:rsidRDefault="00357F42" w:rsidP="00A31AE3">
            <w:pPr>
              <w:widowControl w:val="0"/>
              <w:tabs>
                <w:tab w:val="left" w:pos="1701"/>
              </w:tabs>
              <w:autoSpaceDE w:val="0"/>
              <w:autoSpaceDN w:val="0"/>
              <w:adjustRightInd w:val="0"/>
              <w:rPr>
                <w:bCs/>
              </w:rPr>
            </w:pPr>
          </w:p>
          <w:p w14:paraId="2B99E303" w14:textId="77777777" w:rsidR="00666990" w:rsidRDefault="00666990" w:rsidP="00A31AE3">
            <w:pPr>
              <w:widowControl w:val="0"/>
              <w:tabs>
                <w:tab w:val="left" w:pos="1701"/>
              </w:tabs>
              <w:autoSpaceDE w:val="0"/>
              <w:autoSpaceDN w:val="0"/>
              <w:adjustRightInd w:val="0"/>
              <w:rPr>
                <w:bCs/>
              </w:rPr>
            </w:pPr>
          </w:p>
          <w:p w14:paraId="0DB3BA78" w14:textId="77777777" w:rsidR="00666990" w:rsidRDefault="00666990" w:rsidP="00A31AE3">
            <w:pPr>
              <w:widowControl w:val="0"/>
              <w:tabs>
                <w:tab w:val="left" w:pos="1701"/>
              </w:tabs>
              <w:autoSpaceDE w:val="0"/>
              <w:autoSpaceDN w:val="0"/>
              <w:adjustRightInd w:val="0"/>
              <w:rPr>
                <w:bCs/>
              </w:rPr>
            </w:pPr>
          </w:p>
          <w:p w14:paraId="3DE886D4" w14:textId="77777777" w:rsidR="00666990" w:rsidRDefault="00666990" w:rsidP="00A31AE3">
            <w:pPr>
              <w:widowControl w:val="0"/>
              <w:tabs>
                <w:tab w:val="left" w:pos="1701"/>
              </w:tabs>
              <w:autoSpaceDE w:val="0"/>
              <w:autoSpaceDN w:val="0"/>
              <w:adjustRightInd w:val="0"/>
              <w:rPr>
                <w:bCs/>
              </w:rPr>
            </w:pPr>
          </w:p>
          <w:p w14:paraId="085A72BA" w14:textId="4305505B" w:rsidR="00357F42" w:rsidRDefault="00357F42" w:rsidP="00A31AE3">
            <w:pPr>
              <w:widowControl w:val="0"/>
              <w:tabs>
                <w:tab w:val="left" w:pos="1701"/>
              </w:tabs>
              <w:autoSpaceDE w:val="0"/>
              <w:autoSpaceDN w:val="0"/>
              <w:adjustRightInd w:val="0"/>
              <w:rPr>
                <w:bCs/>
              </w:rPr>
            </w:pPr>
            <w:r>
              <w:rPr>
                <w:bCs/>
              </w:rPr>
              <w:t>Чтение текста, отработка фонетики,</w:t>
            </w:r>
          </w:p>
          <w:p w14:paraId="0E9D2D13" w14:textId="4ED9FDF9" w:rsidR="00357F42" w:rsidRPr="00357F42" w:rsidRDefault="00357F42" w:rsidP="00A31AE3">
            <w:pPr>
              <w:widowControl w:val="0"/>
              <w:tabs>
                <w:tab w:val="left" w:pos="1701"/>
              </w:tabs>
              <w:autoSpaceDE w:val="0"/>
              <w:autoSpaceDN w:val="0"/>
              <w:adjustRightInd w:val="0"/>
              <w:rPr>
                <w:bCs/>
              </w:rPr>
            </w:pPr>
            <w:r>
              <w:rPr>
                <w:bCs/>
              </w:rPr>
              <w:t>Выполнение грамматического задания</w:t>
            </w:r>
          </w:p>
          <w:p w14:paraId="3A9D9664" w14:textId="77777777" w:rsidR="00A31AE3" w:rsidRPr="00DF19D9" w:rsidRDefault="00A31AE3" w:rsidP="00A31AE3">
            <w:pPr>
              <w:widowControl w:val="0"/>
              <w:tabs>
                <w:tab w:val="left" w:pos="1701"/>
              </w:tabs>
              <w:autoSpaceDE w:val="0"/>
              <w:autoSpaceDN w:val="0"/>
              <w:adjustRightInd w:val="0"/>
            </w:pPr>
          </w:p>
        </w:tc>
      </w:tr>
      <w:tr w:rsidR="00A31AE3" w:rsidRPr="00DF19D9" w14:paraId="124B3E29" w14:textId="77777777" w:rsidTr="00D34DC8">
        <w:trPr>
          <w:trHeight w:val="1653"/>
        </w:trPr>
        <w:tc>
          <w:tcPr>
            <w:tcW w:w="1700" w:type="dxa"/>
            <w:vMerge/>
          </w:tcPr>
          <w:p w14:paraId="5BF1585D" w14:textId="77777777" w:rsidR="00A31AE3" w:rsidRPr="00DF19D9" w:rsidRDefault="00A31AE3" w:rsidP="00A31AE3">
            <w:pPr>
              <w:widowControl w:val="0"/>
              <w:tabs>
                <w:tab w:val="left" w:pos="1701"/>
              </w:tabs>
              <w:autoSpaceDE w:val="0"/>
              <w:autoSpaceDN w:val="0"/>
              <w:adjustRightInd w:val="0"/>
            </w:pPr>
          </w:p>
        </w:tc>
        <w:tc>
          <w:tcPr>
            <w:tcW w:w="5951" w:type="dxa"/>
            <w:vAlign w:val="center"/>
          </w:tcPr>
          <w:p w14:paraId="575F54E3" w14:textId="77777777" w:rsidR="00977BA2" w:rsidRPr="00977BA2" w:rsidRDefault="00977BA2" w:rsidP="00977BA2">
            <w:r w:rsidRPr="00977BA2">
              <w:t xml:space="preserve">Тема 2.1 </w:t>
            </w:r>
          </w:p>
          <w:p w14:paraId="02C30130" w14:textId="55F61499" w:rsidR="00357F42" w:rsidRPr="00357F42" w:rsidRDefault="007F1718" w:rsidP="00977BA2">
            <w:r>
              <w:t>Грамматические особенности французского языка</w:t>
            </w:r>
          </w:p>
          <w:p w14:paraId="170FD1F9" w14:textId="50473C84" w:rsidR="00977BA2" w:rsidRDefault="00977BA2" w:rsidP="007F1718">
            <w:r w:rsidRPr="00977BA2">
              <w:t>Тема 2.2</w:t>
            </w:r>
          </w:p>
          <w:p w14:paraId="57E970CA" w14:textId="27011599" w:rsidR="007F1718" w:rsidRPr="00977BA2" w:rsidRDefault="007F1718" w:rsidP="007F1718">
            <w:r>
              <w:t>Имя существительное. Артикль</w:t>
            </w:r>
          </w:p>
          <w:p w14:paraId="0A827BC2" w14:textId="77777777" w:rsidR="00977BA2" w:rsidRPr="00977BA2" w:rsidRDefault="00977BA2" w:rsidP="00977BA2">
            <w:r w:rsidRPr="00977BA2">
              <w:t>Тема 2.3</w:t>
            </w:r>
          </w:p>
          <w:p w14:paraId="75D5148E" w14:textId="3E0F9AE8" w:rsidR="00977BA2" w:rsidRPr="00977BA2" w:rsidRDefault="007F1718" w:rsidP="00977BA2">
            <w:pPr>
              <w:pStyle w:val="afe"/>
              <w:tabs>
                <w:tab w:val="left" w:pos="302"/>
              </w:tabs>
              <w:rPr>
                <w:rFonts w:ascii="Times New Roman" w:hAnsi="Times New Roman"/>
              </w:rPr>
            </w:pPr>
            <w:r>
              <w:rPr>
                <w:rFonts w:ascii="Times New Roman" w:hAnsi="Times New Roman"/>
              </w:rPr>
              <w:t>Глагол.</w:t>
            </w:r>
            <w:r w:rsidR="00FA2527">
              <w:rPr>
                <w:rFonts w:ascii="Times New Roman" w:hAnsi="Times New Roman"/>
              </w:rPr>
              <w:t xml:space="preserve"> Порядок слов в предложении </w:t>
            </w:r>
          </w:p>
          <w:p w14:paraId="031B7AE2" w14:textId="77777777" w:rsidR="00977BA2" w:rsidRPr="00977BA2" w:rsidRDefault="00977BA2" w:rsidP="00977BA2">
            <w:r w:rsidRPr="00977BA2">
              <w:t>Тема 2.4</w:t>
            </w:r>
          </w:p>
          <w:p w14:paraId="4550A067" w14:textId="7EBA2DA3" w:rsidR="00977BA2" w:rsidRPr="00FA2527" w:rsidRDefault="00FA2527" w:rsidP="00977BA2">
            <w:pPr>
              <w:pStyle w:val="afe"/>
              <w:tabs>
                <w:tab w:val="left" w:pos="302"/>
              </w:tabs>
              <w:rPr>
                <w:rFonts w:ascii="Times New Roman" w:hAnsi="Times New Roman"/>
              </w:rPr>
            </w:pPr>
            <w:r>
              <w:rPr>
                <w:rFonts w:ascii="Times New Roman" w:hAnsi="Times New Roman"/>
              </w:rPr>
              <w:t xml:space="preserve">Глаголы </w:t>
            </w:r>
            <w:r>
              <w:rPr>
                <w:rFonts w:ascii="Times New Roman" w:hAnsi="Times New Roman"/>
                <w:lang w:val="en-US"/>
              </w:rPr>
              <w:t>I</w:t>
            </w:r>
            <w:r w:rsidRPr="00FA2527">
              <w:rPr>
                <w:rFonts w:ascii="Times New Roman" w:hAnsi="Times New Roman"/>
              </w:rPr>
              <w:t xml:space="preserve"> </w:t>
            </w:r>
            <w:r>
              <w:rPr>
                <w:rFonts w:ascii="Times New Roman" w:hAnsi="Times New Roman"/>
              </w:rPr>
              <w:t xml:space="preserve">и </w:t>
            </w:r>
            <w:r>
              <w:rPr>
                <w:rFonts w:ascii="Times New Roman" w:hAnsi="Times New Roman"/>
                <w:lang w:val="en-US"/>
              </w:rPr>
              <w:t>III</w:t>
            </w:r>
            <w:r>
              <w:rPr>
                <w:rFonts w:ascii="Times New Roman" w:hAnsi="Times New Roman"/>
              </w:rPr>
              <w:t xml:space="preserve"> группы</w:t>
            </w:r>
          </w:p>
          <w:p w14:paraId="0D3E5C9A" w14:textId="0120DCCC" w:rsidR="00357F42" w:rsidRDefault="00357F42" w:rsidP="00977BA2">
            <w:pPr>
              <w:pStyle w:val="afe"/>
              <w:tabs>
                <w:tab w:val="left" w:pos="302"/>
              </w:tabs>
              <w:rPr>
                <w:rFonts w:ascii="Times New Roman" w:hAnsi="Times New Roman"/>
              </w:rPr>
            </w:pPr>
            <w:r>
              <w:rPr>
                <w:rFonts w:ascii="Times New Roman" w:hAnsi="Times New Roman"/>
              </w:rPr>
              <w:t>Тема 2.5</w:t>
            </w:r>
          </w:p>
          <w:p w14:paraId="64C33ACD" w14:textId="4B3E76B4" w:rsidR="00357F42" w:rsidRDefault="00FA2527" w:rsidP="00977BA2">
            <w:pPr>
              <w:pStyle w:val="afe"/>
              <w:tabs>
                <w:tab w:val="left" w:pos="302"/>
              </w:tabs>
              <w:rPr>
                <w:rFonts w:ascii="Times New Roman" w:hAnsi="Times New Roman"/>
              </w:rPr>
            </w:pPr>
            <w:r>
              <w:rPr>
                <w:rFonts w:ascii="Times New Roman" w:hAnsi="Times New Roman"/>
              </w:rPr>
              <w:t>Местоимения во французском языке</w:t>
            </w:r>
          </w:p>
          <w:p w14:paraId="1068273C" w14:textId="2FC4530F" w:rsidR="00357F42" w:rsidRDefault="00357F42" w:rsidP="00977BA2">
            <w:pPr>
              <w:pStyle w:val="afe"/>
              <w:tabs>
                <w:tab w:val="left" w:pos="302"/>
              </w:tabs>
              <w:rPr>
                <w:rFonts w:ascii="Times New Roman" w:hAnsi="Times New Roman"/>
              </w:rPr>
            </w:pPr>
            <w:r>
              <w:rPr>
                <w:rFonts w:ascii="Times New Roman" w:hAnsi="Times New Roman"/>
              </w:rPr>
              <w:t>Тема 2.6</w:t>
            </w:r>
          </w:p>
          <w:p w14:paraId="19B321A5" w14:textId="388F93F5" w:rsidR="00357F42" w:rsidRPr="00357F42" w:rsidRDefault="00FA2527" w:rsidP="00977BA2">
            <w:pPr>
              <w:pStyle w:val="afe"/>
              <w:tabs>
                <w:tab w:val="left" w:pos="302"/>
              </w:tabs>
              <w:rPr>
                <w:rFonts w:ascii="Times New Roman" w:hAnsi="Times New Roman"/>
              </w:rPr>
            </w:pPr>
            <w:r>
              <w:rPr>
                <w:rFonts w:ascii="Times New Roman" w:hAnsi="Times New Roman"/>
              </w:rPr>
              <w:t>Имя числительное, предлоги</w:t>
            </w:r>
          </w:p>
          <w:p w14:paraId="409872F2" w14:textId="77777777" w:rsidR="00A31AE3" w:rsidRDefault="00357F42" w:rsidP="00357F42">
            <w:r>
              <w:t>Тема 2.7.</w:t>
            </w:r>
          </w:p>
          <w:p w14:paraId="54D7C811" w14:textId="7112CFE6" w:rsidR="00357F42" w:rsidRPr="00977BA2" w:rsidRDefault="00FA2527" w:rsidP="00357F42">
            <w:r>
              <w:t>Категория времени во французском языке</w:t>
            </w:r>
          </w:p>
        </w:tc>
        <w:tc>
          <w:tcPr>
            <w:tcW w:w="815" w:type="dxa"/>
          </w:tcPr>
          <w:p w14:paraId="75231DAC" w14:textId="1F388026" w:rsidR="00A31AE3" w:rsidRPr="00A31AE3" w:rsidRDefault="00A31AE3" w:rsidP="00A31AE3">
            <w:pPr>
              <w:widowControl w:val="0"/>
              <w:tabs>
                <w:tab w:val="left" w:pos="1701"/>
              </w:tabs>
              <w:autoSpaceDE w:val="0"/>
              <w:autoSpaceDN w:val="0"/>
              <w:adjustRightInd w:val="0"/>
              <w:jc w:val="center"/>
            </w:pPr>
          </w:p>
        </w:tc>
        <w:tc>
          <w:tcPr>
            <w:tcW w:w="815" w:type="dxa"/>
          </w:tcPr>
          <w:p w14:paraId="24F7D304" w14:textId="77777777" w:rsidR="00A31AE3" w:rsidRPr="00DF19D9" w:rsidRDefault="00A31AE3" w:rsidP="00A31AE3">
            <w:pPr>
              <w:widowControl w:val="0"/>
              <w:tabs>
                <w:tab w:val="left" w:pos="1701"/>
              </w:tabs>
              <w:autoSpaceDE w:val="0"/>
              <w:autoSpaceDN w:val="0"/>
              <w:adjustRightInd w:val="0"/>
            </w:pPr>
          </w:p>
          <w:p w14:paraId="7D7AF58A" w14:textId="77777777" w:rsidR="00A31AE3" w:rsidRDefault="00A31AE3" w:rsidP="00A31AE3">
            <w:pPr>
              <w:widowControl w:val="0"/>
              <w:tabs>
                <w:tab w:val="left" w:pos="1701"/>
              </w:tabs>
              <w:autoSpaceDE w:val="0"/>
              <w:autoSpaceDN w:val="0"/>
              <w:adjustRightInd w:val="0"/>
              <w:jc w:val="center"/>
            </w:pPr>
          </w:p>
          <w:p w14:paraId="5F364618" w14:textId="112B3567" w:rsidR="00A31AE3" w:rsidRPr="00DF19D9" w:rsidRDefault="00A31AE3" w:rsidP="007E436E">
            <w:pPr>
              <w:widowControl w:val="0"/>
              <w:tabs>
                <w:tab w:val="left" w:pos="1701"/>
              </w:tabs>
              <w:autoSpaceDE w:val="0"/>
              <w:autoSpaceDN w:val="0"/>
              <w:adjustRightInd w:val="0"/>
            </w:pPr>
          </w:p>
        </w:tc>
        <w:tc>
          <w:tcPr>
            <w:tcW w:w="815" w:type="dxa"/>
          </w:tcPr>
          <w:p w14:paraId="402BF53D" w14:textId="693E632F" w:rsidR="00A31AE3" w:rsidRPr="00977BA2" w:rsidRDefault="00A31AE3" w:rsidP="00A31AE3">
            <w:pPr>
              <w:widowControl w:val="0"/>
              <w:tabs>
                <w:tab w:val="left" w:pos="1701"/>
              </w:tabs>
              <w:autoSpaceDE w:val="0"/>
              <w:autoSpaceDN w:val="0"/>
              <w:adjustRightInd w:val="0"/>
              <w:jc w:val="center"/>
            </w:pPr>
          </w:p>
        </w:tc>
        <w:tc>
          <w:tcPr>
            <w:tcW w:w="816" w:type="dxa"/>
          </w:tcPr>
          <w:p w14:paraId="716BFBED" w14:textId="196FEB34" w:rsidR="00A31AE3" w:rsidRPr="00977BA2" w:rsidRDefault="00A31AE3" w:rsidP="00A31AE3">
            <w:pPr>
              <w:widowControl w:val="0"/>
              <w:tabs>
                <w:tab w:val="num" w:pos="0"/>
              </w:tabs>
              <w:autoSpaceDE w:val="0"/>
              <w:autoSpaceDN w:val="0"/>
              <w:adjustRightInd w:val="0"/>
              <w:jc w:val="center"/>
              <w:rPr>
                <w:bCs/>
              </w:rPr>
            </w:pPr>
          </w:p>
        </w:tc>
        <w:tc>
          <w:tcPr>
            <w:tcW w:w="825" w:type="dxa"/>
          </w:tcPr>
          <w:p w14:paraId="2A0A696A" w14:textId="77777777" w:rsidR="00A31AE3" w:rsidRPr="00DF19D9" w:rsidRDefault="00A31AE3" w:rsidP="00A31AE3">
            <w:pPr>
              <w:widowControl w:val="0"/>
              <w:tabs>
                <w:tab w:val="left" w:pos="1701"/>
              </w:tabs>
              <w:autoSpaceDE w:val="0"/>
              <w:autoSpaceDN w:val="0"/>
              <w:adjustRightInd w:val="0"/>
              <w:jc w:val="center"/>
            </w:pPr>
          </w:p>
          <w:p w14:paraId="3DA5ED3A" w14:textId="77777777" w:rsidR="00A31AE3" w:rsidRPr="00DF19D9" w:rsidRDefault="00A31AE3" w:rsidP="00A31AE3">
            <w:pPr>
              <w:widowControl w:val="0"/>
              <w:tabs>
                <w:tab w:val="left" w:pos="1701"/>
              </w:tabs>
              <w:autoSpaceDE w:val="0"/>
              <w:autoSpaceDN w:val="0"/>
              <w:adjustRightInd w:val="0"/>
              <w:jc w:val="center"/>
            </w:pPr>
          </w:p>
          <w:p w14:paraId="5B499B26" w14:textId="77777777" w:rsidR="00A31AE3" w:rsidRPr="00DF19D9" w:rsidRDefault="00A31AE3" w:rsidP="00A31AE3">
            <w:pPr>
              <w:widowControl w:val="0"/>
              <w:tabs>
                <w:tab w:val="left" w:pos="1701"/>
              </w:tabs>
              <w:autoSpaceDE w:val="0"/>
              <w:autoSpaceDN w:val="0"/>
              <w:adjustRightInd w:val="0"/>
              <w:jc w:val="center"/>
            </w:pPr>
          </w:p>
          <w:p w14:paraId="5B2AF8B3" w14:textId="77777777" w:rsidR="00A31AE3" w:rsidRPr="00DF19D9" w:rsidRDefault="00A31AE3" w:rsidP="00A31AE3">
            <w:pPr>
              <w:widowControl w:val="0"/>
              <w:tabs>
                <w:tab w:val="left" w:pos="1701"/>
              </w:tabs>
              <w:autoSpaceDE w:val="0"/>
              <w:autoSpaceDN w:val="0"/>
              <w:adjustRightInd w:val="0"/>
              <w:jc w:val="center"/>
            </w:pPr>
          </w:p>
          <w:p w14:paraId="316A5087" w14:textId="77777777" w:rsidR="00A31AE3" w:rsidRPr="00DF19D9" w:rsidRDefault="00A31AE3" w:rsidP="00A31AE3">
            <w:pPr>
              <w:widowControl w:val="0"/>
              <w:tabs>
                <w:tab w:val="left" w:pos="1701"/>
              </w:tabs>
              <w:autoSpaceDE w:val="0"/>
              <w:autoSpaceDN w:val="0"/>
              <w:adjustRightInd w:val="0"/>
              <w:jc w:val="center"/>
            </w:pPr>
          </w:p>
          <w:p w14:paraId="76EFFCC2" w14:textId="77777777" w:rsidR="00A31AE3" w:rsidRPr="00DF19D9" w:rsidRDefault="00A31AE3" w:rsidP="00A31AE3">
            <w:pPr>
              <w:widowControl w:val="0"/>
              <w:tabs>
                <w:tab w:val="left" w:pos="1701"/>
              </w:tabs>
              <w:autoSpaceDE w:val="0"/>
              <w:autoSpaceDN w:val="0"/>
              <w:adjustRightInd w:val="0"/>
            </w:pPr>
          </w:p>
          <w:p w14:paraId="48A2B3FA" w14:textId="77777777" w:rsidR="00A31AE3" w:rsidRPr="00DF19D9" w:rsidRDefault="00A31AE3" w:rsidP="00A31AE3">
            <w:pPr>
              <w:widowControl w:val="0"/>
              <w:tabs>
                <w:tab w:val="left" w:pos="1701"/>
              </w:tabs>
              <w:autoSpaceDE w:val="0"/>
              <w:autoSpaceDN w:val="0"/>
              <w:adjustRightInd w:val="0"/>
            </w:pPr>
          </w:p>
          <w:p w14:paraId="56AC99F9" w14:textId="54522FFE" w:rsidR="00A31AE3" w:rsidRPr="00DF19D9" w:rsidRDefault="00A31AE3" w:rsidP="00A31AE3">
            <w:pPr>
              <w:widowControl w:val="0"/>
              <w:tabs>
                <w:tab w:val="left" w:pos="1701"/>
              </w:tabs>
              <w:autoSpaceDE w:val="0"/>
              <w:autoSpaceDN w:val="0"/>
              <w:adjustRightInd w:val="0"/>
            </w:pPr>
          </w:p>
        </w:tc>
        <w:tc>
          <w:tcPr>
            <w:tcW w:w="4001" w:type="dxa"/>
            <w:vMerge/>
          </w:tcPr>
          <w:p w14:paraId="369BCE6F" w14:textId="77777777" w:rsidR="00A31AE3" w:rsidRPr="00DF19D9" w:rsidRDefault="00A31AE3" w:rsidP="00A31AE3">
            <w:pPr>
              <w:widowControl w:val="0"/>
              <w:tabs>
                <w:tab w:val="left" w:pos="1701"/>
              </w:tabs>
              <w:autoSpaceDE w:val="0"/>
              <w:autoSpaceDN w:val="0"/>
              <w:adjustRightInd w:val="0"/>
            </w:pPr>
          </w:p>
        </w:tc>
      </w:tr>
      <w:tr w:rsidR="00977BA2" w:rsidRPr="00507F56" w14:paraId="6E679A8A" w14:textId="77777777" w:rsidTr="00D05432">
        <w:tc>
          <w:tcPr>
            <w:tcW w:w="1700" w:type="dxa"/>
            <w:vMerge/>
          </w:tcPr>
          <w:p w14:paraId="214CCF96" w14:textId="5B6C09A5" w:rsidR="00977BA2" w:rsidRPr="00CB3812" w:rsidRDefault="00977BA2" w:rsidP="00977BA2">
            <w:pPr>
              <w:widowControl w:val="0"/>
              <w:tabs>
                <w:tab w:val="left" w:pos="1701"/>
              </w:tabs>
              <w:autoSpaceDE w:val="0"/>
              <w:autoSpaceDN w:val="0"/>
              <w:adjustRightInd w:val="0"/>
            </w:pPr>
          </w:p>
        </w:tc>
        <w:tc>
          <w:tcPr>
            <w:tcW w:w="5951" w:type="dxa"/>
          </w:tcPr>
          <w:p w14:paraId="1AC46BD6" w14:textId="05C3F683" w:rsidR="00977BA2" w:rsidRPr="00507F56" w:rsidRDefault="00977BA2" w:rsidP="00977BA2">
            <w:pPr>
              <w:rPr>
                <w:b/>
              </w:rPr>
            </w:pPr>
            <w:r>
              <w:t>Зачет</w:t>
            </w:r>
          </w:p>
        </w:tc>
        <w:tc>
          <w:tcPr>
            <w:tcW w:w="815" w:type="dxa"/>
          </w:tcPr>
          <w:p w14:paraId="7C69A903" w14:textId="2162439C" w:rsidR="00977BA2" w:rsidRPr="00507F56" w:rsidRDefault="00977BA2" w:rsidP="00977BA2">
            <w:pPr>
              <w:widowControl w:val="0"/>
              <w:tabs>
                <w:tab w:val="left" w:pos="1701"/>
              </w:tabs>
              <w:autoSpaceDE w:val="0"/>
              <w:autoSpaceDN w:val="0"/>
              <w:adjustRightInd w:val="0"/>
              <w:jc w:val="center"/>
            </w:pPr>
          </w:p>
        </w:tc>
        <w:tc>
          <w:tcPr>
            <w:tcW w:w="815" w:type="dxa"/>
          </w:tcPr>
          <w:p w14:paraId="7C85C1BC" w14:textId="704BA768" w:rsidR="00977BA2" w:rsidRPr="00507F56" w:rsidRDefault="00977BA2" w:rsidP="00977BA2">
            <w:pPr>
              <w:widowControl w:val="0"/>
              <w:tabs>
                <w:tab w:val="left" w:pos="1701"/>
              </w:tabs>
              <w:autoSpaceDE w:val="0"/>
              <w:autoSpaceDN w:val="0"/>
              <w:adjustRightInd w:val="0"/>
              <w:jc w:val="center"/>
            </w:pPr>
          </w:p>
        </w:tc>
        <w:tc>
          <w:tcPr>
            <w:tcW w:w="815" w:type="dxa"/>
          </w:tcPr>
          <w:p w14:paraId="32664DFF" w14:textId="177B4D28" w:rsidR="00977BA2" w:rsidRPr="00507F56" w:rsidRDefault="00977BA2" w:rsidP="00977BA2">
            <w:pPr>
              <w:widowControl w:val="0"/>
              <w:tabs>
                <w:tab w:val="left" w:pos="1701"/>
              </w:tabs>
              <w:autoSpaceDE w:val="0"/>
              <w:autoSpaceDN w:val="0"/>
              <w:adjustRightInd w:val="0"/>
              <w:jc w:val="center"/>
            </w:pPr>
          </w:p>
        </w:tc>
        <w:tc>
          <w:tcPr>
            <w:tcW w:w="816" w:type="dxa"/>
          </w:tcPr>
          <w:p w14:paraId="19CAFD7D" w14:textId="198ED482" w:rsidR="00977BA2" w:rsidRPr="00507F56" w:rsidRDefault="00977BA2" w:rsidP="00977BA2">
            <w:pPr>
              <w:widowControl w:val="0"/>
              <w:tabs>
                <w:tab w:val="num" w:pos="0"/>
              </w:tabs>
              <w:autoSpaceDE w:val="0"/>
              <w:autoSpaceDN w:val="0"/>
              <w:adjustRightInd w:val="0"/>
              <w:jc w:val="center"/>
              <w:rPr>
                <w:bCs/>
              </w:rPr>
            </w:pPr>
          </w:p>
        </w:tc>
        <w:tc>
          <w:tcPr>
            <w:tcW w:w="825" w:type="dxa"/>
          </w:tcPr>
          <w:p w14:paraId="1B6B73B0" w14:textId="72DC3A5B" w:rsidR="00977BA2" w:rsidRPr="00507F56" w:rsidRDefault="00977BA2" w:rsidP="00977BA2">
            <w:pPr>
              <w:widowControl w:val="0"/>
              <w:tabs>
                <w:tab w:val="left" w:pos="1701"/>
              </w:tabs>
              <w:autoSpaceDE w:val="0"/>
              <w:autoSpaceDN w:val="0"/>
              <w:adjustRightInd w:val="0"/>
              <w:jc w:val="center"/>
            </w:pPr>
          </w:p>
        </w:tc>
        <w:tc>
          <w:tcPr>
            <w:tcW w:w="4001" w:type="dxa"/>
            <w:vMerge/>
          </w:tcPr>
          <w:p w14:paraId="0441E129" w14:textId="77777777" w:rsidR="00977BA2" w:rsidRPr="00507F56" w:rsidRDefault="00977BA2" w:rsidP="00977BA2">
            <w:pPr>
              <w:widowControl w:val="0"/>
              <w:tabs>
                <w:tab w:val="left" w:pos="1701"/>
              </w:tabs>
              <w:autoSpaceDE w:val="0"/>
              <w:autoSpaceDN w:val="0"/>
              <w:adjustRightInd w:val="0"/>
            </w:pPr>
          </w:p>
        </w:tc>
      </w:tr>
      <w:tr w:rsidR="00977BA2" w:rsidRPr="00507F56" w14:paraId="3A849F06" w14:textId="77777777" w:rsidTr="00D05432">
        <w:tc>
          <w:tcPr>
            <w:tcW w:w="1700" w:type="dxa"/>
            <w:vMerge/>
          </w:tcPr>
          <w:p w14:paraId="17A08643" w14:textId="77777777" w:rsidR="00977BA2" w:rsidRPr="00507F56" w:rsidRDefault="00977BA2" w:rsidP="00977BA2">
            <w:pPr>
              <w:widowControl w:val="0"/>
              <w:tabs>
                <w:tab w:val="left" w:pos="1701"/>
              </w:tabs>
              <w:autoSpaceDE w:val="0"/>
              <w:autoSpaceDN w:val="0"/>
              <w:adjustRightInd w:val="0"/>
            </w:pPr>
          </w:p>
        </w:tc>
        <w:tc>
          <w:tcPr>
            <w:tcW w:w="5951" w:type="dxa"/>
          </w:tcPr>
          <w:p w14:paraId="5FC6DC51" w14:textId="6CE3EB41" w:rsidR="00977BA2" w:rsidRPr="00507F56" w:rsidRDefault="00977BA2" w:rsidP="00977BA2">
            <w:pPr>
              <w:rPr>
                <w:b/>
              </w:rPr>
            </w:pPr>
            <w:r w:rsidRPr="00DF19D9">
              <w:rPr>
                <w:b/>
              </w:rPr>
              <w:t>ИТОГО</w:t>
            </w:r>
            <w:r w:rsidRPr="00507F56">
              <w:rPr>
                <w:b/>
              </w:rPr>
              <w:t xml:space="preserve"> </w:t>
            </w:r>
            <w:r w:rsidRPr="00DF19D9">
              <w:rPr>
                <w:b/>
              </w:rPr>
              <w:t>за</w:t>
            </w:r>
            <w:r w:rsidRPr="00507F56">
              <w:rPr>
                <w:b/>
              </w:rPr>
              <w:t xml:space="preserve"> </w:t>
            </w:r>
            <w:r w:rsidR="00120217">
              <w:rPr>
                <w:b/>
              </w:rPr>
              <w:t>пятый</w:t>
            </w:r>
            <w:r w:rsidRPr="00507F56">
              <w:rPr>
                <w:b/>
              </w:rPr>
              <w:t xml:space="preserve"> </w:t>
            </w:r>
            <w:r w:rsidRPr="00DF19D9">
              <w:rPr>
                <w:b/>
              </w:rPr>
              <w:t>семестр</w:t>
            </w:r>
          </w:p>
        </w:tc>
        <w:tc>
          <w:tcPr>
            <w:tcW w:w="815" w:type="dxa"/>
          </w:tcPr>
          <w:p w14:paraId="6AFEF09B" w14:textId="788F077E" w:rsidR="00977BA2" w:rsidRPr="00507F56" w:rsidRDefault="00977BA2" w:rsidP="00977BA2">
            <w:pPr>
              <w:widowControl w:val="0"/>
              <w:tabs>
                <w:tab w:val="left" w:pos="1701"/>
              </w:tabs>
              <w:autoSpaceDE w:val="0"/>
              <w:autoSpaceDN w:val="0"/>
              <w:adjustRightInd w:val="0"/>
              <w:jc w:val="center"/>
            </w:pPr>
          </w:p>
        </w:tc>
        <w:tc>
          <w:tcPr>
            <w:tcW w:w="815" w:type="dxa"/>
          </w:tcPr>
          <w:p w14:paraId="51615AB3" w14:textId="272EE852" w:rsidR="00977BA2" w:rsidRPr="00507F56" w:rsidRDefault="00977BA2" w:rsidP="00977BA2">
            <w:pPr>
              <w:widowControl w:val="0"/>
              <w:tabs>
                <w:tab w:val="left" w:pos="1701"/>
              </w:tabs>
              <w:autoSpaceDE w:val="0"/>
              <w:autoSpaceDN w:val="0"/>
              <w:adjustRightInd w:val="0"/>
              <w:jc w:val="center"/>
              <w:rPr>
                <w:b/>
              </w:rPr>
            </w:pPr>
            <w:r>
              <w:rPr>
                <w:b/>
              </w:rPr>
              <w:t>34</w:t>
            </w:r>
          </w:p>
        </w:tc>
        <w:tc>
          <w:tcPr>
            <w:tcW w:w="815" w:type="dxa"/>
          </w:tcPr>
          <w:p w14:paraId="1EE1708D" w14:textId="2A45A8E9" w:rsidR="00977BA2" w:rsidRPr="00507F56" w:rsidRDefault="00977BA2" w:rsidP="00977BA2">
            <w:pPr>
              <w:widowControl w:val="0"/>
              <w:tabs>
                <w:tab w:val="left" w:pos="1701"/>
              </w:tabs>
              <w:autoSpaceDE w:val="0"/>
              <w:autoSpaceDN w:val="0"/>
              <w:adjustRightInd w:val="0"/>
              <w:jc w:val="center"/>
            </w:pPr>
          </w:p>
        </w:tc>
        <w:tc>
          <w:tcPr>
            <w:tcW w:w="816" w:type="dxa"/>
          </w:tcPr>
          <w:p w14:paraId="49A79DCD" w14:textId="4D6DC883" w:rsidR="00977BA2" w:rsidRPr="00507F56" w:rsidRDefault="00977BA2" w:rsidP="00977BA2">
            <w:pPr>
              <w:widowControl w:val="0"/>
              <w:tabs>
                <w:tab w:val="num" w:pos="0"/>
              </w:tabs>
              <w:autoSpaceDE w:val="0"/>
              <w:autoSpaceDN w:val="0"/>
              <w:adjustRightInd w:val="0"/>
              <w:jc w:val="center"/>
              <w:rPr>
                <w:bCs/>
              </w:rPr>
            </w:pPr>
          </w:p>
        </w:tc>
        <w:tc>
          <w:tcPr>
            <w:tcW w:w="825" w:type="dxa"/>
          </w:tcPr>
          <w:p w14:paraId="3E5D8D60" w14:textId="49E2FE22" w:rsidR="00977BA2" w:rsidRPr="005862C1" w:rsidRDefault="00977BA2" w:rsidP="00977BA2">
            <w:pPr>
              <w:widowControl w:val="0"/>
              <w:tabs>
                <w:tab w:val="left" w:pos="1701"/>
              </w:tabs>
              <w:autoSpaceDE w:val="0"/>
              <w:autoSpaceDN w:val="0"/>
              <w:adjustRightInd w:val="0"/>
              <w:jc w:val="center"/>
              <w:rPr>
                <w:b/>
              </w:rPr>
            </w:pPr>
            <w:r>
              <w:rPr>
                <w:b/>
              </w:rPr>
              <w:t>38</w:t>
            </w:r>
          </w:p>
        </w:tc>
        <w:tc>
          <w:tcPr>
            <w:tcW w:w="4001" w:type="dxa"/>
            <w:vMerge/>
          </w:tcPr>
          <w:p w14:paraId="260575CA" w14:textId="77777777" w:rsidR="00977BA2" w:rsidRPr="00507F56" w:rsidRDefault="00977BA2" w:rsidP="00977BA2">
            <w:pPr>
              <w:widowControl w:val="0"/>
              <w:tabs>
                <w:tab w:val="left" w:pos="1701"/>
              </w:tabs>
              <w:autoSpaceDE w:val="0"/>
              <w:autoSpaceDN w:val="0"/>
              <w:adjustRightInd w:val="0"/>
            </w:pPr>
          </w:p>
        </w:tc>
      </w:tr>
      <w:tr w:rsidR="00977BA2" w:rsidRPr="00507F56" w14:paraId="0078A0E8" w14:textId="77777777" w:rsidTr="00D05432">
        <w:trPr>
          <w:trHeight w:val="169"/>
        </w:trPr>
        <w:tc>
          <w:tcPr>
            <w:tcW w:w="1700" w:type="dxa"/>
            <w:vMerge/>
          </w:tcPr>
          <w:p w14:paraId="0CD57E74" w14:textId="77777777" w:rsidR="00977BA2" w:rsidRPr="00507F56" w:rsidRDefault="00977BA2" w:rsidP="00977BA2">
            <w:pPr>
              <w:widowControl w:val="0"/>
              <w:tabs>
                <w:tab w:val="left" w:pos="1701"/>
              </w:tabs>
              <w:autoSpaceDE w:val="0"/>
              <w:autoSpaceDN w:val="0"/>
              <w:adjustRightInd w:val="0"/>
            </w:pPr>
          </w:p>
        </w:tc>
        <w:tc>
          <w:tcPr>
            <w:tcW w:w="14038" w:type="dxa"/>
            <w:gridSpan w:val="7"/>
            <w:shd w:val="clear" w:color="auto" w:fill="EDEDED" w:themeFill="accent3" w:themeFillTint="33"/>
          </w:tcPr>
          <w:p w14:paraId="37A64382" w14:textId="2893D75E" w:rsidR="00977BA2" w:rsidRPr="00507F56" w:rsidRDefault="00120217" w:rsidP="00977BA2">
            <w:pPr>
              <w:widowControl w:val="0"/>
              <w:tabs>
                <w:tab w:val="left" w:pos="1701"/>
              </w:tabs>
              <w:autoSpaceDE w:val="0"/>
              <w:autoSpaceDN w:val="0"/>
              <w:adjustRightInd w:val="0"/>
            </w:pPr>
            <w:r>
              <w:rPr>
                <w:b/>
              </w:rPr>
              <w:t>Шестой</w:t>
            </w:r>
            <w:r w:rsidR="00977BA2" w:rsidRPr="00507F56">
              <w:rPr>
                <w:b/>
              </w:rPr>
              <w:t xml:space="preserve"> </w:t>
            </w:r>
            <w:r w:rsidR="00977BA2" w:rsidRPr="00DF19D9">
              <w:rPr>
                <w:b/>
              </w:rPr>
              <w:t>семестр</w:t>
            </w:r>
          </w:p>
        </w:tc>
      </w:tr>
      <w:tr w:rsidR="00977BA2" w:rsidRPr="00C505A2" w14:paraId="1C911AD6" w14:textId="77777777" w:rsidTr="00D05432">
        <w:tc>
          <w:tcPr>
            <w:tcW w:w="1700" w:type="dxa"/>
            <w:vMerge/>
          </w:tcPr>
          <w:p w14:paraId="2EC18D1E" w14:textId="77777777" w:rsidR="00977BA2" w:rsidRPr="00507F56" w:rsidRDefault="00977BA2" w:rsidP="00977BA2">
            <w:pPr>
              <w:widowControl w:val="0"/>
              <w:tabs>
                <w:tab w:val="left" w:pos="1701"/>
              </w:tabs>
              <w:autoSpaceDE w:val="0"/>
              <w:autoSpaceDN w:val="0"/>
              <w:adjustRightInd w:val="0"/>
            </w:pPr>
          </w:p>
        </w:tc>
        <w:tc>
          <w:tcPr>
            <w:tcW w:w="5951" w:type="dxa"/>
          </w:tcPr>
          <w:p w14:paraId="518E3D39" w14:textId="074B44EC" w:rsidR="00977BA2" w:rsidRPr="00321D70" w:rsidRDefault="00977BA2" w:rsidP="00977BA2">
            <w:pPr>
              <w:rPr>
                <w:b/>
              </w:rPr>
            </w:pPr>
            <w:r w:rsidRPr="00DF19D9">
              <w:rPr>
                <w:b/>
              </w:rPr>
              <w:t>Раздел</w:t>
            </w:r>
            <w:r w:rsidRPr="007D73F7">
              <w:rPr>
                <w:b/>
              </w:rPr>
              <w:t xml:space="preserve"> </w:t>
            </w:r>
            <w:r w:rsidR="007D73F7">
              <w:rPr>
                <w:b/>
                <w:lang w:val="en-US"/>
              </w:rPr>
              <w:t>I</w:t>
            </w:r>
            <w:r w:rsidR="007D4D7C">
              <w:rPr>
                <w:b/>
                <w:lang w:val="en-US"/>
              </w:rPr>
              <w:t>II</w:t>
            </w:r>
            <w:r w:rsidR="007D4D7C" w:rsidRPr="007D4D7C">
              <w:rPr>
                <w:b/>
              </w:rPr>
              <w:t xml:space="preserve">. </w:t>
            </w:r>
            <w:r w:rsidR="007D4D7C">
              <w:rPr>
                <w:b/>
              </w:rPr>
              <w:t>Фонети</w:t>
            </w:r>
            <w:r w:rsidR="00FA2527">
              <w:rPr>
                <w:b/>
              </w:rPr>
              <w:t>ко-</w:t>
            </w:r>
            <w:r w:rsidR="007D4D7C">
              <w:rPr>
                <w:b/>
              </w:rPr>
              <w:t>лекси</w:t>
            </w:r>
            <w:r w:rsidR="00321D70">
              <w:rPr>
                <w:b/>
              </w:rPr>
              <w:t xml:space="preserve">ческий </w:t>
            </w:r>
            <w:r w:rsidR="00FA2527">
              <w:rPr>
                <w:b/>
              </w:rPr>
              <w:t>практикум</w:t>
            </w:r>
          </w:p>
        </w:tc>
        <w:tc>
          <w:tcPr>
            <w:tcW w:w="815" w:type="dxa"/>
          </w:tcPr>
          <w:p w14:paraId="58CF81C8" w14:textId="3DF2C5B5" w:rsidR="00977BA2" w:rsidRPr="007D73F7" w:rsidRDefault="00977BA2" w:rsidP="00977BA2">
            <w:pPr>
              <w:widowControl w:val="0"/>
              <w:tabs>
                <w:tab w:val="left" w:pos="1701"/>
              </w:tabs>
              <w:autoSpaceDE w:val="0"/>
              <w:autoSpaceDN w:val="0"/>
              <w:adjustRightInd w:val="0"/>
              <w:jc w:val="center"/>
            </w:pPr>
          </w:p>
        </w:tc>
        <w:tc>
          <w:tcPr>
            <w:tcW w:w="815" w:type="dxa"/>
          </w:tcPr>
          <w:p w14:paraId="2BB2B9D6" w14:textId="01CCD102" w:rsidR="00977BA2" w:rsidRPr="005862C1" w:rsidRDefault="007D4D7C" w:rsidP="00977BA2">
            <w:pPr>
              <w:widowControl w:val="0"/>
              <w:tabs>
                <w:tab w:val="left" w:pos="1701"/>
              </w:tabs>
              <w:autoSpaceDE w:val="0"/>
              <w:autoSpaceDN w:val="0"/>
              <w:adjustRightInd w:val="0"/>
              <w:jc w:val="center"/>
              <w:rPr>
                <w:b/>
              </w:rPr>
            </w:pPr>
            <w:r>
              <w:rPr>
                <w:b/>
              </w:rPr>
              <w:t>34</w:t>
            </w:r>
          </w:p>
        </w:tc>
        <w:tc>
          <w:tcPr>
            <w:tcW w:w="815" w:type="dxa"/>
          </w:tcPr>
          <w:p w14:paraId="02901AF7" w14:textId="40148D41" w:rsidR="00977BA2" w:rsidRPr="005862C1" w:rsidRDefault="00977BA2" w:rsidP="00977BA2">
            <w:pPr>
              <w:widowControl w:val="0"/>
              <w:tabs>
                <w:tab w:val="left" w:pos="1701"/>
              </w:tabs>
              <w:autoSpaceDE w:val="0"/>
              <w:autoSpaceDN w:val="0"/>
              <w:adjustRightInd w:val="0"/>
              <w:jc w:val="center"/>
              <w:rPr>
                <w:b/>
              </w:rPr>
            </w:pPr>
          </w:p>
        </w:tc>
        <w:tc>
          <w:tcPr>
            <w:tcW w:w="816" w:type="dxa"/>
          </w:tcPr>
          <w:p w14:paraId="6D672F7F" w14:textId="6F7BD9BE" w:rsidR="00977BA2" w:rsidRPr="005862C1" w:rsidRDefault="00977BA2" w:rsidP="00977BA2">
            <w:pPr>
              <w:widowControl w:val="0"/>
              <w:tabs>
                <w:tab w:val="num" w:pos="0"/>
              </w:tabs>
              <w:autoSpaceDE w:val="0"/>
              <w:autoSpaceDN w:val="0"/>
              <w:adjustRightInd w:val="0"/>
              <w:jc w:val="center"/>
              <w:rPr>
                <w:b/>
                <w:bCs/>
              </w:rPr>
            </w:pPr>
          </w:p>
        </w:tc>
        <w:tc>
          <w:tcPr>
            <w:tcW w:w="825" w:type="dxa"/>
          </w:tcPr>
          <w:p w14:paraId="2A961D11" w14:textId="1587B577" w:rsidR="00977BA2" w:rsidRPr="005862C1" w:rsidRDefault="007D4D7C" w:rsidP="00977BA2">
            <w:pPr>
              <w:widowControl w:val="0"/>
              <w:tabs>
                <w:tab w:val="left" w:pos="1701"/>
              </w:tabs>
              <w:autoSpaceDE w:val="0"/>
              <w:autoSpaceDN w:val="0"/>
              <w:adjustRightInd w:val="0"/>
              <w:jc w:val="center"/>
              <w:rPr>
                <w:b/>
              </w:rPr>
            </w:pPr>
            <w:r>
              <w:rPr>
                <w:b/>
              </w:rPr>
              <w:t>70</w:t>
            </w:r>
          </w:p>
        </w:tc>
        <w:tc>
          <w:tcPr>
            <w:tcW w:w="4001" w:type="dxa"/>
            <w:vMerge w:val="restart"/>
          </w:tcPr>
          <w:p w14:paraId="6CFAE558" w14:textId="77777777" w:rsidR="00ED5366" w:rsidRPr="007D4D7C" w:rsidRDefault="00977BA2" w:rsidP="00977BA2">
            <w:pPr>
              <w:jc w:val="both"/>
            </w:pPr>
            <w:r>
              <w:t xml:space="preserve">Устный опрос, </w:t>
            </w:r>
            <w:r w:rsidR="007D73F7">
              <w:t xml:space="preserve">экспресс-опрос, выполнение лексических и грамматических заданий, </w:t>
            </w:r>
          </w:p>
          <w:p w14:paraId="451BD2F6" w14:textId="1084D3AB" w:rsidR="00ED5366" w:rsidRDefault="00ED5366" w:rsidP="00977BA2">
            <w:pPr>
              <w:jc w:val="both"/>
            </w:pPr>
            <w:r>
              <w:t xml:space="preserve">чтение текстов </w:t>
            </w:r>
            <w:r w:rsidR="00085EAE">
              <w:t>романсов и опер,</w:t>
            </w:r>
          </w:p>
          <w:p w14:paraId="7E293693" w14:textId="4C326A10" w:rsidR="00977BA2" w:rsidRPr="00E37899" w:rsidRDefault="007D73F7" w:rsidP="00977BA2">
            <w:pPr>
              <w:jc w:val="both"/>
            </w:pPr>
            <w:r>
              <w:t>самостоятельная работа</w:t>
            </w:r>
          </w:p>
          <w:p w14:paraId="0E1F99B2" w14:textId="77777777" w:rsidR="00977BA2" w:rsidRPr="00C505A2" w:rsidRDefault="00977BA2" w:rsidP="00977BA2">
            <w:pPr>
              <w:jc w:val="both"/>
            </w:pPr>
          </w:p>
          <w:p w14:paraId="6D57F18A" w14:textId="77777777" w:rsidR="00977BA2" w:rsidRPr="00C505A2" w:rsidRDefault="00977BA2" w:rsidP="00977BA2">
            <w:pPr>
              <w:jc w:val="both"/>
            </w:pPr>
          </w:p>
          <w:p w14:paraId="61DA3DF5" w14:textId="77777777" w:rsidR="00977BA2" w:rsidRPr="00C505A2" w:rsidRDefault="00977BA2" w:rsidP="00977BA2">
            <w:pPr>
              <w:jc w:val="both"/>
            </w:pPr>
          </w:p>
          <w:p w14:paraId="0C87BF8A" w14:textId="77777777" w:rsidR="00977BA2" w:rsidRPr="00C505A2" w:rsidRDefault="00977BA2" w:rsidP="00977BA2">
            <w:pPr>
              <w:jc w:val="both"/>
            </w:pPr>
          </w:p>
          <w:p w14:paraId="4ECBDB50" w14:textId="77777777" w:rsidR="00977BA2" w:rsidRPr="00C505A2" w:rsidRDefault="00977BA2" w:rsidP="00977BA2">
            <w:pPr>
              <w:jc w:val="both"/>
            </w:pPr>
          </w:p>
          <w:p w14:paraId="7DA95F28" w14:textId="77777777" w:rsidR="00977BA2" w:rsidRPr="00C505A2" w:rsidRDefault="00977BA2" w:rsidP="00977BA2">
            <w:pPr>
              <w:jc w:val="both"/>
            </w:pPr>
          </w:p>
          <w:p w14:paraId="5BE5DE61" w14:textId="77777777" w:rsidR="00977BA2" w:rsidRPr="00C505A2" w:rsidRDefault="00977BA2" w:rsidP="00977BA2">
            <w:pPr>
              <w:jc w:val="both"/>
            </w:pPr>
          </w:p>
        </w:tc>
      </w:tr>
      <w:tr w:rsidR="00977BA2" w:rsidRPr="00DF19D9" w14:paraId="1AF84052" w14:textId="77777777" w:rsidTr="00D05432">
        <w:tc>
          <w:tcPr>
            <w:tcW w:w="1700" w:type="dxa"/>
            <w:vMerge/>
          </w:tcPr>
          <w:p w14:paraId="05BF574B" w14:textId="77777777" w:rsidR="00977BA2" w:rsidRPr="00C505A2" w:rsidRDefault="00977BA2" w:rsidP="00977BA2">
            <w:pPr>
              <w:widowControl w:val="0"/>
              <w:tabs>
                <w:tab w:val="left" w:pos="1701"/>
              </w:tabs>
              <w:autoSpaceDE w:val="0"/>
              <w:autoSpaceDN w:val="0"/>
              <w:adjustRightInd w:val="0"/>
            </w:pPr>
          </w:p>
        </w:tc>
        <w:tc>
          <w:tcPr>
            <w:tcW w:w="5951" w:type="dxa"/>
          </w:tcPr>
          <w:p w14:paraId="74880332" w14:textId="1F52E54D" w:rsidR="007D73F7" w:rsidRPr="004B5555" w:rsidRDefault="007D73F7" w:rsidP="007D73F7">
            <w:r w:rsidRPr="004B5555">
              <w:t xml:space="preserve">Тема </w:t>
            </w:r>
            <w:r w:rsidR="007D4D7C">
              <w:t>3</w:t>
            </w:r>
            <w:r w:rsidRPr="004B5555">
              <w:t xml:space="preserve">.1 </w:t>
            </w:r>
          </w:p>
          <w:p w14:paraId="6BE0BD29" w14:textId="37B1AC2B" w:rsidR="007D73F7" w:rsidRPr="00321D70" w:rsidRDefault="00321D70" w:rsidP="007D73F7">
            <w:pPr>
              <w:rPr>
                <w:lang w:val="en-US"/>
              </w:rPr>
            </w:pPr>
            <w:r>
              <w:rPr>
                <w:lang w:val="en-US"/>
              </w:rPr>
              <w:t>J. Massenet. Serenade de Don Quichotte</w:t>
            </w:r>
          </w:p>
          <w:p w14:paraId="17552B9E" w14:textId="34180CD1" w:rsidR="007D73F7" w:rsidRPr="00321D70" w:rsidRDefault="007D73F7" w:rsidP="007D73F7">
            <w:pPr>
              <w:rPr>
                <w:lang w:val="en-US"/>
              </w:rPr>
            </w:pPr>
            <w:r w:rsidRPr="004B5555">
              <w:t>Тема</w:t>
            </w:r>
            <w:r w:rsidRPr="00321D70">
              <w:rPr>
                <w:lang w:val="en-US"/>
              </w:rPr>
              <w:t xml:space="preserve"> </w:t>
            </w:r>
            <w:r w:rsidR="007D4D7C" w:rsidRPr="00321D70">
              <w:rPr>
                <w:lang w:val="en-US"/>
              </w:rPr>
              <w:t>3</w:t>
            </w:r>
            <w:r w:rsidRPr="00321D70">
              <w:rPr>
                <w:lang w:val="en-US"/>
              </w:rPr>
              <w:t xml:space="preserve">.2 </w:t>
            </w:r>
          </w:p>
          <w:p w14:paraId="66AE28D8" w14:textId="2C97FD2B" w:rsidR="00977BA2" w:rsidRPr="00321D70" w:rsidRDefault="00321D70" w:rsidP="007D73F7">
            <w:pPr>
              <w:pStyle w:val="afe"/>
              <w:rPr>
                <w:rFonts w:ascii="Times New Roman" w:hAnsi="Times New Roman"/>
                <w:lang w:val="en-US"/>
              </w:rPr>
            </w:pPr>
            <w:r>
              <w:rPr>
                <w:rFonts w:ascii="Times New Roman" w:hAnsi="Times New Roman"/>
                <w:lang w:val="en-US"/>
              </w:rPr>
              <w:t>F. Puolenc. Les Chemins de l’amor. Valse chantee.</w:t>
            </w:r>
          </w:p>
          <w:p w14:paraId="4261E313" w14:textId="256C0F55" w:rsidR="007D73F7" w:rsidRPr="00321D70" w:rsidRDefault="007D73F7" w:rsidP="007D73F7">
            <w:pPr>
              <w:rPr>
                <w:lang w:val="en-US"/>
              </w:rPr>
            </w:pPr>
            <w:r w:rsidRPr="004B5555">
              <w:t>Тема</w:t>
            </w:r>
            <w:r w:rsidRPr="00321D70">
              <w:rPr>
                <w:lang w:val="en-US"/>
              </w:rPr>
              <w:t xml:space="preserve"> </w:t>
            </w:r>
            <w:r w:rsidR="007D4D7C" w:rsidRPr="00321D70">
              <w:rPr>
                <w:lang w:val="en-US"/>
              </w:rPr>
              <w:t>3</w:t>
            </w:r>
            <w:r w:rsidRPr="00321D70">
              <w:rPr>
                <w:lang w:val="en-US"/>
              </w:rPr>
              <w:t>.3</w:t>
            </w:r>
          </w:p>
          <w:p w14:paraId="0AD3E285" w14:textId="3A06C444" w:rsidR="007D4D7C" w:rsidRPr="00321D70" w:rsidRDefault="00321D70" w:rsidP="007D73F7">
            <w:pPr>
              <w:rPr>
                <w:lang w:val="en-US"/>
              </w:rPr>
            </w:pPr>
            <w:r>
              <w:rPr>
                <w:lang w:val="en-US"/>
              </w:rPr>
              <w:t>J. Massenet. Charlotte: “Les larmes qu’on ne pleure pas…..”</w:t>
            </w:r>
          </w:p>
          <w:p w14:paraId="3F61EEFB" w14:textId="52B90862" w:rsidR="007D73F7" w:rsidRDefault="007D73F7" w:rsidP="007D73F7">
            <w:pPr>
              <w:rPr>
                <w:lang w:val="en-US"/>
              </w:rPr>
            </w:pPr>
            <w:r w:rsidRPr="004B5555">
              <w:lastRenderedPageBreak/>
              <w:t>Тема</w:t>
            </w:r>
            <w:r w:rsidRPr="00321D70">
              <w:rPr>
                <w:lang w:val="en-US"/>
              </w:rPr>
              <w:t xml:space="preserve"> </w:t>
            </w:r>
            <w:r w:rsidR="007D4D7C" w:rsidRPr="00321D70">
              <w:rPr>
                <w:lang w:val="en-US"/>
              </w:rPr>
              <w:t>3</w:t>
            </w:r>
            <w:r w:rsidRPr="00321D70">
              <w:rPr>
                <w:lang w:val="en-US"/>
              </w:rPr>
              <w:t>.4</w:t>
            </w:r>
          </w:p>
          <w:p w14:paraId="1F837976" w14:textId="0FF67315" w:rsidR="00085EAE" w:rsidRPr="00085EAE" w:rsidRDefault="00085EAE" w:rsidP="007D73F7">
            <w:pPr>
              <w:rPr>
                <w:lang w:val="en-US"/>
              </w:rPr>
            </w:pPr>
            <w:r>
              <w:t>С</w:t>
            </w:r>
            <w:r>
              <w:rPr>
                <w:lang w:val="en-US"/>
              </w:rPr>
              <w:t>h.Gounod. Juliette: “Je veux vivre…” de l’opera “Romeo et Juliette”</w:t>
            </w:r>
          </w:p>
          <w:p w14:paraId="45928111" w14:textId="4374EF62" w:rsidR="007D73F7" w:rsidRPr="00085EAE" w:rsidRDefault="007D73F7" w:rsidP="007D73F7">
            <w:pPr>
              <w:rPr>
                <w:lang w:val="en-US"/>
              </w:rPr>
            </w:pPr>
            <w:r w:rsidRPr="004B5555">
              <w:t>Тема</w:t>
            </w:r>
            <w:r w:rsidRPr="00085EAE">
              <w:rPr>
                <w:lang w:val="en-US"/>
              </w:rPr>
              <w:t xml:space="preserve"> </w:t>
            </w:r>
            <w:r w:rsidR="007D4D7C" w:rsidRPr="00085EAE">
              <w:rPr>
                <w:lang w:val="en-US"/>
              </w:rPr>
              <w:t>3</w:t>
            </w:r>
            <w:r w:rsidRPr="00085EAE">
              <w:rPr>
                <w:lang w:val="en-US"/>
              </w:rPr>
              <w:t>.5</w:t>
            </w:r>
          </w:p>
          <w:p w14:paraId="206E37C7" w14:textId="73941976" w:rsidR="007D73F7" w:rsidRPr="00085EAE" w:rsidRDefault="00085EAE" w:rsidP="007D73F7">
            <w:pPr>
              <w:rPr>
                <w:lang w:val="en-US"/>
              </w:rPr>
            </w:pPr>
            <w:r>
              <w:rPr>
                <w:lang w:val="en-US"/>
              </w:rPr>
              <w:t>J. Massenet. Gavotte de Manon: “Obeissons quand leur voix appelle…” de l’opera “Manon”</w:t>
            </w:r>
          </w:p>
          <w:p w14:paraId="69D8B5D3" w14:textId="26415207" w:rsidR="007D73F7" w:rsidRPr="00085EAE" w:rsidRDefault="007D73F7" w:rsidP="007D73F7">
            <w:pPr>
              <w:rPr>
                <w:lang w:val="en-US"/>
              </w:rPr>
            </w:pPr>
            <w:r w:rsidRPr="004B5555">
              <w:t>Тема</w:t>
            </w:r>
            <w:r w:rsidRPr="00085EAE">
              <w:rPr>
                <w:lang w:val="en-US"/>
              </w:rPr>
              <w:t xml:space="preserve"> </w:t>
            </w:r>
            <w:r w:rsidR="007D4D7C" w:rsidRPr="00085EAE">
              <w:rPr>
                <w:lang w:val="en-US"/>
              </w:rPr>
              <w:t>3</w:t>
            </w:r>
            <w:r w:rsidRPr="00085EAE">
              <w:rPr>
                <w:lang w:val="en-US"/>
              </w:rPr>
              <w:t>.6</w:t>
            </w:r>
          </w:p>
          <w:p w14:paraId="7722BEF2" w14:textId="56705C08" w:rsidR="007D73F7" w:rsidRPr="00085EAE" w:rsidRDefault="00085EAE" w:rsidP="007D73F7">
            <w:pPr>
              <w:pStyle w:val="afe"/>
              <w:rPr>
                <w:rFonts w:ascii="Times New Roman" w:hAnsi="Times New Roman"/>
                <w:lang w:val="en-US"/>
              </w:rPr>
            </w:pPr>
            <w:r>
              <w:rPr>
                <w:rFonts w:ascii="Times New Roman" w:hAnsi="Times New Roman"/>
                <w:lang w:val="en-US"/>
              </w:rPr>
              <w:t>Gabriel Faure. Op.7, No. 1. Apres un reve. Poesie de Romain Bussine</w:t>
            </w:r>
          </w:p>
          <w:p w14:paraId="0B0437C3" w14:textId="6CA4595D" w:rsidR="007D73F7" w:rsidRPr="00085EAE" w:rsidRDefault="007D73F7" w:rsidP="007D73F7">
            <w:pPr>
              <w:rPr>
                <w:lang w:val="en-US"/>
              </w:rPr>
            </w:pPr>
            <w:r w:rsidRPr="004B5555">
              <w:t>Тема</w:t>
            </w:r>
            <w:r w:rsidRPr="00085EAE">
              <w:rPr>
                <w:lang w:val="en-US"/>
              </w:rPr>
              <w:t xml:space="preserve"> </w:t>
            </w:r>
            <w:r w:rsidR="007D4D7C" w:rsidRPr="00085EAE">
              <w:rPr>
                <w:lang w:val="en-US"/>
              </w:rPr>
              <w:t>3</w:t>
            </w:r>
            <w:r w:rsidRPr="00085EAE">
              <w:rPr>
                <w:lang w:val="en-US"/>
              </w:rPr>
              <w:t>.7</w:t>
            </w:r>
          </w:p>
          <w:p w14:paraId="7EED9972" w14:textId="10AE397B" w:rsidR="007D4D7C" w:rsidRPr="00085EAE" w:rsidRDefault="00085EAE" w:rsidP="007D73F7">
            <w:pPr>
              <w:pStyle w:val="afe"/>
              <w:rPr>
                <w:rFonts w:ascii="Times New Roman" w:hAnsi="Times New Roman"/>
                <w:lang w:val="en-US"/>
              </w:rPr>
            </w:pPr>
            <w:r>
              <w:rPr>
                <w:rFonts w:ascii="Times New Roman" w:hAnsi="Times New Roman"/>
                <w:lang w:val="en-US"/>
              </w:rPr>
              <w:t>Camille Saint-Saens. Dalila: “Mon Coeur s’ouvre a ta voix…” de l’opera “Samson et Dalila”</w:t>
            </w:r>
          </w:p>
          <w:p w14:paraId="6CE4147A" w14:textId="4CC36459" w:rsidR="007D73F7" w:rsidRPr="00085EAE" w:rsidRDefault="007D73F7" w:rsidP="007D73F7">
            <w:pPr>
              <w:pStyle w:val="afe"/>
              <w:rPr>
                <w:rFonts w:ascii="Times New Roman" w:hAnsi="Times New Roman"/>
              </w:rPr>
            </w:pPr>
            <w:r w:rsidRPr="004B5555">
              <w:rPr>
                <w:rFonts w:ascii="Times New Roman" w:hAnsi="Times New Roman"/>
              </w:rPr>
              <w:t>Тема</w:t>
            </w:r>
            <w:r w:rsidRPr="00085EAE">
              <w:rPr>
                <w:rFonts w:ascii="Times New Roman" w:hAnsi="Times New Roman"/>
              </w:rPr>
              <w:t xml:space="preserve"> </w:t>
            </w:r>
            <w:r w:rsidR="007D4D7C" w:rsidRPr="00085EAE">
              <w:rPr>
                <w:rFonts w:ascii="Times New Roman" w:hAnsi="Times New Roman"/>
              </w:rPr>
              <w:t>3</w:t>
            </w:r>
            <w:r w:rsidRPr="00085EAE">
              <w:rPr>
                <w:rFonts w:ascii="Times New Roman" w:hAnsi="Times New Roman"/>
              </w:rPr>
              <w:t>.8.</w:t>
            </w:r>
          </w:p>
          <w:p w14:paraId="4B13DB0D" w14:textId="278443E9" w:rsidR="007D73F7" w:rsidRPr="00085EAE" w:rsidRDefault="00085EAE" w:rsidP="007D73F7">
            <w:pPr>
              <w:pStyle w:val="afe"/>
              <w:rPr>
                <w:rFonts w:ascii="Times New Roman" w:hAnsi="Times New Roman"/>
                <w:lang w:val="en-US"/>
              </w:rPr>
            </w:pPr>
            <w:r>
              <w:rPr>
                <w:rFonts w:ascii="Times New Roman" w:hAnsi="Times New Roman"/>
                <w:lang w:val="en-US"/>
              </w:rPr>
              <w:t>Ch</w:t>
            </w:r>
            <w:r w:rsidRPr="00085EAE">
              <w:rPr>
                <w:rFonts w:ascii="Times New Roman" w:hAnsi="Times New Roman"/>
              </w:rPr>
              <w:t xml:space="preserve">. </w:t>
            </w:r>
            <w:r>
              <w:rPr>
                <w:rFonts w:ascii="Times New Roman" w:hAnsi="Times New Roman"/>
                <w:lang w:val="en-US"/>
              </w:rPr>
              <w:t>Gounod</w:t>
            </w:r>
            <w:r w:rsidRPr="00085EAE">
              <w:rPr>
                <w:rFonts w:ascii="Times New Roman" w:hAnsi="Times New Roman"/>
              </w:rPr>
              <w:t xml:space="preserve">. </w:t>
            </w:r>
            <w:r>
              <w:rPr>
                <w:rFonts w:ascii="Times New Roman" w:hAnsi="Times New Roman"/>
                <w:lang w:val="en-US"/>
              </w:rPr>
              <w:t>Marguerite au rout de l’opera “Faust”</w:t>
            </w:r>
          </w:p>
          <w:p w14:paraId="1E4BAF97" w14:textId="427B7C92" w:rsidR="004B5555" w:rsidRPr="00085EAE" w:rsidRDefault="004B5555" w:rsidP="004B5555">
            <w:pPr>
              <w:rPr>
                <w:lang w:val="en-US"/>
              </w:rPr>
            </w:pPr>
            <w:r w:rsidRPr="004B5555">
              <w:t>Тема</w:t>
            </w:r>
            <w:r w:rsidRPr="00085EAE">
              <w:rPr>
                <w:lang w:val="en-US"/>
              </w:rPr>
              <w:t xml:space="preserve"> </w:t>
            </w:r>
            <w:r w:rsidR="007D4D7C" w:rsidRPr="00085EAE">
              <w:rPr>
                <w:lang w:val="en-US"/>
              </w:rPr>
              <w:t>3</w:t>
            </w:r>
            <w:r w:rsidRPr="00085EAE">
              <w:rPr>
                <w:lang w:val="en-US"/>
              </w:rPr>
              <w:t>.9</w:t>
            </w:r>
          </w:p>
          <w:p w14:paraId="30E016C4" w14:textId="0A83CB2F" w:rsidR="004B5555" w:rsidRPr="00085EAE" w:rsidRDefault="00085EAE" w:rsidP="009A3AA0">
            <w:pPr>
              <w:tabs>
                <w:tab w:val="left" w:pos="242"/>
              </w:tabs>
              <w:jc w:val="both"/>
              <w:rPr>
                <w:lang w:val="en-US"/>
              </w:rPr>
            </w:pPr>
            <w:r>
              <w:rPr>
                <w:lang w:val="en-US"/>
              </w:rPr>
              <w:t>Leo Delibes. “Les filles de Cadix”</w:t>
            </w:r>
          </w:p>
          <w:p w14:paraId="5D0E7E64" w14:textId="00A90EC0" w:rsidR="004B5555" w:rsidRPr="00085EAE" w:rsidRDefault="004B5555" w:rsidP="004B5555">
            <w:pPr>
              <w:rPr>
                <w:lang w:val="en-US"/>
              </w:rPr>
            </w:pPr>
            <w:r w:rsidRPr="004B5555">
              <w:t>Тема</w:t>
            </w:r>
            <w:r w:rsidRPr="00085EAE">
              <w:rPr>
                <w:lang w:val="en-US"/>
              </w:rPr>
              <w:t xml:space="preserve"> </w:t>
            </w:r>
            <w:r w:rsidR="007D4D7C" w:rsidRPr="00085EAE">
              <w:rPr>
                <w:lang w:val="en-US"/>
              </w:rPr>
              <w:t>3</w:t>
            </w:r>
            <w:r w:rsidRPr="00085EAE">
              <w:rPr>
                <w:lang w:val="en-US"/>
              </w:rPr>
              <w:t>.10</w:t>
            </w:r>
          </w:p>
          <w:p w14:paraId="06AB21BA" w14:textId="7F8A43B4" w:rsidR="004B5555" w:rsidRPr="00085EAE" w:rsidRDefault="00085EAE" w:rsidP="009A3AA0">
            <w:pPr>
              <w:rPr>
                <w:lang w:val="en-US"/>
              </w:rPr>
            </w:pPr>
            <w:r>
              <w:rPr>
                <w:lang w:val="en-US"/>
              </w:rPr>
              <w:t>J. Massenet “Elegie”</w:t>
            </w:r>
          </w:p>
          <w:p w14:paraId="6E398268" w14:textId="65FAE394" w:rsidR="004B5555" w:rsidRPr="00085EAE" w:rsidRDefault="004B5555" w:rsidP="004B5555">
            <w:pPr>
              <w:rPr>
                <w:lang w:val="en-US"/>
              </w:rPr>
            </w:pPr>
            <w:r w:rsidRPr="004B5555">
              <w:t>Тема</w:t>
            </w:r>
            <w:r w:rsidRPr="00085EAE">
              <w:rPr>
                <w:lang w:val="en-US"/>
              </w:rPr>
              <w:t xml:space="preserve"> </w:t>
            </w:r>
            <w:r w:rsidR="007D4D7C" w:rsidRPr="00085EAE">
              <w:rPr>
                <w:lang w:val="en-US"/>
              </w:rPr>
              <w:t>3</w:t>
            </w:r>
            <w:r w:rsidRPr="00085EAE">
              <w:rPr>
                <w:lang w:val="en-US"/>
              </w:rPr>
              <w:t>.11</w:t>
            </w:r>
          </w:p>
          <w:p w14:paraId="72997CA3" w14:textId="343807D8" w:rsidR="004B5555" w:rsidRPr="00085EAE" w:rsidRDefault="00085EAE" w:rsidP="009A3AA0">
            <w:pPr>
              <w:tabs>
                <w:tab w:val="left" w:pos="242"/>
              </w:tabs>
              <w:jc w:val="both"/>
              <w:rPr>
                <w:lang w:val="en-US"/>
              </w:rPr>
            </w:pPr>
            <w:r>
              <w:rPr>
                <w:lang w:val="en-US"/>
              </w:rPr>
              <w:t>G. Bizet. “seguedill de l’opera “Carmen”</w:t>
            </w:r>
          </w:p>
          <w:p w14:paraId="188479AB" w14:textId="5A8C9C27" w:rsidR="004B5555" w:rsidRPr="00014384" w:rsidRDefault="004B5555" w:rsidP="00014384">
            <w:pPr>
              <w:rPr>
                <w:lang w:val="en-US"/>
              </w:rPr>
            </w:pPr>
          </w:p>
        </w:tc>
        <w:tc>
          <w:tcPr>
            <w:tcW w:w="815" w:type="dxa"/>
          </w:tcPr>
          <w:p w14:paraId="2D3C490C" w14:textId="6EFDD4FA" w:rsidR="00977BA2" w:rsidRPr="007D73F7" w:rsidRDefault="00977BA2" w:rsidP="00977BA2">
            <w:pPr>
              <w:widowControl w:val="0"/>
              <w:tabs>
                <w:tab w:val="left" w:pos="1701"/>
              </w:tabs>
              <w:autoSpaceDE w:val="0"/>
              <w:autoSpaceDN w:val="0"/>
              <w:adjustRightInd w:val="0"/>
              <w:jc w:val="center"/>
            </w:pPr>
          </w:p>
        </w:tc>
        <w:tc>
          <w:tcPr>
            <w:tcW w:w="815" w:type="dxa"/>
          </w:tcPr>
          <w:p w14:paraId="7CCB2679" w14:textId="735D1A53" w:rsidR="00977BA2" w:rsidRPr="00DF19D9" w:rsidRDefault="00977BA2" w:rsidP="00977BA2">
            <w:pPr>
              <w:widowControl w:val="0"/>
              <w:tabs>
                <w:tab w:val="left" w:pos="1701"/>
              </w:tabs>
              <w:autoSpaceDE w:val="0"/>
              <w:autoSpaceDN w:val="0"/>
              <w:adjustRightInd w:val="0"/>
              <w:jc w:val="center"/>
            </w:pPr>
          </w:p>
        </w:tc>
        <w:tc>
          <w:tcPr>
            <w:tcW w:w="815" w:type="dxa"/>
          </w:tcPr>
          <w:p w14:paraId="188FFD59" w14:textId="3141027A" w:rsidR="00977BA2" w:rsidRPr="00DF19D9" w:rsidRDefault="00977BA2" w:rsidP="00977BA2">
            <w:pPr>
              <w:widowControl w:val="0"/>
              <w:tabs>
                <w:tab w:val="left" w:pos="1701"/>
              </w:tabs>
              <w:autoSpaceDE w:val="0"/>
              <w:autoSpaceDN w:val="0"/>
              <w:adjustRightInd w:val="0"/>
              <w:jc w:val="center"/>
            </w:pPr>
          </w:p>
        </w:tc>
        <w:tc>
          <w:tcPr>
            <w:tcW w:w="816" w:type="dxa"/>
          </w:tcPr>
          <w:p w14:paraId="66F70FE1" w14:textId="2608CC80" w:rsidR="00977BA2" w:rsidRPr="00DF19D9" w:rsidRDefault="00977BA2" w:rsidP="00977BA2">
            <w:pPr>
              <w:widowControl w:val="0"/>
              <w:tabs>
                <w:tab w:val="num" w:pos="0"/>
              </w:tabs>
              <w:autoSpaceDE w:val="0"/>
              <w:autoSpaceDN w:val="0"/>
              <w:adjustRightInd w:val="0"/>
              <w:jc w:val="center"/>
              <w:rPr>
                <w:bCs/>
              </w:rPr>
            </w:pPr>
          </w:p>
        </w:tc>
        <w:tc>
          <w:tcPr>
            <w:tcW w:w="825" w:type="dxa"/>
          </w:tcPr>
          <w:p w14:paraId="2F290EB2" w14:textId="4CC69C28" w:rsidR="00977BA2" w:rsidRPr="00DF19D9" w:rsidRDefault="00977BA2" w:rsidP="00977BA2">
            <w:pPr>
              <w:widowControl w:val="0"/>
              <w:tabs>
                <w:tab w:val="left" w:pos="1701"/>
              </w:tabs>
              <w:autoSpaceDE w:val="0"/>
              <w:autoSpaceDN w:val="0"/>
              <w:adjustRightInd w:val="0"/>
              <w:jc w:val="center"/>
            </w:pPr>
          </w:p>
        </w:tc>
        <w:tc>
          <w:tcPr>
            <w:tcW w:w="4001" w:type="dxa"/>
            <w:vMerge/>
          </w:tcPr>
          <w:p w14:paraId="552581FA" w14:textId="77777777" w:rsidR="00977BA2" w:rsidRPr="00DF19D9" w:rsidRDefault="00977BA2" w:rsidP="00977BA2">
            <w:pPr>
              <w:widowControl w:val="0"/>
              <w:tabs>
                <w:tab w:val="left" w:pos="1701"/>
              </w:tabs>
              <w:autoSpaceDE w:val="0"/>
              <w:autoSpaceDN w:val="0"/>
              <w:adjustRightInd w:val="0"/>
            </w:pPr>
          </w:p>
        </w:tc>
      </w:tr>
      <w:tr w:rsidR="00977BA2" w:rsidRPr="00DF19D9" w14:paraId="055B1B34" w14:textId="77777777" w:rsidTr="00D05432">
        <w:tc>
          <w:tcPr>
            <w:tcW w:w="1700" w:type="dxa"/>
          </w:tcPr>
          <w:p w14:paraId="20B76418" w14:textId="0160500C" w:rsidR="00977BA2" w:rsidRPr="006424E6" w:rsidRDefault="00977BA2" w:rsidP="00977BA2">
            <w:pPr>
              <w:widowControl w:val="0"/>
              <w:tabs>
                <w:tab w:val="left" w:pos="1701"/>
              </w:tabs>
              <w:autoSpaceDE w:val="0"/>
              <w:autoSpaceDN w:val="0"/>
              <w:adjustRightInd w:val="0"/>
              <w:jc w:val="center"/>
              <w:rPr>
                <w:b/>
                <w:sz w:val="18"/>
                <w:szCs w:val="18"/>
              </w:rPr>
            </w:pPr>
          </w:p>
        </w:tc>
        <w:tc>
          <w:tcPr>
            <w:tcW w:w="5951" w:type="dxa"/>
          </w:tcPr>
          <w:p w14:paraId="36879D93" w14:textId="3B477CE4" w:rsidR="00977BA2" w:rsidRPr="00DF19D9" w:rsidRDefault="00977BA2" w:rsidP="00977BA2">
            <w:pPr>
              <w:pStyle w:val="afe"/>
              <w:tabs>
                <w:tab w:val="left" w:pos="459"/>
              </w:tabs>
              <w:ind w:left="34"/>
              <w:rPr>
                <w:rFonts w:ascii="Times New Roman" w:hAnsi="Times New Roman"/>
                <w:b/>
                <w:sz w:val="24"/>
                <w:szCs w:val="24"/>
              </w:rPr>
            </w:pPr>
            <w:r w:rsidRPr="00DF19D9">
              <w:rPr>
                <w:rFonts w:ascii="Times New Roman" w:hAnsi="Times New Roman"/>
                <w:b/>
                <w:sz w:val="24"/>
                <w:szCs w:val="24"/>
              </w:rPr>
              <w:t>Зачет с оценкой</w:t>
            </w:r>
          </w:p>
        </w:tc>
        <w:tc>
          <w:tcPr>
            <w:tcW w:w="815" w:type="dxa"/>
          </w:tcPr>
          <w:p w14:paraId="0BB4D45E" w14:textId="77777777" w:rsidR="00977BA2" w:rsidRPr="00DF19D9" w:rsidRDefault="00977BA2" w:rsidP="00977BA2">
            <w:pPr>
              <w:widowControl w:val="0"/>
              <w:tabs>
                <w:tab w:val="left" w:pos="1701"/>
              </w:tabs>
              <w:autoSpaceDE w:val="0"/>
              <w:autoSpaceDN w:val="0"/>
              <w:adjustRightInd w:val="0"/>
              <w:jc w:val="center"/>
              <w:rPr>
                <w:b/>
              </w:rPr>
            </w:pPr>
          </w:p>
        </w:tc>
        <w:tc>
          <w:tcPr>
            <w:tcW w:w="815" w:type="dxa"/>
          </w:tcPr>
          <w:p w14:paraId="3343C3F6" w14:textId="77777777" w:rsidR="00977BA2" w:rsidRPr="00DF19D9" w:rsidRDefault="00977BA2" w:rsidP="00977BA2">
            <w:pPr>
              <w:widowControl w:val="0"/>
              <w:tabs>
                <w:tab w:val="left" w:pos="1701"/>
              </w:tabs>
              <w:autoSpaceDE w:val="0"/>
              <w:autoSpaceDN w:val="0"/>
              <w:adjustRightInd w:val="0"/>
              <w:jc w:val="center"/>
              <w:rPr>
                <w:b/>
              </w:rPr>
            </w:pPr>
          </w:p>
        </w:tc>
        <w:tc>
          <w:tcPr>
            <w:tcW w:w="815" w:type="dxa"/>
          </w:tcPr>
          <w:p w14:paraId="49C1757B" w14:textId="77777777" w:rsidR="00977BA2" w:rsidRPr="00DF19D9" w:rsidRDefault="00977BA2" w:rsidP="00977BA2">
            <w:pPr>
              <w:widowControl w:val="0"/>
              <w:tabs>
                <w:tab w:val="left" w:pos="1701"/>
              </w:tabs>
              <w:autoSpaceDE w:val="0"/>
              <w:autoSpaceDN w:val="0"/>
              <w:adjustRightInd w:val="0"/>
              <w:jc w:val="center"/>
              <w:rPr>
                <w:b/>
              </w:rPr>
            </w:pPr>
          </w:p>
        </w:tc>
        <w:tc>
          <w:tcPr>
            <w:tcW w:w="816" w:type="dxa"/>
          </w:tcPr>
          <w:p w14:paraId="1DC4C39B" w14:textId="77777777" w:rsidR="00977BA2" w:rsidRPr="00DF19D9" w:rsidRDefault="00977BA2" w:rsidP="00977BA2">
            <w:pPr>
              <w:widowControl w:val="0"/>
              <w:tabs>
                <w:tab w:val="left" w:pos="1701"/>
              </w:tabs>
              <w:autoSpaceDE w:val="0"/>
              <w:autoSpaceDN w:val="0"/>
              <w:adjustRightInd w:val="0"/>
              <w:jc w:val="center"/>
              <w:rPr>
                <w:b/>
              </w:rPr>
            </w:pPr>
          </w:p>
        </w:tc>
        <w:tc>
          <w:tcPr>
            <w:tcW w:w="825" w:type="dxa"/>
          </w:tcPr>
          <w:p w14:paraId="2090D592" w14:textId="77777777" w:rsidR="00977BA2" w:rsidRPr="00DF19D9" w:rsidRDefault="00977BA2" w:rsidP="00977BA2">
            <w:pPr>
              <w:widowControl w:val="0"/>
              <w:tabs>
                <w:tab w:val="left" w:pos="1701"/>
              </w:tabs>
              <w:autoSpaceDE w:val="0"/>
              <w:autoSpaceDN w:val="0"/>
              <w:adjustRightInd w:val="0"/>
              <w:jc w:val="center"/>
              <w:rPr>
                <w:b/>
              </w:rPr>
            </w:pPr>
          </w:p>
        </w:tc>
        <w:tc>
          <w:tcPr>
            <w:tcW w:w="4001" w:type="dxa"/>
          </w:tcPr>
          <w:p w14:paraId="6F5E07B8" w14:textId="1E48705D" w:rsidR="00977BA2" w:rsidRPr="00DF19D9" w:rsidRDefault="00FF07F9" w:rsidP="00977BA2">
            <w:pPr>
              <w:widowControl w:val="0"/>
              <w:tabs>
                <w:tab w:val="left" w:pos="1701"/>
              </w:tabs>
              <w:autoSpaceDE w:val="0"/>
              <w:autoSpaceDN w:val="0"/>
              <w:adjustRightInd w:val="0"/>
              <w:rPr>
                <w:b/>
              </w:rPr>
            </w:pPr>
            <w:r>
              <w:rPr>
                <w:b/>
              </w:rPr>
              <w:t xml:space="preserve">Выполнение </w:t>
            </w:r>
            <w:r w:rsidR="00E533B4">
              <w:rPr>
                <w:b/>
              </w:rPr>
              <w:t xml:space="preserve">лексико-грамматического </w:t>
            </w:r>
            <w:r>
              <w:rPr>
                <w:b/>
              </w:rPr>
              <w:t>задания, беседа на заданную тему.</w:t>
            </w:r>
          </w:p>
        </w:tc>
      </w:tr>
      <w:tr w:rsidR="00977BA2" w:rsidRPr="00DF19D9" w14:paraId="38014922" w14:textId="77777777" w:rsidTr="00D05432">
        <w:tc>
          <w:tcPr>
            <w:tcW w:w="1700" w:type="dxa"/>
          </w:tcPr>
          <w:p w14:paraId="0DE9B9B9" w14:textId="77777777" w:rsidR="00977BA2" w:rsidRPr="00DF19D9" w:rsidRDefault="00977BA2" w:rsidP="00977BA2">
            <w:pPr>
              <w:widowControl w:val="0"/>
              <w:tabs>
                <w:tab w:val="left" w:pos="1701"/>
              </w:tabs>
              <w:autoSpaceDE w:val="0"/>
              <w:autoSpaceDN w:val="0"/>
              <w:adjustRightInd w:val="0"/>
              <w:jc w:val="center"/>
              <w:rPr>
                <w:b/>
                <w:sz w:val="18"/>
                <w:szCs w:val="18"/>
              </w:rPr>
            </w:pPr>
          </w:p>
        </w:tc>
        <w:tc>
          <w:tcPr>
            <w:tcW w:w="5951" w:type="dxa"/>
          </w:tcPr>
          <w:p w14:paraId="5A86A1AE" w14:textId="289DE845" w:rsidR="00977BA2" w:rsidRPr="00DF19D9" w:rsidRDefault="00977BA2" w:rsidP="00977BA2">
            <w:pPr>
              <w:pStyle w:val="afe"/>
              <w:tabs>
                <w:tab w:val="left" w:pos="459"/>
              </w:tabs>
              <w:ind w:left="34"/>
              <w:rPr>
                <w:rFonts w:ascii="Times New Roman" w:hAnsi="Times New Roman"/>
                <w:sz w:val="24"/>
                <w:szCs w:val="24"/>
              </w:rPr>
            </w:pPr>
            <w:r w:rsidRPr="00DF19D9">
              <w:rPr>
                <w:rFonts w:ascii="Times New Roman" w:hAnsi="Times New Roman"/>
                <w:b/>
              </w:rPr>
              <w:t xml:space="preserve">ИТОГО за </w:t>
            </w:r>
            <w:r w:rsidR="00120217">
              <w:rPr>
                <w:rFonts w:ascii="Times New Roman" w:hAnsi="Times New Roman"/>
                <w:b/>
              </w:rPr>
              <w:t>шестой</w:t>
            </w:r>
            <w:r w:rsidRPr="00DF19D9">
              <w:rPr>
                <w:rFonts w:ascii="Times New Roman" w:hAnsi="Times New Roman"/>
                <w:b/>
              </w:rPr>
              <w:t xml:space="preserve"> семестр</w:t>
            </w:r>
          </w:p>
        </w:tc>
        <w:tc>
          <w:tcPr>
            <w:tcW w:w="815" w:type="dxa"/>
          </w:tcPr>
          <w:p w14:paraId="79F5883E" w14:textId="77777777" w:rsidR="00977BA2" w:rsidRPr="00DF19D9" w:rsidRDefault="00977BA2" w:rsidP="00977BA2">
            <w:pPr>
              <w:widowControl w:val="0"/>
              <w:tabs>
                <w:tab w:val="left" w:pos="1701"/>
              </w:tabs>
              <w:autoSpaceDE w:val="0"/>
              <w:autoSpaceDN w:val="0"/>
              <w:adjustRightInd w:val="0"/>
              <w:jc w:val="center"/>
              <w:rPr>
                <w:b/>
              </w:rPr>
            </w:pPr>
          </w:p>
        </w:tc>
        <w:tc>
          <w:tcPr>
            <w:tcW w:w="815" w:type="dxa"/>
          </w:tcPr>
          <w:p w14:paraId="5B78B246" w14:textId="2BDD44C7" w:rsidR="00977BA2" w:rsidRPr="005862C1" w:rsidRDefault="004B5555" w:rsidP="00977BA2">
            <w:pPr>
              <w:widowControl w:val="0"/>
              <w:tabs>
                <w:tab w:val="left" w:pos="1701"/>
              </w:tabs>
              <w:autoSpaceDE w:val="0"/>
              <w:autoSpaceDN w:val="0"/>
              <w:adjustRightInd w:val="0"/>
              <w:jc w:val="center"/>
              <w:rPr>
                <w:b/>
              </w:rPr>
            </w:pPr>
            <w:r>
              <w:rPr>
                <w:b/>
              </w:rPr>
              <w:t>34</w:t>
            </w:r>
          </w:p>
        </w:tc>
        <w:tc>
          <w:tcPr>
            <w:tcW w:w="815" w:type="dxa"/>
          </w:tcPr>
          <w:p w14:paraId="405C1C18" w14:textId="77777777" w:rsidR="00977BA2" w:rsidRPr="00DF19D9" w:rsidRDefault="00977BA2" w:rsidP="00977BA2">
            <w:pPr>
              <w:widowControl w:val="0"/>
              <w:tabs>
                <w:tab w:val="left" w:pos="1701"/>
              </w:tabs>
              <w:autoSpaceDE w:val="0"/>
              <w:autoSpaceDN w:val="0"/>
              <w:adjustRightInd w:val="0"/>
              <w:jc w:val="center"/>
              <w:rPr>
                <w:b/>
              </w:rPr>
            </w:pPr>
          </w:p>
        </w:tc>
        <w:tc>
          <w:tcPr>
            <w:tcW w:w="816" w:type="dxa"/>
          </w:tcPr>
          <w:p w14:paraId="28AE9771" w14:textId="77777777" w:rsidR="00977BA2" w:rsidRPr="00DF19D9" w:rsidRDefault="00977BA2" w:rsidP="00977BA2">
            <w:pPr>
              <w:widowControl w:val="0"/>
              <w:tabs>
                <w:tab w:val="left" w:pos="1701"/>
              </w:tabs>
              <w:autoSpaceDE w:val="0"/>
              <w:autoSpaceDN w:val="0"/>
              <w:adjustRightInd w:val="0"/>
              <w:jc w:val="center"/>
              <w:rPr>
                <w:b/>
              </w:rPr>
            </w:pPr>
          </w:p>
        </w:tc>
        <w:tc>
          <w:tcPr>
            <w:tcW w:w="825" w:type="dxa"/>
          </w:tcPr>
          <w:p w14:paraId="4CF491E8" w14:textId="12610560" w:rsidR="00977BA2" w:rsidRPr="005862C1" w:rsidRDefault="004B5555" w:rsidP="00977BA2">
            <w:pPr>
              <w:widowControl w:val="0"/>
              <w:tabs>
                <w:tab w:val="left" w:pos="1701"/>
              </w:tabs>
              <w:autoSpaceDE w:val="0"/>
              <w:autoSpaceDN w:val="0"/>
              <w:adjustRightInd w:val="0"/>
              <w:jc w:val="center"/>
              <w:rPr>
                <w:b/>
              </w:rPr>
            </w:pPr>
            <w:r>
              <w:rPr>
                <w:b/>
              </w:rPr>
              <w:t>74</w:t>
            </w:r>
          </w:p>
        </w:tc>
        <w:tc>
          <w:tcPr>
            <w:tcW w:w="4001" w:type="dxa"/>
          </w:tcPr>
          <w:p w14:paraId="5D8E5289" w14:textId="6B11C735" w:rsidR="00977BA2" w:rsidRPr="00DF19D9" w:rsidRDefault="00977BA2" w:rsidP="00977BA2">
            <w:pPr>
              <w:widowControl w:val="0"/>
              <w:tabs>
                <w:tab w:val="left" w:pos="1701"/>
              </w:tabs>
              <w:autoSpaceDE w:val="0"/>
              <w:autoSpaceDN w:val="0"/>
              <w:adjustRightInd w:val="0"/>
              <w:rPr>
                <w:b/>
              </w:rPr>
            </w:pPr>
          </w:p>
        </w:tc>
      </w:tr>
      <w:tr w:rsidR="00977BA2" w:rsidRPr="00DF19D9" w14:paraId="75B8B580" w14:textId="77777777" w:rsidTr="00D05432">
        <w:tc>
          <w:tcPr>
            <w:tcW w:w="1700" w:type="dxa"/>
          </w:tcPr>
          <w:p w14:paraId="675278D8" w14:textId="77777777" w:rsidR="00977BA2" w:rsidRPr="00DF19D9" w:rsidRDefault="00977BA2" w:rsidP="00977BA2">
            <w:pPr>
              <w:widowControl w:val="0"/>
              <w:tabs>
                <w:tab w:val="left" w:pos="1701"/>
              </w:tabs>
              <w:autoSpaceDE w:val="0"/>
              <w:autoSpaceDN w:val="0"/>
              <w:adjustRightInd w:val="0"/>
              <w:jc w:val="center"/>
              <w:rPr>
                <w:b/>
                <w:sz w:val="18"/>
                <w:szCs w:val="18"/>
              </w:rPr>
            </w:pPr>
          </w:p>
        </w:tc>
        <w:tc>
          <w:tcPr>
            <w:tcW w:w="5951" w:type="dxa"/>
          </w:tcPr>
          <w:p w14:paraId="61F2D686" w14:textId="4236E36C" w:rsidR="00977BA2" w:rsidRPr="00DF19D9" w:rsidRDefault="00977BA2" w:rsidP="00977BA2">
            <w:pPr>
              <w:pStyle w:val="afe"/>
              <w:tabs>
                <w:tab w:val="left" w:pos="362"/>
              </w:tabs>
              <w:ind w:left="34"/>
              <w:rPr>
                <w:rFonts w:ascii="Times New Roman" w:hAnsi="Times New Roman"/>
                <w:b/>
                <w:sz w:val="24"/>
                <w:szCs w:val="24"/>
              </w:rPr>
            </w:pPr>
            <w:r w:rsidRPr="00DF19D9">
              <w:rPr>
                <w:rFonts w:ascii="Times New Roman" w:hAnsi="Times New Roman"/>
                <w:b/>
              </w:rPr>
              <w:t>ИТОГО за весь период</w:t>
            </w:r>
          </w:p>
        </w:tc>
        <w:tc>
          <w:tcPr>
            <w:tcW w:w="815" w:type="dxa"/>
          </w:tcPr>
          <w:p w14:paraId="3C1CCDA3" w14:textId="77777777" w:rsidR="00977BA2" w:rsidRPr="00DF19D9" w:rsidRDefault="00977BA2" w:rsidP="00977BA2">
            <w:pPr>
              <w:widowControl w:val="0"/>
              <w:tabs>
                <w:tab w:val="left" w:pos="1701"/>
              </w:tabs>
              <w:autoSpaceDE w:val="0"/>
              <w:autoSpaceDN w:val="0"/>
              <w:adjustRightInd w:val="0"/>
              <w:jc w:val="center"/>
            </w:pPr>
          </w:p>
        </w:tc>
        <w:tc>
          <w:tcPr>
            <w:tcW w:w="815" w:type="dxa"/>
          </w:tcPr>
          <w:p w14:paraId="3809C2D4" w14:textId="760364AE" w:rsidR="00977BA2" w:rsidRPr="005862C1" w:rsidRDefault="004B5555" w:rsidP="00977BA2">
            <w:pPr>
              <w:widowControl w:val="0"/>
              <w:tabs>
                <w:tab w:val="left" w:pos="1701"/>
              </w:tabs>
              <w:autoSpaceDE w:val="0"/>
              <w:autoSpaceDN w:val="0"/>
              <w:adjustRightInd w:val="0"/>
              <w:jc w:val="center"/>
              <w:rPr>
                <w:b/>
              </w:rPr>
            </w:pPr>
            <w:r>
              <w:rPr>
                <w:b/>
              </w:rPr>
              <w:t>68</w:t>
            </w:r>
          </w:p>
        </w:tc>
        <w:tc>
          <w:tcPr>
            <w:tcW w:w="815" w:type="dxa"/>
          </w:tcPr>
          <w:p w14:paraId="698405F8" w14:textId="77777777" w:rsidR="00977BA2" w:rsidRPr="00DF19D9" w:rsidRDefault="00977BA2" w:rsidP="00977BA2">
            <w:pPr>
              <w:widowControl w:val="0"/>
              <w:tabs>
                <w:tab w:val="left" w:pos="1701"/>
              </w:tabs>
              <w:autoSpaceDE w:val="0"/>
              <w:autoSpaceDN w:val="0"/>
              <w:adjustRightInd w:val="0"/>
              <w:jc w:val="center"/>
            </w:pPr>
          </w:p>
        </w:tc>
        <w:tc>
          <w:tcPr>
            <w:tcW w:w="816" w:type="dxa"/>
          </w:tcPr>
          <w:p w14:paraId="08E5FBD3" w14:textId="77777777" w:rsidR="00977BA2" w:rsidRPr="00DF19D9" w:rsidRDefault="00977BA2" w:rsidP="00977BA2">
            <w:pPr>
              <w:widowControl w:val="0"/>
              <w:tabs>
                <w:tab w:val="left" w:pos="1701"/>
              </w:tabs>
              <w:autoSpaceDE w:val="0"/>
              <w:autoSpaceDN w:val="0"/>
              <w:adjustRightInd w:val="0"/>
              <w:jc w:val="center"/>
            </w:pPr>
          </w:p>
        </w:tc>
        <w:tc>
          <w:tcPr>
            <w:tcW w:w="825" w:type="dxa"/>
          </w:tcPr>
          <w:p w14:paraId="79FA835F" w14:textId="1FCCA2C1" w:rsidR="00977BA2" w:rsidRPr="005862C1" w:rsidRDefault="004B5555" w:rsidP="00977BA2">
            <w:pPr>
              <w:widowControl w:val="0"/>
              <w:tabs>
                <w:tab w:val="left" w:pos="1701"/>
              </w:tabs>
              <w:autoSpaceDE w:val="0"/>
              <w:autoSpaceDN w:val="0"/>
              <w:adjustRightInd w:val="0"/>
              <w:jc w:val="center"/>
              <w:rPr>
                <w:b/>
                <w:bCs/>
              </w:rPr>
            </w:pPr>
            <w:r>
              <w:rPr>
                <w:b/>
                <w:bCs/>
              </w:rPr>
              <w:t>112</w:t>
            </w:r>
          </w:p>
        </w:tc>
        <w:tc>
          <w:tcPr>
            <w:tcW w:w="4001" w:type="dxa"/>
          </w:tcPr>
          <w:p w14:paraId="1A8EDCC8" w14:textId="77777777" w:rsidR="00977BA2" w:rsidRPr="00DF19D9" w:rsidRDefault="00977BA2" w:rsidP="00977BA2">
            <w:pPr>
              <w:widowControl w:val="0"/>
              <w:tabs>
                <w:tab w:val="left" w:pos="1701"/>
              </w:tabs>
              <w:autoSpaceDE w:val="0"/>
              <w:autoSpaceDN w:val="0"/>
              <w:adjustRightInd w:val="0"/>
              <w:jc w:val="center"/>
              <w:rPr>
                <w:b/>
              </w:rPr>
            </w:pPr>
          </w:p>
        </w:tc>
      </w:tr>
    </w:tbl>
    <w:p w14:paraId="3FF5F622" w14:textId="77777777" w:rsidR="003208CB" w:rsidRPr="00DF19D9" w:rsidRDefault="003208CB" w:rsidP="00915DBB">
      <w:pPr>
        <w:pStyle w:val="af0"/>
        <w:numPr>
          <w:ilvl w:val="3"/>
          <w:numId w:val="7"/>
        </w:numPr>
        <w:jc w:val="both"/>
      </w:pPr>
    </w:p>
    <w:p w14:paraId="59F05895" w14:textId="77777777" w:rsidR="003208CB" w:rsidRPr="00DF19D9" w:rsidRDefault="003208CB" w:rsidP="003208CB">
      <w:pPr>
        <w:pStyle w:val="af0"/>
        <w:ind w:left="709"/>
        <w:jc w:val="both"/>
      </w:pPr>
    </w:p>
    <w:p w14:paraId="74832AFC" w14:textId="77777777" w:rsidR="003208CB" w:rsidRPr="00DF19D9" w:rsidRDefault="003208CB" w:rsidP="00915DBB">
      <w:pPr>
        <w:pStyle w:val="af0"/>
        <w:numPr>
          <w:ilvl w:val="3"/>
          <w:numId w:val="7"/>
        </w:numPr>
        <w:jc w:val="both"/>
      </w:pPr>
    </w:p>
    <w:p w14:paraId="67150419" w14:textId="270E107E" w:rsidR="003208CB" w:rsidRPr="00DF19D9" w:rsidRDefault="003208CB" w:rsidP="00915DBB">
      <w:pPr>
        <w:pStyle w:val="af0"/>
        <w:numPr>
          <w:ilvl w:val="1"/>
          <w:numId w:val="7"/>
        </w:numPr>
        <w:jc w:val="both"/>
        <w:sectPr w:rsidR="003208CB" w:rsidRPr="00DF19D9" w:rsidSect="003208CB">
          <w:pgSz w:w="16838" w:h="11906" w:orient="landscape" w:code="9"/>
          <w:pgMar w:top="1701" w:right="851" w:bottom="567" w:left="1134" w:header="1134" w:footer="709" w:gutter="0"/>
          <w:cols w:space="708"/>
          <w:titlePg/>
          <w:docGrid w:linePitch="360"/>
        </w:sectPr>
      </w:pPr>
    </w:p>
    <w:p w14:paraId="2C4B2B58" w14:textId="77777777" w:rsidR="003208CB" w:rsidRPr="00DF19D9" w:rsidRDefault="003208CB" w:rsidP="003208CB">
      <w:pPr>
        <w:pStyle w:val="2"/>
        <w:rPr>
          <w:iCs w:val="0"/>
        </w:rPr>
      </w:pPr>
      <w:r w:rsidRPr="00DF19D9">
        <w:rPr>
          <w:iCs w:val="0"/>
        </w:rPr>
        <w:lastRenderedPageBreak/>
        <w:t>Содержание учебной дисциплины</w:t>
      </w:r>
    </w:p>
    <w:tbl>
      <w:tblPr>
        <w:tblW w:w="9805"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68"/>
        <w:gridCol w:w="3827"/>
        <w:gridCol w:w="5410"/>
      </w:tblGrid>
      <w:tr w:rsidR="003208CB" w:rsidRPr="00DF19D9" w14:paraId="32625F2F" w14:textId="77777777" w:rsidTr="005602CC">
        <w:trPr>
          <w:trHeight w:val="269"/>
        </w:trPr>
        <w:tc>
          <w:tcPr>
            <w:tcW w:w="568" w:type="dxa"/>
            <w:tcBorders>
              <w:top w:val="single" w:sz="8" w:space="0" w:color="000000"/>
              <w:bottom w:val="single" w:sz="8" w:space="0" w:color="000000"/>
              <w:right w:val="single" w:sz="8" w:space="0" w:color="000000"/>
            </w:tcBorders>
            <w:shd w:val="clear" w:color="auto" w:fill="D9E2F3" w:themeFill="accent1" w:themeFillTint="33"/>
            <w:vAlign w:val="center"/>
          </w:tcPr>
          <w:p w14:paraId="5ACA96E6" w14:textId="77777777" w:rsidR="003208CB" w:rsidRPr="00DF19D9" w:rsidRDefault="003208CB" w:rsidP="003208CB">
            <w:pPr>
              <w:jc w:val="center"/>
              <w:rPr>
                <w:sz w:val="20"/>
                <w:szCs w:val="20"/>
              </w:rPr>
            </w:pPr>
            <w:r w:rsidRPr="00DF19D9">
              <w:rPr>
                <w:b/>
                <w:bCs/>
                <w:sz w:val="20"/>
                <w:szCs w:val="20"/>
              </w:rPr>
              <w:t>№ пп</w:t>
            </w:r>
          </w:p>
        </w:tc>
        <w:tc>
          <w:tcPr>
            <w:tcW w:w="3827"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vAlign w:val="center"/>
          </w:tcPr>
          <w:p w14:paraId="290BDDC8" w14:textId="77777777" w:rsidR="003208CB" w:rsidRPr="00DF19D9" w:rsidRDefault="003208CB" w:rsidP="003208CB">
            <w:pPr>
              <w:jc w:val="center"/>
              <w:rPr>
                <w:sz w:val="20"/>
                <w:szCs w:val="20"/>
              </w:rPr>
            </w:pPr>
            <w:r w:rsidRPr="00DF19D9">
              <w:rPr>
                <w:b/>
                <w:bCs/>
                <w:sz w:val="20"/>
                <w:szCs w:val="20"/>
              </w:rPr>
              <w:t>Наименование раздела и темы дисциплины</w:t>
            </w:r>
          </w:p>
        </w:tc>
        <w:tc>
          <w:tcPr>
            <w:tcW w:w="5410" w:type="dxa"/>
            <w:tcBorders>
              <w:top w:val="single" w:sz="8" w:space="0" w:color="000000"/>
              <w:left w:val="single" w:sz="8" w:space="0" w:color="000000"/>
              <w:bottom w:val="single" w:sz="8" w:space="0" w:color="000000"/>
            </w:tcBorders>
            <w:shd w:val="clear" w:color="auto" w:fill="D9E2F3" w:themeFill="accent1" w:themeFillTint="33"/>
            <w:vAlign w:val="center"/>
          </w:tcPr>
          <w:p w14:paraId="47480E88" w14:textId="77777777" w:rsidR="003208CB" w:rsidRPr="00DF19D9" w:rsidRDefault="003208CB" w:rsidP="003208CB">
            <w:pPr>
              <w:jc w:val="center"/>
              <w:rPr>
                <w:b/>
                <w:bCs/>
                <w:sz w:val="20"/>
                <w:szCs w:val="20"/>
              </w:rPr>
            </w:pPr>
            <w:r w:rsidRPr="00DF19D9">
              <w:rPr>
                <w:b/>
                <w:bCs/>
                <w:sz w:val="20"/>
                <w:szCs w:val="20"/>
              </w:rPr>
              <w:t>Содержание раздела (темы)</w:t>
            </w:r>
          </w:p>
        </w:tc>
      </w:tr>
      <w:tr w:rsidR="00E82138" w:rsidRPr="00E82138" w14:paraId="71F14F8B" w14:textId="77777777" w:rsidTr="005602CC">
        <w:trPr>
          <w:trHeight w:val="269"/>
        </w:trPr>
        <w:tc>
          <w:tcPr>
            <w:tcW w:w="568" w:type="dxa"/>
            <w:tcBorders>
              <w:top w:val="single" w:sz="8" w:space="0" w:color="000000"/>
              <w:bottom w:val="single" w:sz="8" w:space="0" w:color="000000"/>
              <w:right w:val="single" w:sz="8" w:space="0" w:color="000000"/>
            </w:tcBorders>
          </w:tcPr>
          <w:p w14:paraId="02EA5782" w14:textId="1B7036E1" w:rsidR="00E82138" w:rsidRPr="00DF19D9" w:rsidRDefault="00E82138" w:rsidP="003208CB">
            <w:pPr>
              <w:rPr>
                <w:b/>
                <w:bCs/>
                <w:lang w:val="en-US"/>
              </w:rPr>
            </w:pPr>
          </w:p>
        </w:tc>
        <w:tc>
          <w:tcPr>
            <w:tcW w:w="9237" w:type="dxa"/>
            <w:gridSpan w:val="2"/>
            <w:tcBorders>
              <w:top w:val="single" w:sz="8" w:space="0" w:color="000000"/>
              <w:left w:val="single" w:sz="8" w:space="0" w:color="000000"/>
              <w:bottom w:val="single" w:sz="8" w:space="0" w:color="000000"/>
            </w:tcBorders>
          </w:tcPr>
          <w:p w14:paraId="732BCA00" w14:textId="78E4A0E9" w:rsidR="00E82138" w:rsidRPr="00014384" w:rsidRDefault="00014384" w:rsidP="003359BD">
            <w:pPr>
              <w:rPr>
                <w:b/>
                <w:sz w:val="24"/>
                <w:szCs w:val="24"/>
              </w:rPr>
            </w:pPr>
            <w:r w:rsidRPr="00014384">
              <w:rPr>
                <w:b/>
                <w:sz w:val="24"/>
                <w:szCs w:val="24"/>
              </w:rPr>
              <w:t xml:space="preserve">Раздел </w:t>
            </w:r>
            <w:r w:rsidRPr="00014384">
              <w:rPr>
                <w:b/>
                <w:sz w:val="24"/>
                <w:szCs w:val="24"/>
                <w:lang w:val="en-US"/>
              </w:rPr>
              <w:t>I</w:t>
            </w:r>
            <w:r w:rsidRPr="00014384">
              <w:rPr>
                <w:b/>
                <w:sz w:val="24"/>
                <w:szCs w:val="24"/>
              </w:rPr>
              <w:t>.  Фонетика и правила чтения французского языка</w:t>
            </w:r>
          </w:p>
        </w:tc>
      </w:tr>
      <w:tr w:rsidR="00E82138" w:rsidRPr="00CE50CB" w14:paraId="6772D20F" w14:textId="77777777" w:rsidTr="005602CC">
        <w:trPr>
          <w:trHeight w:val="269"/>
        </w:trPr>
        <w:tc>
          <w:tcPr>
            <w:tcW w:w="568" w:type="dxa"/>
            <w:tcBorders>
              <w:top w:val="single" w:sz="8" w:space="0" w:color="000000"/>
              <w:bottom w:val="single" w:sz="8" w:space="0" w:color="000000"/>
              <w:right w:val="single" w:sz="8" w:space="0" w:color="000000"/>
            </w:tcBorders>
          </w:tcPr>
          <w:p w14:paraId="51858DD7" w14:textId="1B069FC4" w:rsidR="00E82138" w:rsidRPr="00DF19D9" w:rsidRDefault="00640412" w:rsidP="003208CB">
            <w:pPr>
              <w:rPr>
                <w:bCs/>
              </w:rPr>
            </w:pPr>
            <w:r>
              <w:rPr>
                <w:bCs/>
              </w:rPr>
              <w:t>1</w:t>
            </w:r>
          </w:p>
        </w:tc>
        <w:tc>
          <w:tcPr>
            <w:tcW w:w="3827" w:type="dxa"/>
            <w:tcBorders>
              <w:top w:val="single" w:sz="8" w:space="0" w:color="000000"/>
              <w:left w:val="single" w:sz="8" w:space="0" w:color="000000"/>
              <w:bottom w:val="single" w:sz="8" w:space="0" w:color="000000"/>
            </w:tcBorders>
          </w:tcPr>
          <w:p w14:paraId="0528673A" w14:textId="77777777" w:rsidR="00014384" w:rsidRPr="00B259D1" w:rsidRDefault="00014384" w:rsidP="00014384">
            <w:r w:rsidRPr="00B259D1">
              <w:t xml:space="preserve">Тема 1.1 </w:t>
            </w:r>
          </w:p>
          <w:p w14:paraId="7A0CD802" w14:textId="3A9FC67E" w:rsidR="00014384" w:rsidRDefault="00014384" w:rsidP="00014384">
            <w:r>
              <w:t>Основная характеристика фонетической стороны французского языка</w:t>
            </w:r>
          </w:p>
          <w:p w14:paraId="1E8E9DED" w14:textId="604D51E1" w:rsidR="00014384" w:rsidRDefault="00014384" w:rsidP="00014384"/>
          <w:p w14:paraId="114B1B34" w14:textId="095F540A" w:rsidR="00014384" w:rsidRDefault="00014384" w:rsidP="00014384"/>
          <w:p w14:paraId="2927B550" w14:textId="736381F2" w:rsidR="00014384" w:rsidRDefault="00014384" w:rsidP="00014384"/>
          <w:p w14:paraId="5EF144CA" w14:textId="77777777" w:rsidR="00014384" w:rsidRPr="00B259D1" w:rsidRDefault="00014384" w:rsidP="00014384"/>
          <w:p w14:paraId="59C7D0EB" w14:textId="77777777" w:rsidR="00014384" w:rsidRPr="00B259D1" w:rsidRDefault="00014384" w:rsidP="00014384">
            <w:r w:rsidRPr="00B259D1">
              <w:t xml:space="preserve">Тема 1.2 </w:t>
            </w:r>
          </w:p>
          <w:p w14:paraId="61A69B84" w14:textId="52B2E198" w:rsidR="00014384" w:rsidRDefault="00014384" w:rsidP="00014384">
            <w:r w:rsidRPr="00B259D1">
              <w:t xml:space="preserve">Основные характеристики и особенности гласных звуков </w:t>
            </w:r>
            <w:r>
              <w:t>во французском языке</w:t>
            </w:r>
          </w:p>
          <w:p w14:paraId="21EB6CC6" w14:textId="5FB8BA93" w:rsidR="00014384" w:rsidRDefault="00014384" w:rsidP="00014384"/>
          <w:p w14:paraId="4CDA80A7" w14:textId="77777777" w:rsidR="00014384" w:rsidRPr="00B259D1" w:rsidRDefault="00014384" w:rsidP="00014384"/>
          <w:p w14:paraId="4FA8F01E" w14:textId="77777777" w:rsidR="00014384" w:rsidRPr="00B259D1" w:rsidRDefault="00014384" w:rsidP="00014384">
            <w:r w:rsidRPr="00B259D1">
              <w:t>Тема 1.3</w:t>
            </w:r>
          </w:p>
          <w:p w14:paraId="1F108E96" w14:textId="77777777" w:rsidR="00014384" w:rsidRPr="00B259D1" w:rsidRDefault="00014384" w:rsidP="00014384">
            <w:pPr>
              <w:pStyle w:val="afe"/>
              <w:tabs>
                <w:tab w:val="left" w:pos="242"/>
              </w:tabs>
              <w:rPr>
                <w:rFonts w:ascii="Times New Roman" w:hAnsi="Times New Roman"/>
              </w:rPr>
            </w:pPr>
            <w:r w:rsidRPr="00B259D1">
              <w:rPr>
                <w:rFonts w:ascii="Times New Roman" w:hAnsi="Times New Roman"/>
              </w:rPr>
              <w:t xml:space="preserve">Основные характеристики и особенности согласных </w:t>
            </w:r>
            <w:r>
              <w:rPr>
                <w:rFonts w:ascii="Times New Roman" w:hAnsi="Times New Roman"/>
              </w:rPr>
              <w:t>французского языка</w:t>
            </w:r>
          </w:p>
          <w:p w14:paraId="5D15234D" w14:textId="27F2DC2E" w:rsidR="00014384" w:rsidRDefault="00014384" w:rsidP="00014384"/>
          <w:p w14:paraId="2AF596C5" w14:textId="77777777" w:rsidR="00014384" w:rsidRDefault="00014384" w:rsidP="00014384"/>
          <w:p w14:paraId="593AC23E" w14:textId="47E5FC84" w:rsidR="00014384" w:rsidRPr="00B259D1" w:rsidRDefault="00014384" w:rsidP="00014384">
            <w:r w:rsidRPr="00B259D1">
              <w:t>Тема 1.4</w:t>
            </w:r>
          </w:p>
          <w:p w14:paraId="3E3AB5BE" w14:textId="47B3E2B2" w:rsidR="00014384" w:rsidRDefault="00014384" w:rsidP="00014384">
            <w:pPr>
              <w:pStyle w:val="afe"/>
              <w:tabs>
                <w:tab w:val="left" w:pos="242"/>
              </w:tabs>
              <w:ind w:left="34"/>
              <w:rPr>
                <w:rFonts w:ascii="Times New Roman" w:hAnsi="Times New Roman"/>
              </w:rPr>
            </w:pPr>
            <w:r>
              <w:rPr>
                <w:rFonts w:ascii="Times New Roman" w:hAnsi="Times New Roman"/>
              </w:rPr>
              <w:t>Понятие связывания</w:t>
            </w:r>
          </w:p>
          <w:p w14:paraId="5B0CA18D" w14:textId="0E9E84BA" w:rsidR="00014384" w:rsidRDefault="00014384" w:rsidP="00014384">
            <w:pPr>
              <w:pStyle w:val="afe"/>
              <w:tabs>
                <w:tab w:val="left" w:pos="242"/>
              </w:tabs>
              <w:ind w:left="34"/>
              <w:rPr>
                <w:rFonts w:ascii="Times New Roman" w:hAnsi="Times New Roman"/>
              </w:rPr>
            </w:pPr>
          </w:p>
          <w:p w14:paraId="725699A0" w14:textId="7F5088F4" w:rsidR="00014384" w:rsidRDefault="00014384" w:rsidP="00014384">
            <w:pPr>
              <w:pStyle w:val="afe"/>
              <w:tabs>
                <w:tab w:val="left" w:pos="242"/>
              </w:tabs>
              <w:ind w:left="34"/>
              <w:rPr>
                <w:rFonts w:ascii="Times New Roman" w:hAnsi="Times New Roman"/>
              </w:rPr>
            </w:pPr>
          </w:p>
          <w:p w14:paraId="4FA30654" w14:textId="550F66A6" w:rsidR="00014384" w:rsidRDefault="00014384" w:rsidP="00014384">
            <w:pPr>
              <w:pStyle w:val="afe"/>
              <w:tabs>
                <w:tab w:val="left" w:pos="242"/>
              </w:tabs>
              <w:ind w:left="34"/>
              <w:rPr>
                <w:rFonts w:ascii="Times New Roman" w:hAnsi="Times New Roman"/>
              </w:rPr>
            </w:pPr>
          </w:p>
          <w:p w14:paraId="4AE1DCF9" w14:textId="55E72129" w:rsidR="004106FD" w:rsidRDefault="004106FD" w:rsidP="00014384">
            <w:pPr>
              <w:pStyle w:val="afe"/>
              <w:tabs>
                <w:tab w:val="left" w:pos="242"/>
              </w:tabs>
              <w:ind w:left="34"/>
              <w:rPr>
                <w:rFonts w:ascii="Times New Roman" w:hAnsi="Times New Roman"/>
              </w:rPr>
            </w:pPr>
          </w:p>
          <w:p w14:paraId="1EF00088" w14:textId="77777777" w:rsidR="004106FD" w:rsidRDefault="004106FD" w:rsidP="00014384">
            <w:pPr>
              <w:pStyle w:val="afe"/>
              <w:tabs>
                <w:tab w:val="left" w:pos="242"/>
              </w:tabs>
              <w:ind w:left="34"/>
              <w:rPr>
                <w:rFonts w:ascii="Times New Roman" w:hAnsi="Times New Roman"/>
              </w:rPr>
            </w:pPr>
          </w:p>
          <w:p w14:paraId="1D80C359" w14:textId="77777777" w:rsidR="00014384" w:rsidRDefault="00014384" w:rsidP="00014384">
            <w:pPr>
              <w:pStyle w:val="afe"/>
              <w:tabs>
                <w:tab w:val="left" w:pos="242"/>
              </w:tabs>
              <w:ind w:left="34"/>
              <w:rPr>
                <w:rFonts w:ascii="Times New Roman" w:hAnsi="Times New Roman"/>
              </w:rPr>
            </w:pPr>
          </w:p>
          <w:p w14:paraId="14157349" w14:textId="15F48081" w:rsidR="00014384" w:rsidRPr="00B259D1" w:rsidRDefault="00014384" w:rsidP="00014384">
            <w:r w:rsidRPr="00B259D1">
              <w:t>Тема 1.</w:t>
            </w:r>
            <w:r>
              <w:t>5</w:t>
            </w:r>
          </w:p>
          <w:p w14:paraId="56F99AC7" w14:textId="5FF28531" w:rsidR="00014384" w:rsidRDefault="00014384" w:rsidP="00014384">
            <w:pPr>
              <w:pStyle w:val="afe"/>
              <w:tabs>
                <w:tab w:val="left" w:pos="242"/>
              </w:tabs>
              <w:ind w:left="34"/>
              <w:rPr>
                <w:rFonts w:ascii="Times New Roman" w:hAnsi="Times New Roman"/>
              </w:rPr>
            </w:pPr>
            <w:r>
              <w:rPr>
                <w:rFonts w:ascii="Times New Roman" w:hAnsi="Times New Roman"/>
              </w:rPr>
              <w:t>Правила чтения во французском языке</w:t>
            </w:r>
          </w:p>
          <w:p w14:paraId="75EC88B5" w14:textId="0E4574C7" w:rsidR="00014384" w:rsidRDefault="00014384" w:rsidP="00014384">
            <w:pPr>
              <w:pStyle w:val="afe"/>
              <w:tabs>
                <w:tab w:val="left" w:pos="242"/>
              </w:tabs>
              <w:ind w:left="34"/>
              <w:rPr>
                <w:rFonts w:ascii="Times New Roman" w:hAnsi="Times New Roman"/>
              </w:rPr>
            </w:pPr>
          </w:p>
          <w:p w14:paraId="199DB4DC" w14:textId="52302919" w:rsidR="00014384" w:rsidRDefault="00014384" w:rsidP="00014384">
            <w:pPr>
              <w:pStyle w:val="afe"/>
              <w:tabs>
                <w:tab w:val="left" w:pos="242"/>
              </w:tabs>
              <w:ind w:left="34"/>
              <w:rPr>
                <w:rFonts w:ascii="Times New Roman" w:hAnsi="Times New Roman"/>
              </w:rPr>
            </w:pPr>
          </w:p>
          <w:p w14:paraId="1CA5815F" w14:textId="1460D276" w:rsidR="00014384" w:rsidRDefault="00014384" w:rsidP="00014384">
            <w:pPr>
              <w:pStyle w:val="afe"/>
              <w:tabs>
                <w:tab w:val="left" w:pos="242"/>
              </w:tabs>
              <w:ind w:left="34"/>
              <w:rPr>
                <w:rFonts w:ascii="Times New Roman" w:hAnsi="Times New Roman"/>
              </w:rPr>
            </w:pPr>
          </w:p>
          <w:p w14:paraId="6176AE24" w14:textId="77777777" w:rsidR="00014384" w:rsidRDefault="00014384" w:rsidP="00014384">
            <w:pPr>
              <w:pStyle w:val="afe"/>
              <w:tabs>
                <w:tab w:val="left" w:pos="242"/>
              </w:tabs>
              <w:ind w:left="34"/>
              <w:rPr>
                <w:rFonts w:ascii="Times New Roman" w:hAnsi="Times New Roman"/>
              </w:rPr>
            </w:pPr>
          </w:p>
          <w:p w14:paraId="40B3BAC1" w14:textId="77777777" w:rsidR="00014384" w:rsidRPr="00B259D1" w:rsidRDefault="00014384" w:rsidP="00014384">
            <w:r w:rsidRPr="00B259D1">
              <w:t>Тема 1.</w:t>
            </w:r>
            <w:r>
              <w:t>6</w:t>
            </w:r>
          </w:p>
          <w:p w14:paraId="4A105E9F" w14:textId="77777777" w:rsidR="00014384" w:rsidRDefault="00014384" w:rsidP="00014384">
            <w:pPr>
              <w:pStyle w:val="afe"/>
              <w:tabs>
                <w:tab w:val="left" w:pos="242"/>
              </w:tabs>
              <w:ind w:left="34"/>
              <w:rPr>
                <w:rFonts w:ascii="Times New Roman" w:hAnsi="Times New Roman"/>
              </w:rPr>
            </w:pPr>
            <w:r>
              <w:rPr>
                <w:rFonts w:ascii="Times New Roman" w:hAnsi="Times New Roman"/>
              </w:rPr>
              <w:t>Особенности произношения гласных в пении</w:t>
            </w:r>
          </w:p>
          <w:p w14:paraId="152AEE99" w14:textId="5CECD807" w:rsidR="006E4AE7" w:rsidRDefault="006E4AE7" w:rsidP="006E4AE7"/>
          <w:p w14:paraId="3789B42F" w14:textId="38D24159" w:rsidR="00746AD4" w:rsidRDefault="00746AD4" w:rsidP="006E4AE7"/>
          <w:p w14:paraId="7521B7BD" w14:textId="2992C7A5" w:rsidR="00746AD4" w:rsidRDefault="00746AD4" w:rsidP="006E4AE7"/>
          <w:p w14:paraId="7F01D3B0" w14:textId="04230379" w:rsidR="00746AD4" w:rsidRDefault="00746AD4" w:rsidP="006E4AE7"/>
          <w:p w14:paraId="4E48E83C" w14:textId="7A793C91" w:rsidR="00746AD4" w:rsidRDefault="00746AD4" w:rsidP="006E4AE7"/>
          <w:p w14:paraId="18157499" w14:textId="77777777" w:rsidR="00507C94" w:rsidRPr="00B259D1" w:rsidRDefault="00507C94" w:rsidP="006E4AE7"/>
          <w:p w14:paraId="60E34A00" w14:textId="0A9ACAE7" w:rsidR="008D5000" w:rsidRDefault="008D5000" w:rsidP="006E4AE7"/>
          <w:p w14:paraId="6F66BEC8" w14:textId="53B1E7B4" w:rsidR="008D5000" w:rsidRDefault="008D5000" w:rsidP="006E4AE7"/>
          <w:p w14:paraId="6B12D7B4" w14:textId="4CEA0322" w:rsidR="008D5000" w:rsidRDefault="008D5000" w:rsidP="006E4AE7"/>
          <w:p w14:paraId="48871B2C" w14:textId="022A4F70" w:rsidR="008D5000" w:rsidRDefault="008D5000" w:rsidP="006E4AE7"/>
          <w:p w14:paraId="2C36371B" w14:textId="36ECE239" w:rsidR="008D5000" w:rsidRDefault="008D5000" w:rsidP="006E4AE7"/>
          <w:p w14:paraId="38AF8644" w14:textId="77777777" w:rsidR="008D5000" w:rsidRDefault="008D5000" w:rsidP="006E4AE7"/>
          <w:p w14:paraId="535D46A4" w14:textId="77777777" w:rsidR="00CF3067" w:rsidRDefault="00CF3067" w:rsidP="006E4AE7"/>
          <w:p w14:paraId="0B9F652C" w14:textId="01779495" w:rsidR="00E82138" w:rsidRPr="006E4AE7" w:rsidRDefault="00E82138" w:rsidP="006E4AE7"/>
        </w:tc>
        <w:tc>
          <w:tcPr>
            <w:tcW w:w="5410" w:type="dxa"/>
            <w:tcBorders>
              <w:top w:val="single" w:sz="8" w:space="0" w:color="000000"/>
              <w:left w:val="single" w:sz="8" w:space="0" w:color="000000"/>
              <w:bottom w:val="single" w:sz="8" w:space="0" w:color="000000"/>
            </w:tcBorders>
          </w:tcPr>
          <w:p w14:paraId="44A99779" w14:textId="4BF3DCFA" w:rsidR="00014384" w:rsidRDefault="00746AD4" w:rsidP="00014384">
            <w:r>
              <w:lastRenderedPageBreak/>
              <w:t>Речевой аппарат; значение правильно</w:t>
            </w:r>
            <w:r w:rsidR="006424E6">
              <w:t>го</w:t>
            </w:r>
            <w:r>
              <w:t xml:space="preserve"> произношения и его трудности; литературное французское произношение; разные стили произношения; транскрипция; что такое отдельный звук</w:t>
            </w:r>
            <w:r w:rsidR="00014384">
              <w:t xml:space="preserve">; </w:t>
            </w:r>
            <w:r w:rsidR="00014384">
              <w:t>строй французского предложения</w:t>
            </w:r>
          </w:p>
          <w:p w14:paraId="49DF5CE1" w14:textId="3924D692" w:rsidR="00014384" w:rsidRDefault="00014384" w:rsidP="00014384">
            <w:r>
              <w:t>принципы классификации звуков;</w:t>
            </w:r>
          </w:p>
          <w:p w14:paraId="6E637982" w14:textId="77777777" w:rsidR="00014384" w:rsidRDefault="00014384" w:rsidP="006E4AE7"/>
          <w:p w14:paraId="26D274CD" w14:textId="77777777" w:rsidR="00014384" w:rsidRDefault="00014384" w:rsidP="006E4AE7"/>
          <w:p w14:paraId="7E43C18F" w14:textId="6253FDF7" w:rsidR="006E4AE7" w:rsidRPr="00507C94" w:rsidRDefault="00746AD4" w:rsidP="00014384">
            <w:r>
              <w:t>классификация французских гласных; французские негубные гласные переднего ряда; губные гласные переднего ряда; французские задние гласные; носовые гласные; длительность французских гласных; сравнение французских и русских гласных.</w:t>
            </w:r>
            <w:r w:rsidR="00507C94">
              <w:t xml:space="preserve"> </w:t>
            </w:r>
          </w:p>
          <w:p w14:paraId="3AC0671B" w14:textId="5E02373D" w:rsidR="006E4AE7" w:rsidRDefault="006E4AE7" w:rsidP="006E4AE7"/>
          <w:p w14:paraId="4967A253" w14:textId="19ACDEC7" w:rsidR="00507C94" w:rsidRPr="006E4AE7" w:rsidRDefault="00746AD4" w:rsidP="006E4AE7">
            <w:r>
              <w:t>Классификация французских согласных; сравнение русских и французских согласных звуков, французские смычные; шумные щелевые согласные</w:t>
            </w:r>
            <w:r w:rsidR="00653927">
              <w:t xml:space="preserve">; французские сонанты; длительность французских согласных звуков. </w:t>
            </w:r>
            <w:r w:rsidR="00507C94" w:rsidRPr="00507C94">
              <w:t xml:space="preserve"> </w:t>
            </w:r>
          </w:p>
          <w:p w14:paraId="61377791" w14:textId="77777777" w:rsidR="00014384" w:rsidRDefault="00014384" w:rsidP="00014384"/>
          <w:p w14:paraId="353F5731" w14:textId="3F55AE60" w:rsidR="00014384" w:rsidRDefault="00653927" w:rsidP="00014384">
            <w:r>
              <w:t>Слог и слогоделение; понятие слогового ударения</w:t>
            </w:r>
            <w:r w:rsidR="00014384">
              <w:t>; понятие связывания; п</w:t>
            </w:r>
            <w:r w:rsidR="00014384">
              <w:t>рирода ритмического ударения; понятие ритмической группы, синтагмы и фразы; соединение звуков в речевом потоке</w:t>
            </w:r>
            <w:r w:rsidR="004106FD">
              <w:t>; я</w:t>
            </w:r>
            <w:r w:rsidR="004106FD">
              <w:t>вление модификации в области гласных звуков; явление модификации в области согласных звуков;</w:t>
            </w:r>
          </w:p>
          <w:p w14:paraId="6BC020DC" w14:textId="77777777" w:rsidR="00014384" w:rsidRDefault="00014384" w:rsidP="00014384"/>
          <w:p w14:paraId="1D224B6A" w14:textId="3C36B0F0" w:rsidR="00014384" w:rsidRDefault="00014384" w:rsidP="00014384"/>
          <w:p w14:paraId="192EBAA9" w14:textId="52BC7793" w:rsidR="00014384" w:rsidRDefault="004106FD" w:rsidP="00014384">
            <w:r>
              <w:t>Алфавит; надстрочные и подстрочные знаки, знаки фонетической транскрипции; правила чтения гласных и согласных в конце слова; носовые гласные.</w:t>
            </w:r>
          </w:p>
          <w:p w14:paraId="29E41DAA" w14:textId="2F52D781" w:rsidR="00014384" w:rsidRDefault="00014384" w:rsidP="00014384"/>
          <w:p w14:paraId="1822340D" w14:textId="7333956F" w:rsidR="00014384" w:rsidRDefault="00014384" w:rsidP="00014384"/>
          <w:p w14:paraId="1CF8C4CE" w14:textId="77777777" w:rsidR="00014384" w:rsidRDefault="00014384" w:rsidP="00014384"/>
          <w:p w14:paraId="061092CE" w14:textId="77777777" w:rsidR="004106FD" w:rsidRDefault="004106FD" w:rsidP="00014384"/>
          <w:p w14:paraId="4BB12F5D" w14:textId="05063E66" w:rsidR="008D58A6" w:rsidRPr="008D58A6" w:rsidRDefault="004106FD" w:rsidP="00653927">
            <w:r>
              <w:t xml:space="preserve">Произнесение нечитаемых гласных в пении; </w:t>
            </w:r>
            <w:r>
              <w:rPr>
                <w:lang w:val="en-US"/>
              </w:rPr>
              <w:t>o</w:t>
            </w:r>
            <w:r>
              <w:t xml:space="preserve">пределение фонемы «ə»; правила произношения «ə» во внутренних слогах синтагмы; «ə» перед и после гласных, «ə» в группах двух и трех согласных; влияние </w:t>
            </w:r>
            <w:r>
              <w:rPr>
                <w:lang w:val="en-US"/>
              </w:rPr>
              <w:t>h</w:t>
            </w:r>
            <w:r>
              <w:t xml:space="preserve"> </w:t>
            </w:r>
            <w:r>
              <w:rPr>
                <w:lang w:val="en-US"/>
              </w:rPr>
              <w:t>aspiee</w:t>
            </w:r>
            <w:r w:rsidRPr="0029541D">
              <w:t xml:space="preserve">; </w:t>
            </w:r>
            <w:r>
              <w:t>правила произношения «ə» в начале и на конце синтагмы. Чередование гласных</w:t>
            </w:r>
            <w:r w:rsidRPr="0029541D">
              <w:t xml:space="preserve"> </w:t>
            </w:r>
            <w:r>
              <w:t>«</w:t>
            </w:r>
            <w:r>
              <w:rPr>
                <w:lang w:val="en-US"/>
              </w:rPr>
              <w:t>u</w:t>
            </w:r>
            <w:r>
              <w:t xml:space="preserve"> – </w:t>
            </w:r>
            <w:r>
              <w:rPr>
                <w:lang w:val="en-US"/>
              </w:rPr>
              <w:t>w</w:t>
            </w:r>
            <w:r w:rsidRPr="0029541D">
              <w:t xml:space="preserve">, </w:t>
            </w:r>
            <w:r>
              <w:rPr>
                <w:lang w:val="en-US"/>
              </w:rPr>
              <w:t>i</w:t>
            </w:r>
            <w:r w:rsidRPr="0029541D">
              <w:t xml:space="preserve"> – </w:t>
            </w:r>
            <w:r>
              <w:rPr>
                <w:lang w:val="en-US"/>
              </w:rPr>
              <w:t>j</w:t>
            </w:r>
            <w:r>
              <w:t>»; чередование долгих гласных с соответствующими краткими в конце слова.  Два типа фразы во французском языке; Одночленная фраза, ее особенности (вопросительная форма, утвердительная форма, перечисление, присоединение); двучленная фраза; логическое ударение</w:t>
            </w:r>
            <w:r w:rsidRPr="004106FD">
              <w:t xml:space="preserve">; </w:t>
            </w:r>
            <w:r>
              <w:t>эмфатическое ударение</w:t>
            </w:r>
          </w:p>
        </w:tc>
      </w:tr>
      <w:tr w:rsidR="002F3A61" w:rsidRPr="00DF19D9" w14:paraId="60CF685F" w14:textId="77777777" w:rsidTr="005602CC">
        <w:trPr>
          <w:trHeight w:val="269"/>
        </w:trPr>
        <w:tc>
          <w:tcPr>
            <w:tcW w:w="568" w:type="dxa"/>
            <w:tcBorders>
              <w:top w:val="single" w:sz="8" w:space="0" w:color="000000"/>
              <w:bottom w:val="single" w:sz="8" w:space="0" w:color="000000"/>
              <w:right w:val="single" w:sz="8" w:space="0" w:color="000000"/>
            </w:tcBorders>
          </w:tcPr>
          <w:p w14:paraId="3AF16A08" w14:textId="414D7960" w:rsidR="002F3A61" w:rsidRPr="00CE50CB" w:rsidRDefault="002F3A61" w:rsidP="003208CB">
            <w:pPr>
              <w:rPr>
                <w:bCs/>
              </w:rPr>
            </w:pPr>
          </w:p>
        </w:tc>
        <w:tc>
          <w:tcPr>
            <w:tcW w:w="9237" w:type="dxa"/>
            <w:gridSpan w:val="2"/>
            <w:tcBorders>
              <w:top w:val="single" w:sz="8" w:space="0" w:color="000000"/>
              <w:left w:val="single" w:sz="8" w:space="0" w:color="000000"/>
              <w:bottom w:val="single" w:sz="8" w:space="0" w:color="000000"/>
            </w:tcBorders>
          </w:tcPr>
          <w:p w14:paraId="6DFEBE17" w14:textId="7DA0B5D5" w:rsidR="002F3A61" w:rsidRPr="00E82138" w:rsidRDefault="002F3A61" w:rsidP="00A81F92">
            <w:pPr>
              <w:rPr>
                <w:bCs/>
                <w:sz w:val="24"/>
                <w:szCs w:val="24"/>
              </w:rPr>
            </w:pPr>
            <w:r w:rsidRPr="00E82138">
              <w:rPr>
                <w:b/>
                <w:sz w:val="24"/>
                <w:szCs w:val="24"/>
              </w:rPr>
              <w:t xml:space="preserve">Раздел </w:t>
            </w:r>
            <w:r w:rsidRPr="00E82138">
              <w:rPr>
                <w:b/>
                <w:sz w:val="24"/>
                <w:szCs w:val="24"/>
                <w:lang w:val="en-US"/>
              </w:rPr>
              <w:t>II</w:t>
            </w:r>
            <w:r w:rsidRPr="00E82138">
              <w:rPr>
                <w:b/>
                <w:sz w:val="24"/>
                <w:szCs w:val="24"/>
              </w:rPr>
              <w:t xml:space="preserve">. </w:t>
            </w:r>
            <w:r w:rsidR="003359BD">
              <w:rPr>
                <w:b/>
                <w:sz w:val="24"/>
                <w:szCs w:val="24"/>
              </w:rPr>
              <w:t xml:space="preserve">Грамматические основы </w:t>
            </w:r>
            <w:r w:rsidR="00746AD4">
              <w:rPr>
                <w:b/>
                <w:sz w:val="24"/>
                <w:szCs w:val="24"/>
              </w:rPr>
              <w:t>французского</w:t>
            </w:r>
            <w:r w:rsidR="003359BD">
              <w:rPr>
                <w:b/>
                <w:sz w:val="24"/>
                <w:szCs w:val="24"/>
              </w:rPr>
              <w:t xml:space="preserve"> языка</w:t>
            </w:r>
          </w:p>
        </w:tc>
      </w:tr>
      <w:tr w:rsidR="006E4AE7" w:rsidRPr="00DF19D9" w14:paraId="502DDCF1" w14:textId="77777777" w:rsidTr="005602CC">
        <w:trPr>
          <w:trHeight w:val="269"/>
        </w:trPr>
        <w:tc>
          <w:tcPr>
            <w:tcW w:w="568" w:type="dxa"/>
            <w:tcBorders>
              <w:top w:val="single" w:sz="8" w:space="0" w:color="000000"/>
              <w:bottom w:val="single" w:sz="8" w:space="0" w:color="000000"/>
              <w:right w:val="single" w:sz="8" w:space="0" w:color="000000"/>
            </w:tcBorders>
          </w:tcPr>
          <w:p w14:paraId="0FE3F3A2" w14:textId="2FB6565F" w:rsidR="006E4AE7" w:rsidRPr="00DF19D9" w:rsidRDefault="006E4AE7" w:rsidP="006E4AE7">
            <w:pPr>
              <w:rPr>
                <w:bCs/>
              </w:rPr>
            </w:pPr>
            <w:r>
              <w:rPr>
                <w:bCs/>
              </w:rPr>
              <w:t>2</w:t>
            </w:r>
          </w:p>
        </w:tc>
        <w:tc>
          <w:tcPr>
            <w:tcW w:w="3827" w:type="dxa"/>
            <w:tcBorders>
              <w:top w:val="single" w:sz="8" w:space="0" w:color="000000"/>
              <w:left w:val="single" w:sz="8" w:space="0" w:color="000000"/>
              <w:bottom w:val="single" w:sz="8" w:space="0" w:color="000000"/>
              <w:right w:val="single" w:sz="8" w:space="0" w:color="000000"/>
            </w:tcBorders>
            <w:vAlign w:val="center"/>
          </w:tcPr>
          <w:p w14:paraId="07275F8D" w14:textId="77777777" w:rsidR="00014384" w:rsidRPr="00977BA2" w:rsidRDefault="00014384" w:rsidP="00014384">
            <w:r w:rsidRPr="00977BA2">
              <w:t xml:space="preserve">Тема 2.1 </w:t>
            </w:r>
          </w:p>
          <w:p w14:paraId="0C8952DA" w14:textId="123C940D" w:rsidR="00014384" w:rsidRDefault="00014384" w:rsidP="00014384">
            <w:r>
              <w:t>Грамматические особенности французского языка</w:t>
            </w:r>
          </w:p>
          <w:p w14:paraId="3908809A" w14:textId="163A7189" w:rsidR="00861447" w:rsidRDefault="00861447" w:rsidP="00014384"/>
          <w:p w14:paraId="5B224339" w14:textId="4C79D339" w:rsidR="00861447" w:rsidRDefault="00861447" w:rsidP="00014384"/>
          <w:p w14:paraId="78A912A9" w14:textId="77777777" w:rsidR="00861447" w:rsidRPr="00357F42" w:rsidRDefault="00861447" w:rsidP="00014384"/>
          <w:p w14:paraId="0B3C2014" w14:textId="77777777" w:rsidR="00014384" w:rsidRDefault="00014384" w:rsidP="00014384">
            <w:r w:rsidRPr="00977BA2">
              <w:t>Тема 2.2</w:t>
            </w:r>
          </w:p>
          <w:p w14:paraId="1CA74700" w14:textId="7C3BEE7C" w:rsidR="00014384" w:rsidRDefault="00014384" w:rsidP="00014384">
            <w:r>
              <w:t>Имя существительное. Артикль</w:t>
            </w:r>
          </w:p>
          <w:p w14:paraId="223902A2" w14:textId="0026D6CC" w:rsidR="004D6766" w:rsidRDefault="004D6766" w:rsidP="00014384"/>
          <w:p w14:paraId="6D0B10B2" w14:textId="5C8C6C88" w:rsidR="004D6766" w:rsidRDefault="004D6766" w:rsidP="00014384"/>
          <w:p w14:paraId="122C8CFA" w14:textId="5229180E" w:rsidR="004D6766" w:rsidRDefault="004D6766" w:rsidP="00014384"/>
          <w:p w14:paraId="0D8CA4A2" w14:textId="77777777" w:rsidR="004D6766" w:rsidRPr="00977BA2" w:rsidRDefault="004D6766" w:rsidP="00014384"/>
          <w:p w14:paraId="585B80F7" w14:textId="77777777" w:rsidR="00014384" w:rsidRPr="00977BA2" w:rsidRDefault="00014384" w:rsidP="00014384">
            <w:r w:rsidRPr="00977BA2">
              <w:t>Тема 2.3</w:t>
            </w:r>
          </w:p>
          <w:p w14:paraId="496F73AC" w14:textId="341C3A9D" w:rsidR="00014384" w:rsidRDefault="00014384" w:rsidP="00014384">
            <w:pPr>
              <w:pStyle w:val="afe"/>
              <w:tabs>
                <w:tab w:val="left" w:pos="302"/>
              </w:tabs>
              <w:rPr>
                <w:rFonts w:ascii="Times New Roman" w:hAnsi="Times New Roman"/>
              </w:rPr>
            </w:pPr>
            <w:r>
              <w:rPr>
                <w:rFonts w:ascii="Times New Roman" w:hAnsi="Times New Roman"/>
              </w:rPr>
              <w:t xml:space="preserve">Глагол. Порядок слов в предложении </w:t>
            </w:r>
          </w:p>
          <w:p w14:paraId="3A01592D" w14:textId="60C6D967" w:rsidR="004D6766" w:rsidRDefault="004D6766" w:rsidP="00014384">
            <w:pPr>
              <w:pStyle w:val="afe"/>
              <w:tabs>
                <w:tab w:val="left" w:pos="302"/>
              </w:tabs>
              <w:rPr>
                <w:rFonts w:ascii="Times New Roman" w:hAnsi="Times New Roman"/>
              </w:rPr>
            </w:pPr>
          </w:p>
          <w:p w14:paraId="478F3E40" w14:textId="5D54046D" w:rsidR="004D6766" w:rsidRDefault="004D6766" w:rsidP="00014384">
            <w:pPr>
              <w:pStyle w:val="afe"/>
              <w:tabs>
                <w:tab w:val="left" w:pos="302"/>
              </w:tabs>
              <w:rPr>
                <w:rFonts w:ascii="Times New Roman" w:hAnsi="Times New Roman"/>
              </w:rPr>
            </w:pPr>
          </w:p>
          <w:p w14:paraId="7B3AA801" w14:textId="77777777" w:rsidR="004D6766" w:rsidRPr="00977BA2" w:rsidRDefault="004D6766" w:rsidP="00014384">
            <w:pPr>
              <w:pStyle w:val="afe"/>
              <w:tabs>
                <w:tab w:val="left" w:pos="302"/>
              </w:tabs>
              <w:rPr>
                <w:rFonts w:ascii="Times New Roman" w:hAnsi="Times New Roman"/>
              </w:rPr>
            </w:pPr>
          </w:p>
          <w:p w14:paraId="53B5758F" w14:textId="77777777" w:rsidR="00014384" w:rsidRPr="00977BA2" w:rsidRDefault="00014384" w:rsidP="00014384">
            <w:r w:rsidRPr="00977BA2">
              <w:t>Тема 2.4</w:t>
            </w:r>
          </w:p>
          <w:p w14:paraId="736BD440" w14:textId="4C83E907" w:rsidR="00014384" w:rsidRDefault="00014384" w:rsidP="00014384">
            <w:pPr>
              <w:pStyle w:val="afe"/>
              <w:tabs>
                <w:tab w:val="left" w:pos="302"/>
              </w:tabs>
              <w:rPr>
                <w:rFonts w:ascii="Times New Roman" w:hAnsi="Times New Roman"/>
              </w:rPr>
            </w:pPr>
            <w:r>
              <w:rPr>
                <w:rFonts w:ascii="Times New Roman" w:hAnsi="Times New Roman"/>
              </w:rPr>
              <w:t xml:space="preserve">Глаголы </w:t>
            </w:r>
            <w:r>
              <w:rPr>
                <w:rFonts w:ascii="Times New Roman" w:hAnsi="Times New Roman"/>
                <w:lang w:val="en-US"/>
              </w:rPr>
              <w:t>I</w:t>
            </w:r>
            <w:r w:rsidRPr="00FA2527">
              <w:rPr>
                <w:rFonts w:ascii="Times New Roman" w:hAnsi="Times New Roman"/>
              </w:rPr>
              <w:t xml:space="preserve"> </w:t>
            </w:r>
            <w:r>
              <w:rPr>
                <w:rFonts w:ascii="Times New Roman" w:hAnsi="Times New Roman"/>
              </w:rPr>
              <w:t xml:space="preserve">и </w:t>
            </w:r>
            <w:r>
              <w:rPr>
                <w:rFonts w:ascii="Times New Roman" w:hAnsi="Times New Roman"/>
                <w:lang w:val="en-US"/>
              </w:rPr>
              <w:t>III</w:t>
            </w:r>
            <w:r>
              <w:rPr>
                <w:rFonts w:ascii="Times New Roman" w:hAnsi="Times New Roman"/>
              </w:rPr>
              <w:t xml:space="preserve"> группы</w:t>
            </w:r>
          </w:p>
          <w:p w14:paraId="7B8F8888" w14:textId="4C75C530" w:rsidR="004D6766" w:rsidRDefault="004D6766" w:rsidP="00014384">
            <w:pPr>
              <w:pStyle w:val="afe"/>
              <w:tabs>
                <w:tab w:val="left" w:pos="302"/>
              </w:tabs>
              <w:rPr>
                <w:rFonts w:ascii="Times New Roman" w:hAnsi="Times New Roman"/>
              </w:rPr>
            </w:pPr>
          </w:p>
          <w:p w14:paraId="5D1A9EF9" w14:textId="61519CCF" w:rsidR="004D6766" w:rsidRDefault="004D6766" w:rsidP="00014384">
            <w:pPr>
              <w:pStyle w:val="afe"/>
              <w:tabs>
                <w:tab w:val="left" w:pos="302"/>
              </w:tabs>
              <w:rPr>
                <w:rFonts w:ascii="Times New Roman" w:hAnsi="Times New Roman"/>
              </w:rPr>
            </w:pPr>
          </w:p>
          <w:p w14:paraId="12F98FB0" w14:textId="0B0A084A" w:rsidR="004D6766" w:rsidRDefault="004D6766" w:rsidP="00014384">
            <w:pPr>
              <w:pStyle w:val="afe"/>
              <w:tabs>
                <w:tab w:val="left" w:pos="302"/>
              </w:tabs>
              <w:rPr>
                <w:rFonts w:ascii="Times New Roman" w:hAnsi="Times New Roman"/>
              </w:rPr>
            </w:pPr>
          </w:p>
          <w:p w14:paraId="1AECBEF3" w14:textId="07662F5F" w:rsidR="004D6766" w:rsidRDefault="004D6766" w:rsidP="00014384">
            <w:pPr>
              <w:pStyle w:val="afe"/>
              <w:tabs>
                <w:tab w:val="left" w:pos="302"/>
              </w:tabs>
              <w:rPr>
                <w:rFonts w:ascii="Times New Roman" w:hAnsi="Times New Roman"/>
              </w:rPr>
            </w:pPr>
          </w:p>
          <w:p w14:paraId="763400BD" w14:textId="77777777" w:rsidR="004D6766" w:rsidRPr="00FA2527" w:rsidRDefault="004D6766" w:rsidP="00014384">
            <w:pPr>
              <w:pStyle w:val="afe"/>
              <w:tabs>
                <w:tab w:val="left" w:pos="302"/>
              </w:tabs>
              <w:rPr>
                <w:rFonts w:ascii="Times New Roman" w:hAnsi="Times New Roman"/>
              </w:rPr>
            </w:pPr>
          </w:p>
          <w:p w14:paraId="0ABA8B45" w14:textId="77777777" w:rsidR="00014384" w:rsidRDefault="00014384" w:rsidP="00014384">
            <w:pPr>
              <w:pStyle w:val="afe"/>
              <w:tabs>
                <w:tab w:val="left" w:pos="302"/>
              </w:tabs>
              <w:rPr>
                <w:rFonts w:ascii="Times New Roman" w:hAnsi="Times New Roman"/>
              </w:rPr>
            </w:pPr>
            <w:r>
              <w:rPr>
                <w:rFonts w:ascii="Times New Roman" w:hAnsi="Times New Roman"/>
              </w:rPr>
              <w:t>Тема 2.5</w:t>
            </w:r>
          </w:p>
          <w:p w14:paraId="317D9ED3" w14:textId="5A3309E0" w:rsidR="00014384" w:rsidRDefault="00014384" w:rsidP="00014384">
            <w:pPr>
              <w:pStyle w:val="afe"/>
              <w:tabs>
                <w:tab w:val="left" w:pos="302"/>
              </w:tabs>
              <w:rPr>
                <w:rFonts w:ascii="Times New Roman" w:hAnsi="Times New Roman"/>
              </w:rPr>
            </w:pPr>
            <w:r>
              <w:rPr>
                <w:rFonts w:ascii="Times New Roman" w:hAnsi="Times New Roman"/>
              </w:rPr>
              <w:t>Местоимения во французском языке</w:t>
            </w:r>
          </w:p>
          <w:p w14:paraId="730ECA83" w14:textId="197BF243" w:rsidR="004D6766" w:rsidRDefault="004D6766" w:rsidP="00014384">
            <w:pPr>
              <w:pStyle w:val="afe"/>
              <w:tabs>
                <w:tab w:val="left" w:pos="302"/>
              </w:tabs>
              <w:rPr>
                <w:rFonts w:ascii="Times New Roman" w:hAnsi="Times New Roman"/>
              </w:rPr>
            </w:pPr>
          </w:p>
          <w:p w14:paraId="4309B2C1" w14:textId="661B7BB7" w:rsidR="004D6766" w:rsidRDefault="004D6766" w:rsidP="00014384">
            <w:pPr>
              <w:pStyle w:val="afe"/>
              <w:tabs>
                <w:tab w:val="left" w:pos="302"/>
              </w:tabs>
              <w:rPr>
                <w:rFonts w:ascii="Times New Roman" w:hAnsi="Times New Roman"/>
              </w:rPr>
            </w:pPr>
          </w:p>
          <w:p w14:paraId="47660102" w14:textId="77777777" w:rsidR="004D6766" w:rsidRDefault="004D6766" w:rsidP="00014384">
            <w:pPr>
              <w:pStyle w:val="afe"/>
              <w:tabs>
                <w:tab w:val="left" w:pos="302"/>
              </w:tabs>
              <w:rPr>
                <w:rFonts w:ascii="Times New Roman" w:hAnsi="Times New Roman"/>
              </w:rPr>
            </w:pPr>
          </w:p>
          <w:p w14:paraId="3B42C671" w14:textId="77777777" w:rsidR="00014384" w:rsidRDefault="00014384" w:rsidP="00014384">
            <w:pPr>
              <w:pStyle w:val="afe"/>
              <w:tabs>
                <w:tab w:val="left" w:pos="302"/>
              </w:tabs>
              <w:rPr>
                <w:rFonts w:ascii="Times New Roman" w:hAnsi="Times New Roman"/>
              </w:rPr>
            </w:pPr>
            <w:r>
              <w:rPr>
                <w:rFonts w:ascii="Times New Roman" w:hAnsi="Times New Roman"/>
              </w:rPr>
              <w:t>Тема 2.6</w:t>
            </w:r>
          </w:p>
          <w:p w14:paraId="0BC3A2F6" w14:textId="631E85E6" w:rsidR="00014384" w:rsidRDefault="00014384" w:rsidP="00014384">
            <w:pPr>
              <w:pStyle w:val="afe"/>
              <w:tabs>
                <w:tab w:val="left" w:pos="302"/>
              </w:tabs>
              <w:rPr>
                <w:rFonts w:ascii="Times New Roman" w:hAnsi="Times New Roman"/>
              </w:rPr>
            </w:pPr>
            <w:r>
              <w:rPr>
                <w:rFonts w:ascii="Times New Roman" w:hAnsi="Times New Roman"/>
              </w:rPr>
              <w:t>Имя числительное, предлоги</w:t>
            </w:r>
          </w:p>
          <w:p w14:paraId="2503C1CA" w14:textId="1C2E382E" w:rsidR="004D6766" w:rsidRDefault="004D6766" w:rsidP="00014384">
            <w:pPr>
              <w:pStyle w:val="afe"/>
              <w:tabs>
                <w:tab w:val="left" w:pos="302"/>
              </w:tabs>
              <w:rPr>
                <w:rFonts w:ascii="Times New Roman" w:hAnsi="Times New Roman"/>
              </w:rPr>
            </w:pPr>
          </w:p>
          <w:p w14:paraId="342DEF5D" w14:textId="61449488" w:rsidR="004D6766" w:rsidRDefault="004D6766" w:rsidP="00014384">
            <w:pPr>
              <w:pStyle w:val="afe"/>
              <w:tabs>
                <w:tab w:val="left" w:pos="302"/>
              </w:tabs>
              <w:rPr>
                <w:rFonts w:ascii="Times New Roman" w:hAnsi="Times New Roman"/>
              </w:rPr>
            </w:pPr>
          </w:p>
          <w:p w14:paraId="1F0305C4" w14:textId="75BA1DA4" w:rsidR="004D6766" w:rsidRDefault="004D6766" w:rsidP="00014384">
            <w:pPr>
              <w:pStyle w:val="afe"/>
              <w:tabs>
                <w:tab w:val="left" w:pos="302"/>
              </w:tabs>
              <w:rPr>
                <w:rFonts w:ascii="Times New Roman" w:hAnsi="Times New Roman"/>
              </w:rPr>
            </w:pPr>
          </w:p>
          <w:p w14:paraId="00100D46" w14:textId="77777777" w:rsidR="004B461D" w:rsidRPr="00357F42" w:rsidRDefault="004B461D" w:rsidP="00014384">
            <w:pPr>
              <w:pStyle w:val="afe"/>
              <w:tabs>
                <w:tab w:val="left" w:pos="302"/>
              </w:tabs>
              <w:rPr>
                <w:rFonts w:ascii="Times New Roman" w:hAnsi="Times New Roman"/>
              </w:rPr>
            </w:pPr>
          </w:p>
          <w:p w14:paraId="6B4F7CE6" w14:textId="77777777" w:rsidR="00014384" w:rsidRDefault="00014384" w:rsidP="00014384">
            <w:r>
              <w:t>Тема 2.7.</w:t>
            </w:r>
          </w:p>
          <w:p w14:paraId="37064FA4" w14:textId="637772F9" w:rsidR="006E4AE7" w:rsidRPr="00014384" w:rsidRDefault="00014384" w:rsidP="00014384">
            <w:pPr>
              <w:pStyle w:val="afe"/>
              <w:tabs>
                <w:tab w:val="left" w:pos="302"/>
              </w:tabs>
              <w:rPr>
                <w:rFonts w:ascii="Times New Roman" w:hAnsi="Times New Roman"/>
                <w:sz w:val="24"/>
                <w:szCs w:val="24"/>
              </w:rPr>
            </w:pPr>
            <w:r w:rsidRPr="00014384">
              <w:rPr>
                <w:rFonts w:ascii="Times New Roman" w:hAnsi="Times New Roman"/>
              </w:rPr>
              <w:t>Категория времени во французском языке</w:t>
            </w:r>
          </w:p>
        </w:tc>
        <w:tc>
          <w:tcPr>
            <w:tcW w:w="5410" w:type="dxa"/>
            <w:tcBorders>
              <w:top w:val="single" w:sz="8" w:space="0" w:color="000000"/>
              <w:left w:val="single" w:sz="8" w:space="0" w:color="000000"/>
              <w:bottom w:val="single" w:sz="8" w:space="0" w:color="000000"/>
            </w:tcBorders>
          </w:tcPr>
          <w:p w14:paraId="26D9F299" w14:textId="77777777" w:rsidR="00861447" w:rsidRDefault="00861447" w:rsidP="00746AD4"/>
          <w:p w14:paraId="4B21406A" w14:textId="22CCD37C" w:rsidR="00861447" w:rsidRPr="00861447" w:rsidRDefault="00861447" w:rsidP="00746AD4">
            <w:r>
              <w:t>Предложение во французском языке; особенности образования имен существительных; особенности глаголов французского языка</w:t>
            </w:r>
          </w:p>
          <w:p w14:paraId="04EE3FF4" w14:textId="77777777" w:rsidR="00861447" w:rsidRDefault="00861447" w:rsidP="00746AD4"/>
          <w:p w14:paraId="1084BCDE" w14:textId="77777777" w:rsidR="00861447" w:rsidRDefault="00861447" w:rsidP="00746AD4"/>
          <w:p w14:paraId="08F44D29" w14:textId="3360585E" w:rsidR="00861447" w:rsidRDefault="00861447" w:rsidP="00746AD4">
            <w:r>
              <w:t>Существительные единственного и множественного числа. Понятие артикля. Неопределенный и определенный артикль, правила опущения артикля при определенных группах существительных</w:t>
            </w:r>
          </w:p>
          <w:p w14:paraId="17D796B7" w14:textId="77777777" w:rsidR="00861447" w:rsidRDefault="00861447" w:rsidP="00746AD4"/>
          <w:p w14:paraId="14574193" w14:textId="77777777" w:rsidR="00861447" w:rsidRDefault="00861447" w:rsidP="00746AD4"/>
          <w:p w14:paraId="7C732886" w14:textId="48DFCB37" w:rsidR="004D6766" w:rsidRPr="004D6766" w:rsidRDefault="004D6766" w:rsidP="00746AD4">
            <w:r>
              <w:t>Виды предложений. Простые предложения. Порядок слов в утвердительных предложениях</w:t>
            </w:r>
            <w:r w:rsidRPr="004D6766">
              <w:t xml:space="preserve">, </w:t>
            </w:r>
            <w:r>
              <w:t>порядок слов в вопросительных предложениях; инверсия в простом предложении</w:t>
            </w:r>
          </w:p>
          <w:p w14:paraId="72933678" w14:textId="77777777" w:rsidR="004D6766" w:rsidRDefault="004D6766" w:rsidP="00746AD4"/>
          <w:p w14:paraId="30FB3166" w14:textId="43A067D6" w:rsidR="004D6766" w:rsidRPr="006424E6" w:rsidRDefault="008D58A6" w:rsidP="004D6766">
            <w:r>
              <w:t xml:space="preserve">Спряжение глаголов группы </w:t>
            </w:r>
            <w:r>
              <w:rPr>
                <w:lang w:val="en-US"/>
              </w:rPr>
              <w:t>I</w:t>
            </w:r>
            <w:r w:rsidRPr="008D58A6">
              <w:t xml:space="preserve"> </w:t>
            </w:r>
            <w:r>
              <w:t xml:space="preserve">в настоящем времени изъявительного наклонения; повелительное наклонение глаголов группы </w:t>
            </w:r>
            <w:r>
              <w:rPr>
                <w:lang w:val="en-US"/>
              </w:rPr>
              <w:t>I</w:t>
            </w:r>
            <w:r>
              <w:t xml:space="preserve">; </w:t>
            </w:r>
            <w:r w:rsidR="004D6766">
              <w:t xml:space="preserve">спряжение глаголов </w:t>
            </w:r>
            <w:r w:rsidR="004D6766">
              <w:rPr>
                <w:lang w:val="en-US"/>
              </w:rPr>
              <w:t>lire</w:t>
            </w:r>
            <w:r w:rsidR="004D6766" w:rsidRPr="007C3908">
              <w:t xml:space="preserve"> </w:t>
            </w:r>
            <w:r w:rsidR="004D6766">
              <w:t xml:space="preserve">и </w:t>
            </w:r>
            <w:r w:rsidR="004D6766">
              <w:rPr>
                <w:lang w:val="en-US"/>
              </w:rPr>
              <w:t>ecrire</w:t>
            </w:r>
            <w:r w:rsidR="004D6766">
              <w:t xml:space="preserve">; глаголы </w:t>
            </w:r>
            <w:r w:rsidR="004D6766">
              <w:rPr>
                <w:lang w:val="en-US"/>
              </w:rPr>
              <w:t>III</w:t>
            </w:r>
            <w:r w:rsidR="004D6766" w:rsidRPr="007C3908">
              <w:t xml:space="preserve"> </w:t>
            </w:r>
            <w:r w:rsidR="004D6766">
              <w:t>группы</w:t>
            </w:r>
            <w:r w:rsidR="004D6766">
              <w:t>;</w:t>
            </w:r>
            <w:r w:rsidR="004B461D">
              <w:t xml:space="preserve"> </w:t>
            </w:r>
            <w:r w:rsidR="004D6766">
              <w:t>с</w:t>
            </w:r>
            <w:r w:rsidR="004D6766">
              <w:t xml:space="preserve">пряжение глаголов </w:t>
            </w:r>
            <w:r w:rsidR="004D6766">
              <w:rPr>
                <w:lang w:val="en-US"/>
              </w:rPr>
              <w:t>III</w:t>
            </w:r>
            <w:r w:rsidR="004D6766" w:rsidRPr="007C3908">
              <w:t xml:space="preserve"> </w:t>
            </w:r>
            <w:r w:rsidR="004D6766">
              <w:t xml:space="preserve">группы; спряжение глагола </w:t>
            </w:r>
            <w:r w:rsidR="004D6766">
              <w:rPr>
                <w:lang w:val="en-US"/>
              </w:rPr>
              <w:t>aller</w:t>
            </w:r>
            <w:r w:rsidR="004D6766">
              <w:t xml:space="preserve">; спряжение глаголов типа </w:t>
            </w:r>
            <w:r w:rsidR="004D6766">
              <w:rPr>
                <w:lang w:val="en-US"/>
              </w:rPr>
              <w:t>venir</w:t>
            </w:r>
          </w:p>
          <w:p w14:paraId="0FC23C6B" w14:textId="77777777" w:rsidR="004D6766" w:rsidRDefault="004D6766" w:rsidP="00746AD4"/>
          <w:p w14:paraId="1D5B6AF2" w14:textId="77777777" w:rsidR="004D6766" w:rsidRDefault="004D6766" w:rsidP="004D6766">
            <w:r>
              <w:t xml:space="preserve">Местоимение </w:t>
            </w:r>
            <w:r>
              <w:rPr>
                <w:lang w:val="en-US"/>
              </w:rPr>
              <w:t>cela</w:t>
            </w:r>
            <w:r>
              <w:t xml:space="preserve">; местоимение </w:t>
            </w:r>
            <w:r>
              <w:rPr>
                <w:lang w:val="en-US"/>
              </w:rPr>
              <w:t>en</w:t>
            </w:r>
            <w:r>
              <w:t>; количественные числительные;</w:t>
            </w:r>
            <w:r w:rsidR="008D58A6">
              <w:t xml:space="preserve"> неопределенно-личное местоимение </w:t>
            </w:r>
            <w:r w:rsidR="008D58A6">
              <w:rPr>
                <w:lang w:val="en-US"/>
              </w:rPr>
              <w:t>on</w:t>
            </w:r>
            <w:r w:rsidR="008D58A6" w:rsidRPr="008D58A6">
              <w:t xml:space="preserve">. </w:t>
            </w:r>
            <w:r w:rsidRPr="007C3908">
              <w:t>Притяжательные прилагательные</w:t>
            </w:r>
            <w:r>
              <w:t xml:space="preserve">; указательные прилагательные; </w:t>
            </w:r>
          </w:p>
          <w:p w14:paraId="2023B931" w14:textId="57228A3F" w:rsidR="00746AD4" w:rsidRPr="008D58A6" w:rsidRDefault="00746AD4" w:rsidP="00746AD4"/>
          <w:p w14:paraId="50170B2D" w14:textId="49CA05B2" w:rsidR="007C3908" w:rsidRDefault="004D6766" w:rsidP="006E4AE7">
            <w:bookmarkStart w:id="6" w:name="_Hlk103459178"/>
            <w:r>
              <w:t xml:space="preserve">Количественные </w:t>
            </w:r>
            <w:r w:rsidR="004B461D">
              <w:t>числительные</w:t>
            </w:r>
            <w:r>
              <w:t xml:space="preserve">; порядковые числительные; Особенности </w:t>
            </w:r>
            <w:r w:rsidR="004B461D">
              <w:t>употребления</w:t>
            </w:r>
            <w:r>
              <w:t xml:space="preserve"> числител</w:t>
            </w:r>
            <w:r w:rsidR="004B461D">
              <w:t>ьных в датах; п</w:t>
            </w:r>
            <w:r w:rsidR="004B461D">
              <w:t xml:space="preserve">редлог </w:t>
            </w:r>
            <w:r w:rsidR="004B461D">
              <w:rPr>
                <w:lang w:val="en-US"/>
              </w:rPr>
              <w:t>de</w:t>
            </w:r>
            <w:r w:rsidR="004B461D">
              <w:t>;</w:t>
            </w:r>
            <w:r w:rsidR="004B461D" w:rsidRPr="00FB14AA">
              <w:t xml:space="preserve"> </w:t>
            </w:r>
            <w:r w:rsidR="004B461D">
              <w:t xml:space="preserve">предлог </w:t>
            </w:r>
            <w:r w:rsidR="004B461D">
              <w:rPr>
                <w:lang w:val="en-US"/>
              </w:rPr>
              <w:t>a</w:t>
            </w:r>
            <w:r w:rsidR="004B461D">
              <w:t xml:space="preserve">; предлог </w:t>
            </w:r>
            <w:r w:rsidR="004B461D">
              <w:rPr>
                <w:lang w:val="en-US"/>
              </w:rPr>
              <w:t>jusque</w:t>
            </w:r>
            <w:r w:rsidR="004B461D">
              <w:t xml:space="preserve">; предоги </w:t>
            </w:r>
            <w:r w:rsidR="004B461D">
              <w:rPr>
                <w:lang w:val="en-US"/>
              </w:rPr>
              <w:t>a</w:t>
            </w:r>
            <w:r w:rsidR="004B461D" w:rsidRPr="00966B88">
              <w:t>-</w:t>
            </w:r>
            <w:r w:rsidR="004B461D">
              <w:rPr>
                <w:lang w:val="en-US"/>
              </w:rPr>
              <w:t>de</w:t>
            </w:r>
            <w:r w:rsidR="004B461D">
              <w:t xml:space="preserve">; </w:t>
            </w:r>
            <w:r>
              <w:t xml:space="preserve">конструкция </w:t>
            </w:r>
            <w:r>
              <w:rPr>
                <w:lang w:val="en-US"/>
              </w:rPr>
              <w:t>c</w:t>
            </w:r>
            <w:r w:rsidRPr="008D58A6">
              <w:t>’</w:t>
            </w:r>
            <w:r>
              <w:rPr>
                <w:lang w:val="en-US"/>
              </w:rPr>
              <w:t>est</w:t>
            </w:r>
            <w:r w:rsidRPr="008D58A6">
              <w:t xml:space="preserve"> </w:t>
            </w:r>
            <w:r>
              <w:t>–</w:t>
            </w:r>
            <w:r w:rsidRPr="008D58A6">
              <w:t xml:space="preserve"> </w:t>
            </w:r>
            <w:r>
              <w:rPr>
                <w:lang w:val="en-US"/>
              </w:rPr>
              <w:t>ce</w:t>
            </w:r>
            <w:r w:rsidRPr="008D58A6">
              <w:t xml:space="preserve"> </w:t>
            </w:r>
            <w:r>
              <w:rPr>
                <w:lang w:val="en-US"/>
              </w:rPr>
              <w:t>sont</w:t>
            </w:r>
            <w:bookmarkEnd w:id="6"/>
            <w:r w:rsidR="004B461D">
              <w:t xml:space="preserve">; безличный оборот </w:t>
            </w:r>
            <w:r w:rsidR="004B461D">
              <w:rPr>
                <w:lang w:val="en-US"/>
              </w:rPr>
              <w:t>il</w:t>
            </w:r>
            <w:r w:rsidR="004B461D" w:rsidRPr="007C3908">
              <w:t xml:space="preserve"> </w:t>
            </w:r>
            <w:r w:rsidR="004B461D">
              <w:rPr>
                <w:lang w:val="en-US"/>
              </w:rPr>
              <w:t>y</w:t>
            </w:r>
            <w:r w:rsidR="004B461D" w:rsidRPr="007C3908">
              <w:t xml:space="preserve"> </w:t>
            </w:r>
            <w:r w:rsidR="004B461D">
              <w:rPr>
                <w:lang w:val="en-US"/>
              </w:rPr>
              <w:t>a</w:t>
            </w:r>
            <w:r w:rsidR="004B461D">
              <w:t>;</w:t>
            </w:r>
          </w:p>
          <w:p w14:paraId="29DB5FD4" w14:textId="17C04D19" w:rsidR="00966B88" w:rsidRDefault="00966B88" w:rsidP="006E4AE7"/>
          <w:p w14:paraId="475A7EAA" w14:textId="17405F65" w:rsidR="004B461D" w:rsidRDefault="004B461D" w:rsidP="006E4AE7">
            <w:r>
              <w:t>Настоящее время во французском языке; прошедшее время, особенности употребления; будущее время во французском языке.</w:t>
            </w:r>
          </w:p>
          <w:p w14:paraId="27D6D437" w14:textId="779818E5" w:rsidR="004B461D" w:rsidRDefault="004B461D" w:rsidP="006E4AE7"/>
          <w:p w14:paraId="20FFFE02" w14:textId="77777777" w:rsidR="004B461D" w:rsidRPr="006424E6" w:rsidRDefault="004B461D" w:rsidP="006E4AE7"/>
          <w:p w14:paraId="082A0C7D" w14:textId="400F6F98" w:rsidR="00FB14AA" w:rsidRPr="00966B88" w:rsidRDefault="00FB14AA" w:rsidP="006E4AE7"/>
        </w:tc>
      </w:tr>
      <w:tr w:rsidR="006E4AE7" w:rsidRPr="00DF19D9" w14:paraId="25840AE7" w14:textId="77777777" w:rsidTr="005602CC">
        <w:trPr>
          <w:trHeight w:val="269"/>
        </w:trPr>
        <w:tc>
          <w:tcPr>
            <w:tcW w:w="568" w:type="dxa"/>
            <w:tcBorders>
              <w:top w:val="single" w:sz="8" w:space="0" w:color="000000"/>
              <w:bottom w:val="single" w:sz="8" w:space="0" w:color="000000"/>
              <w:right w:val="single" w:sz="8" w:space="0" w:color="000000"/>
            </w:tcBorders>
          </w:tcPr>
          <w:p w14:paraId="0A81F8F9" w14:textId="3AF617E7" w:rsidR="006E4AE7" w:rsidRPr="002B1DD5" w:rsidRDefault="006E4AE7" w:rsidP="006E4AE7">
            <w:pPr>
              <w:rPr>
                <w:b/>
                <w:bCs/>
              </w:rPr>
            </w:pPr>
          </w:p>
        </w:tc>
        <w:tc>
          <w:tcPr>
            <w:tcW w:w="9237" w:type="dxa"/>
            <w:gridSpan w:val="2"/>
            <w:tcBorders>
              <w:top w:val="single" w:sz="8" w:space="0" w:color="000000"/>
              <w:left w:val="single" w:sz="8" w:space="0" w:color="000000"/>
              <w:bottom w:val="single" w:sz="8" w:space="0" w:color="000000"/>
            </w:tcBorders>
          </w:tcPr>
          <w:p w14:paraId="37391FC1" w14:textId="71E5142D" w:rsidR="006E4AE7" w:rsidRPr="00E82138" w:rsidRDefault="006E4AE7" w:rsidP="006E4AE7">
            <w:pPr>
              <w:rPr>
                <w:b/>
                <w:sz w:val="24"/>
                <w:szCs w:val="24"/>
              </w:rPr>
            </w:pPr>
            <w:r w:rsidRPr="00E82138">
              <w:rPr>
                <w:b/>
                <w:sz w:val="24"/>
                <w:szCs w:val="24"/>
              </w:rPr>
              <w:t xml:space="preserve">Раздел </w:t>
            </w:r>
            <w:r w:rsidRPr="00E82138">
              <w:rPr>
                <w:b/>
                <w:sz w:val="24"/>
                <w:szCs w:val="24"/>
                <w:lang w:val="en-US"/>
              </w:rPr>
              <w:t>III</w:t>
            </w:r>
            <w:r w:rsidRPr="00E82138">
              <w:rPr>
                <w:b/>
                <w:sz w:val="24"/>
                <w:szCs w:val="24"/>
              </w:rPr>
              <w:t xml:space="preserve">   </w:t>
            </w:r>
            <w:r w:rsidR="00966B88">
              <w:rPr>
                <w:b/>
                <w:sz w:val="24"/>
                <w:szCs w:val="24"/>
              </w:rPr>
              <w:t>Фонети</w:t>
            </w:r>
            <w:r w:rsidR="00014384">
              <w:rPr>
                <w:b/>
                <w:sz w:val="24"/>
                <w:szCs w:val="24"/>
              </w:rPr>
              <w:t>ко-</w:t>
            </w:r>
            <w:r w:rsidR="00966B88">
              <w:rPr>
                <w:b/>
                <w:sz w:val="24"/>
                <w:szCs w:val="24"/>
              </w:rPr>
              <w:t>лекси</w:t>
            </w:r>
            <w:r w:rsidR="00014384">
              <w:rPr>
                <w:b/>
                <w:sz w:val="24"/>
                <w:szCs w:val="24"/>
              </w:rPr>
              <w:t>ч</w:t>
            </w:r>
            <w:r w:rsidR="00966B88">
              <w:rPr>
                <w:b/>
                <w:sz w:val="24"/>
                <w:szCs w:val="24"/>
              </w:rPr>
              <w:t>еский практикум</w:t>
            </w:r>
          </w:p>
        </w:tc>
      </w:tr>
      <w:tr w:rsidR="00014384" w:rsidRPr="00DF19D9" w14:paraId="0FE87C7F" w14:textId="77777777" w:rsidTr="005602CC">
        <w:trPr>
          <w:trHeight w:val="269"/>
        </w:trPr>
        <w:tc>
          <w:tcPr>
            <w:tcW w:w="568" w:type="dxa"/>
            <w:tcBorders>
              <w:top w:val="single" w:sz="8" w:space="0" w:color="000000"/>
              <w:bottom w:val="single" w:sz="8" w:space="0" w:color="000000"/>
              <w:right w:val="single" w:sz="8" w:space="0" w:color="000000"/>
            </w:tcBorders>
          </w:tcPr>
          <w:p w14:paraId="55A306F3" w14:textId="47B7B01C" w:rsidR="00014384" w:rsidRPr="00DF19D9" w:rsidRDefault="00014384" w:rsidP="00014384">
            <w:pPr>
              <w:rPr>
                <w:bCs/>
              </w:rPr>
            </w:pPr>
            <w:r>
              <w:rPr>
                <w:bCs/>
              </w:rPr>
              <w:t>3</w:t>
            </w:r>
          </w:p>
        </w:tc>
        <w:tc>
          <w:tcPr>
            <w:tcW w:w="3827" w:type="dxa"/>
            <w:tcBorders>
              <w:top w:val="single" w:sz="8" w:space="0" w:color="000000"/>
              <w:left w:val="single" w:sz="8" w:space="0" w:color="000000"/>
              <w:bottom w:val="single" w:sz="8" w:space="0" w:color="000000"/>
              <w:right w:val="single" w:sz="8" w:space="0" w:color="000000"/>
            </w:tcBorders>
          </w:tcPr>
          <w:p w14:paraId="0C1DFBC0" w14:textId="77777777" w:rsidR="00014384" w:rsidRPr="00014384" w:rsidRDefault="00014384" w:rsidP="00014384">
            <w:pPr>
              <w:rPr>
                <w:lang w:val="en-US"/>
              </w:rPr>
            </w:pPr>
            <w:r w:rsidRPr="004B5555">
              <w:t>Тема</w:t>
            </w:r>
            <w:r w:rsidRPr="00014384">
              <w:rPr>
                <w:lang w:val="en-US"/>
              </w:rPr>
              <w:t xml:space="preserve"> 3.1 </w:t>
            </w:r>
          </w:p>
          <w:p w14:paraId="754FA0A8" w14:textId="77180134" w:rsidR="00014384" w:rsidRDefault="00014384" w:rsidP="00014384">
            <w:pPr>
              <w:rPr>
                <w:lang w:val="en-US"/>
              </w:rPr>
            </w:pPr>
            <w:r>
              <w:rPr>
                <w:lang w:val="en-US"/>
              </w:rPr>
              <w:t>J. Massenet. Serenade de Don Quichotte</w:t>
            </w:r>
          </w:p>
          <w:p w14:paraId="6EF32757" w14:textId="352562D3" w:rsidR="004B461D" w:rsidRDefault="004B461D" w:rsidP="00014384">
            <w:pPr>
              <w:rPr>
                <w:lang w:val="en-US"/>
              </w:rPr>
            </w:pPr>
          </w:p>
          <w:p w14:paraId="764CF7AA" w14:textId="01C62BC0" w:rsidR="004B461D" w:rsidRDefault="004B461D" w:rsidP="00014384">
            <w:pPr>
              <w:rPr>
                <w:lang w:val="en-US"/>
              </w:rPr>
            </w:pPr>
          </w:p>
          <w:p w14:paraId="2A8902F3" w14:textId="77777777" w:rsidR="004B461D" w:rsidRDefault="004B461D" w:rsidP="00014384">
            <w:pPr>
              <w:rPr>
                <w:lang w:val="en-US"/>
              </w:rPr>
            </w:pPr>
          </w:p>
          <w:p w14:paraId="0A837CC3" w14:textId="77777777" w:rsidR="004B461D" w:rsidRPr="00321D70" w:rsidRDefault="004B461D" w:rsidP="00014384">
            <w:pPr>
              <w:rPr>
                <w:lang w:val="en-US"/>
              </w:rPr>
            </w:pPr>
          </w:p>
          <w:p w14:paraId="0AD337CF" w14:textId="77777777" w:rsidR="00014384" w:rsidRPr="00321D70" w:rsidRDefault="00014384" w:rsidP="00014384">
            <w:pPr>
              <w:rPr>
                <w:lang w:val="en-US"/>
              </w:rPr>
            </w:pPr>
            <w:r w:rsidRPr="004B5555">
              <w:t>Тема</w:t>
            </w:r>
            <w:r w:rsidRPr="00321D70">
              <w:rPr>
                <w:lang w:val="en-US"/>
              </w:rPr>
              <w:t xml:space="preserve"> 3.2 </w:t>
            </w:r>
          </w:p>
          <w:p w14:paraId="6410AD87" w14:textId="77CE4F23" w:rsidR="00014384" w:rsidRDefault="00014384" w:rsidP="00014384">
            <w:pPr>
              <w:pStyle w:val="afe"/>
              <w:rPr>
                <w:rFonts w:ascii="Times New Roman" w:hAnsi="Times New Roman"/>
                <w:lang w:val="en-US"/>
              </w:rPr>
            </w:pPr>
            <w:r>
              <w:rPr>
                <w:rFonts w:ascii="Times New Roman" w:hAnsi="Times New Roman"/>
                <w:lang w:val="en-US"/>
              </w:rPr>
              <w:t>F. Puolenc. Les Chemins de l’amor. Valse chantee.</w:t>
            </w:r>
          </w:p>
          <w:p w14:paraId="40BEDE70" w14:textId="756837BD" w:rsidR="004B461D" w:rsidRDefault="004B461D" w:rsidP="00014384">
            <w:pPr>
              <w:pStyle w:val="afe"/>
              <w:rPr>
                <w:rFonts w:ascii="Times New Roman" w:hAnsi="Times New Roman"/>
                <w:lang w:val="en-US"/>
              </w:rPr>
            </w:pPr>
          </w:p>
          <w:p w14:paraId="3A2F51AF" w14:textId="445D8283" w:rsidR="004B461D" w:rsidRDefault="004B461D" w:rsidP="00014384">
            <w:pPr>
              <w:pStyle w:val="afe"/>
              <w:rPr>
                <w:rFonts w:ascii="Times New Roman" w:hAnsi="Times New Roman"/>
                <w:lang w:val="en-US"/>
              </w:rPr>
            </w:pPr>
          </w:p>
          <w:p w14:paraId="5264B08F" w14:textId="77777777" w:rsidR="004B461D" w:rsidRPr="00321D70" w:rsidRDefault="004B461D" w:rsidP="00014384">
            <w:pPr>
              <w:pStyle w:val="afe"/>
              <w:rPr>
                <w:rFonts w:ascii="Times New Roman" w:hAnsi="Times New Roman"/>
                <w:lang w:val="en-US"/>
              </w:rPr>
            </w:pPr>
          </w:p>
          <w:p w14:paraId="6EDE101F" w14:textId="77777777" w:rsidR="00014384" w:rsidRPr="00321D70" w:rsidRDefault="00014384" w:rsidP="00014384">
            <w:pPr>
              <w:rPr>
                <w:lang w:val="en-US"/>
              </w:rPr>
            </w:pPr>
            <w:r w:rsidRPr="004B5555">
              <w:lastRenderedPageBreak/>
              <w:t>Тема</w:t>
            </w:r>
            <w:r w:rsidRPr="00321D70">
              <w:rPr>
                <w:lang w:val="en-US"/>
              </w:rPr>
              <w:t xml:space="preserve"> 3.3</w:t>
            </w:r>
          </w:p>
          <w:p w14:paraId="581D6DAC" w14:textId="559750FB" w:rsidR="00014384" w:rsidRDefault="00014384" w:rsidP="00014384">
            <w:pPr>
              <w:rPr>
                <w:lang w:val="en-US"/>
              </w:rPr>
            </w:pPr>
            <w:r>
              <w:rPr>
                <w:lang w:val="en-US"/>
              </w:rPr>
              <w:t>J. Massenet. Charlotte: “Les larmes qu’on ne pleure pas…..”</w:t>
            </w:r>
          </w:p>
          <w:p w14:paraId="35F6AAC7" w14:textId="5302649E" w:rsidR="004B461D" w:rsidRDefault="004B461D" w:rsidP="00014384">
            <w:pPr>
              <w:rPr>
                <w:lang w:val="en-US"/>
              </w:rPr>
            </w:pPr>
          </w:p>
          <w:p w14:paraId="1DDAD073" w14:textId="77777777" w:rsidR="004B461D" w:rsidRPr="00321D70" w:rsidRDefault="004B461D" w:rsidP="00014384">
            <w:pPr>
              <w:rPr>
                <w:lang w:val="en-US"/>
              </w:rPr>
            </w:pPr>
          </w:p>
          <w:p w14:paraId="7C05356C" w14:textId="77777777" w:rsidR="00014384" w:rsidRDefault="00014384" w:rsidP="00014384">
            <w:pPr>
              <w:rPr>
                <w:lang w:val="en-US"/>
              </w:rPr>
            </w:pPr>
            <w:r w:rsidRPr="004B5555">
              <w:t>Тема</w:t>
            </w:r>
            <w:r w:rsidRPr="00321D70">
              <w:rPr>
                <w:lang w:val="en-US"/>
              </w:rPr>
              <w:t xml:space="preserve"> 3.4</w:t>
            </w:r>
          </w:p>
          <w:p w14:paraId="6EDF7D8C" w14:textId="6ABA8585" w:rsidR="00014384" w:rsidRDefault="00014384" w:rsidP="00014384">
            <w:pPr>
              <w:rPr>
                <w:lang w:val="en-US"/>
              </w:rPr>
            </w:pPr>
            <w:r>
              <w:t>С</w:t>
            </w:r>
            <w:r>
              <w:rPr>
                <w:lang w:val="en-US"/>
              </w:rPr>
              <w:t>h.Gounod. Juliette: “Je veux vivre…” de l’opera “Romeo et Juliette”</w:t>
            </w:r>
          </w:p>
          <w:p w14:paraId="10A11EB4" w14:textId="10239BA3" w:rsidR="001A605F" w:rsidRDefault="001A605F" w:rsidP="00014384">
            <w:pPr>
              <w:rPr>
                <w:lang w:val="en-US"/>
              </w:rPr>
            </w:pPr>
          </w:p>
          <w:p w14:paraId="41167130" w14:textId="15012864" w:rsidR="001A605F" w:rsidRDefault="001A605F" w:rsidP="00014384">
            <w:pPr>
              <w:rPr>
                <w:lang w:val="en-US"/>
              </w:rPr>
            </w:pPr>
          </w:p>
          <w:p w14:paraId="687731A8" w14:textId="3FB8F61D" w:rsidR="001A605F" w:rsidRDefault="001A605F" w:rsidP="00014384">
            <w:pPr>
              <w:rPr>
                <w:lang w:val="en-US"/>
              </w:rPr>
            </w:pPr>
          </w:p>
          <w:p w14:paraId="35C68895" w14:textId="77777777" w:rsidR="001A605F" w:rsidRPr="00085EAE" w:rsidRDefault="001A605F" w:rsidP="00014384">
            <w:pPr>
              <w:rPr>
                <w:lang w:val="en-US"/>
              </w:rPr>
            </w:pPr>
          </w:p>
          <w:p w14:paraId="0EE053E1" w14:textId="77777777" w:rsidR="00014384" w:rsidRPr="00085EAE" w:rsidRDefault="00014384" w:rsidP="00014384">
            <w:pPr>
              <w:rPr>
                <w:lang w:val="en-US"/>
              </w:rPr>
            </w:pPr>
            <w:r w:rsidRPr="004B5555">
              <w:t>Тема</w:t>
            </w:r>
            <w:r w:rsidRPr="00085EAE">
              <w:rPr>
                <w:lang w:val="en-US"/>
              </w:rPr>
              <w:t xml:space="preserve"> 3.5</w:t>
            </w:r>
          </w:p>
          <w:p w14:paraId="4EFEA77E" w14:textId="7666508D" w:rsidR="00014384" w:rsidRDefault="00014384" w:rsidP="00014384">
            <w:pPr>
              <w:rPr>
                <w:lang w:val="en-US"/>
              </w:rPr>
            </w:pPr>
            <w:r>
              <w:rPr>
                <w:lang w:val="en-US"/>
              </w:rPr>
              <w:t>J. Massenet. Gavotte de Manon: “Obeissons quand leur voix appelle…” de l’opera “Manon”</w:t>
            </w:r>
          </w:p>
          <w:p w14:paraId="4E2D353F" w14:textId="37608DD3" w:rsidR="001A605F" w:rsidRDefault="001A605F" w:rsidP="00014384">
            <w:pPr>
              <w:rPr>
                <w:lang w:val="en-US"/>
              </w:rPr>
            </w:pPr>
          </w:p>
          <w:p w14:paraId="0E2DACA0" w14:textId="77777777" w:rsidR="001A605F" w:rsidRPr="00085EAE" w:rsidRDefault="001A605F" w:rsidP="00014384">
            <w:pPr>
              <w:rPr>
                <w:lang w:val="en-US"/>
              </w:rPr>
            </w:pPr>
          </w:p>
          <w:p w14:paraId="1A6C74ED" w14:textId="77777777" w:rsidR="00014384" w:rsidRPr="00085EAE" w:rsidRDefault="00014384" w:rsidP="00014384">
            <w:pPr>
              <w:rPr>
                <w:lang w:val="en-US"/>
              </w:rPr>
            </w:pPr>
            <w:r w:rsidRPr="004B5555">
              <w:t>Тема</w:t>
            </w:r>
            <w:r w:rsidRPr="00085EAE">
              <w:rPr>
                <w:lang w:val="en-US"/>
              </w:rPr>
              <w:t xml:space="preserve"> 3.6</w:t>
            </w:r>
          </w:p>
          <w:p w14:paraId="4DCE6E01" w14:textId="373689FD" w:rsidR="00014384" w:rsidRDefault="00014384" w:rsidP="00014384">
            <w:pPr>
              <w:pStyle w:val="afe"/>
              <w:rPr>
                <w:rFonts w:ascii="Times New Roman" w:hAnsi="Times New Roman"/>
                <w:lang w:val="en-US"/>
              </w:rPr>
            </w:pPr>
            <w:r>
              <w:rPr>
                <w:rFonts w:ascii="Times New Roman" w:hAnsi="Times New Roman"/>
                <w:lang w:val="en-US"/>
              </w:rPr>
              <w:t>Gabriel Faure. Op.7, No. 1. Apres un reve. Poesie de Romain Bussine</w:t>
            </w:r>
          </w:p>
          <w:p w14:paraId="42588D3F" w14:textId="5A2F77A9" w:rsidR="001A605F" w:rsidRDefault="001A605F" w:rsidP="00014384">
            <w:pPr>
              <w:pStyle w:val="afe"/>
              <w:rPr>
                <w:rFonts w:ascii="Times New Roman" w:hAnsi="Times New Roman"/>
                <w:lang w:val="en-US"/>
              </w:rPr>
            </w:pPr>
          </w:p>
          <w:p w14:paraId="6A0E7D10" w14:textId="48E0B384" w:rsidR="001A605F" w:rsidRDefault="001A605F" w:rsidP="00014384">
            <w:pPr>
              <w:pStyle w:val="afe"/>
              <w:rPr>
                <w:rFonts w:ascii="Times New Roman" w:hAnsi="Times New Roman"/>
                <w:lang w:val="en-US"/>
              </w:rPr>
            </w:pPr>
          </w:p>
          <w:p w14:paraId="7A316C69" w14:textId="77777777" w:rsidR="001A605F" w:rsidRPr="00085EAE" w:rsidRDefault="001A605F" w:rsidP="00014384">
            <w:pPr>
              <w:pStyle w:val="afe"/>
              <w:rPr>
                <w:rFonts w:ascii="Times New Roman" w:hAnsi="Times New Roman"/>
                <w:lang w:val="en-US"/>
              </w:rPr>
            </w:pPr>
          </w:p>
          <w:p w14:paraId="035F0844" w14:textId="77777777" w:rsidR="00014384" w:rsidRPr="00085EAE" w:rsidRDefault="00014384" w:rsidP="00014384">
            <w:pPr>
              <w:rPr>
                <w:lang w:val="en-US"/>
              </w:rPr>
            </w:pPr>
            <w:r w:rsidRPr="004B5555">
              <w:t>Тема</w:t>
            </w:r>
            <w:r w:rsidRPr="00085EAE">
              <w:rPr>
                <w:lang w:val="en-US"/>
              </w:rPr>
              <w:t xml:space="preserve"> 3.7</w:t>
            </w:r>
          </w:p>
          <w:p w14:paraId="6FCCBB64" w14:textId="13DAB332" w:rsidR="00014384" w:rsidRDefault="00014384" w:rsidP="00014384">
            <w:pPr>
              <w:pStyle w:val="afe"/>
              <w:rPr>
                <w:rFonts w:ascii="Times New Roman" w:hAnsi="Times New Roman"/>
                <w:lang w:val="en-US"/>
              </w:rPr>
            </w:pPr>
            <w:r>
              <w:rPr>
                <w:rFonts w:ascii="Times New Roman" w:hAnsi="Times New Roman"/>
                <w:lang w:val="en-US"/>
              </w:rPr>
              <w:t>Camille Saint-Saens. Dalila: “Mon Coeur s’ouvre a ta voix…” de l’opera “Samson et Dalila”</w:t>
            </w:r>
          </w:p>
          <w:p w14:paraId="48193C50" w14:textId="0B2B96EB" w:rsidR="001A605F" w:rsidRDefault="001A605F" w:rsidP="00014384">
            <w:pPr>
              <w:pStyle w:val="afe"/>
              <w:rPr>
                <w:rFonts w:ascii="Times New Roman" w:hAnsi="Times New Roman"/>
                <w:lang w:val="en-US"/>
              </w:rPr>
            </w:pPr>
          </w:p>
          <w:p w14:paraId="2DFEC1AC" w14:textId="77777777" w:rsidR="001A605F" w:rsidRPr="00085EAE" w:rsidRDefault="001A605F" w:rsidP="00014384">
            <w:pPr>
              <w:pStyle w:val="afe"/>
              <w:rPr>
                <w:rFonts w:ascii="Times New Roman" w:hAnsi="Times New Roman"/>
                <w:lang w:val="en-US"/>
              </w:rPr>
            </w:pPr>
          </w:p>
          <w:p w14:paraId="1C3DEF5B" w14:textId="77777777" w:rsidR="00014384" w:rsidRPr="00014384" w:rsidRDefault="00014384" w:rsidP="00014384">
            <w:pPr>
              <w:pStyle w:val="afe"/>
              <w:rPr>
                <w:rFonts w:ascii="Times New Roman" w:hAnsi="Times New Roman"/>
                <w:lang w:val="en-US"/>
              </w:rPr>
            </w:pPr>
            <w:r w:rsidRPr="004B5555">
              <w:rPr>
                <w:rFonts w:ascii="Times New Roman" w:hAnsi="Times New Roman"/>
              </w:rPr>
              <w:t>Тема</w:t>
            </w:r>
            <w:r w:rsidRPr="00014384">
              <w:rPr>
                <w:rFonts w:ascii="Times New Roman" w:hAnsi="Times New Roman"/>
                <w:lang w:val="en-US"/>
              </w:rPr>
              <w:t xml:space="preserve"> 3.8.</w:t>
            </w:r>
          </w:p>
          <w:p w14:paraId="0F142BA3" w14:textId="3AB18B3B" w:rsidR="00014384" w:rsidRDefault="00014384" w:rsidP="00014384">
            <w:pPr>
              <w:pStyle w:val="afe"/>
              <w:rPr>
                <w:rFonts w:ascii="Times New Roman" w:hAnsi="Times New Roman"/>
                <w:lang w:val="en-US"/>
              </w:rPr>
            </w:pPr>
            <w:r>
              <w:rPr>
                <w:rFonts w:ascii="Times New Roman" w:hAnsi="Times New Roman"/>
                <w:lang w:val="en-US"/>
              </w:rPr>
              <w:t>Ch</w:t>
            </w:r>
            <w:r w:rsidRPr="00014384">
              <w:rPr>
                <w:rFonts w:ascii="Times New Roman" w:hAnsi="Times New Roman"/>
                <w:lang w:val="en-US"/>
              </w:rPr>
              <w:t xml:space="preserve">. </w:t>
            </w:r>
            <w:r>
              <w:rPr>
                <w:rFonts w:ascii="Times New Roman" w:hAnsi="Times New Roman"/>
                <w:lang w:val="en-US"/>
              </w:rPr>
              <w:t>Gounod</w:t>
            </w:r>
            <w:r w:rsidRPr="00014384">
              <w:rPr>
                <w:rFonts w:ascii="Times New Roman" w:hAnsi="Times New Roman"/>
                <w:lang w:val="en-US"/>
              </w:rPr>
              <w:t xml:space="preserve">. </w:t>
            </w:r>
            <w:r>
              <w:rPr>
                <w:rFonts w:ascii="Times New Roman" w:hAnsi="Times New Roman"/>
                <w:lang w:val="en-US"/>
              </w:rPr>
              <w:t>Marguerite au rout de l’opera “Faust”</w:t>
            </w:r>
          </w:p>
          <w:p w14:paraId="48371B25" w14:textId="05192393" w:rsidR="001A605F" w:rsidRDefault="001A605F" w:rsidP="00014384">
            <w:pPr>
              <w:pStyle w:val="afe"/>
              <w:rPr>
                <w:rFonts w:ascii="Times New Roman" w:hAnsi="Times New Roman"/>
                <w:lang w:val="en-US"/>
              </w:rPr>
            </w:pPr>
          </w:p>
          <w:p w14:paraId="30767CAB" w14:textId="4C9983C9" w:rsidR="001A605F" w:rsidRDefault="001A605F" w:rsidP="00014384">
            <w:pPr>
              <w:pStyle w:val="afe"/>
              <w:rPr>
                <w:rFonts w:ascii="Times New Roman" w:hAnsi="Times New Roman"/>
                <w:lang w:val="en-US"/>
              </w:rPr>
            </w:pPr>
          </w:p>
          <w:p w14:paraId="3861A3CA" w14:textId="14D55A32" w:rsidR="001A605F" w:rsidRDefault="001A605F" w:rsidP="00014384">
            <w:pPr>
              <w:pStyle w:val="afe"/>
              <w:rPr>
                <w:rFonts w:ascii="Times New Roman" w:hAnsi="Times New Roman"/>
                <w:lang w:val="en-US"/>
              </w:rPr>
            </w:pPr>
          </w:p>
          <w:p w14:paraId="57F1F386" w14:textId="77777777" w:rsidR="001A605F" w:rsidRPr="00085EAE" w:rsidRDefault="001A605F" w:rsidP="00014384">
            <w:pPr>
              <w:pStyle w:val="afe"/>
              <w:rPr>
                <w:rFonts w:ascii="Times New Roman" w:hAnsi="Times New Roman"/>
                <w:lang w:val="en-US"/>
              </w:rPr>
            </w:pPr>
          </w:p>
          <w:p w14:paraId="13DABAD3" w14:textId="77777777" w:rsidR="00014384" w:rsidRPr="00085EAE" w:rsidRDefault="00014384" w:rsidP="00014384">
            <w:pPr>
              <w:rPr>
                <w:lang w:val="en-US"/>
              </w:rPr>
            </w:pPr>
            <w:r w:rsidRPr="004B5555">
              <w:t>Тема</w:t>
            </w:r>
            <w:r w:rsidRPr="00085EAE">
              <w:rPr>
                <w:lang w:val="en-US"/>
              </w:rPr>
              <w:t xml:space="preserve"> 3.9</w:t>
            </w:r>
          </w:p>
          <w:p w14:paraId="493DE361" w14:textId="0F2D0EDE" w:rsidR="00014384" w:rsidRDefault="00014384" w:rsidP="00014384">
            <w:pPr>
              <w:tabs>
                <w:tab w:val="left" w:pos="242"/>
              </w:tabs>
              <w:jc w:val="both"/>
              <w:rPr>
                <w:lang w:val="en-US"/>
              </w:rPr>
            </w:pPr>
            <w:r>
              <w:rPr>
                <w:lang w:val="en-US"/>
              </w:rPr>
              <w:t>Leo Delibes. “Les filles de Cadix”</w:t>
            </w:r>
          </w:p>
          <w:p w14:paraId="4EA01BB0" w14:textId="6F52FBE3" w:rsidR="001A605F" w:rsidRDefault="001A605F" w:rsidP="00014384">
            <w:pPr>
              <w:tabs>
                <w:tab w:val="left" w:pos="242"/>
              </w:tabs>
              <w:jc w:val="both"/>
              <w:rPr>
                <w:lang w:val="en-US"/>
              </w:rPr>
            </w:pPr>
          </w:p>
          <w:p w14:paraId="5D962235" w14:textId="63AB3713" w:rsidR="001A605F" w:rsidRDefault="001A605F" w:rsidP="00014384">
            <w:pPr>
              <w:tabs>
                <w:tab w:val="left" w:pos="242"/>
              </w:tabs>
              <w:jc w:val="both"/>
              <w:rPr>
                <w:lang w:val="en-US"/>
              </w:rPr>
            </w:pPr>
          </w:p>
          <w:p w14:paraId="3A6CBC5A" w14:textId="77777777" w:rsidR="001A605F" w:rsidRPr="00085EAE" w:rsidRDefault="001A605F" w:rsidP="00014384">
            <w:pPr>
              <w:tabs>
                <w:tab w:val="left" w:pos="242"/>
              </w:tabs>
              <w:jc w:val="both"/>
              <w:rPr>
                <w:lang w:val="en-US"/>
              </w:rPr>
            </w:pPr>
          </w:p>
          <w:p w14:paraId="6648D8F4" w14:textId="77777777" w:rsidR="00014384" w:rsidRPr="00085EAE" w:rsidRDefault="00014384" w:rsidP="00014384">
            <w:pPr>
              <w:rPr>
                <w:lang w:val="en-US"/>
              </w:rPr>
            </w:pPr>
            <w:r w:rsidRPr="004B5555">
              <w:t>Тема</w:t>
            </w:r>
            <w:r w:rsidRPr="00085EAE">
              <w:rPr>
                <w:lang w:val="en-US"/>
              </w:rPr>
              <w:t xml:space="preserve"> 3.10</w:t>
            </w:r>
          </w:p>
          <w:p w14:paraId="13B7E4E1" w14:textId="3E994CA9" w:rsidR="00014384" w:rsidRDefault="00014384" w:rsidP="00014384">
            <w:pPr>
              <w:rPr>
                <w:lang w:val="en-US"/>
              </w:rPr>
            </w:pPr>
            <w:r>
              <w:rPr>
                <w:lang w:val="en-US"/>
              </w:rPr>
              <w:t>J. Massenet “Elegie”</w:t>
            </w:r>
          </w:p>
          <w:p w14:paraId="1A1EC96C" w14:textId="2A21F007" w:rsidR="001A605F" w:rsidRDefault="001A605F" w:rsidP="00014384">
            <w:pPr>
              <w:rPr>
                <w:lang w:val="en-US"/>
              </w:rPr>
            </w:pPr>
          </w:p>
          <w:p w14:paraId="7302146E" w14:textId="31D6C2A3" w:rsidR="001A605F" w:rsidRDefault="001A605F" w:rsidP="00014384">
            <w:pPr>
              <w:rPr>
                <w:lang w:val="en-US"/>
              </w:rPr>
            </w:pPr>
          </w:p>
          <w:p w14:paraId="16F5B8AA" w14:textId="77777777" w:rsidR="001A605F" w:rsidRPr="00085EAE" w:rsidRDefault="001A605F" w:rsidP="00014384">
            <w:pPr>
              <w:rPr>
                <w:lang w:val="en-US"/>
              </w:rPr>
            </w:pPr>
          </w:p>
          <w:p w14:paraId="10D45638" w14:textId="77777777" w:rsidR="00014384" w:rsidRPr="00085EAE" w:rsidRDefault="00014384" w:rsidP="00014384">
            <w:pPr>
              <w:rPr>
                <w:lang w:val="en-US"/>
              </w:rPr>
            </w:pPr>
            <w:r w:rsidRPr="004B5555">
              <w:t>Тема</w:t>
            </w:r>
            <w:r w:rsidRPr="00085EAE">
              <w:rPr>
                <w:lang w:val="en-US"/>
              </w:rPr>
              <w:t xml:space="preserve"> 3.11</w:t>
            </w:r>
          </w:p>
          <w:p w14:paraId="3CFC6AF3" w14:textId="77777777" w:rsidR="00014384" w:rsidRPr="00085EAE" w:rsidRDefault="00014384" w:rsidP="00014384">
            <w:pPr>
              <w:tabs>
                <w:tab w:val="left" w:pos="242"/>
              </w:tabs>
              <w:jc w:val="both"/>
              <w:rPr>
                <w:lang w:val="en-US"/>
              </w:rPr>
            </w:pPr>
            <w:r>
              <w:rPr>
                <w:lang w:val="en-US"/>
              </w:rPr>
              <w:t>G. Bizet. “seguedill de l’opera “Carmen”</w:t>
            </w:r>
          </w:p>
          <w:p w14:paraId="5F9C2DA3" w14:textId="4AE72676" w:rsidR="00014384" w:rsidRPr="00014384" w:rsidRDefault="00014384" w:rsidP="00014384">
            <w:pPr>
              <w:rPr>
                <w:bCs/>
                <w:sz w:val="24"/>
                <w:szCs w:val="24"/>
                <w:lang w:val="en-US"/>
              </w:rPr>
            </w:pPr>
          </w:p>
        </w:tc>
        <w:tc>
          <w:tcPr>
            <w:tcW w:w="5410" w:type="dxa"/>
            <w:tcBorders>
              <w:top w:val="single" w:sz="8" w:space="0" w:color="000000"/>
              <w:left w:val="single" w:sz="8" w:space="0" w:color="000000"/>
              <w:bottom w:val="single" w:sz="8" w:space="0" w:color="000000"/>
            </w:tcBorders>
          </w:tcPr>
          <w:p w14:paraId="6556AFF5" w14:textId="5C16364C" w:rsidR="00014384" w:rsidRDefault="00014384" w:rsidP="00014384">
            <w:r w:rsidRPr="009A3AA0">
              <w:lastRenderedPageBreak/>
              <w:t>Изучение и отработка</w:t>
            </w:r>
            <w:r w:rsidR="004B461D">
              <w:t xml:space="preserve"> оперных партий на французском языке; работа с фонетикой, лексикой и интонацией отрывка; работа с </w:t>
            </w:r>
            <w:r w:rsidRPr="009A3AA0">
              <w:t>новы</w:t>
            </w:r>
            <w:r w:rsidR="004B461D">
              <w:t>ми</w:t>
            </w:r>
            <w:r w:rsidRPr="009A3AA0">
              <w:t xml:space="preserve"> конструкци</w:t>
            </w:r>
            <w:r w:rsidR="004B461D">
              <w:t>ями</w:t>
            </w:r>
            <w:r w:rsidRPr="009A3AA0">
              <w:t xml:space="preserve"> и слов по темам «</w:t>
            </w:r>
            <w:r w:rsidR="004B461D">
              <w:t>межличностные отношения</w:t>
            </w:r>
            <w:r w:rsidRPr="009A3AA0">
              <w:t>», «профессии»</w:t>
            </w:r>
          </w:p>
          <w:p w14:paraId="79D95B3D" w14:textId="77777777" w:rsidR="00014384" w:rsidRDefault="00014384" w:rsidP="00014384"/>
          <w:p w14:paraId="51840277" w14:textId="762EADCC" w:rsidR="004B461D" w:rsidRDefault="004B461D" w:rsidP="00014384">
            <w:r w:rsidRPr="009A3AA0">
              <w:t>Изучение и отработка</w:t>
            </w:r>
            <w:r>
              <w:t xml:space="preserve"> оперных партий на французском языке; работа с фонетикой, лексикой и интонацией отрывка</w:t>
            </w:r>
            <w:r>
              <w:t>. Лексика: тема «Расписание», «ориентирование в пространстве»</w:t>
            </w:r>
          </w:p>
          <w:p w14:paraId="7B427BAF" w14:textId="77777777" w:rsidR="004B461D" w:rsidRDefault="004B461D" w:rsidP="00014384"/>
          <w:p w14:paraId="640A5359" w14:textId="77777777" w:rsidR="004B461D" w:rsidRDefault="004B461D" w:rsidP="00014384"/>
          <w:p w14:paraId="6F750084" w14:textId="6E7B9774" w:rsidR="004B461D" w:rsidRDefault="004B461D" w:rsidP="00014384">
            <w:r w:rsidRPr="009A3AA0">
              <w:lastRenderedPageBreak/>
              <w:t>Изучение и отработка</w:t>
            </w:r>
            <w:r>
              <w:t xml:space="preserve"> оперных партий на французском языке; работа с фонетикой, лексикой и интонацией отрывк</w:t>
            </w:r>
            <w:r>
              <w:t>а. Лексика: «моя семья»</w:t>
            </w:r>
          </w:p>
          <w:p w14:paraId="166E2884" w14:textId="1B150EAC" w:rsidR="004B461D" w:rsidRDefault="004B461D" w:rsidP="00014384"/>
          <w:p w14:paraId="11E0913D" w14:textId="6F307FD7" w:rsidR="004B461D" w:rsidRDefault="004B461D" w:rsidP="00014384"/>
          <w:p w14:paraId="32A53B2A" w14:textId="7C29CD6B" w:rsidR="004B461D" w:rsidRDefault="004B461D" w:rsidP="00014384">
            <w:r w:rsidRPr="009A3AA0">
              <w:t>Изучение и отработка</w:t>
            </w:r>
            <w:r>
              <w:t xml:space="preserve"> оперных партий на французском языке; работа с фонетикой, лексикой и интонацией отрывка;</w:t>
            </w:r>
            <w:r w:rsidR="001A605F">
              <w:t xml:space="preserve"> Лексика: «Город, в котором я живу: достопримечательности и музыкальные учреждения»</w:t>
            </w:r>
          </w:p>
          <w:p w14:paraId="0D09DD8D" w14:textId="4E8528F0" w:rsidR="004B461D" w:rsidRDefault="004B461D" w:rsidP="00014384"/>
          <w:p w14:paraId="65805A4C" w14:textId="77777777" w:rsidR="004B461D" w:rsidRDefault="004B461D" w:rsidP="00014384"/>
          <w:p w14:paraId="60E7F787" w14:textId="4E282D7F" w:rsidR="00014384" w:rsidRPr="006424E6" w:rsidRDefault="001A605F" w:rsidP="00014384">
            <w:r w:rsidRPr="009A3AA0">
              <w:t>Изучение и отработка</w:t>
            </w:r>
            <w:r>
              <w:t xml:space="preserve"> оперных партий на французском языке; работа с фонетикой, лексикой и интонацией отрывка; </w:t>
            </w:r>
            <w:r>
              <w:t>и</w:t>
            </w:r>
            <w:r w:rsidR="00014384" w:rsidRPr="009A3AA0">
              <w:t>зучение и отработка новых конструкций и слов по тем</w:t>
            </w:r>
            <w:r w:rsidR="00014384">
              <w:t>е «</w:t>
            </w:r>
            <w:r>
              <w:t>композиторы Франции</w:t>
            </w:r>
            <w:r w:rsidR="00014384">
              <w:t xml:space="preserve">»; </w:t>
            </w:r>
          </w:p>
          <w:p w14:paraId="77C634F3" w14:textId="094428DB" w:rsidR="00014384" w:rsidRDefault="00014384" w:rsidP="00014384"/>
          <w:p w14:paraId="16E00BEA" w14:textId="2C35C5E2" w:rsidR="001A605F" w:rsidRDefault="001A605F" w:rsidP="00014384"/>
          <w:p w14:paraId="7D1F2AE0" w14:textId="4B0C7021" w:rsidR="00014384" w:rsidRDefault="001A605F" w:rsidP="00014384">
            <w:r w:rsidRPr="009A3AA0">
              <w:t>Изучение и отработка</w:t>
            </w:r>
            <w:r>
              <w:t xml:space="preserve"> оперных партий на французском языке; работа с фонетикой, лексикой и интонацией отрывка</w:t>
            </w:r>
            <w:r>
              <w:t>; и</w:t>
            </w:r>
            <w:r w:rsidR="00014384" w:rsidRPr="009A3AA0">
              <w:t>зучение и отработка новых конструкций и слов по тем</w:t>
            </w:r>
            <w:r w:rsidR="00014384">
              <w:t>ам «</w:t>
            </w:r>
            <w:r>
              <w:t>путешествие</w:t>
            </w:r>
            <w:r w:rsidR="00014384">
              <w:t>»</w:t>
            </w:r>
          </w:p>
          <w:p w14:paraId="7A80A156" w14:textId="77777777" w:rsidR="00014384" w:rsidRDefault="00014384" w:rsidP="00014384"/>
          <w:p w14:paraId="071DE2E3" w14:textId="3BA068A1" w:rsidR="00014384" w:rsidRDefault="001A605F" w:rsidP="00014384">
            <w:r w:rsidRPr="009A3AA0">
              <w:t>Изучение и отработка</w:t>
            </w:r>
            <w:r>
              <w:t xml:space="preserve"> оперных партий на французском языке; работа с фонетикой, лексикой и интонацией отрывка;</w:t>
            </w:r>
            <w:r>
              <w:t xml:space="preserve"> </w:t>
            </w:r>
            <w:r w:rsidR="00014384" w:rsidRPr="009A3AA0">
              <w:t>отработка новых конструкций и слов по тем</w:t>
            </w:r>
            <w:r w:rsidR="00014384">
              <w:t xml:space="preserve">е «хобби», </w:t>
            </w:r>
          </w:p>
          <w:p w14:paraId="2C98B3C3" w14:textId="77777777" w:rsidR="00014384" w:rsidRDefault="00014384" w:rsidP="00014384"/>
          <w:p w14:paraId="02809868" w14:textId="77777777" w:rsidR="00014384" w:rsidRDefault="00014384" w:rsidP="00014384"/>
          <w:p w14:paraId="79574AF7" w14:textId="074D4736" w:rsidR="00014384" w:rsidRDefault="001A605F" w:rsidP="00014384">
            <w:r w:rsidRPr="009A3AA0">
              <w:t>Изучение и отработка</w:t>
            </w:r>
            <w:r>
              <w:t xml:space="preserve"> оперных партий на французском языке; работа с фонетикой, лексикой и интонацией отрывка;</w:t>
            </w:r>
            <w:r>
              <w:t xml:space="preserve"> и</w:t>
            </w:r>
            <w:r w:rsidR="00014384" w:rsidRPr="009A3AA0">
              <w:t>зучение и отработка новых конструкций и слов по тем</w:t>
            </w:r>
            <w:r>
              <w:t xml:space="preserve">у: «музыка и музыкальные термины» </w:t>
            </w:r>
          </w:p>
          <w:p w14:paraId="52DF7744" w14:textId="77777777" w:rsidR="00014384" w:rsidRDefault="00014384" w:rsidP="00014384"/>
          <w:p w14:paraId="32406332" w14:textId="77777777" w:rsidR="00014384" w:rsidRDefault="00014384" w:rsidP="00014384"/>
          <w:p w14:paraId="2FB89102" w14:textId="7882AA79" w:rsidR="00014384" w:rsidRDefault="001A605F" w:rsidP="00014384">
            <w:r w:rsidRPr="009A3AA0">
              <w:t>Изучение и отработка</w:t>
            </w:r>
            <w:r>
              <w:t xml:space="preserve"> оперных партий на французском языке; работа с фонетикой, лексикой и интонацией отрывка;</w:t>
            </w:r>
            <w:r>
              <w:t xml:space="preserve"> </w:t>
            </w:r>
            <w:r w:rsidR="00014384">
              <w:t>«</w:t>
            </w:r>
            <w:r>
              <w:t>Как родилась музыка</w:t>
            </w:r>
            <w:r w:rsidR="00014384">
              <w:t xml:space="preserve">» - работа с новыми словами и конструкциями </w:t>
            </w:r>
          </w:p>
          <w:p w14:paraId="075FAB07" w14:textId="77777777" w:rsidR="00014384" w:rsidRDefault="00014384" w:rsidP="00014384"/>
          <w:p w14:paraId="164039CD" w14:textId="5DF5AB61" w:rsidR="00014384" w:rsidRDefault="001A605F" w:rsidP="00014384">
            <w:r w:rsidRPr="009A3AA0">
              <w:t>Изучение и отработка</w:t>
            </w:r>
            <w:r>
              <w:t xml:space="preserve"> оперных партий на французском языке; работа с фонетикой, лексикой и интонацией отрывка;</w:t>
            </w:r>
            <w:r>
              <w:t xml:space="preserve"> и</w:t>
            </w:r>
            <w:r w:rsidR="00014384" w:rsidRPr="009A3AA0">
              <w:t>зучение и отработка новых конструкций и слов по тем</w:t>
            </w:r>
            <w:r>
              <w:t>е:</w:t>
            </w:r>
            <w:r w:rsidR="00014384">
              <w:t xml:space="preserve"> «</w:t>
            </w:r>
            <w:r>
              <w:t>музыка в моей жизни</w:t>
            </w:r>
            <w:r w:rsidR="00014384">
              <w:t>»</w:t>
            </w:r>
          </w:p>
          <w:p w14:paraId="5A6F8456" w14:textId="0334BF79" w:rsidR="00014384" w:rsidRDefault="00014384" w:rsidP="00014384"/>
          <w:p w14:paraId="5A1FC57F" w14:textId="32D0E068" w:rsidR="00014384" w:rsidRPr="005602CC" w:rsidRDefault="001A605F" w:rsidP="00014384">
            <w:r w:rsidRPr="009A3AA0">
              <w:t>Изучение и отработка</w:t>
            </w:r>
            <w:r>
              <w:t xml:space="preserve"> оперных партий на французском языке; работа с фонетикой, лексикой и интонацией отрывка;</w:t>
            </w:r>
            <w:r>
              <w:t xml:space="preserve"> и</w:t>
            </w:r>
            <w:r w:rsidR="00014384" w:rsidRPr="009A3AA0">
              <w:t>зучение и отработка новых конструкций и слов по т</w:t>
            </w:r>
            <w:r>
              <w:t>еме: «музыкальные инструменты»</w:t>
            </w:r>
          </w:p>
        </w:tc>
      </w:tr>
    </w:tbl>
    <w:p w14:paraId="172B5920" w14:textId="01C480A2" w:rsidR="003208CB" w:rsidRPr="00DF19D9" w:rsidRDefault="003208CB" w:rsidP="003208CB">
      <w:pPr>
        <w:pStyle w:val="2"/>
        <w:rPr>
          <w:iCs w:val="0"/>
        </w:rPr>
      </w:pPr>
      <w:r w:rsidRPr="00DF19D9">
        <w:rPr>
          <w:iCs w:val="0"/>
        </w:rPr>
        <w:lastRenderedPageBreak/>
        <w:t>Организация самостоятельной работы обучающихся</w:t>
      </w:r>
    </w:p>
    <w:p w14:paraId="7506E927" w14:textId="77777777" w:rsidR="003208CB" w:rsidRPr="00DF19D9" w:rsidRDefault="003208CB" w:rsidP="003208CB">
      <w:pPr>
        <w:ind w:firstLine="709"/>
        <w:jc w:val="both"/>
        <w:rPr>
          <w:sz w:val="24"/>
          <w:szCs w:val="24"/>
        </w:rPr>
      </w:pPr>
      <w:r w:rsidRPr="00DF19D9">
        <w:rPr>
          <w:sz w:val="24"/>
          <w:szCs w:val="24"/>
        </w:rPr>
        <w:t>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на проектирование дальнейшего образовательного маршрута и профессиональной карьеры.</w:t>
      </w:r>
    </w:p>
    <w:p w14:paraId="252B76C7" w14:textId="77777777" w:rsidR="003208CB" w:rsidRPr="00DF19D9" w:rsidRDefault="003208CB" w:rsidP="003208CB">
      <w:pPr>
        <w:ind w:firstLine="709"/>
        <w:jc w:val="both"/>
        <w:rPr>
          <w:sz w:val="24"/>
          <w:szCs w:val="24"/>
        </w:rPr>
      </w:pPr>
      <w:r w:rsidRPr="00DF19D9">
        <w:rPr>
          <w:sz w:val="24"/>
          <w:szCs w:val="24"/>
        </w:rPr>
        <w:lastRenderedPageBreak/>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0F7882A4" w14:textId="77777777" w:rsidR="003208CB" w:rsidRPr="00DF19D9" w:rsidRDefault="003208CB" w:rsidP="003208CB">
      <w:pPr>
        <w:ind w:firstLine="709"/>
        <w:jc w:val="both"/>
        <w:rPr>
          <w:sz w:val="24"/>
          <w:szCs w:val="24"/>
        </w:rPr>
      </w:pPr>
      <w:r w:rsidRPr="00DF19D9">
        <w:rPr>
          <w:sz w:val="24"/>
          <w:szCs w:val="24"/>
        </w:rPr>
        <w:t xml:space="preserve">Аудиторная самостоятельная работа обучающихся по дисциплине выполняется на учебных занятиях под руководством преподавателя и по его заданию. Аудиторная самостоятельная работа обучающихся входит в общий объем времени, отведенного учебным планом на аудиторную работу, и регламентируется расписанием учебных занятий. </w:t>
      </w:r>
    </w:p>
    <w:p w14:paraId="1D3898F5" w14:textId="77777777" w:rsidR="003208CB" w:rsidRPr="00DF19D9" w:rsidRDefault="003208CB" w:rsidP="003208CB">
      <w:pPr>
        <w:ind w:firstLine="709"/>
        <w:jc w:val="both"/>
        <w:rPr>
          <w:sz w:val="24"/>
          <w:szCs w:val="24"/>
        </w:rPr>
      </w:pPr>
      <w:r w:rsidRPr="00DF19D9">
        <w:rPr>
          <w:sz w:val="24"/>
          <w:szCs w:val="24"/>
        </w:rPr>
        <w:t>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14:paraId="1F50BE81" w14:textId="5F704AB2" w:rsidR="003208CB" w:rsidRPr="00DF19D9" w:rsidRDefault="003208CB" w:rsidP="003208CB">
      <w:pPr>
        <w:ind w:firstLine="709"/>
        <w:jc w:val="both"/>
        <w:rPr>
          <w:sz w:val="24"/>
          <w:szCs w:val="24"/>
        </w:rPr>
      </w:pPr>
      <w:r w:rsidRPr="00DF19D9">
        <w:rPr>
          <w:sz w:val="24"/>
          <w:szCs w:val="24"/>
        </w:rPr>
        <w:t>Внеаудиторная самостоятельная работа обучающихся включает в себя:</w:t>
      </w:r>
    </w:p>
    <w:p w14:paraId="2FBCA18F" w14:textId="6449DE39" w:rsidR="003208CB" w:rsidRPr="00DF19D9" w:rsidRDefault="003208CB" w:rsidP="00F64B2C">
      <w:pPr>
        <w:pStyle w:val="af0"/>
        <w:numPr>
          <w:ilvl w:val="5"/>
          <w:numId w:val="16"/>
        </w:numPr>
        <w:ind w:left="0" w:firstLine="709"/>
        <w:jc w:val="both"/>
        <w:rPr>
          <w:sz w:val="24"/>
          <w:szCs w:val="24"/>
        </w:rPr>
      </w:pPr>
      <w:r w:rsidRPr="00DF19D9">
        <w:rPr>
          <w:sz w:val="24"/>
          <w:szCs w:val="24"/>
        </w:rPr>
        <w:t xml:space="preserve">подготовку к практическим </w:t>
      </w:r>
      <w:r w:rsidR="00B556E6">
        <w:rPr>
          <w:sz w:val="24"/>
          <w:szCs w:val="24"/>
        </w:rPr>
        <w:t>занятиям, зачетам</w:t>
      </w:r>
      <w:r w:rsidRPr="00DF19D9">
        <w:rPr>
          <w:sz w:val="24"/>
          <w:szCs w:val="24"/>
        </w:rPr>
        <w:t>;</w:t>
      </w:r>
    </w:p>
    <w:p w14:paraId="728EABE9" w14:textId="77777777" w:rsidR="003208CB" w:rsidRPr="00DF19D9" w:rsidRDefault="003208CB" w:rsidP="00F64B2C">
      <w:pPr>
        <w:pStyle w:val="af0"/>
        <w:numPr>
          <w:ilvl w:val="5"/>
          <w:numId w:val="16"/>
        </w:numPr>
        <w:ind w:left="0" w:firstLine="709"/>
        <w:jc w:val="both"/>
        <w:rPr>
          <w:sz w:val="24"/>
          <w:szCs w:val="24"/>
        </w:rPr>
      </w:pPr>
      <w:r w:rsidRPr="00DF19D9">
        <w:rPr>
          <w:sz w:val="24"/>
          <w:szCs w:val="24"/>
        </w:rPr>
        <w:t>изучение учебных пособий;</w:t>
      </w:r>
    </w:p>
    <w:p w14:paraId="6665F5FD" w14:textId="77777777" w:rsidR="003208CB" w:rsidRPr="00DF19D9" w:rsidRDefault="003208CB" w:rsidP="00F64B2C">
      <w:pPr>
        <w:pStyle w:val="af0"/>
        <w:numPr>
          <w:ilvl w:val="5"/>
          <w:numId w:val="16"/>
        </w:numPr>
        <w:ind w:left="0" w:firstLine="709"/>
        <w:jc w:val="both"/>
        <w:rPr>
          <w:sz w:val="24"/>
          <w:szCs w:val="24"/>
        </w:rPr>
      </w:pPr>
      <w:r w:rsidRPr="00DF19D9">
        <w:rPr>
          <w:sz w:val="24"/>
          <w:szCs w:val="24"/>
        </w:rPr>
        <w:t>изучение разделов/тем, не выносимых на лекции и практические занятия самостоятельно;</w:t>
      </w:r>
    </w:p>
    <w:p w14:paraId="4E9972F8" w14:textId="77777777" w:rsidR="003208CB" w:rsidRPr="00DF19D9" w:rsidRDefault="003208CB" w:rsidP="00F64B2C">
      <w:pPr>
        <w:pStyle w:val="af0"/>
        <w:numPr>
          <w:ilvl w:val="5"/>
          <w:numId w:val="16"/>
        </w:numPr>
        <w:ind w:left="0" w:firstLine="709"/>
        <w:jc w:val="both"/>
        <w:rPr>
          <w:sz w:val="24"/>
          <w:szCs w:val="24"/>
        </w:rPr>
      </w:pPr>
      <w:r w:rsidRPr="00DF19D9">
        <w:rPr>
          <w:sz w:val="24"/>
          <w:szCs w:val="24"/>
        </w:rPr>
        <w:t>изучение теоретического и практического материала по рекомендованным источникам;</w:t>
      </w:r>
    </w:p>
    <w:p w14:paraId="763B9DF3" w14:textId="77777777" w:rsidR="003208CB" w:rsidRPr="00DF19D9" w:rsidRDefault="003208CB" w:rsidP="00F64B2C">
      <w:pPr>
        <w:pStyle w:val="af0"/>
        <w:numPr>
          <w:ilvl w:val="5"/>
          <w:numId w:val="16"/>
        </w:numPr>
        <w:ind w:left="0" w:firstLine="709"/>
        <w:jc w:val="both"/>
        <w:rPr>
          <w:sz w:val="24"/>
          <w:szCs w:val="24"/>
        </w:rPr>
      </w:pPr>
      <w:r w:rsidRPr="00DF19D9">
        <w:rPr>
          <w:sz w:val="24"/>
          <w:szCs w:val="24"/>
        </w:rPr>
        <w:t>выполнение домашних заданий;</w:t>
      </w:r>
    </w:p>
    <w:p w14:paraId="4CB4055C" w14:textId="7D57F1F3" w:rsidR="003208CB" w:rsidRPr="00DF19D9" w:rsidRDefault="003208CB" w:rsidP="00F64B2C">
      <w:pPr>
        <w:pStyle w:val="af0"/>
        <w:numPr>
          <w:ilvl w:val="5"/>
          <w:numId w:val="16"/>
        </w:numPr>
        <w:ind w:left="0" w:firstLine="709"/>
        <w:jc w:val="both"/>
        <w:rPr>
          <w:sz w:val="24"/>
          <w:szCs w:val="24"/>
        </w:rPr>
      </w:pPr>
      <w:r w:rsidRPr="00DF19D9">
        <w:rPr>
          <w:sz w:val="24"/>
          <w:szCs w:val="24"/>
        </w:rPr>
        <w:t xml:space="preserve">подготовка к </w:t>
      </w:r>
      <w:r w:rsidR="00B556E6">
        <w:rPr>
          <w:sz w:val="24"/>
          <w:szCs w:val="24"/>
        </w:rPr>
        <w:t>самостоятельным работам</w:t>
      </w:r>
      <w:r w:rsidRPr="00DF19D9">
        <w:rPr>
          <w:sz w:val="24"/>
          <w:szCs w:val="24"/>
        </w:rPr>
        <w:t>;</w:t>
      </w:r>
    </w:p>
    <w:p w14:paraId="084F37C0" w14:textId="2F54F5FC" w:rsidR="003208CB" w:rsidRPr="00DF19D9" w:rsidRDefault="003208CB" w:rsidP="00F64B2C">
      <w:pPr>
        <w:pStyle w:val="af0"/>
        <w:numPr>
          <w:ilvl w:val="5"/>
          <w:numId w:val="16"/>
        </w:numPr>
        <w:ind w:left="0" w:firstLine="709"/>
        <w:jc w:val="both"/>
        <w:rPr>
          <w:sz w:val="24"/>
          <w:szCs w:val="24"/>
        </w:rPr>
      </w:pPr>
      <w:r w:rsidRPr="00DF19D9">
        <w:rPr>
          <w:sz w:val="24"/>
          <w:szCs w:val="24"/>
        </w:rPr>
        <w:t>подготовка к промежуточной аттестации в течение семестра.</w:t>
      </w:r>
    </w:p>
    <w:p w14:paraId="621A84A2" w14:textId="77777777" w:rsidR="003208CB" w:rsidRPr="00DF19D9" w:rsidRDefault="003208CB" w:rsidP="003208CB">
      <w:pPr>
        <w:ind w:firstLine="709"/>
        <w:jc w:val="both"/>
        <w:rPr>
          <w:sz w:val="24"/>
          <w:szCs w:val="24"/>
        </w:rPr>
      </w:pPr>
    </w:p>
    <w:p w14:paraId="2E5F2A6C" w14:textId="0F0F77B6" w:rsidR="003208CB" w:rsidRPr="00DF19D9" w:rsidRDefault="003208CB" w:rsidP="003208CB">
      <w:pPr>
        <w:ind w:firstLine="709"/>
        <w:jc w:val="both"/>
        <w:rPr>
          <w:sz w:val="24"/>
          <w:szCs w:val="24"/>
        </w:rPr>
      </w:pPr>
      <w:r w:rsidRPr="00DF19D9">
        <w:rPr>
          <w:sz w:val="24"/>
          <w:szCs w:val="24"/>
        </w:rPr>
        <w:t>Самостоятельная работа обучающихся с участием преподавателя в форме иной контактной работы предусматривает групповую и (или) индивидуальную работу с обучающимися и включает в себя:</w:t>
      </w:r>
    </w:p>
    <w:p w14:paraId="41956D24" w14:textId="765A8591" w:rsidR="003208CB" w:rsidRPr="00DF19D9" w:rsidRDefault="003208CB" w:rsidP="00F64B2C">
      <w:pPr>
        <w:pStyle w:val="af0"/>
        <w:numPr>
          <w:ilvl w:val="5"/>
          <w:numId w:val="16"/>
        </w:numPr>
        <w:ind w:left="0" w:firstLine="709"/>
        <w:jc w:val="both"/>
        <w:rPr>
          <w:sz w:val="24"/>
          <w:szCs w:val="24"/>
        </w:rPr>
      </w:pPr>
      <w:r w:rsidRPr="00DF19D9">
        <w:rPr>
          <w:sz w:val="24"/>
          <w:szCs w:val="24"/>
        </w:rPr>
        <w:t>проведение индивидуальных и групповых консультаций по отдельным темам/разделам дисциплины</w:t>
      </w:r>
      <w:r w:rsidR="00D05432" w:rsidRPr="00DF19D9">
        <w:rPr>
          <w:sz w:val="24"/>
          <w:szCs w:val="24"/>
        </w:rPr>
        <w:t>.</w:t>
      </w:r>
    </w:p>
    <w:p w14:paraId="1C88C5DD" w14:textId="1CB6E19F" w:rsidR="003208CB" w:rsidRPr="00DF19D9" w:rsidRDefault="003208CB" w:rsidP="00F64B2C">
      <w:pPr>
        <w:pStyle w:val="af0"/>
        <w:numPr>
          <w:ilvl w:val="5"/>
          <w:numId w:val="16"/>
        </w:numPr>
        <w:ind w:left="0" w:firstLine="709"/>
        <w:jc w:val="both"/>
        <w:rPr>
          <w:sz w:val="24"/>
          <w:szCs w:val="24"/>
        </w:rPr>
      </w:pPr>
      <w:r w:rsidRPr="00DF19D9">
        <w:rPr>
          <w:sz w:val="24"/>
          <w:szCs w:val="24"/>
        </w:rPr>
        <w:t>проведение консультаций перед экзаменом, перед зачетом/зачетом с оценкой по необходимости</w:t>
      </w:r>
      <w:r w:rsidR="00C50236" w:rsidRPr="00DF19D9">
        <w:rPr>
          <w:sz w:val="24"/>
          <w:szCs w:val="24"/>
        </w:rPr>
        <w:t>.</w:t>
      </w:r>
    </w:p>
    <w:p w14:paraId="0B11711D" w14:textId="77777777" w:rsidR="003208CB" w:rsidRPr="00DF19D9" w:rsidRDefault="003208CB" w:rsidP="003208CB">
      <w:pPr>
        <w:ind w:firstLine="709"/>
        <w:jc w:val="both"/>
        <w:rPr>
          <w:sz w:val="24"/>
          <w:szCs w:val="24"/>
        </w:rPr>
      </w:pPr>
    </w:p>
    <w:p w14:paraId="5D1EA990" w14:textId="458F2357" w:rsidR="003208CB" w:rsidRPr="00DF19D9" w:rsidRDefault="003208CB" w:rsidP="003208CB">
      <w:pPr>
        <w:pStyle w:val="2"/>
        <w:rPr>
          <w:iCs w:val="0"/>
        </w:rPr>
      </w:pPr>
      <w:r w:rsidRPr="00DF19D9">
        <w:rPr>
          <w:iCs w:val="0"/>
        </w:rPr>
        <w:t>Применение электронного обучения, дистанционных образовательных технологий</w:t>
      </w:r>
    </w:p>
    <w:p w14:paraId="7C5BE8F4" w14:textId="0BBD63EC" w:rsidR="003208CB" w:rsidRPr="00DF19D9" w:rsidRDefault="003208CB" w:rsidP="003208CB">
      <w:pPr>
        <w:ind w:firstLine="709"/>
        <w:jc w:val="both"/>
        <w:rPr>
          <w:sz w:val="24"/>
          <w:szCs w:val="24"/>
        </w:rPr>
      </w:pPr>
      <w:r w:rsidRPr="00DF19D9">
        <w:rPr>
          <w:sz w:val="24"/>
          <w:szCs w:val="24"/>
        </w:rPr>
        <w:t>При реализации программы учебной дисциплины электронное обучение и дистанционные образовательные технологии не применяются.</w:t>
      </w:r>
    </w:p>
    <w:p w14:paraId="572871DB" w14:textId="77777777" w:rsidR="003208CB" w:rsidRPr="00DF19D9" w:rsidRDefault="003208CB" w:rsidP="003208CB">
      <w:pPr>
        <w:pStyle w:val="1"/>
        <w:ind w:left="709"/>
        <w:rPr>
          <w:rFonts w:eastAsiaTheme="minorHAnsi"/>
          <w:noProof/>
          <w:szCs w:val="24"/>
          <w:lang w:eastAsia="en-US"/>
        </w:rPr>
        <w:sectPr w:rsidR="003208CB" w:rsidRPr="00DF19D9" w:rsidSect="003208CB">
          <w:headerReference w:type="even" r:id="rId13"/>
          <w:headerReference w:type="default" r:id="rId14"/>
          <w:footerReference w:type="even" r:id="rId15"/>
          <w:footerReference w:type="default" r:id="rId16"/>
          <w:headerReference w:type="first" r:id="rId17"/>
          <w:footerReference w:type="first" r:id="rId18"/>
          <w:pgSz w:w="11906" w:h="16838" w:code="9"/>
          <w:pgMar w:top="1134" w:right="567" w:bottom="1134" w:left="1701" w:header="709" w:footer="709" w:gutter="0"/>
          <w:cols w:space="708"/>
          <w:titlePg/>
          <w:docGrid w:linePitch="360"/>
        </w:sectPr>
      </w:pPr>
    </w:p>
    <w:p w14:paraId="45A4BC25" w14:textId="461D24F9" w:rsidR="003208CB" w:rsidRPr="00DF19D9" w:rsidRDefault="003208CB" w:rsidP="003208CB">
      <w:pPr>
        <w:pStyle w:val="1"/>
        <w:ind w:left="709"/>
        <w:rPr>
          <w:rFonts w:eastAsiaTheme="minorEastAsia"/>
          <w:szCs w:val="24"/>
        </w:rPr>
      </w:pPr>
      <w:r w:rsidRPr="00DF19D9">
        <w:rPr>
          <w:rFonts w:eastAsiaTheme="minorHAnsi"/>
          <w:noProof/>
          <w:szCs w:val="24"/>
          <w:lang w:eastAsia="en-US"/>
        </w:rPr>
        <w:lastRenderedPageBreak/>
        <w:t xml:space="preserve">РЕЗУЛЬТАТЫ ОБУЧЕНИЯ ПО ДИСЦИПЛИНЕ, </w:t>
      </w:r>
      <w:r w:rsidRPr="00DF19D9">
        <w:rPr>
          <w:szCs w:val="24"/>
        </w:rPr>
        <w:t xml:space="preserve">КРИТЕРИИ ОЦЕНКИ УРОВНЯ СФОРМИРОВАННОСТИ КОМПЕТЕНЦИЙ, </w:t>
      </w:r>
      <w:r w:rsidRPr="00DF19D9">
        <w:rPr>
          <w:rFonts w:eastAsiaTheme="minorHAnsi"/>
          <w:noProof/>
          <w:szCs w:val="24"/>
          <w:lang w:eastAsia="en-US"/>
        </w:rPr>
        <w:t>СИСТЕМА И ШКАЛА ОЦЕНИВАНИЯ</w:t>
      </w:r>
    </w:p>
    <w:p w14:paraId="5BD2AC42" w14:textId="77777777" w:rsidR="003208CB" w:rsidRPr="00DF19D9" w:rsidRDefault="003208CB" w:rsidP="003208CB">
      <w:pPr>
        <w:pStyle w:val="2"/>
        <w:rPr>
          <w:iCs w:val="0"/>
        </w:rPr>
      </w:pPr>
      <w:r w:rsidRPr="00DF19D9">
        <w:rPr>
          <w:iCs w:val="0"/>
        </w:rPr>
        <w:t>Соотнесение планируемых результатов обучения с уровнями сформированности компетенции(й).</w:t>
      </w:r>
    </w:p>
    <w:tbl>
      <w:tblPr>
        <w:tblStyle w:val="11"/>
        <w:tblW w:w="15735" w:type="dxa"/>
        <w:tblInd w:w="-459" w:type="dxa"/>
        <w:tblLook w:val="04A0" w:firstRow="1" w:lastRow="0" w:firstColumn="1" w:lastColumn="0" w:noHBand="0" w:noVBand="1"/>
      </w:tblPr>
      <w:tblGrid>
        <w:gridCol w:w="2091"/>
        <w:gridCol w:w="1785"/>
        <w:gridCol w:w="2306"/>
        <w:gridCol w:w="4811"/>
        <w:gridCol w:w="2517"/>
        <w:gridCol w:w="2225"/>
      </w:tblGrid>
      <w:tr w:rsidR="003208CB" w:rsidRPr="00DF19D9" w14:paraId="335FF4E9" w14:textId="77777777" w:rsidTr="00580ECA">
        <w:trPr>
          <w:trHeight w:val="369"/>
        </w:trPr>
        <w:tc>
          <w:tcPr>
            <w:tcW w:w="2091" w:type="dxa"/>
            <w:vMerge w:val="restart"/>
            <w:shd w:val="clear" w:color="auto" w:fill="D9E2F3" w:themeFill="accent1" w:themeFillTint="33"/>
          </w:tcPr>
          <w:p w14:paraId="3C27517E" w14:textId="77777777" w:rsidR="003208CB" w:rsidRPr="00DF19D9" w:rsidRDefault="003208CB" w:rsidP="003208CB">
            <w:pPr>
              <w:jc w:val="center"/>
              <w:rPr>
                <w:b/>
                <w:sz w:val="21"/>
                <w:szCs w:val="21"/>
              </w:rPr>
            </w:pPr>
            <w:r w:rsidRPr="00DF19D9">
              <w:rPr>
                <w:b/>
                <w:sz w:val="21"/>
                <w:szCs w:val="21"/>
              </w:rPr>
              <w:t>Уровни сформированности компетенции(-й)</w:t>
            </w:r>
          </w:p>
        </w:tc>
        <w:tc>
          <w:tcPr>
            <w:tcW w:w="1785" w:type="dxa"/>
            <w:vMerge w:val="restart"/>
            <w:shd w:val="clear" w:color="auto" w:fill="D9E2F3" w:themeFill="accent1" w:themeFillTint="33"/>
          </w:tcPr>
          <w:p w14:paraId="4B6E2FBB" w14:textId="77777777" w:rsidR="003208CB" w:rsidRPr="00DF19D9" w:rsidRDefault="003208CB" w:rsidP="003208CB">
            <w:pPr>
              <w:jc w:val="center"/>
              <w:rPr>
                <w:b/>
                <w:bCs/>
                <w:sz w:val="21"/>
                <w:szCs w:val="21"/>
              </w:rPr>
            </w:pPr>
            <w:r w:rsidRPr="00DF19D9">
              <w:rPr>
                <w:b/>
                <w:bCs/>
                <w:sz w:val="21"/>
                <w:szCs w:val="21"/>
              </w:rPr>
              <w:t>Итоговое количество баллов</w:t>
            </w:r>
          </w:p>
          <w:p w14:paraId="5D29F46B" w14:textId="77777777" w:rsidR="003208CB" w:rsidRPr="00DF19D9" w:rsidRDefault="003208CB" w:rsidP="003208CB">
            <w:pPr>
              <w:jc w:val="center"/>
              <w:rPr>
                <w:b/>
                <w:sz w:val="21"/>
                <w:szCs w:val="21"/>
              </w:rPr>
            </w:pPr>
            <w:r w:rsidRPr="00DF19D9">
              <w:rPr>
                <w:b/>
                <w:bCs/>
                <w:sz w:val="21"/>
                <w:szCs w:val="21"/>
              </w:rPr>
              <w:t xml:space="preserve">в </w:t>
            </w:r>
            <w:r w:rsidRPr="00DF19D9">
              <w:rPr>
                <w:b/>
                <w:sz w:val="21"/>
                <w:szCs w:val="21"/>
              </w:rPr>
              <w:t>100-балльной системе</w:t>
            </w:r>
          </w:p>
          <w:p w14:paraId="2D92A4C2" w14:textId="77777777" w:rsidR="003208CB" w:rsidRPr="00DF19D9" w:rsidRDefault="003208CB" w:rsidP="003208CB">
            <w:pPr>
              <w:jc w:val="center"/>
              <w:rPr>
                <w:sz w:val="21"/>
                <w:szCs w:val="21"/>
              </w:rPr>
            </w:pPr>
            <w:r w:rsidRPr="00DF19D9">
              <w:rPr>
                <w:b/>
                <w:sz w:val="21"/>
                <w:szCs w:val="21"/>
              </w:rPr>
              <w:t>по результатам текущей и промежуточной аттестации</w:t>
            </w:r>
          </w:p>
        </w:tc>
        <w:tc>
          <w:tcPr>
            <w:tcW w:w="2306" w:type="dxa"/>
            <w:vMerge w:val="restart"/>
            <w:shd w:val="clear" w:color="auto" w:fill="D9E2F3" w:themeFill="accent1" w:themeFillTint="33"/>
          </w:tcPr>
          <w:p w14:paraId="6DC771ED" w14:textId="77777777" w:rsidR="003208CB" w:rsidRPr="00DF19D9" w:rsidRDefault="003208CB" w:rsidP="003208CB">
            <w:pPr>
              <w:jc w:val="center"/>
              <w:rPr>
                <w:b/>
                <w:bCs/>
                <w:sz w:val="21"/>
                <w:szCs w:val="21"/>
              </w:rPr>
            </w:pPr>
            <w:r w:rsidRPr="00DF19D9">
              <w:rPr>
                <w:b/>
                <w:bCs/>
                <w:sz w:val="21"/>
                <w:szCs w:val="21"/>
              </w:rPr>
              <w:t>Оценка в пятибалльной системе</w:t>
            </w:r>
          </w:p>
          <w:p w14:paraId="176A8DEE" w14:textId="77777777" w:rsidR="003208CB" w:rsidRPr="00DF19D9" w:rsidRDefault="003208CB" w:rsidP="003208CB">
            <w:pPr>
              <w:jc w:val="center"/>
              <w:rPr>
                <w:b/>
                <w:bCs/>
                <w:sz w:val="21"/>
                <w:szCs w:val="21"/>
              </w:rPr>
            </w:pPr>
            <w:r w:rsidRPr="00DF19D9">
              <w:rPr>
                <w:b/>
                <w:sz w:val="21"/>
                <w:szCs w:val="21"/>
              </w:rPr>
              <w:t>по результатам текущей и промежуточной аттестации</w:t>
            </w:r>
          </w:p>
          <w:p w14:paraId="6DD3AE9D" w14:textId="77777777" w:rsidR="003208CB" w:rsidRPr="00DF19D9" w:rsidRDefault="003208CB" w:rsidP="003208CB">
            <w:pPr>
              <w:rPr>
                <w:sz w:val="21"/>
                <w:szCs w:val="21"/>
              </w:rPr>
            </w:pPr>
          </w:p>
        </w:tc>
        <w:tc>
          <w:tcPr>
            <w:tcW w:w="9553" w:type="dxa"/>
            <w:gridSpan w:val="3"/>
            <w:shd w:val="clear" w:color="auto" w:fill="D9E2F3" w:themeFill="accent1" w:themeFillTint="33"/>
            <w:vAlign w:val="center"/>
          </w:tcPr>
          <w:p w14:paraId="6CDE9DFD" w14:textId="77777777" w:rsidR="003208CB" w:rsidRPr="00DF19D9" w:rsidRDefault="003208CB" w:rsidP="003208CB">
            <w:pPr>
              <w:jc w:val="center"/>
              <w:rPr>
                <w:b/>
                <w:sz w:val="20"/>
                <w:szCs w:val="20"/>
              </w:rPr>
            </w:pPr>
            <w:r w:rsidRPr="00DF19D9">
              <w:rPr>
                <w:b/>
                <w:sz w:val="20"/>
                <w:szCs w:val="20"/>
              </w:rPr>
              <w:t xml:space="preserve">Показатели уровня сформированности </w:t>
            </w:r>
          </w:p>
        </w:tc>
      </w:tr>
      <w:tr w:rsidR="003208CB" w:rsidRPr="00DF19D9" w14:paraId="47832FBA" w14:textId="77777777" w:rsidTr="00580ECA">
        <w:trPr>
          <w:trHeight w:val="368"/>
        </w:trPr>
        <w:tc>
          <w:tcPr>
            <w:tcW w:w="2091" w:type="dxa"/>
            <w:vMerge/>
            <w:shd w:val="clear" w:color="auto" w:fill="D9E2F3" w:themeFill="accent1" w:themeFillTint="33"/>
          </w:tcPr>
          <w:p w14:paraId="03436E2F" w14:textId="77777777" w:rsidR="003208CB" w:rsidRPr="00DF19D9" w:rsidRDefault="003208CB" w:rsidP="003208CB">
            <w:pPr>
              <w:jc w:val="center"/>
              <w:rPr>
                <w:b/>
                <w:sz w:val="21"/>
                <w:szCs w:val="21"/>
              </w:rPr>
            </w:pPr>
          </w:p>
        </w:tc>
        <w:tc>
          <w:tcPr>
            <w:tcW w:w="1785" w:type="dxa"/>
            <w:vMerge/>
            <w:shd w:val="clear" w:color="auto" w:fill="D9E2F3" w:themeFill="accent1" w:themeFillTint="33"/>
          </w:tcPr>
          <w:p w14:paraId="4CE6A4E4" w14:textId="77777777" w:rsidR="003208CB" w:rsidRPr="00DF19D9" w:rsidRDefault="003208CB" w:rsidP="003208CB">
            <w:pPr>
              <w:jc w:val="center"/>
              <w:rPr>
                <w:b/>
                <w:bCs/>
                <w:sz w:val="21"/>
                <w:szCs w:val="21"/>
              </w:rPr>
            </w:pPr>
          </w:p>
        </w:tc>
        <w:tc>
          <w:tcPr>
            <w:tcW w:w="2306" w:type="dxa"/>
            <w:vMerge/>
            <w:shd w:val="clear" w:color="auto" w:fill="D9E2F3" w:themeFill="accent1" w:themeFillTint="33"/>
          </w:tcPr>
          <w:p w14:paraId="475091ED" w14:textId="77777777" w:rsidR="003208CB" w:rsidRPr="00DF19D9" w:rsidRDefault="003208CB" w:rsidP="003208CB">
            <w:pPr>
              <w:jc w:val="center"/>
              <w:rPr>
                <w:b/>
                <w:bCs/>
                <w:sz w:val="21"/>
                <w:szCs w:val="21"/>
              </w:rPr>
            </w:pPr>
          </w:p>
        </w:tc>
        <w:tc>
          <w:tcPr>
            <w:tcW w:w="4811" w:type="dxa"/>
            <w:shd w:val="clear" w:color="auto" w:fill="D9E2F3" w:themeFill="accent1" w:themeFillTint="33"/>
            <w:vAlign w:val="center"/>
          </w:tcPr>
          <w:p w14:paraId="78FB0C6F" w14:textId="77777777" w:rsidR="003208CB" w:rsidRPr="00DF19D9" w:rsidRDefault="003208CB" w:rsidP="003208CB">
            <w:pPr>
              <w:jc w:val="center"/>
              <w:rPr>
                <w:b/>
                <w:sz w:val="20"/>
                <w:szCs w:val="20"/>
              </w:rPr>
            </w:pPr>
            <w:r w:rsidRPr="00DF19D9">
              <w:rPr>
                <w:b/>
                <w:sz w:val="20"/>
                <w:szCs w:val="20"/>
              </w:rPr>
              <w:t xml:space="preserve">универсальной(-ых) </w:t>
            </w:r>
          </w:p>
          <w:p w14:paraId="5218E846" w14:textId="036FAA34" w:rsidR="003208CB" w:rsidRPr="00DF19D9" w:rsidRDefault="003208CB" w:rsidP="003208CB">
            <w:pPr>
              <w:jc w:val="center"/>
              <w:rPr>
                <w:b/>
                <w:sz w:val="20"/>
                <w:szCs w:val="20"/>
              </w:rPr>
            </w:pPr>
            <w:r w:rsidRPr="00DF19D9">
              <w:rPr>
                <w:b/>
                <w:sz w:val="20"/>
                <w:szCs w:val="20"/>
              </w:rPr>
              <w:t>компетенции(-й)</w:t>
            </w:r>
          </w:p>
        </w:tc>
        <w:tc>
          <w:tcPr>
            <w:tcW w:w="2517" w:type="dxa"/>
            <w:shd w:val="clear" w:color="auto" w:fill="D9E2F3" w:themeFill="accent1" w:themeFillTint="33"/>
            <w:vAlign w:val="center"/>
          </w:tcPr>
          <w:p w14:paraId="20939947" w14:textId="77777777" w:rsidR="003208CB" w:rsidRPr="00DF19D9" w:rsidRDefault="003208CB" w:rsidP="003208CB">
            <w:pPr>
              <w:jc w:val="center"/>
              <w:rPr>
                <w:b/>
                <w:sz w:val="20"/>
                <w:szCs w:val="20"/>
              </w:rPr>
            </w:pPr>
            <w:r w:rsidRPr="00DF19D9">
              <w:rPr>
                <w:b/>
                <w:sz w:val="20"/>
                <w:szCs w:val="20"/>
              </w:rPr>
              <w:t>общепрофессиональной(-ых) компетенций</w:t>
            </w:r>
          </w:p>
        </w:tc>
        <w:tc>
          <w:tcPr>
            <w:tcW w:w="2225" w:type="dxa"/>
            <w:shd w:val="clear" w:color="auto" w:fill="D9E2F3" w:themeFill="accent1" w:themeFillTint="33"/>
            <w:vAlign w:val="center"/>
          </w:tcPr>
          <w:p w14:paraId="596BF615" w14:textId="77777777" w:rsidR="003208CB" w:rsidRPr="00DF19D9" w:rsidRDefault="003208CB" w:rsidP="003208CB">
            <w:pPr>
              <w:jc w:val="center"/>
              <w:rPr>
                <w:b/>
                <w:sz w:val="20"/>
                <w:szCs w:val="20"/>
              </w:rPr>
            </w:pPr>
            <w:r w:rsidRPr="00DF19D9">
              <w:rPr>
                <w:b/>
                <w:sz w:val="20"/>
                <w:szCs w:val="20"/>
              </w:rPr>
              <w:t>профессиональной(-ых)</w:t>
            </w:r>
          </w:p>
          <w:p w14:paraId="1DCC73CD" w14:textId="77777777" w:rsidR="003208CB" w:rsidRPr="00DF19D9" w:rsidRDefault="003208CB" w:rsidP="003208CB">
            <w:pPr>
              <w:jc w:val="center"/>
              <w:rPr>
                <w:b/>
                <w:sz w:val="20"/>
                <w:szCs w:val="20"/>
              </w:rPr>
            </w:pPr>
            <w:r w:rsidRPr="00DF19D9">
              <w:rPr>
                <w:b/>
                <w:sz w:val="20"/>
                <w:szCs w:val="20"/>
              </w:rPr>
              <w:t>компетенции(-й)</w:t>
            </w:r>
          </w:p>
        </w:tc>
      </w:tr>
      <w:tr w:rsidR="003208CB" w:rsidRPr="00DF19D9" w14:paraId="6FDADFA4" w14:textId="77777777" w:rsidTr="00580ECA">
        <w:trPr>
          <w:trHeight w:val="283"/>
          <w:tblHeader/>
        </w:trPr>
        <w:tc>
          <w:tcPr>
            <w:tcW w:w="2091" w:type="dxa"/>
            <w:vMerge/>
            <w:shd w:val="clear" w:color="auto" w:fill="D9E2F3" w:themeFill="accent1" w:themeFillTint="33"/>
          </w:tcPr>
          <w:p w14:paraId="0ECACB83" w14:textId="77777777" w:rsidR="003208CB" w:rsidRPr="00DF19D9" w:rsidRDefault="003208CB" w:rsidP="003208CB">
            <w:pPr>
              <w:jc w:val="center"/>
              <w:rPr>
                <w:b/>
              </w:rPr>
            </w:pPr>
          </w:p>
        </w:tc>
        <w:tc>
          <w:tcPr>
            <w:tcW w:w="1785" w:type="dxa"/>
            <w:vMerge/>
            <w:shd w:val="clear" w:color="auto" w:fill="D9E2F3" w:themeFill="accent1" w:themeFillTint="33"/>
          </w:tcPr>
          <w:p w14:paraId="14EE2B5F" w14:textId="77777777" w:rsidR="003208CB" w:rsidRPr="00DF19D9" w:rsidRDefault="003208CB" w:rsidP="003208CB">
            <w:pPr>
              <w:jc w:val="center"/>
              <w:rPr>
                <w:b/>
                <w:bCs/>
              </w:rPr>
            </w:pPr>
          </w:p>
        </w:tc>
        <w:tc>
          <w:tcPr>
            <w:tcW w:w="2306" w:type="dxa"/>
            <w:vMerge/>
            <w:shd w:val="clear" w:color="auto" w:fill="D9E2F3" w:themeFill="accent1" w:themeFillTint="33"/>
          </w:tcPr>
          <w:p w14:paraId="100299A1" w14:textId="77777777" w:rsidR="003208CB" w:rsidRPr="00DF19D9" w:rsidRDefault="003208CB" w:rsidP="003208CB">
            <w:pPr>
              <w:jc w:val="center"/>
              <w:rPr>
                <w:b/>
                <w:bCs/>
              </w:rPr>
            </w:pPr>
          </w:p>
        </w:tc>
        <w:tc>
          <w:tcPr>
            <w:tcW w:w="4811" w:type="dxa"/>
            <w:shd w:val="clear" w:color="auto" w:fill="D9E2F3" w:themeFill="accent1" w:themeFillTint="33"/>
          </w:tcPr>
          <w:p w14:paraId="65D8C9B9" w14:textId="77777777" w:rsidR="00B556E6" w:rsidRPr="00B556E6" w:rsidRDefault="00B556E6" w:rsidP="00B556E6">
            <w:pPr>
              <w:widowControl w:val="0"/>
              <w:tabs>
                <w:tab w:val="left" w:pos="1701"/>
              </w:tabs>
              <w:autoSpaceDE w:val="0"/>
              <w:autoSpaceDN w:val="0"/>
              <w:adjustRightInd w:val="0"/>
              <w:rPr>
                <w:sz w:val="20"/>
                <w:szCs w:val="20"/>
              </w:rPr>
            </w:pPr>
            <w:r w:rsidRPr="00B556E6">
              <w:rPr>
                <w:sz w:val="20"/>
                <w:szCs w:val="20"/>
              </w:rPr>
              <w:t>УК-4</w:t>
            </w:r>
          </w:p>
          <w:p w14:paraId="48BFA0D0" w14:textId="5157BFEC" w:rsidR="00B556E6" w:rsidRPr="00B556E6" w:rsidRDefault="00B556E6" w:rsidP="00B556E6">
            <w:pPr>
              <w:widowControl w:val="0"/>
              <w:tabs>
                <w:tab w:val="left" w:pos="1701"/>
              </w:tabs>
              <w:autoSpaceDE w:val="0"/>
              <w:autoSpaceDN w:val="0"/>
              <w:adjustRightInd w:val="0"/>
              <w:rPr>
                <w:sz w:val="20"/>
                <w:szCs w:val="20"/>
              </w:rPr>
            </w:pPr>
            <w:r w:rsidRPr="00B556E6">
              <w:rPr>
                <w:sz w:val="20"/>
                <w:szCs w:val="20"/>
              </w:rPr>
              <w:t>ИД-УК-4.</w:t>
            </w:r>
            <w:r w:rsidR="00D00762">
              <w:rPr>
                <w:sz w:val="20"/>
                <w:szCs w:val="20"/>
              </w:rPr>
              <w:t>2</w:t>
            </w:r>
          </w:p>
          <w:p w14:paraId="7A8926E6" w14:textId="4CD812A2" w:rsidR="00B556E6" w:rsidRPr="00B556E6" w:rsidRDefault="00B556E6" w:rsidP="00B556E6">
            <w:pPr>
              <w:widowControl w:val="0"/>
              <w:tabs>
                <w:tab w:val="left" w:pos="1701"/>
              </w:tabs>
              <w:autoSpaceDE w:val="0"/>
              <w:autoSpaceDN w:val="0"/>
              <w:adjustRightInd w:val="0"/>
              <w:rPr>
                <w:sz w:val="20"/>
                <w:szCs w:val="20"/>
              </w:rPr>
            </w:pPr>
            <w:r w:rsidRPr="00B556E6">
              <w:rPr>
                <w:sz w:val="20"/>
                <w:szCs w:val="20"/>
              </w:rPr>
              <w:t>ИД-УК-4.</w:t>
            </w:r>
            <w:r w:rsidR="00D00762">
              <w:rPr>
                <w:sz w:val="20"/>
                <w:szCs w:val="20"/>
              </w:rPr>
              <w:t>5</w:t>
            </w:r>
          </w:p>
          <w:p w14:paraId="30CB2B56" w14:textId="49EB6043" w:rsidR="003208CB" w:rsidRPr="00DF19D9" w:rsidRDefault="003208CB" w:rsidP="003208CB">
            <w:pPr>
              <w:rPr>
                <w:b/>
                <w:sz w:val="20"/>
                <w:szCs w:val="20"/>
              </w:rPr>
            </w:pPr>
          </w:p>
        </w:tc>
        <w:tc>
          <w:tcPr>
            <w:tcW w:w="2517" w:type="dxa"/>
            <w:shd w:val="clear" w:color="auto" w:fill="D9E2F3" w:themeFill="accent1" w:themeFillTint="33"/>
          </w:tcPr>
          <w:p w14:paraId="37AA4A43" w14:textId="26DEE714" w:rsidR="003208CB" w:rsidRPr="00DF19D9" w:rsidRDefault="003208CB" w:rsidP="003208CB">
            <w:pPr>
              <w:rPr>
                <w:b/>
                <w:sz w:val="20"/>
                <w:szCs w:val="20"/>
              </w:rPr>
            </w:pPr>
          </w:p>
        </w:tc>
        <w:tc>
          <w:tcPr>
            <w:tcW w:w="2225" w:type="dxa"/>
            <w:shd w:val="clear" w:color="auto" w:fill="D9E2F3" w:themeFill="accent1" w:themeFillTint="33"/>
          </w:tcPr>
          <w:p w14:paraId="06F8CACB" w14:textId="77777777" w:rsidR="003208CB" w:rsidRDefault="00580ECA" w:rsidP="003208CB">
            <w:pPr>
              <w:rPr>
                <w:b/>
                <w:sz w:val="20"/>
                <w:szCs w:val="20"/>
              </w:rPr>
            </w:pPr>
            <w:r>
              <w:rPr>
                <w:b/>
                <w:sz w:val="20"/>
                <w:szCs w:val="20"/>
              </w:rPr>
              <w:t>ПК-4</w:t>
            </w:r>
          </w:p>
          <w:p w14:paraId="69AEBECE" w14:textId="7E9C1332" w:rsidR="00580ECA" w:rsidRPr="00DF19D9" w:rsidRDefault="00580ECA" w:rsidP="003208CB">
            <w:pPr>
              <w:rPr>
                <w:b/>
                <w:sz w:val="20"/>
                <w:szCs w:val="20"/>
              </w:rPr>
            </w:pPr>
            <w:r>
              <w:rPr>
                <w:b/>
                <w:sz w:val="20"/>
                <w:szCs w:val="20"/>
              </w:rPr>
              <w:t>ИД-ПК 4.1</w:t>
            </w:r>
          </w:p>
        </w:tc>
      </w:tr>
      <w:tr w:rsidR="00580ECA" w:rsidRPr="00DF19D9" w14:paraId="0F1D2F55" w14:textId="77777777" w:rsidTr="00580ECA">
        <w:trPr>
          <w:trHeight w:val="283"/>
        </w:trPr>
        <w:tc>
          <w:tcPr>
            <w:tcW w:w="2091" w:type="dxa"/>
          </w:tcPr>
          <w:p w14:paraId="3AC28B9E" w14:textId="77777777" w:rsidR="00580ECA" w:rsidRPr="00DF19D9" w:rsidRDefault="00580ECA" w:rsidP="00580ECA">
            <w:r w:rsidRPr="00DF19D9">
              <w:t>высокий</w:t>
            </w:r>
          </w:p>
        </w:tc>
        <w:tc>
          <w:tcPr>
            <w:tcW w:w="1785" w:type="dxa"/>
          </w:tcPr>
          <w:p w14:paraId="5472FBBF" w14:textId="77777777" w:rsidR="00580ECA" w:rsidRPr="00DF19D9" w:rsidRDefault="00580ECA" w:rsidP="00580ECA">
            <w:pPr>
              <w:jc w:val="center"/>
            </w:pPr>
            <w:r w:rsidRPr="00DF19D9">
              <w:t>85 – 100</w:t>
            </w:r>
          </w:p>
        </w:tc>
        <w:tc>
          <w:tcPr>
            <w:tcW w:w="2306" w:type="dxa"/>
          </w:tcPr>
          <w:p w14:paraId="5A30B5F0" w14:textId="77777777" w:rsidR="00580ECA" w:rsidRPr="00DF19D9" w:rsidRDefault="00580ECA" w:rsidP="00580ECA">
            <w:r w:rsidRPr="00DF19D9">
              <w:t>отлично/</w:t>
            </w:r>
          </w:p>
          <w:p w14:paraId="19C09314" w14:textId="77777777" w:rsidR="00580ECA" w:rsidRPr="00DF19D9" w:rsidRDefault="00580ECA" w:rsidP="00580ECA">
            <w:r w:rsidRPr="00DF19D9">
              <w:t>зачтено (отлично)/</w:t>
            </w:r>
          </w:p>
          <w:p w14:paraId="0BD72668" w14:textId="77777777" w:rsidR="00580ECA" w:rsidRPr="00DF19D9" w:rsidRDefault="00580ECA" w:rsidP="00580ECA">
            <w:r w:rsidRPr="00DF19D9">
              <w:t>зачтено</w:t>
            </w:r>
          </w:p>
        </w:tc>
        <w:tc>
          <w:tcPr>
            <w:tcW w:w="4811" w:type="dxa"/>
          </w:tcPr>
          <w:p w14:paraId="2DA9F18A" w14:textId="77777777" w:rsidR="00580ECA" w:rsidRPr="00580ECA" w:rsidRDefault="00580ECA" w:rsidP="00580ECA">
            <w:pPr>
              <w:tabs>
                <w:tab w:val="left" w:pos="176"/>
              </w:tabs>
              <w:ind w:firstLine="176"/>
              <w:rPr>
                <w:rFonts w:eastAsia="Times New Roman"/>
              </w:rPr>
            </w:pPr>
            <w:r w:rsidRPr="00580ECA">
              <w:rPr>
                <w:rFonts w:eastAsia="Times New Roman"/>
              </w:rPr>
              <w:t>Обучающийся:</w:t>
            </w:r>
          </w:p>
          <w:p w14:paraId="6BA4133F" w14:textId="77777777" w:rsidR="00580ECA" w:rsidRPr="00580ECA" w:rsidRDefault="00580ECA" w:rsidP="00580ECA">
            <w:pPr>
              <w:numPr>
                <w:ilvl w:val="0"/>
                <w:numId w:val="25"/>
              </w:numPr>
              <w:tabs>
                <w:tab w:val="left" w:pos="176"/>
              </w:tabs>
              <w:ind w:left="0" w:firstLine="176"/>
              <w:rPr>
                <w:rFonts w:eastAsia="Times New Roman"/>
              </w:rPr>
            </w:pPr>
            <w:r w:rsidRPr="00580ECA">
              <w:rPr>
                <w:rFonts w:eastAsia="Times New Roman"/>
              </w:rPr>
              <w:t xml:space="preserve"> анализирует и систематизирует изученный материал с </w:t>
            </w:r>
            <w:r w:rsidRPr="00580ECA">
              <w:rPr>
                <w:rFonts w:eastAsia="MS Mincho"/>
              </w:rPr>
              <w:t>обоснованием актуальности его использования в своей предметной области;</w:t>
            </w:r>
          </w:p>
          <w:p w14:paraId="1083491B" w14:textId="77777777" w:rsidR="00580ECA" w:rsidRPr="00580ECA" w:rsidRDefault="00580ECA" w:rsidP="00580ECA">
            <w:pPr>
              <w:numPr>
                <w:ilvl w:val="0"/>
                <w:numId w:val="25"/>
              </w:numPr>
              <w:tabs>
                <w:tab w:val="left" w:pos="176"/>
              </w:tabs>
              <w:ind w:left="0" w:firstLine="176"/>
              <w:rPr>
                <w:rFonts w:eastAsia="Times New Roman"/>
              </w:rPr>
            </w:pPr>
            <w:r w:rsidRPr="00580ECA">
              <w:rPr>
                <w:rFonts w:eastAsia="Times New Roman"/>
              </w:rPr>
              <w:t xml:space="preserve">применяет методы анализа и синтеза практических проблем, способы прогнозирования и оценки событий и явлений, умеет решать практические задачи вне стандартных ситуаций с учетом особенностей </w:t>
            </w:r>
            <w:r w:rsidRPr="00580ECA">
              <w:rPr>
                <w:rFonts w:eastAsia="MS Mincho"/>
              </w:rPr>
              <w:t>деловой и общей культуры различных социальных групп;</w:t>
            </w:r>
          </w:p>
          <w:p w14:paraId="179855F8" w14:textId="77777777" w:rsidR="00580ECA" w:rsidRPr="00580ECA" w:rsidRDefault="00580ECA" w:rsidP="00580ECA">
            <w:pPr>
              <w:numPr>
                <w:ilvl w:val="0"/>
                <w:numId w:val="25"/>
              </w:numPr>
              <w:tabs>
                <w:tab w:val="left" w:pos="176"/>
              </w:tabs>
              <w:ind w:left="0" w:firstLine="176"/>
              <w:rPr>
                <w:rFonts w:eastAsia="Times New Roman"/>
              </w:rPr>
            </w:pPr>
            <w:r w:rsidRPr="00580ECA">
              <w:rPr>
                <w:rFonts w:eastAsia="MS Mincho"/>
              </w:rPr>
              <w:t>демонстрирует системный подход при решении проблемных ситуаций в том числе, при социальном и профессиональном взаимодействии</w:t>
            </w:r>
            <w:r w:rsidRPr="00580ECA">
              <w:rPr>
                <w:rFonts w:eastAsia="Times New Roman"/>
              </w:rPr>
              <w:t>;</w:t>
            </w:r>
          </w:p>
          <w:p w14:paraId="4A26D7AC" w14:textId="77777777" w:rsidR="00580ECA" w:rsidRPr="00580ECA" w:rsidRDefault="00580ECA" w:rsidP="00580ECA">
            <w:pPr>
              <w:numPr>
                <w:ilvl w:val="0"/>
                <w:numId w:val="25"/>
              </w:numPr>
              <w:tabs>
                <w:tab w:val="left" w:pos="176"/>
              </w:tabs>
              <w:ind w:left="0" w:firstLine="176"/>
              <w:rPr>
                <w:rFonts w:eastAsia="Times New Roman"/>
              </w:rPr>
            </w:pPr>
            <w:r w:rsidRPr="00580ECA">
              <w:rPr>
                <w:rFonts w:eastAsia="Times New Roman"/>
              </w:rPr>
              <w:t>показывает четкие системные знания и представления по дисциплине;</w:t>
            </w:r>
          </w:p>
          <w:p w14:paraId="686BF8BF" w14:textId="4F2CAD63" w:rsidR="00580ECA" w:rsidRPr="00580ECA" w:rsidRDefault="00580ECA" w:rsidP="00580ECA">
            <w:pPr>
              <w:autoSpaceDE w:val="0"/>
              <w:autoSpaceDN w:val="0"/>
              <w:adjustRightInd w:val="0"/>
              <w:jc w:val="both"/>
            </w:pPr>
            <w:r w:rsidRPr="00580ECA">
              <w:rPr>
                <w:rFonts w:eastAsia="Times New Roman"/>
              </w:rPr>
              <w:t>дает развернутые, полные и верные ответы на вопросы, в том числе, дополнительные</w:t>
            </w:r>
          </w:p>
        </w:tc>
        <w:tc>
          <w:tcPr>
            <w:tcW w:w="2517" w:type="dxa"/>
          </w:tcPr>
          <w:p w14:paraId="7F349C1A" w14:textId="59DD3F98" w:rsidR="00580ECA" w:rsidRPr="00580ECA" w:rsidRDefault="00580ECA" w:rsidP="00580ECA">
            <w:pPr>
              <w:tabs>
                <w:tab w:val="left" w:pos="176"/>
                <w:tab w:val="left" w:pos="276"/>
              </w:tabs>
              <w:contextualSpacing/>
            </w:pPr>
          </w:p>
        </w:tc>
        <w:tc>
          <w:tcPr>
            <w:tcW w:w="2225" w:type="dxa"/>
          </w:tcPr>
          <w:p w14:paraId="7FC4FB33" w14:textId="77777777" w:rsidR="00580ECA" w:rsidRPr="00580ECA" w:rsidRDefault="00580ECA" w:rsidP="00580ECA">
            <w:pPr>
              <w:ind w:firstLine="176"/>
              <w:rPr>
                <w:rFonts w:eastAsia="MS Mincho"/>
              </w:rPr>
            </w:pPr>
            <w:r w:rsidRPr="00580ECA">
              <w:rPr>
                <w:rFonts w:eastAsia="MS Mincho"/>
              </w:rPr>
              <w:t>Обучающийся:</w:t>
            </w:r>
          </w:p>
          <w:p w14:paraId="42E5CC9D" w14:textId="77777777" w:rsidR="00580ECA" w:rsidRPr="00580ECA" w:rsidRDefault="00580ECA" w:rsidP="00580ECA">
            <w:pPr>
              <w:pStyle w:val="af0"/>
              <w:ind w:left="0" w:firstLine="176"/>
              <w:rPr>
                <w:rFonts w:eastAsia="MS Mincho"/>
              </w:rPr>
            </w:pPr>
            <w:r w:rsidRPr="00580ECA">
              <w:rPr>
                <w:rFonts w:eastAsia="MS Mincho"/>
              </w:rPr>
              <w:t>- демонстрирует качественные коммуникативные навыки, культуру общения в профессиональной среде;</w:t>
            </w:r>
          </w:p>
          <w:p w14:paraId="04E76AE5" w14:textId="77777777" w:rsidR="00580ECA" w:rsidRPr="00580ECA" w:rsidRDefault="00580ECA" w:rsidP="00580ECA">
            <w:pPr>
              <w:pStyle w:val="af0"/>
              <w:numPr>
                <w:ilvl w:val="0"/>
                <w:numId w:val="26"/>
              </w:numPr>
              <w:ind w:left="0" w:firstLine="176"/>
              <w:rPr>
                <w:rFonts w:eastAsia="MS Mincho"/>
              </w:rPr>
            </w:pPr>
            <w:r w:rsidRPr="00580ECA">
              <w:rPr>
                <w:rFonts w:eastAsia="MS Mincho"/>
              </w:rPr>
              <w:t>умеет отлично понимать и исполнять партии в музыкальном спектакле на языке оригинала;</w:t>
            </w:r>
          </w:p>
          <w:p w14:paraId="20559AB7" w14:textId="77777777" w:rsidR="00580ECA" w:rsidRPr="00580ECA" w:rsidRDefault="00580ECA" w:rsidP="00580ECA"/>
        </w:tc>
      </w:tr>
      <w:tr w:rsidR="00580ECA" w:rsidRPr="00DF19D9" w14:paraId="2C07165A" w14:textId="77777777" w:rsidTr="00580ECA">
        <w:trPr>
          <w:trHeight w:val="283"/>
        </w:trPr>
        <w:tc>
          <w:tcPr>
            <w:tcW w:w="2091" w:type="dxa"/>
          </w:tcPr>
          <w:p w14:paraId="6DAD82FA" w14:textId="77777777" w:rsidR="00580ECA" w:rsidRPr="00DF19D9" w:rsidRDefault="00580ECA" w:rsidP="00580ECA">
            <w:r w:rsidRPr="00DF19D9">
              <w:t>повышенный</w:t>
            </w:r>
          </w:p>
        </w:tc>
        <w:tc>
          <w:tcPr>
            <w:tcW w:w="1785" w:type="dxa"/>
          </w:tcPr>
          <w:p w14:paraId="3486AC61" w14:textId="77777777" w:rsidR="00580ECA" w:rsidRPr="00DF19D9" w:rsidRDefault="00580ECA" w:rsidP="00580ECA">
            <w:pPr>
              <w:jc w:val="center"/>
            </w:pPr>
            <w:r w:rsidRPr="00DF19D9">
              <w:t>65 – 84</w:t>
            </w:r>
          </w:p>
        </w:tc>
        <w:tc>
          <w:tcPr>
            <w:tcW w:w="2306" w:type="dxa"/>
          </w:tcPr>
          <w:p w14:paraId="2D8FCCF2" w14:textId="77777777" w:rsidR="00580ECA" w:rsidRPr="00DF19D9" w:rsidRDefault="00580ECA" w:rsidP="00580ECA">
            <w:r w:rsidRPr="00DF19D9">
              <w:t>хорошо/</w:t>
            </w:r>
          </w:p>
          <w:p w14:paraId="00B6333D" w14:textId="77777777" w:rsidR="00580ECA" w:rsidRPr="00DF19D9" w:rsidRDefault="00580ECA" w:rsidP="00580ECA">
            <w:r w:rsidRPr="00DF19D9">
              <w:lastRenderedPageBreak/>
              <w:t>зачтено (хорошо)/</w:t>
            </w:r>
          </w:p>
          <w:p w14:paraId="68D85E09" w14:textId="77777777" w:rsidR="00580ECA" w:rsidRPr="00DF19D9" w:rsidRDefault="00580ECA" w:rsidP="00580ECA">
            <w:r w:rsidRPr="00DF19D9">
              <w:t>зачтено</w:t>
            </w:r>
          </w:p>
        </w:tc>
        <w:tc>
          <w:tcPr>
            <w:tcW w:w="4811" w:type="dxa"/>
          </w:tcPr>
          <w:p w14:paraId="4F1FD13A" w14:textId="77777777" w:rsidR="00580ECA" w:rsidRPr="00580ECA" w:rsidRDefault="00580ECA" w:rsidP="00580ECA">
            <w:pPr>
              <w:ind w:firstLine="176"/>
              <w:rPr>
                <w:rFonts w:eastAsia="MS Mincho"/>
              </w:rPr>
            </w:pPr>
            <w:r w:rsidRPr="00580ECA">
              <w:rPr>
                <w:rFonts w:eastAsia="MS Mincho"/>
              </w:rPr>
              <w:lastRenderedPageBreak/>
              <w:t>Обучающийся:</w:t>
            </w:r>
          </w:p>
          <w:p w14:paraId="12AA6B2D" w14:textId="77777777" w:rsidR="00580ECA" w:rsidRPr="00580ECA" w:rsidRDefault="00580ECA" w:rsidP="00580ECA">
            <w:pPr>
              <w:numPr>
                <w:ilvl w:val="0"/>
                <w:numId w:val="11"/>
              </w:numPr>
              <w:tabs>
                <w:tab w:val="left" w:pos="293"/>
              </w:tabs>
              <w:ind w:left="0" w:firstLine="176"/>
              <w:rPr>
                <w:rFonts w:eastAsia="MS Mincho"/>
              </w:rPr>
            </w:pPr>
            <w:r w:rsidRPr="00580ECA">
              <w:rPr>
                <w:rFonts w:eastAsia="MS Mincho"/>
              </w:rPr>
              <w:lastRenderedPageBreak/>
              <w:t>обоснованно излагает, анализирует и систематизирует изученный материал, что предполагает комплексный характер анализа проблемы;</w:t>
            </w:r>
          </w:p>
          <w:p w14:paraId="2EDE4D4E" w14:textId="77777777" w:rsidR="00580ECA" w:rsidRPr="00580ECA" w:rsidRDefault="00580ECA" w:rsidP="00580ECA">
            <w:pPr>
              <w:numPr>
                <w:ilvl w:val="0"/>
                <w:numId w:val="11"/>
              </w:numPr>
              <w:tabs>
                <w:tab w:val="left" w:pos="293"/>
              </w:tabs>
              <w:ind w:left="0" w:firstLine="176"/>
              <w:rPr>
                <w:rFonts w:eastAsia="MS Mincho"/>
              </w:rPr>
            </w:pPr>
            <w:r w:rsidRPr="00580ECA">
              <w:rPr>
                <w:rFonts w:eastAsia="MS Mincho"/>
              </w:rPr>
              <w:t xml:space="preserve"> выделяет междисциплинарные связи, распознает и выделяет элементы в системе знаний, применяет их к анализу практики;</w:t>
            </w:r>
          </w:p>
          <w:p w14:paraId="21486668" w14:textId="77777777" w:rsidR="00580ECA" w:rsidRPr="00580ECA" w:rsidRDefault="00580ECA" w:rsidP="00580ECA">
            <w:pPr>
              <w:numPr>
                <w:ilvl w:val="0"/>
                <w:numId w:val="11"/>
              </w:numPr>
              <w:tabs>
                <w:tab w:val="left" w:pos="293"/>
              </w:tabs>
              <w:ind w:left="0" w:firstLine="176"/>
              <w:rPr>
                <w:rFonts w:eastAsia="MS Mincho"/>
              </w:rPr>
            </w:pPr>
            <w:r w:rsidRPr="00580ECA">
              <w:rPr>
                <w:rFonts w:eastAsia="MS Mincho"/>
              </w:rPr>
              <w:t>правильно применяет теоретические положения при решении практических задач профессиональной направленности разного уровня сложности, владеет необходимыми для этого навыками и приёмами;</w:t>
            </w:r>
          </w:p>
          <w:p w14:paraId="1204D315" w14:textId="718D58AE" w:rsidR="00580ECA" w:rsidRPr="00580ECA" w:rsidRDefault="00580ECA" w:rsidP="00580ECA">
            <w:pPr>
              <w:jc w:val="both"/>
            </w:pPr>
            <w:r w:rsidRPr="00580ECA">
              <w:rPr>
                <w:rFonts w:eastAsia="MS Mincho"/>
              </w:rPr>
              <w:t>ответ отражает полное знание материала, с незначительными пробелами, допускает единичные негрубые ошибки.</w:t>
            </w:r>
          </w:p>
        </w:tc>
        <w:tc>
          <w:tcPr>
            <w:tcW w:w="2517" w:type="dxa"/>
          </w:tcPr>
          <w:p w14:paraId="58C52A37" w14:textId="17DD9E5C" w:rsidR="00580ECA" w:rsidRPr="00580ECA" w:rsidRDefault="00580ECA" w:rsidP="00580ECA">
            <w:pPr>
              <w:tabs>
                <w:tab w:val="left" w:pos="276"/>
              </w:tabs>
              <w:contextualSpacing/>
            </w:pPr>
          </w:p>
        </w:tc>
        <w:tc>
          <w:tcPr>
            <w:tcW w:w="2225" w:type="dxa"/>
          </w:tcPr>
          <w:p w14:paraId="0BCAAEF2" w14:textId="77777777" w:rsidR="00580ECA" w:rsidRPr="00580ECA" w:rsidRDefault="00580ECA" w:rsidP="00580ECA">
            <w:pPr>
              <w:tabs>
                <w:tab w:val="left" w:pos="313"/>
              </w:tabs>
              <w:ind w:firstLine="176"/>
              <w:rPr>
                <w:rFonts w:eastAsia="MS Mincho"/>
              </w:rPr>
            </w:pPr>
            <w:r w:rsidRPr="00580ECA">
              <w:rPr>
                <w:rFonts w:eastAsia="MS Mincho"/>
              </w:rPr>
              <w:t>Обучающийся:</w:t>
            </w:r>
          </w:p>
          <w:p w14:paraId="79A637CD" w14:textId="77777777" w:rsidR="00580ECA" w:rsidRPr="00580ECA" w:rsidRDefault="00580ECA" w:rsidP="00580ECA">
            <w:pPr>
              <w:tabs>
                <w:tab w:val="left" w:pos="313"/>
              </w:tabs>
              <w:ind w:firstLine="176"/>
              <w:rPr>
                <w:rFonts w:eastAsia="MS Mincho"/>
              </w:rPr>
            </w:pPr>
            <w:r w:rsidRPr="00580ECA">
              <w:rPr>
                <w:rFonts w:eastAsia="MS Mincho"/>
              </w:rPr>
              <w:lastRenderedPageBreak/>
              <w:t>- демонстрирует коммуникативные навыки, культуру общения в профессиональной среде;</w:t>
            </w:r>
          </w:p>
          <w:p w14:paraId="78B7B505" w14:textId="77777777" w:rsidR="00580ECA" w:rsidRPr="00580ECA" w:rsidRDefault="00580ECA" w:rsidP="00580ECA">
            <w:pPr>
              <w:tabs>
                <w:tab w:val="left" w:pos="313"/>
              </w:tabs>
              <w:ind w:firstLine="176"/>
              <w:rPr>
                <w:rFonts w:eastAsia="MS Mincho"/>
              </w:rPr>
            </w:pPr>
            <w:r w:rsidRPr="00580ECA">
              <w:rPr>
                <w:rFonts w:eastAsia="MS Mincho"/>
              </w:rPr>
              <w:t>‒</w:t>
            </w:r>
            <w:r w:rsidRPr="00580ECA">
              <w:rPr>
                <w:rFonts w:eastAsia="MS Mincho"/>
              </w:rPr>
              <w:tab/>
              <w:t>умеет понимать и исполнять партии в музыкальном спектакле на языке оригинала</w:t>
            </w:r>
          </w:p>
          <w:p w14:paraId="1EF15999" w14:textId="111FCB65" w:rsidR="00580ECA" w:rsidRPr="00580ECA" w:rsidRDefault="00580ECA" w:rsidP="00580ECA">
            <w:pPr>
              <w:tabs>
                <w:tab w:val="left" w:pos="313"/>
              </w:tabs>
              <w:contextualSpacing/>
            </w:pPr>
          </w:p>
        </w:tc>
      </w:tr>
      <w:tr w:rsidR="00580ECA" w:rsidRPr="00DF19D9" w14:paraId="0A4E651B" w14:textId="77777777" w:rsidTr="00580ECA">
        <w:trPr>
          <w:trHeight w:val="283"/>
        </w:trPr>
        <w:tc>
          <w:tcPr>
            <w:tcW w:w="2091" w:type="dxa"/>
          </w:tcPr>
          <w:p w14:paraId="26F15762" w14:textId="77777777" w:rsidR="00580ECA" w:rsidRPr="00DF19D9" w:rsidRDefault="00580ECA" w:rsidP="00580ECA">
            <w:r w:rsidRPr="00DF19D9">
              <w:t>базовый</w:t>
            </w:r>
          </w:p>
        </w:tc>
        <w:tc>
          <w:tcPr>
            <w:tcW w:w="1785" w:type="dxa"/>
          </w:tcPr>
          <w:p w14:paraId="13B21888" w14:textId="77777777" w:rsidR="00580ECA" w:rsidRPr="00DF19D9" w:rsidRDefault="00580ECA" w:rsidP="00580ECA">
            <w:pPr>
              <w:jc w:val="center"/>
            </w:pPr>
            <w:r w:rsidRPr="00DF19D9">
              <w:t>41 – 64</w:t>
            </w:r>
          </w:p>
        </w:tc>
        <w:tc>
          <w:tcPr>
            <w:tcW w:w="2306" w:type="dxa"/>
          </w:tcPr>
          <w:p w14:paraId="3263C949" w14:textId="77777777" w:rsidR="00580ECA" w:rsidRPr="00DF19D9" w:rsidRDefault="00580ECA" w:rsidP="00580ECA">
            <w:r w:rsidRPr="00DF19D9">
              <w:t>удовлетворительно/</w:t>
            </w:r>
          </w:p>
          <w:p w14:paraId="392DD1FB" w14:textId="77777777" w:rsidR="00580ECA" w:rsidRPr="00DF19D9" w:rsidRDefault="00580ECA" w:rsidP="00580ECA">
            <w:r w:rsidRPr="00DF19D9">
              <w:t>зачтено (удовлетворительно)/</w:t>
            </w:r>
          </w:p>
          <w:p w14:paraId="2DDD6992" w14:textId="77777777" w:rsidR="00580ECA" w:rsidRPr="00DF19D9" w:rsidRDefault="00580ECA" w:rsidP="00580ECA">
            <w:r w:rsidRPr="00DF19D9">
              <w:t>зачтено</w:t>
            </w:r>
          </w:p>
        </w:tc>
        <w:tc>
          <w:tcPr>
            <w:tcW w:w="4811" w:type="dxa"/>
          </w:tcPr>
          <w:p w14:paraId="76709542" w14:textId="77777777" w:rsidR="00580ECA" w:rsidRPr="00580ECA" w:rsidRDefault="00580ECA" w:rsidP="00580ECA">
            <w:pPr>
              <w:ind w:firstLine="176"/>
              <w:rPr>
                <w:rFonts w:eastAsia="MS Mincho"/>
              </w:rPr>
            </w:pPr>
            <w:r w:rsidRPr="00580ECA">
              <w:rPr>
                <w:rFonts w:eastAsia="MS Mincho"/>
              </w:rPr>
              <w:t>Обучающийся:</w:t>
            </w:r>
          </w:p>
          <w:p w14:paraId="581B0C98" w14:textId="77777777" w:rsidR="00580ECA" w:rsidRPr="00580ECA" w:rsidRDefault="00580ECA" w:rsidP="00580ECA">
            <w:pPr>
              <w:numPr>
                <w:ilvl w:val="0"/>
                <w:numId w:val="11"/>
              </w:numPr>
              <w:tabs>
                <w:tab w:val="left" w:pos="280"/>
              </w:tabs>
              <w:ind w:left="0" w:firstLine="176"/>
              <w:rPr>
                <w:rFonts w:eastAsia="MS Mincho"/>
              </w:rPr>
            </w:pPr>
            <w:r w:rsidRPr="00580ECA">
              <w:rPr>
                <w:rFonts w:eastAsia="MS Mincho"/>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20BF1ABB" w14:textId="77777777" w:rsidR="00580ECA" w:rsidRPr="00580ECA" w:rsidRDefault="00580ECA" w:rsidP="00580ECA">
            <w:pPr>
              <w:numPr>
                <w:ilvl w:val="0"/>
                <w:numId w:val="11"/>
              </w:numPr>
              <w:tabs>
                <w:tab w:val="left" w:pos="280"/>
              </w:tabs>
              <w:ind w:left="0" w:firstLine="176"/>
              <w:rPr>
                <w:rFonts w:eastAsia="MS Mincho"/>
              </w:rPr>
            </w:pPr>
            <w:r w:rsidRPr="00580ECA">
              <w:rPr>
                <w:rFonts w:eastAsia="MS Mincho"/>
              </w:rPr>
              <w:t>с трудом выстраивает социальное профессиональное и межкультурное взаимодействие;</w:t>
            </w:r>
          </w:p>
          <w:p w14:paraId="5E7146E8" w14:textId="77777777" w:rsidR="00580ECA" w:rsidRPr="00580ECA" w:rsidRDefault="00580ECA" w:rsidP="00580ECA">
            <w:pPr>
              <w:numPr>
                <w:ilvl w:val="0"/>
                <w:numId w:val="11"/>
              </w:numPr>
              <w:tabs>
                <w:tab w:val="left" w:pos="317"/>
              </w:tabs>
              <w:ind w:left="0" w:firstLine="176"/>
              <w:rPr>
                <w:rFonts w:eastAsia="MS Mincho"/>
              </w:rPr>
            </w:pPr>
            <w:r w:rsidRPr="00580ECA">
              <w:rPr>
                <w:rFonts w:eastAsia="MS Mincho"/>
              </w:rPr>
              <w:t>анализирует культурные события окружающей действительности, но не способен выработать стратегию действий для решения проблемных ситуаций;</w:t>
            </w:r>
          </w:p>
          <w:p w14:paraId="1A7F3836" w14:textId="3ABA1D5B" w:rsidR="00580ECA" w:rsidRPr="00580ECA" w:rsidRDefault="00580ECA" w:rsidP="00580ECA">
            <w:pPr>
              <w:tabs>
                <w:tab w:val="left" w:pos="317"/>
              </w:tabs>
              <w:contextualSpacing/>
            </w:pPr>
            <w:r w:rsidRPr="00580ECA">
              <w:rPr>
                <w:rFonts w:eastAsia="MS Mincho"/>
              </w:rPr>
              <w:t>ответ отражает в целом сформированные, но содержащие незначительные пробелы знания, допускаются грубые ошибки.</w:t>
            </w:r>
          </w:p>
        </w:tc>
        <w:tc>
          <w:tcPr>
            <w:tcW w:w="2517" w:type="dxa"/>
          </w:tcPr>
          <w:p w14:paraId="34B38DCB" w14:textId="6055CB7B" w:rsidR="00580ECA" w:rsidRPr="00580ECA" w:rsidRDefault="00580ECA" w:rsidP="00580ECA">
            <w:pPr>
              <w:widowControl w:val="0"/>
              <w:tabs>
                <w:tab w:val="left" w:pos="339"/>
              </w:tabs>
              <w:autoSpaceDE w:val="0"/>
              <w:autoSpaceDN w:val="0"/>
              <w:adjustRightInd w:val="0"/>
              <w:contextualSpacing/>
              <w:rPr>
                <w:rFonts w:eastAsiaTheme="minorHAnsi"/>
                <w:lang w:eastAsia="en-US"/>
              </w:rPr>
            </w:pPr>
          </w:p>
        </w:tc>
        <w:tc>
          <w:tcPr>
            <w:tcW w:w="2225" w:type="dxa"/>
          </w:tcPr>
          <w:p w14:paraId="5CFA2BE0" w14:textId="77777777" w:rsidR="00580ECA" w:rsidRPr="00580ECA" w:rsidRDefault="00580ECA" w:rsidP="00580ECA">
            <w:pPr>
              <w:tabs>
                <w:tab w:val="left" w:pos="313"/>
              </w:tabs>
              <w:ind w:firstLine="176"/>
              <w:rPr>
                <w:rFonts w:eastAsia="MS Mincho"/>
              </w:rPr>
            </w:pPr>
            <w:r w:rsidRPr="00580ECA">
              <w:rPr>
                <w:rFonts w:eastAsia="MS Mincho"/>
              </w:rPr>
              <w:t>Обучающийся:</w:t>
            </w:r>
          </w:p>
          <w:p w14:paraId="04720E30" w14:textId="77777777" w:rsidR="00580ECA" w:rsidRPr="00580ECA" w:rsidRDefault="00580ECA" w:rsidP="00580ECA">
            <w:pPr>
              <w:tabs>
                <w:tab w:val="left" w:pos="313"/>
              </w:tabs>
              <w:ind w:firstLine="176"/>
              <w:rPr>
                <w:rFonts w:eastAsia="MS Mincho"/>
              </w:rPr>
            </w:pPr>
            <w:r w:rsidRPr="00580ECA">
              <w:rPr>
                <w:rFonts w:eastAsia="MS Mincho"/>
              </w:rPr>
              <w:t>- испытывает сложности при общении в профессиональной среде;</w:t>
            </w:r>
          </w:p>
          <w:p w14:paraId="26970ACD" w14:textId="77777777" w:rsidR="00580ECA" w:rsidRPr="00580ECA" w:rsidRDefault="00580ECA" w:rsidP="00580ECA">
            <w:pPr>
              <w:tabs>
                <w:tab w:val="left" w:pos="313"/>
              </w:tabs>
              <w:ind w:firstLine="176"/>
              <w:rPr>
                <w:rFonts w:eastAsia="MS Mincho"/>
              </w:rPr>
            </w:pPr>
            <w:r w:rsidRPr="00580ECA">
              <w:rPr>
                <w:rFonts w:eastAsia="MS Mincho"/>
              </w:rPr>
              <w:t>‒</w:t>
            </w:r>
            <w:r w:rsidRPr="00580ECA">
              <w:rPr>
                <w:rFonts w:eastAsia="MS Mincho"/>
              </w:rPr>
              <w:tab/>
              <w:t>с трудом умеет понимать и исполнять партии в музыкальном спектакле на языке оригинала</w:t>
            </w:r>
          </w:p>
          <w:p w14:paraId="67538627" w14:textId="77777777" w:rsidR="00580ECA" w:rsidRPr="00580ECA" w:rsidRDefault="00580ECA" w:rsidP="00580ECA">
            <w:pPr>
              <w:tabs>
                <w:tab w:val="left" w:pos="308"/>
              </w:tabs>
              <w:contextualSpacing/>
            </w:pPr>
          </w:p>
        </w:tc>
      </w:tr>
      <w:tr w:rsidR="00580ECA" w:rsidRPr="00DF19D9" w14:paraId="1C722752" w14:textId="77777777" w:rsidTr="00580ECA">
        <w:trPr>
          <w:trHeight w:val="283"/>
        </w:trPr>
        <w:tc>
          <w:tcPr>
            <w:tcW w:w="2091" w:type="dxa"/>
          </w:tcPr>
          <w:p w14:paraId="7C89759A" w14:textId="77777777" w:rsidR="00580ECA" w:rsidRPr="00DF19D9" w:rsidRDefault="00580ECA" w:rsidP="00580ECA">
            <w:r w:rsidRPr="00DF19D9">
              <w:t>низкий</w:t>
            </w:r>
          </w:p>
        </w:tc>
        <w:tc>
          <w:tcPr>
            <w:tcW w:w="1785" w:type="dxa"/>
          </w:tcPr>
          <w:p w14:paraId="40718902" w14:textId="77777777" w:rsidR="00580ECA" w:rsidRPr="00DF19D9" w:rsidRDefault="00580ECA" w:rsidP="00580ECA">
            <w:pPr>
              <w:jc w:val="center"/>
            </w:pPr>
            <w:r w:rsidRPr="00DF19D9">
              <w:t>0 – 40</w:t>
            </w:r>
          </w:p>
        </w:tc>
        <w:tc>
          <w:tcPr>
            <w:tcW w:w="2306" w:type="dxa"/>
          </w:tcPr>
          <w:p w14:paraId="5EA1F980" w14:textId="77777777" w:rsidR="00580ECA" w:rsidRPr="00DF19D9" w:rsidRDefault="00580ECA" w:rsidP="00580ECA">
            <w:r w:rsidRPr="00DF19D9">
              <w:t>неудовлетворительно/</w:t>
            </w:r>
          </w:p>
          <w:p w14:paraId="06ED934C" w14:textId="77777777" w:rsidR="00580ECA" w:rsidRPr="00DF19D9" w:rsidRDefault="00580ECA" w:rsidP="00580ECA">
            <w:r w:rsidRPr="00DF19D9">
              <w:t>не зачтено</w:t>
            </w:r>
          </w:p>
        </w:tc>
        <w:tc>
          <w:tcPr>
            <w:tcW w:w="9553" w:type="dxa"/>
            <w:gridSpan w:val="3"/>
          </w:tcPr>
          <w:p w14:paraId="09556326" w14:textId="77777777" w:rsidR="00580ECA" w:rsidRPr="00580ECA" w:rsidRDefault="00580ECA" w:rsidP="00580ECA">
            <w:r w:rsidRPr="00580ECA">
              <w:t>Обучающийся:</w:t>
            </w:r>
          </w:p>
          <w:p w14:paraId="2BC971B6" w14:textId="10B1E6B0" w:rsidR="00580ECA" w:rsidRPr="00580ECA" w:rsidRDefault="00580ECA" w:rsidP="00580ECA">
            <w:pPr>
              <w:numPr>
                <w:ilvl w:val="0"/>
                <w:numId w:val="11"/>
              </w:numPr>
              <w:tabs>
                <w:tab w:val="left" w:pos="293"/>
              </w:tabs>
              <w:contextualSpacing/>
              <w:rPr>
                <w:b/>
              </w:rPr>
            </w:pPr>
            <w:r w:rsidRPr="00580ECA">
              <w:lastRenderedPageBreak/>
              <w:t xml:space="preserve">демонстрирует фрагментарные знания теоретического и практического языкового материала, допускает грубые ошибки при попытке вести беседу на занятиях и в ходе промежуточной аттестации; </w:t>
            </w:r>
          </w:p>
          <w:p w14:paraId="6A1C22D7" w14:textId="227A5C1D" w:rsidR="00580ECA" w:rsidRPr="00580ECA" w:rsidRDefault="00580ECA" w:rsidP="00580ECA">
            <w:pPr>
              <w:numPr>
                <w:ilvl w:val="0"/>
                <w:numId w:val="11"/>
              </w:numPr>
              <w:tabs>
                <w:tab w:val="left" w:pos="293"/>
              </w:tabs>
              <w:contextualSpacing/>
              <w:rPr>
                <w:b/>
              </w:rPr>
            </w:pPr>
            <w:r w:rsidRPr="00580ECA">
              <w:t>испытывает серьёзные затруднения в выборе нужной лексики и грамматических конструкций при ведении устного дискурса или написания работ по изучаемому материалу, не владеет необходимыми для этого навыками;</w:t>
            </w:r>
          </w:p>
          <w:p w14:paraId="54717622" w14:textId="2A4DE659" w:rsidR="00580ECA" w:rsidRPr="00580ECA" w:rsidRDefault="00580ECA" w:rsidP="00580ECA">
            <w:pPr>
              <w:numPr>
                <w:ilvl w:val="0"/>
                <w:numId w:val="11"/>
              </w:numPr>
              <w:tabs>
                <w:tab w:val="left" w:pos="293"/>
              </w:tabs>
              <w:contextualSpacing/>
              <w:rPr>
                <w:b/>
              </w:rPr>
            </w:pPr>
            <w:r w:rsidRPr="00580ECA">
              <w:t>не способен вести диалог и связно выражать свои мысли;</w:t>
            </w:r>
          </w:p>
          <w:p w14:paraId="388A3903" w14:textId="2A0D33B1" w:rsidR="00580ECA" w:rsidRPr="00580ECA" w:rsidRDefault="00580ECA" w:rsidP="00580ECA">
            <w:pPr>
              <w:numPr>
                <w:ilvl w:val="0"/>
                <w:numId w:val="11"/>
              </w:numPr>
              <w:tabs>
                <w:tab w:val="left" w:pos="293"/>
              </w:tabs>
              <w:contextualSpacing/>
              <w:rPr>
                <w:b/>
              </w:rPr>
            </w:pPr>
            <w:r w:rsidRPr="00580ECA">
              <w:t>делает длительные паузы при попытке выразить свои мысли или пересказать текст;</w:t>
            </w:r>
          </w:p>
          <w:p w14:paraId="29BA02E8" w14:textId="77777777" w:rsidR="00580ECA" w:rsidRPr="00580ECA" w:rsidRDefault="00580ECA" w:rsidP="00580ECA">
            <w:pPr>
              <w:numPr>
                <w:ilvl w:val="0"/>
                <w:numId w:val="11"/>
              </w:numPr>
              <w:tabs>
                <w:tab w:val="left" w:pos="293"/>
              </w:tabs>
              <w:contextualSpacing/>
              <w:rPr>
                <w:b/>
              </w:rPr>
            </w:pPr>
            <w:r w:rsidRPr="00580ECA">
              <w:t>выполняет задания только по образцу и под руководством преподавателя;</w:t>
            </w:r>
          </w:p>
          <w:p w14:paraId="600E3773" w14:textId="3CD96D3F" w:rsidR="00580ECA" w:rsidRPr="00580ECA" w:rsidRDefault="00580ECA" w:rsidP="00580ECA">
            <w:pPr>
              <w:numPr>
                <w:ilvl w:val="0"/>
                <w:numId w:val="12"/>
              </w:numPr>
              <w:tabs>
                <w:tab w:val="left" w:pos="267"/>
              </w:tabs>
              <w:ind w:left="262" w:hanging="262"/>
              <w:contextualSpacing/>
            </w:pPr>
            <w:r w:rsidRPr="00580ECA">
              <w:t>выполненные домашние задания отражают отсутствие знаний на базовом уровне теоретического и практического материала в объеме, необходимом для получения положительной оценки.</w:t>
            </w:r>
          </w:p>
        </w:tc>
      </w:tr>
    </w:tbl>
    <w:p w14:paraId="625B47E2" w14:textId="77777777" w:rsidR="003208CB" w:rsidRPr="00DF19D9" w:rsidRDefault="003208CB" w:rsidP="003208CB">
      <w:pPr>
        <w:pStyle w:val="1"/>
      </w:pPr>
      <w:r w:rsidRPr="00DF19D9">
        <w:t>ОЦЕНОЧНЫЕ СРЕДСТВА ДЛЯ ТЕКУЩЕГО КОНТРОЛЯ УСПЕВАЕМОСТИ И ПРОМЕЖУТОЧНОЙ АТТЕСТАЦИИ, ВКЛЮЧАЯ САМОСТОЯТЕЛЬНУЮ РАБОТУ ОБУЧАЮЩИХСЯ</w:t>
      </w:r>
    </w:p>
    <w:p w14:paraId="62E193CC" w14:textId="665D9CC8" w:rsidR="003208CB" w:rsidRPr="00DF19D9" w:rsidRDefault="003208CB" w:rsidP="00915DBB">
      <w:pPr>
        <w:pStyle w:val="af0"/>
        <w:numPr>
          <w:ilvl w:val="3"/>
          <w:numId w:val="7"/>
        </w:numPr>
        <w:jc w:val="both"/>
      </w:pPr>
      <w:r w:rsidRPr="00DF19D9">
        <w:rPr>
          <w:rFonts w:eastAsia="Times New Roman"/>
          <w:bCs/>
          <w:sz w:val="24"/>
          <w:szCs w:val="24"/>
        </w:rPr>
        <w:t>При проведении контроля самостоятельной работы обучающихся, текущего контроля и промежуточной аттестации по учебной дисциплине</w:t>
      </w:r>
      <w:r w:rsidR="00445357" w:rsidRPr="00DF19D9">
        <w:rPr>
          <w:rFonts w:eastAsia="Times New Roman"/>
          <w:bCs/>
          <w:sz w:val="24"/>
          <w:szCs w:val="24"/>
        </w:rPr>
        <w:t xml:space="preserve"> «Иностранный язык</w:t>
      </w:r>
      <w:r w:rsidR="0091396E">
        <w:rPr>
          <w:rFonts w:eastAsia="Times New Roman"/>
          <w:bCs/>
          <w:sz w:val="24"/>
          <w:szCs w:val="24"/>
        </w:rPr>
        <w:t xml:space="preserve"> в профессиональной деятельности</w:t>
      </w:r>
      <w:r w:rsidR="00445357" w:rsidRPr="00DF19D9">
        <w:rPr>
          <w:rFonts w:eastAsia="Times New Roman"/>
          <w:bCs/>
          <w:sz w:val="24"/>
          <w:szCs w:val="24"/>
        </w:rPr>
        <w:t>»</w:t>
      </w:r>
      <w:r w:rsidRPr="00DF19D9">
        <w:rPr>
          <w:rFonts w:eastAsia="Times New Roman"/>
          <w:bCs/>
          <w:sz w:val="24"/>
          <w:szCs w:val="24"/>
        </w:rPr>
        <w:t xml:space="preserve"> проверяется уровень сформированности у обучающихся компетенций и запланированных результатов обучения по дисциплин</w:t>
      </w:r>
      <w:r w:rsidR="00445357" w:rsidRPr="00DF19D9">
        <w:rPr>
          <w:rFonts w:eastAsia="Times New Roman"/>
          <w:bCs/>
          <w:sz w:val="24"/>
          <w:szCs w:val="24"/>
        </w:rPr>
        <w:t>е</w:t>
      </w:r>
      <w:r w:rsidRPr="00DF19D9">
        <w:rPr>
          <w:rFonts w:eastAsia="Times New Roman"/>
          <w:bCs/>
          <w:sz w:val="24"/>
          <w:szCs w:val="24"/>
        </w:rPr>
        <w:t>, указанных в разделе 2 настоящей программы.</w:t>
      </w:r>
    </w:p>
    <w:p w14:paraId="02EFEC21" w14:textId="7B2CE8EE" w:rsidR="003208CB" w:rsidRPr="00DF19D9" w:rsidRDefault="003208CB" w:rsidP="003208CB">
      <w:pPr>
        <w:pStyle w:val="2"/>
        <w:rPr>
          <w:iCs w:val="0"/>
        </w:rPr>
      </w:pPr>
      <w:r w:rsidRPr="00DF19D9">
        <w:rPr>
          <w:iCs w:val="0"/>
        </w:rPr>
        <w:t xml:space="preserve">Формы текущего контроля успеваемости, примеры типовых заданий: </w:t>
      </w:r>
    </w:p>
    <w:tbl>
      <w:tblPr>
        <w:tblStyle w:val="a8"/>
        <w:tblW w:w="14543" w:type="dxa"/>
        <w:tblInd w:w="108" w:type="dxa"/>
        <w:tblLook w:val="04A0" w:firstRow="1" w:lastRow="0" w:firstColumn="1" w:lastColumn="0" w:noHBand="0" w:noVBand="1"/>
      </w:tblPr>
      <w:tblGrid>
        <w:gridCol w:w="993"/>
        <w:gridCol w:w="3827"/>
        <w:gridCol w:w="9723"/>
      </w:tblGrid>
      <w:tr w:rsidR="003208CB" w:rsidRPr="00DF19D9" w14:paraId="5A6C705D" w14:textId="77777777" w:rsidTr="003208CB">
        <w:trPr>
          <w:tblHeader/>
        </w:trPr>
        <w:tc>
          <w:tcPr>
            <w:tcW w:w="993" w:type="dxa"/>
            <w:shd w:val="clear" w:color="auto" w:fill="D9E2F3" w:themeFill="accent1" w:themeFillTint="33"/>
            <w:vAlign w:val="center"/>
          </w:tcPr>
          <w:p w14:paraId="49425A7F" w14:textId="77777777" w:rsidR="003208CB" w:rsidRPr="00DF19D9" w:rsidRDefault="003208CB" w:rsidP="003208CB">
            <w:pPr>
              <w:pStyle w:val="af0"/>
              <w:ind w:left="0"/>
              <w:jc w:val="center"/>
              <w:rPr>
                <w:b/>
              </w:rPr>
            </w:pPr>
            <w:r w:rsidRPr="00DF19D9">
              <w:rPr>
                <w:b/>
              </w:rPr>
              <w:t>№ пп</w:t>
            </w:r>
          </w:p>
        </w:tc>
        <w:tc>
          <w:tcPr>
            <w:tcW w:w="3827" w:type="dxa"/>
            <w:shd w:val="clear" w:color="auto" w:fill="D9E2F3" w:themeFill="accent1" w:themeFillTint="33"/>
            <w:vAlign w:val="center"/>
          </w:tcPr>
          <w:p w14:paraId="11968FEF" w14:textId="2ABFC7BE" w:rsidR="003208CB" w:rsidRPr="00DF19D9" w:rsidRDefault="003208CB" w:rsidP="003208CB">
            <w:pPr>
              <w:pStyle w:val="af0"/>
              <w:ind w:left="0"/>
              <w:jc w:val="center"/>
              <w:rPr>
                <w:b/>
              </w:rPr>
            </w:pPr>
            <w:r w:rsidRPr="00DF19D9">
              <w:rPr>
                <w:b/>
              </w:rPr>
              <w:t>Формы текущего контроля</w:t>
            </w:r>
          </w:p>
        </w:tc>
        <w:tc>
          <w:tcPr>
            <w:tcW w:w="9723" w:type="dxa"/>
            <w:shd w:val="clear" w:color="auto" w:fill="D9E2F3" w:themeFill="accent1" w:themeFillTint="33"/>
            <w:vAlign w:val="center"/>
          </w:tcPr>
          <w:p w14:paraId="581C8D7A" w14:textId="77777777" w:rsidR="003208CB" w:rsidRPr="00DF19D9" w:rsidRDefault="003208CB" w:rsidP="00915DBB">
            <w:pPr>
              <w:pStyle w:val="af0"/>
              <w:numPr>
                <w:ilvl w:val="3"/>
                <w:numId w:val="8"/>
              </w:numPr>
              <w:ind w:firstLine="0"/>
              <w:jc w:val="center"/>
              <w:rPr>
                <w:b/>
              </w:rPr>
            </w:pPr>
            <w:r w:rsidRPr="00DF19D9">
              <w:rPr>
                <w:b/>
              </w:rPr>
              <w:t>Примеры типовых заданий</w:t>
            </w:r>
          </w:p>
        </w:tc>
      </w:tr>
      <w:tr w:rsidR="003208CB" w:rsidRPr="004E5F0A" w14:paraId="321F2969" w14:textId="77777777" w:rsidTr="003208CB">
        <w:trPr>
          <w:trHeight w:val="283"/>
        </w:trPr>
        <w:tc>
          <w:tcPr>
            <w:tcW w:w="993" w:type="dxa"/>
          </w:tcPr>
          <w:p w14:paraId="59F1B78B" w14:textId="77777777" w:rsidR="003208CB" w:rsidRPr="00DF19D9" w:rsidRDefault="003208CB" w:rsidP="00F64B2C">
            <w:pPr>
              <w:pStyle w:val="af0"/>
              <w:numPr>
                <w:ilvl w:val="0"/>
                <w:numId w:val="18"/>
              </w:numPr>
              <w:rPr>
                <w:lang w:val="en-US"/>
              </w:rPr>
            </w:pPr>
          </w:p>
        </w:tc>
        <w:tc>
          <w:tcPr>
            <w:tcW w:w="3827" w:type="dxa"/>
          </w:tcPr>
          <w:p w14:paraId="3F2C8FF8" w14:textId="77777777" w:rsidR="001776A5" w:rsidRDefault="001776A5" w:rsidP="001776A5">
            <w:pPr>
              <w:ind w:left="42"/>
            </w:pPr>
            <w:r>
              <w:t>Устный опрос,</w:t>
            </w:r>
          </w:p>
          <w:p w14:paraId="291B43F0" w14:textId="51920947" w:rsidR="001776A5" w:rsidRPr="001776A5" w:rsidRDefault="001776A5" w:rsidP="001776A5">
            <w:pPr>
              <w:ind w:left="42"/>
            </w:pPr>
            <w:r>
              <w:t>экспресс-опрос</w:t>
            </w:r>
          </w:p>
        </w:tc>
        <w:tc>
          <w:tcPr>
            <w:tcW w:w="9723" w:type="dxa"/>
          </w:tcPr>
          <w:p w14:paraId="62C1AFEE" w14:textId="77777777" w:rsidR="00413391" w:rsidRDefault="00580ECA" w:rsidP="00413391">
            <w:pPr>
              <w:pStyle w:val="af0"/>
              <w:numPr>
                <w:ilvl w:val="4"/>
                <w:numId w:val="8"/>
              </w:numPr>
              <w:tabs>
                <w:tab w:val="left" w:pos="211"/>
              </w:tabs>
            </w:pPr>
            <w:r>
              <w:t>Основная характеристика гласных звуков во французском языке.</w:t>
            </w:r>
          </w:p>
          <w:p w14:paraId="10E00828" w14:textId="1FD9DE1B" w:rsidR="00580ECA" w:rsidRDefault="00580ECA" w:rsidP="00580ECA">
            <w:pPr>
              <w:pStyle w:val="af0"/>
              <w:numPr>
                <w:ilvl w:val="4"/>
                <w:numId w:val="8"/>
              </w:numPr>
              <w:tabs>
                <w:tab w:val="left" w:pos="211"/>
              </w:tabs>
            </w:pPr>
            <w:r>
              <w:t xml:space="preserve">Какие особенности произнесения французских согласных Вы знаете? </w:t>
            </w:r>
          </w:p>
          <w:p w14:paraId="042A70C1" w14:textId="02DDC755" w:rsidR="001A605F" w:rsidRDefault="001A605F" w:rsidP="00580ECA">
            <w:pPr>
              <w:pStyle w:val="af0"/>
              <w:numPr>
                <w:ilvl w:val="4"/>
                <w:numId w:val="8"/>
              </w:numPr>
              <w:tabs>
                <w:tab w:val="left" w:pos="211"/>
              </w:tabs>
            </w:pPr>
            <w:r>
              <w:t>Какие упражнение артикуляционной гимнастики важны делать для пения на французском языке?</w:t>
            </w:r>
          </w:p>
          <w:p w14:paraId="581FED38" w14:textId="23FB71BA" w:rsidR="00580ECA" w:rsidRDefault="00580ECA" w:rsidP="00580ECA">
            <w:pPr>
              <w:pStyle w:val="af0"/>
              <w:numPr>
                <w:ilvl w:val="4"/>
                <w:numId w:val="8"/>
              </w:numPr>
              <w:tabs>
                <w:tab w:val="left" w:pos="211"/>
              </w:tabs>
            </w:pPr>
            <w:r>
              <w:t>Что такое ритмическая группа?</w:t>
            </w:r>
          </w:p>
          <w:p w14:paraId="199E597D" w14:textId="6AD21FCC" w:rsidR="00580ECA" w:rsidRDefault="00580ECA" w:rsidP="00580ECA">
            <w:pPr>
              <w:pStyle w:val="af0"/>
              <w:numPr>
                <w:ilvl w:val="4"/>
                <w:numId w:val="8"/>
              </w:numPr>
              <w:tabs>
                <w:tab w:val="left" w:pos="211"/>
              </w:tabs>
            </w:pPr>
            <w:r>
              <w:t>Что такое ритмическое ударение?</w:t>
            </w:r>
          </w:p>
          <w:p w14:paraId="1A1ABADD" w14:textId="6F4C1443" w:rsidR="00580ECA" w:rsidRDefault="00580ECA" w:rsidP="00580ECA">
            <w:pPr>
              <w:pStyle w:val="af0"/>
              <w:numPr>
                <w:ilvl w:val="4"/>
                <w:numId w:val="8"/>
              </w:numPr>
              <w:tabs>
                <w:tab w:val="left" w:pos="211"/>
              </w:tabs>
            </w:pPr>
            <w:r>
              <w:t xml:space="preserve">Проспрягайте один из глаголов </w:t>
            </w:r>
            <w:r>
              <w:rPr>
                <w:lang w:val="en-US"/>
              </w:rPr>
              <w:t>I</w:t>
            </w:r>
            <w:r w:rsidRPr="00580ECA">
              <w:t xml:space="preserve"> </w:t>
            </w:r>
            <w:r>
              <w:t>группы.</w:t>
            </w:r>
          </w:p>
          <w:p w14:paraId="54B25429" w14:textId="300F024C" w:rsidR="00580ECA" w:rsidRDefault="0050299C" w:rsidP="00580ECA">
            <w:pPr>
              <w:pStyle w:val="af0"/>
              <w:numPr>
                <w:ilvl w:val="4"/>
                <w:numId w:val="8"/>
              </w:numPr>
              <w:tabs>
                <w:tab w:val="left" w:pos="211"/>
              </w:tabs>
            </w:pPr>
            <w:r>
              <w:t>Какая интонация преобладает во французском предложении?</w:t>
            </w:r>
          </w:p>
          <w:p w14:paraId="4AD7FD71" w14:textId="78FC8861" w:rsidR="0050299C" w:rsidRDefault="0050299C" w:rsidP="00580ECA">
            <w:pPr>
              <w:pStyle w:val="af0"/>
              <w:numPr>
                <w:ilvl w:val="4"/>
                <w:numId w:val="8"/>
              </w:numPr>
              <w:tabs>
                <w:tab w:val="left" w:pos="211"/>
              </w:tabs>
            </w:pPr>
            <w:r>
              <w:t>Назовите личные местоимения французского языка</w:t>
            </w:r>
          </w:p>
          <w:p w14:paraId="33ED4FE7" w14:textId="09B27FB4" w:rsidR="00580ECA" w:rsidRPr="00413391" w:rsidRDefault="0050299C" w:rsidP="001A605F">
            <w:pPr>
              <w:pStyle w:val="af0"/>
              <w:numPr>
                <w:ilvl w:val="4"/>
                <w:numId w:val="8"/>
              </w:numPr>
              <w:tabs>
                <w:tab w:val="left" w:pos="211"/>
              </w:tabs>
            </w:pPr>
            <w:r>
              <w:t>Какой порядок слов в простом повествовательном предложении?</w:t>
            </w:r>
          </w:p>
        </w:tc>
      </w:tr>
      <w:tr w:rsidR="0050299C" w:rsidRPr="005D367A" w14:paraId="65064FC3" w14:textId="77777777" w:rsidTr="003208CB">
        <w:trPr>
          <w:trHeight w:val="283"/>
        </w:trPr>
        <w:tc>
          <w:tcPr>
            <w:tcW w:w="993" w:type="dxa"/>
          </w:tcPr>
          <w:p w14:paraId="102B3156" w14:textId="10809C4F" w:rsidR="0050299C" w:rsidRPr="007553DB" w:rsidRDefault="0050299C" w:rsidP="0050299C">
            <w:pPr>
              <w:jc w:val="center"/>
            </w:pPr>
            <w:r>
              <w:t>2.</w:t>
            </w:r>
          </w:p>
        </w:tc>
        <w:tc>
          <w:tcPr>
            <w:tcW w:w="3827" w:type="dxa"/>
          </w:tcPr>
          <w:p w14:paraId="75B831BC" w14:textId="58B92FAD" w:rsidR="0050299C" w:rsidRDefault="0050299C" w:rsidP="0050299C">
            <w:r w:rsidRPr="00DF19D9">
              <w:t>Выполнение грамматических</w:t>
            </w:r>
            <w:r>
              <w:t xml:space="preserve">/ лексических </w:t>
            </w:r>
            <w:r w:rsidRPr="00DF19D9">
              <w:t>упражнений</w:t>
            </w:r>
          </w:p>
          <w:p w14:paraId="641062BE" w14:textId="17687E42" w:rsidR="0050299C" w:rsidRPr="00DF19D9" w:rsidRDefault="0050299C" w:rsidP="0050299C"/>
        </w:tc>
        <w:tc>
          <w:tcPr>
            <w:tcW w:w="9723" w:type="dxa"/>
          </w:tcPr>
          <w:p w14:paraId="1775CC94" w14:textId="2ADCD452" w:rsidR="0050299C" w:rsidRPr="0050299C" w:rsidRDefault="0050299C" w:rsidP="0050299C">
            <w:pPr>
              <w:autoSpaceDE w:val="0"/>
              <w:autoSpaceDN w:val="0"/>
              <w:adjustRightInd w:val="0"/>
              <w:jc w:val="both"/>
              <w:rPr>
                <w:rFonts w:eastAsia="Calibri"/>
                <w:color w:val="000000"/>
              </w:rPr>
            </w:pPr>
            <w:r w:rsidRPr="0050299C">
              <w:rPr>
                <w:rFonts w:eastAsia="Calibri"/>
                <w:color w:val="000000"/>
              </w:rPr>
              <w:lastRenderedPageBreak/>
              <w:t>Прочитайте и переведите текст</w:t>
            </w:r>
            <w:r>
              <w:rPr>
                <w:rFonts w:eastAsia="Calibri"/>
                <w:color w:val="000000"/>
              </w:rPr>
              <w:t>, задайте 10 вопросов по тексту:</w:t>
            </w:r>
          </w:p>
          <w:p w14:paraId="1D35FB25" w14:textId="77777777" w:rsidR="0050299C" w:rsidRPr="0050299C" w:rsidRDefault="0050299C" w:rsidP="0050299C">
            <w:pPr>
              <w:autoSpaceDE w:val="0"/>
              <w:autoSpaceDN w:val="0"/>
              <w:adjustRightInd w:val="0"/>
              <w:jc w:val="both"/>
              <w:rPr>
                <w:rFonts w:eastAsia="Calibri"/>
                <w:color w:val="000000"/>
                <w:lang w:val="en-US"/>
              </w:rPr>
            </w:pPr>
            <w:r w:rsidRPr="0050299C">
              <w:rPr>
                <w:rFonts w:eastAsia="Calibri"/>
                <w:color w:val="000000"/>
                <w:lang w:val="en-US"/>
              </w:rPr>
              <w:lastRenderedPageBreak/>
              <w:t>J</w:t>
            </w:r>
            <w:r w:rsidRPr="006424E6">
              <w:rPr>
                <w:rFonts w:eastAsia="Calibri"/>
                <w:color w:val="000000"/>
                <w:lang w:val="en-US"/>
              </w:rPr>
              <w:t>’</w:t>
            </w:r>
            <w:r w:rsidRPr="0050299C">
              <w:rPr>
                <w:rFonts w:eastAsia="Calibri"/>
                <w:color w:val="000000"/>
                <w:lang w:val="en-US"/>
              </w:rPr>
              <w:t>habite</w:t>
            </w:r>
            <w:r w:rsidRPr="006424E6">
              <w:rPr>
                <w:rFonts w:eastAsia="Calibri"/>
                <w:color w:val="000000"/>
                <w:lang w:val="en-US"/>
              </w:rPr>
              <w:t xml:space="preserve"> </w:t>
            </w:r>
            <w:r w:rsidRPr="0050299C">
              <w:rPr>
                <w:rFonts w:eastAsia="Calibri"/>
                <w:color w:val="000000"/>
                <w:lang w:val="en-US"/>
              </w:rPr>
              <w:t>en</w:t>
            </w:r>
            <w:r w:rsidRPr="006424E6">
              <w:rPr>
                <w:rFonts w:eastAsia="Calibri"/>
                <w:color w:val="000000"/>
                <w:lang w:val="en-US"/>
              </w:rPr>
              <w:t xml:space="preserve"> </w:t>
            </w:r>
            <w:r w:rsidRPr="0050299C">
              <w:rPr>
                <w:rFonts w:eastAsia="Calibri"/>
                <w:color w:val="000000"/>
                <w:lang w:val="en-US"/>
              </w:rPr>
              <w:t>ville</w:t>
            </w:r>
            <w:r w:rsidRPr="006424E6">
              <w:rPr>
                <w:rFonts w:eastAsia="Calibri"/>
                <w:color w:val="000000"/>
                <w:lang w:val="en-US"/>
              </w:rPr>
              <w:t xml:space="preserve"> </w:t>
            </w:r>
            <w:r w:rsidRPr="0050299C">
              <w:rPr>
                <w:rFonts w:eastAsia="Calibri"/>
                <w:color w:val="000000"/>
                <w:lang w:val="en-US"/>
              </w:rPr>
              <w:t>dans</w:t>
            </w:r>
            <w:r w:rsidRPr="006424E6">
              <w:rPr>
                <w:rFonts w:eastAsia="Calibri"/>
                <w:color w:val="000000"/>
                <w:lang w:val="en-US"/>
              </w:rPr>
              <w:t xml:space="preserve"> </w:t>
            </w:r>
            <w:r w:rsidRPr="0050299C">
              <w:rPr>
                <w:rFonts w:eastAsia="Calibri"/>
                <w:color w:val="000000"/>
                <w:lang w:val="en-US"/>
              </w:rPr>
              <w:t>un</w:t>
            </w:r>
            <w:r w:rsidRPr="006424E6">
              <w:rPr>
                <w:rFonts w:eastAsia="Calibri"/>
                <w:color w:val="000000"/>
                <w:lang w:val="en-US"/>
              </w:rPr>
              <w:t xml:space="preserve"> </w:t>
            </w:r>
            <w:r w:rsidRPr="0050299C">
              <w:rPr>
                <w:rFonts w:eastAsia="Calibri"/>
                <w:color w:val="000000"/>
                <w:lang w:val="en-US"/>
              </w:rPr>
              <w:t>immeuble</w:t>
            </w:r>
            <w:r w:rsidRPr="006424E6">
              <w:rPr>
                <w:rFonts w:eastAsia="Calibri"/>
                <w:color w:val="000000"/>
                <w:lang w:val="en-US"/>
              </w:rPr>
              <w:t xml:space="preserve"> </w:t>
            </w:r>
            <w:r w:rsidRPr="0050299C">
              <w:rPr>
                <w:rFonts w:eastAsia="Calibri"/>
                <w:color w:val="000000"/>
                <w:lang w:val="en-US"/>
              </w:rPr>
              <w:t>au</w:t>
            </w:r>
            <w:r w:rsidRPr="006424E6">
              <w:rPr>
                <w:rFonts w:eastAsia="Calibri"/>
                <w:color w:val="000000"/>
                <w:lang w:val="en-US"/>
              </w:rPr>
              <w:t xml:space="preserve"> </w:t>
            </w:r>
            <w:r w:rsidRPr="0050299C">
              <w:rPr>
                <w:rFonts w:eastAsia="Calibri"/>
                <w:color w:val="000000"/>
                <w:lang w:val="en-US"/>
              </w:rPr>
              <w:t>sixi</w:t>
            </w:r>
            <w:r w:rsidRPr="006424E6">
              <w:rPr>
                <w:rFonts w:eastAsia="Calibri"/>
                <w:color w:val="000000"/>
                <w:lang w:val="en-US"/>
              </w:rPr>
              <w:t>è</w:t>
            </w:r>
            <w:r w:rsidRPr="0050299C">
              <w:rPr>
                <w:rFonts w:eastAsia="Calibri"/>
                <w:color w:val="000000"/>
                <w:lang w:val="en-US"/>
              </w:rPr>
              <w:t>me</w:t>
            </w:r>
            <w:r w:rsidRPr="006424E6">
              <w:rPr>
                <w:rFonts w:eastAsia="Calibri"/>
                <w:color w:val="000000"/>
                <w:lang w:val="en-US"/>
              </w:rPr>
              <w:t xml:space="preserve">. </w:t>
            </w:r>
            <w:r w:rsidRPr="0050299C">
              <w:rPr>
                <w:rFonts w:eastAsia="Calibri"/>
                <w:color w:val="000000"/>
                <w:lang w:val="en-US"/>
              </w:rPr>
              <w:t>Mon appartement n’est pas très grand, mais joli et confortable. Il y a deux pièces, ma chambre et mon bureau. Les fenêtres de ma chambre donnent sur la cour, c’est pourquoi elle est très calme. Il y a un lit, une armoire et une table de chevet, j’ai choisi des couleurs reposantes, bleu clair et blanc.</w:t>
            </w:r>
          </w:p>
          <w:p w14:paraId="3AF088D1" w14:textId="77777777" w:rsidR="0050299C" w:rsidRPr="0050299C" w:rsidRDefault="0050299C" w:rsidP="0050299C">
            <w:pPr>
              <w:autoSpaceDE w:val="0"/>
              <w:autoSpaceDN w:val="0"/>
              <w:adjustRightInd w:val="0"/>
              <w:jc w:val="both"/>
              <w:rPr>
                <w:rFonts w:eastAsia="Calibri"/>
                <w:color w:val="000000"/>
                <w:lang w:val="en-US"/>
              </w:rPr>
            </w:pPr>
            <w:r w:rsidRPr="0050299C">
              <w:rPr>
                <w:rFonts w:eastAsia="Calibri"/>
                <w:color w:val="000000"/>
                <w:lang w:val="en-US"/>
              </w:rPr>
              <w:t>Le bureau est assez grand, c’est ma pièce préférée. J’aime bien y lire et travailler et j’ai accès à notre bibliothèque et à mon ordinateur. J’ai mis aussi deux fauteuils ce qui est très pratique. Sur le plancher, il y a un tapis vert, cette couleur est reposante.</w:t>
            </w:r>
          </w:p>
          <w:p w14:paraId="63A8FD32" w14:textId="42BF9463" w:rsidR="0050299C" w:rsidRPr="0050299C" w:rsidRDefault="0050299C" w:rsidP="0050299C">
            <w:pPr>
              <w:pStyle w:val="afe"/>
              <w:rPr>
                <w:rFonts w:ascii="Times New Roman" w:hAnsi="Times New Roman"/>
                <w:lang w:val="en-US"/>
              </w:rPr>
            </w:pPr>
          </w:p>
        </w:tc>
      </w:tr>
      <w:tr w:rsidR="0050299C" w:rsidRPr="009F462A" w14:paraId="218562D7" w14:textId="77777777" w:rsidTr="003208CB">
        <w:trPr>
          <w:trHeight w:val="283"/>
        </w:trPr>
        <w:tc>
          <w:tcPr>
            <w:tcW w:w="993" w:type="dxa"/>
          </w:tcPr>
          <w:p w14:paraId="24CE6C7C" w14:textId="5F523283" w:rsidR="0050299C" w:rsidRPr="00465E20" w:rsidRDefault="0050299C" w:rsidP="0050299C">
            <w:pPr>
              <w:jc w:val="center"/>
              <w:rPr>
                <w:lang w:val="en-US"/>
              </w:rPr>
            </w:pPr>
            <w:r>
              <w:rPr>
                <w:lang w:val="en-US"/>
              </w:rPr>
              <w:t>3.</w:t>
            </w:r>
          </w:p>
        </w:tc>
        <w:tc>
          <w:tcPr>
            <w:tcW w:w="3827" w:type="dxa"/>
          </w:tcPr>
          <w:p w14:paraId="1E24881F" w14:textId="0F61ABAF" w:rsidR="0050299C" w:rsidRPr="00465E20" w:rsidRDefault="0050299C" w:rsidP="0050299C">
            <w:r>
              <w:t>Самостоятельная работа</w:t>
            </w:r>
          </w:p>
        </w:tc>
        <w:tc>
          <w:tcPr>
            <w:tcW w:w="9723" w:type="dxa"/>
          </w:tcPr>
          <w:p w14:paraId="36292A46" w14:textId="77777777" w:rsidR="0050299C" w:rsidRPr="00045321" w:rsidRDefault="0050299C" w:rsidP="0050299C">
            <w:pPr>
              <w:tabs>
                <w:tab w:val="left" w:pos="346"/>
              </w:tabs>
              <w:jc w:val="both"/>
              <w:rPr>
                <w:rFonts w:eastAsia="MS Mincho"/>
              </w:rPr>
            </w:pPr>
            <w:r w:rsidRPr="00045321">
              <w:rPr>
                <w:rFonts w:eastAsia="MS Mincho"/>
              </w:rPr>
              <w:t>Замените слово в скобках на правильный ответ.</w:t>
            </w:r>
          </w:p>
          <w:p w14:paraId="644791ED" w14:textId="77777777" w:rsidR="0050299C" w:rsidRPr="00045321" w:rsidRDefault="0050299C" w:rsidP="0050299C">
            <w:pPr>
              <w:tabs>
                <w:tab w:val="left" w:pos="346"/>
              </w:tabs>
              <w:jc w:val="both"/>
              <w:rPr>
                <w:rFonts w:eastAsia="MS Mincho"/>
                <w:lang w:val="en-US"/>
              </w:rPr>
            </w:pPr>
            <w:r w:rsidRPr="00045321">
              <w:rPr>
                <w:rFonts w:eastAsia="MS Mincho"/>
                <w:lang w:val="en-US"/>
              </w:rPr>
              <w:t>1. Elle (savoir) jouer du piano et du violon.</w:t>
            </w:r>
          </w:p>
          <w:p w14:paraId="28B60A6A" w14:textId="77777777" w:rsidR="0050299C" w:rsidRPr="00045321" w:rsidRDefault="0050299C" w:rsidP="0050299C">
            <w:pPr>
              <w:pStyle w:val="af0"/>
              <w:numPr>
                <w:ilvl w:val="0"/>
                <w:numId w:val="32"/>
              </w:numPr>
              <w:tabs>
                <w:tab w:val="left" w:pos="346"/>
              </w:tabs>
              <w:jc w:val="both"/>
              <w:rPr>
                <w:rFonts w:eastAsia="MS Mincho"/>
                <w:lang w:val="en-US"/>
              </w:rPr>
            </w:pPr>
            <w:r w:rsidRPr="00045321">
              <w:rPr>
                <w:rFonts w:eastAsia="MS Mincho"/>
                <w:lang w:val="en-US"/>
              </w:rPr>
              <w:t xml:space="preserve">savait </w:t>
            </w:r>
          </w:p>
          <w:p w14:paraId="6ABA4BC3" w14:textId="77777777" w:rsidR="0050299C" w:rsidRPr="00045321" w:rsidRDefault="0050299C" w:rsidP="0050299C">
            <w:pPr>
              <w:pStyle w:val="af0"/>
              <w:numPr>
                <w:ilvl w:val="0"/>
                <w:numId w:val="32"/>
              </w:numPr>
              <w:tabs>
                <w:tab w:val="left" w:pos="346"/>
              </w:tabs>
              <w:jc w:val="both"/>
              <w:rPr>
                <w:rFonts w:eastAsia="MS Mincho"/>
                <w:lang w:val="en-US"/>
              </w:rPr>
            </w:pPr>
            <w:r w:rsidRPr="00045321">
              <w:rPr>
                <w:rFonts w:eastAsia="MS Mincho"/>
                <w:lang w:val="en-US"/>
              </w:rPr>
              <w:t>sais</w:t>
            </w:r>
          </w:p>
          <w:p w14:paraId="07F96E15" w14:textId="77777777" w:rsidR="0050299C" w:rsidRPr="00045321" w:rsidRDefault="0050299C" w:rsidP="0050299C">
            <w:pPr>
              <w:pStyle w:val="af0"/>
              <w:numPr>
                <w:ilvl w:val="0"/>
                <w:numId w:val="32"/>
              </w:numPr>
              <w:tabs>
                <w:tab w:val="left" w:pos="346"/>
              </w:tabs>
              <w:jc w:val="both"/>
              <w:rPr>
                <w:rFonts w:eastAsia="MS Mincho"/>
                <w:lang w:val="en-US"/>
              </w:rPr>
            </w:pPr>
            <w:r w:rsidRPr="00045321">
              <w:rPr>
                <w:rFonts w:eastAsia="MS Mincho"/>
                <w:lang w:val="en-US"/>
              </w:rPr>
              <w:t>sait</w:t>
            </w:r>
          </w:p>
          <w:p w14:paraId="0700C0DF" w14:textId="77777777" w:rsidR="0050299C" w:rsidRPr="00045321" w:rsidRDefault="0050299C" w:rsidP="0050299C">
            <w:pPr>
              <w:tabs>
                <w:tab w:val="left" w:pos="346"/>
              </w:tabs>
              <w:jc w:val="both"/>
              <w:rPr>
                <w:rFonts w:eastAsia="MS Mincho"/>
                <w:lang w:val="en-US"/>
              </w:rPr>
            </w:pPr>
            <w:r w:rsidRPr="00045321">
              <w:rPr>
                <w:rFonts w:eastAsia="MS Mincho"/>
                <w:lang w:val="en-US"/>
              </w:rPr>
              <w:t>2. Tel qui (rire) vendredi, dimanche pleurera. /proverbe français/</w:t>
            </w:r>
          </w:p>
          <w:p w14:paraId="42F3E90D" w14:textId="77777777" w:rsidR="0050299C" w:rsidRPr="00045321" w:rsidRDefault="0050299C" w:rsidP="0050299C">
            <w:pPr>
              <w:pStyle w:val="af0"/>
              <w:numPr>
                <w:ilvl w:val="0"/>
                <w:numId w:val="31"/>
              </w:numPr>
              <w:tabs>
                <w:tab w:val="left" w:pos="346"/>
              </w:tabs>
              <w:jc w:val="both"/>
              <w:rPr>
                <w:rFonts w:eastAsia="MS Mincho"/>
                <w:lang w:val="en-US"/>
              </w:rPr>
            </w:pPr>
            <w:r w:rsidRPr="00045321">
              <w:rPr>
                <w:rFonts w:eastAsia="MS Mincho"/>
                <w:lang w:val="en-US"/>
              </w:rPr>
              <w:t>ris</w:t>
            </w:r>
          </w:p>
          <w:p w14:paraId="224080D9" w14:textId="77777777" w:rsidR="0050299C" w:rsidRPr="00045321" w:rsidRDefault="0050299C" w:rsidP="0050299C">
            <w:pPr>
              <w:pStyle w:val="af0"/>
              <w:numPr>
                <w:ilvl w:val="0"/>
                <w:numId w:val="31"/>
              </w:numPr>
              <w:tabs>
                <w:tab w:val="left" w:pos="346"/>
              </w:tabs>
              <w:jc w:val="both"/>
              <w:rPr>
                <w:rFonts w:eastAsia="MS Mincho"/>
                <w:lang w:val="en-US"/>
              </w:rPr>
            </w:pPr>
            <w:r w:rsidRPr="00045321">
              <w:rPr>
                <w:rFonts w:eastAsia="MS Mincho"/>
                <w:lang w:val="en-US"/>
              </w:rPr>
              <w:t xml:space="preserve">ri </w:t>
            </w:r>
          </w:p>
          <w:p w14:paraId="1F9BD89B" w14:textId="77777777" w:rsidR="0050299C" w:rsidRPr="00045321" w:rsidRDefault="0050299C" w:rsidP="0050299C">
            <w:pPr>
              <w:pStyle w:val="af0"/>
              <w:numPr>
                <w:ilvl w:val="0"/>
                <w:numId w:val="31"/>
              </w:numPr>
              <w:tabs>
                <w:tab w:val="left" w:pos="346"/>
              </w:tabs>
              <w:jc w:val="both"/>
              <w:rPr>
                <w:rFonts w:eastAsia="MS Mincho"/>
                <w:lang w:val="en-US"/>
              </w:rPr>
            </w:pPr>
            <w:r w:rsidRPr="00045321">
              <w:rPr>
                <w:rFonts w:eastAsia="MS Mincho"/>
                <w:lang w:val="en-US"/>
              </w:rPr>
              <w:t xml:space="preserve">rit </w:t>
            </w:r>
          </w:p>
          <w:p w14:paraId="38D168A2" w14:textId="77777777" w:rsidR="0050299C" w:rsidRPr="00045321" w:rsidRDefault="0050299C" w:rsidP="0050299C">
            <w:pPr>
              <w:tabs>
                <w:tab w:val="left" w:pos="346"/>
              </w:tabs>
              <w:jc w:val="both"/>
              <w:rPr>
                <w:rFonts w:eastAsia="MS Mincho"/>
                <w:lang w:val="en-US"/>
              </w:rPr>
            </w:pPr>
            <w:r w:rsidRPr="00045321">
              <w:rPr>
                <w:rFonts w:eastAsia="MS Mincho"/>
                <w:lang w:val="en-US"/>
              </w:rPr>
              <w:t>3. Ils (perdre) leur temps en attendant la réponse.</w:t>
            </w:r>
          </w:p>
          <w:p w14:paraId="54A7DCC7" w14:textId="77777777" w:rsidR="0050299C" w:rsidRPr="00045321" w:rsidRDefault="0050299C" w:rsidP="0050299C">
            <w:pPr>
              <w:pStyle w:val="af0"/>
              <w:numPr>
                <w:ilvl w:val="0"/>
                <w:numId w:val="27"/>
              </w:numPr>
              <w:tabs>
                <w:tab w:val="left" w:pos="346"/>
              </w:tabs>
              <w:jc w:val="both"/>
              <w:rPr>
                <w:rFonts w:eastAsia="MS Mincho"/>
                <w:lang w:val="en-US"/>
              </w:rPr>
            </w:pPr>
            <w:r w:rsidRPr="00045321">
              <w:rPr>
                <w:rFonts w:eastAsia="MS Mincho"/>
                <w:lang w:val="en-US"/>
              </w:rPr>
              <w:t>perdaient</w:t>
            </w:r>
          </w:p>
          <w:p w14:paraId="46CD9489" w14:textId="77777777" w:rsidR="0050299C" w:rsidRPr="00045321" w:rsidRDefault="0050299C" w:rsidP="0050299C">
            <w:pPr>
              <w:pStyle w:val="af0"/>
              <w:numPr>
                <w:ilvl w:val="0"/>
                <w:numId w:val="27"/>
              </w:numPr>
              <w:tabs>
                <w:tab w:val="left" w:pos="346"/>
              </w:tabs>
              <w:jc w:val="both"/>
              <w:rPr>
                <w:rFonts w:eastAsia="MS Mincho"/>
                <w:lang w:val="en-US"/>
              </w:rPr>
            </w:pPr>
            <w:r w:rsidRPr="00045321">
              <w:rPr>
                <w:rFonts w:eastAsia="MS Mincho"/>
                <w:lang w:val="en-US"/>
              </w:rPr>
              <w:t>perdent</w:t>
            </w:r>
          </w:p>
          <w:p w14:paraId="57C8283B" w14:textId="77777777" w:rsidR="0050299C" w:rsidRPr="00045321" w:rsidRDefault="0050299C" w:rsidP="0050299C">
            <w:pPr>
              <w:pStyle w:val="af0"/>
              <w:numPr>
                <w:ilvl w:val="0"/>
                <w:numId w:val="27"/>
              </w:numPr>
              <w:tabs>
                <w:tab w:val="left" w:pos="346"/>
              </w:tabs>
              <w:jc w:val="both"/>
              <w:rPr>
                <w:rFonts w:eastAsia="MS Mincho"/>
                <w:lang w:val="en-US"/>
              </w:rPr>
            </w:pPr>
            <w:r w:rsidRPr="00045321">
              <w:rPr>
                <w:rFonts w:eastAsia="MS Mincho"/>
                <w:lang w:val="en-US"/>
              </w:rPr>
              <w:t>perds</w:t>
            </w:r>
          </w:p>
          <w:p w14:paraId="34BC3ED1" w14:textId="77777777" w:rsidR="0050299C" w:rsidRPr="00045321" w:rsidRDefault="0050299C" w:rsidP="0050299C">
            <w:pPr>
              <w:tabs>
                <w:tab w:val="left" w:pos="346"/>
              </w:tabs>
              <w:jc w:val="both"/>
              <w:rPr>
                <w:rFonts w:eastAsia="MS Mincho"/>
                <w:lang w:val="en-US"/>
              </w:rPr>
            </w:pPr>
            <w:r w:rsidRPr="00045321">
              <w:rPr>
                <w:rFonts w:eastAsia="MS Mincho"/>
                <w:lang w:val="en-US"/>
              </w:rPr>
              <w:t>4. Je pars en vacances pour dix jours ___ Nice.</w:t>
            </w:r>
          </w:p>
          <w:p w14:paraId="34C2BA88" w14:textId="77777777" w:rsidR="0050299C" w:rsidRPr="00045321" w:rsidRDefault="0050299C" w:rsidP="0050299C">
            <w:pPr>
              <w:pStyle w:val="af0"/>
              <w:numPr>
                <w:ilvl w:val="0"/>
                <w:numId w:val="28"/>
              </w:numPr>
              <w:tabs>
                <w:tab w:val="left" w:pos="346"/>
              </w:tabs>
              <w:jc w:val="both"/>
              <w:rPr>
                <w:rFonts w:eastAsia="MS Mincho"/>
                <w:lang w:val="en-US"/>
              </w:rPr>
            </w:pPr>
            <w:r w:rsidRPr="00045321">
              <w:rPr>
                <w:rFonts w:eastAsia="MS Mincho"/>
                <w:lang w:val="en-US"/>
              </w:rPr>
              <w:t>à</w:t>
            </w:r>
          </w:p>
          <w:p w14:paraId="2D7ACEBF" w14:textId="77777777" w:rsidR="0050299C" w:rsidRPr="00045321" w:rsidRDefault="0050299C" w:rsidP="0050299C">
            <w:pPr>
              <w:pStyle w:val="af0"/>
              <w:numPr>
                <w:ilvl w:val="0"/>
                <w:numId w:val="28"/>
              </w:numPr>
              <w:tabs>
                <w:tab w:val="left" w:pos="346"/>
              </w:tabs>
              <w:jc w:val="both"/>
              <w:rPr>
                <w:rFonts w:eastAsia="MS Mincho"/>
                <w:lang w:val="en-US"/>
              </w:rPr>
            </w:pPr>
            <w:r w:rsidRPr="00045321">
              <w:rPr>
                <w:rFonts w:eastAsia="MS Mincho"/>
                <w:lang w:val="en-US"/>
              </w:rPr>
              <w:t>au</w:t>
            </w:r>
          </w:p>
          <w:p w14:paraId="5B5A38F8" w14:textId="77777777" w:rsidR="0050299C" w:rsidRPr="00045321" w:rsidRDefault="0050299C" w:rsidP="0050299C">
            <w:pPr>
              <w:pStyle w:val="af0"/>
              <w:numPr>
                <w:ilvl w:val="0"/>
                <w:numId w:val="28"/>
              </w:numPr>
              <w:tabs>
                <w:tab w:val="left" w:pos="346"/>
              </w:tabs>
              <w:jc w:val="both"/>
              <w:rPr>
                <w:rFonts w:eastAsia="MS Mincho"/>
                <w:lang w:val="en-US"/>
              </w:rPr>
            </w:pPr>
            <w:r w:rsidRPr="00045321">
              <w:rPr>
                <w:rFonts w:eastAsia="MS Mincho"/>
                <w:lang w:val="en-US"/>
              </w:rPr>
              <w:t xml:space="preserve">à la </w:t>
            </w:r>
          </w:p>
          <w:p w14:paraId="2F487C27" w14:textId="77777777" w:rsidR="0050299C" w:rsidRPr="00045321" w:rsidRDefault="0050299C" w:rsidP="0050299C">
            <w:pPr>
              <w:tabs>
                <w:tab w:val="left" w:pos="346"/>
              </w:tabs>
              <w:jc w:val="both"/>
              <w:rPr>
                <w:rFonts w:eastAsia="MS Mincho"/>
                <w:lang w:val="en-US"/>
              </w:rPr>
            </w:pPr>
            <w:r w:rsidRPr="00045321">
              <w:rPr>
                <w:rFonts w:eastAsia="MS Mincho"/>
                <w:lang w:val="en-US"/>
              </w:rPr>
              <w:t>5. C’est ___ fenêtre de sa chambre.</w:t>
            </w:r>
          </w:p>
          <w:p w14:paraId="0ACFB9E4" w14:textId="77777777" w:rsidR="0050299C" w:rsidRPr="00045321" w:rsidRDefault="0050299C" w:rsidP="0050299C">
            <w:pPr>
              <w:pStyle w:val="af0"/>
              <w:numPr>
                <w:ilvl w:val="0"/>
                <w:numId w:val="29"/>
              </w:numPr>
              <w:tabs>
                <w:tab w:val="left" w:pos="346"/>
              </w:tabs>
              <w:jc w:val="both"/>
              <w:rPr>
                <w:rFonts w:eastAsia="MS Mincho"/>
                <w:lang w:val="en-US"/>
              </w:rPr>
            </w:pPr>
            <w:r w:rsidRPr="00045321">
              <w:rPr>
                <w:rFonts w:eastAsia="MS Mincho"/>
                <w:lang w:val="en-US"/>
              </w:rPr>
              <w:t>une</w:t>
            </w:r>
          </w:p>
          <w:p w14:paraId="5E1B0B83" w14:textId="77777777" w:rsidR="0050299C" w:rsidRPr="00045321" w:rsidRDefault="0050299C" w:rsidP="0050299C">
            <w:pPr>
              <w:pStyle w:val="af0"/>
              <w:numPr>
                <w:ilvl w:val="0"/>
                <w:numId w:val="29"/>
              </w:numPr>
              <w:tabs>
                <w:tab w:val="left" w:pos="346"/>
              </w:tabs>
              <w:jc w:val="both"/>
              <w:rPr>
                <w:rFonts w:eastAsia="MS Mincho"/>
                <w:lang w:val="en-US"/>
              </w:rPr>
            </w:pPr>
            <w:r w:rsidRPr="00045321">
              <w:rPr>
                <w:rFonts w:eastAsia="MS Mincho"/>
                <w:lang w:val="en-US"/>
              </w:rPr>
              <w:t xml:space="preserve">la </w:t>
            </w:r>
          </w:p>
          <w:p w14:paraId="4E957675" w14:textId="77777777" w:rsidR="0050299C" w:rsidRPr="00045321" w:rsidRDefault="0050299C" w:rsidP="0050299C">
            <w:pPr>
              <w:pStyle w:val="af0"/>
              <w:numPr>
                <w:ilvl w:val="0"/>
                <w:numId w:val="29"/>
              </w:numPr>
              <w:tabs>
                <w:tab w:val="left" w:pos="346"/>
              </w:tabs>
              <w:jc w:val="both"/>
              <w:rPr>
                <w:rFonts w:eastAsia="MS Mincho"/>
                <w:lang w:val="en-US"/>
              </w:rPr>
            </w:pPr>
            <w:r w:rsidRPr="00045321">
              <w:rPr>
                <w:rFonts w:eastAsia="MS Mincho"/>
                <w:lang w:val="en-US"/>
              </w:rPr>
              <w:t>-</w:t>
            </w:r>
          </w:p>
          <w:p w14:paraId="56EE467C" w14:textId="77777777" w:rsidR="0050299C" w:rsidRPr="00045321" w:rsidRDefault="0050299C" w:rsidP="0050299C">
            <w:pPr>
              <w:tabs>
                <w:tab w:val="left" w:pos="346"/>
              </w:tabs>
              <w:jc w:val="both"/>
              <w:rPr>
                <w:rFonts w:eastAsia="MS Mincho"/>
                <w:lang w:val="en-US"/>
              </w:rPr>
            </w:pPr>
            <w:r w:rsidRPr="00045321">
              <w:rPr>
                <w:rFonts w:eastAsia="MS Mincho"/>
                <w:lang w:val="en-US"/>
              </w:rPr>
              <w:t>6. Elle s’est coupé ___ doigt en cuisinant.</w:t>
            </w:r>
          </w:p>
          <w:p w14:paraId="0E12F70A" w14:textId="77777777" w:rsidR="0050299C" w:rsidRPr="00045321" w:rsidRDefault="0050299C" w:rsidP="0050299C">
            <w:pPr>
              <w:pStyle w:val="af0"/>
              <w:numPr>
                <w:ilvl w:val="0"/>
                <w:numId w:val="30"/>
              </w:numPr>
              <w:tabs>
                <w:tab w:val="left" w:pos="346"/>
              </w:tabs>
              <w:jc w:val="both"/>
              <w:rPr>
                <w:rFonts w:eastAsia="MS Mincho"/>
              </w:rPr>
            </w:pPr>
            <w:r w:rsidRPr="00045321">
              <w:rPr>
                <w:rFonts w:eastAsia="MS Mincho"/>
              </w:rPr>
              <w:t>son</w:t>
            </w:r>
          </w:p>
          <w:p w14:paraId="089BF501" w14:textId="77777777" w:rsidR="0050299C" w:rsidRPr="00045321" w:rsidRDefault="0050299C" w:rsidP="0050299C">
            <w:pPr>
              <w:pStyle w:val="af0"/>
              <w:numPr>
                <w:ilvl w:val="0"/>
                <w:numId w:val="30"/>
              </w:numPr>
              <w:tabs>
                <w:tab w:val="left" w:pos="346"/>
              </w:tabs>
              <w:jc w:val="both"/>
              <w:rPr>
                <w:rFonts w:eastAsia="MS Mincho"/>
              </w:rPr>
            </w:pPr>
            <w:r w:rsidRPr="00045321">
              <w:rPr>
                <w:rFonts w:eastAsia="MS Mincho"/>
              </w:rPr>
              <w:t xml:space="preserve">le </w:t>
            </w:r>
          </w:p>
          <w:p w14:paraId="6212EDF2" w14:textId="77777777" w:rsidR="0050299C" w:rsidRPr="00045321" w:rsidRDefault="0050299C" w:rsidP="0050299C">
            <w:pPr>
              <w:pStyle w:val="af0"/>
              <w:numPr>
                <w:ilvl w:val="0"/>
                <w:numId w:val="30"/>
              </w:numPr>
              <w:tabs>
                <w:tab w:val="left" w:pos="346"/>
              </w:tabs>
              <w:jc w:val="both"/>
              <w:rPr>
                <w:rFonts w:eastAsia="MS Mincho"/>
              </w:rPr>
            </w:pPr>
            <w:r w:rsidRPr="00045321">
              <w:rPr>
                <w:rFonts w:eastAsia="MS Mincho"/>
              </w:rPr>
              <w:t>un</w:t>
            </w:r>
          </w:p>
          <w:p w14:paraId="37BC5D81" w14:textId="078CBE47" w:rsidR="0050299C" w:rsidRPr="0050299C" w:rsidRDefault="0050299C" w:rsidP="0050299C">
            <w:pPr>
              <w:pStyle w:val="af0"/>
              <w:numPr>
                <w:ilvl w:val="0"/>
                <w:numId w:val="18"/>
              </w:numPr>
              <w:tabs>
                <w:tab w:val="left" w:pos="346"/>
              </w:tabs>
              <w:jc w:val="both"/>
              <w:rPr>
                <w:rFonts w:eastAsia="MS Mincho"/>
              </w:rPr>
            </w:pPr>
            <w:r w:rsidRPr="0050299C">
              <w:rPr>
                <w:rFonts w:eastAsia="MS Mincho"/>
              </w:rPr>
              <w:t>Переведите слова на французский язык. Составьте с ними простые предложения:</w:t>
            </w:r>
          </w:p>
          <w:p w14:paraId="7A86D424" w14:textId="167BFD79" w:rsidR="0050299C" w:rsidRPr="0050299C" w:rsidRDefault="0050299C" w:rsidP="0050299C">
            <w:pPr>
              <w:jc w:val="both"/>
            </w:pPr>
            <w:r>
              <w:lastRenderedPageBreak/>
              <w:t>Театр, билет, покупать, места в зале, итальянская опера, аплодировать</w:t>
            </w:r>
          </w:p>
        </w:tc>
      </w:tr>
    </w:tbl>
    <w:p w14:paraId="12032130" w14:textId="77777777" w:rsidR="003208CB" w:rsidRPr="00DF19D9" w:rsidRDefault="003208CB" w:rsidP="00C50236">
      <w:pPr>
        <w:pStyle w:val="af0"/>
        <w:ind w:left="709"/>
        <w:jc w:val="both"/>
        <w:rPr>
          <w:vanish/>
        </w:rPr>
      </w:pPr>
    </w:p>
    <w:p w14:paraId="1D1CE5F6" w14:textId="77777777" w:rsidR="003208CB" w:rsidRPr="00DF19D9" w:rsidRDefault="003208CB" w:rsidP="00C50236">
      <w:pPr>
        <w:ind w:left="709"/>
        <w:jc w:val="both"/>
        <w:rPr>
          <w:vanish/>
        </w:rPr>
      </w:pPr>
    </w:p>
    <w:p w14:paraId="78AED8B1" w14:textId="77777777" w:rsidR="003208CB" w:rsidRPr="00DF19D9" w:rsidRDefault="003208CB" w:rsidP="003208CB">
      <w:pPr>
        <w:pStyle w:val="2"/>
        <w:rPr>
          <w:iCs w:val="0"/>
        </w:rPr>
      </w:pPr>
      <w:r w:rsidRPr="00DF19D9">
        <w:rPr>
          <w:iCs w:val="0"/>
        </w:rPr>
        <w:t>Критерии, шкалы оценивания текущего контроля успеваемости:</w:t>
      </w:r>
    </w:p>
    <w:tbl>
      <w:tblPr>
        <w:tblStyle w:val="a8"/>
        <w:tblW w:w="14601" w:type="dxa"/>
        <w:tblInd w:w="108" w:type="dxa"/>
        <w:tblLayout w:type="fixed"/>
        <w:tblLook w:val="04A0" w:firstRow="1" w:lastRow="0" w:firstColumn="1" w:lastColumn="0" w:noHBand="0" w:noVBand="1"/>
      </w:tblPr>
      <w:tblGrid>
        <w:gridCol w:w="2410"/>
        <w:gridCol w:w="9951"/>
        <w:gridCol w:w="2240"/>
      </w:tblGrid>
      <w:tr w:rsidR="003208CB" w:rsidRPr="00DF19D9" w14:paraId="31E5797A" w14:textId="77777777" w:rsidTr="00322073">
        <w:trPr>
          <w:trHeight w:val="754"/>
          <w:tblHeader/>
        </w:trPr>
        <w:tc>
          <w:tcPr>
            <w:tcW w:w="2410" w:type="dxa"/>
            <w:vMerge w:val="restart"/>
            <w:shd w:val="clear" w:color="auto" w:fill="D9E2F3" w:themeFill="accent1" w:themeFillTint="33"/>
          </w:tcPr>
          <w:p w14:paraId="66BC05B2" w14:textId="05BD4EBD" w:rsidR="003208CB" w:rsidRPr="00DF19D9" w:rsidRDefault="003208CB" w:rsidP="003208CB">
            <w:pPr>
              <w:pStyle w:val="TableParagraph"/>
              <w:ind w:left="204" w:right="194" w:firstLine="1"/>
              <w:jc w:val="center"/>
              <w:rPr>
                <w:b/>
                <w:lang w:val="ru-RU"/>
              </w:rPr>
            </w:pPr>
            <w:r w:rsidRPr="00DF19D9">
              <w:rPr>
                <w:b/>
                <w:lang w:val="ru-RU"/>
              </w:rPr>
              <w:t xml:space="preserve">Наименование оценочного средства </w:t>
            </w:r>
            <w:r w:rsidRPr="00DF19D9">
              <w:rPr>
                <w:b/>
                <w:spacing w:val="-2"/>
                <w:lang w:val="ru-RU"/>
              </w:rPr>
              <w:t xml:space="preserve">(контрольно-оценочного </w:t>
            </w:r>
            <w:r w:rsidRPr="00DF19D9">
              <w:rPr>
                <w:b/>
                <w:lang w:val="ru-RU"/>
              </w:rPr>
              <w:t>мероприятия)</w:t>
            </w:r>
          </w:p>
        </w:tc>
        <w:tc>
          <w:tcPr>
            <w:tcW w:w="9951" w:type="dxa"/>
            <w:vMerge w:val="restart"/>
            <w:shd w:val="clear" w:color="auto" w:fill="D9E2F3" w:themeFill="accent1" w:themeFillTint="33"/>
            <w:vAlign w:val="center"/>
          </w:tcPr>
          <w:p w14:paraId="56336032" w14:textId="77777777" w:rsidR="003208CB" w:rsidRPr="00DF19D9" w:rsidRDefault="003208CB" w:rsidP="003208CB">
            <w:pPr>
              <w:pStyle w:val="TableParagraph"/>
              <w:ind w:left="872"/>
              <w:rPr>
                <w:b/>
              </w:rPr>
            </w:pPr>
            <w:r w:rsidRPr="00DF19D9">
              <w:rPr>
                <w:b/>
              </w:rPr>
              <w:t>Критерии оценивания</w:t>
            </w:r>
          </w:p>
        </w:tc>
        <w:tc>
          <w:tcPr>
            <w:tcW w:w="2240" w:type="dxa"/>
            <w:shd w:val="clear" w:color="auto" w:fill="D9E2F3" w:themeFill="accent1" w:themeFillTint="33"/>
            <w:vAlign w:val="center"/>
          </w:tcPr>
          <w:p w14:paraId="0BFE3289" w14:textId="4A82522C" w:rsidR="003208CB" w:rsidRPr="00DF19D9" w:rsidRDefault="003208CB" w:rsidP="003208CB">
            <w:pPr>
              <w:jc w:val="center"/>
              <w:rPr>
                <w:b/>
              </w:rPr>
            </w:pPr>
            <w:r w:rsidRPr="00DF19D9">
              <w:rPr>
                <w:b/>
              </w:rPr>
              <w:t>Шкалы оценивания</w:t>
            </w:r>
          </w:p>
        </w:tc>
      </w:tr>
      <w:tr w:rsidR="00322073" w:rsidRPr="00DF19D9" w14:paraId="30C744CF" w14:textId="77777777" w:rsidTr="00322073">
        <w:trPr>
          <w:trHeight w:val="754"/>
          <w:tblHeader/>
        </w:trPr>
        <w:tc>
          <w:tcPr>
            <w:tcW w:w="2410" w:type="dxa"/>
            <w:vMerge/>
            <w:shd w:val="clear" w:color="auto" w:fill="D9E2F3" w:themeFill="accent1" w:themeFillTint="33"/>
          </w:tcPr>
          <w:p w14:paraId="4B7210A4" w14:textId="77777777" w:rsidR="00322073" w:rsidRPr="00DF19D9" w:rsidRDefault="00322073" w:rsidP="003208CB">
            <w:pPr>
              <w:pStyle w:val="TableParagraph"/>
              <w:ind w:left="204" w:right="194" w:firstLine="1"/>
              <w:jc w:val="center"/>
              <w:rPr>
                <w:b/>
                <w:lang w:val="ru-RU"/>
              </w:rPr>
            </w:pPr>
          </w:p>
        </w:tc>
        <w:tc>
          <w:tcPr>
            <w:tcW w:w="9951" w:type="dxa"/>
            <w:vMerge/>
            <w:shd w:val="clear" w:color="auto" w:fill="D9E2F3" w:themeFill="accent1" w:themeFillTint="33"/>
          </w:tcPr>
          <w:p w14:paraId="71F53CD1" w14:textId="77777777" w:rsidR="00322073" w:rsidRPr="00DF19D9" w:rsidRDefault="00322073" w:rsidP="003208CB">
            <w:pPr>
              <w:pStyle w:val="TableParagraph"/>
              <w:ind w:left="872"/>
              <w:rPr>
                <w:b/>
              </w:rPr>
            </w:pPr>
          </w:p>
        </w:tc>
        <w:tc>
          <w:tcPr>
            <w:tcW w:w="2240" w:type="dxa"/>
            <w:shd w:val="clear" w:color="auto" w:fill="D9E2F3" w:themeFill="accent1" w:themeFillTint="33"/>
            <w:vAlign w:val="center"/>
          </w:tcPr>
          <w:p w14:paraId="555B75E9" w14:textId="77777777" w:rsidR="00322073" w:rsidRPr="00DF19D9" w:rsidRDefault="00322073" w:rsidP="003208CB">
            <w:pPr>
              <w:jc w:val="center"/>
              <w:rPr>
                <w:b/>
              </w:rPr>
            </w:pPr>
            <w:r w:rsidRPr="00DF19D9">
              <w:rPr>
                <w:b/>
                <w:bCs/>
                <w:sz w:val="20"/>
                <w:szCs w:val="20"/>
              </w:rPr>
              <w:t>Пятибалльная система</w:t>
            </w:r>
          </w:p>
        </w:tc>
      </w:tr>
      <w:tr w:rsidR="00C2092E" w:rsidRPr="00DF19D9" w14:paraId="6D748FC7" w14:textId="77777777" w:rsidTr="00322073">
        <w:trPr>
          <w:trHeight w:val="283"/>
        </w:trPr>
        <w:tc>
          <w:tcPr>
            <w:tcW w:w="2410" w:type="dxa"/>
            <w:vMerge w:val="restart"/>
          </w:tcPr>
          <w:p w14:paraId="13E64CEE" w14:textId="77777777" w:rsidR="00C2092E" w:rsidRDefault="00C2092E" w:rsidP="00322073">
            <w:pPr>
              <w:pStyle w:val="TableParagraph"/>
              <w:spacing w:before="56"/>
              <w:ind w:left="109"/>
              <w:rPr>
                <w:b/>
                <w:lang w:val="ru-RU"/>
              </w:rPr>
            </w:pPr>
            <w:r w:rsidRPr="00B76952">
              <w:rPr>
                <w:b/>
                <w:lang w:val="ru-RU"/>
              </w:rPr>
              <w:t>Устный опрос</w:t>
            </w:r>
            <w:r w:rsidR="00FF07F9">
              <w:rPr>
                <w:b/>
                <w:lang w:val="ru-RU"/>
              </w:rPr>
              <w:t xml:space="preserve">, </w:t>
            </w:r>
          </w:p>
          <w:p w14:paraId="67A798E1" w14:textId="6FEFDAEC" w:rsidR="00FF07F9" w:rsidRPr="00B76952" w:rsidRDefault="00FF07F9" w:rsidP="00322073">
            <w:pPr>
              <w:pStyle w:val="TableParagraph"/>
              <w:spacing w:before="56"/>
              <w:ind w:left="109"/>
              <w:rPr>
                <w:b/>
                <w:lang w:val="ru-RU"/>
              </w:rPr>
            </w:pPr>
            <w:r>
              <w:rPr>
                <w:b/>
                <w:lang w:val="ru-RU"/>
              </w:rPr>
              <w:t>экспресс-опрос</w:t>
            </w:r>
          </w:p>
        </w:tc>
        <w:tc>
          <w:tcPr>
            <w:tcW w:w="9951" w:type="dxa"/>
          </w:tcPr>
          <w:p w14:paraId="23A0EE38" w14:textId="2873BE99" w:rsidR="00C2092E" w:rsidRPr="00DF19D9" w:rsidRDefault="00C2092E" w:rsidP="00322073">
            <w:pPr>
              <w:pStyle w:val="TableParagraph"/>
              <w:tabs>
                <w:tab w:val="left" w:pos="34"/>
                <w:tab w:val="left" w:pos="366"/>
              </w:tabs>
              <w:rPr>
                <w:lang w:val="ru-RU"/>
              </w:rPr>
            </w:pPr>
            <w:r w:rsidRPr="00C2092E">
              <w:rPr>
                <w:lang w:val="ru-RU"/>
              </w:rPr>
              <w:t>Обучающийся активно участвует в обсуждении по заданной теме. В ходе комментариев и ответов на вопросы опирается на знания лекционного материала и знания из дополнительных источников. Показывает знания профессиональн</w:t>
            </w:r>
            <w:r w:rsidR="003D5B78">
              <w:rPr>
                <w:lang w:val="ru-RU"/>
              </w:rPr>
              <w:t>ой</w:t>
            </w:r>
            <w:r w:rsidRPr="00C2092E">
              <w:rPr>
                <w:lang w:val="ru-RU"/>
              </w:rPr>
              <w:t xml:space="preserve"> лексики, терминологии и грамматики. Проявляет мотивацию и заинтересованность к работе. </w:t>
            </w:r>
          </w:p>
        </w:tc>
        <w:tc>
          <w:tcPr>
            <w:tcW w:w="2240" w:type="dxa"/>
          </w:tcPr>
          <w:p w14:paraId="078DFECC" w14:textId="77777777" w:rsidR="00C2092E" w:rsidRPr="00DF19D9" w:rsidRDefault="00C2092E" w:rsidP="00322073">
            <w:pPr>
              <w:jc w:val="center"/>
            </w:pPr>
            <w:r w:rsidRPr="00DF19D9">
              <w:t>5</w:t>
            </w:r>
          </w:p>
        </w:tc>
      </w:tr>
      <w:tr w:rsidR="00C2092E" w:rsidRPr="00DF19D9" w14:paraId="18CD4438" w14:textId="77777777" w:rsidTr="00322073">
        <w:trPr>
          <w:trHeight w:val="283"/>
        </w:trPr>
        <w:tc>
          <w:tcPr>
            <w:tcW w:w="2410" w:type="dxa"/>
            <w:vMerge/>
          </w:tcPr>
          <w:p w14:paraId="2BBCC3EC" w14:textId="77777777" w:rsidR="00C2092E" w:rsidRPr="00DF19D9" w:rsidRDefault="00C2092E" w:rsidP="00322073">
            <w:pPr>
              <w:pStyle w:val="TableParagraph"/>
              <w:spacing w:before="56"/>
              <w:ind w:left="109"/>
              <w:rPr>
                <w:lang w:val="ru-RU"/>
              </w:rPr>
            </w:pPr>
          </w:p>
        </w:tc>
        <w:tc>
          <w:tcPr>
            <w:tcW w:w="9951" w:type="dxa"/>
          </w:tcPr>
          <w:p w14:paraId="53DA70A0" w14:textId="202EC578" w:rsidR="00C2092E" w:rsidRPr="00DF19D9" w:rsidRDefault="00C2092E" w:rsidP="00322073">
            <w:pPr>
              <w:pStyle w:val="TableParagraph"/>
              <w:tabs>
                <w:tab w:val="left" w:pos="34"/>
                <w:tab w:val="left" w:pos="366"/>
              </w:tabs>
              <w:rPr>
                <w:lang w:val="ru-RU"/>
              </w:rPr>
            </w:pPr>
            <w:r w:rsidRPr="00C2092E">
              <w:rPr>
                <w:lang w:val="ru-RU"/>
              </w:rPr>
              <w:t>Обучающийся участвует в обсуждении по заданной теме, но в ходе комментариев и ответов допускает неточности в грамматике и лексике на иностранном языке.</w:t>
            </w:r>
          </w:p>
        </w:tc>
        <w:tc>
          <w:tcPr>
            <w:tcW w:w="2240" w:type="dxa"/>
          </w:tcPr>
          <w:p w14:paraId="14584149" w14:textId="77777777" w:rsidR="00C2092E" w:rsidRPr="00DF19D9" w:rsidRDefault="00C2092E" w:rsidP="00322073">
            <w:pPr>
              <w:jc w:val="center"/>
            </w:pPr>
            <w:r w:rsidRPr="00DF19D9">
              <w:t>4</w:t>
            </w:r>
          </w:p>
        </w:tc>
      </w:tr>
      <w:tr w:rsidR="00C2092E" w:rsidRPr="00DF19D9" w14:paraId="4739661A" w14:textId="77777777" w:rsidTr="00322073">
        <w:trPr>
          <w:trHeight w:val="283"/>
        </w:trPr>
        <w:tc>
          <w:tcPr>
            <w:tcW w:w="2410" w:type="dxa"/>
            <w:vMerge/>
          </w:tcPr>
          <w:p w14:paraId="15BEE2C0" w14:textId="77777777" w:rsidR="00C2092E" w:rsidRPr="00DF19D9" w:rsidRDefault="00C2092E" w:rsidP="00322073">
            <w:pPr>
              <w:pStyle w:val="TableParagraph"/>
              <w:spacing w:before="56"/>
              <w:ind w:left="109"/>
              <w:rPr>
                <w:lang w:val="ru-RU"/>
              </w:rPr>
            </w:pPr>
          </w:p>
        </w:tc>
        <w:tc>
          <w:tcPr>
            <w:tcW w:w="9951" w:type="dxa"/>
          </w:tcPr>
          <w:p w14:paraId="197124C0" w14:textId="4A4784FD" w:rsidR="00C2092E" w:rsidRPr="00DF19D9" w:rsidRDefault="00C2092E" w:rsidP="00322073">
            <w:pPr>
              <w:pStyle w:val="TableParagraph"/>
              <w:tabs>
                <w:tab w:val="left" w:pos="34"/>
                <w:tab w:val="left" w:pos="366"/>
              </w:tabs>
              <w:rPr>
                <w:lang w:val="ru-RU"/>
              </w:rPr>
            </w:pPr>
            <w:r w:rsidRPr="00861AC5">
              <w:rPr>
                <w:lang w:val="ru-RU"/>
              </w:rPr>
              <w:t xml:space="preserve">Обучающийся слабо </w:t>
            </w:r>
            <w:r>
              <w:rPr>
                <w:lang w:val="ru-RU"/>
              </w:rPr>
              <w:t xml:space="preserve">ориентируется </w:t>
            </w:r>
            <w:r w:rsidRPr="00861AC5">
              <w:rPr>
                <w:lang w:val="ru-RU"/>
              </w:rPr>
              <w:t xml:space="preserve">в материале, в рассуждениях не демонстрировал логику ответа, плохо владел профессиональной терминологией, не раскрывает   суть в ответах и комментариях </w:t>
            </w:r>
          </w:p>
        </w:tc>
        <w:tc>
          <w:tcPr>
            <w:tcW w:w="2240" w:type="dxa"/>
          </w:tcPr>
          <w:p w14:paraId="2BF73F05" w14:textId="77777777" w:rsidR="00C2092E" w:rsidRPr="00DF19D9" w:rsidRDefault="00C2092E" w:rsidP="00322073">
            <w:pPr>
              <w:jc w:val="center"/>
            </w:pPr>
            <w:r w:rsidRPr="00DF19D9">
              <w:t>3</w:t>
            </w:r>
          </w:p>
        </w:tc>
      </w:tr>
      <w:tr w:rsidR="00C2092E" w:rsidRPr="00DF19D9" w14:paraId="616CAF22" w14:textId="77777777" w:rsidTr="00322073">
        <w:trPr>
          <w:trHeight w:val="283"/>
        </w:trPr>
        <w:tc>
          <w:tcPr>
            <w:tcW w:w="2410" w:type="dxa"/>
            <w:vMerge/>
          </w:tcPr>
          <w:p w14:paraId="000EDD23" w14:textId="77777777" w:rsidR="00C2092E" w:rsidRPr="00DF19D9" w:rsidRDefault="00C2092E" w:rsidP="00322073">
            <w:pPr>
              <w:pStyle w:val="TableParagraph"/>
              <w:spacing w:before="56"/>
              <w:ind w:left="109"/>
              <w:rPr>
                <w:lang w:val="ru-RU"/>
              </w:rPr>
            </w:pPr>
          </w:p>
        </w:tc>
        <w:tc>
          <w:tcPr>
            <w:tcW w:w="9951" w:type="dxa"/>
          </w:tcPr>
          <w:p w14:paraId="36B2CB7F" w14:textId="1E0AAABD" w:rsidR="00C2092E" w:rsidRPr="00DF19D9" w:rsidRDefault="00C2092E" w:rsidP="00322073">
            <w:pPr>
              <w:pStyle w:val="TableParagraph"/>
              <w:tabs>
                <w:tab w:val="left" w:pos="34"/>
                <w:tab w:val="left" w:pos="366"/>
              </w:tabs>
              <w:rPr>
                <w:lang w:val="ru-RU"/>
              </w:rPr>
            </w:pPr>
            <w:r w:rsidRPr="00C2092E">
              <w:rPr>
                <w:lang w:val="ru-RU"/>
              </w:rPr>
              <w:t>Обучающийся не участвует в дискуссии и уклоняется от ответов на вопросы.</w:t>
            </w:r>
          </w:p>
        </w:tc>
        <w:tc>
          <w:tcPr>
            <w:tcW w:w="2240" w:type="dxa"/>
          </w:tcPr>
          <w:p w14:paraId="34CE179D" w14:textId="77777777" w:rsidR="00C2092E" w:rsidRPr="00DF19D9" w:rsidRDefault="00C2092E" w:rsidP="00322073">
            <w:pPr>
              <w:jc w:val="center"/>
            </w:pPr>
            <w:r w:rsidRPr="00DF19D9">
              <w:t>2</w:t>
            </w:r>
          </w:p>
        </w:tc>
      </w:tr>
      <w:tr w:rsidR="00322073" w:rsidRPr="00DF19D9" w14:paraId="640B4200" w14:textId="77777777" w:rsidTr="00322073">
        <w:trPr>
          <w:trHeight w:val="283"/>
        </w:trPr>
        <w:tc>
          <w:tcPr>
            <w:tcW w:w="2410" w:type="dxa"/>
            <w:vMerge w:val="restart"/>
          </w:tcPr>
          <w:p w14:paraId="2187A809" w14:textId="6CABBA2F" w:rsidR="00322073" w:rsidRPr="00B76952" w:rsidRDefault="00C2092E" w:rsidP="003208CB">
            <w:pPr>
              <w:pStyle w:val="TableParagraph"/>
              <w:spacing w:before="56"/>
              <w:ind w:left="109"/>
              <w:rPr>
                <w:b/>
                <w:lang w:val="ru-RU"/>
              </w:rPr>
            </w:pPr>
            <w:r w:rsidRPr="00B76952">
              <w:rPr>
                <w:b/>
                <w:lang w:val="ru-RU"/>
              </w:rPr>
              <w:t>Выполнение грамматических</w:t>
            </w:r>
            <w:r w:rsidR="003D5B78">
              <w:rPr>
                <w:b/>
                <w:lang w:val="ru-RU"/>
              </w:rPr>
              <w:t>/ лексических</w:t>
            </w:r>
            <w:r w:rsidRPr="00B76952">
              <w:rPr>
                <w:b/>
                <w:lang w:val="ru-RU"/>
              </w:rPr>
              <w:t xml:space="preserve"> упражнений</w:t>
            </w:r>
          </w:p>
        </w:tc>
        <w:tc>
          <w:tcPr>
            <w:tcW w:w="9951" w:type="dxa"/>
          </w:tcPr>
          <w:p w14:paraId="5906A481" w14:textId="64BEEF58" w:rsidR="00322073" w:rsidRPr="00DF19D9" w:rsidRDefault="00322073" w:rsidP="00C2092E">
            <w:pPr>
              <w:pStyle w:val="TableParagraph"/>
              <w:tabs>
                <w:tab w:val="left" w:pos="34"/>
                <w:tab w:val="left" w:pos="366"/>
              </w:tabs>
              <w:rPr>
                <w:lang w:val="ru-RU"/>
              </w:rPr>
            </w:pPr>
            <w:r w:rsidRPr="00DF19D9">
              <w:rPr>
                <w:lang w:val="ru-RU"/>
              </w:rPr>
              <w:t xml:space="preserve">Работа выполнена полностью. Нет </w:t>
            </w:r>
            <w:r w:rsidR="00C2092E">
              <w:rPr>
                <w:lang w:val="ru-RU"/>
              </w:rPr>
              <w:t xml:space="preserve">грамматических </w:t>
            </w:r>
            <w:r w:rsidRPr="00DF19D9">
              <w:rPr>
                <w:lang w:val="ru-RU"/>
              </w:rPr>
              <w:t xml:space="preserve">ошибок в использовании языкового материала. Возможно наличие одной неточности или описки, не являющиеся следствием незнания или непонимания учебного материала. </w:t>
            </w:r>
            <w:r w:rsidRPr="00DF19D9">
              <w:rPr>
                <w:spacing w:val="-4"/>
                <w:lang w:val="ru-RU"/>
              </w:rPr>
              <w:t xml:space="preserve">Обучающийся </w:t>
            </w:r>
            <w:r w:rsidRPr="00DF19D9">
              <w:rPr>
                <w:lang w:val="ru-RU"/>
              </w:rPr>
              <w:t>показал полный объем знаний, умений</w:t>
            </w:r>
            <w:r w:rsidRPr="00DF19D9">
              <w:rPr>
                <w:spacing w:val="-25"/>
                <w:lang w:val="ru-RU"/>
              </w:rPr>
              <w:t xml:space="preserve"> </w:t>
            </w:r>
            <w:r w:rsidRPr="00DF19D9">
              <w:rPr>
                <w:lang w:val="ru-RU"/>
              </w:rPr>
              <w:t>в освоении пройденных тем и применении их на</w:t>
            </w:r>
            <w:r w:rsidRPr="00DF19D9">
              <w:rPr>
                <w:spacing w:val="-4"/>
                <w:lang w:val="ru-RU"/>
              </w:rPr>
              <w:t xml:space="preserve"> </w:t>
            </w:r>
            <w:r w:rsidRPr="00DF19D9">
              <w:rPr>
                <w:lang w:val="ru-RU"/>
              </w:rPr>
              <w:t>практике.</w:t>
            </w:r>
          </w:p>
        </w:tc>
        <w:tc>
          <w:tcPr>
            <w:tcW w:w="2240" w:type="dxa"/>
          </w:tcPr>
          <w:p w14:paraId="443C9ACB" w14:textId="77777777" w:rsidR="00322073" w:rsidRPr="00DF19D9" w:rsidRDefault="00322073" w:rsidP="003208CB">
            <w:pPr>
              <w:jc w:val="center"/>
            </w:pPr>
            <w:r w:rsidRPr="00DF19D9">
              <w:t>5</w:t>
            </w:r>
          </w:p>
        </w:tc>
      </w:tr>
      <w:tr w:rsidR="00322073" w:rsidRPr="00DF19D9" w14:paraId="1AD23B3A" w14:textId="77777777" w:rsidTr="00322073">
        <w:trPr>
          <w:trHeight w:val="283"/>
        </w:trPr>
        <w:tc>
          <w:tcPr>
            <w:tcW w:w="2410" w:type="dxa"/>
            <w:vMerge/>
          </w:tcPr>
          <w:p w14:paraId="1EEFD531" w14:textId="77777777" w:rsidR="00322073" w:rsidRPr="00DF19D9" w:rsidRDefault="00322073" w:rsidP="003208CB">
            <w:pPr>
              <w:pStyle w:val="TableParagraph"/>
              <w:spacing w:before="56"/>
              <w:ind w:left="109"/>
            </w:pPr>
          </w:p>
        </w:tc>
        <w:tc>
          <w:tcPr>
            <w:tcW w:w="9951" w:type="dxa"/>
          </w:tcPr>
          <w:p w14:paraId="30E40DB7" w14:textId="0D2F820A" w:rsidR="00322073" w:rsidRPr="00DF19D9" w:rsidRDefault="00322073" w:rsidP="003208CB">
            <w:pPr>
              <w:pStyle w:val="TableParagraph"/>
              <w:tabs>
                <w:tab w:val="left" w:pos="34"/>
                <w:tab w:val="left" w:pos="366"/>
              </w:tabs>
              <w:rPr>
                <w:lang w:val="ru-RU"/>
              </w:rPr>
            </w:pPr>
            <w:r w:rsidRPr="00DF19D9">
              <w:rPr>
                <w:lang w:val="ru-RU"/>
              </w:rPr>
              <w:t>Работа выполнена полностью,</w:t>
            </w:r>
            <w:r w:rsidRPr="00DF19D9">
              <w:rPr>
                <w:spacing w:val="-15"/>
                <w:lang w:val="ru-RU"/>
              </w:rPr>
              <w:t xml:space="preserve"> </w:t>
            </w:r>
            <w:r w:rsidRPr="00DF19D9">
              <w:rPr>
                <w:lang w:val="ru-RU"/>
              </w:rPr>
              <w:t>но языковой материал недостаточно полно использован. Допущена одна</w:t>
            </w:r>
            <w:r w:rsidR="00C2092E">
              <w:rPr>
                <w:lang w:val="ru-RU"/>
              </w:rPr>
              <w:t xml:space="preserve">-две грамматические </w:t>
            </w:r>
            <w:r w:rsidR="003D5B78">
              <w:rPr>
                <w:lang w:val="ru-RU"/>
              </w:rPr>
              <w:t xml:space="preserve">или лексические </w:t>
            </w:r>
            <w:r w:rsidR="00C2092E">
              <w:rPr>
                <w:lang w:val="ru-RU"/>
              </w:rPr>
              <w:t>ошибки</w:t>
            </w:r>
            <w:r w:rsidRPr="00DF19D9">
              <w:rPr>
                <w:lang w:val="ru-RU"/>
              </w:rPr>
              <w:t xml:space="preserve"> или два-три</w:t>
            </w:r>
            <w:r w:rsidRPr="00DF19D9">
              <w:rPr>
                <w:spacing w:val="-8"/>
                <w:lang w:val="ru-RU"/>
              </w:rPr>
              <w:t xml:space="preserve"> </w:t>
            </w:r>
            <w:r w:rsidRPr="00DF19D9">
              <w:rPr>
                <w:lang w:val="ru-RU"/>
              </w:rPr>
              <w:t>недочета.</w:t>
            </w:r>
          </w:p>
        </w:tc>
        <w:tc>
          <w:tcPr>
            <w:tcW w:w="2240" w:type="dxa"/>
          </w:tcPr>
          <w:p w14:paraId="398E1541" w14:textId="77777777" w:rsidR="00322073" w:rsidRPr="00DF19D9" w:rsidRDefault="00322073" w:rsidP="003208CB">
            <w:pPr>
              <w:jc w:val="center"/>
            </w:pPr>
            <w:r w:rsidRPr="00DF19D9">
              <w:t>4</w:t>
            </w:r>
          </w:p>
        </w:tc>
      </w:tr>
      <w:tr w:rsidR="00322073" w:rsidRPr="00DF19D9" w14:paraId="172AE948" w14:textId="77777777" w:rsidTr="00322073">
        <w:trPr>
          <w:trHeight w:val="283"/>
        </w:trPr>
        <w:tc>
          <w:tcPr>
            <w:tcW w:w="2410" w:type="dxa"/>
            <w:vMerge/>
          </w:tcPr>
          <w:p w14:paraId="0E36E708" w14:textId="77777777" w:rsidR="00322073" w:rsidRPr="00DF19D9" w:rsidRDefault="00322073" w:rsidP="003208CB">
            <w:pPr>
              <w:pStyle w:val="TableParagraph"/>
              <w:spacing w:before="56"/>
              <w:ind w:left="109"/>
            </w:pPr>
          </w:p>
        </w:tc>
        <w:tc>
          <w:tcPr>
            <w:tcW w:w="9951" w:type="dxa"/>
          </w:tcPr>
          <w:p w14:paraId="0A068D5F" w14:textId="06C4F65F" w:rsidR="00322073" w:rsidRPr="00DF19D9" w:rsidRDefault="00322073" w:rsidP="00C2092E">
            <w:pPr>
              <w:pStyle w:val="TableParagraph"/>
              <w:tabs>
                <w:tab w:val="left" w:pos="34"/>
                <w:tab w:val="left" w:pos="366"/>
              </w:tabs>
              <w:rPr>
                <w:lang w:val="ru-RU"/>
              </w:rPr>
            </w:pPr>
            <w:r w:rsidRPr="00DF19D9">
              <w:rPr>
                <w:lang w:val="ru-RU"/>
              </w:rPr>
              <w:t xml:space="preserve">Допущены более </w:t>
            </w:r>
            <w:r w:rsidR="00C2092E">
              <w:rPr>
                <w:lang w:val="ru-RU"/>
              </w:rPr>
              <w:t>двух</w:t>
            </w:r>
            <w:r w:rsidRPr="00DF19D9">
              <w:rPr>
                <w:spacing w:val="-22"/>
                <w:lang w:val="ru-RU"/>
              </w:rPr>
              <w:t xml:space="preserve"> </w:t>
            </w:r>
            <w:r w:rsidRPr="00DF19D9">
              <w:rPr>
                <w:lang w:val="ru-RU"/>
              </w:rPr>
              <w:t>ошиб</w:t>
            </w:r>
            <w:r w:rsidR="00C2092E">
              <w:rPr>
                <w:lang w:val="ru-RU"/>
              </w:rPr>
              <w:t>ок</w:t>
            </w:r>
            <w:r w:rsidRPr="00DF19D9">
              <w:rPr>
                <w:lang w:val="ru-RU"/>
              </w:rPr>
              <w:t xml:space="preserve"> или более двух-трех</w:t>
            </w:r>
            <w:r w:rsidRPr="00DF19D9">
              <w:rPr>
                <w:spacing w:val="-20"/>
                <w:lang w:val="ru-RU"/>
              </w:rPr>
              <w:t xml:space="preserve"> </w:t>
            </w:r>
            <w:r w:rsidRPr="00DF19D9">
              <w:rPr>
                <w:lang w:val="ru-RU"/>
              </w:rPr>
              <w:t>недочетов. Языковые конструкц</w:t>
            </w:r>
            <w:r w:rsidR="00C2092E">
              <w:rPr>
                <w:lang w:val="ru-RU"/>
              </w:rPr>
              <w:t>ии, во многом,  использованы не</w:t>
            </w:r>
            <w:r w:rsidRPr="00DF19D9">
              <w:rPr>
                <w:lang w:val="ru-RU"/>
              </w:rPr>
              <w:t>верно.</w:t>
            </w:r>
          </w:p>
        </w:tc>
        <w:tc>
          <w:tcPr>
            <w:tcW w:w="2240" w:type="dxa"/>
          </w:tcPr>
          <w:p w14:paraId="14C2FB2F" w14:textId="77777777" w:rsidR="00322073" w:rsidRPr="00DF19D9" w:rsidRDefault="00322073" w:rsidP="003208CB">
            <w:pPr>
              <w:jc w:val="center"/>
            </w:pPr>
            <w:r w:rsidRPr="00DF19D9">
              <w:t>3</w:t>
            </w:r>
          </w:p>
        </w:tc>
      </w:tr>
      <w:tr w:rsidR="00322073" w:rsidRPr="00DF19D9" w14:paraId="0153804A" w14:textId="77777777" w:rsidTr="00322073">
        <w:trPr>
          <w:trHeight w:val="283"/>
        </w:trPr>
        <w:tc>
          <w:tcPr>
            <w:tcW w:w="2410" w:type="dxa"/>
            <w:vMerge/>
          </w:tcPr>
          <w:p w14:paraId="64443344" w14:textId="77777777" w:rsidR="00322073" w:rsidRPr="00DF19D9" w:rsidRDefault="00322073" w:rsidP="003208CB">
            <w:pPr>
              <w:pStyle w:val="TableParagraph"/>
              <w:spacing w:before="56"/>
              <w:ind w:left="109"/>
            </w:pPr>
          </w:p>
        </w:tc>
        <w:tc>
          <w:tcPr>
            <w:tcW w:w="9951" w:type="dxa"/>
          </w:tcPr>
          <w:p w14:paraId="7ED32BCB" w14:textId="6872B752" w:rsidR="00322073" w:rsidRPr="00DF19D9" w:rsidRDefault="00322073" w:rsidP="003208CB">
            <w:pPr>
              <w:pStyle w:val="TableParagraph"/>
              <w:tabs>
                <w:tab w:val="left" w:pos="34"/>
                <w:tab w:val="left" w:pos="366"/>
              </w:tabs>
              <w:rPr>
                <w:lang w:val="ru-RU"/>
              </w:rPr>
            </w:pPr>
            <w:r w:rsidRPr="00DF19D9">
              <w:rPr>
                <w:lang w:val="ru-RU"/>
              </w:rPr>
              <w:t>Работа выполнена не</w:t>
            </w:r>
            <w:r w:rsidRPr="00DF19D9">
              <w:rPr>
                <w:spacing w:val="-17"/>
                <w:lang w:val="ru-RU"/>
              </w:rPr>
              <w:t xml:space="preserve"> </w:t>
            </w:r>
            <w:r w:rsidRPr="00DF19D9">
              <w:rPr>
                <w:lang w:val="ru-RU"/>
              </w:rPr>
              <w:t xml:space="preserve">полностью. Допущены </w:t>
            </w:r>
            <w:r w:rsidRPr="00DF19D9">
              <w:rPr>
                <w:spacing w:val="-2"/>
                <w:lang w:val="ru-RU"/>
              </w:rPr>
              <w:t>грубые</w:t>
            </w:r>
            <w:r w:rsidR="00C2092E">
              <w:rPr>
                <w:spacing w:val="-2"/>
                <w:lang w:val="ru-RU"/>
              </w:rPr>
              <w:t xml:space="preserve"> грамматические</w:t>
            </w:r>
            <w:r w:rsidR="003D5B78">
              <w:rPr>
                <w:spacing w:val="-2"/>
                <w:lang w:val="ru-RU"/>
              </w:rPr>
              <w:t xml:space="preserve"> или лексические</w:t>
            </w:r>
            <w:r w:rsidRPr="00DF19D9">
              <w:rPr>
                <w:spacing w:val="-2"/>
                <w:lang w:val="ru-RU"/>
              </w:rPr>
              <w:t xml:space="preserve"> </w:t>
            </w:r>
            <w:r w:rsidRPr="00DF19D9">
              <w:rPr>
                <w:lang w:val="ru-RU"/>
              </w:rPr>
              <w:t>ошибки. Языковой материал, в основном, не изучен.</w:t>
            </w:r>
          </w:p>
        </w:tc>
        <w:tc>
          <w:tcPr>
            <w:tcW w:w="2240" w:type="dxa"/>
            <w:vMerge w:val="restart"/>
          </w:tcPr>
          <w:p w14:paraId="2EAEC1F4" w14:textId="77777777" w:rsidR="00322073" w:rsidRPr="00DF19D9" w:rsidRDefault="00322073" w:rsidP="003208CB">
            <w:pPr>
              <w:jc w:val="center"/>
            </w:pPr>
            <w:r w:rsidRPr="00DF19D9">
              <w:t>2</w:t>
            </w:r>
          </w:p>
        </w:tc>
      </w:tr>
      <w:tr w:rsidR="00322073" w:rsidRPr="00DF19D9" w14:paraId="0A9ACD13" w14:textId="77777777" w:rsidTr="00322073">
        <w:trPr>
          <w:trHeight w:val="283"/>
        </w:trPr>
        <w:tc>
          <w:tcPr>
            <w:tcW w:w="2410" w:type="dxa"/>
            <w:vMerge/>
          </w:tcPr>
          <w:p w14:paraId="7B6D57C4" w14:textId="77777777" w:rsidR="00322073" w:rsidRPr="00DF19D9" w:rsidRDefault="00322073" w:rsidP="003208CB">
            <w:pPr>
              <w:pStyle w:val="TableParagraph"/>
              <w:spacing w:before="56"/>
              <w:ind w:left="109"/>
            </w:pPr>
          </w:p>
        </w:tc>
        <w:tc>
          <w:tcPr>
            <w:tcW w:w="9951" w:type="dxa"/>
          </w:tcPr>
          <w:p w14:paraId="5069F126" w14:textId="77777777" w:rsidR="00322073" w:rsidRPr="00DF19D9" w:rsidRDefault="00322073" w:rsidP="003208CB">
            <w:pPr>
              <w:pStyle w:val="TableParagraph"/>
              <w:tabs>
                <w:tab w:val="left" w:pos="34"/>
                <w:tab w:val="left" w:pos="366"/>
              </w:tabs>
            </w:pPr>
            <w:r w:rsidRPr="00DF19D9">
              <w:t>Работа не</w:t>
            </w:r>
            <w:r w:rsidRPr="00DF19D9">
              <w:rPr>
                <w:lang w:val="ru-RU"/>
              </w:rPr>
              <w:t xml:space="preserve"> </w:t>
            </w:r>
            <w:r w:rsidRPr="00DF19D9">
              <w:rPr>
                <w:spacing w:val="-1"/>
              </w:rPr>
              <w:t>выполнена</w:t>
            </w:r>
            <w:r w:rsidRPr="00DF19D9">
              <w:t>.</w:t>
            </w:r>
          </w:p>
        </w:tc>
        <w:tc>
          <w:tcPr>
            <w:tcW w:w="2240" w:type="dxa"/>
            <w:vMerge/>
          </w:tcPr>
          <w:p w14:paraId="6962B3DB" w14:textId="77777777" w:rsidR="00322073" w:rsidRPr="00DF19D9" w:rsidRDefault="00322073" w:rsidP="003208CB"/>
        </w:tc>
      </w:tr>
      <w:tr w:rsidR="00C606EA" w:rsidRPr="00DF19D9" w14:paraId="700CFD43" w14:textId="77777777" w:rsidTr="00322073">
        <w:trPr>
          <w:trHeight w:val="283"/>
        </w:trPr>
        <w:tc>
          <w:tcPr>
            <w:tcW w:w="2410" w:type="dxa"/>
            <w:vMerge w:val="restart"/>
          </w:tcPr>
          <w:p w14:paraId="0F82332C" w14:textId="1326DA3A" w:rsidR="00C606EA" w:rsidRPr="00B76952" w:rsidRDefault="0097114B" w:rsidP="003208CB">
            <w:pPr>
              <w:pStyle w:val="TableParagraph"/>
              <w:rPr>
                <w:b/>
                <w:lang w:val="ru-RU"/>
              </w:rPr>
            </w:pPr>
            <w:r w:rsidRPr="00B76952">
              <w:rPr>
                <w:b/>
                <w:lang w:val="ru-RU"/>
              </w:rPr>
              <w:t>Самостоятельная работа</w:t>
            </w:r>
          </w:p>
        </w:tc>
        <w:tc>
          <w:tcPr>
            <w:tcW w:w="9951" w:type="dxa"/>
          </w:tcPr>
          <w:p w14:paraId="10F1DEFA" w14:textId="6A386F4F" w:rsidR="00C606EA" w:rsidRPr="00861AC5" w:rsidRDefault="00C606EA" w:rsidP="00C606EA">
            <w:pPr>
              <w:jc w:val="both"/>
            </w:pPr>
            <w:r>
              <w:t>Работа выполнена в полном объеме и не содержит грамматических ошибок.</w:t>
            </w:r>
          </w:p>
        </w:tc>
        <w:tc>
          <w:tcPr>
            <w:tcW w:w="2240" w:type="dxa"/>
          </w:tcPr>
          <w:p w14:paraId="2A03D4F1" w14:textId="59ECB574" w:rsidR="00C606EA" w:rsidRDefault="00C606EA" w:rsidP="003208CB">
            <w:pPr>
              <w:jc w:val="center"/>
            </w:pPr>
            <w:r>
              <w:t>5</w:t>
            </w:r>
          </w:p>
        </w:tc>
      </w:tr>
      <w:tr w:rsidR="00C606EA" w:rsidRPr="00DF19D9" w14:paraId="232CFACA" w14:textId="77777777" w:rsidTr="00322073">
        <w:trPr>
          <w:trHeight w:val="283"/>
        </w:trPr>
        <w:tc>
          <w:tcPr>
            <w:tcW w:w="2410" w:type="dxa"/>
            <w:vMerge/>
          </w:tcPr>
          <w:p w14:paraId="6A0471CD" w14:textId="77777777" w:rsidR="00C606EA" w:rsidRDefault="00C606EA" w:rsidP="003208CB">
            <w:pPr>
              <w:pStyle w:val="TableParagraph"/>
              <w:rPr>
                <w:lang w:val="ru-RU"/>
              </w:rPr>
            </w:pPr>
          </w:p>
        </w:tc>
        <w:tc>
          <w:tcPr>
            <w:tcW w:w="9951" w:type="dxa"/>
          </w:tcPr>
          <w:p w14:paraId="478EACF3" w14:textId="61EE3ABA" w:rsidR="00C606EA" w:rsidRPr="00861AC5" w:rsidRDefault="00C606EA" w:rsidP="00C606EA">
            <w:pPr>
              <w:jc w:val="both"/>
            </w:pPr>
            <w:r>
              <w:t>Работа  выполнена с незначительным количеством грамматических ошибок или не в полном объеме.</w:t>
            </w:r>
          </w:p>
        </w:tc>
        <w:tc>
          <w:tcPr>
            <w:tcW w:w="2240" w:type="dxa"/>
          </w:tcPr>
          <w:p w14:paraId="478DBA32" w14:textId="68F9F662" w:rsidR="00C606EA" w:rsidRDefault="00C606EA" w:rsidP="003208CB">
            <w:pPr>
              <w:jc w:val="center"/>
            </w:pPr>
            <w:r>
              <w:t>4</w:t>
            </w:r>
          </w:p>
        </w:tc>
      </w:tr>
      <w:tr w:rsidR="00C606EA" w:rsidRPr="00DF19D9" w14:paraId="5F82CEAB" w14:textId="77777777" w:rsidTr="00322073">
        <w:trPr>
          <w:trHeight w:val="283"/>
        </w:trPr>
        <w:tc>
          <w:tcPr>
            <w:tcW w:w="2410" w:type="dxa"/>
            <w:vMerge/>
          </w:tcPr>
          <w:p w14:paraId="668E3974" w14:textId="77777777" w:rsidR="00C606EA" w:rsidRDefault="00C606EA" w:rsidP="003208CB">
            <w:pPr>
              <w:pStyle w:val="TableParagraph"/>
              <w:rPr>
                <w:lang w:val="ru-RU"/>
              </w:rPr>
            </w:pPr>
          </w:p>
        </w:tc>
        <w:tc>
          <w:tcPr>
            <w:tcW w:w="9951" w:type="dxa"/>
          </w:tcPr>
          <w:p w14:paraId="793EF972" w14:textId="233F9B25" w:rsidR="00C606EA" w:rsidRPr="00861AC5" w:rsidRDefault="00C606EA" w:rsidP="00C606EA">
            <w:pPr>
              <w:jc w:val="both"/>
            </w:pPr>
            <w:r>
              <w:t>Работа выполнена не полностью и содержит грамматические ошибки.</w:t>
            </w:r>
          </w:p>
        </w:tc>
        <w:tc>
          <w:tcPr>
            <w:tcW w:w="2240" w:type="dxa"/>
          </w:tcPr>
          <w:p w14:paraId="7FF4703D" w14:textId="586E063C" w:rsidR="00C606EA" w:rsidRDefault="00C606EA" w:rsidP="003208CB">
            <w:pPr>
              <w:jc w:val="center"/>
            </w:pPr>
            <w:r>
              <w:t>3</w:t>
            </w:r>
          </w:p>
        </w:tc>
      </w:tr>
      <w:tr w:rsidR="00C606EA" w:rsidRPr="00DF19D9" w14:paraId="3B4179DC" w14:textId="77777777" w:rsidTr="00322073">
        <w:trPr>
          <w:trHeight w:val="283"/>
        </w:trPr>
        <w:tc>
          <w:tcPr>
            <w:tcW w:w="2410" w:type="dxa"/>
            <w:vMerge/>
          </w:tcPr>
          <w:p w14:paraId="383F4F5D" w14:textId="77777777" w:rsidR="00C606EA" w:rsidRDefault="00C606EA" w:rsidP="003208CB">
            <w:pPr>
              <w:pStyle w:val="TableParagraph"/>
              <w:rPr>
                <w:lang w:val="ru-RU"/>
              </w:rPr>
            </w:pPr>
          </w:p>
        </w:tc>
        <w:tc>
          <w:tcPr>
            <w:tcW w:w="9951" w:type="dxa"/>
          </w:tcPr>
          <w:p w14:paraId="6FD46312" w14:textId="6F00130E" w:rsidR="00C606EA" w:rsidRPr="00861AC5" w:rsidRDefault="00C606EA" w:rsidP="001C6B36">
            <w:pPr>
              <w:jc w:val="both"/>
            </w:pPr>
            <w:r>
              <w:t>Работа не выполнена или содержит множественные грамматические ошибки</w:t>
            </w:r>
          </w:p>
        </w:tc>
        <w:tc>
          <w:tcPr>
            <w:tcW w:w="2240" w:type="dxa"/>
          </w:tcPr>
          <w:p w14:paraId="41E9A3E6" w14:textId="0FF21693" w:rsidR="00C606EA" w:rsidRDefault="00C606EA" w:rsidP="003208CB">
            <w:pPr>
              <w:jc w:val="center"/>
            </w:pPr>
            <w:r>
              <w:t>2</w:t>
            </w:r>
          </w:p>
        </w:tc>
      </w:tr>
      <w:tr w:rsidR="0097114B" w:rsidRPr="00DF19D9" w14:paraId="12E2C875" w14:textId="77777777" w:rsidTr="00322073">
        <w:trPr>
          <w:trHeight w:val="283"/>
        </w:trPr>
        <w:tc>
          <w:tcPr>
            <w:tcW w:w="2410" w:type="dxa"/>
            <w:vMerge w:val="restart"/>
          </w:tcPr>
          <w:p w14:paraId="0019D542" w14:textId="6B9BED7B" w:rsidR="0097114B" w:rsidRDefault="0097114B" w:rsidP="0097114B">
            <w:pPr>
              <w:pStyle w:val="TableParagraph"/>
              <w:rPr>
                <w:lang w:val="ru-RU"/>
              </w:rPr>
            </w:pPr>
            <w:r>
              <w:rPr>
                <w:b/>
                <w:lang w:val="ru-RU"/>
              </w:rPr>
              <w:t>Доклад</w:t>
            </w:r>
          </w:p>
        </w:tc>
        <w:tc>
          <w:tcPr>
            <w:tcW w:w="9951" w:type="dxa"/>
          </w:tcPr>
          <w:p w14:paraId="7A16F11B" w14:textId="6FD099F8" w:rsidR="0097114B" w:rsidRDefault="0097114B" w:rsidP="0097114B">
            <w:pPr>
              <w:jc w:val="both"/>
            </w:pPr>
            <w:r w:rsidRPr="00861AC5">
              <w:t>Обучающийся, в процессе доклада по Презентации, продемонстрировал глубокие знания поставленной в ней проблемы, раскрыл ее сущность</w:t>
            </w:r>
            <w:r>
              <w:t xml:space="preserve"> на иностранном языке</w:t>
            </w:r>
            <w:r w:rsidRPr="00861AC5">
              <w:t>, слайды были выстроены логически последовательно, содержательно</w:t>
            </w:r>
            <w:r>
              <w:t>.</w:t>
            </w:r>
            <w:r w:rsidRPr="00861AC5">
              <w:t xml:space="preserve"> При изложении материала студент </w:t>
            </w:r>
            <w:r>
              <w:t>показал</w:t>
            </w:r>
            <w:r w:rsidRPr="00861AC5">
              <w:t xml:space="preserve"> грамотное владение</w:t>
            </w:r>
            <w:r>
              <w:t xml:space="preserve"> лексикой и грамматикой иностранного языка</w:t>
            </w:r>
            <w:r w:rsidRPr="00861AC5">
              <w:t>, ответы на все вопросы были четкими, правильными, лаконичными и конкретными.</w:t>
            </w:r>
          </w:p>
        </w:tc>
        <w:tc>
          <w:tcPr>
            <w:tcW w:w="2240" w:type="dxa"/>
          </w:tcPr>
          <w:p w14:paraId="5D2C987D" w14:textId="0460193C" w:rsidR="0097114B" w:rsidRDefault="0097114B" w:rsidP="0097114B">
            <w:pPr>
              <w:jc w:val="center"/>
            </w:pPr>
            <w:r>
              <w:t>5</w:t>
            </w:r>
          </w:p>
        </w:tc>
      </w:tr>
      <w:tr w:rsidR="0097114B" w:rsidRPr="00DF19D9" w14:paraId="6BDCC854" w14:textId="77777777" w:rsidTr="00322073">
        <w:trPr>
          <w:trHeight w:val="283"/>
        </w:trPr>
        <w:tc>
          <w:tcPr>
            <w:tcW w:w="2410" w:type="dxa"/>
            <w:vMerge/>
          </w:tcPr>
          <w:p w14:paraId="2130EA33" w14:textId="77777777" w:rsidR="0097114B" w:rsidRDefault="0097114B" w:rsidP="0097114B">
            <w:pPr>
              <w:pStyle w:val="TableParagraph"/>
              <w:rPr>
                <w:lang w:val="ru-RU"/>
              </w:rPr>
            </w:pPr>
          </w:p>
        </w:tc>
        <w:tc>
          <w:tcPr>
            <w:tcW w:w="9951" w:type="dxa"/>
          </w:tcPr>
          <w:p w14:paraId="6C957B1E" w14:textId="30AFBE53" w:rsidR="0097114B" w:rsidRDefault="0097114B" w:rsidP="0097114B">
            <w:pPr>
              <w:jc w:val="both"/>
            </w:pPr>
            <w:r w:rsidRPr="00861AC5">
              <w:t>Обучающийся, в процессе доклада по Презентации</w:t>
            </w:r>
            <w:r>
              <w:t xml:space="preserve"> на иностранном языке</w:t>
            </w:r>
            <w:r w:rsidRPr="00861AC5">
              <w:t>, продемонстрировал знания поставленной в ней проблемы, слайды были выстроены логически последовательно. При изложении материала студент не всегда корректно употреблял</w:t>
            </w:r>
            <w:r>
              <w:t xml:space="preserve"> грамматические конструкции,</w:t>
            </w:r>
            <w:r w:rsidRPr="00861AC5">
              <w:t xml:space="preserve"> терминологию</w:t>
            </w:r>
            <w:r>
              <w:t xml:space="preserve"> и лексику</w:t>
            </w:r>
            <w:r w:rsidRPr="00861AC5">
              <w:t>, отвечая на все вопросы, студент не всегда четко формулировал свою мысль.</w:t>
            </w:r>
          </w:p>
        </w:tc>
        <w:tc>
          <w:tcPr>
            <w:tcW w:w="2240" w:type="dxa"/>
          </w:tcPr>
          <w:p w14:paraId="3DA130E0" w14:textId="75B4C06D" w:rsidR="0097114B" w:rsidRDefault="0097114B" w:rsidP="0097114B">
            <w:pPr>
              <w:jc w:val="center"/>
            </w:pPr>
            <w:r>
              <w:t>4</w:t>
            </w:r>
          </w:p>
        </w:tc>
      </w:tr>
      <w:tr w:rsidR="0097114B" w:rsidRPr="00DF19D9" w14:paraId="0C6F3A66" w14:textId="77777777" w:rsidTr="00322073">
        <w:trPr>
          <w:trHeight w:val="283"/>
        </w:trPr>
        <w:tc>
          <w:tcPr>
            <w:tcW w:w="2410" w:type="dxa"/>
            <w:vMerge/>
          </w:tcPr>
          <w:p w14:paraId="0FFE3F3F" w14:textId="77777777" w:rsidR="0097114B" w:rsidRDefault="0097114B" w:rsidP="0097114B">
            <w:pPr>
              <w:pStyle w:val="TableParagraph"/>
              <w:rPr>
                <w:lang w:val="ru-RU"/>
              </w:rPr>
            </w:pPr>
          </w:p>
        </w:tc>
        <w:tc>
          <w:tcPr>
            <w:tcW w:w="9951" w:type="dxa"/>
          </w:tcPr>
          <w:p w14:paraId="27CD09C3" w14:textId="61253A1C" w:rsidR="0097114B" w:rsidRDefault="0097114B" w:rsidP="0097114B">
            <w:pPr>
              <w:jc w:val="both"/>
            </w:pPr>
            <w:r w:rsidRPr="00861AC5">
              <w:t>Обучающийся слабо ориентировался в материале, в рассуждениях не демонстрировал логику ответа, плохо владел профессиональной терминологией</w:t>
            </w:r>
            <w:r>
              <w:t xml:space="preserve"> на иностранном языке</w:t>
            </w:r>
            <w:r w:rsidRPr="00861AC5">
              <w:t>,</w:t>
            </w:r>
            <w:r>
              <w:t xml:space="preserve"> делал множество грамматических и лексических ошибок.</w:t>
            </w:r>
            <w:r w:rsidRPr="00861AC5">
              <w:t xml:space="preserve"> </w:t>
            </w:r>
          </w:p>
        </w:tc>
        <w:tc>
          <w:tcPr>
            <w:tcW w:w="2240" w:type="dxa"/>
          </w:tcPr>
          <w:p w14:paraId="7FFC4851" w14:textId="32470731" w:rsidR="0097114B" w:rsidRDefault="0097114B" w:rsidP="0097114B">
            <w:pPr>
              <w:jc w:val="center"/>
            </w:pPr>
            <w:r>
              <w:t>3</w:t>
            </w:r>
          </w:p>
        </w:tc>
      </w:tr>
      <w:tr w:rsidR="0097114B" w:rsidRPr="00DF19D9" w14:paraId="7A09A578" w14:textId="77777777" w:rsidTr="00322073">
        <w:trPr>
          <w:trHeight w:val="283"/>
        </w:trPr>
        <w:tc>
          <w:tcPr>
            <w:tcW w:w="2410" w:type="dxa"/>
            <w:vMerge/>
          </w:tcPr>
          <w:p w14:paraId="22200EFB" w14:textId="77777777" w:rsidR="0097114B" w:rsidRDefault="0097114B" w:rsidP="0097114B">
            <w:pPr>
              <w:pStyle w:val="TableParagraph"/>
              <w:rPr>
                <w:lang w:val="ru-RU"/>
              </w:rPr>
            </w:pPr>
          </w:p>
        </w:tc>
        <w:tc>
          <w:tcPr>
            <w:tcW w:w="9951" w:type="dxa"/>
          </w:tcPr>
          <w:p w14:paraId="42EB884D" w14:textId="6C333AB5" w:rsidR="0097114B" w:rsidRDefault="0097114B" w:rsidP="0097114B">
            <w:pPr>
              <w:jc w:val="both"/>
            </w:pPr>
            <w:r w:rsidRPr="00967916">
              <w:t>Обучающийся не выполнил задания</w:t>
            </w:r>
          </w:p>
        </w:tc>
        <w:tc>
          <w:tcPr>
            <w:tcW w:w="2240" w:type="dxa"/>
          </w:tcPr>
          <w:p w14:paraId="60D8D8FF" w14:textId="6B6EB910" w:rsidR="0097114B" w:rsidRDefault="0097114B" w:rsidP="0097114B">
            <w:pPr>
              <w:jc w:val="center"/>
            </w:pPr>
            <w:r>
              <w:t>2</w:t>
            </w:r>
          </w:p>
        </w:tc>
      </w:tr>
    </w:tbl>
    <w:p w14:paraId="3B4BE82D" w14:textId="77777777" w:rsidR="003208CB" w:rsidRPr="00DF19D9" w:rsidRDefault="003208CB" w:rsidP="003208CB">
      <w:pPr>
        <w:pStyle w:val="2"/>
        <w:rPr>
          <w:iCs w:val="0"/>
        </w:rPr>
      </w:pPr>
      <w:r w:rsidRPr="00DF19D9">
        <w:rPr>
          <w:iCs w:val="0"/>
        </w:rPr>
        <w:t>Промежуточная аттестация:</w:t>
      </w:r>
    </w:p>
    <w:tbl>
      <w:tblPr>
        <w:tblStyle w:val="a8"/>
        <w:tblW w:w="14601" w:type="dxa"/>
        <w:tblInd w:w="108" w:type="dxa"/>
        <w:tblLook w:val="04A0" w:firstRow="1" w:lastRow="0" w:firstColumn="1" w:lastColumn="0" w:noHBand="0" w:noVBand="1"/>
      </w:tblPr>
      <w:tblGrid>
        <w:gridCol w:w="3261"/>
        <w:gridCol w:w="11340"/>
      </w:tblGrid>
      <w:tr w:rsidR="003208CB" w:rsidRPr="00DF19D9" w14:paraId="61131D5E" w14:textId="77777777" w:rsidTr="003208CB">
        <w:trPr>
          <w:trHeight w:val="493"/>
        </w:trPr>
        <w:tc>
          <w:tcPr>
            <w:tcW w:w="3261" w:type="dxa"/>
            <w:shd w:val="clear" w:color="auto" w:fill="D9E2F3" w:themeFill="accent1" w:themeFillTint="33"/>
            <w:vAlign w:val="center"/>
          </w:tcPr>
          <w:p w14:paraId="6A16E667" w14:textId="77777777" w:rsidR="003208CB" w:rsidRPr="00DF19D9" w:rsidRDefault="003208CB" w:rsidP="003208CB">
            <w:pPr>
              <w:pStyle w:val="af0"/>
              <w:ind w:left="0"/>
              <w:jc w:val="center"/>
              <w:rPr>
                <w:b/>
              </w:rPr>
            </w:pPr>
            <w:r w:rsidRPr="00DF19D9">
              <w:rPr>
                <w:b/>
              </w:rPr>
              <w:t>Форма промежуточной аттестации</w:t>
            </w:r>
          </w:p>
        </w:tc>
        <w:tc>
          <w:tcPr>
            <w:tcW w:w="11340" w:type="dxa"/>
            <w:shd w:val="clear" w:color="auto" w:fill="D9E2F3" w:themeFill="accent1" w:themeFillTint="33"/>
            <w:vAlign w:val="center"/>
          </w:tcPr>
          <w:p w14:paraId="0B91F861" w14:textId="77777777" w:rsidR="003208CB" w:rsidRPr="00DF19D9" w:rsidRDefault="003208CB" w:rsidP="003208CB">
            <w:pPr>
              <w:pStyle w:val="af0"/>
              <w:ind w:left="0"/>
              <w:jc w:val="center"/>
              <w:rPr>
                <w:b/>
                <w:bCs/>
              </w:rPr>
            </w:pPr>
            <w:r w:rsidRPr="00DF19D9">
              <w:rPr>
                <w:b/>
                <w:bCs/>
              </w:rPr>
              <w:t>Типовые контрольные задания и иные материалы</w:t>
            </w:r>
          </w:p>
          <w:p w14:paraId="79F2577C" w14:textId="77777777" w:rsidR="003208CB" w:rsidRPr="00DF19D9" w:rsidRDefault="003208CB" w:rsidP="003208CB">
            <w:pPr>
              <w:pStyle w:val="af0"/>
              <w:ind w:left="0"/>
              <w:jc w:val="center"/>
              <w:rPr>
                <w:b/>
                <w:bCs/>
              </w:rPr>
            </w:pPr>
            <w:r w:rsidRPr="00DF19D9">
              <w:rPr>
                <w:b/>
                <w:bCs/>
              </w:rPr>
              <w:t>для проведения промежуточной аттестации:</w:t>
            </w:r>
          </w:p>
        </w:tc>
      </w:tr>
      <w:tr w:rsidR="00473A71" w:rsidRPr="007A72CF" w14:paraId="5768C6D7" w14:textId="77777777" w:rsidTr="003208CB">
        <w:tc>
          <w:tcPr>
            <w:tcW w:w="3261" w:type="dxa"/>
          </w:tcPr>
          <w:p w14:paraId="3CB4AC2B" w14:textId="124F2B1A" w:rsidR="003208CB" w:rsidRPr="00DF19D9" w:rsidRDefault="00C606EA" w:rsidP="003208CB">
            <w:pPr>
              <w:jc w:val="both"/>
            </w:pPr>
            <w:r>
              <w:t>Зачет с оценкой</w:t>
            </w:r>
          </w:p>
        </w:tc>
        <w:tc>
          <w:tcPr>
            <w:tcW w:w="11340" w:type="dxa"/>
          </w:tcPr>
          <w:p w14:paraId="1E37AE8A" w14:textId="1FA40E60" w:rsidR="0050299C" w:rsidRDefault="0050299C" w:rsidP="0050299C">
            <w:pPr>
              <w:pStyle w:val="af0"/>
              <w:numPr>
                <w:ilvl w:val="5"/>
                <w:numId w:val="8"/>
              </w:numPr>
              <w:tabs>
                <w:tab w:val="left" w:pos="8310"/>
              </w:tabs>
              <w:rPr>
                <w:b/>
              </w:rPr>
            </w:pPr>
            <w:bookmarkStart w:id="7" w:name="_Hlk102938905"/>
            <w:r>
              <w:rPr>
                <w:b/>
              </w:rPr>
              <w:t xml:space="preserve">Прочитайте текст, </w:t>
            </w:r>
            <w:r w:rsidR="00BC5FDD">
              <w:rPr>
                <w:b/>
              </w:rPr>
              <w:t>продемонстрируйте</w:t>
            </w:r>
            <w:r>
              <w:rPr>
                <w:b/>
              </w:rPr>
              <w:t xml:space="preserve"> навыки отработки фонетического материала:</w:t>
            </w:r>
          </w:p>
          <w:p w14:paraId="48CB165D" w14:textId="77777777" w:rsidR="0050299C" w:rsidRPr="00045321" w:rsidRDefault="0050299C" w:rsidP="0050299C">
            <w:pPr>
              <w:jc w:val="both"/>
              <w:rPr>
                <w:rFonts w:eastAsia="MS Mincho"/>
                <w:lang w:val="en-US"/>
              </w:rPr>
            </w:pPr>
            <w:r w:rsidRPr="00045321">
              <w:rPr>
                <w:rFonts w:eastAsia="MS Mincho"/>
                <w:lang w:val="en-US"/>
              </w:rPr>
              <w:t xml:space="preserve">Lisez le texte </w:t>
            </w:r>
          </w:p>
          <w:p w14:paraId="3225DC9B" w14:textId="77777777" w:rsidR="0050299C" w:rsidRPr="00045321" w:rsidRDefault="0050299C" w:rsidP="0050299C">
            <w:pPr>
              <w:jc w:val="both"/>
              <w:rPr>
                <w:rFonts w:eastAsia="MS Mincho"/>
                <w:lang w:val="en-US"/>
              </w:rPr>
            </w:pPr>
          </w:p>
          <w:p w14:paraId="718CF295" w14:textId="77777777" w:rsidR="0050299C" w:rsidRPr="00045321" w:rsidRDefault="0050299C" w:rsidP="0050299C">
            <w:pPr>
              <w:jc w:val="both"/>
              <w:rPr>
                <w:rFonts w:eastAsia="MS Mincho"/>
                <w:lang w:val="en-US"/>
              </w:rPr>
            </w:pPr>
            <w:r w:rsidRPr="00045321">
              <w:rPr>
                <w:rFonts w:eastAsia="MS Mincho"/>
                <w:lang w:val="en-US"/>
              </w:rPr>
              <w:t>Une plage pour toutes les saisons</w:t>
            </w:r>
          </w:p>
          <w:p w14:paraId="47433AE2" w14:textId="77777777" w:rsidR="0050299C" w:rsidRPr="00045321" w:rsidRDefault="0050299C" w:rsidP="0050299C">
            <w:pPr>
              <w:jc w:val="both"/>
              <w:rPr>
                <w:rFonts w:eastAsia="MS Mincho"/>
                <w:lang w:val="en-US"/>
              </w:rPr>
            </w:pPr>
            <w:r w:rsidRPr="00045321">
              <w:rPr>
                <w:rFonts w:eastAsia="MS Mincho"/>
                <w:lang w:val="en-US"/>
              </w:rPr>
              <w:t>Passer une journee hors le Caire et au bord de la mer sans depenser beaucoup d’argents est un reve. Pour le realiser, on peut aller en bus a la plage d’ “Ain el Sokhina” qui est situee a 160 kms du Caire. C’est une petite plage sur le bord de la mer Rouge. La, les eaux chaudes se melangent aux eaux froides. Ce lieu est donc agreeable, ete comme hiver. Pour passer une journee a une chambre a l’hotel d’ “Ain el Sokhina” on paye 15 L.E. et pour louer une cabine 20 L.E.Ce n’est pas trop cher! Voir la mer et les poissons de toutes les couleurs est un grand plaisir. C’est vraiment un endroit ideal pour les excursions et les promenades.</w:t>
            </w:r>
          </w:p>
          <w:p w14:paraId="7936DA92" w14:textId="73C839E9" w:rsidR="0050299C" w:rsidRDefault="0050299C" w:rsidP="0050299C">
            <w:pPr>
              <w:jc w:val="both"/>
              <w:rPr>
                <w:rFonts w:eastAsia="MS Mincho"/>
              </w:rPr>
            </w:pPr>
            <w:r w:rsidRPr="00045321">
              <w:rPr>
                <w:rFonts w:eastAsia="MS Mincho"/>
                <w:lang w:val="en-US"/>
              </w:rPr>
              <w:t xml:space="preserve">                                                                                                       </w:t>
            </w:r>
            <w:r w:rsidRPr="00045321">
              <w:rPr>
                <w:rFonts w:eastAsia="MS Mincho"/>
              </w:rPr>
              <w:t>D’apres “ Al Ahram Hebdo”</w:t>
            </w:r>
          </w:p>
          <w:p w14:paraId="636292F5" w14:textId="22249BFD" w:rsidR="00BC5FDD" w:rsidRDefault="00BC5FDD" w:rsidP="00BC5FDD">
            <w:pPr>
              <w:pStyle w:val="af0"/>
              <w:numPr>
                <w:ilvl w:val="5"/>
                <w:numId w:val="8"/>
              </w:numPr>
              <w:jc w:val="both"/>
              <w:rPr>
                <w:rFonts w:eastAsia="MS Mincho"/>
                <w:b/>
                <w:bCs/>
              </w:rPr>
            </w:pPr>
            <w:r>
              <w:rPr>
                <w:rFonts w:eastAsia="MS Mincho"/>
                <w:b/>
                <w:bCs/>
              </w:rPr>
              <w:lastRenderedPageBreak/>
              <w:t>Переведите на французский язык:</w:t>
            </w:r>
          </w:p>
          <w:p w14:paraId="7180F42D" w14:textId="3D4AA414" w:rsidR="00BC5FDD" w:rsidRDefault="00BC5FDD" w:rsidP="00BC5FDD">
            <w:pPr>
              <w:pStyle w:val="af0"/>
              <w:numPr>
                <w:ilvl w:val="0"/>
                <w:numId w:val="33"/>
              </w:numPr>
              <w:jc w:val="both"/>
              <w:rPr>
                <w:rFonts w:eastAsia="MS Mincho"/>
              </w:rPr>
            </w:pPr>
            <w:r>
              <w:rPr>
                <w:rFonts w:eastAsia="MS Mincho"/>
              </w:rPr>
              <w:t>Наши студенты очень хорошо поют.</w:t>
            </w:r>
          </w:p>
          <w:p w14:paraId="73855726" w14:textId="573F60B3" w:rsidR="00BC5FDD" w:rsidRDefault="00BC5FDD" w:rsidP="00BC5FDD">
            <w:pPr>
              <w:pStyle w:val="af0"/>
              <w:numPr>
                <w:ilvl w:val="0"/>
                <w:numId w:val="33"/>
              </w:numPr>
              <w:jc w:val="both"/>
              <w:rPr>
                <w:rFonts w:eastAsia="MS Mincho"/>
              </w:rPr>
            </w:pPr>
            <w:r>
              <w:rPr>
                <w:rFonts w:eastAsia="MS Mincho"/>
              </w:rPr>
              <w:t>Ты говоришь по-английски? Нет, извините, я говорю только по-французски.</w:t>
            </w:r>
          </w:p>
          <w:p w14:paraId="356D8899" w14:textId="1749CFEF" w:rsidR="00BC5FDD" w:rsidRDefault="00BC5FDD" w:rsidP="00BC5FDD">
            <w:pPr>
              <w:pStyle w:val="af0"/>
              <w:numPr>
                <w:ilvl w:val="0"/>
                <w:numId w:val="33"/>
              </w:numPr>
              <w:jc w:val="both"/>
              <w:rPr>
                <w:rFonts w:eastAsia="MS Mincho"/>
              </w:rPr>
            </w:pPr>
            <w:r>
              <w:rPr>
                <w:rFonts w:eastAsia="MS Mincho"/>
              </w:rPr>
              <w:t>Мы не идем сегодня на занятия. Сегодня воскресенье.</w:t>
            </w:r>
          </w:p>
          <w:p w14:paraId="05BABA3A" w14:textId="75CDECBC" w:rsidR="00BC5FDD" w:rsidRDefault="00BC5FDD" w:rsidP="00BC5FDD">
            <w:pPr>
              <w:pStyle w:val="af0"/>
              <w:numPr>
                <w:ilvl w:val="0"/>
                <w:numId w:val="33"/>
              </w:numPr>
              <w:jc w:val="both"/>
              <w:rPr>
                <w:rFonts w:eastAsia="MS Mincho"/>
              </w:rPr>
            </w:pPr>
            <w:r>
              <w:rPr>
                <w:rFonts w:eastAsia="MS Mincho"/>
              </w:rPr>
              <w:t>Алекс, купи нам два билета, пожалуйста.</w:t>
            </w:r>
          </w:p>
          <w:p w14:paraId="77FFD1F1" w14:textId="72FD79AF" w:rsidR="00BC5FDD" w:rsidRDefault="00BC5FDD" w:rsidP="00BC5FDD">
            <w:pPr>
              <w:pStyle w:val="af0"/>
              <w:numPr>
                <w:ilvl w:val="0"/>
                <w:numId w:val="33"/>
              </w:numPr>
              <w:jc w:val="both"/>
              <w:rPr>
                <w:rFonts w:eastAsia="MS Mincho"/>
              </w:rPr>
            </w:pPr>
            <w:r>
              <w:rPr>
                <w:rFonts w:eastAsia="MS Mincho"/>
              </w:rPr>
              <w:t>Не покупайте билет Соне. Она больна и не пойдет с нами.</w:t>
            </w:r>
          </w:p>
          <w:p w14:paraId="013216E1" w14:textId="58C9ED36" w:rsidR="00BC5FDD" w:rsidRDefault="00BC5FDD" w:rsidP="00BC5FDD">
            <w:pPr>
              <w:pStyle w:val="af0"/>
              <w:numPr>
                <w:ilvl w:val="0"/>
                <w:numId w:val="33"/>
              </w:numPr>
              <w:jc w:val="both"/>
              <w:rPr>
                <w:rFonts w:eastAsia="MS Mincho"/>
              </w:rPr>
            </w:pPr>
            <w:r>
              <w:rPr>
                <w:rFonts w:eastAsia="MS Mincho"/>
              </w:rPr>
              <w:t>Который час? – Девять утра. Занятия начнутся через 15 минут.</w:t>
            </w:r>
          </w:p>
          <w:p w14:paraId="50493464" w14:textId="093472BC" w:rsidR="00BC5FDD" w:rsidRDefault="00BC5FDD" w:rsidP="00BC5FDD">
            <w:pPr>
              <w:pStyle w:val="af0"/>
              <w:numPr>
                <w:ilvl w:val="0"/>
                <w:numId w:val="33"/>
              </w:numPr>
              <w:jc w:val="both"/>
              <w:rPr>
                <w:rFonts w:eastAsia="MS Mincho"/>
              </w:rPr>
            </w:pPr>
            <w:r>
              <w:rPr>
                <w:rFonts w:eastAsia="MS Mincho"/>
              </w:rPr>
              <w:t xml:space="preserve">Сколько ты будешь заниматься в этой аудитории? </w:t>
            </w:r>
          </w:p>
          <w:p w14:paraId="3C223ADD" w14:textId="0DBB7990" w:rsidR="00BC5FDD" w:rsidRDefault="00BC5FDD" w:rsidP="00BC5FDD">
            <w:pPr>
              <w:pStyle w:val="af0"/>
              <w:numPr>
                <w:ilvl w:val="0"/>
                <w:numId w:val="33"/>
              </w:numPr>
              <w:jc w:val="both"/>
              <w:rPr>
                <w:rFonts w:eastAsia="MS Mincho"/>
              </w:rPr>
            </w:pPr>
            <w:r>
              <w:rPr>
                <w:rFonts w:eastAsia="MS Mincho"/>
              </w:rPr>
              <w:t>Когда будет концерт класс профессора Иванова?</w:t>
            </w:r>
          </w:p>
          <w:p w14:paraId="6C334541" w14:textId="0BFF4E46" w:rsidR="00BC5FDD" w:rsidRDefault="00BC5FDD" w:rsidP="00BC5FDD">
            <w:pPr>
              <w:pStyle w:val="af0"/>
              <w:numPr>
                <w:ilvl w:val="0"/>
                <w:numId w:val="33"/>
              </w:numPr>
              <w:jc w:val="both"/>
              <w:rPr>
                <w:rFonts w:eastAsia="MS Mincho"/>
              </w:rPr>
            </w:pPr>
            <w:r>
              <w:rPr>
                <w:rFonts w:eastAsia="MS Mincho"/>
              </w:rPr>
              <w:t>Я бы хотела спеть вместе с этим тенором!</w:t>
            </w:r>
          </w:p>
          <w:p w14:paraId="5C6A9A16" w14:textId="48BF69FD" w:rsidR="00BC5FDD" w:rsidRPr="00BC5FDD" w:rsidRDefault="00BC5FDD" w:rsidP="00BC5FDD">
            <w:pPr>
              <w:pStyle w:val="af0"/>
              <w:numPr>
                <w:ilvl w:val="0"/>
                <w:numId w:val="33"/>
              </w:numPr>
              <w:jc w:val="both"/>
              <w:rPr>
                <w:rFonts w:eastAsia="MS Mincho"/>
              </w:rPr>
            </w:pPr>
            <w:r>
              <w:rPr>
                <w:rFonts w:eastAsia="MS Mincho"/>
              </w:rPr>
              <w:t>Мы не поем эту песню на этом концерте.</w:t>
            </w:r>
          </w:p>
          <w:p w14:paraId="15BC5EE0" w14:textId="3F87BB47" w:rsidR="008739B5" w:rsidRDefault="00BC5FDD" w:rsidP="00BC5FDD">
            <w:pPr>
              <w:pStyle w:val="af0"/>
              <w:numPr>
                <w:ilvl w:val="5"/>
                <w:numId w:val="8"/>
              </w:numPr>
              <w:tabs>
                <w:tab w:val="left" w:pos="8310"/>
              </w:tabs>
              <w:rPr>
                <w:b/>
              </w:rPr>
            </w:pPr>
            <w:r>
              <w:rPr>
                <w:b/>
              </w:rPr>
              <w:t>темы для устрой беседы:</w:t>
            </w:r>
          </w:p>
          <w:p w14:paraId="0C80AD5F" w14:textId="77777777" w:rsidR="00BC5FDD" w:rsidRPr="00BC5FDD" w:rsidRDefault="00BC5FDD" w:rsidP="00BC5FDD">
            <w:pPr>
              <w:tabs>
                <w:tab w:val="left" w:pos="8310"/>
              </w:tabs>
              <w:rPr>
                <w:b/>
              </w:rPr>
            </w:pPr>
          </w:p>
          <w:bookmarkEnd w:id="7"/>
          <w:p w14:paraId="1FA8C180" w14:textId="77777777" w:rsidR="00BC5FDD" w:rsidRDefault="001A605F" w:rsidP="00BC5FDD">
            <w:pPr>
              <w:pStyle w:val="af0"/>
              <w:numPr>
                <w:ilvl w:val="0"/>
                <w:numId w:val="34"/>
              </w:numPr>
              <w:tabs>
                <w:tab w:val="left" w:pos="8310"/>
              </w:tabs>
              <w:rPr>
                <w:bCs/>
              </w:rPr>
            </w:pPr>
            <w:r>
              <w:rPr>
                <w:bCs/>
              </w:rPr>
              <w:t>Музыка в моей жизни</w:t>
            </w:r>
          </w:p>
          <w:p w14:paraId="62A0D046" w14:textId="77777777" w:rsidR="001A605F" w:rsidRDefault="001A605F" w:rsidP="00BC5FDD">
            <w:pPr>
              <w:pStyle w:val="af0"/>
              <w:numPr>
                <w:ilvl w:val="0"/>
                <w:numId w:val="34"/>
              </w:numPr>
              <w:tabs>
                <w:tab w:val="left" w:pos="8310"/>
              </w:tabs>
              <w:rPr>
                <w:bCs/>
              </w:rPr>
            </w:pPr>
            <w:r>
              <w:rPr>
                <w:bCs/>
              </w:rPr>
              <w:t>Посещение концерта</w:t>
            </w:r>
          </w:p>
          <w:p w14:paraId="0CD3433A" w14:textId="77777777" w:rsidR="001A605F" w:rsidRDefault="001A605F" w:rsidP="00BC5FDD">
            <w:pPr>
              <w:pStyle w:val="af0"/>
              <w:numPr>
                <w:ilvl w:val="0"/>
                <w:numId w:val="34"/>
              </w:numPr>
              <w:tabs>
                <w:tab w:val="left" w:pos="8310"/>
              </w:tabs>
              <w:rPr>
                <w:bCs/>
              </w:rPr>
            </w:pPr>
            <w:r>
              <w:rPr>
                <w:bCs/>
              </w:rPr>
              <w:t xml:space="preserve">Мы идем в театр </w:t>
            </w:r>
          </w:p>
          <w:p w14:paraId="1FFEC4CE" w14:textId="77777777" w:rsidR="001A605F" w:rsidRDefault="001A605F" w:rsidP="00BC5FDD">
            <w:pPr>
              <w:pStyle w:val="af0"/>
              <w:numPr>
                <w:ilvl w:val="0"/>
                <w:numId w:val="34"/>
              </w:numPr>
              <w:tabs>
                <w:tab w:val="left" w:pos="8310"/>
              </w:tabs>
              <w:rPr>
                <w:bCs/>
              </w:rPr>
            </w:pPr>
            <w:r>
              <w:rPr>
                <w:bCs/>
              </w:rPr>
              <w:t>Мой учебный график</w:t>
            </w:r>
          </w:p>
          <w:p w14:paraId="09ED88AA" w14:textId="77777777" w:rsidR="001A605F" w:rsidRDefault="001A605F" w:rsidP="00BC5FDD">
            <w:pPr>
              <w:pStyle w:val="af0"/>
              <w:numPr>
                <w:ilvl w:val="0"/>
                <w:numId w:val="34"/>
              </w:numPr>
              <w:tabs>
                <w:tab w:val="left" w:pos="8310"/>
              </w:tabs>
              <w:rPr>
                <w:bCs/>
              </w:rPr>
            </w:pPr>
            <w:r>
              <w:rPr>
                <w:bCs/>
              </w:rPr>
              <w:t>Достопримечательности моего города</w:t>
            </w:r>
          </w:p>
          <w:p w14:paraId="44BB877B" w14:textId="77777777" w:rsidR="001A605F" w:rsidRDefault="001A605F" w:rsidP="001A605F">
            <w:pPr>
              <w:pStyle w:val="af0"/>
              <w:numPr>
                <w:ilvl w:val="0"/>
                <w:numId w:val="34"/>
              </w:numPr>
              <w:tabs>
                <w:tab w:val="left" w:pos="8310"/>
              </w:tabs>
              <w:rPr>
                <w:bCs/>
              </w:rPr>
            </w:pPr>
            <w:r>
              <w:rPr>
                <w:bCs/>
              </w:rPr>
              <w:t>Мой музыкальный инструмент</w:t>
            </w:r>
          </w:p>
          <w:p w14:paraId="7F5E0603" w14:textId="77777777" w:rsidR="001A605F" w:rsidRDefault="001A605F" w:rsidP="001A605F">
            <w:pPr>
              <w:pStyle w:val="af0"/>
              <w:numPr>
                <w:ilvl w:val="0"/>
                <w:numId w:val="34"/>
              </w:numPr>
              <w:tabs>
                <w:tab w:val="left" w:pos="8310"/>
              </w:tabs>
              <w:rPr>
                <w:bCs/>
              </w:rPr>
            </w:pPr>
            <w:r>
              <w:rPr>
                <w:bCs/>
              </w:rPr>
              <w:t>История музыки</w:t>
            </w:r>
          </w:p>
          <w:p w14:paraId="3CA9C148" w14:textId="2896BE4F" w:rsidR="001A605F" w:rsidRPr="001A605F" w:rsidRDefault="00DF64E1" w:rsidP="001A605F">
            <w:pPr>
              <w:pStyle w:val="af0"/>
              <w:numPr>
                <w:ilvl w:val="0"/>
                <w:numId w:val="34"/>
              </w:numPr>
              <w:tabs>
                <w:tab w:val="left" w:pos="8310"/>
              </w:tabs>
              <w:rPr>
                <w:bCs/>
              </w:rPr>
            </w:pPr>
            <w:r>
              <w:rPr>
                <w:bCs/>
              </w:rPr>
              <w:t>Композиторы Франции</w:t>
            </w:r>
          </w:p>
        </w:tc>
      </w:tr>
    </w:tbl>
    <w:p w14:paraId="0D5FDADE" w14:textId="7E3EA497" w:rsidR="00C11846" w:rsidRPr="00BC5FDD" w:rsidRDefault="003208CB" w:rsidP="00C11846">
      <w:pPr>
        <w:pStyle w:val="2"/>
        <w:rPr>
          <w:iCs w:val="0"/>
        </w:rPr>
      </w:pPr>
      <w:r w:rsidRPr="00DF19D9">
        <w:rPr>
          <w:iCs w:val="0"/>
        </w:rPr>
        <w:t>Критерии, шкалы оценивания промежуточной аттестации учебной дисциплины:</w:t>
      </w:r>
    </w:p>
    <w:tbl>
      <w:tblPr>
        <w:tblStyle w:val="a8"/>
        <w:tblW w:w="14601" w:type="dxa"/>
        <w:tblInd w:w="108" w:type="dxa"/>
        <w:tblLayout w:type="fixed"/>
        <w:tblLook w:val="04A0" w:firstRow="1" w:lastRow="0" w:firstColumn="1" w:lastColumn="0" w:noHBand="0" w:noVBand="1"/>
      </w:tblPr>
      <w:tblGrid>
        <w:gridCol w:w="3828"/>
        <w:gridCol w:w="8392"/>
        <w:gridCol w:w="2381"/>
      </w:tblGrid>
      <w:tr w:rsidR="003208CB" w:rsidRPr="00DF19D9" w14:paraId="2FB85107" w14:textId="77777777" w:rsidTr="00322073">
        <w:trPr>
          <w:trHeight w:val="521"/>
          <w:tblHeader/>
        </w:trPr>
        <w:tc>
          <w:tcPr>
            <w:tcW w:w="3828" w:type="dxa"/>
            <w:shd w:val="clear" w:color="auto" w:fill="D9E2F3" w:themeFill="accent1" w:themeFillTint="33"/>
            <w:vAlign w:val="center"/>
          </w:tcPr>
          <w:p w14:paraId="328C47C8" w14:textId="77777777" w:rsidR="003208CB" w:rsidRPr="00DF19D9" w:rsidRDefault="003208CB" w:rsidP="003208CB">
            <w:pPr>
              <w:pStyle w:val="TableParagraph"/>
              <w:ind w:left="204" w:right="194" w:firstLine="1"/>
              <w:jc w:val="center"/>
              <w:rPr>
                <w:b/>
                <w:lang w:val="ru-RU"/>
              </w:rPr>
            </w:pPr>
            <w:r w:rsidRPr="00DF19D9">
              <w:rPr>
                <w:b/>
                <w:lang w:val="ru-RU"/>
              </w:rPr>
              <w:t>Форма промежуточной аттестации</w:t>
            </w:r>
          </w:p>
        </w:tc>
        <w:tc>
          <w:tcPr>
            <w:tcW w:w="8392" w:type="dxa"/>
            <w:vMerge w:val="restart"/>
            <w:shd w:val="clear" w:color="auto" w:fill="D9E2F3" w:themeFill="accent1" w:themeFillTint="33"/>
            <w:vAlign w:val="center"/>
          </w:tcPr>
          <w:p w14:paraId="4AAA9D32" w14:textId="77777777" w:rsidR="003208CB" w:rsidRPr="00DF19D9" w:rsidRDefault="003208CB" w:rsidP="003208CB">
            <w:pPr>
              <w:pStyle w:val="TableParagraph"/>
              <w:ind w:left="872"/>
              <w:rPr>
                <w:b/>
              </w:rPr>
            </w:pPr>
            <w:r w:rsidRPr="00DF19D9">
              <w:rPr>
                <w:b/>
              </w:rPr>
              <w:t>Критерии оценивания</w:t>
            </w:r>
          </w:p>
        </w:tc>
        <w:tc>
          <w:tcPr>
            <w:tcW w:w="2381" w:type="dxa"/>
            <w:shd w:val="clear" w:color="auto" w:fill="D9E2F3" w:themeFill="accent1" w:themeFillTint="33"/>
            <w:vAlign w:val="center"/>
          </w:tcPr>
          <w:p w14:paraId="0E5D6354" w14:textId="0024F079" w:rsidR="003208CB" w:rsidRPr="00DF19D9" w:rsidRDefault="003208CB" w:rsidP="003208CB">
            <w:pPr>
              <w:jc w:val="center"/>
              <w:rPr>
                <w:b/>
              </w:rPr>
            </w:pPr>
            <w:r w:rsidRPr="00DF19D9">
              <w:rPr>
                <w:b/>
              </w:rPr>
              <w:t>Шкалы оценивания</w:t>
            </w:r>
          </w:p>
        </w:tc>
      </w:tr>
      <w:tr w:rsidR="00322073" w:rsidRPr="00DF19D9" w14:paraId="0AD055F4" w14:textId="77777777" w:rsidTr="00322073">
        <w:trPr>
          <w:trHeight w:val="557"/>
          <w:tblHeader/>
        </w:trPr>
        <w:tc>
          <w:tcPr>
            <w:tcW w:w="3828" w:type="dxa"/>
            <w:shd w:val="clear" w:color="auto" w:fill="D9E2F3" w:themeFill="accent1" w:themeFillTint="33"/>
          </w:tcPr>
          <w:p w14:paraId="4D094645" w14:textId="77777777" w:rsidR="00322073" w:rsidRPr="00DF19D9" w:rsidRDefault="00322073" w:rsidP="003208CB">
            <w:pPr>
              <w:pStyle w:val="TableParagraph"/>
              <w:ind w:left="204" w:right="194" w:firstLine="1"/>
              <w:jc w:val="center"/>
              <w:rPr>
                <w:b/>
                <w:lang w:val="ru-RU"/>
              </w:rPr>
            </w:pPr>
            <w:r w:rsidRPr="00DF19D9">
              <w:rPr>
                <w:b/>
                <w:lang w:val="ru-RU"/>
              </w:rPr>
              <w:t>Наименование оценочного средства</w:t>
            </w:r>
          </w:p>
        </w:tc>
        <w:tc>
          <w:tcPr>
            <w:tcW w:w="8392" w:type="dxa"/>
            <w:vMerge/>
            <w:shd w:val="clear" w:color="auto" w:fill="D9E2F3" w:themeFill="accent1" w:themeFillTint="33"/>
          </w:tcPr>
          <w:p w14:paraId="77D99EE7" w14:textId="77777777" w:rsidR="00322073" w:rsidRPr="00DF19D9" w:rsidRDefault="00322073" w:rsidP="003208CB">
            <w:pPr>
              <w:pStyle w:val="TableParagraph"/>
              <w:ind w:left="872"/>
              <w:rPr>
                <w:b/>
              </w:rPr>
            </w:pPr>
          </w:p>
        </w:tc>
        <w:tc>
          <w:tcPr>
            <w:tcW w:w="2381" w:type="dxa"/>
            <w:shd w:val="clear" w:color="auto" w:fill="D9E2F3" w:themeFill="accent1" w:themeFillTint="33"/>
            <w:vAlign w:val="center"/>
          </w:tcPr>
          <w:p w14:paraId="311B992E" w14:textId="77777777" w:rsidR="00322073" w:rsidRPr="00DF19D9" w:rsidRDefault="00322073" w:rsidP="003208CB">
            <w:pPr>
              <w:jc w:val="center"/>
              <w:rPr>
                <w:b/>
              </w:rPr>
            </w:pPr>
            <w:r w:rsidRPr="00DF19D9">
              <w:rPr>
                <w:b/>
                <w:bCs/>
                <w:sz w:val="20"/>
                <w:szCs w:val="20"/>
              </w:rPr>
              <w:t>Пятибалльная система</w:t>
            </w:r>
          </w:p>
        </w:tc>
      </w:tr>
      <w:tr w:rsidR="00C606EA" w:rsidRPr="00DF19D9" w14:paraId="57FB7F7C" w14:textId="77777777" w:rsidTr="00C11846">
        <w:trPr>
          <w:trHeight w:val="790"/>
        </w:trPr>
        <w:tc>
          <w:tcPr>
            <w:tcW w:w="3828" w:type="dxa"/>
            <w:vMerge w:val="restart"/>
          </w:tcPr>
          <w:p w14:paraId="08EC3C78" w14:textId="77777777" w:rsidR="00C606EA" w:rsidRPr="00E87ABA" w:rsidRDefault="00C606EA" w:rsidP="001C6B36">
            <w:r>
              <w:t xml:space="preserve">Зачет </w:t>
            </w:r>
          </w:p>
          <w:p w14:paraId="46C79811" w14:textId="77777777" w:rsidR="00C606EA" w:rsidRPr="00DF19D9" w:rsidRDefault="00C606EA" w:rsidP="003208CB"/>
        </w:tc>
        <w:tc>
          <w:tcPr>
            <w:tcW w:w="8392" w:type="dxa"/>
          </w:tcPr>
          <w:p w14:paraId="3129F0E2" w14:textId="77777777" w:rsidR="00C606EA" w:rsidRPr="00904A3A" w:rsidRDefault="00C606EA" w:rsidP="001C6B36">
            <w:pPr>
              <w:pStyle w:val="TableParagraph"/>
              <w:tabs>
                <w:tab w:val="left" w:pos="469"/>
              </w:tabs>
              <w:rPr>
                <w:lang w:val="ru-RU"/>
              </w:rPr>
            </w:pPr>
            <w:r w:rsidRPr="00904A3A">
              <w:rPr>
                <w:lang w:val="ru-RU"/>
              </w:rPr>
              <w:t>Обучающийся:</w:t>
            </w:r>
          </w:p>
          <w:p w14:paraId="310AEA0A" w14:textId="77777777" w:rsidR="00C606EA" w:rsidRPr="00904A3A" w:rsidRDefault="00C606EA" w:rsidP="00F64B2C">
            <w:pPr>
              <w:pStyle w:val="TableParagraph"/>
              <w:numPr>
                <w:ilvl w:val="0"/>
                <w:numId w:val="13"/>
              </w:numPr>
              <w:tabs>
                <w:tab w:val="left" w:pos="459"/>
              </w:tabs>
              <w:ind w:left="0" w:firstLine="0"/>
              <w:rPr>
                <w:lang w:val="ru-RU"/>
              </w:rPr>
            </w:pPr>
            <w:r w:rsidRPr="00904A3A">
              <w:rPr>
                <w:lang w:val="ru-RU"/>
              </w:rPr>
              <w:t>демонстрирует знания, отличающиеся глубиной и содержательностью, дает полный исчерпывающий ответ, как на основные вопросы, так и на дополнительные;</w:t>
            </w:r>
          </w:p>
          <w:p w14:paraId="0AC1569B" w14:textId="77777777" w:rsidR="00C606EA" w:rsidRPr="00904A3A" w:rsidRDefault="00C606EA" w:rsidP="00F64B2C">
            <w:pPr>
              <w:pStyle w:val="TableParagraph"/>
              <w:numPr>
                <w:ilvl w:val="0"/>
                <w:numId w:val="13"/>
              </w:numPr>
              <w:tabs>
                <w:tab w:val="left" w:pos="459"/>
              </w:tabs>
              <w:ind w:left="0" w:firstLine="0"/>
              <w:rPr>
                <w:lang w:val="ru-RU"/>
              </w:rPr>
            </w:pPr>
            <w:r w:rsidRPr="00904A3A">
              <w:rPr>
                <w:lang w:val="ru-RU"/>
              </w:rPr>
              <w:t>логично и доказательно раскрывает проблем.</w:t>
            </w:r>
          </w:p>
          <w:p w14:paraId="7221B04B" w14:textId="2A1198DE" w:rsidR="00C606EA" w:rsidRPr="00DF19D9" w:rsidRDefault="00C606EA" w:rsidP="00C606EA">
            <w:r>
              <w:t>Грамматическое задание</w:t>
            </w:r>
            <w:r w:rsidRPr="00904A3A">
              <w:t xml:space="preserve"> не содержит</w:t>
            </w:r>
            <w:r>
              <w:t xml:space="preserve"> </w:t>
            </w:r>
            <w:r w:rsidRPr="00904A3A">
              <w:t>ош</w:t>
            </w:r>
            <w:r>
              <w:t>ибок</w:t>
            </w:r>
            <w:r w:rsidR="000E6862">
              <w:t xml:space="preserve"> или имеет одну-две незначительные ошибки</w:t>
            </w:r>
            <w:r>
              <w:t xml:space="preserve"> </w:t>
            </w:r>
          </w:p>
        </w:tc>
        <w:tc>
          <w:tcPr>
            <w:tcW w:w="2381" w:type="dxa"/>
          </w:tcPr>
          <w:p w14:paraId="11753193" w14:textId="1B4E0AAA" w:rsidR="00C606EA" w:rsidRPr="00DF19D9" w:rsidRDefault="00C606EA" w:rsidP="00C11846">
            <w:pPr>
              <w:jc w:val="center"/>
            </w:pPr>
            <w:r>
              <w:t>зачтено</w:t>
            </w:r>
          </w:p>
        </w:tc>
      </w:tr>
      <w:tr w:rsidR="00C606EA" w:rsidRPr="00DF19D9" w14:paraId="2DC4BB70" w14:textId="77777777" w:rsidTr="00C11846">
        <w:trPr>
          <w:trHeight w:val="801"/>
        </w:trPr>
        <w:tc>
          <w:tcPr>
            <w:tcW w:w="3828" w:type="dxa"/>
            <w:vMerge/>
          </w:tcPr>
          <w:p w14:paraId="1D43246E" w14:textId="77777777" w:rsidR="00C606EA" w:rsidRPr="00DF19D9" w:rsidRDefault="00C606EA" w:rsidP="003208CB"/>
        </w:tc>
        <w:tc>
          <w:tcPr>
            <w:tcW w:w="8392" w:type="dxa"/>
          </w:tcPr>
          <w:p w14:paraId="08C6FC80" w14:textId="77777777" w:rsidR="00C606EA" w:rsidRDefault="00C606EA" w:rsidP="001C6B36">
            <w:r w:rsidRPr="00904A3A">
              <w:t>Обучающийся</w:t>
            </w:r>
            <w:r>
              <w:t xml:space="preserve">: </w:t>
            </w:r>
          </w:p>
          <w:p w14:paraId="54D1831B" w14:textId="77777777" w:rsidR="00C606EA" w:rsidRPr="00904A3A" w:rsidRDefault="00C606EA" w:rsidP="001C6B36">
            <w:r>
              <w:t xml:space="preserve">- </w:t>
            </w:r>
            <w:r w:rsidRPr="00904A3A">
              <w:t>обнаруживает существенные пробелы в знаниях основного учебного материала.</w:t>
            </w:r>
          </w:p>
          <w:p w14:paraId="33D9466F" w14:textId="260309BE" w:rsidR="00C606EA" w:rsidRPr="00DF19D9" w:rsidRDefault="00C606EA" w:rsidP="000E6862">
            <w:r>
              <w:t>- затрудняется дать ответ или не дает правильных ответов н</w:t>
            </w:r>
            <w:r w:rsidRPr="00C71094">
              <w:t>а большу</w:t>
            </w:r>
            <w:r w:rsidR="000E6862">
              <w:t>ю часть дополнительных вопросов</w:t>
            </w:r>
          </w:p>
        </w:tc>
        <w:tc>
          <w:tcPr>
            <w:tcW w:w="2381" w:type="dxa"/>
          </w:tcPr>
          <w:p w14:paraId="316FEC30" w14:textId="2A941111" w:rsidR="00C606EA" w:rsidRPr="00DF19D9" w:rsidRDefault="00C606EA" w:rsidP="00C11846">
            <w:pPr>
              <w:jc w:val="center"/>
            </w:pPr>
            <w:r>
              <w:t>не зачтено</w:t>
            </w:r>
          </w:p>
        </w:tc>
      </w:tr>
      <w:tr w:rsidR="00322073" w:rsidRPr="00DF19D9" w14:paraId="1DC52BAF" w14:textId="77777777" w:rsidTr="00322073">
        <w:trPr>
          <w:trHeight w:val="283"/>
        </w:trPr>
        <w:tc>
          <w:tcPr>
            <w:tcW w:w="3828" w:type="dxa"/>
            <w:vMerge w:val="restart"/>
          </w:tcPr>
          <w:p w14:paraId="5C42D8B6" w14:textId="66AEDE9D" w:rsidR="00322073" w:rsidRPr="00DF19D9" w:rsidRDefault="000E6862" w:rsidP="003208CB">
            <w:r>
              <w:t>Зачет с оценкой</w:t>
            </w:r>
          </w:p>
          <w:p w14:paraId="61114D98" w14:textId="2BC9EFEB" w:rsidR="00322073" w:rsidRPr="00DF19D9" w:rsidRDefault="00322073" w:rsidP="003208CB">
            <w:pPr>
              <w:pStyle w:val="TableParagraph"/>
              <w:rPr>
                <w:lang w:val="ru-RU"/>
              </w:rPr>
            </w:pPr>
          </w:p>
        </w:tc>
        <w:tc>
          <w:tcPr>
            <w:tcW w:w="8392" w:type="dxa"/>
          </w:tcPr>
          <w:p w14:paraId="355CC92F" w14:textId="77777777" w:rsidR="00322073" w:rsidRPr="00DF19D9" w:rsidRDefault="00322073" w:rsidP="003208CB">
            <w:pPr>
              <w:pStyle w:val="TableParagraph"/>
              <w:tabs>
                <w:tab w:val="left" w:pos="469"/>
              </w:tabs>
              <w:rPr>
                <w:lang w:val="ru-RU"/>
              </w:rPr>
            </w:pPr>
            <w:r w:rsidRPr="00DF19D9">
              <w:rPr>
                <w:lang w:val="ru-RU"/>
              </w:rPr>
              <w:t>Обучающийся:</w:t>
            </w:r>
          </w:p>
          <w:p w14:paraId="57249500" w14:textId="2479EE43" w:rsidR="00322073" w:rsidRPr="000E6862" w:rsidRDefault="00322073" w:rsidP="00F64B2C">
            <w:pPr>
              <w:pStyle w:val="TableParagraph"/>
              <w:numPr>
                <w:ilvl w:val="0"/>
                <w:numId w:val="13"/>
              </w:numPr>
              <w:tabs>
                <w:tab w:val="left" w:pos="469"/>
              </w:tabs>
              <w:ind w:left="0" w:firstLine="0"/>
              <w:rPr>
                <w:lang w:val="ru-RU"/>
              </w:rPr>
            </w:pPr>
            <w:r w:rsidRPr="00DF19D9">
              <w:rPr>
                <w:lang w:val="ru-RU"/>
              </w:rPr>
              <w:t>демонстрирует знания, отличающиеся глубиной и содержательностью, дает полный исчерпывающий</w:t>
            </w:r>
            <w:r w:rsidR="000E6862">
              <w:rPr>
                <w:lang w:val="ru-RU"/>
              </w:rPr>
              <w:t xml:space="preserve"> ответ и без ошибок выполняет грамматическое задание</w:t>
            </w:r>
          </w:p>
        </w:tc>
        <w:tc>
          <w:tcPr>
            <w:tcW w:w="2381" w:type="dxa"/>
          </w:tcPr>
          <w:p w14:paraId="3A064656" w14:textId="77777777" w:rsidR="00322073" w:rsidRPr="00DF19D9" w:rsidRDefault="00322073" w:rsidP="003208CB">
            <w:pPr>
              <w:jc w:val="center"/>
            </w:pPr>
            <w:r w:rsidRPr="00DF19D9">
              <w:t>5</w:t>
            </w:r>
          </w:p>
        </w:tc>
      </w:tr>
      <w:tr w:rsidR="00322073" w:rsidRPr="00DF19D9" w14:paraId="33593662" w14:textId="77777777" w:rsidTr="00322073">
        <w:trPr>
          <w:trHeight w:val="283"/>
        </w:trPr>
        <w:tc>
          <w:tcPr>
            <w:tcW w:w="3828" w:type="dxa"/>
            <w:vMerge/>
          </w:tcPr>
          <w:p w14:paraId="30299544" w14:textId="77777777" w:rsidR="00322073" w:rsidRPr="00DF19D9" w:rsidRDefault="00322073" w:rsidP="003208CB"/>
        </w:tc>
        <w:tc>
          <w:tcPr>
            <w:tcW w:w="8392" w:type="dxa"/>
          </w:tcPr>
          <w:p w14:paraId="0D60FCA3" w14:textId="77777777" w:rsidR="00322073" w:rsidRPr="00DF19D9" w:rsidRDefault="00322073" w:rsidP="003208CB">
            <w:r w:rsidRPr="00DF19D9">
              <w:t>Обучающийся:</w:t>
            </w:r>
          </w:p>
          <w:p w14:paraId="5CC8A8CB" w14:textId="4BF0A500" w:rsidR="00322073" w:rsidRPr="00DF19D9" w:rsidRDefault="00322073" w:rsidP="00F64B2C">
            <w:pPr>
              <w:pStyle w:val="af0"/>
              <w:numPr>
                <w:ilvl w:val="0"/>
                <w:numId w:val="14"/>
              </w:numPr>
              <w:tabs>
                <w:tab w:val="left" w:pos="429"/>
              </w:tabs>
              <w:ind w:left="0" w:firstLine="0"/>
            </w:pPr>
            <w:r w:rsidRPr="00DF19D9">
              <w:t>показывает достаточное знание учебного материала, но допускает несущественные языковые ошибки, которые способен исправить самостоятельно, благодаря наводящему вопросу;</w:t>
            </w:r>
          </w:p>
          <w:p w14:paraId="63659883" w14:textId="2F86D233" w:rsidR="000E6862" w:rsidRPr="00DF19D9" w:rsidRDefault="000E6862" w:rsidP="000E6862">
            <w:pPr>
              <w:pStyle w:val="af0"/>
              <w:tabs>
                <w:tab w:val="left" w:pos="429"/>
              </w:tabs>
              <w:ind w:left="0"/>
            </w:pPr>
            <w:r>
              <w:t xml:space="preserve">- </w:t>
            </w:r>
            <w:r w:rsidR="00322073" w:rsidRPr="00DF19D9">
              <w:t>успешно выполняет предусмотренные в программе практические задания и упражнения средней сложности</w:t>
            </w:r>
          </w:p>
          <w:p w14:paraId="3E7E39BC" w14:textId="6E35CDFB" w:rsidR="00322073" w:rsidRPr="00DF19D9" w:rsidRDefault="00322073" w:rsidP="003208CB"/>
        </w:tc>
        <w:tc>
          <w:tcPr>
            <w:tcW w:w="2381" w:type="dxa"/>
          </w:tcPr>
          <w:p w14:paraId="1F9F0A42" w14:textId="77777777" w:rsidR="00322073" w:rsidRPr="00DF19D9" w:rsidRDefault="00322073" w:rsidP="003208CB">
            <w:pPr>
              <w:jc w:val="center"/>
            </w:pPr>
            <w:r w:rsidRPr="00DF19D9">
              <w:t>4</w:t>
            </w:r>
          </w:p>
        </w:tc>
      </w:tr>
      <w:tr w:rsidR="00322073" w:rsidRPr="00DF19D9" w14:paraId="34B5EA31" w14:textId="77777777" w:rsidTr="00322073">
        <w:trPr>
          <w:trHeight w:val="283"/>
        </w:trPr>
        <w:tc>
          <w:tcPr>
            <w:tcW w:w="3828" w:type="dxa"/>
            <w:vMerge/>
          </w:tcPr>
          <w:p w14:paraId="00880E1E" w14:textId="77777777" w:rsidR="00322073" w:rsidRPr="00DF19D9" w:rsidRDefault="00322073" w:rsidP="003208CB"/>
        </w:tc>
        <w:tc>
          <w:tcPr>
            <w:tcW w:w="8392" w:type="dxa"/>
          </w:tcPr>
          <w:p w14:paraId="4F31228E" w14:textId="77777777" w:rsidR="00322073" w:rsidRPr="00DF19D9" w:rsidRDefault="00322073" w:rsidP="003208CB">
            <w:r w:rsidRPr="00DF19D9">
              <w:t>Обучающийся:</w:t>
            </w:r>
          </w:p>
          <w:p w14:paraId="2B076FE3" w14:textId="04DAA7AD" w:rsidR="00322073" w:rsidRPr="00DF19D9" w:rsidRDefault="00322073" w:rsidP="00F64B2C">
            <w:pPr>
              <w:pStyle w:val="af0"/>
              <w:numPr>
                <w:ilvl w:val="0"/>
                <w:numId w:val="15"/>
              </w:numPr>
              <w:tabs>
                <w:tab w:val="left" w:pos="444"/>
              </w:tabs>
              <w:ind w:left="0" w:firstLine="0"/>
              <w:rPr>
                <w:rFonts w:eastAsia="Times New Roman"/>
              </w:rPr>
            </w:pPr>
            <w:r w:rsidRPr="00DF19D9">
              <w:t xml:space="preserve">показывает языковые </w:t>
            </w:r>
            <w:r w:rsidRPr="00DF19D9">
              <w:rPr>
                <w:rFonts w:eastAsia="Times New Roman"/>
              </w:rPr>
              <w:t xml:space="preserve">знания фрагментарного характера, которые отличаются поверхностностью и малой содержательностью, допускает грубые </w:t>
            </w:r>
            <w:r w:rsidR="000E6862">
              <w:rPr>
                <w:rFonts w:eastAsia="Times New Roman"/>
              </w:rPr>
              <w:t xml:space="preserve">грамматические </w:t>
            </w:r>
            <w:r w:rsidRPr="00DF19D9">
              <w:rPr>
                <w:rFonts w:eastAsia="Times New Roman"/>
              </w:rPr>
              <w:t>ошибки;</w:t>
            </w:r>
          </w:p>
          <w:p w14:paraId="575C2A2F" w14:textId="57FAF322" w:rsidR="000E6862" w:rsidRPr="00DF19D9" w:rsidRDefault="00322073" w:rsidP="00F64B2C">
            <w:pPr>
              <w:numPr>
                <w:ilvl w:val="0"/>
                <w:numId w:val="15"/>
              </w:numPr>
              <w:tabs>
                <w:tab w:val="left" w:pos="444"/>
              </w:tabs>
              <w:ind w:left="0" w:firstLine="0"/>
            </w:pPr>
            <w:r w:rsidRPr="00DF19D9">
              <w:rPr>
                <w:rFonts w:eastAsia="Times New Roman"/>
              </w:rPr>
              <w:t>не может ответить на</w:t>
            </w:r>
            <w:r w:rsidR="000E6862">
              <w:rPr>
                <w:rFonts w:eastAsia="Times New Roman"/>
              </w:rPr>
              <w:t xml:space="preserve"> дополнительные</w:t>
            </w:r>
            <w:r w:rsidRPr="00DF19D9">
              <w:rPr>
                <w:rFonts w:eastAsia="Times New Roman"/>
              </w:rPr>
              <w:t xml:space="preserve"> вопросы,</w:t>
            </w:r>
          </w:p>
          <w:p w14:paraId="60AE8D80" w14:textId="42639AC7" w:rsidR="00322073" w:rsidRPr="00DF19D9" w:rsidRDefault="000E6862" w:rsidP="003208CB">
            <w:r>
              <w:t>-  н</w:t>
            </w:r>
            <w:r w:rsidR="00322073" w:rsidRPr="00DF19D9">
              <w:t>еуверенно, с большими затруднениями решает практические задачи или не справляется с ними самостоятельно.</w:t>
            </w:r>
          </w:p>
        </w:tc>
        <w:tc>
          <w:tcPr>
            <w:tcW w:w="2381" w:type="dxa"/>
          </w:tcPr>
          <w:p w14:paraId="64FC0E1A" w14:textId="77777777" w:rsidR="00322073" w:rsidRPr="00DF19D9" w:rsidRDefault="00322073" w:rsidP="003208CB">
            <w:pPr>
              <w:jc w:val="center"/>
            </w:pPr>
            <w:r w:rsidRPr="00DF19D9">
              <w:t>3</w:t>
            </w:r>
          </w:p>
        </w:tc>
      </w:tr>
      <w:tr w:rsidR="00322073" w:rsidRPr="00DF19D9" w14:paraId="0AFAF0EF" w14:textId="77777777" w:rsidTr="00322073">
        <w:trPr>
          <w:trHeight w:val="283"/>
        </w:trPr>
        <w:tc>
          <w:tcPr>
            <w:tcW w:w="3828" w:type="dxa"/>
            <w:vMerge/>
          </w:tcPr>
          <w:p w14:paraId="41E61F1C" w14:textId="77777777" w:rsidR="00322073" w:rsidRPr="00DF19D9" w:rsidRDefault="00322073" w:rsidP="003208CB"/>
        </w:tc>
        <w:tc>
          <w:tcPr>
            <w:tcW w:w="8392" w:type="dxa"/>
          </w:tcPr>
          <w:p w14:paraId="3BB1D699" w14:textId="3A5313A9" w:rsidR="00322073" w:rsidRPr="00DF19D9" w:rsidRDefault="00322073" w:rsidP="003208CB">
            <w:r w:rsidRPr="00DF19D9">
              <w:t xml:space="preserve">Обучающийся, обнаруживает существенные пробелы в знаниях основного языкового материала, допускает принципиальные ошибки в выполнении предусмотренных программой практических заданий. </w:t>
            </w:r>
          </w:p>
          <w:p w14:paraId="3082863F" w14:textId="5F2B4292" w:rsidR="00322073" w:rsidRPr="00DF19D9" w:rsidRDefault="00322073" w:rsidP="000E6862">
            <w:r w:rsidRPr="00DF19D9">
              <w:t xml:space="preserve">На большую часть дополнительных вопросов по </w:t>
            </w:r>
            <w:r w:rsidR="000E6862">
              <w:t>грамматике</w:t>
            </w:r>
            <w:r w:rsidRPr="00DF19D9">
              <w:t xml:space="preserve"> затрудняется дать ответ или не дает верных ответов.</w:t>
            </w:r>
          </w:p>
        </w:tc>
        <w:tc>
          <w:tcPr>
            <w:tcW w:w="2381" w:type="dxa"/>
          </w:tcPr>
          <w:p w14:paraId="6D41A8F0" w14:textId="77777777" w:rsidR="00322073" w:rsidRPr="00DF19D9" w:rsidRDefault="00322073" w:rsidP="003208CB">
            <w:pPr>
              <w:jc w:val="center"/>
            </w:pPr>
            <w:r w:rsidRPr="00DF19D9">
              <w:t>2</w:t>
            </w:r>
          </w:p>
        </w:tc>
      </w:tr>
    </w:tbl>
    <w:p w14:paraId="7CD320FE" w14:textId="77777777" w:rsidR="003208CB" w:rsidRPr="00DF19D9" w:rsidRDefault="003208CB" w:rsidP="003208CB">
      <w:pPr>
        <w:pStyle w:val="1"/>
        <w:rPr>
          <w:rFonts w:eastAsiaTheme="minorEastAsia"/>
          <w:szCs w:val="24"/>
        </w:rPr>
        <w:sectPr w:rsidR="003208CB" w:rsidRPr="00DF19D9" w:rsidSect="003208CB">
          <w:pgSz w:w="16838" w:h="11906" w:orient="landscape" w:code="9"/>
          <w:pgMar w:top="567" w:right="1134" w:bottom="1701" w:left="1134" w:header="709" w:footer="709" w:gutter="0"/>
          <w:cols w:space="708"/>
          <w:titlePg/>
          <w:docGrid w:linePitch="360"/>
        </w:sectPr>
      </w:pPr>
    </w:p>
    <w:p w14:paraId="4AA59B7F" w14:textId="77C1FC00" w:rsidR="003208CB" w:rsidRPr="00DF19D9" w:rsidRDefault="003208CB" w:rsidP="003208CB">
      <w:pPr>
        <w:pStyle w:val="2"/>
        <w:rPr>
          <w:iCs w:val="0"/>
        </w:rPr>
      </w:pPr>
      <w:r w:rsidRPr="00DF19D9">
        <w:rPr>
          <w:iCs w:val="0"/>
        </w:rPr>
        <w:lastRenderedPageBreak/>
        <w:t>Система оценивания результатов текущего контроля и промежуточной аттестации.</w:t>
      </w:r>
    </w:p>
    <w:p w14:paraId="32D04B2A" w14:textId="77777777" w:rsidR="00BD498D" w:rsidRPr="00DF19D9" w:rsidRDefault="00BD498D" w:rsidP="00BD498D">
      <w:pPr>
        <w:ind w:firstLine="709"/>
        <w:rPr>
          <w:rFonts w:eastAsia="MS Mincho"/>
          <w:sz w:val="24"/>
          <w:szCs w:val="24"/>
        </w:rPr>
      </w:pPr>
      <w:r w:rsidRPr="00DF19D9">
        <w:rPr>
          <w:rFonts w:eastAsia="MS Mincho"/>
          <w:sz w:val="24"/>
          <w:szCs w:val="24"/>
        </w:rPr>
        <w:t>Оценка по дисциплине выставляется обучающемуся с учётом результатов текущей и промежуточной аттестации.</w:t>
      </w:r>
    </w:p>
    <w:p w14:paraId="7BE0679D" w14:textId="77777777" w:rsidR="00BD498D" w:rsidRPr="00DF19D9" w:rsidRDefault="00BD498D" w:rsidP="00BD498D"/>
    <w:tbl>
      <w:tblPr>
        <w:tblW w:w="935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812"/>
        <w:gridCol w:w="3544"/>
      </w:tblGrid>
      <w:tr w:rsidR="00BD498D" w:rsidRPr="00DF19D9" w14:paraId="57635190" w14:textId="77777777" w:rsidTr="00C000F8">
        <w:trPr>
          <w:trHeight w:val="340"/>
        </w:trPr>
        <w:tc>
          <w:tcPr>
            <w:tcW w:w="5812" w:type="dxa"/>
            <w:shd w:val="clear" w:color="auto" w:fill="D9E2F3" w:themeFill="accent1" w:themeFillTint="33"/>
          </w:tcPr>
          <w:p w14:paraId="6AF3FEAC" w14:textId="77777777" w:rsidR="00BD498D" w:rsidRPr="00DF19D9" w:rsidRDefault="00BD498D" w:rsidP="00C000F8">
            <w:pPr>
              <w:jc w:val="center"/>
              <w:rPr>
                <w:b/>
              </w:rPr>
            </w:pPr>
            <w:r w:rsidRPr="00DF19D9">
              <w:rPr>
                <w:b/>
                <w:bCs/>
              </w:rPr>
              <w:t>Форма контроля</w:t>
            </w:r>
          </w:p>
        </w:tc>
        <w:tc>
          <w:tcPr>
            <w:tcW w:w="3544" w:type="dxa"/>
            <w:shd w:val="clear" w:color="auto" w:fill="D9E2F3" w:themeFill="accent1" w:themeFillTint="33"/>
          </w:tcPr>
          <w:p w14:paraId="2D7E0A71" w14:textId="77777777" w:rsidR="00BD498D" w:rsidRPr="00DF19D9" w:rsidRDefault="00BD498D" w:rsidP="00C000F8">
            <w:pPr>
              <w:jc w:val="center"/>
              <w:rPr>
                <w:b/>
              </w:rPr>
            </w:pPr>
            <w:r w:rsidRPr="00DF19D9">
              <w:rPr>
                <w:b/>
                <w:bCs/>
              </w:rPr>
              <w:t>Пятибалльная система</w:t>
            </w:r>
          </w:p>
        </w:tc>
      </w:tr>
      <w:tr w:rsidR="00BD498D" w:rsidRPr="00DF19D9" w14:paraId="25CA8D85" w14:textId="77777777" w:rsidTr="00C000F8">
        <w:trPr>
          <w:trHeight w:val="286"/>
        </w:trPr>
        <w:tc>
          <w:tcPr>
            <w:tcW w:w="5812" w:type="dxa"/>
          </w:tcPr>
          <w:p w14:paraId="183CEA37" w14:textId="77777777" w:rsidR="00BD498D" w:rsidRPr="00DF19D9" w:rsidRDefault="00BD498D" w:rsidP="00C000F8">
            <w:pPr>
              <w:rPr>
                <w:bCs/>
              </w:rPr>
            </w:pPr>
            <w:r w:rsidRPr="00DF19D9">
              <w:rPr>
                <w:bCs/>
              </w:rPr>
              <w:t xml:space="preserve">Текущий контроль: </w:t>
            </w:r>
          </w:p>
        </w:tc>
        <w:tc>
          <w:tcPr>
            <w:tcW w:w="3544" w:type="dxa"/>
          </w:tcPr>
          <w:p w14:paraId="73F1FED8" w14:textId="77777777" w:rsidR="00BD498D" w:rsidRPr="00DF19D9" w:rsidRDefault="00BD498D" w:rsidP="00C000F8">
            <w:pPr>
              <w:rPr>
                <w:bCs/>
              </w:rPr>
            </w:pPr>
          </w:p>
        </w:tc>
      </w:tr>
      <w:tr w:rsidR="00BC5FDD" w:rsidRPr="00DF19D9" w14:paraId="41755D14" w14:textId="77777777" w:rsidTr="00C000F8">
        <w:trPr>
          <w:trHeight w:val="286"/>
        </w:trPr>
        <w:tc>
          <w:tcPr>
            <w:tcW w:w="5812" w:type="dxa"/>
          </w:tcPr>
          <w:p w14:paraId="20E3E864" w14:textId="1ED713B2" w:rsidR="00BC5FDD" w:rsidRDefault="00BC5FDD" w:rsidP="000E6862">
            <w:pPr>
              <w:rPr>
                <w:bCs/>
              </w:rPr>
            </w:pPr>
            <w:r>
              <w:rPr>
                <w:bCs/>
              </w:rPr>
              <w:t>- выполнение упражнений</w:t>
            </w:r>
          </w:p>
        </w:tc>
        <w:tc>
          <w:tcPr>
            <w:tcW w:w="3544" w:type="dxa"/>
          </w:tcPr>
          <w:p w14:paraId="625712B4" w14:textId="75849159" w:rsidR="00BC5FDD" w:rsidRPr="00DF19D9" w:rsidRDefault="00BC5FDD" w:rsidP="00C000F8">
            <w:pPr>
              <w:rPr>
                <w:bCs/>
              </w:rPr>
            </w:pPr>
            <w:r>
              <w:rPr>
                <w:bCs/>
              </w:rPr>
              <w:t>2-5 или зачтено/не зачтено</w:t>
            </w:r>
          </w:p>
        </w:tc>
      </w:tr>
      <w:tr w:rsidR="000E6862" w:rsidRPr="00DF19D9" w14:paraId="34599E60" w14:textId="77777777" w:rsidTr="00C000F8">
        <w:trPr>
          <w:trHeight w:val="286"/>
        </w:trPr>
        <w:tc>
          <w:tcPr>
            <w:tcW w:w="5812" w:type="dxa"/>
          </w:tcPr>
          <w:p w14:paraId="6323B131" w14:textId="67E8C33B" w:rsidR="000E6862" w:rsidRPr="00DF19D9" w:rsidRDefault="000E6862" w:rsidP="000E6862">
            <w:pPr>
              <w:rPr>
                <w:bCs/>
              </w:rPr>
            </w:pPr>
            <w:r>
              <w:rPr>
                <w:bCs/>
              </w:rPr>
              <w:t>- устный опрос</w:t>
            </w:r>
          </w:p>
        </w:tc>
        <w:tc>
          <w:tcPr>
            <w:tcW w:w="3544" w:type="dxa"/>
          </w:tcPr>
          <w:p w14:paraId="6B5198A3" w14:textId="3C6ACA89" w:rsidR="000E6862" w:rsidRPr="00DF19D9" w:rsidRDefault="000E6862" w:rsidP="00C000F8">
            <w:pPr>
              <w:rPr>
                <w:bCs/>
              </w:rPr>
            </w:pPr>
            <w:r w:rsidRPr="00DF19D9">
              <w:rPr>
                <w:bCs/>
              </w:rPr>
              <w:t>2 – 5 или зачтено/не зачтено</w:t>
            </w:r>
          </w:p>
        </w:tc>
      </w:tr>
      <w:tr w:rsidR="000E6862" w:rsidRPr="00DF19D9" w14:paraId="20857321" w14:textId="77777777" w:rsidTr="00C000F8">
        <w:trPr>
          <w:trHeight w:val="286"/>
        </w:trPr>
        <w:tc>
          <w:tcPr>
            <w:tcW w:w="5812" w:type="dxa"/>
          </w:tcPr>
          <w:p w14:paraId="14FA9E82" w14:textId="0E387D30" w:rsidR="000E6862" w:rsidRPr="00DF19D9" w:rsidRDefault="000E6862" w:rsidP="000E6862">
            <w:pPr>
              <w:rPr>
                <w:bCs/>
                <w:lang w:val="en-US" w:bidi="he-IL"/>
              </w:rPr>
            </w:pPr>
            <w:r w:rsidRPr="00DF19D9">
              <w:rPr>
                <w:bCs/>
              </w:rPr>
              <w:t xml:space="preserve">- </w:t>
            </w:r>
            <w:r>
              <w:rPr>
                <w:bCs/>
              </w:rPr>
              <w:t>самостоятельная работа</w:t>
            </w:r>
          </w:p>
        </w:tc>
        <w:tc>
          <w:tcPr>
            <w:tcW w:w="3544" w:type="dxa"/>
          </w:tcPr>
          <w:p w14:paraId="6D9FA4E2" w14:textId="77777777" w:rsidR="000E6862" w:rsidRPr="00DF19D9" w:rsidRDefault="000E6862" w:rsidP="00C000F8">
            <w:pPr>
              <w:rPr>
                <w:bCs/>
              </w:rPr>
            </w:pPr>
            <w:r w:rsidRPr="00DF19D9">
              <w:rPr>
                <w:bCs/>
              </w:rPr>
              <w:t>2 – 5 или зачтено/не зачтено</w:t>
            </w:r>
          </w:p>
        </w:tc>
      </w:tr>
      <w:tr w:rsidR="008739B5" w:rsidRPr="00DF19D9" w14:paraId="52458878" w14:textId="77777777" w:rsidTr="00C000F8">
        <w:tc>
          <w:tcPr>
            <w:tcW w:w="5812" w:type="dxa"/>
          </w:tcPr>
          <w:p w14:paraId="6E85E3EA" w14:textId="77777777" w:rsidR="008739B5" w:rsidRPr="00DF19D9" w:rsidRDefault="008739B5" w:rsidP="008739B5">
            <w:pPr>
              <w:rPr>
                <w:bCs/>
              </w:rPr>
            </w:pPr>
            <w:r w:rsidRPr="00DF19D9">
              <w:rPr>
                <w:bCs/>
              </w:rPr>
              <w:t xml:space="preserve">Промежуточная аттестация </w:t>
            </w:r>
          </w:p>
          <w:p w14:paraId="21857DCC" w14:textId="77777777" w:rsidR="008739B5" w:rsidRPr="00DF19D9" w:rsidRDefault="008739B5" w:rsidP="008739B5">
            <w:pPr>
              <w:rPr>
                <w:bCs/>
              </w:rPr>
            </w:pPr>
            <w:r w:rsidRPr="00DF19D9">
              <w:rPr>
                <w:bCs/>
              </w:rPr>
              <w:t>(зачёт)</w:t>
            </w:r>
          </w:p>
        </w:tc>
        <w:tc>
          <w:tcPr>
            <w:tcW w:w="3544" w:type="dxa"/>
            <w:vMerge w:val="restart"/>
          </w:tcPr>
          <w:p w14:paraId="1937C345" w14:textId="77777777" w:rsidR="008739B5" w:rsidRPr="00DF19D9" w:rsidRDefault="008739B5" w:rsidP="008739B5">
            <w:pPr>
              <w:rPr>
                <w:bCs/>
              </w:rPr>
            </w:pPr>
            <w:r w:rsidRPr="00DF19D9">
              <w:rPr>
                <w:bCs/>
              </w:rPr>
              <w:t>зачтено</w:t>
            </w:r>
          </w:p>
          <w:p w14:paraId="0B4ADE79" w14:textId="77777777" w:rsidR="008739B5" w:rsidRPr="00DF19D9" w:rsidRDefault="008739B5" w:rsidP="008739B5">
            <w:pPr>
              <w:rPr>
                <w:bCs/>
              </w:rPr>
            </w:pPr>
            <w:r w:rsidRPr="00DF19D9">
              <w:rPr>
                <w:bCs/>
              </w:rPr>
              <w:t>не зачтено</w:t>
            </w:r>
          </w:p>
        </w:tc>
      </w:tr>
      <w:tr w:rsidR="008739B5" w:rsidRPr="00DF19D9" w14:paraId="4E6A1FAC" w14:textId="77777777" w:rsidTr="00C000F8">
        <w:tc>
          <w:tcPr>
            <w:tcW w:w="5812" w:type="dxa"/>
          </w:tcPr>
          <w:p w14:paraId="50914C7E" w14:textId="77777777" w:rsidR="008739B5" w:rsidRPr="00DF19D9" w:rsidRDefault="008739B5" w:rsidP="008739B5">
            <w:pPr>
              <w:rPr>
                <w:bCs/>
              </w:rPr>
            </w:pPr>
            <w:r w:rsidRPr="00DF19D9">
              <w:rPr>
                <w:b/>
              </w:rPr>
              <w:t>Итого за семестр</w:t>
            </w:r>
            <w:r w:rsidRPr="00DF19D9">
              <w:rPr>
                <w:bCs/>
              </w:rPr>
              <w:t xml:space="preserve"> (дисциплину)</w:t>
            </w:r>
          </w:p>
          <w:p w14:paraId="71306300" w14:textId="77777777" w:rsidR="008739B5" w:rsidRPr="00DF19D9" w:rsidRDefault="008739B5" w:rsidP="008739B5">
            <w:pPr>
              <w:rPr>
                <w:bCs/>
              </w:rPr>
            </w:pPr>
            <w:r w:rsidRPr="00DF19D9">
              <w:rPr>
                <w:bCs/>
              </w:rPr>
              <w:t xml:space="preserve">зачёт/зачёт с оценкой/экзамен </w:t>
            </w:r>
          </w:p>
        </w:tc>
        <w:tc>
          <w:tcPr>
            <w:tcW w:w="3544" w:type="dxa"/>
            <w:vMerge/>
          </w:tcPr>
          <w:p w14:paraId="6852E00C" w14:textId="77777777" w:rsidR="008739B5" w:rsidRPr="00DF19D9" w:rsidRDefault="008739B5" w:rsidP="008739B5">
            <w:pPr>
              <w:rPr>
                <w:bCs/>
              </w:rPr>
            </w:pPr>
          </w:p>
        </w:tc>
      </w:tr>
    </w:tbl>
    <w:p w14:paraId="04302187" w14:textId="77777777" w:rsidR="003208CB" w:rsidRPr="00DF19D9" w:rsidRDefault="003208CB" w:rsidP="003208CB">
      <w:pPr>
        <w:pStyle w:val="1"/>
      </w:pPr>
      <w:r w:rsidRPr="00DF19D9">
        <w:t>ОБРАЗОВАТЕЛЬНЫЕ ТЕХНОЛОГИИ</w:t>
      </w:r>
    </w:p>
    <w:p w14:paraId="4582DF61" w14:textId="77777777" w:rsidR="003208CB" w:rsidRPr="00DF19D9" w:rsidRDefault="003208CB" w:rsidP="00915DBB">
      <w:pPr>
        <w:pStyle w:val="af0"/>
        <w:numPr>
          <w:ilvl w:val="3"/>
          <w:numId w:val="9"/>
        </w:numPr>
        <w:jc w:val="both"/>
      </w:pPr>
      <w:r w:rsidRPr="00DF19D9">
        <w:rPr>
          <w:sz w:val="24"/>
          <w:szCs w:val="24"/>
        </w:rPr>
        <w:t>Реализация программы предусматривает использование в процессе обучения следующих образовательных технологий:</w:t>
      </w:r>
    </w:p>
    <w:p w14:paraId="0650CF82" w14:textId="5AD03713" w:rsidR="003208CB" w:rsidRPr="00DF19D9" w:rsidRDefault="00F762A1" w:rsidP="00915DBB">
      <w:pPr>
        <w:pStyle w:val="af0"/>
        <w:numPr>
          <w:ilvl w:val="2"/>
          <w:numId w:val="9"/>
        </w:numPr>
        <w:jc w:val="both"/>
        <w:rPr>
          <w:sz w:val="24"/>
          <w:szCs w:val="24"/>
        </w:rPr>
      </w:pPr>
      <w:r w:rsidRPr="00DF19D9">
        <w:rPr>
          <w:sz w:val="24"/>
          <w:szCs w:val="24"/>
        </w:rPr>
        <w:t>п</w:t>
      </w:r>
      <w:r w:rsidR="00D23410" w:rsidRPr="00DF19D9">
        <w:rPr>
          <w:sz w:val="24"/>
          <w:szCs w:val="24"/>
        </w:rPr>
        <w:t xml:space="preserve">роведение </w:t>
      </w:r>
      <w:r w:rsidR="003208CB" w:rsidRPr="00DF19D9">
        <w:rPr>
          <w:sz w:val="24"/>
          <w:szCs w:val="24"/>
        </w:rPr>
        <w:t>групповых дискуссий;</w:t>
      </w:r>
    </w:p>
    <w:p w14:paraId="59AC68D1" w14:textId="1A043CE8" w:rsidR="003208CB" w:rsidRPr="00DF19D9" w:rsidRDefault="003208CB" w:rsidP="00915DBB">
      <w:pPr>
        <w:pStyle w:val="af0"/>
        <w:numPr>
          <w:ilvl w:val="2"/>
          <w:numId w:val="9"/>
        </w:numPr>
        <w:jc w:val="both"/>
      </w:pPr>
      <w:r w:rsidRPr="00DF19D9">
        <w:rPr>
          <w:sz w:val="24"/>
          <w:szCs w:val="24"/>
        </w:rPr>
        <w:t xml:space="preserve">использование </w:t>
      </w:r>
      <w:r w:rsidR="000E6862">
        <w:rPr>
          <w:sz w:val="24"/>
          <w:szCs w:val="24"/>
        </w:rPr>
        <w:t>презентаций;</w:t>
      </w:r>
    </w:p>
    <w:p w14:paraId="463DF078" w14:textId="4709A591" w:rsidR="003208CB" w:rsidRDefault="003208CB" w:rsidP="00915DBB">
      <w:pPr>
        <w:pStyle w:val="af0"/>
        <w:numPr>
          <w:ilvl w:val="2"/>
          <w:numId w:val="9"/>
        </w:numPr>
        <w:jc w:val="both"/>
        <w:rPr>
          <w:sz w:val="24"/>
          <w:szCs w:val="24"/>
        </w:rPr>
      </w:pPr>
      <w:r w:rsidRPr="00DF19D9">
        <w:rPr>
          <w:sz w:val="24"/>
          <w:szCs w:val="24"/>
        </w:rPr>
        <w:t>самостоятельная работа;</w:t>
      </w:r>
    </w:p>
    <w:p w14:paraId="25884DE5" w14:textId="792121B4" w:rsidR="000E6862" w:rsidRPr="00894BE1" w:rsidRDefault="000E6862" w:rsidP="000E6862">
      <w:pPr>
        <w:pStyle w:val="af0"/>
        <w:numPr>
          <w:ilvl w:val="2"/>
          <w:numId w:val="9"/>
        </w:numPr>
        <w:jc w:val="both"/>
      </w:pPr>
      <w:r>
        <w:rPr>
          <w:sz w:val="24"/>
          <w:szCs w:val="24"/>
        </w:rPr>
        <w:t>обучение в сотрудничестве (групповая работа);</w:t>
      </w:r>
    </w:p>
    <w:p w14:paraId="17E4EC9F" w14:textId="1BDA6684" w:rsidR="000E6862" w:rsidRPr="00894BE1" w:rsidRDefault="000E6862" w:rsidP="000E6862">
      <w:pPr>
        <w:pStyle w:val="af0"/>
        <w:numPr>
          <w:ilvl w:val="2"/>
          <w:numId w:val="9"/>
        </w:numPr>
        <w:jc w:val="both"/>
      </w:pPr>
      <w:r w:rsidRPr="00894BE1">
        <w:rPr>
          <w:sz w:val="24"/>
          <w:szCs w:val="24"/>
        </w:rPr>
        <w:t>поиск и обработка информации</w:t>
      </w:r>
      <w:r>
        <w:rPr>
          <w:sz w:val="24"/>
          <w:szCs w:val="24"/>
        </w:rPr>
        <w:t xml:space="preserve"> с использованием сети Интернет.</w:t>
      </w:r>
    </w:p>
    <w:p w14:paraId="5C6B9036" w14:textId="77777777" w:rsidR="000E6862" w:rsidRPr="00DF19D9" w:rsidRDefault="000E6862" w:rsidP="000E6862">
      <w:pPr>
        <w:pStyle w:val="af0"/>
        <w:ind w:left="709"/>
        <w:jc w:val="both"/>
        <w:rPr>
          <w:sz w:val="24"/>
          <w:szCs w:val="24"/>
        </w:rPr>
      </w:pPr>
    </w:p>
    <w:p w14:paraId="0B320FBE" w14:textId="77777777" w:rsidR="003208CB" w:rsidRPr="00DF19D9" w:rsidRDefault="003208CB" w:rsidP="003208CB">
      <w:pPr>
        <w:pStyle w:val="1"/>
      </w:pPr>
      <w:r w:rsidRPr="00DF19D9">
        <w:t>ПРАКТИЧЕСКАЯ ПОДГОТОВКА</w:t>
      </w:r>
    </w:p>
    <w:p w14:paraId="10D0F2CD" w14:textId="77777777" w:rsidR="00F762A1" w:rsidRPr="00DF19D9" w:rsidRDefault="00F762A1" w:rsidP="00BD498D">
      <w:pPr>
        <w:spacing w:before="120" w:after="120"/>
        <w:ind w:firstLine="851"/>
        <w:jc w:val="both"/>
        <w:rPr>
          <w:sz w:val="24"/>
          <w:szCs w:val="24"/>
        </w:rPr>
      </w:pPr>
      <w:r w:rsidRPr="00DF19D9">
        <w:rPr>
          <w:sz w:val="24"/>
          <w:szCs w:val="24"/>
        </w:rPr>
        <w:t xml:space="preserve">Практическая подготовка в рамках учебной дисциплины реализуется при проведении </w:t>
      </w:r>
      <w:r w:rsidRPr="00DF19D9">
        <w:rPr>
          <w:rFonts w:eastAsiaTheme="minorHAnsi"/>
          <w:w w:val="105"/>
          <w:sz w:val="24"/>
          <w:szCs w:val="24"/>
        </w:rPr>
        <w:t xml:space="preserve">практических занятий и самостоятельной работе, предусматривающих участие обучающихся в выполнении отдельных элементов работ, связанных с будущей профессиональной деятельностью. </w:t>
      </w:r>
    </w:p>
    <w:p w14:paraId="105836DF" w14:textId="550C81D4" w:rsidR="003208CB" w:rsidRPr="00DF19D9" w:rsidRDefault="003208CB" w:rsidP="003208CB">
      <w:pPr>
        <w:pStyle w:val="1"/>
      </w:pPr>
      <w:r w:rsidRPr="00DF19D9">
        <w:t>ОРГАНИЗАЦИЯ ОБРАЗОВАТЕЛЬНОГО ПРОЦЕССА ДЛЯ ЛИЦ С ОГРАНИЧЕННЫМИ ВОЗМОЖНОСТЯМИ ЗДОРОВЬЯ</w:t>
      </w:r>
    </w:p>
    <w:p w14:paraId="233DB4B2" w14:textId="77777777" w:rsidR="003208CB" w:rsidRPr="00DF19D9" w:rsidRDefault="003208CB" w:rsidP="00915DBB">
      <w:pPr>
        <w:pStyle w:val="af0"/>
        <w:numPr>
          <w:ilvl w:val="3"/>
          <w:numId w:val="9"/>
        </w:numPr>
        <w:jc w:val="both"/>
        <w:rPr>
          <w:b/>
          <w:sz w:val="24"/>
          <w:szCs w:val="24"/>
        </w:rPr>
      </w:pPr>
      <w:r w:rsidRPr="00DF19D9">
        <w:rPr>
          <w:sz w:val="24"/>
          <w:szCs w:val="24"/>
        </w:rPr>
        <w:t>При обучении лиц с ограниченными возможностями здоровья и инвалидов 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p>
    <w:p w14:paraId="1149E689" w14:textId="77777777" w:rsidR="003208CB" w:rsidRPr="00DF19D9" w:rsidRDefault="003208CB" w:rsidP="00915DBB">
      <w:pPr>
        <w:pStyle w:val="af0"/>
        <w:numPr>
          <w:ilvl w:val="3"/>
          <w:numId w:val="9"/>
        </w:numPr>
        <w:jc w:val="both"/>
        <w:rPr>
          <w:b/>
          <w:sz w:val="24"/>
          <w:szCs w:val="24"/>
        </w:rPr>
      </w:pPr>
      <w:r w:rsidRPr="00DF19D9">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B1DCF63" w14:textId="77777777" w:rsidR="003208CB" w:rsidRPr="00DF19D9" w:rsidRDefault="003208CB" w:rsidP="00915DBB">
      <w:pPr>
        <w:pStyle w:val="af0"/>
        <w:numPr>
          <w:ilvl w:val="3"/>
          <w:numId w:val="9"/>
        </w:numPr>
        <w:jc w:val="both"/>
        <w:rPr>
          <w:b/>
          <w:sz w:val="24"/>
          <w:szCs w:val="24"/>
        </w:rPr>
      </w:pPr>
      <w:r w:rsidRPr="00DF19D9">
        <w:rPr>
          <w:sz w:val="24"/>
          <w:szCs w:val="24"/>
        </w:rPr>
        <w:t>Учебные и контрольно-измерительные материалы представляются в формах, доступных для изучения студентами с особыми образовательными потребностями с учетом нозологических групп инвалидов:</w:t>
      </w:r>
    </w:p>
    <w:p w14:paraId="21A9FCF5" w14:textId="77777777" w:rsidR="003208CB" w:rsidRPr="00DF19D9" w:rsidRDefault="003208CB" w:rsidP="00915DBB">
      <w:pPr>
        <w:pStyle w:val="af0"/>
        <w:numPr>
          <w:ilvl w:val="3"/>
          <w:numId w:val="9"/>
        </w:numPr>
        <w:jc w:val="both"/>
        <w:rPr>
          <w:b/>
          <w:sz w:val="24"/>
          <w:szCs w:val="24"/>
        </w:rPr>
      </w:pPr>
      <w:r w:rsidRPr="00DF19D9">
        <w:rPr>
          <w:sz w:val="24"/>
          <w:szCs w:val="24"/>
        </w:rPr>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1159FD60" w14:textId="77777777" w:rsidR="003208CB" w:rsidRPr="00DF19D9" w:rsidRDefault="003208CB" w:rsidP="00915DBB">
      <w:pPr>
        <w:pStyle w:val="af0"/>
        <w:numPr>
          <w:ilvl w:val="3"/>
          <w:numId w:val="9"/>
        </w:numPr>
        <w:jc w:val="both"/>
        <w:rPr>
          <w:b/>
          <w:sz w:val="24"/>
          <w:szCs w:val="24"/>
        </w:rPr>
      </w:pPr>
      <w:r w:rsidRPr="00DF19D9">
        <w:rPr>
          <w:sz w:val="24"/>
          <w:szCs w:val="24"/>
        </w:rPr>
        <w:lastRenderedPageBreak/>
        <w:t xml:space="preserve">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445A1275" w14:textId="77777777" w:rsidR="003208CB" w:rsidRPr="00DF19D9" w:rsidRDefault="003208CB" w:rsidP="00915DBB">
      <w:pPr>
        <w:pStyle w:val="af0"/>
        <w:numPr>
          <w:ilvl w:val="3"/>
          <w:numId w:val="9"/>
        </w:numPr>
        <w:jc w:val="both"/>
        <w:rPr>
          <w:b/>
          <w:sz w:val="24"/>
          <w:szCs w:val="24"/>
        </w:rPr>
      </w:pPr>
      <w:r w:rsidRPr="00DF19D9">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 При необходимости студенту предоставляется дополнительное время для подготовки ответа на зачете или экзамене.</w:t>
      </w:r>
    </w:p>
    <w:p w14:paraId="4E82F063" w14:textId="77777777" w:rsidR="003208CB" w:rsidRPr="00DF19D9" w:rsidRDefault="003208CB" w:rsidP="00915DBB">
      <w:pPr>
        <w:pStyle w:val="af0"/>
        <w:numPr>
          <w:ilvl w:val="3"/>
          <w:numId w:val="9"/>
        </w:numPr>
        <w:jc w:val="both"/>
        <w:rPr>
          <w:b/>
          <w:sz w:val="24"/>
          <w:szCs w:val="24"/>
        </w:rPr>
      </w:pPr>
      <w:r w:rsidRPr="00DF19D9">
        <w:rPr>
          <w:sz w:val="24"/>
          <w:szCs w:val="24"/>
        </w:rPr>
        <w:t>Для осуществления процедур текущего контроля успеваемости и промежуточной аттестации обучающихся создаются, при необходимости, 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104CF6A9" w14:textId="06748831" w:rsidR="003208CB" w:rsidRPr="00DF19D9" w:rsidRDefault="003208CB" w:rsidP="003208CB">
      <w:pPr>
        <w:pStyle w:val="1"/>
      </w:pPr>
      <w:r w:rsidRPr="00DF19D9">
        <w:t xml:space="preserve">МАТЕРИАЛЬНО-ТЕХНИЧЕСКОЕ ОБЕСПЕЧЕНИЕ ДИСЦИПЛИНЫ </w:t>
      </w:r>
    </w:p>
    <w:p w14:paraId="1927822B" w14:textId="77777777" w:rsidR="00F762A1" w:rsidRPr="00DF19D9" w:rsidRDefault="00F762A1" w:rsidP="00F762A1">
      <w:pPr>
        <w:spacing w:before="120" w:after="120"/>
        <w:jc w:val="both"/>
        <w:rPr>
          <w:sz w:val="24"/>
          <w:szCs w:val="24"/>
        </w:rPr>
      </w:pPr>
      <w:r w:rsidRPr="00DF19D9">
        <w:rPr>
          <w:sz w:val="24"/>
          <w:szCs w:val="24"/>
        </w:rPr>
        <w:t>Материально-техническое обеспечение дисциплины при обучении с использованием традиционных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952"/>
      </w:tblGrid>
      <w:tr w:rsidR="00F762A1" w:rsidRPr="00DF19D9" w14:paraId="05A3D662" w14:textId="77777777" w:rsidTr="00133613">
        <w:trPr>
          <w:tblHeader/>
        </w:trPr>
        <w:tc>
          <w:tcPr>
            <w:tcW w:w="4676" w:type="dxa"/>
            <w:shd w:val="clear" w:color="auto" w:fill="D9E2F3" w:themeFill="accent1" w:themeFillTint="33"/>
            <w:vAlign w:val="center"/>
          </w:tcPr>
          <w:p w14:paraId="1BB9634C" w14:textId="77777777" w:rsidR="00F762A1" w:rsidRPr="00DF19D9" w:rsidRDefault="00F762A1" w:rsidP="00133613">
            <w:pPr>
              <w:jc w:val="center"/>
              <w:rPr>
                <w:b/>
                <w:sz w:val="20"/>
                <w:szCs w:val="20"/>
              </w:rPr>
            </w:pPr>
            <w:r w:rsidRPr="00DF19D9">
              <w:rPr>
                <w:b/>
                <w:sz w:val="20"/>
                <w:szCs w:val="20"/>
              </w:rPr>
              <w:t>№ и наименование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4952" w:type="dxa"/>
            <w:shd w:val="clear" w:color="auto" w:fill="D9E2F3" w:themeFill="accent1" w:themeFillTint="33"/>
            <w:vAlign w:val="center"/>
          </w:tcPr>
          <w:p w14:paraId="32230C83" w14:textId="77777777" w:rsidR="00F762A1" w:rsidRPr="00DF19D9" w:rsidRDefault="00F762A1" w:rsidP="00133613">
            <w:pPr>
              <w:jc w:val="center"/>
              <w:rPr>
                <w:b/>
                <w:sz w:val="20"/>
                <w:szCs w:val="20"/>
              </w:rPr>
            </w:pPr>
            <w:r w:rsidRPr="00DF19D9">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762A1" w:rsidRPr="00DF19D9" w14:paraId="12BD1DC6" w14:textId="77777777" w:rsidTr="00133613">
        <w:trPr>
          <w:trHeight w:val="340"/>
        </w:trPr>
        <w:tc>
          <w:tcPr>
            <w:tcW w:w="9628" w:type="dxa"/>
            <w:gridSpan w:val="2"/>
            <w:shd w:val="clear" w:color="auto" w:fill="EDEDED" w:themeFill="accent3" w:themeFillTint="33"/>
            <w:vAlign w:val="center"/>
          </w:tcPr>
          <w:p w14:paraId="79642A71" w14:textId="200F91EC" w:rsidR="00F762A1" w:rsidRPr="00CB3812" w:rsidRDefault="000E6862" w:rsidP="00133613">
            <w:pPr>
              <w:tabs>
                <w:tab w:val="left" w:pos="6474"/>
              </w:tabs>
              <w:rPr>
                <w:b/>
                <w:bCs/>
                <w:color w:val="000000"/>
                <w:sz w:val="24"/>
                <w:szCs w:val="24"/>
              </w:rPr>
            </w:pPr>
            <w:bookmarkStart w:id="8" w:name="_Hlk73143079"/>
            <w:r w:rsidRPr="009F1132">
              <w:rPr>
                <w:rFonts w:eastAsia="Calibri"/>
                <w:b/>
                <w:sz w:val="24"/>
                <w:szCs w:val="24"/>
                <w:lang w:eastAsia="en-US"/>
              </w:rPr>
              <w:t>11</w:t>
            </w:r>
            <w:r>
              <w:rPr>
                <w:rFonts w:eastAsia="Calibri"/>
                <w:b/>
                <w:sz w:val="24"/>
                <w:szCs w:val="24"/>
                <w:lang w:eastAsia="en-US"/>
              </w:rPr>
              <w:t>5035</w:t>
            </w:r>
            <w:r w:rsidRPr="009F1132">
              <w:rPr>
                <w:rFonts w:eastAsia="Calibri"/>
                <w:b/>
                <w:sz w:val="24"/>
                <w:szCs w:val="24"/>
                <w:lang w:eastAsia="en-US"/>
              </w:rPr>
              <w:t xml:space="preserve">, г. Москва, </w:t>
            </w:r>
            <w:r>
              <w:rPr>
                <w:rFonts w:eastAsia="Calibri"/>
                <w:b/>
                <w:sz w:val="24"/>
                <w:szCs w:val="24"/>
                <w:lang w:eastAsia="en-US"/>
              </w:rPr>
              <w:t>ул. Садовническая</w:t>
            </w:r>
            <w:r w:rsidRPr="009F1132">
              <w:rPr>
                <w:rFonts w:eastAsia="Calibri"/>
                <w:b/>
                <w:sz w:val="24"/>
                <w:szCs w:val="24"/>
                <w:lang w:eastAsia="en-US"/>
              </w:rPr>
              <w:t xml:space="preserve">, дом </w:t>
            </w:r>
            <w:r w:rsidR="008739B5" w:rsidRPr="00CB3812">
              <w:rPr>
                <w:rFonts w:eastAsia="Calibri"/>
                <w:b/>
                <w:sz w:val="24"/>
                <w:szCs w:val="24"/>
                <w:lang w:eastAsia="en-US"/>
              </w:rPr>
              <w:t>52/45</w:t>
            </w:r>
          </w:p>
        </w:tc>
      </w:tr>
      <w:bookmarkEnd w:id="8"/>
      <w:tr w:rsidR="00F762A1" w:rsidRPr="00DF19D9" w14:paraId="3BB1EF31" w14:textId="77777777" w:rsidTr="00133613">
        <w:tc>
          <w:tcPr>
            <w:tcW w:w="4676" w:type="dxa"/>
          </w:tcPr>
          <w:p w14:paraId="7C2BFDFB" w14:textId="77777777" w:rsidR="00F762A1" w:rsidRPr="00DF19D9" w:rsidRDefault="00F762A1" w:rsidP="00133613">
            <w:r w:rsidRPr="00DF19D9">
              <w:t>учебные аудитории для проведения занятий лекционного и семинарского типа, групповых и индивидуальных консультаций, текущего контроля и промежуточной аттестации направлений юриспруденция и психология</w:t>
            </w:r>
          </w:p>
        </w:tc>
        <w:tc>
          <w:tcPr>
            <w:tcW w:w="4952" w:type="dxa"/>
            <w:tcBorders>
              <w:top w:val="single" w:sz="4" w:space="0" w:color="auto"/>
              <w:left w:val="single" w:sz="4" w:space="0" w:color="auto"/>
              <w:bottom w:val="single" w:sz="4" w:space="0" w:color="auto"/>
              <w:right w:val="single" w:sz="4" w:space="0" w:color="auto"/>
            </w:tcBorders>
            <w:vAlign w:val="center"/>
          </w:tcPr>
          <w:p w14:paraId="3EBB8A35" w14:textId="11850E20" w:rsidR="00F762A1" w:rsidRPr="00DF19D9" w:rsidRDefault="008739B5" w:rsidP="00133613">
            <w:pPr>
              <w:rPr>
                <w:b/>
              </w:rPr>
            </w:pPr>
            <w:r w:rsidRPr="00045321">
              <w:rPr>
                <w:rFonts w:eastAsia="MS Mincho"/>
              </w:rPr>
              <w:t xml:space="preserve">Комплект учебной мебели, доска меловая, </w:t>
            </w:r>
            <w:r w:rsidRPr="00045321">
              <w:rPr>
                <w:rFonts w:eastAsia="MS Mincho"/>
                <w:color w:val="000000"/>
                <w:shd w:val="clear" w:color="auto" w:fill="FFFFFF"/>
              </w:rPr>
              <w:t xml:space="preserve">техническое средство обучения, служащее для представления учебной информации в аудитории: </w:t>
            </w:r>
            <w:r w:rsidRPr="00045321">
              <w:rPr>
                <w:rFonts w:eastAsia="MS Mincho"/>
              </w:rPr>
              <w:t xml:space="preserve">телевизор </w:t>
            </w:r>
            <w:r w:rsidRPr="00045321">
              <w:rPr>
                <w:rFonts w:eastAsia="MS Mincho"/>
                <w:lang w:val="en-US"/>
              </w:rPr>
              <w:t>BBK</w:t>
            </w:r>
            <w:r w:rsidRPr="00045321">
              <w:rPr>
                <w:rFonts w:eastAsia="MS Mincho"/>
              </w:rPr>
              <w:t>.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1C6B36" w:rsidRPr="00DF19D9" w14:paraId="188122BB" w14:textId="77777777" w:rsidTr="001C6B36">
        <w:trPr>
          <w:trHeight w:val="485"/>
        </w:trPr>
        <w:tc>
          <w:tcPr>
            <w:tcW w:w="4676" w:type="dxa"/>
            <w:shd w:val="clear" w:color="auto" w:fill="D9E2F3" w:themeFill="accent1" w:themeFillTint="33"/>
            <w:vAlign w:val="center"/>
          </w:tcPr>
          <w:p w14:paraId="1B9315A0" w14:textId="725A2180" w:rsidR="001C6B36" w:rsidRPr="00DF19D9" w:rsidRDefault="001C6B36" w:rsidP="00133613">
            <w:pPr>
              <w:spacing w:line="276" w:lineRule="auto"/>
              <w:jc w:val="both"/>
              <w:rPr>
                <w:bCs/>
                <w:color w:val="000000"/>
              </w:rPr>
            </w:pPr>
            <w:r w:rsidRPr="00575E24">
              <w:rPr>
                <w:b/>
                <w:sz w:val="20"/>
                <w:szCs w:val="20"/>
              </w:rPr>
              <w:t>Помещения для самостоятельной работы обучающихся</w:t>
            </w:r>
          </w:p>
        </w:tc>
        <w:tc>
          <w:tcPr>
            <w:tcW w:w="495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169F24C" w14:textId="2F5763EE" w:rsidR="001C6B36" w:rsidRPr="00DF19D9" w:rsidRDefault="001C6B36" w:rsidP="00133613">
            <w:pPr>
              <w:shd w:val="clear" w:color="auto" w:fill="FFFFFF"/>
              <w:rPr>
                <w:bCs/>
                <w:color w:val="000000"/>
              </w:rPr>
            </w:pPr>
            <w:r w:rsidRPr="00575E24">
              <w:rPr>
                <w:b/>
                <w:sz w:val="20"/>
                <w:szCs w:val="20"/>
              </w:rPr>
              <w:t>Оснащенность помещений для самостоятельной работы обучающихся</w:t>
            </w:r>
          </w:p>
        </w:tc>
      </w:tr>
      <w:tr w:rsidR="001C6B36" w:rsidRPr="00DF19D9" w14:paraId="2D19E9A8" w14:textId="77777777" w:rsidTr="001C6B36">
        <w:trPr>
          <w:trHeight w:val="1074"/>
        </w:trPr>
        <w:tc>
          <w:tcPr>
            <w:tcW w:w="4676" w:type="dxa"/>
          </w:tcPr>
          <w:p w14:paraId="2EAF32CA" w14:textId="7DE26A3C" w:rsidR="001C6B36" w:rsidRPr="00DF19D9" w:rsidRDefault="001C6B36" w:rsidP="001C6B36">
            <w:pPr>
              <w:rPr>
                <w:bCs/>
                <w:color w:val="000000"/>
              </w:rPr>
            </w:pPr>
            <w:r>
              <w:rPr>
                <w:bCs/>
                <w:color w:val="000000"/>
              </w:rPr>
              <w:t>читальный зал библиотеки</w:t>
            </w:r>
          </w:p>
        </w:tc>
        <w:tc>
          <w:tcPr>
            <w:tcW w:w="4952" w:type="dxa"/>
            <w:tcBorders>
              <w:top w:val="single" w:sz="4" w:space="0" w:color="auto"/>
              <w:left w:val="single" w:sz="4" w:space="0" w:color="auto"/>
              <w:bottom w:val="single" w:sz="4" w:space="0" w:color="auto"/>
              <w:right w:val="single" w:sz="4" w:space="0" w:color="auto"/>
            </w:tcBorders>
          </w:tcPr>
          <w:p w14:paraId="123C446E" w14:textId="06061A92" w:rsidR="001C6B36" w:rsidRPr="00DF19D9" w:rsidRDefault="001C6B36" w:rsidP="00133613">
            <w:pPr>
              <w:shd w:val="clear" w:color="auto" w:fill="FFFFFF"/>
              <w:rPr>
                <w:rFonts w:ascii="yandex-sans" w:hAnsi="yandex-sans"/>
                <w:color w:val="000000"/>
                <w:sz w:val="23"/>
                <w:szCs w:val="23"/>
              </w:rPr>
            </w:pPr>
            <w:r w:rsidRPr="00575E24">
              <w:rPr>
                <w:bCs/>
                <w:color w:val="000000"/>
              </w:rPr>
              <w:t>компьютерная техника;</w:t>
            </w:r>
            <w:r w:rsidRPr="00575E24">
              <w:rPr>
                <w:bCs/>
                <w:color w:val="000000"/>
              </w:rPr>
              <w:br/>
              <w:t>подключение к сети «Интернет»</w:t>
            </w:r>
          </w:p>
        </w:tc>
      </w:tr>
    </w:tbl>
    <w:p w14:paraId="069AEE21" w14:textId="3DB6C7F2" w:rsidR="001C6B36" w:rsidRPr="00DF19D9" w:rsidRDefault="00F762A1" w:rsidP="00F762A1">
      <w:pPr>
        <w:spacing w:before="120" w:after="120"/>
        <w:jc w:val="both"/>
        <w:rPr>
          <w:sz w:val="24"/>
          <w:szCs w:val="24"/>
        </w:rPr>
      </w:pPr>
      <w:r w:rsidRPr="00DF19D9">
        <w:rPr>
          <w:sz w:val="24"/>
          <w:szCs w:val="24"/>
        </w:rPr>
        <w:t>Материально-техническое обеспечение учебной дисциплины при обучении с использованием электронного обучения и дистанцио</w:t>
      </w:r>
      <w:r w:rsidR="001C6B36">
        <w:rPr>
          <w:sz w:val="24"/>
          <w:szCs w:val="24"/>
        </w:rPr>
        <w:t>нных образовательных технологий</w:t>
      </w:r>
    </w:p>
    <w:p w14:paraId="6222B0BB" w14:textId="77777777" w:rsidR="001C6B36" w:rsidRPr="001C6B36" w:rsidRDefault="001C6B36" w:rsidP="001C6B36"/>
    <w:tbl>
      <w:tblPr>
        <w:tblStyle w:val="a8"/>
        <w:tblW w:w="0" w:type="auto"/>
        <w:tblInd w:w="-34" w:type="dxa"/>
        <w:tblLook w:val="04A0" w:firstRow="1" w:lastRow="0" w:firstColumn="1" w:lastColumn="0" w:noHBand="0" w:noVBand="1"/>
      </w:tblPr>
      <w:tblGrid>
        <w:gridCol w:w="2792"/>
        <w:gridCol w:w="2506"/>
        <w:gridCol w:w="4364"/>
      </w:tblGrid>
      <w:tr w:rsidR="001C6B36" w14:paraId="7C080AEB" w14:textId="77777777" w:rsidTr="001C6B36">
        <w:trPr>
          <w:trHeight w:val="340"/>
        </w:trPr>
        <w:tc>
          <w:tcPr>
            <w:tcW w:w="2836" w:type="dxa"/>
            <w:shd w:val="clear" w:color="auto" w:fill="D9E2F3" w:themeFill="accent1" w:themeFillTint="33"/>
            <w:vAlign w:val="center"/>
          </w:tcPr>
          <w:p w14:paraId="170A613E" w14:textId="77777777" w:rsidR="001C6B36" w:rsidRPr="00497306" w:rsidRDefault="001C6B36" w:rsidP="001C6B36">
            <w:pPr>
              <w:pStyle w:val="af0"/>
              <w:ind w:left="0"/>
              <w:jc w:val="center"/>
              <w:rPr>
                <w:b/>
                <w:iCs/>
                <w:sz w:val="20"/>
                <w:szCs w:val="20"/>
              </w:rPr>
            </w:pPr>
            <w:r w:rsidRPr="00497306">
              <w:rPr>
                <w:b/>
                <w:iCs/>
                <w:sz w:val="20"/>
                <w:szCs w:val="20"/>
              </w:rPr>
              <w:t>Необходимое оборудование</w:t>
            </w:r>
          </w:p>
        </w:tc>
        <w:tc>
          <w:tcPr>
            <w:tcW w:w="2551" w:type="dxa"/>
            <w:shd w:val="clear" w:color="auto" w:fill="D9E2F3" w:themeFill="accent1" w:themeFillTint="33"/>
            <w:vAlign w:val="center"/>
          </w:tcPr>
          <w:p w14:paraId="04413D07" w14:textId="77777777" w:rsidR="001C6B36" w:rsidRPr="00497306" w:rsidRDefault="001C6B36" w:rsidP="001C6B36">
            <w:pPr>
              <w:pStyle w:val="af0"/>
              <w:ind w:left="0"/>
              <w:jc w:val="center"/>
              <w:rPr>
                <w:b/>
                <w:iCs/>
                <w:sz w:val="20"/>
                <w:szCs w:val="20"/>
              </w:rPr>
            </w:pPr>
            <w:r w:rsidRPr="00497306">
              <w:rPr>
                <w:b/>
                <w:iCs/>
                <w:sz w:val="20"/>
                <w:szCs w:val="20"/>
              </w:rPr>
              <w:t>Параметры</w:t>
            </w:r>
          </w:p>
        </w:tc>
        <w:tc>
          <w:tcPr>
            <w:tcW w:w="4501" w:type="dxa"/>
            <w:shd w:val="clear" w:color="auto" w:fill="D9E2F3" w:themeFill="accent1" w:themeFillTint="33"/>
            <w:vAlign w:val="center"/>
          </w:tcPr>
          <w:p w14:paraId="55CEDD2E" w14:textId="77777777" w:rsidR="001C6B36" w:rsidRPr="00497306" w:rsidRDefault="001C6B36" w:rsidP="001C6B36">
            <w:pPr>
              <w:pStyle w:val="af0"/>
              <w:ind w:left="0"/>
              <w:jc w:val="center"/>
              <w:rPr>
                <w:b/>
                <w:iCs/>
                <w:sz w:val="20"/>
                <w:szCs w:val="20"/>
              </w:rPr>
            </w:pPr>
            <w:r w:rsidRPr="00497306">
              <w:rPr>
                <w:b/>
                <w:iCs/>
                <w:sz w:val="20"/>
                <w:szCs w:val="20"/>
              </w:rPr>
              <w:t>Технические требования</w:t>
            </w:r>
          </w:p>
        </w:tc>
      </w:tr>
      <w:tr w:rsidR="001C6B36" w14:paraId="2F30F15C" w14:textId="77777777" w:rsidTr="001C6B36">
        <w:tc>
          <w:tcPr>
            <w:tcW w:w="2836" w:type="dxa"/>
            <w:vMerge w:val="restart"/>
          </w:tcPr>
          <w:p w14:paraId="5B97D813" w14:textId="77777777" w:rsidR="001C6B36" w:rsidRPr="00497306" w:rsidRDefault="001C6B36" w:rsidP="001C6B36">
            <w:pPr>
              <w:pStyle w:val="af0"/>
              <w:ind w:left="0"/>
              <w:rPr>
                <w:iCs/>
              </w:rPr>
            </w:pPr>
            <w:r>
              <w:rPr>
                <w:iCs/>
              </w:rPr>
              <w:t>Персональный</w:t>
            </w:r>
            <w:r w:rsidRPr="00497306">
              <w:rPr>
                <w:iCs/>
              </w:rPr>
              <w:t xml:space="preserve"> компьютер/ ноутбук/планшет,</w:t>
            </w:r>
          </w:p>
          <w:p w14:paraId="6B4930BC" w14:textId="77777777" w:rsidR="001C6B36" w:rsidRPr="00497306" w:rsidRDefault="001C6B36" w:rsidP="001C6B36">
            <w:pPr>
              <w:pStyle w:val="af0"/>
              <w:ind w:left="0"/>
              <w:rPr>
                <w:iCs/>
              </w:rPr>
            </w:pPr>
            <w:r w:rsidRPr="00497306">
              <w:rPr>
                <w:iCs/>
              </w:rPr>
              <w:t>камера,</w:t>
            </w:r>
          </w:p>
          <w:p w14:paraId="71DF8259" w14:textId="77777777" w:rsidR="001C6B36" w:rsidRPr="00497306" w:rsidRDefault="001C6B36" w:rsidP="001C6B36">
            <w:pPr>
              <w:pStyle w:val="af0"/>
              <w:ind w:left="0"/>
              <w:rPr>
                <w:iCs/>
              </w:rPr>
            </w:pPr>
            <w:r w:rsidRPr="00497306">
              <w:rPr>
                <w:iCs/>
              </w:rPr>
              <w:t xml:space="preserve">микрофон, </w:t>
            </w:r>
          </w:p>
          <w:p w14:paraId="2698794F" w14:textId="77777777" w:rsidR="001C6B36" w:rsidRPr="00497306" w:rsidRDefault="001C6B36" w:rsidP="001C6B36">
            <w:pPr>
              <w:pStyle w:val="af0"/>
              <w:ind w:left="0"/>
              <w:rPr>
                <w:iCs/>
              </w:rPr>
            </w:pPr>
            <w:r w:rsidRPr="00497306">
              <w:rPr>
                <w:iCs/>
              </w:rPr>
              <w:t xml:space="preserve">динамики, </w:t>
            </w:r>
          </w:p>
          <w:p w14:paraId="4272919C" w14:textId="77777777" w:rsidR="001C6B36" w:rsidRPr="00497306" w:rsidRDefault="001C6B36" w:rsidP="001C6B36">
            <w:pPr>
              <w:pStyle w:val="af0"/>
              <w:ind w:left="0"/>
              <w:rPr>
                <w:iCs/>
              </w:rPr>
            </w:pPr>
            <w:r w:rsidRPr="00497306">
              <w:rPr>
                <w:iCs/>
              </w:rPr>
              <w:t>доступ в сеть Интернет</w:t>
            </w:r>
          </w:p>
        </w:tc>
        <w:tc>
          <w:tcPr>
            <w:tcW w:w="2551" w:type="dxa"/>
          </w:tcPr>
          <w:p w14:paraId="4048D335" w14:textId="77777777" w:rsidR="001C6B36" w:rsidRPr="00497306" w:rsidRDefault="001C6B36" w:rsidP="001C6B36">
            <w:pPr>
              <w:pStyle w:val="af0"/>
              <w:ind w:left="0"/>
              <w:rPr>
                <w:iCs/>
              </w:rPr>
            </w:pPr>
            <w:r>
              <w:rPr>
                <w:iCs/>
              </w:rPr>
              <w:t>Веб</w:t>
            </w:r>
            <w:r w:rsidRPr="00497306">
              <w:rPr>
                <w:iCs/>
              </w:rPr>
              <w:t>-браузер</w:t>
            </w:r>
          </w:p>
        </w:tc>
        <w:tc>
          <w:tcPr>
            <w:tcW w:w="4501" w:type="dxa"/>
          </w:tcPr>
          <w:p w14:paraId="44DB614F" w14:textId="77777777" w:rsidR="001C6B36" w:rsidRPr="004C3286" w:rsidRDefault="001C6B36" w:rsidP="001C6B36">
            <w:pPr>
              <w:pStyle w:val="af0"/>
              <w:ind w:left="0"/>
              <w:rPr>
                <w:iCs/>
              </w:rPr>
            </w:pPr>
            <w:r>
              <w:rPr>
                <w:iCs/>
              </w:rPr>
              <w:t xml:space="preserve">Версия программного обеспечения не ниже: </w:t>
            </w:r>
            <w:r>
              <w:rPr>
                <w:iCs/>
                <w:lang w:val="en-US"/>
              </w:rPr>
              <w:t>Chrome</w:t>
            </w:r>
            <w:r>
              <w:rPr>
                <w:iCs/>
              </w:rPr>
              <w:t xml:space="preserve"> 72, </w:t>
            </w:r>
            <w:r>
              <w:rPr>
                <w:iCs/>
                <w:lang w:val="en-US"/>
              </w:rPr>
              <w:t>Opera</w:t>
            </w:r>
            <w:r w:rsidRPr="00497306">
              <w:rPr>
                <w:iCs/>
              </w:rPr>
              <w:t xml:space="preserve"> 59</w:t>
            </w:r>
            <w:r>
              <w:rPr>
                <w:iCs/>
              </w:rPr>
              <w:t xml:space="preserve">, </w:t>
            </w:r>
            <w:r>
              <w:rPr>
                <w:iCs/>
                <w:lang w:val="en-US"/>
              </w:rPr>
              <w:t>Firefox</w:t>
            </w:r>
            <w:r w:rsidRPr="00497306">
              <w:rPr>
                <w:iCs/>
              </w:rPr>
              <w:t xml:space="preserve"> 66</w:t>
            </w:r>
            <w:r>
              <w:rPr>
                <w:iCs/>
              </w:rPr>
              <w:t xml:space="preserve">, </w:t>
            </w:r>
            <w:r>
              <w:rPr>
                <w:iCs/>
                <w:lang w:val="en-US"/>
              </w:rPr>
              <w:t>Edge</w:t>
            </w:r>
            <w:r w:rsidRPr="004C3286">
              <w:rPr>
                <w:iCs/>
              </w:rPr>
              <w:t xml:space="preserve"> 79, </w:t>
            </w:r>
            <w:r>
              <w:rPr>
                <w:iCs/>
              </w:rPr>
              <w:t>Яндекс. Браузер 19.3</w:t>
            </w:r>
          </w:p>
        </w:tc>
      </w:tr>
      <w:tr w:rsidR="001C6B36" w14:paraId="0F23AA2F" w14:textId="77777777" w:rsidTr="001C6B36">
        <w:tc>
          <w:tcPr>
            <w:tcW w:w="2836" w:type="dxa"/>
            <w:vMerge/>
          </w:tcPr>
          <w:p w14:paraId="03A83237" w14:textId="77777777" w:rsidR="001C6B36" w:rsidRPr="00497306" w:rsidRDefault="001C6B36" w:rsidP="001C6B36">
            <w:pPr>
              <w:pStyle w:val="af0"/>
              <w:ind w:left="0"/>
              <w:rPr>
                <w:iCs/>
              </w:rPr>
            </w:pPr>
          </w:p>
        </w:tc>
        <w:tc>
          <w:tcPr>
            <w:tcW w:w="2551" w:type="dxa"/>
          </w:tcPr>
          <w:p w14:paraId="669B08A6" w14:textId="77777777" w:rsidR="001C6B36" w:rsidRPr="00497306" w:rsidRDefault="001C6B36" w:rsidP="001C6B36">
            <w:pPr>
              <w:pStyle w:val="af0"/>
              <w:ind w:left="0"/>
              <w:rPr>
                <w:iCs/>
              </w:rPr>
            </w:pPr>
            <w:r>
              <w:rPr>
                <w:iCs/>
              </w:rPr>
              <w:t>Операционная</w:t>
            </w:r>
            <w:r w:rsidRPr="00497306">
              <w:rPr>
                <w:iCs/>
              </w:rPr>
              <w:t xml:space="preserve"> система</w:t>
            </w:r>
          </w:p>
        </w:tc>
        <w:tc>
          <w:tcPr>
            <w:tcW w:w="4501" w:type="dxa"/>
          </w:tcPr>
          <w:p w14:paraId="64A7A9A2" w14:textId="77777777" w:rsidR="001C6B36" w:rsidRPr="004C3286" w:rsidRDefault="001C6B36" w:rsidP="001C6B36">
            <w:pPr>
              <w:pStyle w:val="af0"/>
              <w:ind w:left="0"/>
              <w:rPr>
                <w:iCs/>
              </w:rPr>
            </w:pPr>
            <w:r>
              <w:rPr>
                <w:iCs/>
              </w:rPr>
              <w:t>Версия программного обеспечения не ниже:</w:t>
            </w:r>
            <w:r w:rsidRPr="004C3286">
              <w:rPr>
                <w:iCs/>
              </w:rPr>
              <w:t xml:space="preserve"> </w:t>
            </w:r>
            <w:r>
              <w:rPr>
                <w:iCs/>
                <w:lang w:val="en-US"/>
              </w:rPr>
              <w:t>Windows</w:t>
            </w:r>
            <w:r w:rsidRPr="004C3286">
              <w:rPr>
                <w:iCs/>
              </w:rPr>
              <w:t xml:space="preserve"> 7, </w:t>
            </w:r>
            <w:r>
              <w:rPr>
                <w:iCs/>
                <w:lang w:val="en-US"/>
              </w:rPr>
              <w:t>macOS</w:t>
            </w:r>
            <w:r>
              <w:rPr>
                <w:iCs/>
              </w:rPr>
              <w:t xml:space="preserve"> 10.</w:t>
            </w:r>
            <w:r w:rsidRPr="004C3286">
              <w:rPr>
                <w:iCs/>
              </w:rPr>
              <w:t xml:space="preserve">12 </w:t>
            </w:r>
            <w:r>
              <w:rPr>
                <w:iCs/>
              </w:rPr>
              <w:t>«</w:t>
            </w:r>
            <w:r>
              <w:rPr>
                <w:iCs/>
                <w:lang w:val="en-US"/>
              </w:rPr>
              <w:t>Sierra</w:t>
            </w:r>
            <w:r>
              <w:rPr>
                <w:iCs/>
              </w:rPr>
              <w:t>»</w:t>
            </w:r>
            <w:r w:rsidRPr="004C3286">
              <w:rPr>
                <w:iCs/>
              </w:rPr>
              <w:t xml:space="preserve">, </w:t>
            </w:r>
            <w:r>
              <w:rPr>
                <w:iCs/>
                <w:lang w:val="en-US"/>
              </w:rPr>
              <w:t>Linux</w:t>
            </w:r>
          </w:p>
        </w:tc>
      </w:tr>
      <w:tr w:rsidR="001C6B36" w14:paraId="09B85FFB" w14:textId="77777777" w:rsidTr="001C6B36">
        <w:tc>
          <w:tcPr>
            <w:tcW w:w="2836" w:type="dxa"/>
            <w:vMerge/>
          </w:tcPr>
          <w:p w14:paraId="664489FD" w14:textId="77777777" w:rsidR="001C6B36" w:rsidRPr="00497306" w:rsidRDefault="001C6B36" w:rsidP="001C6B36">
            <w:pPr>
              <w:pStyle w:val="af0"/>
              <w:ind w:left="0"/>
              <w:rPr>
                <w:iCs/>
              </w:rPr>
            </w:pPr>
          </w:p>
        </w:tc>
        <w:tc>
          <w:tcPr>
            <w:tcW w:w="2551" w:type="dxa"/>
          </w:tcPr>
          <w:p w14:paraId="6E6EA299" w14:textId="77777777" w:rsidR="001C6B36" w:rsidRPr="00497306" w:rsidRDefault="001C6B36" w:rsidP="001C6B36">
            <w:pPr>
              <w:pStyle w:val="af0"/>
              <w:ind w:left="0"/>
              <w:rPr>
                <w:iCs/>
              </w:rPr>
            </w:pPr>
            <w:r>
              <w:rPr>
                <w:iCs/>
              </w:rPr>
              <w:t>Веб</w:t>
            </w:r>
            <w:r w:rsidRPr="00497306">
              <w:rPr>
                <w:iCs/>
              </w:rPr>
              <w:t>-камера</w:t>
            </w:r>
          </w:p>
        </w:tc>
        <w:tc>
          <w:tcPr>
            <w:tcW w:w="4501" w:type="dxa"/>
          </w:tcPr>
          <w:p w14:paraId="2560B2CE" w14:textId="77777777" w:rsidR="001C6B36" w:rsidRPr="00497306" w:rsidRDefault="001C6B36" w:rsidP="001C6B36">
            <w:pPr>
              <w:pStyle w:val="af0"/>
              <w:ind w:left="0"/>
              <w:rPr>
                <w:iCs/>
              </w:rPr>
            </w:pPr>
            <w:r>
              <w:rPr>
                <w:iCs/>
              </w:rPr>
              <w:t>640х480, 15 кадров/с</w:t>
            </w:r>
          </w:p>
        </w:tc>
      </w:tr>
      <w:tr w:rsidR="001C6B36" w14:paraId="35123B28" w14:textId="77777777" w:rsidTr="001C6B36">
        <w:tc>
          <w:tcPr>
            <w:tcW w:w="2836" w:type="dxa"/>
            <w:vMerge/>
          </w:tcPr>
          <w:p w14:paraId="0146DD2E" w14:textId="77777777" w:rsidR="001C6B36" w:rsidRPr="00497306" w:rsidRDefault="001C6B36" w:rsidP="001C6B36">
            <w:pPr>
              <w:pStyle w:val="af0"/>
              <w:ind w:left="0"/>
              <w:rPr>
                <w:iCs/>
              </w:rPr>
            </w:pPr>
          </w:p>
        </w:tc>
        <w:tc>
          <w:tcPr>
            <w:tcW w:w="2551" w:type="dxa"/>
          </w:tcPr>
          <w:p w14:paraId="169FDBA5" w14:textId="77777777" w:rsidR="001C6B36" w:rsidRPr="00497306" w:rsidRDefault="001C6B36" w:rsidP="001C6B36">
            <w:pPr>
              <w:pStyle w:val="af0"/>
              <w:ind w:left="0"/>
              <w:rPr>
                <w:iCs/>
              </w:rPr>
            </w:pPr>
            <w:r>
              <w:rPr>
                <w:iCs/>
              </w:rPr>
              <w:t>М</w:t>
            </w:r>
            <w:r w:rsidRPr="00497306">
              <w:rPr>
                <w:iCs/>
              </w:rPr>
              <w:t>икрофон</w:t>
            </w:r>
          </w:p>
        </w:tc>
        <w:tc>
          <w:tcPr>
            <w:tcW w:w="4501" w:type="dxa"/>
          </w:tcPr>
          <w:p w14:paraId="0DBA09AF" w14:textId="77777777" w:rsidR="001C6B36" w:rsidRPr="00497306" w:rsidRDefault="001C6B36" w:rsidP="001C6B36">
            <w:pPr>
              <w:pStyle w:val="af0"/>
              <w:ind w:left="0"/>
              <w:rPr>
                <w:iCs/>
              </w:rPr>
            </w:pPr>
            <w:r>
              <w:rPr>
                <w:iCs/>
              </w:rPr>
              <w:t>Любой</w:t>
            </w:r>
          </w:p>
        </w:tc>
      </w:tr>
      <w:tr w:rsidR="001C6B36" w14:paraId="6BC89DAE" w14:textId="77777777" w:rsidTr="001C6B36">
        <w:tc>
          <w:tcPr>
            <w:tcW w:w="2836" w:type="dxa"/>
            <w:vMerge/>
          </w:tcPr>
          <w:p w14:paraId="17742EAF" w14:textId="77777777" w:rsidR="001C6B36" w:rsidRPr="00497306" w:rsidRDefault="001C6B36" w:rsidP="001C6B36">
            <w:pPr>
              <w:pStyle w:val="af0"/>
              <w:ind w:left="0"/>
              <w:rPr>
                <w:iCs/>
              </w:rPr>
            </w:pPr>
          </w:p>
        </w:tc>
        <w:tc>
          <w:tcPr>
            <w:tcW w:w="2551" w:type="dxa"/>
          </w:tcPr>
          <w:p w14:paraId="5F2FB3CB" w14:textId="77777777" w:rsidR="001C6B36" w:rsidRPr="00497306" w:rsidRDefault="001C6B36" w:rsidP="001C6B36">
            <w:pPr>
              <w:pStyle w:val="af0"/>
              <w:ind w:left="0"/>
              <w:rPr>
                <w:iCs/>
              </w:rPr>
            </w:pPr>
            <w:r>
              <w:rPr>
                <w:iCs/>
              </w:rPr>
              <w:t>Д</w:t>
            </w:r>
            <w:r w:rsidRPr="00497306">
              <w:rPr>
                <w:iCs/>
              </w:rPr>
              <w:t>инамики (колонки или наушники)</w:t>
            </w:r>
          </w:p>
        </w:tc>
        <w:tc>
          <w:tcPr>
            <w:tcW w:w="4501" w:type="dxa"/>
          </w:tcPr>
          <w:p w14:paraId="44116E7E" w14:textId="77777777" w:rsidR="001C6B36" w:rsidRPr="00497306" w:rsidRDefault="001C6B36" w:rsidP="001C6B36">
            <w:pPr>
              <w:pStyle w:val="af0"/>
              <w:ind w:left="0"/>
              <w:rPr>
                <w:iCs/>
              </w:rPr>
            </w:pPr>
            <w:r>
              <w:rPr>
                <w:iCs/>
              </w:rPr>
              <w:t>Любые</w:t>
            </w:r>
          </w:p>
        </w:tc>
      </w:tr>
      <w:tr w:rsidR="001C6B36" w14:paraId="35A3B2B9" w14:textId="77777777" w:rsidTr="001C6B36">
        <w:tc>
          <w:tcPr>
            <w:tcW w:w="2836" w:type="dxa"/>
            <w:vMerge/>
          </w:tcPr>
          <w:p w14:paraId="0A56081C" w14:textId="77777777" w:rsidR="001C6B36" w:rsidRPr="00497306" w:rsidRDefault="001C6B36" w:rsidP="001C6B36">
            <w:pPr>
              <w:pStyle w:val="af0"/>
              <w:ind w:left="0"/>
              <w:rPr>
                <w:iCs/>
              </w:rPr>
            </w:pPr>
          </w:p>
        </w:tc>
        <w:tc>
          <w:tcPr>
            <w:tcW w:w="2551" w:type="dxa"/>
          </w:tcPr>
          <w:p w14:paraId="2181E33B" w14:textId="77777777" w:rsidR="001C6B36" w:rsidRPr="00497306" w:rsidRDefault="001C6B36" w:rsidP="001C6B36">
            <w:pPr>
              <w:pStyle w:val="af0"/>
              <w:ind w:left="0"/>
              <w:rPr>
                <w:iCs/>
              </w:rPr>
            </w:pPr>
            <w:r>
              <w:rPr>
                <w:iCs/>
              </w:rPr>
              <w:t>Сеть (интернет)</w:t>
            </w:r>
          </w:p>
        </w:tc>
        <w:tc>
          <w:tcPr>
            <w:tcW w:w="4501" w:type="dxa"/>
          </w:tcPr>
          <w:p w14:paraId="0EF705BC" w14:textId="77777777" w:rsidR="001C6B36" w:rsidRPr="00497306" w:rsidRDefault="001C6B36" w:rsidP="001C6B36">
            <w:pPr>
              <w:pStyle w:val="af0"/>
              <w:ind w:left="0"/>
              <w:rPr>
                <w:iCs/>
              </w:rPr>
            </w:pPr>
            <w:r>
              <w:rPr>
                <w:iCs/>
              </w:rPr>
              <w:t>Постоянная скорость не менее 192 кБит/с</w:t>
            </w:r>
          </w:p>
        </w:tc>
      </w:tr>
    </w:tbl>
    <w:p w14:paraId="09675F99" w14:textId="77777777" w:rsidR="00F762A1" w:rsidRPr="00DF19D9" w:rsidRDefault="00F762A1" w:rsidP="00F762A1">
      <w:pPr>
        <w:pStyle w:val="af0"/>
        <w:rPr>
          <w:sz w:val="24"/>
          <w:szCs w:val="24"/>
        </w:rPr>
      </w:pPr>
    </w:p>
    <w:p w14:paraId="5DCB13A6" w14:textId="77777777" w:rsidR="00F762A1" w:rsidRPr="00DF19D9" w:rsidRDefault="00F762A1" w:rsidP="00F762A1">
      <w:pPr>
        <w:pStyle w:val="af0"/>
        <w:ind w:left="0"/>
        <w:jc w:val="both"/>
        <w:rPr>
          <w:sz w:val="24"/>
          <w:szCs w:val="24"/>
        </w:rPr>
      </w:pPr>
      <w:r w:rsidRPr="00DF19D9">
        <w:rPr>
          <w:sz w:val="24"/>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14:paraId="52BDA171" w14:textId="77777777" w:rsidR="00F762A1" w:rsidRPr="00DF19D9" w:rsidRDefault="00F762A1" w:rsidP="00F762A1">
      <w:pPr>
        <w:spacing w:before="120" w:after="120"/>
        <w:ind w:left="710"/>
        <w:jc w:val="both"/>
        <w:rPr>
          <w:sz w:val="24"/>
          <w:szCs w:val="24"/>
        </w:rPr>
      </w:pPr>
    </w:p>
    <w:p w14:paraId="74D61118" w14:textId="77777777" w:rsidR="003208CB" w:rsidRPr="00DF19D9" w:rsidRDefault="003208CB" w:rsidP="003208CB">
      <w:pPr>
        <w:spacing w:before="120" w:after="120"/>
        <w:ind w:left="710"/>
        <w:jc w:val="both"/>
        <w:rPr>
          <w:sz w:val="24"/>
          <w:szCs w:val="24"/>
        </w:rPr>
      </w:pPr>
    </w:p>
    <w:p w14:paraId="535AB8BC" w14:textId="77777777" w:rsidR="003208CB" w:rsidRPr="00DF19D9" w:rsidRDefault="003208CB" w:rsidP="00F64B2C">
      <w:pPr>
        <w:pStyle w:val="af0"/>
        <w:numPr>
          <w:ilvl w:val="1"/>
          <w:numId w:val="10"/>
        </w:numPr>
        <w:spacing w:before="120" w:after="120"/>
        <w:jc w:val="both"/>
        <w:rPr>
          <w:sz w:val="24"/>
          <w:szCs w:val="24"/>
        </w:rPr>
        <w:sectPr w:rsidR="003208CB" w:rsidRPr="00DF19D9" w:rsidSect="003208CB">
          <w:pgSz w:w="11906" w:h="16838" w:code="9"/>
          <w:pgMar w:top="1134" w:right="567" w:bottom="1134" w:left="1701" w:header="709" w:footer="709" w:gutter="0"/>
          <w:cols w:space="708"/>
          <w:titlePg/>
          <w:docGrid w:linePitch="360"/>
        </w:sectPr>
      </w:pPr>
    </w:p>
    <w:p w14:paraId="387CF0AF" w14:textId="3555A653" w:rsidR="00445357" w:rsidRPr="00DF19D9" w:rsidRDefault="00F762A1" w:rsidP="00F64B2C">
      <w:pPr>
        <w:pStyle w:val="1"/>
        <w:numPr>
          <w:ilvl w:val="3"/>
          <w:numId w:val="10"/>
        </w:numPr>
        <w:spacing w:before="120" w:after="120"/>
        <w:jc w:val="both"/>
        <w:rPr>
          <w:szCs w:val="24"/>
        </w:rPr>
      </w:pPr>
      <w:r w:rsidRPr="00DF19D9">
        <w:lastRenderedPageBreak/>
        <w:t xml:space="preserve">10. </w:t>
      </w:r>
      <w:r w:rsidR="003208CB" w:rsidRPr="00DF19D9">
        <w:t>УЧЕБНО-МЕТОДИЧЕСКОЕ И ИНФОРМАЦИОННОЕ ОБЕСПЕЧЕНИЕ УЧЕБНОЙ ДИСЦИПЛИНЫ</w:t>
      </w:r>
    </w:p>
    <w:p w14:paraId="1E3E4417" w14:textId="2C2A430A" w:rsidR="003208CB" w:rsidRPr="00DF19D9" w:rsidRDefault="003208CB" w:rsidP="00F64B2C">
      <w:pPr>
        <w:pStyle w:val="af0"/>
        <w:numPr>
          <w:ilvl w:val="3"/>
          <w:numId w:val="10"/>
        </w:numPr>
        <w:spacing w:before="120" w:after="120"/>
        <w:jc w:val="both"/>
        <w:rPr>
          <w:sz w:val="24"/>
          <w:szCs w:val="24"/>
        </w:rPr>
      </w:pP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3208CB" w:rsidRPr="00DF19D9" w14:paraId="465EA5D6" w14:textId="77777777" w:rsidTr="003208CB">
        <w:trPr>
          <w:trHeight w:val="730"/>
        </w:trPr>
        <w:tc>
          <w:tcPr>
            <w:tcW w:w="709"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55C6FB53" w14:textId="77777777" w:rsidR="003208CB" w:rsidRPr="00DF19D9" w:rsidRDefault="003208CB" w:rsidP="003208CB">
            <w:pPr>
              <w:suppressAutoHyphens/>
              <w:jc w:val="center"/>
              <w:rPr>
                <w:b/>
                <w:bCs/>
                <w:lang w:eastAsia="ar-SA"/>
              </w:rPr>
            </w:pPr>
            <w:r w:rsidRPr="00DF19D9">
              <w:rPr>
                <w:b/>
                <w:lang w:eastAsia="ar-SA"/>
              </w:rPr>
              <w:t>№ п/п</w:t>
            </w:r>
          </w:p>
        </w:tc>
        <w:tc>
          <w:tcPr>
            <w:tcW w:w="1976"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4DA4783E" w14:textId="77777777" w:rsidR="003208CB" w:rsidRPr="00DF19D9" w:rsidRDefault="003208CB" w:rsidP="003208CB">
            <w:pPr>
              <w:suppressAutoHyphens/>
              <w:jc w:val="center"/>
              <w:rPr>
                <w:b/>
                <w:bCs/>
                <w:lang w:eastAsia="ar-SA"/>
              </w:rPr>
            </w:pPr>
            <w:r w:rsidRPr="00DF19D9">
              <w:rPr>
                <w:b/>
                <w:b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39A5BB3D" w14:textId="77777777" w:rsidR="003208CB" w:rsidRPr="00DF19D9" w:rsidRDefault="003208CB" w:rsidP="003208CB">
            <w:pPr>
              <w:suppressAutoHyphens/>
              <w:jc w:val="center"/>
              <w:rPr>
                <w:b/>
                <w:bCs/>
                <w:lang w:eastAsia="ar-SA"/>
              </w:rPr>
            </w:pPr>
            <w:r w:rsidRPr="00DF19D9">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260CEF66" w14:textId="77777777" w:rsidR="003208CB" w:rsidRPr="00DF19D9" w:rsidRDefault="003208CB" w:rsidP="003208CB">
            <w:pPr>
              <w:suppressAutoHyphens/>
              <w:jc w:val="center"/>
              <w:rPr>
                <w:b/>
                <w:bCs/>
                <w:lang w:eastAsia="ar-SA"/>
              </w:rPr>
            </w:pPr>
            <w:r w:rsidRPr="00DF19D9">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5948E688" w14:textId="77777777" w:rsidR="003208CB" w:rsidRPr="00DF19D9" w:rsidRDefault="003208CB" w:rsidP="003208CB">
            <w:pPr>
              <w:suppressAutoHyphens/>
              <w:jc w:val="center"/>
              <w:rPr>
                <w:b/>
                <w:bCs/>
                <w:lang w:eastAsia="ar-SA"/>
              </w:rPr>
            </w:pPr>
            <w:r w:rsidRPr="00DF19D9">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5CC0DE60" w14:textId="77777777" w:rsidR="003208CB" w:rsidRPr="00DF19D9" w:rsidRDefault="003208CB" w:rsidP="003208CB">
            <w:pPr>
              <w:suppressAutoHyphens/>
              <w:jc w:val="center"/>
              <w:rPr>
                <w:b/>
                <w:bCs/>
                <w:lang w:eastAsia="ar-SA"/>
              </w:rPr>
            </w:pPr>
            <w:r w:rsidRPr="00DF19D9">
              <w:rPr>
                <w:b/>
                <w:bCs/>
                <w:lang w:eastAsia="ar-SA"/>
              </w:rPr>
              <w:t>Год</w:t>
            </w:r>
          </w:p>
          <w:p w14:paraId="6E1FE316" w14:textId="77777777" w:rsidR="003208CB" w:rsidRPr="00DF19D9" w:rsidRDefault="003208CB" w:rsidP="003208CB">
            <w:pPr>
              <w:suppressAutoHyphens/>
              <w:jc w:val="center"/>
              <w:rPr>
                <w:b/>
                <w:bCs/>
                <w:lang w:eastAsia="ar-SA"/>
              </w:rPr>
            </w:pPr>
            <w:r w:rsidRPr="00DF19D9">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5857B781" w14:textId="77777777" w:rsidR="003208CB" w:rsidRPr="00DF19D9" w:rsidRDefault="003208CB" w:rsidP="003208CB">
            <w:pPr>
              <w:suppressAutoHyphens/>
              <w:jc w:val="center"/>
              <w:rPr>
                <w:b/>
                <w:bCs/>
                <w:lang w:eastAsia="ar-SA"/>
              </w:rPr>
            </w:pPr>
            <w:r w:rsidRPr="00DF19D9">
              <w:rPr>
                <w:b/>
                <w:bCs/>
                <w:lang w:eastAsia="ar-SA"/>
              </w:rPr>
              <w:t>Адрес сайта ЭБС</w:t>
            </w:r>
          </w:p>
          <w:p w14:paraId="3827BB16" w14:textId="77777777" w:rsidR="003208CB" w:rsidRPr="00DF19D9" w:rsidRDefault="003208CB" w:rsidP="003208CB">
            <w:pPr>
              <w:suppressAutoHyphens/>
              <w:jc w:val="center"/>
              <w:rPr>
                <w:b/>
                <w:bCs/>
                <w:lang w:eastAsia="ar-SA"/>
              </w:rPr>
            </w:pPr>
            <w:r w:rsidRPr="00DF19D9">
              <w:rPr>
                <w:b/>
                <w:bCs/>
                <w:lang w:eastAsia="ar-SA"/>
              </w:rPr>
              <w:t>или электронного ресурса (заполняется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14:paraId="6741120F" w14:textId="77777777" w:rsidR="003208CB" w:rsidRPr="00DF19D9" w:rsidRDefault="003208CB" w:rsidP="003208CB">
            <w:pPr>
              <w:suppressAutoHyphens/>
              <w:jc w:val="center"/>
              <w:rPr>
                <w:sz w:val="20"/>
                <w:szCs w:val="20"/>
                <w:lang w:eastAsia="ar-SA"/>
              </w:rPr>
            </w:pPr>
            <w:r w:rsidRPr="00DF19D9">
              <w:rPr>
                <w:b/>
                <w:bCs/>
                <w:sz w:val="20"/>
                <w:szCs w:val="20"/>
                <w:lang w:eastAsia="ar-SA"/>
              </w:rPr>
              <w:t>Количество экземпляров в библиотеке Университета</w:t>
            </w:r>
          </w:p>
        </w:tc>
      </w:tr>
      <w:tr w:rsidR="003208CB" w:rsidRPr="00DF19D9" w14:paraId="60407442" w14:textId="77777777" w:rsidTr="00895D05">
        <w:trPr>
          <w:trHeight w:val="421"/>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hideMark/>
          </w:tcPr>
          <w:p w14:paraId="380CDB29" w14:textId="77777777" w:rsidR="003208CB" w:rsidRPr="00DF19D9" w:rsidRDefault="003208CB" w:rsidP="003208CB">
            <w:pPr>
              <w:suppressAutoHyphens/>
              <w:spacing w:line="100" w:lineRule="atLeast"/>
              <w:rPr>
                <w:lang w:eastAsia="ar-SA"/>
              </w:rPr>
            </w:pPr>
            <w:r w:rsidRPr="00DF19D9">
              <w:rPr>
                <w:lang w:eastAsia="ar-SA"/>
              </w:rPr>
              <w:t>10.1 Основная литература, в том числе электронные издания</w:t>
            </w:r>
          </w:p>
        </w:tc>
      </w:tr>
      <w:tr w:rsidR="00BC5FDD" w:rsidRPr="00DF19D9" w14:paraId="6C01588C" w14:textId="77777777" w:rsidTr="006424E6">
        <w:tc>
          <w:tcPr>
            <w:tcW w:w="709" w:type="dxa"/>
            <w:tcBorders>
              <w:top w:val="single" w:sz="4" w:space="0" w:color="000000"/>
              <w:left w:val="single" w:sz="4" w:space="0" w:color="000000"/>
              <w:bottom w:val="single" w:sz="4" w:space="0" w:color="000000"/>
              <w:right w:val="nil"/>
            </w:tcBorders>
            <w:shd w:val="clear" w:color="auto" w:fill="FFFFFF"/>
            <w:hideMark/>
          </w:tcPr>
          <w:p w14:paraId="23B8E2F1" w14:textId="6C9E0B0B" w:rsidR="00BC5FDD" w:rsidRPr="00DF19D9" w:rsidRDefault="00BC5FDD" w:rsidP="00BC5FDD">
            <w:pPr>
              <w:suppressAutoHyphens/>
              <w:spacing w:line="100" w:lineRule="atLeast"/>
              <w:jc w:val="both"/>
              <w:rPr>
                <w:sz w:val="24"/>
                <w:szCs w:val="24"/>
                <w:lang w:eastAsia="ar-SA"/>
              </w:rPr>
            </w:pPr>
            <w:r w:rsidRPr="00045321">
              <w:rPr>
                <w:rFonts w:eastAsia="MS Mincho"/>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06E6FEA9" w14:textId="45747BF7" w:rsidR="00BC5FDD" w:rsidRPr="001C6B36" w:rsidRDefault="00BC5FDD" w:rsidP="00BC5FDD">
            <w:pPr>
              <w:suppressAutoHyphens/>
              <w:spacing w:line="100" w:lineRule="atLeast"/>
              <w:rPr>
                <w:lang w:eastAsia="ar-SA"/>
              </w:rPr>
            </w:pPr>
            <w:r w:rsidRPr="00045321">
              <w:rPr>
                <w:rStyle w:val="author"/>
                <w:color w:val="111111"/>
              </w:rPr>
              <w:t>Митрофанова Д.А., Овсянникова О.А.</w:t>
            </w: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14:paraId="66C45B54" w14:textId="315F970C" w:rsidR="00BC5FDD" w:rsidRPr="001C6B36" w:rsidRDefault="00BC5FDD" w:rsidP="00BC5FDD">
            <w:pPr>
              <w:suppressAutoHyphens/>
              <w:spacing w:line="100" w:lineRule="atLeast"/>
              <w:rPr>
                <w:lang w:eastAsia="ar-SA"/>
              </w:rPr>
            </w:pPr>
            <w:r w:rsidRPr="00045321">
              <w:rPr>
                <w:color w:val="111111"/>
              </w:rPr>
              <w:t>Французский язык для вокалистов. Фонетика в пении: учебное пособие</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15F09FBA" w14:textId="3B326780" w:rsidR="00BC5FDD" w:rsidRPr="001C6B36" w:rsidRDefault="00BC5FDD" w:rsidP="00BC5FDD">
            <w:pPr>
              <w:suppressAutoHyphens/>
              <w:spacing w:line="100" w:lineRule="atLeast"/>
              <w:rPr>
                <w:lang w:eastAsia="ar-SA"/>
              </w:rPr>
            </w:pPr>
            <w:r w:rsidRPr="00045321">
              <w:rPr>
                <w:color w:val="000000"/>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14:paraId="4B2C5FDC" w14:textId="3D93C46B" w:rsidR="00BC5FDD" w:rsidRPr="001C6B36" w:rsidRDefault="00BC5FDD" w:rsidP="00BC5FDD">
            <w:pPr>
              <w:suppressAutoHyphens/>
              <w:spacing w:line="100" w:lineRule="atLeast"/>
              <w:rPr>
                <w:lang w:eastAsia="ar-SA"/>
              </w:rPr>
            </w:pPr>
            <w:r w:rsidRPr="00045321">
              <w:rPr>
                <w:color w:val="111111"/>
              </w:rPr>
              <w:t>"Лань", "Планета музыки"</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14:paraId="6CEABEC4" w14:textId="1809764A" w:rsidR="00BC5FDD" w:rsidRPr="00045321" w:rsidRDefault="00BC5FDD" w:rsidP="00BC5FDD">
            <w:pPr>
              <w:jc w:val="center"/>
            </w:pPr>
            <w:r w:rsidRPr="00045321">
              <w:rPr>
                <w:color w:val="111111"/>
              </w:rPr>
              <w:t>201</w:t>
            </w:r>
            <w:r w:rsidR="00FA1608">
              <w:rPr>
                <w:color w:val="111111"/>
              </w:rPr>
              <w:t>8</w:t>
            </w:r>
          </w:p>
          <w:p w14:paraId="742727F8" w14:textId="68E3240C" w:rsidR="00BC5FDD" w:rsidRPr="001C6B36" w:rsidRDefault="00BC5FDD" w:rsidP="00BC5FDD">
            <w:pPr>
              <w:suppressAutoHyphens/>
              <w:spacing w:line="100" w:lineRule="atLeast"/>
              <w:rPr>
                <w:lang w:eastAsia="ar-SA"/>
              </w:rPr>
            </w:pPr>
          </w:p>
        </w:tc>
        <w:tc>
          <w:tcPr>
            <w:tcW w:w="3260" w:type="dxa"/>
            <w:tcBorders>
              <w:top w:val="single" w:sz="4" w:space="0" w:color="000000"/>
              <w:left w:val="single" w:sz="4" w:space="0" w:color="000000"/>
              <w:bottom w:val="single" w:sz="4" w:space="0" w:color="000000"/>
              <w:right w:val="nil"/>
            </w:tcBorders>
            <w:shd w:val="clear" w:color="auto" w:fill="FFFFFF"/>
          </w:tcPr>
          <w:p w14:paraId="1D355467" w14:textId="576CA152" w:rsidR="00BC5FDD" w:rsidRPr="001C6B36" w:rsidRDefault="00BC5FDD" w:rsidP="00BC5FDD">
            <w:pPr>
              <w:suppressAutoHyphens/>
              <w:spacing w:line="100" w:lineRule="atLeast"/>
              <w:rPr>
                <w:highlight w:val="yellow"/>
                <w:lang w:eastAsia="ar-SA"/>
              </w:rPr>
            </w:pPr>
            <w:r w:rsidRPr="00045321">
              <w:rPr>
                <w:color w:val="111111"/>
                <w:shd w:val="clear" w:color="auto" w:fill="FFFFFF"/>
              </w:rPr>
              <w:t>https://e.lanbook.com/book/99372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1B3F71E7" w14:textId="7D75B2D5" w:rsidR="00BC5FDD" w:rsidRPr="001C6B36" w:rsidRDefault="00BC5FDD" w:rsidP="00BC5FDD">
            <w:pPr>
              <w:suppressAutoHyphens/>
              <w:spacing w:line="100" w:lineRule="atLeast"/>
              <w:rPr>
                <w:lang w:eastAsia="ar-SA"/>
              </w:rPr>
            </w:pPr>
          </w:p>
        </w:tc>
      </w:tr>
      <w:tr w:rsidR="00BC5FDD" w:rsidRPr="005D367A" w14:paraId="2C324E48" w14:textId="77777777" w:rsidTr="006424E6">
        <w:tc>
          <w:tcPr>
            <w:tcW w:w="709" w:type="dxa"/>
            <w:tcBorders>
              <w:top w:val="single" w:sz="4" w:space="0" w:color="000000"/>
              <w:left w:val="single" w:sz="4" w:space="0" w:color="000000"/>
              <w:bottom w:val="single" w:sz="4" w:space="0" w:color="000000"/>
              <w:right w:val="nil"/>
            </w:tcBorders>
            <w:shd w:val="clear" w:color="auto" w:fill="FFFFFF"/>
            <w:hideMark/>
          </w:tcPr>
          <w:p w14:paraId="0AAEE474" w14:textId="58BC0BCA" w:rsidR="00BC5FDD" w:rsidRPr="00DF19D9" w:rsidRDefault="00BC5FDD" w:rsidP="00BC5FDD">
            <w:pPr>
              <w:suppressAutoHyphens/>
              <w:spacing w:line="100" w:lineRule="atLeast"/>
              <w:jc w:val="both"/>
              <w:rPr>
                <w:sz w:val="24"/>
                <w:szCs w:val="24"/>
                <w:lang w:eastAsia="ar-SA"/>
              </w:rPr>
            </w:pPr>
            <w:r w:rsidRPr="00045321">
              <w:rPr>
                <w:rFonts w:eastAsia="MS Mincho"/>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727EF7B3" w14:textId="169011B3" w:rsidR="00BC5FDD" w:rsidRPr="00DF19D9" w:rsidRDefault="00BC5FDD" w:rsidP="00BC5FDD">
            <w:pPr>
              <w:suppressAutoHyphens/>
              <w:spacing w:line="100" w:lineRule="atLeast"/>
              <w:rPr>
                <w:lang w:eastAsia="ar-SA"/>
              </w:rPr>
            </w:pPr>
            <w:r w:rsidRPr="00045321">
              <w:rPr>
                <w:lang w:eastAsia="ar-SA"/>
              </w:rPr>
              <w:t>Бубнова, Г. И.</w:t>
            </w: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14:paraId="0BF18BC3" w14:textId="19CAC4DF" w:rsidR="00BC5FDD" w:rsidRPr="00DF19D9" w:rsidRDefault="00BC5FDD" w:rsidP="00BC5FDD">
            <w:pPr>
              <w:suppressAutoHyphens/>
              <w:spacing w:line="100" w:lineRule="atLeast"/>
              <w:rPr>
                <w:lang w:eastAsia="ar-SA"/>
              </w:rPr>
            </w:pPr>
            <w:r w:rsidRPr="00045321">
              <w:rPr>
                <w:lang w:eastAsia="ar-SA"/>
              </w:rPr>
              <w:t xml:space="preserve">Практическая фонетика французского языка с элементами грамматики </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4C8B6386" w14:textId="06C882B5" w:rsidR="00BC5FDD" w:rsidRPr="00DF19D9" w:rsidRDefault="00BC5FDD" w:rsidP="00BC5FDD">
            <w:pPr>
              <w:suppressAutoHyphens/>
              <w:spacing w:line="100" w:lineRule="atLeast"/>
              <w:rPr>
                <w:lang w:eastAsia="ar-SA"/>
              </w:rPr>
            </w:pPr>
            <w:r w:rsidRPr="00045321">
              <w:rPr>
                <w:lang w:eastAsia="ar-SA"/>
              </w:rPr>
              <w:t>Учебник и практикум</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14:paraId="1A75E18D" w14:textId="3E0D622A" w:rsidR="00BC5FDD" w:rsidRPr="00DF19D9" w:rsidRDefault="00BC5FDD" w:rsidP="00BC5FDD">
            <w:pPr>
              <w:suppressAutoHyphens/>
              <w:spacing w:line="100" w:lineRule="atLeast"/>
              <w:rPr>
                <w:lang w:eastAsia="ar-SA"/>
              </w:rPr>
            </w:pPr>
            <w:r w:rsidRPr="00045321">
              <w:rPr>
                <w:lang w:eastAsia="ar-SA"/>
              </w:rPr>
              <w:t>М.: Издательство Юрайт</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14:paraId="35C09CB9" w14:textId="4190953B" w:rsidR="00BC5FDD" w:rsidRPr="006A62B4" w:rsidRDefault="00BC5FDD" w:rsidP="00BC5FDD">
            <w:pPr>
              <w:suppressAutoHyphens/>
              <w:spacing w:line="100" w:lineRule="atLeast"/>
              <w:rPr>
                <w:lang w:val="en-US" w:eastAsia="ar-SA"/>
              </w:rPr>
            </w:pPr>
            <w:r w:rsidRPr="00045321">
              <w:rPr>
                <w:lang w:eastAsia="ar-SA"/>
              </w:rPr>
              <w:t>20</w:t>
            </w:r>
            <w:r w:rsidR="00FA1608">
              <w:rPr>
                <w:lang w:eastAsia="ar-SA"/>
              </w:rPr>
              <w:t>20</w:t>
            </w:r>
          </w:p>
        </w:tc>
        <w:tc>
          <w:tcPr>
            <w:tcW w:w="3260" w:type="dxa"/>
            <w:tcBorders>
              <w:top w:val="single" w:sz="4" w:space="0" w:color="000000"/>
              <w:left w:val="single" w:sz="4" w:space="0" w:color="000000"/>
              <w:bottom w:val="single" w:sz="4" w:space="0" w:color="000000"/>
              <w:right w:val="nil"/>
            </w:tcBorders>
            <w:shd w:val="clear" w:color="auto" w:fill="FFFFFF"/>
          </w:tcPr>
          <w:p w14:paraId="5C37FFCD" w14:textId="455316AB" w:rsidR="00BC5FDD" w:rsidRPr="00CB3812" w:rsidRDefault="00BC5FDD" w:rsidP="00BC5FDD">
            <w:pPr>
              <w:suppressAutoHyphens/>
              <w:spacing w:line="100" w:lineRule="atLeast"/>
              <w:rPr>
                <w:highlight w:val="yellow"/>
                <w:lang w:val="en-US"/>
              </w:rPr>
            </w:pPr>
            <w:r w:rsidRPr="00BC5FDD">
              <w:rPr>
                <w:lang w:val="en-US" w:eastAsia="ar-SA"/>
              </w:rPr>
              <w:t>https://biblio-online.ru/book/prakticheskaya-fonetika-francuzskogo-yazyka-s-elementami-grammatiki-432183</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440FCE2" w14:textId="1F9968E7" w:rsidR="00BC5FDD" w:rsidRPr="00BC5FDD" w:rsidRDefault="00BC5FDD" w:rsidP="00BC5FDD">
            <w:pPr>
              <w:suppressAutoHyphens/>
              <w:spacing w:line="100" w:lineRule="atLeast"/>
              <w:rPr>
                <w:lang w:val="en-US" w:eastAsia="ar-SA"/>
              </w:rPr>
            </w:pPr>
          </w:p>
        </w:tc>
      </w:tr>
      <w:tr w:rsidR="00BC5FDD" w:rsidRPr="00DF19D9" w14:paraId="386460A0" w14:textId="77777777" w:rsidTr="001C6B36">
        <w:tc>
          <w:tcPr>
            <w:tcW w:w="709" w:type="dxa"/>
            <w:tcBorders>
              <w:top w:val="single" w:sz="4" w:space="0" w:color="000000"/>
              <w:left w:val="single" w:sz="4" w:space="0" w:color="000000"/>
              <w:bottom w:val="single" w:sz="4" w:space="0" w:color="000000"/>
              <w:right w:val="nil"/>
            </w:tcBorders>
            <w:shd w:val="clear" w:color="auto" w:fill="FFFFFF"/>
          </w:tcPr>
          <w:p w14:paraId="4555C779" w14:textId="5B5A2408" w:rsidR="00BC5FDD" w:rsidRPr="00DF19D9" w:rsidRDefault="00BC5FDD" w:rsidP="00BC5FDD">
            <w:pPr>
              <w:suppressAutoHyphens/>
              <w:spacing w:line="100" w:lineRule="atLeast"/>
              <w:jc w:val="both"/>
              <w:rPr>
                <w:sz w:val="24"/>
                <w:szCs w:val="24"/>
                <w:lang w:eastAsia="ar-SA"/>
              </w:rPr>
            </w:pPr>
            <w:r w:rsidRPr="00045321">
              <w:rPr>
                <w:rFonts w:eastAsia="MS Mincho"/>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06D23D6F" w14:textId="2C253700" w:rsidR="00BC5FDD" w:rsidRPr="00904A3A" w:rsidRDefault="00BC5FDD" w:rsidP="00BC5FDD">
            <w:pPr>
              <w:suppressAutoHyphens/>
              <w:spacing w:line="100" w:lineRule="atLeast"/>
              <w:rPr>
                <w:lang w:eastAsia="ar-SA"/>
              </w:rPr>
            </w:pPr>
            <w:r w:rsidRPr="00045321">
              <w:rPr>
                <w:color w:val="111111"/>
                <w:shd w:val="clear" w:color="auto" w:fill="FFFFFF"/>
              </w:rPr>
              <w:t>Ворончихина М.В.</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4A8B81F2" w14:textId="2ABBCAA7" w:rsidR="00BC5FDD" w:rsidRPr="00904A3A" w:rsidRDefault="00BC5FDD" w:rsidP="00BC5FDD">
            <w:pPr>
              <w:suppressAutoHyphens/>
              <w:spacing w:line="100" w:lineRule="atLeast"/>
              <w:rPr>
                <w:lang w:eastAsia="ar-SA"/>
              </w:rPr>
            </w:pPr>
            <w:r w:rsidRPr="00045321">
              <w:rPr>
                <w:lang w:eastAsia="ar-SA"/>
              </w:rPr>
              <w:t>Французский язык</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65050AB6" w14:textId="015A1F5F" w:rsidR="00BC5FDD" w:rsidRPr="00904A3A" w:rsidRDefault="00BC5FDD" w:rsidP="00BC5FDD">
            <w:pPr>
              <w:suppressAutoHyphens/>
              <w:spacing w:line="100" w:lineRule="atLeast"/>
              <w:rPr>
                <w:lang w:eastAsia="ar-SA"/>
              </w:rPr>
            </w:pPr>
            <w:r w:rsidRPr="00045321">
              <w:rPr>
                <w:color w:val="000000"/>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0D78D43E" w14:textId="7972238D" w:rsidR="00BC5FDD" w:rsidRPr="00904A3A" w:rsidRDefault="00BC5FDD" w:rsidP="00BC5FDD">
            <w:pPr>
              <w:suppressAutoHyphens/>
              <w:spacing w:line="100" w:lineRule="atLeast"/>
              <w:rPr>
                <w:color w:val="000000"/>
                <w:lang w:eastAsia="ar-SA"/>
              </w:rPr>
            </w:pPr>
            <w:r w:rsidRPr="00045321">
              <w:rPr>
                <w:lang w:eastAsia="ar-SA"/>
              </w:rPr>
              <w:t>Кемеровский государственный институт культуры</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6F73061E" w14:textId="2ACAC03A" w:rsidR="00BC5FDD" w:rsidRPr="00904A3A" w:rsidRDefault="00BC5FDD" w:rsidP="00BC5FDD">
            <w:pPr>
              <w:suppressAutoHyphens/>
              <w:spacing w:line="100" w:lineRule="atLeast"/>
              <w:rPr>
                <w:lang w:eastAsia="ar-SA"/>
              </w:rPr>
            </w:pPr>
            <w:r w:rsidRPr="00045321">
              <w:rPr>
                <w:lang w:eastAsia="ar-SA"/>
              </w:rPr>
              <w:t>2006</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2ABEA490" w14:textId="3F3D3495" w:rsidR="00BC5FDD" w:rsidRPr="00BC5FDD" w:rsidRDefault="00BC5FDD" w:rsidP="00BC5FDD">
            <w:pPr>
              <w:suppressAutoHyphens/>
              <w:spacing w:line="100" w:lineRule="atLeast"/>
              <w:rPr>
                <w:lang w:eastAsia="ar-SA"/>
              </w:rPr>
            </w:pPr>
            <w:r w:rsidRPr="00045321">
              <w:rPr>
                <w:lang w:eastAsia="ar-SA"/>
              </w:rPr>
              <w:t>https://e.lanbook.com/book/49640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EBBDEEF" w14:textId="77777777" w:rsidR="00BC5FDD" w:rsidRPr="00904A3A" w:rsidRDefault="00BC5FDD" w:rsidP="00BC5FDD">
            <w:pPr>
              <w:suppressAutoHyphens/>
              <w:spacing w:line="100" w:lineRule="atLeast"/>
              <w:rPr>
                <w:lang w:eastAsia="ar-SA"/>
              </w:rPr>
            </w:pPr>
          </w:p>
        </w:tc>
      </w:tr>
      <w:tr w:rsidR="000847E9" w:rsidRPr="00DF19D9" w14:paraId="7D38E701" w14:textId="77777777" w:rsidTr="003208CB">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hideMark/>
          </w:tcPr>
          <w:p w14:paraId="20F1F461" w14:textId="77777777" w:rsidR="000847E9" w:rsidRPr="00DF19D9" w:rsidRDefault="000847E9" w:rsidP="000847E9">
            <w:pPr>
              <w:suppressAutoHyphens/>
              <w:spacing w:line="100" w:lineRule="atLeast"/>
              <w:rPr>
                <w:b/>
                <w:lang w:eastAsia="ar-SA"/>
              </w:rPr>
            </w:pPr>
            <w:r w:rsidRPr="00DF19D9">
              <w:rPr>
                <w:lang w:eastAsia="ar-SA"/>
              </w:rPr>
              <w:t xml:space="preserve">10.2 Дополнительная литература, в том числе электронные издания </w:t>
            </w:r>
          </w:p>
        </w:tc>
      </w:tr>
      <w:tr w:rsidR="00FA1608" w:rsidRPr="005D367A" w14:paraId="62AC27CF" w14:textId="77777777" w:rsidTr="001C6B36">
        <w:tc>
          <w:tcPr>
            <w:tcW w:w="709" w:type="dxa"/>
            <w:tcBorders>
              <w:top w:val="single" w:sz="4" w:space="0" w:color="000000"/>
              <w:left w:val="single" w:sz="4" w:space="0" w:color="000000"/>
              <w:bottom w:val="single" w:sz="4" w:space="0" w:color="000000"/>
              <w:right w:val="nil"/>
            </w:tcBorders>
            <w:shd w:val="clear" w:color="auto" w:fill="FFFFFF"/>
            <w:hideMark/>
          </w:tcPr>
          <w:p w14:paraId="0B03134B" w14:textId="77777777" w:rsidR="00FA1608" w:rsidRPr="00DF19D9" w:rsidRDefault="00FA1608" w:rsidP="00FA1608">
            <w:pPr>
              <w:suppressAutoHyphens/>
              <w:spacing w:line="100" w:lineRule="atLeast"/>
              <w:jc w:val="both"/>
              <w:rPr>
                <w:sz w:val="24"/>
                <w:szCs w:val="24"/>
                <w:lang w:eastAsia="ar-SA"/>
              </w:rPr>
            </w:pPr>
            <w:r w:rsidRPr="00DF19D9">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1007D687" w14:textId="4E4BAFC3" w:rsidR="00FA1608" w:rsidRPr="001C6B36" w:rsidRDefault="00FA1608" w:rsidP="00FA1608">
            <w:pPr>
              <w:suppressAutoHyphens/>
              <w:spacing w:line="100" w:lineRule="atLeast"/>
              <w:rPr>
                <w:sz w:val="24"/>
                <w:szCs w:val="24"/>
                <w:lang w:eastAsia="ar-SA"/>
              </w:rPr>
            </w:pPr>
            <w:r w:rsidRPr="00045321">
              <w:rPr>
                <w:lang w:eastAsia="ar-SA"/>
              </w:rPr>
              <w:t>Круговец, В. С.</w:t>
            </w:r>
          </w:p>
        </w:tc>
        <w:tc>
          <w:tcPr>
            <w:tcW w:w="2985" w:type="dxa"/>
            <w:tcBorders>
              <w:top w:val="single" w:sz="4" w:space="0" w:color="000000"/>
              <w:left w:val="single" w:sz="4" w:space="0" w:color="000000"/>
              <w:bottom w:val="single" w:sz="4" w:space="0" w:color="000000"/>
              <w:right w:val="nil"/>
            </w:tcBorders>
            <w:shd w:val="clear" w:color="auto" w:fill="FFFFFF"/>
            <w:hideMark/>
          </w:tcPr>
          <w:p w14:paraId="17BDA7F3" w14:textId="22B23646" w:rsidR="00FA1608" w:rsidRPr="001C6B36" w:rsidRDefault="00FA1608" w:rsidP="00FA1608">
            <w:pPr>
              <w:suppressAutoHyphens/>
              <w:spacing w:line="100" w:lineRule="atLeast"/>
              <w:rPr>
                <w:sz w:val="24"/>
                <w:szCs w:val="24"/>
                <w:lang w:eastAsia="ar-SA"/>
              </w:rPr>
            </w:pPr>
            <w:r w:rsidRPr="00045321">
              <w:rPr>
                <w:lang w:eastAsia="ar-SA"/>
              </w:rPr>
              <w:t xml:space="preserve">Французский язык для изучающих культуру и искусства </w:t>
            </w:r>
          </w:p>
        </w:tc>
        <w:tc>
          <w:tcPr>
            <w:tcW w:w="1701" w:type="dxa"/>
            <w:tcBorders>
              <w:top w:val="single" w:sz="4" w:space="0" w:color="000000"/>
              <w:left w:val="single" w:sz="4" w:space="0" w:color="000000"/>
              <w:bottom w:val="single" w:sz="4" w:space="0" w:color="000000"/>
              <w:right w:val="nil"/>
            </w:tcBorders>
            <w:shd w:val="clear" w:color="auto" w:fill="FFFFFF"/>
            <w:hideMark/>
          </w:tcPr>
          <w:p w14:paraId="61E0E3E0" w14:textId="7F4F7763" w:rsidR="00FA1608" w:rsidRPr="001C6B36" w:rsidRDefault="00FA1608" w:rsidP="00FA1608">
            <w:pPr>
              <w:suppressAutoHyphens/>
              <w:spacing w:line="100" w:lineRule="atLeast"/>
              <w:rPr>
                <w:sz w:val="24"/>
                <w:szCs w:val="24"/>
                <w:lang w:eastAsia="ar-SA"/>
              </w:rPr>
            </w:pPr>
            <w:r w:rsidRPr="00045321">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0B92F6F9" w14:textId="7EAC565E" w:rsidR="00FA1608" w:rsidRPr="001C6B36" w:rsidRDefault="00FA1608" w:rsidP="00FA1608">
            <w:pPr>
              <w:suppressAutoHyphens/>
              <w:spacing w:line="100" w:lineRule="atLeast"/>
              <w:rPr>
                <w:sz w:val="24"/>
                <w:szCs w:val="24"/>
                <w:lang w:eastAsia="ar-SA"/>
              </w:rPr>
            </w:pPr>
            <w:r w:rsidRPr="00045321">
              <w:rPr>
                <w:color w:val="000000"/>
                <w:lang w:eastAsia="ar-SA"/>
              </w:rPr>
              <w:t xml:space="preserve">М.: Издательство Юрайт </w:t>
            </w:r>
          </w:p>
        </w:tc>
        <w:tc>
          <w:tcPr>
            <w:tcW w:w="1276" w:type="dxa"/>
            <w:tcBorders>
              <w:top w:val="single" w:sz="4" w:space="0" w:color="000000"/>
              <w:left w:val="single" w:sz="4" w:space="0" w:color="000000"/>
              <w:bottom w:val="single" w:sz="4" w:space="0" w:color="000000"/>
              <w:right w:val="nil"/>
            </w:tcBorders>
            <w:shd w:val="clear" w:color="auto" w:fill="FFFFFF"/>
            <w:hideMark/>
          </w:tcPr>
          <w:p w14:paraId="201965D5" w14:textId="5439700F" w:rsidR="00FA1608" w:rsidRPr="006A62B4" w:rsidRDefault="00FA1608" w:rsidP="00FA1608">
            <w:pPr>
              <w:suppressAutoHyphens/>
              <w:spacing w:line="100" w:lineRule="atLeast"/>
              <w:rPr>
                <w:sz w:val="24"/>
                <w:szCs w:val="24"/>
                <w:lang w:val="en-US" w:eastAsia="ar-SA"/>
              </w:rPr>
            </w:pPr>
            <w:r w:rsidRPr="00045321">
              <w:rPr>
                <w:lang w:eastAsia="ar-SA"/>
              </w:rPr>
              <w:t>2018</w:t>
            </w:r>
          </w:p>
        </w:tc>
        <w:tc>
          <w:tcPr>
            <w:tcW w:w="3260" w:type="dxa"/>
            <w:tcBorders>
              <w:top w:val="single" w:sz="4" w:space="0" w:color="000000"/>
              <w:left w:val="single" w:sz="4" w:space="0" w:color="000000"/>
              <w:bottom w:val="single" w:sz="4" w:space="0" w:color="000000"/>
              <w:right w:val="nil"/>
            </w:tcBorders>
            <w:shd w:val="clear" w:color="auto" w:fill="FFFFFF"/>
          </w:tcPr>
          <w:p w14:paraId="096458C6" w14:textId="47DBF8FE" w:rsidR="00FA1608" w:rsidRPr="006A62B4" w:rsidRDefault="00FA1608" w:rsidP="00FA1608">
            <w:pPr>
              <w:suppressAutoHyphens/>
              <w:spacing w:line="100" w:lineRule="atLeast"/>
              <w:rPr>
                <w:sz w:val="24"/>
                <w:szCs w:val="24"/>
                <w:lang w:val="en-US"/>
              </w:rPr>
            </w:pPr>
            <w:r w:rsidRPr="00FA1608">
              <w:rPr>
                <w:lang w:val="en-US" w:eastAsia="ar-SA"/>
              </w:rPr>
              <w:t>https://biblio-online.ru/book/francuzskiy-yazyk-dlya-izuchayuschih-kulturu-i-iskusstva-442016</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9AE66D7" w14:textId="5CEBFE97" w:rsidR="00FA1608" w:rsidRPr="00FA1608" w:rsidRDefault="00FA1608" w:rsidP="00FA1608">
            <w:pPr>
              <w:suppressAutoHyphens/>
              <w:spacing w:line="100" w:lineRule="atLeast"/>
              <w:rPr>
                <w:lang w:val="en-US" w:eastAsia="ar-SA"/>
              </w:rPr>
            </w:pPr>
          </w:p>
        </w:tc>
      </w:tr>
      <w:tr w:rsidR="00FA1608" w:rsidRPr="00A81D54" w14:paraId="113E75F4" w14:textId="77777777" w:rsidTr="001C6B36">
        <w:tc>
          <w:tcPr>
            <w:tcW w:w="709" w:type="dxa"/>
            <w:tcBorders>
              <w:top w:val="single" w:sz="4" w:space="0" w:color="000000"/>
              <w:left w:val="single" w:sz="4" w:space="0" w:color="000000"/>
              <w:bottom w:val="single" w:sz="4" w:space="0" w:color="000000"/>
              <w:right w:val="nil"/>
            </w:tcBorders>
            <w:shd w:val="clear" w:color="auto" w:fill="FFFFFF"/>
          </w:tcPr>
          <w:p w14:paraId="4E8F3292" w14:textId="2D86DF08" w:rsidR="00FA1608" w:rsidRPr="006A62B4" w:rsidRDefault="00FA1608" w:rsidP="00FA1608">
            <w:pPr>
              <w:suppressAutoHyphens/>
              <w:spacing w:line="100" w:lineRule="atLeast"/>
              <w:jc w:val="both"/>
              <w:rPr>
                <w:sz w:val="24"/>
                <w:szCs w:val="24"/>
                <w:lang w:eastAsia="ar-SA"/>
              </w:rPr>
            </w:pPr>
            <w:r>
              <w:rPr>
                <w:sz w:val="24"/>
                <w:szCs w:val="24"/>
                <w:lang w:val="en-US"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6693FC2E" w14:textId="6E672DC8" w:rsidR="00FA1608" w:rsidRPr="00904A3A" w:rsidRDefault="00FA1608" w:rsidP="00FA1608">
            <w:pPr>
              <w:suppressAutoHyphens/>
              <w:spacing w:line="100" w:lineRule="atLeast"/>
              <w:ind w:firstLine="25"/>
              <w:rPr>
                <w:color w:val="000000"/>
                <w:lang w:eastAsia="ar-SA"/>
              </w:rPr>
            </w:pPr>
            <w:r w:rsidRPr="00045321">
              <w:rPr>
                <w:color w:val="000000"/>
                <w:lang w:eastAsia="ar-SA"/>
              </w:rPr>
              <w:t>Левина, М. С.</w:t>
            </w:r>
          </w:p>
        </w:tc>
        <w:tc>
          <w:tcPr>
            <w:tcW w:w="2985" w:type="dxa"/>
            <w:tcBorders>
              <w:top w:val="single" w:sz="4" w:space="0" w:color="000000"/>
              <w:left w:val="single" w:sz="4" w:space="0" w:color="000000"/>
              <w:bottom w:val="single" w:sz="4" w:space="0" w:color="000000"/>
              <w:right w:val="nil"/>
            </w:tcBorders>
            <w:shd w:val="clear" w:color="auto" w:fill="FFFFFF"/>
          </w:tcPr>
          <w:p w14:paraId="563E5530" w14:textId="4474291B" w:rsidR="00FA1608" w:rsidRPr="00A81D54" w:rsidRDefault="00FA1608" w:rsidP="00FA1608">
            <w:pPr>
              <w:suppressAutoHyphens/>
              <w:spacing w:line="100" w:lineRule="atLeast"/>
              <w:rPr>
                <w:color w:val="000000"/>
                <w:lang w:val="en-US" w:eastAsia="ar-SA"/>
              </w:rPr>
            </w:pPr>
            <w:r w:rsidRPr="00045321">
              <w:rPr>
                <w:color w:val="000000"/>
                <w:lang w:eastAsia="ar-SA"/>
              </w:rPr>
              <w:t xml:space="preserve">Французский язык в 2 ч. </w:t>
            </w:r>
          </w:p>
        </w:tc>
        <w:tc>
          <w:tcPr>
            <w:tcW w:w="1701" w:type="dxa"/>
            <w:tcBorders>
              <w:top w:val="single" w:sz="4" w:space="0" w:color="000000"/>
              <w:left w:val="single" w:sz="4" w:space="0" w:color="000000"/>
              <w:bottom w:val="single" w:sz="4" w:space="0" w:color="000000"/>
              <w:right w:val="nil"/>
            </w:tcBorders>
            <w:shd w:val="clear" w:color="auto" w:fill="FFFFFF"/>
          </w:tcPr>
          <w:p w14:paraId="30570288" w14:textId="0B1EEFB6" w:rsidR="00FA1608" w:rsidRPr="00A81D54" w:rsidRDefault="00FA1608" w:rsidP="00FA1608">
            <w:pPr>
              <w:suppressAutoHyphens/>
              <w:spacing w:line="100" w:lineRule="atLeast"/>
              <w:rPr>
                <w:color w:val="000000"/>
                <w:lang w:eastAsia="ar-SA"/>
              </w:rPr>
            </w:pPr>
            <w:r w:rsidRPr="00045321">
              <w:rPr>
                <w:color w:val="000000"/>
                <w:lang w:eastAsia="ar-SA"/>
              </w:rPr>
              <w:t xml:space="preserve">Учебник и практикум </w:t>
            </w:r>
          </w:p>
        </w:tc>
        <w:tc>
          <w:tcPr>
            <w:tcW w:w="2268" w:type="dxa"/>
            <w:tcBorders>
              <w:top w:val="single" w:sz="4" w:space="0" w:color="000000"/>
              <w:left w:val="single" w:sz="4" w:space="0" w:color="000000"/>
              <w:bottom w:val="single" w:sz="4" w:space="0" w:color="000000"/>
              <w:right w:val="nil"/>
            </w:tcBorders>
            <w:shd w:val="clear" w:color="auto" w:fill="FFFFFF"/>
          </w:tcPr>
          <w:p w14:paraId="1508EB0F" w14:textId="4CE83788" w:rsidR="00FA1608" w:rsidRPr="00A81D54" w:rsidRDefault="00FA1608" w:rsidP="00FA1608">
            <w:pPr>
              <w:suppressAutoHyphens/>
              <w:spacing w:line="100" w:lineRule="atLeast"/>
              <w:rPr>
                <w:color w:val="000000"/>
                <w:lang w:eastAsia="ar-SA"/>
              </w:rPr>
            </w:pPr>
            <w:r w:rsidRPr="00045321">
              <w:rPr>
                <w:lang w:eastAsia="ar-SA"/>
              </w:rPr>
              <w:t>М.: Издательство Юрайт</w:t>
            </w:r>
          </w:p>
        </w:tc>
        <w:tc>
          <w:tcPr>
            <w:tcW w:w="1276" w:type="dxa"/>
            <w:tcBorders>
              <w:top w:val="single" w:sz="4" w:space="0" w:color="000000"/>
              <w:left w:val="single" w:sz="4" w:space="0" w:color="000000"/>
              <w:bottom w:val="single" w:sz="4" w:space="0" w:color="000000"/>
              <w:right w:val="nil"/>
            </w:tcBorders>
            <w:shd w:val="clear" w:color="auto" w:fill="FFFFFF"/>
          </w:tcPr>
          <w:p w14:paraId="122E5526" w14:textId="44511899" w:rsidR="00FA1608" w:rsidRPr="00A81D54" w:rsidRDefault="00FA1608" w:rsidP="00FA1608">
            <w:pPr>
              <w:suppressAutoHyphens/>
              <w:spacing w:line="100" w:lineRule="atLeast"/>
              <w:rPr>
                <w:color w:val="000000"/>
                <w:lang w:eastAsia="ar-SA"/>
              </w:rPr>
            </w:pPr>
            <w:r w:rsidRPr="00045321">
              <w:rPr>
                <w:color w:val="000000"/>
                <w:lang w:eastAsia="ar-SA"/>
              </w:rPr>
              <w:t>2018</w:t>
            </w:r>
          </w:p>
        </w:tc>
        <w:tc>
          <w:tcPr>
            <w:tcW w:w="3260" w:type="dxa"/>
            <w:tcBorders>
              <w:top w:val="single" w:sz="4" w:space="0" w:color="000000"/>
              <w:left w:val="single" w:sz="4" w:space="0" w:color="000000"/>
              <w:bottom w:val="single" w:sz="4" w:space="0" w:color="000000"/>
              <w:right w:val="nil"/>
            </w:tcBorders>
            <w:shd w:val="clear" w:color="auto" w:fill="FFFFFF"/>
          </w:tcPr>
          <w:p w14:paraId="16855D36" w14:textId="2FDC517D" w:rsidR="00FA1608" w:rsidRPr="00FA1608" w:rsidRDefault="00FA1608" w:rsidP="00FA1608">
            <w:pPr>
              <w:suppressAutoHyphens/>
              <w:spacing w:line="100" w:lineRule="atLeast"/>
              <w:rPr>
                <w:lang w:eastAsia="ar-SA"/>
              </w:rPr>
            </w:pPr>
            <w:r w:rsidRPr="00045321">
              <w:rPr>
                <w:lang w:eastAsia="ar-SA"/>
              </w:rPr>
              <w:t>https://biblio-online.ru/book/francuzskiy-yazyk-v-2-ch-chast-1-437630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1555A242" w14:textId="322EE63A" w:rsidR="00FA1608" w:rsidRPr="00A81D54" w:rsidRDefault="00FA1608" w:rsidP="00FA1608">
            <w:pPr>
              <w:suppressAutoHyphens/>
              <w:spacing w:line="100" w:lineRule="atLeast"/>
              <w:rPr>
                <w:lang w:eastAsia="ar-SA"/>
              </w:rPr>
            </w:pPr>
          </w:p>
        </w:tc>
      </w:tr>
      <w:tr w:rsidR="00FA1608" w:rsidRPr="00A81D54" w14:paraId="6D49E3FD" w14:textId="77777777" w:rsidTr="001C6B36">
        <w:tc>
          <w:tcPr>
            <w:tcW w:w="709" w:type="dxa"/>
            <w:tcBorders>
              <w:top w:val="single" w:sz="4" w:space="0" w:color="000000"/>
              <w:left w:val="single" w:sz="4" w:space="0" w:color="000000"/>
              <w:bottom w:val="single" w:sz="4" w:space="0" w:color="000000"/>
              <w:right w:val="nil"/>
            </w:tcBorders>
            <w:shd w:val="clear" w:color="auto" w:fill="FFFFFF"/>
          </w:tcPr>
          <w:p w14:paraId="5E5A82E5" w14:textId="46BC5593" w:rsidR="00FA1608" w:rsidRPr="00FA1608" w:rsidRDefault="00FA1608" w:rsidP="00FA1608">
            <w:pPr>
              <w:suppressAutoHyphens/>
              <w:spacing w:line="100" w:lineRule="atLeast"/>
              <w:jc w:val="both"/>
              <w:rPr>
                <w:sz w:val="24"/>
                <w:szCs w:val="24"/>
                <w:lang w:eastAsia="ar-SA"/>
              </w:rPr>
            </w:pPr>
            <w:r>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515C75AA" w14:textId="4C43134A" w:rsidR="00FA1608" w:rsidRDefault="00FA1608" w:rsidP="00FA1608">
            <w:pPr>
              <w:suppressAutoHyphens/>
              <w:spacing w:line="100" w:lineRule="atLeast"/>
              <w:ind w:firstLine="25"/>
              <w:rPr>
                <w:color w:val="000000"/>
                <w:lang w:eastAsia="ar-SA"/>
              </w:rPr>
            </w:pPr>
            <w:r w:rsidRPr="00045321">
              <w:rPr>
                <w:color w:val="000000"/>
                <w:lang w:eastAsia="ar-SA"/>
              </w:rPr>
              <w:t>Примак Т.П., Примак П.И.</w:t>
            </w:r>
          </w:p>
        </w:tc>
        <w:tc>
          <w:tcPr>
            <w:tcW w:w="2985" w:type="dxa"/>
            <w:tcBorders>
              <w:top w:val="single" w:sz="4" w:space="0" w:color="000000"/>
              <w:left w:val="single" w:sz="4" w:space="0" w:color="000000"/>
              <w:bottom w:val="single" w:sz="4" w:space="0" w:color="000000"/>
              <w:right w:val="nil"/>
            </w:tcBorders>
            <w:shd w:val="clear" w:color="auto" w:fill="FFFFFF"/>
          </w:tcPr>
          <w:p w14:paraId="631AD8DE" w14:textId="4447DE04" w:rsidR="00FA1608" w:rsidRDefault="00FA1608" w:rsidP="00FA1608">
            <w:pPr>
              <w:suppressAutoHyphens/>
              <w:spacing w:line="100" w:lineRule="atLeast"/>
              <w:rPr>
                <w:color w:val="000000"/>
                <w:lang w:eastAsia="ar-SA"/>
              </w:rPr>
            </w:pPr>
            <w:r w:rsidRPr="00045321">
              <w:rPr>
                <w:color w:val="000000"/>
                <w:lang w:eastAsia="ar-SA"/>
              </w:rPr>
              <w:t>Французский язык: поэтический текст и особенности его перевода</w:t>
            </w:r>
          </w:p>
        </w:tc>
        <w:tc>
          <w:tcPr>
            <w:tcW w:w="1701" w:type="dxa"/>
            <w:tcBorders>
              <w:top w:val="single" w:sz="4" w:space="0" w:color="000000"/>
              <w:left w:val="single" w:sz="4" w:space="0" w:color="000000"/>
              <w:bottom w:val="single" w:sz="4" w:space="0" w:color="000000"/>
              <w:right w:val="nil"/>
            </w:tcBorders>
            <w:shd w:val="clear" w:color="auto" w:fill="FFFFFF"/>
          </w:tcPr>
          <w:p w14:paraId="17FE9BE3" w14:textId="141D1B05" w:rsidR="00FA1608" w:rsidRDefault="00FA1608" w:rsidP="00FA1608">
            <w:pPr>
              <w:suppressAutoHyphens/>
              <w:spacing w:line="100" w:lineRule="atLeast"/>
              <w:rPr>
                <w:color w:val="000000"/>
                <w:lang w:eastAsia="ar-SA"/>
              </w:rPr>
            </w:pPr>
            <w:r w:rsidRPr="00045321">
              <w:rPr>
                <w:color w:val="000000"/>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1DAF01C6" w14:textId="3BA240F2" w:rsidR="00FA1608" w:rsidRDefault="00FA1608" w:rsidP="00FA1608">
            <w:pPr>
              <w:suppressAutoHyphens/>
              <w:spacing w:line="100" w:lineRule="atLeast"/>
              <w:rPr>
                <w:color w:val="000000"/>
                <w:lang w:eastAsia="ar-SA"/>
              </w:rPr>
            </w:pPr>
            <w:r w:rsidRPr="00045321">
              <w:rPr>
                <w:color w:val="000000"/>
                <w:lang w:eastAsia="ar-SA"/>
              </w:rPr>
              <w:t>Мн.:Вышэйшая школа</w:t>
            </w:r>
          </w:p>
        </w:tc>
        <w:tc>
          <w:tcPr>
            <w:tcW w:w="1276" w:type="dxa"/>
            <w:tcBorders>
              <w:top w:val="single" w:sz="4" w:space="0" w:color="000000"/>
              <w:left w:val="single" w:sz="4" w:space="0" w:color="000000"/>
              <w:bottom w:val="single" w:sz="4" w:space="0" w:color="000000"/>
              <w:right w:val="nil"/>
            </w:tcBorders>
            <w:shd w:val="clear" w:color="auto" w:fill="FFFFFF"/>
          </w:tcPr>
          <w:p w14:paraId="5DE3C625" w14:textId="5AA24B3F" w:rsidR="00FA1608" w:rsidRDefault="00FA1608" w:rsidP="00FA1608">
            <w:pPr>
              <w:suppressAutoHyphens/>
              <w:spacing w:line="100" w:lineRule="atLeast"/>
              <w:rPr>
                <w:color w:val="000000"/>
                <w:lang w:eastAsia="ar-SA"/>
              </w:rPr>
            </w:pPr>
            <w:r w:rsidRPr="00045321">
              <w:rPr>
                <w:color w:val="000000"/>
                <w:lang w:eastAsia="ar-SA"/>
              </w:rPr>
              <w:t>2012</w:t>
            </w:r>
          </w:p>
        </w:tc>
        <w:tc>
          <w:tcPr>
            <w:tcW w:w="3260" w:type="dxa"/>
            <w:tcBorders>
              <w:top w:val="single" w:sz="4" w:space="0" w:color="000000"/>
              <w:left w:val="single" w:sz="4" w:space="0" w:color="000000"/>
              <w:bottom w:val="single" w:sz="4" w:space="0" w:color="000000"/>
              <w:right w:val="nil"/>
            </w:tcBorders>
            <w:shd w:val="clear" w:color="auto" w:fill="FFFFFF"/>
          </w:tcPr>
          <w:p w14:paraId="063562A5" w14:textId="1F2D86BB" w:rsidR="00FA1608" w:rsidRDefault="00FA1608" w:rsidP="00FA1608">
            <w:pPr>
              <w:suppressAutoHyphens/>
              <w:spacing w:line="100" w:lineRule="atLeast"/>
            </w:pPr>
            <w:r w:rsidRPr="00045321">
              <w:rPr>
                <w:lang w:eastAsia="ar-SA"/>
              </w:rPr>
              <w:t>https://znanium.com/catalog/product/508796</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9160851" w14:textId="77777777" w:rsidR="00FA1608" w:rsidRDefault="00FA1608" w:rsidP="00FA1608">
            <w:pPr>
              <w:suppressAutoHyphens/>
              <w:spacing w:line="100" w:lineRule="atLeast"/>
              <w:rPr>
                <w:lang w:eastAsia="ar-SA"/>
              </w:rPr>
            </w:pPr>
          </w:p>
        </w:tc>
      </w:tr>
      <w:tr w:rsidR="000847E9" w:rsidRPr="00DF19D9" w14:paraId="2217AECD" w14:textId="77777777" w:rsidTr="003208CB">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hideMark/>
          </w:tcPr>
          <w:p w14:paraId="21A06A38" w14:textId="7AF173F6" w:rsidR="000847E9" w:rsidRPr="00DF19D9" w:rsidRDefault="000847E9" w:rsidP="000847E9">
            <w:pPr>
              <w:suppressAutoHyphens/>
              <w:spacing w:line="276" w:lineRule="auto"/>
              <w:rPr>
                <w:lang w:eastAsia="en-US"/>
              </w:rPr>
            </w:pPr>
            <w:r w:rsidRPr="00DF19D9">
              <w:rPr>
                <w:bCs/>
                <w:lang w:eastAsia="en-US"/>
              </w:rPr>
              <w:t>10.3 Методические материалы</w:t>
            </w:r>
            <w:r w:rsidRPr="00DF19D9">
              <w:rPr>
                <w:lang w:eastAsia="en-US"/>
              </w:rPr>
              <w:t xml:space="preserve"> (указания, рекомендации по освоению дисциплины авторов РГУ им. А. Н. Косыгина)</w:t>
            </w:r>
          </w:p>
        </w:tc>
      </w:tr>
      <w:tr w:rsidR="000277FA" w:rsidRPr="00DF19D9" w14:paraId="4AD5E505" w14:textId="77777777" w:rsidTr="006D4CEE">
        <w:tc>
          <w:tcPr>
            <w:tcW w:w="709" w:type="dxa"/>
            <w:tcBorders>
              <w:top w:val="single" w:sz="4" w:space="0" w:color="000000"/>
              <w:left w:val="single" w:sz="4" w:space="0" w:color="000000"/>
              <w:bottom w:val="single" w:sz="4" w:space="0" w:color="000000"/>
              <w:right w:val="nil"/>
            </w:tcBorders>
            <w:shd w:val="clear" w:color="auto" w:fill="FFFFFF"/>
            <w:hideMark/>
          </w:tcPr>
          <w:p w14:paraId="0199BAC1" w14:textId="77777777" w:rsidR="000277FA" w:rsidRPr="00DF19D9" w:rsidRDefault="000277FA" w:rsidP="000277FA">
            <w:pPr>
              <w:suppressAutoHyphens/>
              <w:spacing w:line="100" w:lineRule="atLeast"/>
              <w:jc w:val="both"/>
              <w:rPr>
                <w:sz w:val="24"/>
                <w:szCs w:val="24"/>
                <w:lang w:eastAsia="ar-SA"/>
              </w:rPr>
            </w:pPr>
            <w:r w:rsidRPr="00DF19D9">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019E2E25" w14:textId="34EE2A46" w:rsidR="000277FA" w:rsidRPr="00DF19D9" w:rsidRDefault="000277FA" w:rsidP="000277FA">
            <w:pPr>
              <w:suppressAutoHyphens/>
              <w:spacing w:line="100" w:lineRule="atLeast"/>
              <w:rPr>
                <w:lang w:eastAsia="ar-SA"/>
              </w:rPr>
            </w:pP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14:paraId="2C5D057B" w14:textId="1FBCC856" w:rsidR="000277FA" w:rsidRPr="00DF19D9" w:rsidRDefault="000277FA" w:rsidP="000277FA">
            <w:pPr>
              <w:suppressAutoHyphens/>
              <w:spacing w:line="100" w:lineRule="atLeast"/>
              <w:rPr>
                <w:lang w:eastAsia="ar-SA"/>
              </w:rPr>
            </w:pP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07A7FBF7" w14:textId="285E4CCE" w:rsidR="000277FA" w:rsidRPr="00DF19D9" w:rsidRDefault="000277FA" w:rsidP="000277FA">
            <w:pPr>
              <w:suppressAutoHyphens/>
              <w:spacing w:line="100" w:lineRule="atLeast"/>
              <w:rPr>
                <w:lang w:eastAsia="ar-SA"/>
              </w:rPr>
            </w:pP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14:paraId="5279E75E" w14:textId="7EB71B4F" w:rsidR="000277FA" w:rsidRPr="00DF19D9" w:rsidRDefault="000277FA" w:rsidP="000277FA">
            <w:pPr>
              <w:suppressAutoHyphens/>
              <w:spacing w:line="100" w:lineRule="atLeast"/>
              <w:rPr>
                <w:lang w:eastAsia="ar-SA"/>
              </w:rPr>
            </w:pP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14:paraId="29ADDEEC" w14:textId="519FB449" w:rsidR="000277FA" w:rsidRPr="00DF19D9" w:rsidRDefault="000277FA" w:rsidP="000277FA">
            <w:pPr>
              <w:suppressAutoHyphens/>
              <w:spacing w:line="100" w:lineRule="atLeast"/>
              <w:rPr>
                <w:lang w:eastAsia="ar-SA"/>
              </w:rPr>
            </w:pP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5B348DD7" w14:textId="528C7C6A" w:rsidR="000277FA" w:rsidRPr="00DF19D9" w:rsidRDefault="000277FA" w:rsidP="000277FA">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0A32683F" w14:textId="48D4A51F" w:rsidR="000277FA" w:rsidRPr="00DF19D9" w:rsidRDefault="000277FA" w:rsidP="000277FA">
            <w:pPr>
              <w:suppressAutoHyphens/>
              <w:spacing w:line="100" w:lineRule="atLeast"/>
              <w:rPr>
                <w:lang w:eastAsia="ar-SA"/>
              </w:rPr>
            </w:pPr>
          </w:p>
        </w:tc>
      </w:tr>
      <w:tr w:rsidR="000277FA" w:rsidRPr="00DF19D9" w14:paraId="6476F1B0" w14:textId="77777777" w:rsidTr="006D4CEE">
        <w:tc>
          <w:tcPr>
            <w:tcW w:w="709" w:type="dxa"/>
            <w:tcBorders>
              <w:top w:val="single" w:sz="4" w:space="0" w:color="000000"/>
              <w:left w:val="single" w:sz="4" w:space="0" w:color="000000"/>
              <w:bottom w:val="single" w:sz="4" w:space="0" w:color="000000"/>
              <w:right w:val="nil"/>
            </w:tcBorders>
            <w:shd w:val="clear" w:color="auto" w:fill="FFFFFF"/>
            <w:hideMark/>
          </w:tcPr>
          <w:p w14:paraId="0ABFCA22" w14:textId="77777777" w:rsidR="000277FA" w:rsidRPr="00DF19D9" w:rsidRDefault="000277FA" w:rsidP="000277FA">
            <w:pPr>
              <w:suppressAutoHyphens/>
              <w:spacing w:line="100" w:lineRule="atLeast"/>
              <w:jc w:val="both"/>
              <w:rPr>
                <w:sz w:val="24"/>
                <w:szCs w:val="24"/>
                <w:lang w:eastAsia="ar-SA"/>
              </w:rPr>
            </w:pPr>
            <w:r w:rsidRPr="00DF19D9">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7ABA419B" w14:textId="2FD87FB8" w:rsidR="000277FA" w:rsidRPr="00DF19D9" w:rsidRDefault="000277FA" w:rsidP="000277FA">
            <w:pPr>
              <w:suppressAutoHyphens/>
              <w:spacing w:line="100" w:lineRule="atLeast"/>
              <w:rPr>
                <w:lang w:eastAsia="ar-SA"/>
              </w:rPr>
            </w:pP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14:paraId="5673CD8B" w14:textId="1FA889D7" w:rsidR="000277FA" w:rsidRPr="00DF19D9" w:rsidRDefault="000277FA" w:rsidP="000277FA">
            <w:pPr>
              <w:suppressAutoHyphens/>
              <w:spacing w:line="100" w:lineRule="atLeast"/>
              <w:rPr>
                <w:lang w:eastAsia="ar-SA"/>
              </w:rPr>
            </w:pP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33A13F9D" w14:textId="44B55234" w:rsidR="000277FA" w:rsidRPr="00DF19D9" w:rsidRDefault="000277FA" w:rsidP="000277FA">
            <w:pPr>
              <w:suppressAutoHyphens/>
              <w:spacing w:line="100" w:lineRule="atLeast"/>
              <w:rPr>
                <w:lang w:eastAsia="ar-SA"/>
              </w:rPr>
            </w:pP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14:paraId="4C123603" w14:textId="7B1F66C9" w:rsidR="000277FA" w:rsidRPr="00DF19D9" w:rsidRDefault="000277FA" w:rsidP="000277FA">
            <w:pPr>
              <w:suppressAutoHyphens/>
              <w:spacing w:line="100" w:lineRule="atLeast"/>
              <w:rPr>
                <w:lang w:eastAsia="ar-SA"/>
              </w:rPr>
            </w:pP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14:paraId="71AEF1F8" w14:textId="76D447D5" w:rsidR="000277FA" w:rsidRPr="00DF19D9" w:rsidRDefault="000277FA" w:rsidP="000277FA">
            <w:pPr>
              <w:suppressAutoHyphens/>
              <w:spacing w:line="100" w:lineRule="atLeast"/>
              <w:rPr>
                <w:lang w:eastAsia="ar-SA"/>
              </w:rPr>
            </w:pPr>
          </w:p>
        </w:tc>
        <w:tc>
          <w:tcPr>
            <w:tcW w:w="3260" w:type="dxa"/>
            <w:tcBorders>
              <w:top w:val="single" w:sz="4" w:space="0" w:color="000000"/>
              <w:left w:val="single" w:sz="4" w:space="0" w:color="000000"/>
              <w:bottom w:val="single" w:sz="4" w:space="0" w:color="000000"/>
              <w:right w:val="nil"/>
            </w:tcBorders>
            <w:shd w:val="clear" w:color="auto" w:fill="FFFFFF"/>
            <w:vAlign w:val="center"/>
            <w:hideMark/>
          </w:tcPr>
          <w:p w14:paraId="5F85B1F9" w14:textId="5FAB6984" w:rsidR="000277FA" w:rsidRPr="00DF19D9" w:rsidRDefault="000277FA" w:rsidP="000277FA">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51354F" w14:textId="20CF81F0" w:rsidR="000277FA" w:rsidRPr="00DF19D9" w:rsidRDefault="000277FA" w:rsidP="000277FA">
            <w:pPr>
              <w:suppressAutoHyphens/>
              <w:spacing w:line="100" w:lineRule="atLeast"/>
              <w:rPr>
                <w:lang w:eastAsia="ar-SA"/>
              </w:rPr>
            </w:pPr>
          </w:p>
        </w:tc>
      </w:tr>
    </w:tbl>
    <w:p w14:paraId="12C29136" w14:textId="77777777" w:rsidR="003208CB" w:rsidRPr="00DF19D9" w:rsidRDefault="003208CB" w:rsidP="00F64B2C">
      <w:pPr>
        <w:pStyle w:val="af0"/>
        <w:numPr>
          <w:ilvl w:val="3"/>
          <w:numId w:val="10"/>
        </w:numPr>
        <w:spacing w:before="120" w:after="120"/>
        <w:jc w:val="both"/>
        <w:rPr>
          <w:sz w:val="24"/>
          <w:szCs w:val="24"/>
        </w:rPr>
      </w:pPr>
    </w:p>
    <w:p w14:paraId="4D496FA0" w14:textId="77777777" w:rsidR="003208CB" w:rsidRPr="00DF19D9" w:rsidRDefault="003208CB" w:rsidP="00F64B2C">
      <w:pPr>
        <w:pStyle w:val="af0"/>
        <w:numPr>
          <w:ilvl w:val="3"/>
          <w:numId w:val="10"/>
        </w:numPr>
        <w:spacing w:before="120" w:after="120"/>
        <w:jc w:val="both"/>
        <w:rPr>
          <w:sz w:val="24"/>
          <w:szCs w:val="24"/>
          <w:lang w:eastAsia="ar-SA"/>
        </w:rPr>
        <w:sectPr w:rsidR="003208CB" w:rsidRPr="00DF19D9" w:rsidSect="003208CB">
          <w:pgSz w:w="16838" w:h="11906" w:orient="landscape"/>
          <w:pgMar w:top="1701" w:right="1134" w:bottom="567" w:left="1134" w:header="709" w:footer="709" w:gutter="0"/>
          <w:cols w:space="708"/>
          <w:docGrid w:linePitch="360"/>
        </w:sectPr>
      </w:pPr>
    </w:p>
    <w:p w14:paraId="154C3102" w14:textId="77777777" w:rsidR="003208CB" w:rsidRPr="00DF19D9" w:rsidRDefault="003208CB" w:rsidP="003208CB">
      <w:pPr>
        <w:pStyle w:val="1"/>
        <w:rPr>
          <w:rFonts w:eastAsiaTheme="minorEastAsia"/>
        </w:rPr>
      </w:pPr>
      <w:r w:rsidRPr="00DF19D9">
        <w:rPr>
          <w:rFonts w:eastAsia="Arial Unicode MS"/>
        </w:rPr>
        <w:lastRenderedPageBreak/>
        <w:t>ИНФОРМАЦИОННОЕ ОБЕСПЕЧЕНИЕ УЧЕБНОГО ПРОЦЕССА</w:t>
      </w:r>
    </w:p>
    <w:p w14:paraId="6CC9AA9D" w14:textId="77777777" w:rsidR="00F762A1" w:rsidRPr="00DF19D9" w:rsidRDefault="00F762A1" w:rsidP="00F762A1">
      <w:pPr>
        <w:keepNext/>
        <w:numPr>
          <w:ilvl w:val="1"/>
          <w:numId w:val="4"/>
        </w:numPr>
        <w:spacing w:before="120" w:after="120"/>
        <w:ind w:left="709"/>
        <w:outlineLvl w:val="1"/>
        <w:rPr>
          <w:rFonts w:eastAsia="MS Mincho" w:cs="Arial"/>
          <w:bCs/>
          <w:sz w:val="26"/>
          <w:szCs w:val="28"/>
        </w:rPr>
      </w:pPr>
      <w:r w:rsidRPr="00DF19D9">
        <w:rPr>
          <w:rFonts w:eastAsia="Arial Unicode MS" w:cs="Arial"/>
          <w:bCs/>
          <w:sz w:val="26"/>
          <w:szCs w:val="28"/>
        </w:rPr>
        <w:t xml:space="preserve">Ресурсы электронной библиотеки, </w:t>
      </w:r>
      <w:r w:rsidRPr="00DF19D9">
        <w:rPr>
          <w:rFonts w:eastAsia="Arial Unicode MS" w:cs="Arial"/>
          <w:bCs/>
          <w:sz w:val="26"/>
          <w:szCs w:val="28"/>
          <w:lang w:eastAsia="ar-SA"/>
        </w:rPr>
        <w:t>информационно-справочные системы и профессиональные базы данных:</w:t>
      </w:r>
    </w:p>
    <w:p w14:paraId="0FA329D9" w14:textId="77777777" w:rsidR="00F762A1" w:rsidRPr="00DF19D9" w:rsidRDefault="00F762A1" w:rsidP="00F64B2C">
      <w:pPr>
        <w:numPr>
          <w:ilvl w:val="3"/>
          <w:numId w:val="10"/>
        </w:numPr>
        <w:spacing w:before="120" w:after="120"/>
        <w:contextualSpacing/>
        <w:jc w:val="both"/>
        <w:rPr>
          <w:rFonts w:eastAsia="MS Mincho"/>
        </w:rPr>
      </w:pPr>
      <w:r w:rsidRPr="00DF19D9">
        <w:rPr>
          <w:rFonts w:eastAsia="Arial Unicode MS"/>
        </w:rPr>
        <w:t>Информация об используемых ресурсах составляется в соответствии с Приложением 3 к ОПОП ВО.</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F762A1" w:rsidRPr="00DF19D9" w14:paraId="08F50CD6" w14:textId="77777777" w:rsidTr="00F762A1">
        <w:trPr>
          <w:trHeight w:val="356"/>
        </w:trPr>
        <w:tc>
          <w:tcPr>
            <w:tcW w:w="851" w:type="dxa"/>
            <w:shd w:val="clear" w:color="auto" w:fill="DBE5F1"/>
            <w:vAlign w:val="center"/>
          </w:tcPr>
          <w:p w14:paraId="01891106" w14:textId="77777777" w:rsidR="00F762A1" w:rsidRPr="00DF19D9" w:rsidRDefault="00F762A1" w:rsidP="00F762A1">
            <w:pPr>
              <w:rPr>
                <w:rFonts w:eastAsia="MS Mincho"/>
                <w:b/>
              </w:rPr>
            </w:pPr>
            <w:r w:rsidRPr="00DF19D9">
              <w:rPr>
                <w:rFonts w:eastAsia="MS Mincho"/>
                <w:b/>
              </w:rPr>
              <w:t>№ пп</w:t>
            </w:r>
          </w:p>
        </w:tc>
        <w:tc>
          <w:tcPr>
            <w:tcW w:w="8930" w:type="dxa"/>
            <w:shd w:val="clear" w:color="auto" w:fill="DBE5F1"/>
            <w:vAlign w:val="center"/>
          </w:tcPr>
          <w:p w14:paraId="025EC696" w14:textId="77777777" w:rsidR="00F762A1" w:rsidRPr="00DF19D9" w:rsidRDefault="00F762A1" w:rsidP="00F762A1">
            <w:pPr>
              <w:rPr>
                <w:rFonts w:eastAsia="MS Mincho"/>
                <w:b/>
              </w:rPr>
            </w:pPr>
            <w:r w:rsidRPr="00DF19D9">
              <w:rPr>
                <w:rFonts w:eastAsia="MS Mincho"/>
                <w:b/>
              </w:rPr>
              <w:t>Электронные учебные издания, электронные образовательные ресурсы</w:t>
            </w:r>
          </w:p>
        </w:tc>
      </w:tr>
      <w:tr w:rsidR="00F762A1" w:rsidRPr="00DF19D9" w14:paraId="2FC7A061" w14:textId="77777777" w:rsidTr="00133613">
        <w:trPr>
          <w:trHeight w:val="283"/>
        </w:trPr>
        <w:tc>
          <w:tcPr>
            <w:tcW w:w="851" w:type="dxa"/>
          </w:tcPr>
          <w:p w14:paraId="3BFA3064" w14:textId="77777777" w:rsidR="00F762A1" w:rsidRPr="00DF19D9" w:rsidRDefault="00F762A1" w:rsidP="00F762A1">
            <w:pPr>
              <w:numPr>
                <w:ilvl w:val="0"/>
                <w:numId w:val="6"/>
              </w:numPr>
              <w:ind w:left="113"/>
              <w:contextualSpacing/>
              <w:jc w:val="center"/>
              <w:rPr>
                <w:rFonts w:eastAsia="MS Mincho"/>
                <w:sz w:val="24"/>
                <w:szCs w:val="24"/>
              </w:rPr>
            </w:pPr>
          </w:p>
        </w:tc>
        <w:tc>
          <w:tcPr>
            <w:tcW w:w="8930" w:type="dxa"/>
          </w:tcPr>
          <w:p w14:paraId="081F31D6" w14:textId="77777777" w:rsidR="00F762A1" w:rsidRPr="00DF19D9" w:rsidRDefault="00F762A1" w:rsidP="00F762A1">
            <w:pPr>
              <w:pBdr>
                <w:top w:val="nil"/>
                <w:left w:val="nil"/>
                <w:bottom w:val="nil"/>
                <w:right w:val="nil"/>
                <w:between w:val="nil"/>
                <w:bar w:val="nil"/>
              </w:pBdr>
              <w:ind w:left="34"/>
              <w:rPr>
                <w:rFonts w:eastAsia="Arial Unicode MS"/>
                <w:bCs/>
                <w:caps/>
                <w:color w:val="000000"/>
                <w:sz w:val="24"/>
                <w:szCs w:val="24"/>
                <w:bdr w:val="nil"/>
              </w:rPr>
            </w:pPr>
            <w:r w:rsidRPr="00DF19D9">
              <w:rPr>
                <w:rFonts w:eastAsia="Arial Unicode MS"/>
                <w:bCs/>
                <w:color w:val="000000"/>
                <w:sz w:val="24"/>
                <w:szCs w:val="24"/>
                <w:bdr w:val="nil"/>
              </w:rPr>
              <w:t xml:space="preserve">ЭБС «Лань» </w:t>
            </w:r>
            <w:hyperlink r:id="rId19" w:history="1">
              <w:r w:rsidRPr="00DF19D9">
                <w:rPr>
                  <w:rFonts w:eastAsia="Arial Unicode MS"/>
                  <w:bCs/>
                  <w:color w:val="0000FF"/>
                  <w:sz w:val="24"/>
                  <w:szCs w:val="24"/>
                  <w:u w:val="single"/>
                  <w:bdr w:val="nil"/>
                </w:rPr>
                <w:t>http://</w:t>
              </w:r>
              <w:r w:rsidRPr="00DF19D9">
                <w:rPr>
                  <w:rFonts w:eastAsia="Arial Unicode MS"/>
                  <w:bCs/>
                  <w:color w:val="0000FF"/>
                  <w:sz w:val="24"/>
                  <w:szCs w:val="24"/>
                  <w:u w:val="single"/>
                  <w:bdr w:val="nil"/>
                  <w:lang w:val="en-US"/>
                </w:rPr>
                <w:t>www</w:t>
              </w:r>
              <w:r w:rsidRPr="00DF19D9">
                <w:rPr>
                  <w:rFonts w:eastAsia="Arial Unicode MS"/>
                  <w:bCs/>
                  <w:color w:val="0000FF"/>
                  <w:sz w:val="24"/>
                  <w:szCs w:val="24"/>
                  <w:u w:val="single"/>
                  <w:bdr w:val="nil"/>
                </w:rPr>
                <w:t>.</w:t>
              </w:r>
              <w:r w:rsidRPr="00DF19D9">
                <w:rPr>
                  <w:rFonts w:eastAsia="Arial Unicode MS"/>
                  <w:bCs/>
                  <w:color w:val="0000FF"/>
                  <w:sz w:val="24"/>
                  <w:szCs w:val="24"/>
                  <w:u w:val="single"/>
                  <w:bdr w:val="nil"/>
                  <w:lang w:val="en-US"/>
                </w:rPr>
                <w:t>e</w:t>
              </w:r>
              <w:r w:rsidRPr="00DF19D9">
                <w:rPr>
                  <w:rFonts w:eastAsia="Arial Unicode MS"/>
                  <w:bCs/>
                  <w:color w:val="0000FF"/>
                  <w:sz w:val="24"/>
                  <w:szCs w:val="24"/>
                  <w:u w:val="single"/>
                  <w:bdr w:val="nil"/>
                </w:rPr>
                <w:t>.</w:t>
              </w:r>
              <w:r w:rsidRPr="00DF19D9">
                <w:rPr>
                  <w:rFonts w:eastAsia="Arial Unicode MS"/>
                  <w:bCs/>
                  <w:color w:val="0000FF"/>
                  <w:sz w:val="24"/>
                  <w:szCs w:val="24"/>
                  <w:u w:val="single"/>
                  <w:bdr w:val="nil"/>
                  <w:lang w:val="en-US"/>
                </w:rPr>
                <w:t>lanbook</w:t>
              </w:r>
              <w:r w:rsidRPr="00DF19D9">
                <w:rPr>
                  <w:rFonts w:eastAsia="Arial Unicode MS"/>
                  <w:bCs/>
                  <w:color w:val="0000FF"/>
                  <w:sz w:val="24"/>
                  <w:szCs w:val="24"/>
                  <w:u w:val="single"/>
                  <w:bdr w:val="nil"/>
                </w:rPr>
                <w:t>.</w:t>
              </w:r>
              <w:r w:rsidRPr="00DF19D9">
                <w:rPr>
                  <w:rFonts w:eastAsia="Arial Unicode MS"/>
                  <w:bCs/>
                  <w:color w:val="0000FF"/>
                  <w:sz w:val="24"/>
                  <w:szCs w:val="24"/>
                  <w:u w:val="single"/>
                  <w:bdr w:val="nil"/>
                  <w:lang w:val="en-US"/>
                </w:rPr>
                <w:t>com</w:t>
              </w:r>
              <w:r w:rsidRPr="00DF19D9">
                <w:rPr>
                  <w:rFonts w:eastAsia="Arial Unicode MS"/>
                  <w:bCs/>
                  <w:color w:val="0000FF"/>
                  <w:sz w:val="24"/>
                  <w:szCs w:val="24"/>
                  <w:u w:val="single"/>
                  <w:bdr w:val="nil"/>
                </w:rPr>
                <w:t>/</w:t>
              </w:r>
            </w:hyperlink>
          </w:p>
        </w:tc>
      </w:tr>
      <w:tr w:rsidR="00F762A1" w:rsidRPr="00DF19D9" w14:paraId="75D63727" w14:textId="77777777" w:rsidTr="00133613">
        <w:trPr>
          <w:trHeight w:val="283"/>
        </w:trPr>
        <w:tc>
          <w:tcPr>
            <w:tcW w:w="851" w:type="dxa"/>
          </w:tcPr>
          <w:p w14:paraId="18608793" w14:textId="77777777" w:rsidR="00F762A1" w:rsidRPr="00DF19D9" w:rsidRDefault="00F762A1" w:rsidP="00F762A1">
            <w:pPr>
              <w:numPr>
                <w:ilvl w:val="0"/>
                <w:numId w:val="6"/>
              </w:numPr>
              <w:ind w:left="113"/>
              <w:contextualSpacing/>
              <w:jc w:val="center"/>
              <w:rPr>
                <w:rFonts w:eastAsia="MS Mincho"/>
                <w:sz w:val="24"/>
                <w:szCs w:val="24"/>
              </w:rPr>
            </w:pPr>
          </w:p>
        </w:tc>
        <w:tc>
          <w:tcPr>
            <w:tcW w:w="8930" w:type="dxa"/>
          </w:tcPr>
          <w:p w14:paraId="4A3DE02D" w14:textId="77777777" w:rsidR="00F762A1" w:rsidRPr="00DF19D9" w:rsidRDefault="00F762A1" w:rsidP="00F762A1">
            <w:pPr>
              <w:ind w:left="34"/>
              <w:rPr>
                <w:rFonts w:eastAsia="MS Mincho"/>
                <w:sz w:val="24"/>
                <w:szCs w:val="24"/>
              </w:rPr>
            </w:pPr>
            <w:r w:rsidRPr="00DF19D9">
              <w:rPr>
                <w:rFonts w:eastAsia="MS Mincho"/>
                <w:sz w:val="24"/>
                <w:szCs w:val="24"/>
              </w:rPr>
              <w:t>«</w:t>
            </w:r>
            <w:r w:rsidRPr="00DF19D9">
              <w:rPr>
                <w:rFonts w:eastAsia="MS Mincho"/>
                <w:sz w:val="24"/>
                <w:szCs w:val="24"/>
                <w:lang w:val="en-US"/>
              </w:rPr>
              <w:t>Znanium</w:t>
            </w:r>
            <w:r w:rsidRPr="00DF19D9">
              <w:rPr>
                <w:rFonts w:eastAsia="MS Mincho"/>
                <w:sz w:val="24"/>
                <w:szCs w:val="24"/>
              </w:rPr>
              <w:t>.</w:t>
            </w:r>
            <w:r w:rsidRPr="00DF19D9">
              <w:rPr>
                <w:rFonts w:eastAsia="MS Mincho"/>
                <w:sz w:val="24"/>
                <w:szCs w:val="24"/>
                <w:lang w:val="en-US"/>
              </w:rPr>
              <w:t>com</w:t>
            </w:r>
            <w:r w:rsidRPr="00DF19D9">
              <w:rPr>
                <w:rFonts w:eastAsia="MS Mincho"/>
                <w:sz w:val="24"/>
                <w:szCs w:val="24"/>
              </w:rPr>
              <w:t>» научно-издательского центра «Инфра-М»</w:t>
            </w:r>
          </w:p>
          <w:p w14:paraId="42CE0D04" w14:textId="77777777" w:rsidR="00F762A1" w:rsidRPr="00DF19D9" w:rsidRDefault="005D367A" w:rsidP="00F762A1">
            <w:pPr>
              <w:pBdr>
                <w:top w:val="nil"/>
                <w:left w:val="nil"/>
                <w:bottom w:val="nil"/>
                <w:right w:val="nil"/>
                <w:between w:val="nil"/>
                <w:bar w:val="nil"/>
              </w:pBdr>
              <w:ind w:left="34"/>
              <w:rPr>
                <w:rFonts w:eastAsia="Arial Unicode MS"/>
                <w:bCs/>
                <w:color w:val="000000"/>
                <w:sz w:val="24"/>
                <w:szCs w:val="24"/>
                <w:bdr w:val="nil"/>
              </w:rPr>
            </w:pPr>
            <w:hyperlink r:id="rId20" w:history="1">
              <w:r w:rsidR="00F762A1" w:rsidRPr="00DF19D9">
                <w:rPr>
                  <w:rFonts w:eastAsia="Arial Unicode MS"/>
                  <w:bCs/>
                  <w:color w:val="0000FF"/>
                  <w:sz w:val="24"/>
                  <w:szCs w:val="24"/>
                  <w:u w:val="single"/>
                  <w:bdr w:val="nil"/>
                  <w:lang w:val="en-US"/>
                </w:rPr>
                <w:t>http</w:t>
              </w:r>
              <w:r w:rsidR="00F762A1" w:rsidRPr="00DF19D9">
                <w:rPr>
                  <w:rFonts w:eastAsia="Arial Unicode MS"/>
                  <w:bCs/>
                  <w:color w:val="0000FF"/>
                  <w:sz w:val="24"/>
                  <w:szCs w:val="24"/>
                  <w:u w:val="single"/>
                  <w:bdr w:val="nil"/>
                </w:rPr>
                <w:t>://</w:t>
              </w:r>
              <w:r w:rsidR="00F762A1" w:rsidRPr="00DF19D9">
                <w:rPr>
                  <w:rFonts w:eastAsia="Arial Unicode MS"/>
                  <w:bCs/>
                  <w:color w:val="0000FF"/>
                  <w:sz w:val="24"/>
                  <w:szCs w:val="24"/>
                  <w:u w:val="single"/>
                  <w:bdr w:val="nil"/>
                  <w:lang w:val="en-US"/>
                </w:rPr>
                <w:t>znanium</w:t>
              </w:r>
              <w:r w:rsidR="00F762A1" w:rsidRPr="00DF19D9">
                <w:rPr>
                  <w:rFonts w:eastAsia="Arial Unicode MS"/>
                  <w:bCs/>
                  <w:color w:val="0000FF"/>
                  <w:sz w:val="24"/>
                  <w:szCs w:val="24"/>
                  <w:u w:val="single"/>
                  <w:bdr w:val="nil"/>
                </w:rPr>
                <w:t>.</w:t>
              </w:r>
              <w:r w:rsidR="00F762A1" w:rsidRPr="00DF19D9">
                <w:rPr>
                  <w:rFonts w:eastAsia="Arial Unicode MS"/>
                  <w:bCs/>
                  <w:color w:val="0000FF"/>
                  <w:sz w:val="24"/>
                  <w:szCs w:val="24"/>
                  <w:u w:val="single"/>
                  <w:bdr w:val="nil"/>
                  <w:lang w:val="en-US"/>
                </w:rPr>
                <w:t>com</w:t>
              </w:r>
              <w:r w:rsidR="00F762A1" w:rsidRPr="00DF19D9">
                <w:rPr>
                  <w:rFonts w:eastAsia="Arial Unicode MS"/>
                  <w:bCs/>
                  <w:color w:val="0000FF"/>
                  <w:sz w:val="24"/>
                  <w:szCs w:val="24"/>
                  <w:u w:val="single"/>
                  <w:bdr w:val="nil"/>
                </w:rPr>
                <w:t>/</w:t>
              </w:r>
            </w:hyperlink>
            <w:r w:rsidR="00F762A1" w:rsidRPr="00DF19D9">
              <w:rPr>
                <w:rFonts w:eastAsia="Arial Unicode MS"/>
                <w:bCs/>
                <w:color w:val="000000"/>
                <w:sz w:val="24"/>
                <w:szCs w:val="24"/>
                <w:bdr w:val="nil"/>
              </w:rPr>
              <w:t xml:space="preserve"> </w:t>
            </w:r>
          </w:p>
        </w:tc>
      </w:tr>
      <w:tr w:rsidR="00F762A1" w:rsidRPr="00DF19D9" w14:paraId="5A03FE56" w14:textId="77777777" w:rsidTr="00133613">
        <w:trPr>
          <w:trHeight w:val="283"/>
        </w:trPr>
        <w:tc>
          <w:tcPr>
            <w:tcW w:w="851" w:type="dxa"/>
          </w:tcPr>
          <w:p w14:paraId="360ED82B" w14:textId="77777777" w:rsidR="00F762A1" w:rsidRPr="00DF19D9" w:rsidRDefault="00F762A1" w:rsidP="00F762A1">
            <w:pPr>
              <w:numPr>
                <w:ilvl w:val="0"/>
                <w:numId w:val="6"/>
              </w:numPr>
              <w:ind w:left="113"/>
              <w:contextualSpacing/>
              <w:jc w:val="center"/>
              <w:rPr>
                <w:rFonts w:eastAsia="MS Mincho"/>
                <w:sz w:val="24"/>
                <w:szCs w:val="24"/>
              </w:rPr>
            </w:pPr>
          </w:p>
        </w:tc>
        <w:tc>
          <w:tcPr>
            <w:tcW w:w="8930" w:type="dxa"/>
          </w:tcPr>
          <w:p w14:paraId="7287ACFB" w14:textId="77777777" w:rsidR="00F762A1" w:rsidRPr="00DF19D9" w:rsidRDefault="00F762A1" w:rsidP="00F762A1">
            <w:pPr>
              <w:ind w:left="34"/>
              <w:rPr>
                <w:rFonts w:eastAsia="MS Mincho"/>
                <w:sz w:val="24"/>
                <w:szCs w:val="24"/>
              </w:rPr>
            </w:pPr>
            <w:r w:rsidRPr="00DF19D9">
              <w:rPr>
                <w:rFonts w:eastAsia="MS Mincho"/>
                <w:sz w:val="24"/>
                <w:szCs w:val="24"/>
              </w:rPr>
              <w:t>Электронные издания «РГУ им. А.Н. Косыгина» на платформе ЭБС «</w:t>
            </w:r>
            <w:r w:rsidRPr="00DF19D9">
              <w:rPr>
                <w:rFonts w:eastAsia="MS Mincho"/>
                <w:sz w:val="24"/>
                <w:szCs w:val="24"/>
                <w:lang w:val="en-US"/>
              </w:rPr>
              <w:t>Znanium</w:t>
            </w:r>
            <w:r w:rsidRPr="00DF19D9">
              <w:rPr>
                <w:rFonts w:eastAsia="MS Mincho"/>
                <w:sz w:val="24"/>
                <w:szCs w:val="24"/>
              </w:rPr>
              <w:t>.</w:t>
            </w:r>
            <w:r w:rsidRPr="00DF19D9">
              <w:rPr>
                <w:rFonts w:eastAsia="MS Mincho"/>
                <w:sz w:val="24"/>
                <w:szCs w:val="24"/>
                <w:lang w:val="en-US"/>
              </w:rPr>
              <w:t>com</w:t>
            </w:r>
            <w:r w:rsidRPr="00DF19D9">
              <w:rPr>
                <w:rFonts w:eastAsia="MS Mincho"/>
                <w:sz w:val="24"/>
                <w:szCs w:val="24"/>
              </w:rPr>
              <w:t xml:space="preserve">» </w:t>
            </w:r>
            <w:hyperlink r:id="rId21" w:history="1">
              <w:r w:rsidRPr="00DF19D9">
                <w:rPr>
                  <w:rFonts w:eastAsia="MS Mincho"/>
                  <w:color w:val="0000FF"/>
                  <w:sz w:val="24"/>
                  <w:szCs w:val="24"/>
                  <w:u w:val="single"/>
                  <w:lang w:val="en-US"/>
                </w:rPr>
                <w:t>http</w:t>
              </w:r>
              <w:r w:rsidRPr="00DF19D9">
                <w:rPr>
                  <w:rFonts w:eastAsia="MS Mincho"/>
                  <w:color w:val="0000FF"/>
                  <w:sz w:val="24"/>
                  <w:szCs w:val="24"/>
                  <w:u w:val="single"/>
                </w:rPr>
                <w:t>://</w:t>
              </w:r>
              <w:r w:rsidRPr="00DF19D9">
                <w:rPr>
                  <w:rFonts w:eastAsia="MS Mincho"/>
                  <w:color w:val="0000FF"/>
                  <w:sz w:val="24"/>
                  <w:szCs w:val="24"/>
                  <w:u w:val="single"/>
                  <w:lang w:val="en-US"/>
                </w:rPr>
                <w:t>znanium</w:t>
              </w:r>
              <w:r w:rsidRPr="00DF19D9">
                <w:rPr>
                  <w:rFonts w:eastAsia="MS Mincho"/>
                  <w:color w:val="0000FF"/>
                  <w:sz w:val="24"/>
                  <w:szCs w:val="24"/>
                  <w:u w:val="single"/>
                </w:rPr>
                <w:t>.</w:t>
              </w:r>
              <w:r w:rsidRPr="00DF19D9">
                <w:rPr>
                  <w:rFonts w:eastAsia="MS Mincho"/>
                  <w:color w:val="0000FF"/>
                  <w:sz w:val="24"/>
                  <w:szCs w:val="24"/>
                  <w:u w:val="single"/>
                  <w:lang w:val="en-US"/>
                </w:rPr>
                <w:t>com</w:t>
              </w:r>
              <w:r w:rsidRPr="00DF19D9">
                <w:rPr>
                  <w:rFonts w:eastAsia="MS Mincho"/>
                  <w:color w:val="0000FF"/>
                  <w:sz w:val="24"/>
                  <w:szCs w:val="24"/>
                  <w:u w:val="single"/>
                </w:rPr>
                <w:t>/</w:t>
              </w:r>
            </w:hyperlink>
          </w:p>
        </w:tc>
      </w:tr>
    </w:tbl>
    <w:p w14:paraId="66410B79" w14:textId="77777777" w:rsidR="00F762A1" w:rsidRPr="00DF19D9" w:rsidRDefault="00F762A1" w:rsidP="00F762A1">
      <w:pPr>
        <w:keepNext/>
        <w:numPr>
          <w:ilvl w:val="1"/>
          <w:numId w:val="4"/>
        </w:numPr>
        <w:spacing w:before="120" w:after="120"/>
        <w:ind w:left="709"/>
        <w:outlineLvl w:val="1"/>
        <w:rPr>
          <w:rFonts w:eastAsia="Times New Roman" w:cs="Arial"/>
          <w:bCs/>
          <w:sz w:val="26"/>
          <w:szCs w:val="28"/>
        </w:rPr>
      </w:pPr>
      <w:r w:rsidRPr="00DF19D9">
        <w:rPr>
          <w:rFonts w:eastAsia="Times New Roman" w:cs="Arial"/>
          <w:bCs/>
          <w:sz w:val="26"/>
          <w:szCs w:val="28"/>
        </w:rPr>
        <w:t xml:space="preserve">Перечень программного обеспечения </w:t>
      </w:r>
    </w:p>
    <w:p w14:paraId="6861FFD0" w14:textId="77777777" w:rsidR="00F762A1" w:rsidRPr="00DF19D9" w:rsidRDefault="00F762A1" w:rsidP="00F64B2C">
      <w:pPr>
        <w:numPr>
          <w:ilvl w:val="3"/>
          <w:numId w:val="10"/>
        </w:numPr>
        <w:spacing w:before="120" w:after="120"/>
        <w:contextualSpacing/>
        <w:jc w:val="both"/>
        <w:rPr>
          <w:rFonts w:eastAsia="MS Mincho"/>
        </w:rPr>
      </w:pPr>
      <w:r w:rsidRPr="00DF19D9">
        <w:rPr>
          <w:rFonts w:eastAsia="MS Mincho"/>
        </w:rPr>
        <w:t>Перечень используемого программного обеспечения с реквизитами подтверждающих документов составляется в соответствии с Приложением № 2 к ОПОП ВО.</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F762A1" w:rsidRPr="00DF19D9" w14:paraId="5FD280F7" w14:textId="77777777" w:rsidTr="00F762A1">
        <w:tc>
          <w:tcPr>
            <w:tcW w:w="817" w:type="dxa"/>
            <w:shd w:val="clear" w:color="auto" w:fill="DBE5F1"/>
            <w:vAlign w:val="center"/>
          </w:tcPr>
          <w:p w14:paraId="129FCD1F" w14:textId="77777777" w:rsidR="00F762A1" w:rsidRPr="00DF19D9" w:rsidRDefault="00F762A1" w:rsidP="00F762A1">
            <w:pPr>
              <w:rPr>
                <w:rFonts w:eastAsia="Times New Roman"/>
                <w:b/>
              </w:rPr>
            </w:pPr>
            <w:r w:rsidRPr="00DF19D9">
              <w:rPr>
                <w:rFonts w:eastAsia="Times New Roman"/>
                <w:b/>
              </w:rPr>
              <w:t>№п/п</w:t>
            </w:r>
          </w:p>
        </w:tc>
        <w:tc>
          <w:tcPr>
            <w:tcW w:w="4694" w:type="dxa"/>
            <w:shd w:val="clear" w:color="auto" w:fill="DBE5F1"/>
            <w:vAlign w:val="center"/>
          </w:tcPr>
          <w:p w14:paraId="178CC9B9" w14:textId="77777777" w:rsidR="00F762A1" w:rsidRPr="00DF19D9" w:rsidRDefault="00F762A1" w:rsidP="00F762A1">
            <w:pPr>
              <w:rPr>
                <w:rFonts w:eastAsia="Times New Roman"/>
                <w:b/>
              </w:rPr>
            </w:pPr>
            <w:r w:rsidRPr="00DF19D9">
              <w:rPr>
                <w:rFonts w:eastAsia="Times New Roman"/>
                <w:b/>
              </w:rPr>
              <w:t>Программное обеспечение</w:t>
            </w:r>
          </w:p>
        </w:tc>
        <w:tc>
          <w:tcPr>
            <w:tcW w:w="4252" w:type="dxa"/>
            <w:shd w:val="clear" w:color="auto" w:fill="DBE5F1"/>
            <w:vAlign w:val="center"/>
          </w:tcPr>
          <w:p w14:paraId="0F237F2C" w14:textId="77777777" w:rsidR="00F762A1" w:rsidRPr="00DF19D9" w:rsidRDefault="00F762A1" w:rsidP="00F762A1">
            <w:pPr>
              <w:rPr>
                <w:rFonts w:eastAsia="Times New Roman"/>
                <w:b/>
              </w:rPr>
            </w:pPr>
            <w:r w:rsidRPr="00DF19D9">
              <w:rPr>
                <w:rFonts w:eastAsia="Times New Roman"/>
                <w:b/>
              </w:rPr>
              <w:t>Реквизиты подтверждающего документа/ Свободно распространяемое</w:t>
            </w:r>
          </w:p>
        </w:tc>
      </w:tr>
      <w:tr w:rsidR="00F762A1" w:rsidRPr="00DF19D9" w14:paraId="0481C32E" w14:textId="77777777" w:rsidTr="00133613">
        <w:tc>
          <w:tcPr>
            <w:tcW w:w="817" w:type="dxa"/>
            <w:shd w:val="clear" w:color="auto" w:fill="auto"/>
          </w:tcPr>
          <w:p w14:paraId="29AA7699" w14:textId="77777777" w:rsidR="00F762A1" w:rsidRPr="00DF19D9" w:rsidRDefault="00F762A1" w:rsidP="00F64B2C">
            <w:pPr>
              <w:numPr>
                <w:ilvl w:val="0"/>
                <w:numId w:val="17"/>
              </w:numPr>
              <w:ind w:left="113" w:firstLine="0"/>
              <w:rPr>
                <w:rFonts w:eastAsia="Times New Roman"/>
                <w:sz w:val="24"/>
                <w:szCs w:val="24"/>
              </w:rPr>
            </w:pPr>
          </w:p>
        </w:tc>
        <w:tc>
          <w:tcPr>
            <w:tcW w:w="4694" w:type="dxa"/>
            <w:shd w:val="clear" w:color="auto" w:fill="auto"/>
          </w:tcPr>
          <w:p w14:paraId="0B949085" w14:textId="77777777" w:rsidR="00F762A1" w:rsidRPr="00DF19D9" w:rsidRDefault="00F762A1" w:rsidP="00F762A1">
            <w:pPr>
              <w:ind w:left="44"/>
              <w:rPr>
                <w:rFonts w:eastAsia="Calibri"/>
                <w:sz w:val="24"/>
                <w:szCs w:val="24"/>
                <w:lang w:val="en-US" w:eastAsia="en-US"/>
              </w:rPr>
            </w:pPr>
            <w:r w:rsidRPr="00DF19D9">
              <w:rPr>
                <w:rFonts w:eastAsia="Calibri"/>
                <w:color w:val="000000"/>
                <w:sz w:val="24"/>
                <w:szCs w:val="24"/>
                <w:lang w:val="en-US" w:eastAsia="en-US"/>
              </w:rPr>
              <w:t xml:space="preserve">Windows 10 Pro, MS Office 2019 </w:t>
            </w:r>
          </w:p>
        </w:tc>
        <w:tc>
          <w:tcPr>
            <w:tcW w:w="4252" w:type="dxa"/>
            <w:shd w:val="clear" w:color="auto" w:fill="auto"/>
          </w:tcPr>
          <w:p w14:paraId="5D78F5FD" w14:textId="77777777" w:rsidR="00F762A1" w:rsidRPr="00DF19D9" w:rsidRDefault="00F762A1" w:rsidP="00F762A1">
            <w:pPr>
              <w:rPr>
                <w:rFonts w:eastAsia="Times New Roman"/>
                <w:sz w:val="24"/>
                <w:szCs w:val="24"/>
                <w:lang w:val="en-US"/>
              </w:rPr>
            </w:pPr>
            <w:r w:rsidRPr="00DF19D9">
              <w:rPr>
                <w:rFonts w:eastAsia="Times New Roman"/>
                <w:sz w:val="24"/>
                <w:szCs w:val="24"/>
              </w:rPr>
              <w:t>контракт</w:t>
            </w:r>
            <w:r w:rsidRPr="00DF19D9">
              <w:rPr>
                <w:rFonts w:eastAsia="Times New Roman"/>
                <w:sz w:val="24"/>
                <w:szCs w:val="24"/>
                <w:lang w:val="en-US"/>
              </w:rPr>
              <w:t xml:space="preserve"> № 18-</w:t>
            </w:r>
            <w:r w:rsidRPr="00DF19D9">
              <w:rPr>
                <w:rFonts w:eastAsia="Times New Roman"/>
                <w:sz w:val="24"/>
                <w:szCs w:val="24"/>
              </w:rPr>
              <w:t>ЭА</w:t>
            </w:r>
            <w:r w:rsidRPr="00DF19D9">
              <w:rPr>
                <w:rFonts w:eastAsia="Times New Roman"/>
                <w:sz w:val="24"/>
                <w:szCs w:val="24"/>
                <w:lang w:val="en-US"/>
              </w:rPr>
              <w:t xml:space="preserve">-44-19 </w:t>
            </w:r>
            <w:r w:rsidRPr="00DF19D9">
              <w:rPr>
                <w:rFonts w:eastAsia="Times New Roman"/>
                <w:sz w:val="24"/>
                <w:szCs w:val="24"/>
              </w:rPr>
              <w:t>от</w:t>
            </w:r>
            <w:r w:rsidRPr="00DF19D9">
              <w:rPr>
                <w:rFonts w:eastAsia="Times New Roman"/>
                <w:sz w:val="24"/>
                <w:szCs w:val="24"/>
                <w:lang w:val="en-US"/>
              </w:rPr>
              <w:t xml:space="preserve"> 20.05.2019</w:t>
            </w:r>
          </w:p>
        </w:tc>
      </w:tr>
      <w:tr w:rsidR="00F762A1" w:rsidRPr="00DF19D9" w14:paraId="713D9033" w14:textId="77777777" w:rsidTr="00133613">
        <w:tc>
          <w:tcPr>
            <w:tcW w:w="817" w:type="dxa"/>
            <w:shd w:val="clear" w:color="auto" w:fill="auto"/>
          </w:tcPr>
          <w:p w14:paraId="01296E24" w14:textId="77777777" w:rsidR="00F762A1" w:rsidRPr="00DF19D9" w:rsidRDefault="00F762A1" w:rsidP="00F64B2C">
            <w:pPr>
              <w:numPr>
                <w:ilvl w:val="0"/>
                <w:numId w:val="17"/>
              </w:numPr>
              <w:ind w:left="113" w:firstLine="0"/>
              <w:rPr>
                <w:rFonts w:eastAsia="Times New Roman"/>
                <w:sz w:val="24"/>
                <w:szCs w:val="24"/>
                <w:lang w:val="en-US"/>
              </w:rPr>
            </w:pPr>
          </w:p>
        </w:tc>
        <w:tc>
          <w:tcPr>
            <w:tcW w:w="4694" w:type="dxa"/>
            <w:shd w:val="clear" w:color="auto" w:fill="auto"/>
          </w:tcPr>
          <w:p w14:paraId="2D7317EC" w14:textId="77777777" w:rsidR="00F762A1" w:rsidRPr="00DF19D9" w:rsidRDefault="00F762A1" w:rsidP="00F762A1">
            <w:pPr>
              <w:ind w:left="44"/>
              <w:rPr>
                <w:rFonts w:eastAsia="Times New Roman"/>
                <w:sz w:val="24"/>
                <w:szCs w:val="24"/>
                <w:lang w:val="en-US"/>
              </w:rPr>
            </w:pPr>
            <w:r w:rsidRPr="00DF19D9">
              <w:rPr>
                <w:rFonts w:eastAsia="Times New Roman"/>
                <w:sz w:val="24"/>
                <w:szCs w:val="24"/>
                <w:lang w:val="en-US"/>
              </w:rPr>
              <w:t>PrototypingSketchUp: 3D modeling for everyone</w:t>
            </w:r>
          </w:p>
        </w:tc>
        <w:tc>
          <w:tcPr>
            <w:tcW w:w="4252" w:type="dxa"/>
            <w:shd w:val="clear" w:color="auto" w:fill="auto"/>
          </w:tcPr>
          <w:p w14:paraId="33697F18" w14:textId="77777777" w:rsidR="00F762A1" w:rsidRPr="00DF19D9" w:rsidRDefault="00F762A1" w:rsidP="00F762A1">
            <w:pPr>
              <w:rPr>
                <w:rFonts w:eastAsia="Times New Roman"/>
                <w:sz w:val="24"/>
                <w:szCs w:val="24"/>
                <w:lang w:val="en-US"/>
              </w:rPr>
            </w:pPr>
            <w:r w:rsidRPr="00DF19D9">
              <w:rPr>
                <w:rFonts w:eastAsia="Times New Roman"/>
                <w:sz w:val="24"/>
                <w:szCs w:val="24"/>
              </w:rPr>
              <w:t>контракт</w:t>
            </w:r>
            <w:r w:rsidRPr="00DF19D9">
              <w:rPr>
                <w:rFonts w:eastAsia="Times New Roman"/>
                <w:sz w:val="24"/>
                <w:szCs w:val="24"/>
                <w:lang w:val="en-US"/>
              </w:rPr>
              <w:t xml:space="preserve"> № 18-</w:t>
            </w:r>
            <w:r w:rsidRPr="00DF19D9">
              <w:rPr>
                <w:rFonts w:eastAsia="Times New Roman"/>
                <w:sz w:val="24"/>
                <w:szCs w:val="24"/>
              </w:rPr>
              <w:t>ЭА</w:t>
            </w:r>
            <w:r w:rsidRPr="00DF19D9">
              <w:rPr>
                <w:rFonts w:eastAsia="Times New Roman"/>
                <w:sz w:val="24"/>
                <w:szCs w:val="24"/>
                <w:lang w:val="en-US"/>
              </w:rPr>
              <w:t xml:space="preserve">-44-19 </w:t>
            </w:r>
            <w:r w:rsidRPr="00DF19D9">
              <w:rPr>
                <w:rFonts w:eastAsia="Times New Roman"/>
                <w:sz w:val="24"/>
                <w:szCs w:val="24"/>
              </w:rPr>
              <w:t>от</w:t>
            </w:r>
            <w:r w:rsidRPr="00DF19D9">
              <w:rPr>
                <w:rFonts w:eastAsia="Times New Roman"/>
                <w:sz w:val="24"/>
                <w:szCs w:val="24"/>
                <w:lang w:val="en-US"/>
              </w:rPr>
              <w:t xml:space="preserve"> 20.05.2019</w:t>
            </w:r>
          </w:p>
        </w:tc>
      </w:tr>
      <w:tr w:rsidR="00F762A1" w:rsidRPr="00DF19D9" w14:paraId="07A56967" w14:textId="77777777" w:rsidTr="00133613">
        <w:tc>
          <w:tcPr>
            <w:tcW w:w="817" w:type="dxa"/>
            <w:shd w:val="clear" w:color="auto" w:fill="auto"/>
          </w:tcPr>
          <w:p w14:paraId="61D1D9DE" w14:textId="77777777" w:rsidR="00F762A1" w:rsidRPr="00DF19D9" w:rsidRDefault="00F762A1" w:rsidP="00F64B2C">
            <w:pPr>
              <w:numPr>
                <w:ilvl w:val="0"/>
                <w:numId w:val="17"/>
              </w:numPr>
              <w:ind w:left="113" w:firstLine="0"/>
              <w:rPr>
                <w:rFonts w:eastAsia="Times New Roman"/>
                <w:sz w:val="24"/>
                <w:szCs w:val="24"/>
                <w:lang w:val="en-US"/>
              </w:rPr>
            </w:pPr>
          </w:p>
        </w:tc>
        <w:tc>
          <w:tcPr>
            <w:tcW w:w="4694" w:type="dxa"/>
            <w:shd w:val="clear" w:color="auto" w:fill="auto"/>
          </w:tcPr>
          <w:p w14:paraId="4A9FFA15" w14:textId="77777777" w:rsidR="00F762A1" w:rsidRPr="00DF19D9" w:rsidRDefault="00F762A1" w:rsidP="00F762A1">
            <w:pPr>
              <w:ind w:left="44"/>
              <w:rPr>
                <w:rFonts w:eastAsia="Calibri"/>
                <w:sz w:val="24"/>
                <w:szCs w:val="24"/>
                <w:lang w:val="en-US" w:eastAsia="en-US"/>
              </w:rPr>
            </w:pPr>
            <w:r w:rsidRPr="00DF19D9">
              <w:rPr>
                <w:rFonts w:eastAsia="Calibri"/>
                <w:color w:val="000000"/>
                <w:sz w:val="24"/>
                <w:szCs w:val="24"/>
                <w:lang w:val="en-US" w:eastAsia="en-US"/>
              </w:rPr>
              <w:t xml:space="preserve">V-Ray </w:t>
            </w:r>
            <w:r w:rsidRPr="00DF19D9">
              <w:rPr>
                <w:rFonts w:eastAsia="Calibri"/>
                <w:color w:val="000000"/>
                <w:sz w:val="24"/>
                <w:szCs w:val="24"/>
                <w:lang w:eastAsia="en-US"/>
              </w:rPr>
              <w:t>для</w:t>
            </w:r>
            <w:r w:rsidRPr="00DF19D9">
              <w:rPr>
                <w:rFonts w:eastAsia="Calibri"/>
                <w:color w:val="000000"/>
                <w:sz w:val="24"/>
                <w:szCs w:val="24"/>
                <w:lang w:val="en-US" w:eastAsia="en-US"/>
              </w:rPr>
              <w:t xml:space="preserve"> 3Ds Max </w:t>
            </w:r>
          </w:p>
        </w:tc>
        <w:tc>
          <w:tcPr>
            <w:tcW w:w="4252" w:type="dxa"/>
            <w:shd w:val="clear" w:color="auto" w:fill="auto"/>
          </w:tcPr>
          <w:p w14:paraId="7649C8B3" w14:textId="77777777" w:rsidR="00F762A1" w:rsidRPr="00DF19D9" w:rsidRDefault="00F762A1" w:rsidP="00F762A1">
            <w:pPr>
              <w:rPr>
                <w:rFonts w:eastAsia="Times New Roman"/>
                <w:sz w:val="24"/>
                <w:szCs w:val="24"/>
              </w:rPr>
            </w:pPr>
            <w:r w:rsidRPr="00DF19D9">
              <w:rPr>
                <w:rFonts w:eastAsia="Times New Roman"/>
                <w:sz w:val="24"/>
                <w:szCs w:val="24"/>
              </w:rPr>
              <w:t>контракт № 18-ЭА-44-19 от 20.05.2019</w:t>
            </w:r>
          </w:p>
        </w:tc>
      </w:tr>
    </w:tbl>
    <w:p w14:paraId="2B30E887" w14:textId="77777777" w:rsidR="003208CB" w:rsidRPr="00DF19D9" w:rsidRDefault="003208CB" w:rsidP="003208CB">
      <w:pPr>
        <w:spacing w:before="120" w:after="120"/>
        <w:ind w:left="709"/>
        <w:jc w:val="both"/>
        <w:rPr>
          <w:sz w:val="24"/>
          <w:szCs w:val="24"/>
        </w:rPr>
        <w:sectPr w:rsidR="003208CB" w:rsidRPr="00DF19D9" w:rsidSect="003208CB">
          <w:pgSz w:w="11906" w:h="16838" w:code="9"/>
          <w:pgMar w:top="1134" w:right="567" w:bottom="1134" w:left="1701" w:header="709" w:footer="709" w:gutter="0"/>
          <w:cols w:space="708"/>
          <w:titlePg/>
          <w:docGrid w:linePitch="360"/>
        </w:sectPr>
      </w:pPr>
    </w:p>
    <w:p w14:paraId="0E553B05" w14:textId="53AC17C6" w:rsidR="003208CB" w:rsidRPr="00DF19D9" w:rsidRDefault="003208CB" w:rsidP="003208CB">
      <w:pPr>
        <w:pStyle w:val="3"/>
      </w:pPr>
      <w:bookmarkStart w:id="9" w:name="_Toc62039712"/>
      <w:r w:rsidRPr="00DF19D9">
        <w:lastRenderedPageBreak/>
        <w:t>ЛИСТ УЧЕТА ОБНОВЛЕНИЙ РАБОЧЕЙ ПРОГРАММЫ</w:t>
      </w:r>
      <w:bookmarkEnd w:id="9"/>
      <w:r w:rsidRPr="00DF19D9">
        <w:t xml:space="preserve"> УЧЕБНОЙ ДИСЦИПЛИНЫ</w:t>
      </w:r>
    </w:p>
    <w:p w14:paraId="1EB85DBE" w14:textId="28AFAC56" w:rsidR="003208CB" w:rsidRPr="00DF19D9" w:rsidRDefault="003208CB" w:rsidP="00895D05">
      <w:pPr>
        <w:ind w:firstLine="709"/>
        <w:contextualSpacing/>
        <w:jc w:val="both"/>
        <w:rPr>
          <w:rFonts w:eastAsia="Times New Roman"/>
          <w:sz w:val="24"/>
          <w:szCs w:val="24"/>
        </w:rPr>
      </w:pPr>
      <w:r w:rsidRPr="00DF19D9">
        <w:rPr>
          <w:rFonts w:eastAsia="Times New Roman"/>
          <w:sz w:val="24"/>
          <w:szCs w:val="24"/>
        </w:rPr>
        <w:t xml:space="preserve">В рабочую программу учебной дисциплины внесены изменения/обновления и утверждены на заседании кафедры </w:t>
      </w:r>
      <w:r w:rsidR="00895D05" w:rsidRPr="00DF19D9">
        <w:rPr>
          <w:rFonts w:eastAsia="Times New Roman"/>
          <w:sz w:val="24"/>
          <w:szCs w:val="24"/>
        </w:rPr>
        <w:t>Филологии и лингвокультурологии:</w:t>
      </w:r>
    </w:p>
    <w:p w14:paraId="76733050" w14:textId="77777777" w:rsidR="00F762A1" w:rsidRPr="00DF19D9" w:rsidRDefault="00F762A1" w:rsidP="00895D05">
      <w:pPr>
        <w:ind w:firstLine="709"/>
        <w:contextualSpacing/>
        <w:jc w:val="both"/>
        <w:rPr>
          <w:rFonts w:eastAsia="Times New Roman"/>
          <w:sz w:val="24"/>
          <w:szCs w:val="24"/>
        </w:rPr>
      </w:pPr>
    </w:p>
    <w:tbl>
      <w:tblPr>
        <w:tblStyle w:val="a8"/>
        <w:tblW w:w="0" w:type="auto"/>
        <w:tblLook w:val="04A0" w:firstRow="1" w:lastRow="0" w:firstColumn="1" w:lastColumn="0" w:noHBand="0" w:noVBand="1"/>
      </w:tblPr>
      <w:tblGrid>
        <w:gridCol w:w="784"/>
        <w:gridCol w:w="1542"/>
        <w:gridCol w:w="5106"/>
        <w:gridCol w:w="1913"/>
      </w:tblGrid>
      <w:tr w:rsidR="003208CB" w:rsidRPr="00DF19D9" w14:paraId="5DB84BF3" w14:textId="77777777" w:rsidTr="003208CB">
        <w:tc>
          <w:tcPr>
            <w:tcW w:w="817" w:type="dxa"/>
            <w:shd w:val="clear" w:color="auto" w:fill="D9E2F3" w:themeFill="accent1" w:themeFillTint="33"/>
          </w:tcPr>
          <w:p w14:paraId="21F10071" w14:textId="77777777" w:rsidR="003208CB" w:rsidRPr="00DF19D9" w:rsidRDefault="003208CB" w:rsidP="003208CB">
            <w:pPr>
              <w:jc w:val="center"/>
              <w:rPr>
                <w:rFonts w:eastAsia="Times New Roman"/>
                <w:b/>
              </w:rPr>
            </w:pPr>
            <w:r w:rsidRPr="00DF19D9">
              <w:rPr>
                <w:rFonts w:eastAsia="Times New Roman"/>
                <w:b/>
              </w:rPr>
              <w:t>№ пп</w:t>
            </w:r>
          </w:p>
        </w:tc>
        <w:tc>
          <w:tcPr>
            <w:tcW w:w="1559" w:type="dxa"/>
            <w:shd w:val="clear" w:color="auto" w:fill="D9E2F3" w:themeFill="accent1" w:themeFillTint="33"/>
          </w:tcPr>
          <w:p w14:paraId="35AAAE4B" w14:textId="77777777" w:rsidR="003208CB" w:rsidRPr="00DF19D9" w:rsidRDefault="003208CB" w:rsidP="003208CB">
            <w:pPr>
              <w:jc w:val="center"/>
              <w:rPr>
                <w:rFonts w:eastAsia="Times New Roman"/>
                <w:b/>
              </w:rPr>
            </w:pPr>
            <w:r w:rsidRPr="00DF19D9">
              <w:rPr>
                <w:rFonts w:eastAsia="Times New Roman"/>
                <w:b/>
              </w:rPr>
              <w:t>год обновления РПД</w:t>
            </w:r>
          </w:p>
        </w:tc>
        <w:tc>
          <w:tcPr>
            <w:tcW w:w="5387" w:type="dxa"/>
            <w:shd w:val="clear" w:color="auto" w:fill="D9E2F3" w:themeFill="accent1" w:themeFillTint="33"/>
          </w:tcPr>
          <w:p w14:paraId="6FED3268" w14:textId="77777777" w:rsidR="003208CB" w:rsidRPr="00DF19D9" w:rsidRDefault="003208CB" w:rsidP="003208CB">
            <w:pPr>
              <w:jc w:val="center"/>
              <w:rPr>
                <w:rFonts w:eastAsia="Times New Roman"/>
                <w:b/>
              </w:rPr>
            </w:pPr>
            <w:r w:rsidRPr="00DF19D9">
              <w:rPr>
                <w:rFonts w:eastAsia="Times New Roman"/>
                <w:b/>
              </w:rPr>
              <w:t xml:space="preserve">характер изменений/обновлений </w:t>
            </w:r>
          </w:p>
          <w:p w14:paraId="79B3C4B3" w14:textId="77777777" w:rsidR="003208CB" w:rsidRPr="00DF19D9" w:rsidRDefault="003208CB" w:rsidP="003208CB">
            <w:pPr>
              <w:jc w:val="center"/>
              <w:rPr>
                <w:rFonts w:eastAsia="Times New Roman"/>
                <w:b/>
              </w:rPr>
            </w:pPr>
            <w:r w:rsidRPr="00DF19D9">
              <w:rPr>
                <w:rFonts w:eastAsia="Times New Roman"/>
                <w:b/>
              </w:rPr>
              <w:t>с указанием раздела</w:t>
            </w:r>
          </w:p>
        </w:tc>
        <w:tc>
          <w:tcPr>
            <w:tcW w:w="1984" w:type="dxa"/>
            <w:shd w:val="clear" w:color="auto" w:fill="D9E2F3" w:themeFill="accent1" w:themeFillTint="33"/>
          </w:tcPr>
          <w:p w14:paraId="008E103A" w14:textId="77777777" w:rsidR="003208CB" w:rsidRPr="00DF19D9" w:rsidRDefault="003208CB" w:rsidP="003208CB">
            <w:pPr>
              <w:jc w:val="center"/>
              <w:rPr>
                <w:rFonts w:eastAsia="Times New Roman"/>
                <w:b/>
              </w:rPr>
            </w:pPr>
            <w:r w:rsidRPr="00DF19D9">
              <w:rPr>
                <w:rFonts w:eastAsia="Times New Roman"/>
                <w:b/>
              </w:rPr>
              <w:t xml:space="preserve">номер протокола и дата заседания </w:t>
            </w:r>
          </w:p>
          <w:p w14:paraId="651124A9" w14:textId="77777777" w:rsidR="003208CB" w:rsidRPr="00DF19D9" w:rsidRDefault="003208CB" w:rsidP="003208CB">
            <w:pPr>
              <w:jc w:val="center"/>
              <w:rPr>
                <w:rFonts w:eastAsia="Times New Roman"/>
                <w:b/>
              </w:rPr>
            </w:pPr>
            <w:r w:rsidRPr="00DF19D9">
              <w:rPr>
                <w:rFonts w:eastAsia="Times New Roman"/>
                <w:b/>
              </w:rPr>
              <w:t>кафедры</w:t>
            </w:r>
          </w:p>
        </w:tc>
      </w:tr>
      <w:tr w:rsidR="003208CB" w:rsidRPr="00DF19D9" w14:paraId="6E52F913" w14:textId="77777777" w:rsidTr="003208CB">
        <w:tc>
          <w:tcPr>
            <w:tcW w:w="817" w:type="dxa"/>
          </w:tcPr>
          <w:p w14:paraId="02468571" w14:textId="77777777" w:rsidR="003208CB" w:rsidRPr="00DF19D9" w:rsidRDefault="003208CB" w:rsidP="003208CB">
            <w:pPr>
              <w:jc w:val="center"/>
              <w:rPr>
                <w:rFonts w:eastAsia="Times New Roman"/>
                <w:sz w:val="24"/>
                <w:szCs w:val="24"/>
              </w:rPr>
            </w:pPr>
          </w:p>
        </w:tc>
        <w:tc>
          <w:tcPr>
            <w:tcW w:w="1559" w:type="dxa"/>
          </w:tcPr>
          <w:p w14:paraId="667A038F" w14:textId="77777777" w:rsidR="003208CB" w:rsidRPr="00DF19D9" w:rsidRDefault="003208CB" w:rsidP="003208CB">
            <w:pPr>
              <w:jc w:val="center"/>
              <w:rPr>
                <w:rFonts w:eastAsia="Times New Roman"/>
                <w:sz w:val="24"/>
                <w:szCs w:val="24"/>
              </w:rPr>
            </w:pPr>
          </w:p>
        </w:tc>
        <w:tc>
          <w:tcPr>
            <w:tcW w:w="5387" w:type="dxa"/>
          </w:tcPr>
          <w:p w14:paraId="71E7780A" w14:textId="77777777" w:rsidR="003208CB" w:rsidRPr="00DF19D9" w:rsidRDefault="003208CB" w:rsidP="003208CB">
            <w:pPr>
              <w:jc w:val="center"/>
              <w:rPr>
                <w:rFonts w:eastAsia="Times New Roman"/>
                <w:sz w:val="24"/>
                <w:szCs w:val="24"/>
              </w:rPr>
            </w:pPr>
          </w:p>
        </w:tc>
        <w:tc>
          <w:tcPr>
            <w:tcW w:w="1984" w:type="dxa"/>
          </w:tcPr>
          <w:p w14:paraId="57F50879" w14:textId="77777777" w:rsidR="003208CB" w:rsidRPr="00DF19D9" w:rsidRDefault="003208CB" w:rsidP="003208CB">
            <w:pPr>
              <w:jc w:val="center"/>
              <w:rPr>
                <w:rFonts w:eastAsia="Times New Roman"/>
                <w:sz w:val="24"/>
                <w:szCs w:val="24"/>
              </w:rPr>
            </w:pPr>
          </w:p>
        </w:tc>
      </w:tr>
      <w:tr w:rsidR="003208CB" w:rsidRPr="00DF19D9" w14:paraId="5A3D69DE" w14:textId="77777777" w:rsidTr="003208CB">
        <w:tc>
          <w:tcPr>
            <w:tcW w:w="817" w:type="dxa"/>
          </w:tcPr>
          <w:p w14:paraId="002A360F" w14:textId="77777777" w:rsidR="003208CB" w:rsidRPr="00DF19D9" w:rsidRDefault="003208CB" w:rsidP="003208CB">
            <w:pPr>
              <w:jc w:val="center"/>
              <w:rPr>
                <w:rFonts w:eastAsia="Times New Roman"/>
                <w:sz w:val="24"/>
                <w:szCs w:val="24"/>
              </w:rPr>
            </w:pPr>
          </w:p>
        </w:tc>
        <w:tc>
          <w:tcPr>
            <w:tcW w:w="1559" w:type="dxa"/>
          </w:tcPr>
          <w:p w14:paraId="6E687D24" w14:textId="77777777" w:rsidR="003208CB" w:rsidRPr="00DF19D9" w:rsidRDefault="003208CB" w:rsidP="003208CB">
            <w:pPr>
              <w:jc w:val="center"/>
              <w:rPr>
                <w:rFonts w:eastAsia="Times New Roman"/>
                <w:sz w:val="24"/>
                <w:szCs w:val="24"/>
              </w:rPr>
            </w:pPr>
          </w:p>
        </w:tc>
        <w:tc>
          <w:tcPr>
            <w:tcW w:w="5387" w:type="dxa"/>
          </w:tcPr>
          <w:p w14:paraId="3995C7EA" w14:textId="77777777" w:rsidR="003208CB" w:rsidRPr="00DF19D9" w:rsidRDefault="003208CB" w:rsidP="003208CB">
            <w:pPr>
              <w:jc w:val="center"/>
              <w:rPr>
                <w:rFonts w:eastAsia="Times New Roman"/>
                <w:sz w:val="24"/>
                <w:szCs w:val="24"/>
              </w:rPr>
            </w:pPr>
          </w:p>
        </w:tc>
        <w:tc>
          <w:tcPr>
            <w:tcW w:w="1984" w:type="dxa"/>
          </w:tcPr>
          <w:p w14:paraId="42232B35" w14:textId="77777777" w:rsidR="003208CB" w:rsidRPr="00DF19D9" w:rsidRDefault="003208CB" w:rsidP="003208CB">
            <w:pPr>
              <w:jc w:val="center"/>
              <w:rPr>
                <w:rFonts w:eastAsia="Times New Roman"/>
                <w:sz w:val="24"/>
                <w:szCs w:val="24"/>
              </w:rPr>
            </w:pPr>
          </w:p>
        </w:tc>
      </w:tr>
      <w:tr w:rsidR="003208CB" w:rsidRPr="00DF19D9" w14:paraId="5EF5D0B7" w14:textId="77777777" w:rsidTr="003208CB">
        <w:tc>
          <w:tcPr>
            <w:tcW w:w="817" w:type="dxa"/>
          </w:tcPr>
          <w:p w14:paraId="01134CC8" w14:textId="77777777" w:rsidR="003208CB" w:rsidRPr="00DF19D9" w:rsidRDefault="003208CB" w:rsidP="003208CB">
            <w:pPr>
              <w:jc w:val="center"/>
              <w:rPr>
                <w:rFonts w:eastAsia="Times New Roman"/>
                <w:sz w:val="24"/>
                <w:szCs w:val="24"/>
              </w:rPr>
            </w:pPr>
          </w:p>
        </w:tc>
        <w:tc>
          <w:tcPr>
            <w:tcW w:w="1559" w:type="dxa"/>
          </w:tcPr>
          <w:p w14:paraId="5C75540B" w14:textId="77777777" w:rsidR="003208CB" w:rsidRPr="00DF19D9" w:rsidRDefault="003208CB" w:rsidP="003208CB">
            <w:pPr>
              <w:jc w:val="center"/>
              <w:rPr>
                <w:rFonts w:eastAsia="Times New Roman"/>
                <w:sz w:val="24"/>
                <w:szCs w:val="24"/>
              </w:rPr>
            </w:pPr>
          </w:p>
        </w:tc>
        <w:tc>
          <w:tcPr>
            <w:tcW w:w="5387" w:type="dxa"/>
          </w:tcPr>
          <w:p w14:paraId="1C261D77" w14:textId="77777777" w:rsidR="003208CB" w:rsidRPr="00DF19D9" w:rsidRDefault="003208CB" w:rsidP="003208CB">
            <w:pPr>
              <w:jc w:val="center"/>
              <w:rPr>
                <w:rFonts w:eastAsia="Times New Roman"/>
                <w:sz w:val="24"/>
                <w:szCs w:val="24"/>
              </w:rPr>
            </w:pPr>
          </w:p>
        </w:tc>
        <w:tc>
          <w:tcPr>
            <w:tcW w:w="1984" w:type="dxa"/>
          </w:tcPr>
          <w:p w14:paraId="7D4519A5" w14:textId="77777777" w:rsidR="003208CB" w:rsidRPr="00DF19D9" w:rsidRDefault="003208CB" w:rsidP="003208CB">
            <w:pPr>
              <w:jc w:val="center"/>
              <w:rPr>
                <w:rFonts w:eastAsia="Times New Roman"/>
                <w:sz w:val="24"/>
                <w:szCs w:val="24"/>
              </w:rPr>
            </w:pPr>
          </w:p>
        </w:tc>
      </w:tr>
      <w:tr w:rsidR="003208CB" w:rsidRPr="00DF19D9" w14:paraId="6B95634B" w14:textId="77777777" w:rsidTr="003208CB">
        <w:tc>
          <w:tcPr>
            <w:tcW w:w="817" w:type="dxa"/>
          </w:tcPr>
          <w:p w14:paraId="1754ED66" w14:textId="77777777" w:rsidR="003208CB" w:rsidRPr="00DF19D9" w:rsidRDefault="003208CB" w:rsidP="003208CB">
            <w:pPr>
              <w:jc w:val="center"/>
              <w:rPr>
                <w:rFonts w:eastAsia="Times New Roman"/>
                <w:sz w:val="24"/>
                <w:szCs w:val="24"/>
              </w:rPr>
            </w:pPr>
          </w:p>
        </w:tc>
        <w:tc>
          <w:tcPr>
            <w:tcW w:w="1559" w:type="dxa"/>
          </w:tcPr>
          <w:p w14:paraId="302431A1" w14:textId="77777777" w:rsidR="003208CB" w:rsidRPr="00DF19D9" w:rsidRDefault="003208CB" w:rsidP="003208CB">
            <w:pPr>
              <w:jc w:val="center"/>
              <w:rPr>
                <w:rFonts w:eastAsia="Times New Roman"/>
                <w:sz w:val="24"/>
                <w:szCs w:val="24"/>
              </w:rPr>
            </w:pPr>
          </w:p>
        </w:tc>
        <w:tc>
          <w:tcPr>
            <w:tcW w:w="5387" w:type="dxa"/>
          </w:tcPr>
          <w:p w14:paraId="7790C394" w14:textId="77777777" w:rsidR="003208CB" w:rsidRPr="00DF19D9" w:rsidRDefault="003208CB" w:rsidP="003208CB">
            <w:pPr>
              <w:jc w:val="center"/>
              <w:rPr>
                <w:rFonts w:eastAsia="Times New Roman"/>
                <w:sz w:val="24"/>
                <w:szCs w:val="24"/>
              </w:rPr>
            </w:pPr>
          </w:p>
        </w:tc>
        <w:tc>
          <w:tcPr>
            <w:tcW w:w="1984" w:type="dxa"/>
          </w:tcPr>
          <w:p w14:paraId="07ABF9A8" w14:textId="77777777" w:rsidR="003208CB" w:rsidRPr="00DF19D9" w:rsidRDefault="003208CB" w:rsidP="003208CB">
            <w:pPr>
              <w:jc w:val="center"/>
              <w:rPr>
                <w:rFonts w:eastAsia="Times New Roman"/>
                <w:sz w:val="24"/>
                <w:szCs w:val="24"/>
              </w:rPr>
            </w:pPr>
          </w:p>
        </w:tc>
      </w:tr>
      <w:tr w:rsidR="003208CB" w:rsidRPr="00DF19D9" w14:paraId="51DC4D8C" w14:textId="77777777" w:rsidTr="003208CB">
        <w:tc>
          <w:tcPr>
            <w:tcW w:w="817" w:type="dxa"/>
          </w:tcPr>
          <w:p w14:paraId="5D0F161A" w14:textId="77777777" w:rsidR="003208CB" w:rsidRPr="00DF19D9" w:rsidRDefault="003208CB" w:rsidP="003208CB">
            <w:pPr>
              <w:jc w:val="center"/>
              <w:rPr>
                <w:rFonts w:eastAsia="Times New Roman"/>
                <w:sz w:val="24"/>
                <w:szCs w:val="24"/>
              </w:rPr>
            </w:pPr>
          </w:p>
        </w:tc>
        <w:tc>
          <w:tcPr>
            <w:tcW w:w="1559" w:type="dxa"/>
          </w:tcPr>
          <w:p w14:paraId="26CFC5FA" w14:textId="77777777" w:rsidR="003208CB" w:rsidRPr="00DF19D9" w:rsidRDefault="003208CB" w:rsidP="003208CB">
            <w:pPr>
              <w:jc w:val="center"/>
              <w:rPr>
                <w:rFonts w:eastAsia="Times New Roman"/>
                <w:sz w:val="24"/>
                <w:szCs w:val="24"/>
              </w:rPr>
            </w:pPr>
          </w:p>
        </w:tc>
        <w:tc>
          <w:tcPr>
            <w:tcW w:w="5387" w:type="dxa"/>
          </w:tcPr>
          <w:p w14:paraId="0BEADC31" w14:textId="77777777" w:rsidR="003208CB" w:rsidRPr="00DF19D9" w:rsidRDefault="003208CB" w:rsidP="003208CB">
            <w:pPr>
              <w:jc w:val="center"/>
              <w:rPr>
                <w:rFonts w:eastAsia="Times New Roman"/>
                <w:sz w:val="24"/>
                <w:szCs w:val="24"/>
              </w:rPr>
            </w:pPr>
          </w:p>
        </w:tc>
        <w:tc>
          <w:tcPr>
            <w:tcW w:w="1984" w:type="dxa"/>
          </w:tcPr>
          <w:p w14:paraId="4C0E0B82" w14:textId="77777777" w:rsidR="003208CB" w:rsidRPr="00DF19D9" w:rsidRDefault="003208CB" w:rsidP="003208CB">
            <w:pPr>
              <w:jc w:val="center"/>
              <w:rPr>
                <w:rFonts w:eastAsia="Times New Roman"/>
                <w:sz w:val="24"/>
                <w:szCs w:val="24"/>
              </w:rPr>
            </w:pPr>
          </w:p>
        </w:tc>
      </w:tr>
    </w:tbl>
    <w:p w14:paraId="0B97CD1A" w14:textId="77777777" w:rsidR="003208CB" w:rsidRPr="00DF19D9" w:rsidRDefault="003208CB" w:rsidP="003208CB">
      <w:pPr>
        <w:pStyle w:val="3"/>
        <w:rPr>
          <w:szCs w:val="24"/>
        </w:rPr>
      </w:pPr>
    </w:p>
    <w:p w14:paraId="2A93C548" w14:textId="77777777" w:rsidR="00047329" w:rsidRPr="00DF19D9" w:rsidRDefault="00047329"/>
    <w:sectPr w:rsidR="00047329" w:rsidRPr="00DF19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356034" w14:textId="77777777" w:rsidR="00597EA4" w:rsidRDefault="00597EA4" w:rsidP="003208CB">
      <w:r>
        <w:separator/>
      </w:r>
    </w:p>
  </w:endnote>
  <w:endnote w:type="continuationSeparator" w:id="0">
    <w:p w14:paraId="06ECA624" w14:textId="77777777" w:rsidR="00597EA4" w:rsidRDefault="00597EA4" w:rsidP="00320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iddenHorzOCR">
    <w:altName w:val="MS Mincho"/>
    <w:charset w:val="8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3790A" w14:textId="35AE0251" w:rsidR="005D367A" w:rsidRDefault="005D367A" w:rsidP="00AF79FF">
    <w:pPr>
      <w:pStyle w:val="ae"/>
    </w:pPr>
  </w:p>
  <w:p w14:paraId="6F9BA68E" w14:textId="77777777" w:rsidR="005D367A" w:rsidRDefault="005D367A" w:rsidP="00AF79FF">
    <w:pPr>
      <w:pStyle w:val="ae"/>
    </w:pPr>
  </w:p>
  <w:p w14:paraId="64D755D0" w14:textId="77777777" w:rsidR="005D367A" w:rsidRDefault="005D367A">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4EB3A" w14:textId="05887985" w:rsidR="005D367A" w:rsidRDefault="005D367A" w:rsidP="003208CB">
    <w:pPr>
      <w:pStyle w:val="a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120D2" w14:textId="77777777" w:rsidR="005D367A" w:rsidRDefault="005D367A" w:rsidP="003208CB">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1FF514D2" w14:textId="77777777" w:rsidR="005D367A" w:rsidRDefault="005D367A" w:rsidP="003208CB">
    <w:pPr>
      <w:pStyle w:val="a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1892A" w14:textId="77777777" w:rsidR="005D367A" w:rsidRDefault="005D367A">
    <w:pPr>
      <w:pStyle w:val="ae"/>
      <w:jc w:val="right"/>
    </w:pPr>
  </w:p>
  <w:p w14:paraId="6757CC20" w14:textId="77777777" w:rsidR="005D367A" w:rsidRDefault="005D367A">
    <w:pPr>
      <w:pStyle w:val="a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B6E99" w14:textId="77777777" w:rsidR="005D367A" w:rsidRDefault="005D367A">
    <w:pPr>
      <w:pStyle w:val="ae"/>
      <w:jc w:val="right"/>
    </w:pPr>
  </w:p>
  <w:p w14:paraId="624EC55D" w14:textId="77777777" w:rsidR="005D367A" w:rsidRDefault="005D367A">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B5135" w14:textId="77777777" w:rsidR="00597EA4" w:rsidRDefault="00597EA4" w:rsidP="003208CB">
      <w:r>
        <w:separator/>
      </w:r>
    </w:p>
  </w:footnote>
  <w:footnote w:type="continuationSeparator" w:id="0">
    <w:p w14:paraId="5B660F10" w14:textId="77777777" w:rsidR="00597EA4" w:rsidRDefault="00597EA4" w:rsidP="003208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3488231"/>
      <w:docPartObj>
        <w:docPartGallery w:val="Page Numbers (Top of Page)"/>
        <w:docPartUnique/>
      </w:docPartObj>
    </w:sdtPr>
    <w:sdtContent>
      <w:p w14:paraId="7A4DCDC0" w14:textId="77777777" w:rsidR="005D367A" w:rsidRDefault="005D367A">
        <w:pPr>
          <w:pStyle w:val="ac"/>
          <w:jc w:val="center"/>
        </w:pPr>
        <w:r>
          <w:fldChar w:fldCharType="begin"/>
        </w:r>
        <w:r>
          <w:instrText>PAGE   \* MERGEFORMAT</w:instrText>
        </w:r>
        <w:r>
          <w:fldChar w:fldCharType="separate"/>
        </w:r>
        <w:r>
          <w:rPr>
            <w:noProof/>
          </w:rPr>
          <w:t>1</w:t>
        </w:r>
        <w:r>
          <w:fldChar w:fldCharType="end"/>
        </w:r>
      </w:p>
    </w:sdtContent>
  </w:sdt>
  <w:p w14:paraId="15DB25B4" w14:textId="77777777" w:rsidR="005D367A" w:rsidRDefault="005D367A">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EE809" w14:textId="77777777" w:rsidR="005D367A" w:rsidRDefault="005D367A">
    <w:pPr>
      <w:pStyle w:val="ac"/>
      <w:jc w:val="center"/>
    </w:pPr>
  </w:p>
  <w:p w14:paraId="0EE869BA" w14:textId="77777777" w:rsidR="005D367A" w:rsidRDefault="005D367A">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5723750"/>
      <w:docPartObj>
        <w:docPartGallery w:val="Page Numbers (Top of Page)"/>
        <w:docPartUnique/>
      </w:docPartObj>
    </w:sdtPr>
    <w:sdtContent>
      <w:p w14:paraId="3CF0B3E6" w14:textId="77777777" w:rsidR="005D367A" w:rsidRDefault="005D367A">
        <w:pPr>
          <w:pStyle w:val="ac"/>
          <w:jc w:val="center"/>
        </w:pPr>
        <w:r>
          <w:fldChar w:fldCharType="begin"/>
        </w:r>
        <w:r>
          <w:instrText>PAGE   \* MERGEFORMAT</w:instrText>
        </w:r>
        <w:r>
          <w:fldChar w:fldCharType="separate"/>
        </w:r>
        <w:r>
          <w:rPr>
            <w:noProof/>
          </w:rPr>
          <w:t>3</w:t>
        </w:r>
        <w: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C751B" w14:textId="77777777" w:rsidR="005D367A" w:rsidRDefault="005D367A">
    <w:pPr>
      <w:pStyle w:val="ac"/>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0057854"/>
      <w:docPartObj>
        <w:docPartGallery w:val="Page Numbers (Top of Page)"/>
        <w:docPartUnique/>
      </w:docPartObj>
    </w:sdtPr>
    <w:sdtContent>
      <w:p w14:paraId="11930D93" w14:textId="77777777" w:rsidR="005D367A" w:rsidRDefault="005D367A">
        <w:pPr>
          <w:pStyle w:val="ac"/>
          <w:jc w:val="center"/>
        </w:pPr>
        <w:r>
          <w:fldChar w:fldCharType="begin"/>
        </w:r>
        <w:r>
          <w:instrText>PAGE   \* MERGEFORMAT</w:instrText>
        </w:r>
        <w:r>
          <w:fldChar w:fldCharType="separate"/>
        </w:r>
        <w:r>
          <w:rPr>
            <w:noProof/>
          </w:rPr>
          <w:t>9</w:t>
        </w:r>
        <w:r>
          <w:fldChar w:fldCharType="end"/>
        </w:r>
      </w:p>
    </w:sdtContent>
  </w:sdt>
  <w:p w14:paraId="517C84D0" w14:textId="77777777" w:rsidR="005D367A" w:rsidRDefault="005D367A">
    <w:pPr>
      <w:pStyle w:val="ac"/>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5014282"/>
      <w:docPartObj>
        <w:docPartGallery w:val="Page Numbers (Top of Page)"/>
        <w:docPartUnique/>
      </w:docPartObj>
    </w:sdtPr>
    <w:sdtContent>
      <w:p w14:paraId="395166B4" w14:textId="77777777" w:rsidR="005D367A" w:rsidRDefault="005D367A">
        <w:pPr>
          <w:pStyle w:val="ac"/>
          <w:jc w:val="center"/>
        </w:pPr>
        <w:r>
          <w:fldChar w:fldCharType="begin"/>
        </w:r>
        <w:r>
          <w:instrText>PAGE   \* MERGEFORMAT</w:instrText>
        </w:r>
        <w:r>
          <w:fldChar w:fldCharType="separate"/>
        </w:r>
        <w:r>
          <w:rPr>
            <w:noProof/>
          </w:rPr>
          <w:t>8</w:t>
        </w:r>
        <w:r>
          <w:fldChar w:fldCharType="end"/>
        </w:r>
      </w:p>
    </w:sdtContent>
  </w:sdt>
  <w:p w14:paraId="02DDD133" w14:textId="77777777" w:rsidR="005D367A" w:rsidRDefault="005D367A">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B125E"/>
    <w:multiLevelType w:val="multilevel"/>
    <w:tmpl w:val="0AE2BD8A"/>
    <w:lvl w:ilvl="0">
      <w:start w:val="1"/>
      <w:numFmt w:val="decimal"/>
      <w:pStyle w:val="1"/>
      <w:lvlText w:val="%1."/>
      <w:lvlJc w:val="left"/>
      <w:pPr>
        <w:ind w:left="557" w:firstLine="0"/>
      </w:pPr>
      <w:rPr>
        <w:rFonts w:hint="default"/>
        <w:b/>
        <w:i w:val="0"/>
        <w:color w:val="auto"/>
      </w:rPr>
    </w:lvl>
    <w:lvl w:ilvl="1">
      <w:start w:val="1"/>
      <w:numFmt w:val="decimal"/>
      <w:pStyle w:val="2"/>
      <w:lvlText w:val="%1.%2."/>
      <w:lvlJc w:val="left"/>
      <w:pPr>
        <w:ind w:left="851" w:firstLine="0"/>
      </w:pPr>
      <w:rPr>
        <w:rFonts w:hint="default"/>
        <w:b w:val="0"/>
        <w:i w:val="0"/>
        <w:color w:val="auto"/>
        <w:sz w:val="24"/>
        <w:szCs w:val="24"/>
      </w:rPr>
    </w:lvl>
    <w:lvl w:ilvl="2">
      <w:start w:val="1"/>
      <w:numFmt w:val="bullet"/>
      <w:lvlText w:val=""/>
      <w:lvlJc w:val="left"/>
      <w:pPr>
        <w:ind w:left="1265" w:hanging="709"/>
      </w:pPr>
      <w:rPr>
        <w:rFonts w:ascii="Symbol" w:hAnsi="Symbol" w:hint="default"/>
        <w:b w:val="0"/>
        <w:i w:val="0"/>
      </w:rPr>
    </w:lvl>
    <w:lvl w:ilvl="3">
      <w:start w:val="1"/>
      <w:numFmt w:val="none"/>
      <w:lvlText w:val=""/>
      <w:lvlJc w:val="left"/>
      <w:pPr>
        <w:ind w:left="556" w:hanging="709"/>
      </w:pPr>
      <w:rPr>
        <w:rFonts w:hint="default"/>
      </w:rPr>
    </w:lvl>
    <w:lvl w:ilvl="4">
      <w:start w:val="1"/>
      <w:numFmt w:val="decimal"/>
      <w:lvlText w:val="%1.%2.%3.%4.%5."/>
      <w:lvlJc w:val="left"/>
      <w:pPr>
        <w:ind w:left="2079" w:hanging="792"/>
      </w:pPr>
      <w:rPr>
        <w:rFonts w:hint="default"/>
      </w:rPr>
    </w:lvl>
    <w:lvl w:ilvl="5">
      <w:start w:val="1"/>
      <w:numFmt w:val="decimal"/>
      <w:lvlText w:val="%1.%2.%3.%4.%5.%6."/>
      <w:lvlJc w:val="left"/>
      <w:pPr>
        <w:ind w:left="2583" w:hanging="936"/>
      </w:pPr>
      <w:rPr>
        <w:rFonts w:hint="default"/>
      </w:rPr>
    </w:lvl>
    <w:lvl w:ilvl="6">
      <w:start w:val="1"/>
      <w:numFmt w:val="decimal"/>
      <w:lvlText w:val="%1.%2.%3.%4.%5.%6.%7."/>
      <w:lvlJc w:val="left"/>
      <w:pPr>
        <w:tabs>
          <w:tab w:val="num" w:pos="2007"/>
        </w:tabs>
        <w:ind w:left="3087" w:hanging="1080"/>
      </w:pPr>
      <w:rPr>
        <w:rFonts w:hint="default"/>
      </w:rPr>
    </w:lvl>
    <w:lvl w:ilvl="7">
      <w:start w:val="1"/>
      <w:numFmt w:val="decimal"/>
      <w:lvlText w:val="%1.%2.%3.%4.%5.%6.%7.%8."/>
      <w:lvlJc w:val="left"/>
      <w:pPr>
        <w:ind w:left="3591" w:hanging="1224"/>
      </w:pPr>
      <w:rPr>
        <w:rFonts w:hint="default"/>
      </w:rPr>
    </w:lvl>
    <w:lvl w:ilvl="8">
      <w:start w:val="1"/>
      <w:numFmt w:val="decimal"/>
      <w:lvlText w:val="%1.%2.%3.%4.%5.%6.%7.%8.%9."/>
      <w:lvlJc w:val="left"/>
      <w:pPr>
        <w:ind w:left="4167" w:hanging="1440"/>
      </w:pPr>
      <w:rPr>
        <w:rFonts w:hint="default"/>
      </w:rPr>
    </w:lvl>
  </w:abstractNum>
  <w:abstractNum w:abstractNumId="1" w15:restartNumberingAfterBreak="0">
    <w:nsid w:val="05B530B9"/>
    <w:multiLevelType w:val="hybridMultilevel"/>
    <w:tmpl w:val="CCFEDA7A"/>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A0A532C"/>
    <w:multiLevelType w:val="hybridMultilevel"/>
    <w:tmpl w:val="D4AA1D26"/>
    <w:lvl w:ilvl="0" w:tplc="5C7C6EA0">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F154693"/>
    <w:multiLevelType w:val="hybridMultilevel"/>
    <w:tmpl w:val="7C1231D6"/>
    <w:lvl w:ilvl="0" w:tplc="04190017">
      <w:start w:val="1"/>
      <w:numFmt w:val="lowerLett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15:restartNumberingAfterBreak="0">
    <w:nsid w:val="127B366A"/>
    <w:multiLevelType w:val="hybridMultilevel"/>
    <w:tmpl w:val="0B7CF1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EE012D"/>
    <w:multiLevelType w:val="hybridMultilevel"/>
    <w:tmpl w:val="4384AF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4D5E7A"/>
    <w:multiLevelType w:val="hybridMultilevel"/>
    <w:tmpl w:val="BAB66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3622E0"/>
    <w:multiLevelType w:val="multilevel"/>
    <w:tmpl w:val="7EBEBA38"/>
    <w:numStyleLink w:val="Style1"/>
  </w:abstractNum>
  <w:abstractNum w:abstractNumId="16" w15:restartNumberingAfterBreak="0">
    <w:nsid w:val="39C86CEE"/>
    <w:multiLevelType w:val="hybridMultilevel"/>
    <w:tmpl w:val="48508CF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AFE5E0B"/>
    <w:multiLevelType w:val="hybridMultilevel"/>
    <w:tmpl w:val="2C22730E"/>
    <w:lvl w:ilvl="0" w:tplc="2DDEF6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DA10ED"/>
    <w:multiLevelType w:val="hybridMultilevel"/>
    <w:tmpl w:val="167CF4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57017F1"/>
    <w:multiLevelType w:val="hybridMultilevel"/>
    <w:tmpl w:val="5304499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E560A63"/>
    <w:multiLevelType w:val="hybridMultilevel"/>
    <w:tmpl w:val="5D3AE30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4ED5CFE"/>
    <w:multiLevelType w:val="hybridMultilevel"/>
    <w:tmpl w:val="A65A579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807412D"/>
    <w:multiLevelType w:val="hybridMultilevel"/>
    <w:tmpl w:val="8A9620A8"/>
    <w:lvl w:ilvl="0" w:tplc="8CE82B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CC824DA"/>
    <w:multiLevelType w:val="multilevel"/>
    <w:tmpl w:val="7EBEBA38"/>
    <w:styleLink w:val="Style1"/>
    <w:lvl w:ilvl="0">
      <w:start w:val="1"/>
      <w:numFmt w:val="decimal"/>
      <w:pStyle w:val="Textnumbered"/>
      <w:lvlText w:val="%1"/>
      <w:lvlJc w:val="left"/>
      <w:pPr>
        <w:ind w:left="644" w:hanging="360"/>
      </w:pPr>
      <w:rPr>
        <w:rFonts w:cs="Times New Roman" w:hint="default"/>
      </w:rPr>
    </w:lvl>
    <w:lvl w:ilvl="1">
      <w:start w:val="1"/>
      <w:numFmt w:val="lowerLetter"/>
      <w:lvlText w:val="%2"/>
      <w:lvlJc w:val="left"/>
      <w:pPr>
        <w:ind w:left="1364" w:hanging="360"/>
      </w:pPr>
      <w:rPr>
        <w:rFonts w:cs="Times New Roman" w:hint="default"/>
      </w:rPr>
    </w:lvl>
    <w:lvl w:ilvl="2">
      <w:start w:val="1"/>
      <w:numFmt w:val="lowerRoman"/>
      <w:lvlText w:val="%3."/>
      <w:lvlJc w:val="right"/>
      <w:pPr>
        <w:ind w:left="2084" w:hanging="180"/>
      </w:pPr>
      <w:rPr>
        <w:rFonts w:cs="Times New Roman" w:hint="default"/>
      </w:rPr>
    </w:lvl>
    <w:lvl w:ilvl="3">
      <w:start w:val="1"/>
      <w:numFmt w:val="decimal"/>
      <w:lvlText w:val="%4."/>
      <w:lvlJc w:val="left"/>
      <w:pPr>
        <w:ind w:left="2804" w:hanging="360"/>
      </w:pPr>
      <w:rPr>
        <w:rFonts w:cs="Times New Roman" w:hint="default"/>
      </w:rPr>
    </w:lvl>
    <w:lvl w:ilvl="4">
      <w:start w:val="1"/>
      <w:numFmt w:val="lowerLetter"/>
      <w:lvlText w:val="%5."/>
      <w:lvlJc w:val="left"/>
      <w:pPr>
        <w:ind w:left="3524" w:hanging="360"/>
      </w:pPr>
      <w:rPr>
        <w:rFonts w:cs="Times New Roman" w:hint="default"/>
      </w:rPr>
    </w:lvl>
    <w:lvl w:ilvl="5">
      <w:start w:val="1"/>
      <w:numFmt w:val="lowerRoman"/>
      <w:lvlText w:val="%6."/>
      <w:lvlJc w:val="right"/>
      <w:pPr>
        <w:ind w:left="4244" w:hanging="180"/>
      </w:pPr>
      <w:rPr>
        <w:rFonts w:cs="Times New Roman" w:hint="default"/>
      </w:rPr>
    </w:lvl>
    <w:lvl w:ilvl="6">
      <w:start w:val="1"/>
      <w:numFmt w:val="decimal"/>
      <w:lvlText w:val="%7."/>
      <w:lvlJc w:val="left"/>
      <w:pPr>
        <w:ind w:left="4964" w:hanging="360"/>
      </w:pPr>
      <w:rPr>
        <w:rFonts w:cs="Times New Roman" w:hint="default"/>
      </w:rPr>
    </w:lvl>
    <w:lvl w:ilvl="7">
      <w:start w:val="1"/>
      <w:numFmt w:val="lowerLetter"/>
      <w:lvlText w:val="%8."/>
      <w:lvlJc w:val="left"/>
      <w:pPr>
        <w:ind w:left="5684" w:hanging="360"/>
      </w:pPr>
      <w:rPr>
        <w:rFonts w:cs="Times New Roman" w:hint="default"/>
      </w:rPr>
    </w:lvl>
    <w:lvl w:ilvl="8">
      <w:start w:val="1"/>
      <w:numFmt w:val="lowerRoman"/>
      <w:lvlText w:val="%9."/>
      <w:lvlJc w:val="right"/>
      <w:pPr>
        <w:ind w:left="6404" w:hanging="180"/>
      </w:pPr>
      <w:rPr>
        <w:rFonts w:cs="Times New Roman" w:hint="default"/>
      </w:rPr>
    </w:lvl>
  </w:abstractNum>
  <w:abstractNum w:abstractNumId="27"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CC87FA4"/>
    <w:multiLevelType w:val="multilevel"/>
    <w:tmpl w:val="FD52DABC"/>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2"/>
      <w:numFmt w:val="bullet"/>
      <w:lvlText w:val="‒"/>
      <w:lvlJc w:val="left"/>
      <w:pPr>
        <w:ind w:left="0" w:firstLine="0"/>
      </w:pPr>
      <w:rPr>
        <w:rFonts w:ascii="Times New Roman" w:hAnsi="Times New Roman" w:cs="Times New Roman"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30" w15:restartNumberingAfterBreak="0">
    <w:nsid w:val="7059647D"/>
    <w:multiLevelType w:val="hybridMultilevel"/>
    <w:tmpl w:val="29EE02D4"/>
    <w:lvl w:ilvl="0" w:tplc="E2D827B2">
      <w:start w:val="1"/>
      <w:numFmt w:val="decimal"/>
      <w:pStyle w:val="Rubric"/>
      <w:lvlText w:val="%1"/>
      <w:lvlJc w:val="left"/>
      <w:pPr>
        <w:ind w:left="360" w:hanging="360"/>
      </w:pPr>
      <w:rPr>
        <w:rFonts w:cs="Times New Roman" w:hint="default"/>
        <w:b w:val="0"/>
        <w:bCs/>
        <w:sz w:val="20"/>
        <w:szCs w:val="20"/>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31"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21A1C03"/>
    <w:multiLevelType w:val="hybridMultilevel"/>
    <w:tmpl w:val="BEEA8DB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DD104B0"/>
    <w:multiLevelType w:val="hybridMultilevel"/>
    <w:tmpl w:val="DDD268D2"/>
    <w:lvl w:ilvl="0" w:tplc="BCEC4D3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9"/>
    <w:lvlOverride w:ilvl="0">
      <w:startOverride w:val="1"/>
    </w:lvlOverride>
    <w:lvlOverride w:ilvl="1"/>
    <w:lvlOverride w:ilvl="2"/>
    <w:lvlOverride w:ilvl="3"/>
    <w:lvlOverride w:ilvl="4"/>
    <w:lvlOverride w:ilvl="5"/>
    <w:lvlOverride w:ilvl="6"/>
    <w:lvlOverride w:ilvl="7"/>
    <w:lvlOverride w:ilvl="8"/>
  </w:num>
  <w:num w:numId="3">
    <w:abstractNumId w:val="18"/>
  </w:num>
  <w:num w:numId="4">
    <w:abstractNumId w:val="0"/>
  </w:num>
  <w:num w:numId="5">
    <w:abstractNumId w:val="28"/>
  </w:num>
  <w:num w:numId="6">
    <w:abstractNumId w:val="33"/>
  </w:num>
  <w:num w:numId="7">
    <w:abstractNumId w:val="9"/>
  </w:num>
  <w:num w:numId="8">
    <w:abstractNumId w:val="4"/>
  </w:num>
  <w:num w:numId="9">
    <w:abstractNumId w:val="25"/>
  </w:num>
  <w:num w:numId="10">
    <w:abstractNumId w:val="31"/>
  </w:num>
  <w:num w:numId="11">
    <w:abstractNumId w:val="6"/>
  </w:num>
  <w:num w:numId="12">
    <w:abstractNumId w:val="11"/>
  </w:num>
  <w:num w:numId="13">
    <w:abstractNumId w:val="2"/>
  </w:num>
  <w:num w:numId="14">
    <w:abstractNumId w:val="10"/>
  </w:num>
  <w:num w:numId="15">
    <w:abstractNumId w:val="21"/>
  </w:num>
  <w:num w:numId="16">
    <w:abstractNumId w:val="5"/>
  </w:num>
  <w:num w:numId="17">
    <w:abstractNumId w:val="14"/>
  </w:num>
  <w:num w:numId="18">
    <w:abstractNumId w:val="19"/>
  </w:num>
  <w:num w:numId="19">
    <w:abstractNumId w:val="30"/>
  </w:num>
  <w:num w:numId="20">
    <w:abstractNumId w:val="26"/>
  </w:num>
  <w:num w:numId="21">
    <w:abstractNumId w:val="15"/>
  </w:num>
  <w:num w:numId="22">
    <w:abstractNumId w:val="12"/>
  </w:num>
  <w:num w:numId="23">
    <w:abstractNumId w:val="13"/>
  </w:num>
  <w:num w:numId="24">
    <w:abstractNumId w:val="24"/>
  </w:num>
  <w:num w:numId="25">
    <w:abstractNumId w:val="27"/>
  </w:num>
  <w:num w:numId="26">
    <w:abstractNumId w:val="1"/>
  </w:num>
  <w:num w:numId="27">
    <w:abstractNumId w:val="7"/>
  </w:num>
  <w:num w:numId="28">
    <w:abstractNumId w:val="22"/>
  </w:num>
  <w:num w:numId="29">
    <w:abstractNumId w:val="23"/>
  </w:num>
  <w:num w:numId="30">
    <w:abstractNumId w:val="20"/>
  </w:num>
  <w:num w:numId="31">
    <w:abstractNumId w:val="16"/>
  </w:num>
  <w:num w:numId="32">
    <w:abstractNumId w:val="32"/>
  </w:num>
  <w:num w:numId="33">
    <w:abstractNumId w:val="17"/>
  </w:num>
  <w:num w:numId="34">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4"/>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29"/>
    <w:rsid w:val="00014384"/>
    <w:rsid w:val="00021AE1"/>
    <w:rsid w:val="000277FA"/>
    <w:rsid w:val="00047329"/>
    <w:rsid w:val="00065FBE"/>
    <w:rsid w:val="000847E9"/>
    <w:rsid w:val="00085EAE"/>
    <w:rsid w:val="000860AA"/>
    <w:rsid w:val="000902E6"/>
    <w:rsid w:val="00090A7A"/>
    <w:rsid w:val="000B4EAC"/>
    <w:rsid w:val="000B6346"/>
    <w:rsid w:val="000C5E9C"/>
    <w:rsid w:val="000D13EB"/>
    <w:rsid w:val="000D73D7"/>
    <w:rsid w:val="000E6862"/>
    <w:rsid w:val="00111EBA"/>
    <w:rsid w:val="0011323B"/>
    <w:rsid w:val="00120217"/>
    <w:rsid w:val="00133613"/>
    <w:rsid w:val="00145854"/>
    <w:rsid w:val="00157921"/>
    <w:rsid w:val="001776A5"/>
    <w:rsid w:val="00184025"/>
    <w:rsid w:val="001A605F"/>
    <w:rsid w:val="001B43B3"/>
    <w:rsid w:val="001C6B36"/>
    <w:rsid w:val="001D593C"/>
    <w:rsid w:val="00206FB8"/>
    <w:rsid w:val="0021405A"/>
    <w:rsid w:val="0022319B"/>
    <w:rsid w:val="0023618A"/>
    <w:rsid w:val="00241C12"/>
    <w:rsid w:val="00242F01"/>
    <w:rsid w:val="002445D6"/>
    <w:rsid w:val="00280D82"/>
    <w:rsid w:val="00283F7B"/>
    <w:rsid w:val="00292BF3"/>
    <w:rsid w:val="0029541D"/>
    <w:rsid w:val="002A38AB"/>
    <w:rsid w:val="002B1DD5"/>
    <w:rsid w:val="002B4F66"/>
    <w:rsid w:val="002D4217"/>
    <w:rsid w:val="002F3A61"/>
    <w:rsid w:val="00300B6A"/>
    <w:rsid w:val="003171D8"/>
    <w:rsid w:val="003208CB"/>
    <w:rsid w:val="00321D70"/>
    <w:rsid w:val="00322073"/>
    <w:rsid w:val="003359BD"/>
    <w:rsid w:val="00346682"/>
    <w:rsid w:val="0035252C"/>
    <w:rsid w:val="00353C54"/>
    <w:rsid w:val="00357F42"/>
    <w:rsid w:val="00362D7B"/>
    <w:rsid w:val="00382C19"/>
    <w:rsid w:val="003B7942"/>
    <w:rsid w:val="003D5B78"/>
    <w:rsid w:val="003E4966"/>
    <w:rsid w:val="003E7556"/>
    <w:rsid w:val="00402C79"/>
    <w:rsid w:val="00406AC2"/>
    <w:rsid w:val="00410519"/>
    <w:rsid w:val="004106FD"/>
    <w:rsid w:val="00413391"/>
    <w:rsid w:val="0042361E"/>
    <w:rsid w:val="00445357"/>
    <w:rsid w:val="0046056F"/>
    <w:rsid w:val="00465E20"/>
    <w:rsid w:val="00470758"/>
    <w:rsid w:val="00473A71"/>
    <w:rsid w:val="00484269"/>
    <w:rsid w:val="004875BE"/>
    <w:rsid w:val="00492D4B"/>
    <w:rsid w:val="004A7916"/>
    <w:rsid w:val="004B461D"/>
    <w:rsid w:val="004B5555"/>
    <w:rsid w:val="004C068C"/>
    <w:rsid w:val="004C1159"/>
    <w:rsid w:val="004D6766"/>
    <w:rsid w:val="004E1116"/>
    <w:rsid w:val="004E5E6D"/>
    <w:rsid w:val="004E5F0A"/>
    <w:rsid w:val="004F4791"/>
    <w:rsid w:val="0050299C"/>
    <w:rsid w:val="00507C94"/>
    <w:rsid w:val="00507F56"/>
    <w:rsid w:val="005313F9"/>
    <w:rsid w:val="00545803"/>
    <w:rsid w:val="0055251B"/>
    <w:rsid w:val="005602CC"/>
    <w:rsid w:val="00580ECA"/>
    <w:rsid w:val="00581DB5"/>
    <w:rsid w:val="005862C1"/>
    <w:rsid w:val="00597397"/>
    <w:rsid w:val="00597EA4"/>
    <w:rsid w:val="005A0B43"/>
    <w:rsid w:val="005C0F64"/>
    <w:rsid w:val="005C4E43"/>
    <w:rsid w:val="005D367A"/>
    <w:rsid w:val="005F2859"/>
    <w:rsid w:val="006209ED"/>
    <w:rsid w:val="0062668B"/>
    <w:rsid w:val="00627D8E"/>
    <w:rsid w:val="006402E4"/>
    <w:rsid w:val="00640412"/>
    <w:rsid w:val="006424E6"/>
    <w:rsid w:val="00653927"/>
    <w:rsid w:val="0066668C"/>
    <w:rsid w:val="00666990"/>
    <w:rsid w:val="00666C33"/>
    <w:rsid w:val="006730FF"/>
    <w:rsid w:val="00674B14"/>
    <w:rsid w:val="006A5AFF"/>
    <w:rsid w:val="006A62B4"/>
    <w:rsid w:val="006B044C"/>
    <w:rsid w:val="006B2DCB"/>
    <w:rsid w:val="006D2870"/>
    <w:rsid w:val="006D4CEE"/>
    <w:rsid w:val="006E4AE7"/>
    <w:rsid w:val="006E4FB4"/>
    <w:rsid w:val="006F2DF5"/>
    <w:rsid w:val="006F4C41"/>
    <w:rsid w:val="00714DD5"/>
    <w:rsid w:val="00746AD4"/>
    <w:rsid w:val="007502D4"/>
    <w:rsid w:val="007553DB"/>
    <w:rsid w:val="00766D82"/>
    <w:rsid w:val="0077022A"/>
    <w:rsid w:val="007A4A22"/>
    <w:rsid w:val="007A72CF"/>
    <w:rsid w:val="007C3908"/>
    <w:rsid w:val="007D4B20"/>
    <w:rsid w:val="007D4D7C"/>
    <w:rsid w:val="007D73F7"/>
    <w:rsid w:val="007E3EB3"/>
    <w:rsid w:val="007E436E"/>
    <w:rsid w:val="007F1718"/>
    <w:rsid w:val="007F3C2C"/>
    <w:rsid w:val="008057B8"/>
    <w:rsid w:val="00832B4D"/>
    <w:rsid w:val="00837337"/>
    <w:rsid w:val="00861447"/>
    <w:rsid w:val="008724B9"/>
    <w:rsid w:val="008739B5"/>
    <w:rsid w:val="00887132"/>
    <w:rsid w:val="00895D05"/>
    <w:rsid w:val="008965C7"/>
    <w:rsid w:val="008A1C55"/>
    <w:rsid w:val="008B03DE"/>
    <w:rsid w:val="008C6E40"/>
    <w:rsid w:val="008D2EA4"/>
    <w:rsid w:val="008D5000"/>
    <w:rsid w:val="008D58A6"/>
    <w:rsid w:val="008D66A9"/>
    <w:rsid w:val="008F3831"/>
    <w:rsid w:val="00900288"/>
    <w:rsid w:val="0091396E"/>
    <w:rsid w:val="00915C22"/>
    <w:rsid w:val="00915DBB"/>
    <w:rsid w:val="009232B8"/>
    <w:rsid w:val="00924A6A"/>
    <w:rsid w:val="0092614E"/>
    <w:rsid w:val="00933314"/>
    <w:rsid w:val="00946D6C"/>
    <w:rsid w:val="00955E02"/>
    <w:rsid w:val="00966B88"/>
    <w:rsid w:val="0097114B"/>
    <w:rsid w:val="00972B80"/>
    <w:rsid w:val="009766C9"/>
    <w:rsid w:val="00977BA2"/>
    <w:rsid w:val="00981C92"/>
    <w:rsid w:val="009A0F29"/>
    <w:rsid w:val="009A3AA0"/>
    <w:rsid w:val="009D2B73"/>
    <w:rsid w:val="009F462A"/>
    <w:rsid w:val="00A07836"/>
    <w:rsid w:val="00A31AE3"/>
    <w:rsid w:val="00A44377"/>
    <w:rsid w:val="00A8047D"/>
    <w:rsid w:val="00A81D54"/>
    <w:rsid w:val="00A81F92"/>
    <w:rsid w:val="00AF79FF"/>
    <w:rsid w:val="00B259D1"/>
    <w:rsid w:val="00B31C19"/>
    <w:rsid w:val="00B35953"/>
    <w:rsid w:val="00B465C6"/>
    <w:rsid w:val="00B556E6"/>
    <w:rsid w:val="00B55CBB"/>
    <w:rsid w:val="00B636B1"/>
    <w:rsid w:val="00B67742"/>
    <w:rsid w:val="00B76952"/>
    <w:rsid w:val="00B86AD9"/>
    <w:rsid w:val="00BB40E0"/>
    <w:rsid w:val="00BC1D92"/>
    <w:rsid w:val="00BC5FDD"/>
    <w:rsid w:val="00BD498D"/>
    <w:rsid w:val="00BD6B79"/>
    <w:rsid w:val="00BE1F7C"/>
    <w:rsid w:val="00C000F8"/>
    <w:rsid w:val="00C048AA"/>
    <w:rsid w:val="00C11846"/>
    <w:rsid w:val="00C2092E"/>
    <w:rsid w:val="00C27336"/>
    <w:rsid w:val="00C46585"/>
    <w:rsid w:val="00C50236"/>
    <w:rsid w:val="00C505A2"/>
    <w:rsid w:val="00C56FA7"/>
    <w:rsid w:val="00C605FA"/>
    <w:rsid w:val="00C606EA"/>
    <w:rsid w:val="00C72FC3"/>
    <w:rsid w:val="00C82929"/>
    <w:rsid w:val="00CB3812"/>
    <w:rsid w:val="00CB39BA"/>
    <w:rsid w:val="00CD1B47"/>
    <w:rsid w:val="00CE2658"/>
    <w:rsid w:val="00CE33BD"/>
    <w:rsid w:val="00CE50CB"/>
    <w:rsid w:val="00CF3067"/>
    <w:rsid w:val="00CF3176"/>
    <w:rsid w:val="00D00762"/>
    <w:rsid w:val="00D05432"/>
    <w:rsid w:val="00D228C0"/>
    <w:rsid w:val="00D23410"/>
    <w:rsid w:val="00D34DC8"/>
    <w:rsid w:val="00D61331"/>
    <w:rsid w:val="00D73D96"/>
    <w:rsid w:val="00D775DC"/>
    <w:rsid w:val="00D80B6F"/>
    <w:rsid w:val="00D921A2"/>
    <w:rsid w:val="00D9372D"/>
    <w:rsid w:val="00D94735"/>
    <w:rsid w:val="00DA5F60"/>
    <w:rsid w:val="00DD1772"/>
    <w:rsid w:val="00DF0927"/>
    <w:rsid w:val="00DF19D9"/>
    <w:rsid w:val="00DF27A9"/>
    <w:rsid w:val="00DF64E1"/>
    <w:rsid w:val="00E14A46"/>
    <w:rsid w:val="00E37899"/>
    <w:rsid w:val="00E47830"/>
    <w:rsid w:val="00E533B4"/>
    <w:rsid w:val="00E700AE"/>
    <w:rsid w:val="00E82138"/>
    <w:rsid w:val="00EB3299"/>
    <w:rsid w:val="00EB51FE"/>
    <w:rsid w:val="00EC4B19"/>
    <w:rsid w:val="00EC504D"/>
    <w:rsid w:val="00EC6EDC"/>
    <w:rsid w:val="00EC7F17"/>
    <w:rsid w:val="00ED3C93"/>
    <w:rsid w:val="00ED5366"/>
    <w:rsid w:val="00F12223"/>
    <w:rsid w:val="00F556FA"/>
    <w:rsid w:val="00F616C0"/>
    <w:rsid w:val="00F64B2C"/>
    <w:rsid w:val="00F762A1"/>
    <w:rsid w:val="00F81205"/>
    <w:rsid w:val="00F91371"/>
    <w:rsid w:val="00FA023E"/>
    <w:rsid w:val="00FA1608"/>
    <w:rsid w:val="00FA2527"/>
    <w:rsid w:val="00FB14AA"/>
    <w:rsid w:val="00FE4B46"/>
    <w:rsid w:val="00FE7337"/>
    <w:rsid w:val="00FF07F9"/>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E1A05"/>
  <w15:docId w15:val="{E4FE5B96-38E3-481B-B0A3-1F3A01C44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3208CB"/>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3208C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3208CB"/>
    <w:pPr>
      <w:keepNext/>
      <w:numPr>
        <w:ilvl w:val="1"/>
        <w:numId w:val="4"/>
      </w:numPr>
      <w:spacing w:before="120" w:after="120"/>
      <w:ind w:left="556"/>
      <w:outlineLvl w:val="1"/>
    </w:pPr>
    <w:rPr>
      <w:rFonts w:eastAsia="Times New Roman" w:cs="Arial"/>
      <w:bCs/>
      <w:iCs/>
      <w:sz w:val="26"/>
      <w:szCs w:val="28"/>
    </w:rPr>
  </w:style>
  <w:style w:type="paragraph" w:styleId="3">
    <w:name w:val="heading 3"/>
    <w:basedOn w:val="a2"/>
    <w:next w:val="a2"/>
    <w:link w:val="30"/>
    <w:qFormat/>
    <w:rsid w:val="003208CB"/>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3208CB"/>
    <w:pPr>
      <w:keepNext/>
      <w:ind w:firstLine="720"/>
      <w:jc w:val="both"/>
      <w:outlineLvl w:val="3"/>
    </w:pPr>
    <w:rPr>
      <w:rFonts w:eastAsia="Times New Roman"/>
      <w:sz w:val="28"/>
      <w:szCs w:val="20"/>
    </w:rPr>
  </w:style>
  <w:style w:type="paragraph" w:styleId="5">
    <w:name w:val="heading 5"/>
    <w:basedOn w:val="a2"/>
    <w:next w:val="a2"/>
    <w:link w:val="50"/>
    <w:qFormat/>
    <w:rsid w:val="003208CB"/>
    <w:pPr>
      <w:spacing w:before="240" w:after="60"/>
      <w:outlineLvl w:val="4"/>
    </w:pPr>
    <w:rPr>
      <w:rFonts w:eastAsia="Times New Roman"/>
      <w:b/>
      <w:bCs/>
      <w:i/>
      <w:iCs/>
      <w:sz w:val="26"/>
      <w:szCs w:val="26"/>
    </w:rPr>
  </w:style>
  <w:style w:type="paragraph" w:styleId="6">
    <w:name w:val="heading 6"/>
    <w:basedOn w:val="a2"/>
    <w:next w:val="a2"/>
    <w:link w:val="60"/>
    <w:qFormat/>
    <w:rsid w:val="003208CB"/>
    <w:pPr>
      <w:keepNext/>
      <w:jc w:val="center"/>
      <w:outlineLvl w:val="5"/>
    </w:pPr>
    <w:rPr>
      <w:rFonts w:eastAsia="Times New Roman"/>
      <w:b/>
      <w:sz w:val="24"/>
      <w:szCs w:val="20"/>
    </w:rPr>
  </w:style>
  <w:style w:type="paragraph" w:styleId="7">
    <w:name w:val="heading 7"/>
    <w:basedOn w:val="a2"/>
    <w:next w:val="a2"/>
    <w:link w:val="70"/>
    <w:qFormat/>
    <w:rsid w:val="003208CB"/>
    <w:pPr>
      <w:spacing w:before="240" w:after="60"/>
      <w:outlineLvl w:val="6"/>
    </w:pPr>
    <w:rPr>
      <w:rFonts w:eastAsia="Times New Roman"/>
      <w:sz w:val="24"/>
      <w:szCs w:val="24"/>
    </w:rPr>
  </w:style>
  <w:style w:type="paragraph" w:styleId="8">
    <w:name w:val="heading 8"/>
    <w:basedOn w:val="a2"/>
    <w:next w:val="a2"/>
    <w:link w:val="80"/>
    <w:qFormat/>
    <w:rsid w:val="003208CB"/>
    <w:pPr>
      <w:keepNext/>
      <w:ind w:firstLine="720"/>
      <w:jc w:val="both"/>
      <w:outlineLvl w:val="7"/>
    </w:pPr>
    <w:rPr>
      <w:rFonts w:eastAsia="Times New Roman"/>
      <w:sz w:val="32"/>
      <w:szCs w:val="20"/>
    </w:rPr>
  </w:style>
  <w:style w:type="paragraph" w:styleId="9">
    <w:name w:val="heading 9"/>
    <w:basedOn w:val="a2"/>
    <w:next w:val="a2"/>
    <w:link w:val="90"/>
    <w:qFormat/>
    <w:rsid w:val="003208CB"/>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3208C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3208C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3208CB"/>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3208CB"/>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3208CB"/>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3208CB"/>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3208CB"/>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3208CB"/>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3208CB"/>
    <w:rPr>
      <w:rFonts w:ascii="Times New Roman" w:eastAsia="Times New Roman" w:hAnsi="Times New Roman" w:cs="Times New Roman"/>
      <w:sz w:val="28"/>
      <w:szCs w:val="20"/>
      <w:lang w:eastAsia="ru-RU"/>
    </w:rPr>
  </w:style>
  <w:style w:type="paragraph" w:customStyle="1" w:styleId="Default">
    <w:name w:val="Default"/>
    <w:rsid w:val="003208CB"/>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3208CB"/>
    <w:rPr>
      <w:rFonts w:eastAsia="Times New Roman"/>
      <w:sz w:val="20"/>
      <w:szCs w:val="20"/>
    </w:rPr>
  </w:style>
  <w:style w:type="character" w:customStyle="1" w:styleId="a7">
    <w:name w:val="Текст сноски Знак"/>
    <w:aliases w:val=" Знак1 Знак"/>
    <w:basedOn w:val="a3"/>
    <w:link w:val="a6"/>
    <w:rsid w:val="003208CB"/>
    <w:rPr>
      <w:rFonts w:ascii="Times New Roman" w:eastAsia="Times New Roman" w:hAnsi="Times New Roman" w:cs="Times New Roman"/>
      <w:sz w:val="20"/>
      <w:szCs w:val="20"/>
      <w:lang w:eastAsia="ru-RU"/>
    </w:rPr>
  </w:style>
  <w:style w:type="table" w:styleId="a8">
    <w:name w:val="Table Grid"/>
    <w:basedOn w:val="a4"/>
    <w:uiPriority w:val="59"/>
    <w:rsid w:val="00320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320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320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320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3208CB"/>
    <w:rPr>
      <w:rFonts w:ascii="Tahoma" w:hAnsi="Tahoma" w:cs="Tahoma"/>
      <w:sz w:val="16"/>
      <w:szCs w:val="16"/>
    </w:rPr>
  </w:style>
  <w:style w:type="character" w:customStyle="1" w:styleId="aa">
    <w:name w:val="Текст выноски Знак"/>
    <w:basedOn w:val="a3"/>
    <w:link w:val="a9"/>
    <w:uiPriority w:val="99"/>
    <w:rsid w:val="003208CB"/>
    <w:rPr>
      <w:rFonts w:ascii="Tahoma" w:eastAsiaTheme="minorEastAsia" w:hAnsi="Tahoma" w:cs="Tahoma"/>
      <w:sz w:val="16"/>
      <w:szCs w:val="16"/>
      <w:lang w:eastAsia="ru-RU"/>
    </w:rPr>
  </w:style>
  <w:style w:type="character" w:styleId="ab">
    <w:name w:val="footnote reference"/>
    <w:rsid w:val="003208CB"/>
    <w:rPr>
      <w:vertAlign w:val="superscript"/>
    </w:rPr>
  </w:style>
  <w:style w:type="paragraph" w:customStyle="1" w:styleId="12">
    <w:name w:val="Стиль1"/>
    <w:basedOn w:val="a2"/>
    <w:rsid w:val="003208CB"/>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3208CB"/>
    <w:pPr>
      <w:tabs>
        <w:tab w:val="center" w:pos="4677"/>
        <w:tab w:val="right" w:pos="9355"/>
      </w:tabs>
    </w:pPr>
  </w:style>
  <w:style w:type="character" w:customStyle="1" w:styleId="ad">
    <w:name w:val="Верхний колонтитул Знак"/>
    <w:basedOn w:val="a3"/>
    <w:link w:val="ac"/>
    <w:uiPriority w:val="99"/>
    <w:rsid w:val="003208CB"/>
    <w:rPr>
      <w:rFonts w:ascii="Times New Roman" w:eastAsiaTheme="minorEastAsia" w:hAnsi="Times New Roman" w:cs="Times New Roman"/>
      <w:lang w:eastAsia="ru-RU"/>
    </w:rPr>
  </w:style>
  <w:style w:type="paragraph" w:styleId="ae">
    <w:name w:val="footer"/>
    <w:basedOn w:val="a2"/>
    <w:link w:val="af"/>
    <w:uiPriority w:val="99"/>
    <w:unhideWhenUsed/>
    <w:rsid w:val="003208CB"/>
    <w:pPr>
      <w:tabs>
        <w:tab w:val="center" w:pos="4677"/>
        <w:tab w:val="right" w:pos="9355"/>
      </w:tabs>
    </w:pPr>
  </w:style>
  <w:style w:type="character" w:customStyle="1" w:styleId="af">
    <w:name w:val="Нижний колонтитул Знак"/>
    <w:basedOn w:val="a3"/>
    <w:link w:val="ae"/>
    <w:uiPriority w:val="99"/>
    <w:rsid w:val="003208CB"/>
    <w:rPr>
      <w:rFonts w:ascii="Times New Roman" w:eastAsiaTheme="minorEastAsia" w:hAnsi="Times New Roman" w:cs="Times New Roman"/>
      <w:lang w:eastAsia="ru-RU"/>
    </w:rPr>
  </w:style>
  <w:style w:type="paragraph" w:styleId="af0">
    <w:name w:val="List Paragraph"/>
    <w:basedOn w:val="a2"/>
    <w:link w:val="af1"/>
    <w:uiPriority w:val="34"/>
    <w:qFormat/>
    <w:rsid w:val="003208CB"/>
    <w:pPr>
      <w:ind w:left="720"/>
      <w:contextualSpacing/>
    </w:pPr>
  </w:style>
  <w:style w:type="character" w:customStyle="1" w:styleId="af1">
    <w:name w:val="Абзац списка Знак"/>
    <w:link w:val="af0"/>
    <w:uiPriority w:val="34"/>
    <w:locked/>
    <w:rsid w:val="003208CB"/>
    <w:rPr>
      <w:rFonts w:ascii="Times New Roman" w:eastAsiaTheme="minorEastAsia" w:hAnsi="Times New Roman" w:cs="Times New Roman"/>
      <w:lang w:eastAsia="ru-RU"/>
    </w:rPr>
  </w:style>
  <w:style w:type="paragraph" w:styleId="a">
    <w:name w:val="Body Text"/>
    <w:basedOn w:val="a2"/>
    <w:link w:val="af2"/>
    <w:rsid w:val="003208CB"/>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3208CB"/>
    <w:rPr>
      <w:rFonts w:ascii="Times New Roman" w:eastAsia="Times New Roman" w:hAnsi="Times New Roman" w:cs="Times New Roman"/>
      <w:sz w:val="24"/>
      <w:szCs w:val="20"/>
      <w:lang w:eastAsia="ru-RU"/>
    </w:rPr>
  </w:style>
  <w:style w:type="paragraph" w:customStyle="1" w:styleId="ConsPlusNormal">
    <w:name w:val="ConsPlusNormal"/>
    <w:rsid w:val="003208C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3208CB"/>
    <w:rPr>
      <w:color w:val="0563C1" w:themeColor="hyperlink"/>
      <w:u w:val="single"/>
    </w:rPr>
  </w:style>
  <w:style w:type="character" w:customStyle="1" w:styleId="apple-converted-space">
    <w:name w:val="apple-converted-space"/>
    <w:basedOn w:val="a3"/>
    <w:rsid w:val="003208CB"/>
  </w:style>
  <w:style w:type="paragraph" w:styleId="af4">
    <w:name w:val="Title"/>
    <w:link w:val="af5"/>
    <w:qFormat/>
    <w:rsid w:val="003208CB"/>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3208CB"/>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3208CB"/>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3208CB"/>
    <w:rPr>
      <w:rFonts w:ascii="Times New Roman" w:eastAsia="Times New Roman" w:hAnsi="Times New Roman" w:cs="Times New Roman"/>
      <w:sz w:val="24"/>
      <w:szCs w:val="20"/>
      <w:lang w:eastAsia="ru-RU"/>
    </w:rPr>
  </w:style>
  <w:style w:type="paragraph" w:styleId="32">
    <w:name w:val="Body Text 3"/>
    <w:basedOn w:val="a2"/>
    <w:link w:val="33"/>
    <w:rsid w:val="003208CB"/>
    <w:pPr>
      <w:jc w:val="both"/>
    </w:pPr>
    <w:rPr>
      <w:rFonts w:eastAsia="Times New Roman"/>
      <w:sz w:val="28"/>
      <w:szCs w:val="20"/>
    </w:rPr>
  </w:style>
  <w:style w:type="character" w:customStyle="1" w:styleId="33">
    <w:name w:val="Основной текст 3 Знак"/>
    <w:basedOn w:val="a3"/>
    <w:link w:val="32"/>
    <w:rsid w:val="003208CB"/>
    <w:rPr>
      <w:rFonts w:ascii="Times New Roman" w:eastAsia="Times New Roman" w:hAnsi="Times New Roman" w:cs="Times New Roman"/>
      <w:sz w:val="28"/>
      <w:szCs w:val="20"/>
      <w:lang w:eastAsia="ru-RU"/>
    </w:rPr>
  </w:style>
  <w:style w:type="paragraph" w:styleId="22">
    <w:name w:val="Body Text First Indent 2"/>
    <w:basedOn w:val="af6"/>
    <w:link w:val="23"/>
    <w:rsid w:val="003208CB"/>
    <w:pPr>
      <w:spacing w:after="120"/>
      <w:ind w:left="283" w:firstLine="210"/>
      <w:jc w:val="left"/>
    </w:pPr>
    <w:rPr>
      <w:sz w:val="20"/>
    </w:rPr>
  </w:style>
  <w:style w:type="character" w:customStyle="1" w:styleId="23">
    <w:name w:val="Красная строка 2 Знак"/>
    <w:basedOn w:val="af7"/>
    <w:link w:val="22"/>
    <w:rsid w:val="003208CB"/>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3208CB"/>
    <w:rPr>
      <w:rFonts w:ascii="Times New Roman" w:hAnsi="Times New Roman" w:cs="Times New Roman"/>
      <w:sz w:val="20"/>
      <w:szCs w:val="20"/>
      <w:lang w:eastAsia="ru-RU"/>
    </w:rPr>
  </w:style>
  <w:style w:type="paragraph" w:customStyle="1" w:styleId="af8">
    <w:name w:val="Абзац"/>
    <w:basedOn w:val="a2"/>
    <w:rsid w:val="003208CB"/>
    <w:pPr>
      <w:spacing w:line="312" w:lineRule="auto"/>
      <w:ind w:firstLine="567"/>
      <w:jc w:val="both"/>
    </w:pPr>
    <w:rPr>
      <w:rFonts w:eastAsia="Times New Roman"/>
      <w:sz w:val="24"/>
      <w:szCs w:val="20"/>
    </w:rPr>
  </w:style>
  <w:style w:type="character" w:customStyle="1" w:styleId="41">
    <w:name w:val="Заголовок №4_"/>
    <w:link w:val="42"/>
    <w:rsid w:val="003208CB"/>
    <w:rPr>
      <w:b/>
      <w:bCs/>
      <w:sz w:val="15"/>
      <w:szCs w:val="15"/>
      <w:shd w:val="clear" w:color="auto" w:fill="FFFFFF"/>
    </w:rPr>
  </w:style>
  <w:style w:type="paragraph" w:customStyle="1" w:styleId="42">
    <w:name w:val="Заголовок №4"/>
    <w:basedOn w:val="a2"/>
    <w:link w:val="41"/>
    <w:rsid w:val="003208CB"/>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3208CB"/>
    <w:rPr>
      <w:sz w:val="24"/>
      <w:lang w:val="ru-RU" w:eastAsia="ru-RU" w:bidi="ar-SA"/>
    </w:rPr>
  </w:style>
  <w:style w:type="character" w:styleId="af9">
    <w:name w:val="page number"/>
    <w:rsid w:val="003208CB"/>
  </w:style>
  <w:style w:type="paragraph" w:customStyle="1" w:styleId="afa">
    <w:name w:val="бычный"/>
    <w:rsid w:val="003208CB"/>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3208CB"/>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3208CB"/>
    <w:rPr>
      <w:rFonts w:ascii="Calibri" w:eastAsia="Times New Roman" w:hAnsi="Calibri" w:cs="Times New Roman"/>
      <w:lang w:eastAsia="ru-RU"/>
    </w:rPr>
  </w:style>
  <w:style w:type="paragraph" w:customStyle="1" w:styleId="afb">
    <w:name w:val="для таблиц из договоров"/>
    <w:basedOn w:val="a2"/>
    <w:rsid w:val="003208CB"/>
    <w:rPr>
      <w:rFonts w:eastAsia="Times New Roman"/>
      <w:sz w:val="24"/>
      <w:szCs w:val="20"/>
    </w:rPr>
  </w:style>
  <w:style w:type="paragraph" w:styleId="afc">
    <w:name w:val="Normal (Web)"/>
    <w:basedOn w:val="a2"/>
    <w:uiPriority w:val="99"/>
    <w:rsid w:val="003208CB"/>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3208CB"/>
    <w:rPr>
      <w:i/>
      <w:iCs/>
    </w:rPr>
  </w:style>
  <w:style w:type="paragraph" w:customStyle="1" w:styleId="15">
    <w:name w:val="Обычный1"/>
    <w:rsid w:val="003208CB"/>
    <w:pPr>
      <w:widowControl w:val="0"/>
      <w:snapToGrid w:val="0"/>
      <w:spacing w:after="0"/>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3208CB"/>
    <w:rPr>
      <w:rFonts w:ascii="Cambria" w:hAnsi="Cambria" w:cs="Times New Roman"/>
      <w:b/>
      <w:bCs/>
      <w:kern w:val="32"/>
      <w:sz w:val="32"/>
      <w:szCs w:val="32"/>
      <w:lang w:eastAsia="ru-RU"/>
    </w:rPr>
  </w:style>
  <w:style w:type="character" w:customStyle="1" w:styleId="Heading3Char">
    <w:name w:val="Heading 3 Char"/>
    <w:locked/>
    <w:rsid w:val="003208CB"/>
    <w:rPr>
      <w:rFonts w:ascii="Cambria" w:hAnsi="Cambria" w:cs="Times New Roman"/>
      <w:b/>
      <w:bCs/>
      <w:sz w:val="26"/>
      <w:szCs w:val="26"/>
      <w:lang w:eastAsia="ru-RU"/>
    </w:rPr>
  </w:style>
  <w:style w:type="character" w:customStyle="1" w:styleId="Heading4Char">
    <w:name w:val="Heading 4 Char"/>
    <w:locked/>
    <w:rsid w:val="003208CB"/>
    <w:rPr>
      <w:rFonts w:ascii="Times New Roman" w:hAnsi="Times New Roman" w:cs="Times New Roman"/>
      <w:sz w:val="20"/>
      <w:szCs w:val="20"/>
      <w:lang w:eastAsia="ru-RU"/>
    </w:rPr>
  </w:style>
  <w:style w:type="character" w:customStyle="1" w:styleId="BodyTextChar">
    <w:name w:val="Body Text Char"/>
    <w:locked/>
    <w:rsid w:val="003208CB"/>
    <w:rPr>
      <w:rFonts w:ascii="Times New Roman" w:hAnsi="Times New Roman" w:cs="Times New Roman"/>
      <w:sz w:val="20"/>
      <w:szCs w:val="20"/>
      <w:lang w:eastAsia="ru-RU"/>
    </w:rPr>
  </w:style>
  <w:style w:type="character" w:customStyle="1" w:styleId="BodyText3Char">
    <w:name w:val="Body Text 3 Char"/>
    <w:locked/>
    <w:rsid w:val="003208CB"/>
    <w:rPr>
      <w:rFonts w:ascii="Times New Roman" w:hAnsi="Times New Roman" w:cs="Times New Roman"/>
      <w:sz w:val="20"/>
      <w:szCs w:val="20"/>
      <w:lang w:eastAsia="ru-RU"/>
    </w:rPr>
  </w:style>
  <w:style w:type="character" w:customStyle="1" w:styleId="HeaderChar">
    <w:name w:val="Header Char"/>
    <w:locked/>
    <w:rsid w:val="003208CB"/>
    <w:rPr>
      <w:rFonts w:ascii="Calibri" w:hAnsi="Calibri" w:cs="Times New Roman"/>
      <w:sz w:val="20"/>
      <w:szCs w:val="20"/>
    </w:rPr>
  </w:style>
  <w:style w:type="character" w:customStyle="1" w:styleId="FooterChar">
    <w:name w:val="Footer Char"/>
    <w:locked/>
    <w:rsid w:val="003208CB"/>
    <w:rPr>
      <w:rFonts w:ascii="Times New Roman" w:hAnsi="Times New Roman" w:cs="Times New Roman"/>
      <w:sz w:val="20"/>
      <w:szCs w:val="20"/>
      <w:lang w:eastAsia="ru-RU"/>
    </w:rPr>
  </w:style>
  <w:style w:type="paragraph" w:customStyle="1" w:styleId="ListParagraph1">
    <w:name w:val="List Paragraph1"/>
    <w:basedOn w:val="a2"/>
    <w:rsid w:val="003208CB"/>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3208CB"/>
    <w:rPr>
      <w:rFonts w:ascii="Times New Roman" w:hAnsi="Times New Roman" w:cs="Times New Roman"/>
      <w:sz w:val="20"/>
      <w:szCs w:val="20"/>
      <w:lang w:eastAsia="ru-RU"/>
    </w:rPr>
  </w:style>
  <w:style w:type="character" w:customStyle="1" w:styleId="ListParagraphChar1">
    <w:name w:val="List Paragraph Char1"/>
    <w:locked/>
    <w:rsid w:val="003208CB"/>
    <w:rPr>
      <w:rFonts w:ascii="Times New Roman" w:hAnsi="Times New Roman"/>
      <w:sz w:val="24"/>
      <w:lang w:eastAsia="ru-RU"/>
    </w:rPr>
  </w:style>
  <w:style w:type="paragraph" w:styleId="16">
    <w:name w:val="toc 1"/>
    <w:basedOn w:val="a2"/>
    <w:next w:val="24"/>
    <w:uiPriority w:val="39"/>
    <w:qFormat/>
    <w:rsid w:val="003208CB"/>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3208C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3208CB"/>
    <w:pPr>
      <w:widowControl w:val="0"/>
      <w:autoSpaceDE w:val="0"/>
      <w:autoSpaceDN w:val="0"/>
      <w:ind w:left="709"/>
    </w:pPr>
    <w:rPr>
      <w:rFonts w:eastAsia="Calibri"/>
      <w:szCs w:val="20"/>
      <w:lang w:val="en-US" w:eastAsia="en-US"/>
    </w:rPr>
  </w:style>
  <w:style w:type="paragraph" w:styleId="43">
    <w:name w:val="toc 4"/>
    <w:basedOn w:val="a2"/>
    <w:rsid w:val="003208CB"/>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99"/>
    <w:qFormat/>
    <w:rsid w:val="003208CB"/>
    <w:pPr>
      <w:widowControl w:val="0"/>
      <w:autoSpaceDE w:val="0"/>
      <w:autoSpaceDN w:val="0"/>
    </w:pPr>
    <w:rPr>
      <w:rFonts w:eastAsia="Calibri"/>
      <w:lang w:val="en-US" w:eastAsia="en-US"/>
    </w:rPr>
  </w:style>
  <w:style w:type="character" w:customStyle="1" w:styleId="25">
    <w:name w:val="Основной текст (2)_"/>
    <w:link w:val="26"/>
    <w:rsid w:val="003208CB"/>
    <w:rPr>
      <w:shd w:val="clear" w:color="auto" w:fill="FFFFFF"/>
    </w:rPr>
  </w:style>
  <w:style w:type="paragraph" w:customStyle="1" w:styleId="26">
    <w:name w:val="Основной текст (2)"/>
    <w:basedOn w:val="a2"/>
    <w:link w:val="25"/>
    <w:rsid w:val="003208CB"/>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3208CB"/>
    <w:pPr>
      <w:spacing w:after="0" w:line="240" w:lineRule="auto"/>
    </w:pPr>
    <w:rPr>
      <w:rFonts w:ascii="Calibri" w:eastAsia="Calibri" w:hAnsi="Calibri" w:cs="Times New Roman"/>
    </w:rPr>
  </w:style>
  <w:style w:type="paragraph" w:customStyle="1" w:styleId="27">
    <w:name w:val="Абзац списка2"/>
    <w:basedOn w:val="a2"/>
    <w:rsid w:val="003208CB"/>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3208CB"/>
    <w:pPr>
      <w:spacing w:after="0" w:line="240" w:lineRule="auto"/>
    </w:pPr>
    <w:rPr>
      <w:rFonts w:ascii="Calibri" w:eastAsia="Times New Roman" w:hAnsi="Calibri" w:cs="Times New Roman"/>
    </w:rPr>
  </w:style>
  <w:style w:type="character" w:styleId="aff">
    <w:name w:val="line number"/>
    <w:basedOn w:val="a3"/>
    <w:rsid w:val="003208CB"/>
  </w:style>
  <w:style w:type="character" w:customStyle="1" w:styleId="s12">
    <w:name w:val="s12"/>
    <w:basedOn w:val="a3"/>
    <w:rsid w:val="003208CB"/>
  </w:style>
  <w:style w:type="character" w:customStyle="1" w:styleId="s13">
    <w:name w:val="s13"/>
    <w:basedOn w:val="a3"/>
    <w:rsid w:val="003208CB"/>
  </w:style>
  <w:style w:type="character" w:customStyle="1" w:styleId="s14">
    <w:name w:val="s14"/>
    <w:basedOn w:val="a3"/>
    <w:rsid w:val="003208CB"/>
  </w:style>
  <w:style w:type="character" w:customStyle="1" w:styleId="s15">
    <w:name w:val="s15"/>
    <w:basedOn w:val="a3"/>
    <w:rsid w:val="003208CB"/>
  </w:style>
  <w:style w:type="paragraph" w:customStyle="1" w:styleId="p2">
    <w:name w:val="p2"/>
    <w:basedOn w:val="a2"/>
    <w:rsid w:val="003208CB"/>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3208CB"/>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3208CB"/>
    <w:pPr>
      <w:shd w:val="clear" w:color="auto" w:fill="000080"/>
    </w:pPr>
    <w:rPr>
      <w:rFonts w:ascii="Tahoma" w:eastAsia="Times New Roman" w:hAnsi="Tahoma" w:cs="Tahoma"/>
      <w:sz w:val="20"/>
      <w:szCs w:val="20"/>
    </w:rPr>
  </w:style>
  <w:style w:type="character" w:customStyle="1" w:styleId="18">
    <w:name w:val="Схема документа Знак1"/>
    <w:basedOn w:val="a3"/>
    <w:uiPriority w:val="99"/>
    <w:semiHidden/>
    <w:rsid w:val="003208CB"/>
    <w:rPr>
      <w:rFonts w:ascii="Segoe UI" w:eastAsiaTheme="minorEastAsia" w:hAnsi="Segoe UI" w:cs="Segoe UI"/>
      <w:sz w:val="16"/>
      <w:szCs w:val="16"/>
      <w:lang w:eastAsia="ru-RU"/>
    </w:rPr>
  </w:style>
  <w:style w:type="paragraph" w:customStyle="1" w:styleId="ConsPlusNonformat">
    <w:name w:val="ConsPlusNonformat"/>
    <w:rsid w:val="003208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3208CB"/>
    <w:rPr>
      <w:sz w:val="16"/>
      <w:szCs w:val="16"/>
    </w:rPr>
  </w:style>
  <w:style w:type="paragraph" w:styleId="aff3">
    <w:name w:val="annotation text"/>
    <w:basedOn w:val="a2"/>
    <w:link w:val="aff4"/>
    <w:rsid w:val="003208CB"/>
    <w:rPr>
      <w:rFonts w:eastAsia="Times New Roman"/>
      <w:sz w:val="20"/>
      <w:szCs w:val="20"/>
    </w:rPr>
  </w:style>
  <w:style w:type="character" w:customStyle="1" w:styleId="aff4">
    <w:name w:val="Текст примечания Знак"/>
    <w:basedOn w:val="a3"/>
    <w:link w:val="aff3"/>
    <w:rsid w:val="003208CB"/>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3208CB"/>
    <w:rPr>
      <w:b/>
      <w:bCs/>
    </w:rPr>
  </w:style>
  <w:style w:type="character" w:customStyle="1" w:styleId="aff6">
    <w:name w:val="Тема примечания Знак"/>
    <w:basedOn w:val="aff4"/>
    <w:link w:val="aff5"/>
    <w:rsid w:val="003208CB"/>
    <w:rPr>
      <w:rFonts w:ascii="Times New Roman" w:eastAsia="Times New Roman" w:hAnsi="Times New Roman" w:cs="Times New Roman"/>
      <w:b/>
      <w:bCs/>
      <w:sz w:val="20"/>
      <w:szCs w:val="20"/>
      <w:lang w:eastAsia="ru-RU"/>
    </w:rPr>
  </w:style>
  <w:style w:type="paragraph" w:styleId="28">
    <w:name w:val="Body Text Indent 2"/>
    <w:basedOn w:val="a2"/>
    <w:link w:val="29"/>
    <w:rsid w:val="003208CB"/>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3208CB"/>
    <w:rPr>
      <w:rFonts w:ascii="Times New Roman" w:eastAsia="Times New Roman" w:hAnsi="Times New Roman" w:cs="Times New Roman"/>
      <w:b/>
      <w:bCs/>
      <w:sz w:val="24"/>
      <w:szCs w:val="24"/>
      <w:lang w:eastAsia="ru-RU"/>
    </w:rPr>
  </w:style>
  <w:style w:type="character" w:styleId="aff7">
    <w:name w:val="Strong"/>
    <w:qFormat/>
    <w:rsid w:val="003208CB"/>
    <w:rPr>
      <w:rFonts w:cs="Times New Roman"/>
      <w:b/>
      <w:bCs/>
    </w:rPr>
  </w:style>
  <w:style w:type="paragraph" w:customStyle="1" w:styleId="Style20">
    <w:name w:val="Style20"/>
    <w:basedOn w:val="a2"/>
    <w:rsid w:val="003208CB"/>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3208CB"/>
    <w:rPr>
      <w:rFonts w:ascii="Times New Roman" w:hAnsi="Times New Roman" w:cs="Times New Roman"/>
      <w:sz w:val="22"/>
      <w:szCs w:val="22"/>
    </w:rPr>
  </w:style>
  <w:style w:type="paragraph" w:customStyle="1" w:styleId="text">
    <w:name w:val="text"/>
    <w:basedOn w:val="a2"/>
    <w:rsid w:val="003208CB"/>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3208CB"/>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3208CB"/>
    <w:pPr>
      <w:spacing w:before="100" w:beforeAutospacing="1" w:after="100" w:afterAutospacing="1"/>
    </w:pPr>
    <w:rPr>
      <w:rFonts w:eastAsia="Times New Roman"/>
      <w:sz w:val="24"/>
      <w:szCs w:val="24"/>
    </w:rPr>
  </w:style>
  <w:style w:type="paragraph" w:styleId="aff8">
    <w:name w:val="Plain Text"/>
    <w:basedOn w:val="a2"/>
    <w:link w:val="aff9"/>
    <w:rsid w:val="003208CB"/>
    <w:rPr>
      <w:rFonts w:ascii="Courier New" w:eastAsia="Times New Roman" w:hAnsi="Courier New"/>
      <w:sz w:val="20"/>
      <w:szCs w:val="20"/>
    </w:rPr>
  </w:style>
  <w:style w:type="character" w:customStyle="1" w:styleId="aff9">
    <w:name w:val="Текст Знак"/>
    <w:basedOn w:val="a3"/>
    <w:link w:val="aff8"/>
    <w:rsid w:val="003208CB"/>
    <w:rPr>
      <w:rFonts w:ascii="Courier New" w:eastAsia="Times New Roman" w:hAnsi="Courier New" w:cs="Times New Roman"/>
      <w:sz w:val="20"/>
      <w:szCs w:val="20"/>
      <w:lang w:eastAsia="ru-RU"/>
    </w:rPr>
  </w:style>
  <w:style w:type="paragraph" w:customStyle="1" w:styleId="Normal1">
    <w:name w:val="Normal1"/>
    <w:rsid w:val="003208CB"/>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3208CB"/>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3208CB"/>
    <w:rPr>
      <w:rFonts w:ascii="Times New Roman" w:eastAsia="Times New Roman" w:hAnsi="Times New Roman" w:cs="Times New Roman"/>
      <w:sz w:val="24"/>
      <w:szCs w:val="24"/>
      <w:lang w:eastAsia="ru-RU"/>
    </w:rPr>
  </w:style>
  <w:style w:type="paragraph" w:styleId="a1">
    <w:name w:val="Block Text"/>
    <w:basedOn w:val="a2"/>
    <w:rsid w:val="003208CB"/>
    <w:pPr>
      <w:numPr>
        <w:numId w:val="2"/>
      </w:numPr>
      <w:ind w:right="201"/>
      <w:jc w:val="both"/>
    </w:pPr>
    <w:rPr>
      <w:rFonts w:eastAsia="Times New Roman"/>
      <w:sz w:val="28"/>
      <w:szCs w:val="24"/>
    </w:rPr>
  </w:style>
  <w:style w:type="paragraph" w:customStyle="1" w:styleId="a0">
    <w:name w:val="список с точками"/>
    <w:basedOn w:val="a2"/>
    <w:rsid w:val="003208CB"/>
    <w:pPr>
      <w:numPr>
        <w:numId w:val="3"/>
      </w:numPr>
      <w:spacing w:line="312" w:lineRule="auto"/>
      <w:jc w:val="both"/>
    </w:pPr>
    <w:rPr>
      <w:rFonts w:eastAsia="Times New Roman"/>
      <w:sz w:val="24"/>
      <w:szCs w:val="24"/>
    </w:rPr>
  </w:style>
  <w:style w:type="character" w:customStyle="1" w:styleId="affa">
    <w:name w:val="Знак Знак"/>
    <w:locked/>
    <w:rsid w:val="003208CB"/>
    <w:rPr>
      <w:rFonts w:cs="Times New Roman"/>
      <w:b/>
      <w:bCs/>
      <w:i/>
      <w:iCs/>
      <w:sz w:val="26"/>
      <w:szCs w:val="26"/>
      <w:lang w:val="ru-RU" w:eastAsia="ru-RU" w:bidi="ar-SA"/>
    </w:rPr>
  </w:style>
  <w:style w:type="paragraph" w:customStyle="1" w:styleId="Iauiue">
    <w:name w:val="Iau?iue"/>
    <w:rsid w:val="003208C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3208CB"/>
    <w:rPr>
      <w:rFonts w:ascii="Cambria" w:hAnsi="Cambria" w:cs="Times New Roman"/>
      <w:b/>
      <w:bCs/>
      <w:kern w:val="32"/>
      <w:sz w:val="32"/>
      <w:szCs w:val="32"/>
    </w:rPr>
  </w:style>
  <w:style w:type="character" w:customStyle="1" w:styleId="71">
    <w:name w:val="Знак Знак7"/>
    <w:locked/>
    <w:rsid w:val="003208CB"/>
    <w:rPr>
      <w:rFonts w:cs="Times New Roman"/>
      <w:b/>
      <w:sz w:val="28"/>
      <w:lang w:val="ru-RU" w:eastAsia="ru-RU" w:bidi="ar-SA"/>
    </w:rPr>
  </w:style>
  <w:style w:type="character" w:customStyle="1" w:styleId="44">
    <w:name w:val="Знак Знак4"/>
    <w:locked/>
    <w:rsid w:val="003208CB"/>
    <w:rPr>
      <w:rFonts w:ascii="Courier New" w:hAnsi="Courier New" w:cs="Courier New"/>
      <w:lang w:val="ru-RU" w:eastAsia="ru-RU" w:bidi="ar-SA"/>
    </w:rPr>
  </w:style>
  <w:style w:type="character" w:customStyle="1" w:styleId="Bodytext">
    <w:name w:val="Body text_"/>
    <w:link w:val="Bodytext1"/>
    <w:rsid w:val="003208CB"/>
    <w:rPr>
      <w:sz w:val="27"/>
      <w:szCs w:val="27"/>
      <w:shd w:val="clear" w:color="auto" w:fill="FFFFFF"/>
    </w:rPr>
  </w:style>
  <w:style w:type="paragraph" w:customStyle="1" w:styleId="Bodytext1">
    <w:name w:val="Body text1"/>
    <w:basedOn w:val="a2"/>
    <w:link w:val="Bodytext"/>
    <w:rsid w:val="003208CB"/>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3208CB"/>
    <w:pPr>
      <w:spacing w:after="200" w:line="276" w:lineRule="auto"/>
      <w:ind w:left="720"/>
      <w:contextualSpacing/>
    </w:pPr>
    <w:rPr>
      <w:rFonts w:ascii="Calibri" w:eastAsia="Times New Roman" w:hAnsi="Calibri"/>
    </w:rPr>
  </w:style>
  <w:style w:type="paragraph" w:customStyle="1" w:styleId="stext">
    <w:name w:val="stext"/>
    <w:basedOn w:val="a2"/>
    <w:rsid w:val="003208CB"/>
    <w:pPr>
      <w:spacing w:before="100" w:beforeAutospacing="1" w:after="100" w:afterAutospacing="1"/>
    </w:pPr>
    <w:rPr>
      <w:rFonts w:eastAsia="Times New Roman"/>
      <w:sz w:val="24"/>
      <w:szCs w:val="24"/>
    </w:rPr>
  </w:style>
  <w:style w:type="paragraph" w:customStyle="1" w:styleId="style3">
    <w:name w:val="style3"/>
    <w:basedOn w:val="a2"/>
    <w:rsid w:val="003208CB"/>
    <w:pPr>
      <w:spacing w:before="100" w:beforeAutospacing="1" w:after="100" w:afterAutospacing="1"/>
    </w:pPr>
    <w:rPr>
      <w:rFonts w:eastAsia="Times New Roman"/>
      <w:sz w:val="24"/>
      <w:szCs w:val="24"/>
    </w:rPr>
  </w:style>
  <w:style w:type="character" w:customStyle="1" w:styleId="Bodytext2">
    <w:name w:val="Body text (2)_"/>
    <w:link w:val="Bodytext20"/>
    <w:rsid w:val="003208CB"/>
    <w:rPr>
      <w:rFonts w:ascii="Arial" w:eastAsia="Arial" w:hAnsi="Arial" w:cs="Arial"/>
      <w:sz w:val="13"/>
      <w:szCs w:val="13"/>
      <w:shd w:val="clear" w:color="auto" w:fill="FFFFFF"/>
    </w:rPr>
  </w:style>
  <w:style w:type="paragraph" w:customStyle="1" w:styleId="Bodytext20">
    <w:name w:val="Body text (2)"/>
    <w:basedOn w:val="a2"/>
    <w:link w:val="Bodytext2"/>
    <w:rsid w:val="003208CB"/>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3208CB"/>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3208CB"/>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3208CB"/>
    <w:pPr>
      <w:ind w:firstLine="720"/>
      <w:jc w:val="center"/>
    </w:pPr>
    <w:rPr>
      <w:rFonts w:eastAsia="Times New Roman"/>
      <w:sz w:val="24"/>
      <w:szCs w:val="20"/>
    </w:rPr>
  </w:style>
  <w:style w:type="paragraph" w:customStyle="1" w:styleId="affb">
    <w:name w:val="Стиль текст"/>
    <w:basedOn w:val="a2"/>
    <w:rsid w:val="003208CB"/>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3208CB"/>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3208CB"/>
    <w:rPr>
      <w:rFonts w:ascii="Times New Roman" w:eastAsia="Times New Roman" w:hAnsi="Times New Roman" w:cs="Times New Roman"/>
      <w:sz w:val="28"/>
      <w:szCs w:val="20"/>
      <w:lang w:eastAsia="ru-RU"/>
    </w:rPr>
  </w:style>
  <w:style w:type="paragraph" w:customStyle="1" w:styleId="FR1">
    <w:name w:val="FR1"/>
    <w:rsid w:val="003208CB"/>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3208CB"/>
    <w:pPr>
      <w:ind w:firstLine="720"/>
      <w:jc w:val="both"/>
    </w:pPr>
    <w:rPr>
      <w:rFonts w:eastAsia="Times New Roman"/>
      <w:sz w:val="24"/>
      <w:szCs w:val="20"/>
    </w:rPr>
  </w:style>
  <w:style w:type="paragraph" w:styleId="affc">
    <w:name w:val="caption"/>
    <w:basedOn w:val="a2"/>
    <w:next w:val="a2"/>
    <w:qFormat/>
    <w:rsid w:val="003208CB"/>
    <w:pPr>
      <w:jc w:val="both"/>
    </w:pPr>
    <w:rPr>
      <w:rFonts w:eastAsia="Times New Roman"/>
      <w:snapToGrid w:val="0"/>
      <w:color w:val="000000"/>
      <w:sz w:val="28"/>
      <w:szCs w:val="20"/>
    </w:rPr>
  </w:style>
  <w:style w:type="paragraph" w:customStyle="1" w:styleId="2c">
    <w:name w:val="Обычный2"/>
    <w:rsid w:val="003208CB"/>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3208CB"/>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3208CB"/>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3208CB"/>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3208CB"/>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3208CB"/>
    <w:pPr>
      <w:suppressLineNumbers/>
      <w:suppressAutoHyphens/>
    </w:pPr>
    <w:rPr>
      <w:rFonts w:eastAsia="Times New Roman"/>
      <w:sz w:val="24"/>
      <w:szCs w:val="24"/>
      <w:lang w:eastAsia="ar-SA"/>
    </w:rPr>
  </w:style>
  <w:style w:type="character" w:customStyle="1" w:styleId="2d">
    <w:name w:val="Заголовок №2_"/>
    <w:link w:val="2e"/>
    <w:rsid w:val="003208CB"/>
    <w:rPr>
      <w:shd w:val="clear" w:color="auto" w:fill="FFFFFF"/>
    </w:rPr>
  </w:style>
  <w:style w:type="paragraph" w:customStyle="1" w:styleId="2e">
    <w:name w:val="Заголовок №2"/>
    <w:basedOn w:val="a2"/>
    <w:link w:val="2d"/>
    <w:rsid w:val="003208CB"/>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3208CB"/>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3208CB"/>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3208CB"/>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3208CB"/>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3208CB"/>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3208CB"/>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3208CB"/>
    <w:rPr>
      <w:color w:val="808080"/>
    </w:rPr>
  </w:style>
  <w:style w:type="character" w:customStyle="1" w:styleId="extended-textshort">
    <w:name w:val="extended-text__short"/>
    <w:basedOn w:val="a3"/>
    <w:rsid w:val="003208CB"/>
  </w:style>
  <w:style w:type="paragraph" w:customStyle="1" w:styleId="pboth">
    <w:name w:val="pboth"/>
    <w:basedOn w:val="a2"/>
    <w:rsid w:val="003208CB"/>
    <w:pPr>
      <w:spacing w:before="100" w:beforeAutospacing="1" w:after="100" w:afterAutospacing="1"/>
    </w:pPr>
    <w:rPr>
      <w:rFonts w:eastAsia="Times New Roman"/>
      <w:sz w:val="24"/>
      <w:szCs w:val="24"/>
    </w:rPr>
  </w:style>
  <w:style w:type="character" w:customStyle="1" w:styleId="fontstyle01">
    <w:name w:val="fontstyle01"/>
    <w:rsid w:val="003208CB"/>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3208CB"/>
    <w:pPr>
      <w:keepLines/>
      <w:numPr>
        <w:numId w:val="0"/>
      </w:numPr>
      <w:spacing w:before="480" w:after="0" w:line="276" w:lineRule="auto"/>
      <w:outlineLvl w:val="9"/>
    </w:pPr>
    <w:rPr>
      <w:rFonts w:asciiTheme="majorHAnsi" w:eastAsiaTheme="majorEastAsia" w:hAnsiTheme="majorHAnsi" w:cstheme="majorBidi"/>
      <w:color w:val="2F5496" w:themeColor="accent1" w:themeShade="BF"/>
      <w:kern w:val="0"/>
      <w:sz w:val="28"/>
      <w:szCs w:val="28"/>
    </w:rPr>
  </w:style>
  <w:style w:type="table" w:customStyle="1" w:styleId="48">
    <w:name w:val="Сетка таблицы4"/>
    <w:basedOn w:val="a4"/>
    <w:next w:val="a8"/>
    <w:uiPriority w:val="59"/>
    <w:rsid w:val="00320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895D05"/>
    <w:pPr>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19">
    <w:name w:val="Неразрешенное упоминание1"/>
    <w:basedOn w:val="a3"/>
    <w:uiPriority w:val="99"/>
    <w:semiHidden/>
    <w:unhideWhenUsed/>
    <w:rsid w:val="00895D05"/>
    <w:rPr>
      <w:color w:val="605E5C"/>
      <w:shd w:val="clear" w:color="auto" w:fill="E1DFDD"/>
    </w:rPr>
  </w:style>
  <w:style w:type="character" w:customStyle="1" w:styleId="1a">
    <w:name w:val="Верхний колонтитул Знак1"/>
    <w:basedOn w:val="a3"/>
    <w:locked/>
    <w:rsid w:val="0077022A"/>
    <w:rPr>
      <w:rFonts w:ascii="Times New Roman" w:eastAsia="Times New Roman" w:hAnsi="Times New Roman" w:cs="Times New Roman" w:hint="default"/>
      <w:sz w:val="20"/>
      <w:szCs w:val="20"/>
    </w:rPr>
  </w:style>
  <w:style w:type="paragraph" w:styleId="afff2">
    <w:name w:val="endnote text"/>
    <w:basedOn w:val="a2"/>
    <w:link w:val="afff3"/>
    <w:uiPriority w:val="99"/>
    <w:semiHidden/>
    <w:unhideWhenUsed/>
    <w:rsid w:val="00145854"/>
    <w:rPr>
      <w:sz w:val="20"/>
      <w:szCs w:val="20"/>
    </w:rPr>
  </w:style>
  <w:style w:type="character" w:customStyle="1" w:styleId="afff3">
    <w:name w:val="Текст концевой сноски Знак"/>
    <w:basedOn w:val="a3"/>
    <w:link w:val="afff2"/>
    <w:uiPriority w:val="99"/>
    <w:semiHidden/>
    <w:rsid w:val="00145854"/>
    <w:rPr>
      <w:rFonts w:ascii="Times New Roman" w:eastAsiaTheme="minorEastAsia" w:hAnsi="Times New Roman" w:cs="Times New Roman"/>
      <w:sz w:val="20"/>
      <w:szCs w:val="20"/>
      <w:lang w:eastAsia="ru-RU"/>
    </w:rPr>
  </w:style>
  <w:style w:type="character" w:styleId="afff4">
    <w:name w:val="endnote reference"/>
    <w:basedOn w:val="a3"/>
    <w:uiPriority w:val="99"/>
    <w:semiHidden/>
    <w:unhideWhenUsed/>
    <w:rsid w:val="00145854"/>
    <w:rPr>
      <w:vertAlign w:val="superscript"/>
    </w:rPr>
  </w:style>
  <w:style w:type="character" w:customStyle="1" w:styleId="TextnumberedChar">
    <w:name w:val="Text numbered Char"/>
    <w:link w:val="Textnumbered"/>
    <w:locked/>
    <w:rsid w:val="00C606EA"/>
    <w:rPr>
      <w:rFonts w:ascii="Arial" w:hAnsi="Arial"/>
    </w:rPr>
  </w:style>
  <w:style w:type="paragraph" w:customStyle="1" w:styleId="Textnumbered">
    <w:name w:val="Text numbered"/>
    <w:basedOn w:val="a2"/>
    <w:link w:val="TextnumberedChar"/>
    <w:rsid w:val="00C606EA"/>
    <w:pPr>
      <w:numPr>
        <w:numId w:val="21"/>
      </w:numPr>
      <w:spacing w:after="20" w:line="360" w:lineRule="auto"/>
    </w:pPr>
    <w:rPr>
      <w:rFonts w:ascii="Arial" w:eastAsiaTheme="minorHAnsi" w:hAnsi="Arial" w:cstheme="minorBidi"/>
      <w:lang w:eastAsia="en-US"/>
    </w:rPr>
  </w:style>
  <w:style w:type="paragraph" w:customStyle="1" w:styleId="Rubric">
    <w:name w:val="Rubric"/>
    <w:basedOn w:val="a2"/>
    <w:next w:val="Textnumbered"/>
    <w:link w:val="RubricChar"/>
    <w:rsid w:val="00C606EA"/>
    <w:pPr>
      <w:numPr>
        <w:numId w:val="19"/>
      </w:numPr>
      <w:spacing w:before="180" w:after="60"/>
    </w:pPr>
    <w:rPr>
      <w:rFonts w:ascii="Arial" w:eastAsia="Times New Roman" w:hAnsi="Arial"/>
      <w:b/>
      <w:szCs w:val="20"/>
      <w:lang w:val="en-GB" w:eastAsia="en-GB"/>
    </w:rPr>
  </w:style>
  <w:style w:type="character" w:customStyle="1" w:styleId="RubricChar">
    <w:name w:val="Rubric Char"/>
    <w:link w:val="Rubric"/>
    <w:locked/>
    <w:rsid w:val="00C606EA"/>
    <w:rPr>
      <w:rFonts w:ascii="Arial" w:eastAsia="Times New Roman" w:hAnsi="Arial" w:cs="Times New Roman"/>
      <w:b/>
      <w:szCs w:val="20"/>
      <w:lang w:val="en-GB" w:eastAsia="en-GB"/>
    </w:rPr>
  </w:style>
  <w:style w:type="numbering" w:customStyle="1" w:styleId="Style1">
    <w:name w:val="Style1"/>
    <w:rsid w:val="00C606EA"/>
    <w:pPr>
      <w:numPr>
        <w:numId w:val="20"/>
      </w:numPr>
    </w:pPr>
  </w:style>
  <w:style w:type="character" w:customStyle="1" w:styleId="author">
    <w:name w:val="author"/>
    <w:basedOn w:val="a3"/>
    <w:rsid w:val="00BC5F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30410">
      <w:bodyDiv w:val="1"/>
      <w:marLeft w:val="0"/>
      <w:marRight w:val="0"/>
      <w:marTop w:val="0"/>
      <w:marBottom w:val="0"/>
      <w:divBdr>
        <w:top w:val="none" w:sz="0" w:space="0" w:color="auto"/>
        <w:left w:val="none" w:sz="0" w:space="0" w:color="auto"/>
        <w:bottom w:val="none" w:sz="0" w:space="0" w:color="auto"/>
        <w:right w:val="none" w:sz="0" w:space="0" w:color="auto"/>
      </w:divBdr>
    </w:div>
    <w:div w:id="2799210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znanium.com/"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znanium.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e.lanbook.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E46FA-C49A-4276-B999-4B0DF65E1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27</Pages>
  <Words>5648</Words>
  <Characters>32198</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Julia</cp:lastModifiedBy>
  <cp:revision>8</cp:revision>
  <dcterms:created xsi:type="dcterms:W3CDTF">2022-05-15T05:21:00Z</dcterms:created>
  <dcterms:modified xsi:type="dcterms:W3CDTF">2022-05-15T13:19:00Z</dcterms:modified>
</cp:coreProperties>
</file>