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113C00" w:rsidP="00113C00">
      <w:pPr>
        <w:jc w:val="center"/>
      </w:pPr>
      <w:r w:rsidRPr="00DC111D"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D16E39" w:rsidRDefault="00D16E39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D16E39" w:rsidRDefault="00D16E39" w:rsidP="00113C00"/>
              </w:txbxContent>
            </v:textbox>
          </v:rect>
        </w:pict>
      </w:r>
      <w:r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277DCD" w:rsidRDefault="00277DCD" w:rsidP="00C8568F">
      <w:pPr>
        <w:tabs>
          <w:tab w:val="right" w:leader="underscore" w:pos="8505"/>
        </w:tabs>
        <w:ind w:firstLine="567"/>
        <w:jc w:val="center"/>
        <w:outlineLvl w:val="0"/>
        <w:rPr>
          <w:rFonts w:eastAsia="Calibri"/>
          <w:b/>
          <w:bCs/>
          <w:szCs w:val="28"/>
        </w:rPr>
      </w:pPr>
    </w:p>
    <w:p w:rsidR="00C8568F" w:rsidRPr="00087D04" w:rsidRDefault="00610A38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  <w:r>
        <w:rPr>
          <w:rFonts w:eastAsia="Calibri"/>
          <w:b/>
          <w:bCs/>
          <w:szCs w:val="28"/>
        </w:rPr>
        <w:t>КОЛОРИСТИКА</w:t>
      </w:r>
      <w:r w:rsidR="00277DCD" w:rsidRPr="00087D04">
        <w:rPr>
          <w:bCs/>
          <w:i/>
          <w:sz w:val="20"/>
          <w:szCs w:val="20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277DCD" w:rsidRDefault="00277DCD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64291D" w:rsidRDefault="00C8568F" w:rsidP="00BC43FA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proofErr w:type="gramStart"/>
      <w:r w:rsidR="00BC43FA" w:rsidRPr="00D80208">
        <w:rPr>
          <w:b/>
          <w:bCs/>
          <w:sz w:val="26"/>
          <w:szCs w:val="26"/>
        </w:rPr>
        <w:t>академический</w:t>
      </w:r>
      <w:proofErr w:type="gramEnd"/>
      <w:r w:rsidR="00BC43FA" w:rsidRPr="00D80208">
        <w:rPr>
          <w:b/>
          <w:bCs/>
          <w:sz w:val="26"/>
          <w:szCs w:val="26"/>
        </w:rPr>
        <w:t xml:space="preserve"> </w:t>
      </w:r>
      <w:proofErr w:type="spellStart"/>
      <w:r w:rsidR="00BC43FA" w:rsidRPr="00D80208">
        <w:rPr>
          <w:b/>
          <w:bCs/>
          <w:sz w:val="26"/>
          <w:szCs w:val="26"/>
        </w:rPr>
        <w:t>бакалавриат</w:t>
      </w:r>
      <w:proofErr w:type="spellEnd"/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BC43FA" w:rsidRDefault="00C8568F" w:rsidP="00C8568F">
      <w:pPr>
        <w:tabs>
          <w:tab w:val="right" w:leader="underscore" w:pos="8505"/>
        </w:tabs>
        <w:rPr>
          <w:b/>
          <w:bCs/>
          <w:sz w:val="26"/>
          <w:szCs w:val="26"/>
          <w:lang w:val="en-US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417EBB">
        <w:rPr>
          <w:b/>
          <w:bCs/>
          <w:sz w:val="22"/>
          <w:szCs w:val="22"/>
        </w:rPr>
        <w:t>/специальность</w:t>
      </w:r>
      <w:r w:rsidR="00BC43FA" w:rsidRPr="00BC43FA">
        <w:rPr>
          <w:b/>
          <w:bCs/>
          <w:sz w:val="22"/>
          <w:szCs w:val="22"/>
        </w:rPr>
        <w:t xml:space="preserve"> </w:t>
      </w:r>
      <w:r w:rsidR="00BC43FA" w:rsidRPr="00D80208">
        <w:rPr>
          <w:b/>
          <w:bCs/>
          <w:sz w:val="26"/>
          <w:szCs w:val="26"/>
        </w:rPr>
        <w:t>540301«Дизайн»</w:t>
      </w:r>
    </w:p>
    <w:p w:rsidR="00BC43FA" w:rsidRDefault="00BC43FA" w:rsidP="00C8568F">
      <w:pPr>
        <w:tabs>
          <w:tab w:val="right" w:leader="underscore" w:pos="8505"/>
        </w:tabs>
        <w:rPr>
          <w:b/>
          <w:bCs/>
          <w:sz w:val="26"/>
          <w:szCs w:val="26"/>
          <w:lang w:val="en-US"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417EBB">
        <w:rPr>
          <w:b/>
          <w:bCs/>
        </w:rPr>
        <w:t>/специализация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BC43FA" w:rsidRPr="00D80208">
        <w:rPr>
          <w:b/>
          <w:bCs/>
          <w:sz w:val="26"/>
          <w:szCs w:val="26"/>
        </w:rPr>
        <w:t>«Графический дизайн»</w:t>
      </w:r>
    </w:p>
    <w:p w:rsidR="00087D04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</w:t>
      </w:r>
      <w:proofErr w:type="gramStart"/>
      <w:r w:rsidR="00BC43FA" w:rsidRPr="00250624">
        <w:rPr>
          <w:rFonts w:eastAsia="Calibri"/>
          <w:b/>
          <w:bCs/>
          <w:sz w:val="28"/>
          <w:szCs w:val="28"/>
        </w:rPr>
        <w:t>очная</w:t>
      </w:r>
      <w:proofErr w:type="gramEnd"/>
    </w:p>
    <w:p w:rsidR="00BC43FA" w:rsidRDefault="00BC43FA" w:rsidP="00113C00">
      <w:pPr>
        <w:tabs>
          <w:tab w:val="right" w:leader="underscore" w:pos="8505"/>
        </w:tabs>
        <w:rPr>
          <w:b/>
          <w:bCs/>
          <w:lang w:val="en-US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BC43FA" w:rsidRPr="00250624">
        <w:rPr>
          <w:rFonts w:eastAsia="Calibri"/>
          <w:b/>
          <w:bCs/>
          <w:sz w:val="28"/>
          <w:szCs w:val="28"/>
        </w:rPr>
        <w:t>4 года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__________________________________________________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BC43FA" w:rsidRPr="00250624" w:rsidRDefault="00BC43FA" w:rsidP="00BC43FA">
      <w:pPr>
        <w:tabs>
          <w:tab w:val="right" w:leader="underscore" w:pos="8505"/>
        </w:tabs>
        <w:jc w:val="both"/>
        <w:outlineLvl w:val="0"/>
        <w:rPr>
          <w:rFonts w:eastAsia="Calibri"/>
          <w:b/>
          <w:bCs/>
          <w:sz w:val="28"/>
          <w:szCs w:val="28"/>
        </w:rPr>
      </w:pPr>
      <w:r w:rsidRPr="00250624">
        <w:rPr>
          <w:rFonts w:eastAsia="Calibri"/>
          <w:b/>
          <w:bCs/>
          <w:sz w:val="28"/>
          <w:szCs w:val="28"/>
        </w:rPr>
        <w:t>Кафедра Графического дизайна и визуальных коммуникаций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BC43FA" w:rsidRPr="00BC43FA">
        <w:rPr>
          <w:b/>
          <w:bCs/>
        </w:rPr>
        <w:t>18</w:t>
      </w:r>
      <w:r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34BC" w:rsidRDefault="00BC43FA" w:rsidP="000A34BC">
      <w:pPr>
        <w:tabs>
          <w:tab w:val="right" w:leader="underscore" w:pos="8505"/>
        </w:tabs>
      </w:pPr>
      <w:r>
        <w:br w:type="page"/>
      </w:r>
      <w:r w:rsidR="000A34BC" w:rsidRPr="00B72CDC">
        <w:lastRenderedPageBreak/>
        <w:t xml:space="preserve">При разработке рабочей программы учебной дисциплины (модуля) в основу </w:t>
      </w:r>
    </w:p>
    <w:p w:rsidR="000A34BC" w:rsidRDefault="000A34BC" w:rsidP="000A34BC">
      <w:pPr>
        <w:tabs>
          <w:tab w:val="right" w:leader="underscore" w:pos="8505"/>
        </w:tabs>
      </w:pPr>
      <w:proofErr w:type="gramStart"/>
      <w:r w:rsidRPr="00B72CDC">
        <w:t>пол</w:t>
      </w:r>
      <w:r w:rsidRPr="00B72CDC">
        <w:t>о</w:t>
      </w:r>
      <w:r w:rsidRPr="00B72CDC">
        <w:t>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0A34BC" w:rsidRPr="00E76CCD" w:rsidRDefault="000A34BC" w:rsidP="000A34BC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0A34BC" w:rsidRDefault="000A34BC" w:rsidP="000A34BC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подготовки/специальности </w:t>
      </w:r>
      <w:r w:rsidRPr="00685B4E">
        <w:rPr>
          <w:rFonts w:eastAsia="Calibri"/>
          <w:bCs/>
          <w:szCs w:val="26"/>
        </w:rPr>
        <w:t>540301 «Дизайн»</w:t>
      </w:r>
    </w:p>
    <w:p w:rsidR="000A34BC" w:rsidRDefault="000A34BC" w:rsidP="000A34BC">
      <w:pPr>
        <w:ind w:left="720"/>
        <w:jc w:val="both"/>
        <w:rPr>
          <w:i/>
          <w:sz w:val="20"/>
          <w:szCs w:val="20"/>
        </w:rPr>
      </w:pPr>
    </w:p>
    <w:p w:rsidR="000A34BC" w:rsidRDefault="000A34BC" w:rsidP="000A34BC">
      <w:pPr>
        <w:ind w:left="720"/>
        <w:jc w:val="both"/>
      </w:pPr>
      <w:r>
        <w:t xml:space="preserve">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   </w:t>
      </w:r>
      <w:r w:rsidRPr="00B72CDC">
        <w:t>«___</w:t>
      </w:r>
      <w:r>
        <w:t>_»______</w:t>
      </w:r>
      <w:r w:rsidRPr="00B72CDC">
        <w:t>20__</w:t>
      </w:r>
      <w:r>
        <w:t>__</w:t>
      </w:r>
      <w:r w:rsidRPr="00B72CDC">
        <w:t>_г.</w:t>
      </w:r>
      <w:bookmarkEnd w:id="2"/>
      <w:bookmarkEnd w:id="3"/>
      <w:proofErr w:type="gramStart"/>
      <w:r>
        <w:t xml:space="preserve"> ,</w:t>
      </w:r>
      <w:proofErr w:type="gramEnd"/>
      <w:r>
        <w:t xml:space="preserve"> </w:t>
      </w:r>
      <w:r w:rsidRPr="00B72CDC">
        <w:t xml:space="preserve"> № __</w:t>
      </w:r>
      <w:r>
        <w:t>___</w:t>
      </w:r>
      <w:r w:rsidRPr="00B72CDC">
        <w:t>_</w:t>
      </w:r>
      <w:r>
        <w:t xml:space="preserve"> ;</w:t>
      </w:r>
      <w:bookmarkStart w:id="4" w:name="_Toc264543478"/>
      <w:bookmarkStart w:id="5" w:name="_Toc264543520"/>
    </w:p>
    <w:p w:rsidR="000A34BC" w:rsidRDefault="000A34BC" w:rsidP="000A34BC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>лению подготовки _</w:t>
      </w:r>
      <w:r w:rsidRPr="00685B4E">
        <w:rPr>
          <w:rFonts w:eastAsia="Calibri"/>
          <w:bCs/>
          <w:sz w:val="26"/>
          <w:szCs w:val="26"/>
          <w:u w:val="single"/>
        </w:rPr>
        <w:t>«Графический дизайн»</w:t>
      </w:r>
      <w:r w:rsidRPr="00685B4E">
        <w:rPr>
          <w:rFonts w:eastAsia="Calibri"/>
          <w:u w:val="single"/>
        </w:rPr>
        <w:tab/>
      </w:r>
      <w:r>
        <w:t>________________________________________________</w:t>
      </w:r>
    </w:p>
    <w:p w:rsidR="000A34BC" w:rsidRDefault="000A34BC" w:rsidP="000A34BC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код, наименование направления  подгото</w:t>
      </w:r>
      <w:r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>ки/специальности</w:t>
      </w:r>
    </w:p>
    <w:p w:rsidR="000A34BC" w:rsidRDefault="000A34BC" w:rsidP="000A34BC">
      <w:pPr>
        <w:ind w:left="720"/>
        <w:jc w:val="both"/>
      </w:pPr>
      <w:r>
        <w:t>для  проф</w:t>
      </w:r>
      <w:r>
        <w:t>и</w:t>
      </w:r>
      <w:r>
        <w:t>ля___________________________________________________________</w:t>
      </w:r>
      <w:proofErr w:type="gramStart"/>
      <w:r>
        <w:t xml:space="preserve">  ,</w:t>
      </w:r>
      <w:proofErr w:type="gramEnd"/>
    </w:p>
    <w:p w:rsidR="000A34BC" w:rsidRPr="00997620" w:rsidRDefault="000A34BC" w:rsidP="000A34BC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наименование профиля подготовки/специализации</w:t>
      </w:r>
    </w:p>
    <w:p w:rsidR="000A34BC" w:rsidRDefault="000A34BC" w:rsidP="000A34BC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:rsidR="000A34BC" w:rsidRPr="00DC111D" w:rsidRDefault="000A34BC" w:rsidP="000A34BC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DC111D">
        <w:rPr>
          <w:i/>
          <w:sz w:val="20"/>
          <w:szCs w:val="20"/>
        </w:rPr>
        <w:t>не позже даты на титуле</w:t>
      </w:r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</w:p>
    <w:p w:rsidR="000A34BC" w:rsidRPr="00B72CDC" w:rsidRDefault="000A34BC" w:rsidP="000A34BC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0A34BC" w:rsidRDefault="000A34BC" w:rsidP="000A34BC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431"/>
        <w:gridCol w:w="1608"/>
        <w:gridCol w:w="431"/>
        <w:gridCol w:w="3700"/>
      </w:tblGrid>
      <w:tr w:rsidR="000A34BC" w:rsidTr="005E2DF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34BC" w:rsidRPr="00761FAB" w:rsidRDefault="000A34BC" w:rsidP="005E2DFC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4BC" w:rsidRDefault="000A34BC" w:rsidP="005E2D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A34BC" w:rsidRDefault="000A34BC" w:rsidP="005E2D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4BC" w:rsidRDefault="000A34BC" w:rsidP="005E2D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34BC" w:rsidRDefault="000A34BC" w:rsidP="005E2DFC">
            <w:pPr>
              <w:jc w:val="center"/>
            </w:pPr>
            <w:r>
              <w:t>И. С. Мурашкин</w:t>
            </w:r>
          </w:p>
        </w:tc>
      </w:tr>
      <w:tr w:rsidR="000A34BC" w:rsidTr="005E2DFC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A34BC" w:rsidRPr="0064291D" w:rsidRDefault="000A34BC" w:rsidP="005E2D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4BC" w:rsidRPr="0064291D" w:rsidRDefault="000A34BC" w:rsidP="005E2D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A34BC" w:rsidRPr="0064291D" w:rsidRDefault="000A34BC" w:rsidP="005E2DFC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4BC" w:rsidRPr="0064291D" w:rsidRDefault="000A34BC" w:rsidP="005E2D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A34BC" w:rsidRPr="0064291D" w:rsidRDefault="000A34BC" w:rsidP="005E2DF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A34BC" w:rsidRPr="00B72CDC" w:rsidRDefault="000A34BC" w:rsidP="000A34BC">
      <w:pPr>
        <w:ind w:firstLine="709"/>
        <w:jc w:val="both"/>
      </w:pPr>
    </w:p>
    <w:p w:rsidR="000A34BC" w:rsidRPr="00B72CDC" w:rsidRDefault="000A34BC" w:rsidP="000A34BC">
      <w:pPr>
        <w:ind w:firstLine="709"/>
        <w:jc w:val="both"/>
      </w:pPr>
    </w:p>
    <w:p w:rsidR="000A34BC" w:rsidRDefault="000A34BC" w:rsidP="000A34BC">
      <w:pPr>
        <w:ind w:firstLine="709"/>
        <w:jc w:val="both"/>
      </w:pPr>
      <w:bookmarkStart w:id="6" w:name="_Toc264543479"/>
      <w:bookmarkStart w:id="7" w:name="_Toc264543521"/>
    </w:p>
    <w:p w:rsidR="000A34BC" w:rsidRPr="00761FAB" w:rsidRDefault="000A34BC" w:rsidP="000A34BC">
      <w:pPr>
        <w:ind w:firstLine="709"/>
        <w:jc w:val="both"/>
        <w:rPr>
          <w:u w:val="single"/>
        </w:rPr>
      </w:pPr>
      <w:r w:rsidRPr="00761FAB">
        <w:t>Рабочая программа учебной дисциплины (модуля) рассмотрена и утверждена на з</w:t>
      </w:r>
      <w:r w:rsidRPr="00761FAB">
        <w:t>а</w:t>
      </w:r>
      <w:r w:rsidRPr="00761FAB">
        <w:t xml:space="preserve">седании кафедры </w:t>
      </w:r>
      <w:bookmarkEnd w:id="6"/>
      <w:bookmarkEnd w:id="7"/>
      <w:r w:rsidRPr="00761FAB">
        <w:tab/>
      </w:r>
      <w:r w:rsidRPr="00761FAB">
        <w:rPr>
          <w:rFonts w:eastAsia="Calibri"/>
          <w:bCs/>
          <w:sz w:val="28"/>
          <w:szCs w:val="28"/>
        </w:rPr>
        <w:t>Графического дизайна и визуальных коммуник</w:t>
      </w:r>
      <w:r w:rsidRPr="00761FAB">
        <w:rPr>
          <w:rFonts w:eastAsia="Calibri"/>
          <w:bCs/>
          <w:sz w:val="28"/>
          <w:szCs w:val="28"/>
        </w:rPr>
        <w:t>а</w:t>
      </w:r>
      <w:r w:rsidRPr="00761FAB">
        <w:rPr>
          <w:rFonts w:eastAsia="Calibri"/>
          <w:bCs/>
          <w:sz w:val="28"/>
          <w:szCs w:val="28"/>
        </w:rPr>
        <w:t>ций</w:t>
      </w:r>
    </w:p>
    <w:p w:rsidR="000A34BC" w:rsidRPr="00FB068D" w:rsidRDefault="000A34BC" w:rsidP="000A34BC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</w:t>
      </w:r>
    </w:p>
    <w:p w:rsidR="000A34BC" w:rsidRDefault="000A34BC" w:rsidP="000A34BC">
      <w:pPr>
        <w:jc w:val="both"/>
      </w:pPr>
      <w:r w:rsidRPr="00B72CDC">
        <w:t>____________20</w:t>
      </w:r>
      <w:r>
        <w:t xml:space="preserve">18 </w:t>
      </w:r>
      <w:r w:rsidRPr="00B72CDC">
        <w:t>г.</w:t>
      </w:r>
      <w:r>
        <w:t>,  п</w:t>
      </w:r>
      <w:r w:rsidRPr="00B72CDC">
        <w:t>ротокол № _____</w:t>
      </w:r>
    </w:p>
    <w:p w:rsidR="000A34BC" w:rsidRPr="00FB068D" w:rsidRDefault="000A34BC" w:rsidP="000A34BC">
      <w:pPr>
        <w:jc w:val="both"/>
        <w:rPr>
          <w:i/>
          <w:sz w:val="20"/>
          <w:szCs w:val="20"/>
        </w:rPr>
      </w:pPr>
      <w:r w:rsidRPr="00FB068D">
        <w:rPr>
          <w:i/>
          <w:sz w:val="20"/>
          <w:szCs w:val="20"/>
        </w:rPr>
        <w:t>не позже даты на титуле</w:t>
      </w:r>
    </w:p>
    <w:p w:rsidR="000A34BC" w:rsidRPr="00B72CDC" w:rsidRDefault="000A34BC" w:rsidP="000A34BC">
      <w:pPr>
        <w:ind w:firstLine="709"/>
        <w:jc w:val="both"/>
      </w:pPr>
    </w:p>
    <w:p w:rsidR="000A34BC" w:rsidRDefault="000A34BC" w:rsidP="000A34BC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 __(____________)___</w:t>
      </w:r>
      <w:proofErr w:type="gramEnd"/>
    </w:p>
    <w:p w:rsidR="000A34BC" w:rsidRPr="005A5B67" w:rsidRDefault="000A34BC" w:rsidP="000A34BC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0A34BC" w:rsidRDefault="000A34BC" w:rsidP="000A34BC">
      <w:pPr>
        <w:ind w:firstLine="709"/>
        <w:jc w:val="both"/>
        <w:rPr>
          <w:b/>
        </w:rPr>
      </w:pPr>
    </w:p>
    <w:p w:rsidR="000A34BC" w:rsidRDefault="000A34BC" w:rsidP="000A34BC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proofErr w:type="gramStart"/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__(____________)___</w:t>
      </w:r>
      <w:proofErr w:type="gramEnd"/>
    </w:p>
    <w:p w:rsidR="000A34BC" w:rsidRDefault="000A34BC" w:rsidP="000A34BC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0A34BC" w:rsidRPr="003D4CA4" w:rsidRDefault="000A34BC" w:rsidP="000A34BC">
      <w:pPr>
        <w:ind w:firstLine="709"/>
        <w:jc w:val="both"/>
      </w:pPr>
    </w:p>
    <w:p w:rsidR="000A34BC" w:rsidRPr="00063073" w:rsidRDefault="000A34BC" w:rsidP="000A34BC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>института</w:t>
      </w:r>
      <w:proofErr w:type="gramStart"/>
      <w:r w:rsidRPr="00753C0B">
        <w:rPr>
          <w:b/>
        </w:rPr>
        <w:t xml:space="preserve">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__(_____________)__   </w:t>
      </w:r>
      <w:bookmarkEnd w:id="10"/>
      <w:bookmarkEnd w:id="11"/>
      <w:proofErr w:type="gramEnd"/>
    </w:p>
    <w:p w:rsidR="000A34BC" w:rsidRPr="00A21BFA" w:rsidRDefault="000A34BC" w:rsidP="000A34BC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0A34BC" w:rsidRDefault="000A34BC" w:rsidP="000A34BC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0A34BC" w:rsidRPr="00D46A43" w:rsidRDefault="000A34BC" w:rsidP="000A34BC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FD3EC4" w:rsidRPr="001A65E2" w:rsidRDefault="000A34BC" w:rsidP="000A34BC">
      <w:pPr>
        <w:tabs>
          <w:tab w:val="right" w:leader="underscore" w:pos="8505"/>
        </w:tabs>
        <w:rPr>
          <w:b/>
          <w:bCs/>
        </w:rPr>
      </w:pPr>
      <w:r>
        <w:rPr>
          <w:b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  <w:r w:rsidRPr="00E94CC0">
        <w:rPr>
          <w:i/>
          <w:iCs/>
          <w:sz w:val="20"/>
          <w:szCs w:val="20"/>
        </w:rPr>
        <w:t xml:space="preserve">Заполняется в соответствии с </w:t>
      </w:r>
      <w:r w:rsidRPr="0061767D">
        <w:rPr>
          <w:i/>
          <w:iCs/>
          <w:sz w:val="20"/>
          <w:szCs w:val="20"/>
        </w:rPr>
        <w:t>учебным планом.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AD5561" w:rsidRDefault="00FD3EC4" w:rsidP="00A533D1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proofErr w:type="spellStart"/>
      <w:r w:rsidR="00610A38">
        <w:rPr>
          <w:u w:val="single"/>
        </w:rPr>
        <w:t>Колористика</w:t>
      </w:r>
      <w:proofErr w:type="spellEnd"/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872C3C">
        <w:rPr>
          <w:u w:val="single"/>
        </w:rPr>
        <w:t xml:space="preserve">в </w:t>
      </w:r>
      <w:r w:rsidR="00872C3C" w:rsidRPr="00872C3C">
        <w:rPr>
          <w:u w:val="single"/>
        </w:rPr>
        <w:t>вариативную</w:t>
      </w:r>
      <w:r w:rsidRPr="00872C3C">
        <w:rPr>
          <w:u w:val="single"/>
        </w:rPr>
        <w:t xml:space="preserve"> часть</w:t>
      </w:r>
      <w:r w:rsidRPr="001A65E2">
        <w:t xml:space="preserve">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  <w:r w:rsidRPr="00AD5561">
        <w:rPr>
          <w:i/>
          <w:sz w:val="20"/>
          <w:szCs w:val="20"/>
        </w:rPr>
        <w:t>базов</w:t>
      </w:r>
      <w:r w:rsidR="004A77FD">
        <w:rPr>
          <w:i/>
          <w:sz w:val="20"/>
          <w:szCs w:val="20"/>
        </w:rPr>
        <w:t>ую</w:t>
      </w:r>
      <w:r w:rsidRPr="00AD5561">
        <w:rPr>
          <w:i/>
          <w:sz w:val="20"/>
          <w:szCs w:val="20"/>
        </w:rPr>
        <w:t>, вариативн</w:t>
      </w:r>
      <w:r w:rsidR="004A77FD">
        <w:rPr>
          <w:i/>
          <w:sz w:val="20"/>
          <w:szCs w:val="20"/>
        </w:rPr>
        <w:t>ую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  <w:r w:rsidRPr="00F766BF">
              <w:rPr>
                <w:rFonts w:eastAsia="Calibri"/>
                <w:b/>
                <w:sz w:val="22"/>
                <w:szCs w:val="22"/>
                <w:lang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/>
              </w:rPr>
              <w:t xml:space="preserve">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5D6B" w:rsidRPr="00724953" w:rsidTr="00FB5F00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005D6B" w:rsidRPr="00BC1692" w:rsidRDefault="00005D6B" w:rsidP="00610A38">
            <w:pPr>
              <w:jc w:val="center"/>
            </w:pPr>
            <w:r w:rsidRPr="00BC1692">
              <w:t>ОПК-</w:t>
            </w:r>
            <w:r w:rsidR="00610A38" w:rsidRPr="00BC1692">
              <w:t>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05D6B" w:rsidRPr="00BC1692" w:rsidRDefault="00BC1692" w:rsidP="00E94E40">
            <w:pPr>
              <w:shd w:val="clear" w:color="auto" w:fill="FFFFFF"/>
              <w:ind w:left="10" w:hanging="10"/>
              <w:jc w:val="both"/>
              <w:rPr>
                <w:color w:val="000000"/>
                <w:spacing w:val="-2"/>
              </w:rPr>
            </w:pPr>
            <w:r w:rsidRPr="00BC1692">
              <w:rPr>
                <w:color w:val="000000"/>
                <w:spacing w:val="-2"/>
              </w:rPr>
              <w:t>Способностью владеть основами академической живописи, приемами р</w:t>
            </w:r>
            <w:r w:rsidRPr="00BC1692">
              <w:rPr>
                <w:color w:val="000000"/>
                <w:spacing w:val="-2"/>
              </w:rPr>
              <w:t>а</w:t>
            </w:r>
            <w:r w:rsidRPr="00BC1692">
              <w:rPr>
                <w:color w:val="000000"/>
                <w:spacing w:val="-2"/>
              </w:rPr>
              <w:t>боты с цветом и цветовыми композициями;</w:t>
            </w:r>
          </w:p>
        </w:tc>
      </w:tr>
      <w:tr w:rsidR="00005D6B" w:rsidRPr="00724953" w:rsidTr="00FB5F00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005D6B" w:rsidRPr="00BC1692" w:rsidRDefault="00313228" w:rsidP="00610A38">
            <w:pPr>
              <w:jc w:val="center"/>
            </w:pPr>
            <w:r w:rsidRPr="00BC1692">
              <w:t>П</w:t>
            </w:r>
            <w:r w:rsidR="00005D6B" w:rsidRPr="00BC1692">
              <w:t>К-</w:t>
            </w:r>
            <w:r w:rsidR="00610A38" w:rsidRPr="00BC1692"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05D6B" w:rsidRPr="00BC1692" w:rsidRDefault="00610A38" w:rsidP="00E94E40">
            <w:pPr>
              <w:shd w:val="clear" w:color="auto" w:fill="FFFFFF"/>
              <w:ind w:hanging="10"/>
              <w:jc w:val="both"/>
              <w:rPr>
                <w:color w:val="000000"/>
                <w:w w:val="107"/>
              </w:rPr>
            </w:pPr>
            <w:r w:rsidRPr="00BC1692">
              <w:rPr>
                <w:bCs/>
              </w:rPr>
              <w:t>Способностью владеть рисунком и приёмами работы, с обоснованием х</w:t>
            </w:r>
            <w:r w:rsidRPr="00BC1692">
              <w:rPr>
                <w:bCs/>
              </w:rPr>
              <w:t>у</w:t>
            </w:r>
            <w:r w:rsidRPr="00BC1692">
              <w:rPr>
                <w:bCs/>
              </w:rPr>
              <w:t>дожес</w:t>
            </w:r>
            <w:r w:rsidRPr="00BC1692">
              <w:rPr>
                <w:bCs/>
              </w:rPr>
              <w:t>т</w:t>
            </w:r>
            <w:r w:rsidRPr="00BC1692">
              <w:rPr>
                <w:bCs/>
              </w:rPr>
              <w:t xml:space="preserve">венного замысла </w:t>
            </w:r>
            <w:proofErr w:type="gramStart"/>
            <w:r w:rsidRPr="00BC1692">
              <w:rPr>
                <w:bCs/>
              </w:rPr>
              <w:t>дизайн-проекта</w:t>
            </w:r>
            <w:proofErr w:type="gramEnd"/>
            <w:r w:rsidRPr="00BC1692">
              <w:rPr>
                <w:bCs/>
              </w:rPr>
              <w:t xml:space="preserve"> в макетировании и моделировании с цветом и цветовыми комп</w:t>
            </w:r>
            <w:r w:rsidRPr="00BC1692">
              <w:rPr>
                <w:bCs/>
              </w:rPr>
              <w:t>о</w:t>
            </w:r>
            <w:r w:rsidRPr="00BC1692">
              <w:rPr>
                <w:bCs/>
              </w:rPr>
              <w:t>зициями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1125"/>
        <w:gridCol w:w="860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0A34BC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7C3E81" w:rsidRPr="00E94CC0" w:rsidRDefault="007C3E81" w:rsidP="00BC169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FD6081">
              <w:rPr>
                <w:b/>
                <w:bCs/>
                <w:sz w:val="20"/>
                <w:szCs w:val="20"/>
              </w:rPr>
              <w:t xml:space="preserve"> </w:t>
            </w:r>
            <w:r w:rsidR="00BC169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25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C3E81" w:rsidRPr="007026B2" w:rsidTr="000A34BC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25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C3E81" w:rsidRPr="007026B2" w:rsidTr="000A34BC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125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0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25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25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125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25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25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5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C169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C3E81" w:rsidRPr="007026B2" w:rsidTr="000A34BC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5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125" w:type="dxa"/>
          </w:tcPr>
          <w:p w:rsidR="007C3E81" w:rsidRPr="005F721C" w:rsidRDefault="00E74C1E" w:rsidP="000A34B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Дифференцированный з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 xml:space="preserve">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125" w:type="dxa"/>
          </w:tcPr>
          <w:p w:rsidR="007C3E81" w:rsidRPr="003C6BEB" w:rsidRDefault="007C3E81" w:rsidP="008D1EC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A34BC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25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</w:t>
      </w:r>
      <w:r w:rsidR="00F71BC9" w:rsidRPr="00C340CB">
        <w:rPr>
          <w:b/>
          <w:bCs/>
        </w:rPr>
        <w:t>У</w:t>
      </w:r>
      <w:r w:rsidR="00F71BC9" w:rsidRPr="00C340CB">
        <w:rPr>
          <w:b/>
          <w:bCs/>
        </w:rPr>
        <w:t>ЛЯ</w:t>
      </w:r>
      <w:r w:rsidR="00A36EAA" w:rsidRPr="00C340CB">
        <w:rPr>
          <w:b/>
          <w:bCs/>
        </w:rPr>
        <w:t>)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</w:t>
      </w:r>
      <w:r w:rsidRPr="00AD74E7">
        <w:rPr>
          <w:b/>
          <w:bCs/>
          <w:sz w:val="20"/>
          <w:szCs w:val="20"/>
        </w:rPr>
        <w:t>и</w:t>
      </w:r>
      <w:r w:rsidRPr="00AD74E7">
        <w:rPr>
          <w:b/>
          <w:bCs/>
          <w:sz w:val="20"/>
          <w:szCs w:val="20"/>
        </w:rPr>
        <w:t>ца 3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"/>
        <w:gridCol w:w="1985"/>
        <w:gridCol w:w="425"/>
        <w:gridCol w:w="4394"/>
        <w:gridCol w:w="425"/>
        <w:gridCol w:w="1843"/>
        <w:gridCol w:w="425"/>
        <w:gridCol w:w="567"/>
        <w:gridCol w:w="2977"/>
      </w:tblGrid>
      <w:tr w:rsidR="005A14B4" w:rsidRPr="00DE0B31" w:rsidTr="0066641A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</w:t>
            </w:r>
            <w:r w:rsidRPr="00DE0B31">
              <w:rPr>
                <w:b/>
                <w:bCs/>
                <w:sz w:val="20"/>
                <w:szCs w:val="20"/>
              </w:rPr>
              <w:t>у</w:t>
            </w:r>
            <w:r w:rsidRPr="00DE0B31">
              <w:rPr>
                <w:b/>
                <w:bCs/>
                <w:sz w:val="20"/>
                <w:szCs w:val="20"/>
              </w:rPr>
              <w:t>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1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268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</w:t>
            </w:r>
            <w:r w:rsidRPr="00DE0B31">
              <w:rPr>
                <w:b/>
                <w:bCs/>
                <w:sz w:val="20"/>
                <w:szCs w:val="20"/>
              </w:rPr>
              <w:t>о</w:t>
            </w:r>
            <w:r w:rsidRPr="00DE0B31">
              <w:rPr>
                <w:b/>
                <w:bCs/>
                <w:sz w:val="20"/>
                <w:szCs w:val="20"/>
              </w:rPr>
              <w:t>раторных 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</w:t>
            </w:r>
            <w:r w:rsidRPr="00A36EAA">
              <w:rPr>
                <w:b/>
                <w:sz w:val="20"/>
                <w:szCs w:val="20"/>
              </w:rPr>
              <w:t>т</w:t>
            </w:r>
            <w:r w:rsidRPr="00A36EAA">
              <w:rPr>
                <w:b/>
                <w:sz w:val="20"/>
                <w:szCs w:val="20"/>
              </w:rPr>
              <w:t>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66641A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</w:t>
            </w:r>
            <w:r w:rsidRPr="003343CB">
              <w:rPr>
                <w:bCs/>
                <w:sz w:val="20"/>
                <w:szCs w:val="20"/>
              </w:rPr>
              <w:t>к</w:t>
            </w:r>
            <w:r w:rsidRPr="003343C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4394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</w:t>
            </w:r>
            <w:r w:rsidRPr="003343CB">
              <w:rPr>
                <w:bCs/>
                <w:sz w:val="20"/>
                <w:szCs w:val="20"/>
              </w:rPr>
              <w:t>е</w:t>
            </w:r>
            <w:r w:rsidRPr="003343CB">
              <w:rPr>
                <w:bCs/>
                <w:sz w:val="20"/>
                <w:szCs w:val="20"/>
              </w:rPr>
              <w:t>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</w:t>
            </w:r>
            <w:r w:rsidRPr="003343CB">
              <w:rPr>
                <w:bCs/>
                <w:sz w:val="20"/>
                <w:szCs w:val="20"/>
              </w:rPr>
              <w:t>я</w:t>
            </w:r>
            <w:r w:rsidRPr="003343CB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843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66641A">
        <w:tc>
          <w:tcPr>
            <w:tcW w:w="11765" w:type="dxa"/>
            <w:gridSpan w:val="9"/>
          </w:tcPr>
          <w:p w:rsidR="005A14B4" w:rsidRPr="00DE0B31" w:rsidRDefault="005A14B4" w:rsidP="005D48FA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F414FB">
              <w:rPr>
                <w:b/>
                <w:sz w:val="20"/>
                <w:szCs w:val="20"/>
              </w:rPr>
              <w:t xml:space="preserve"> </w:t>
            </w:r>
            <w:r w:rsidR="005D48FA">
              <w:rPr>
                <w:b/>
                <w:sz w:val="20"/>
                <w:szCs w:val="20"/>
              </w:rPr>
              <w:t>4</w:t>
            </w:r>
            <w:r w:rsidR="006B0A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5A14B4" w:rsidRPr="00F766BF" w:rsidRDefault="00931C81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Устное собеседование</w:t>
            </w:r>
            <w:r w:rsidR="005A14B4" w:rsidRPr="00F766BF">
              <w:rPr>
                <w:i/>
                <w:sz w:val="20"/>
                <w:szCs w:val="20"/>
              </w:rPr>
              <w:t>.</w:t>
            </w:r>
          </w:p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5A14B4" w:rsidRPr="00F766BF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</w:t>
            </w:r>
            <w:r w:rsidR="005A14B4" w:rsidRPr="00F766BF">
              <w:rPr>
                <w:b/>
                <w:sz w:val="20"/>
                <w:szCs w:val="20"/>
              </w:rPr>
              <w:t>а</w:t>
            </w:r>
            <w:r w:rsidR="005A14B4" w:rsidRPr="00F766BF">
              <w:rPr>
                <w:b/>
                <w:sz w:val="20"/>
                <w:szCs w:val="20"/>
              </w:rPr>
              <w:t>ция:</w:t>
            </w:r>
          </w:p>
          <w:p w:rsidR="005A14B4" w:rsidRPr="007C7B63" w:rsidRDefault="00E74C1E" w:rsidP="0066641A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 (</w:t>
            </w:r>
            <w:proofErr w:type="spellStart"/>
            <w:r w:rsidR="005A14B4" w:rsidRPr="00F766BF">
              <w:rPr>
                <w:i/>
                <w:sz w:val="20"/>
                <w:szCs w:val="20"/>
              </w:rPr>
              <w:t>Зач</w:t>
            </w:r>
            <w:proofErr w:type="spellEnd"/>
            <w:r w:rsidR="005A14B4" w:rsidRPr="00F766BF">
              <w:rPr>
                <w:i/>
                <w:sz w:val="20"/>
                <w:szCs w:val="20"/>
              </w:rPr>
              <w:t xml:space="preserve">), </w:t>
            </w:r>
          </w:p>
        </w:tc>
      </w:tr>
      <w:tr w:rsidR="0066641A" w:rsidRPr="00DE0B31" w:rsidTr="00A47A0B">
        <w:trPr>
          <w:trHeight w:val="323"/>
        </w:trPr>
        <w:tc>
          <w:tcPr>
            <w:tcW w:w="1701" w:type="dxa"/>
            <w:gridSpan w:val="2"/>
          </w:tcPr>
          <w:p w:rsidR="0066641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</w:p>
          <w:p w:rsidR="0066641A" w:rsidRPr="00846AE7" w:rsidRDefault="0066641A" w:rsidP="00846AE7">
            <w:pPr>
              <w:spacing w:after="120"/>
              <w:rPr>
                <w:b/>
                <w:sz w:val="20"/>
                <w:szCs w:val="20"/>
              </w:rPr>
            </w:pPr>
            <w:r w:rsidRPr="006E0C35">
              <w:rPr>
                <w:bCs/>
                <w:sz w:val="20"/>
                <w:szCs w:val="20"/>
              </w:rPr>
              <w:t>Физика цв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66641A" w:rsidRPr="006E0C35" w:rsidRDefault="0066641A" w:rsidP="00A47A0B">
            <w:pPr>
              <w:rPr>
                <w:sz w:val="20"/>
                <w:szCs w:val="20"/>
              </w:rPr>
            </w:pPr>
            <w:r w:rsidRPr="006E0C35">
              <w:rPr>
                <w:bCs/>
                <w:sz w:val="20"/>
                <w:szCs w:val="20"/>
              </w:rPr>
              <w:t>Свет и цвет. Природа света. Простые и сло</w:t>
            </w:r>
            <w:r w:rsidRPr="006E0C35">
              <w:rPr>
                <w:bCs/>
                <w:sz w:val="20"/>
                <w:szCs w:val="20"/>
              </w:rPr>
              <w:t>ж</w:t>
            </w:r>
            <w:r w:rsidRPr="006E0C35">
              <w:rPr>
                <w:bCs/>
                <w:sz w:val="20"/>
                <w:szCs w:val="20"/>
              </w:rPr>
              <w:t>ные излучения. Спектры излучения, отражения, пропускания и поглощ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ния</w:t>
            </w:r>
            <w:r w:rsidRPr="006E0C35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EF160F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331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41A" w:rsidRPr="00FB319B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66641A" w:rsidRPr="006E0C35" w:rsidRDefault="0066641A" w:rsidP="00A47A0B">
            <w:pPr>
              <w:rPr>
                <w:sz w:val="20"/>
                <w:szCs w:val="20"/>
              </w:rPr>
            </w:pPr>
            <w:r w:rsidRPr="006E0C35">
              <w:rPr>
                <w:bCs/>
                <w:sz w:val="20"/>
                <w:szCs w:val="20"/>
              </w:rPr>
              <w:t>Основные характеристики цвета: светлота,  цв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 xml:space="preserve">товой тон, насыщенность. </w:t>
            </w:r>
            <w:proofErr w:type="spellStart"/>
            <w:r w:rsidRPr="006E0C35">
              <w:rPr>
                <w:bCs/>
                <w:sz w:val="20"/>
                <w:szCs w:val="20"/>
              </w:rPr>
              <w:t>Взаимодополнител</w:t>
            </w:r>
            <w:r w:rsidRPr="006E0C35">
              <w:rPr>
                <w:bCs/>
                <w:sz w:val="20"/>
                <w:szCs w:val="20"/>
              </w:rPr>
              <w:t>ь</w:t>
            </w:r>
            <w:r w:rsidRPr="006E0C35">
              <w:rPr>
                <w:bCs/>
                <w:sz w:val="20"/>
                <w:szCs w:val="20"/>
              </w:rPr>
              <w:t>ные</w:t>
            </w:r>
            <w:proofErr w:type="spellEnd"/>
            <w:r w:rsidRPr="006E0C35">
              <w:rPr>
                <w:bCs/>
                <w:sz w:val="20"/>
                <w:szCs w:val="20"/>
              </w:rPr>
              <w:t xml:space="preserve"> цвета. </w:t>
            </w:r>
            <w:r w:rsidRPr="006E0C35">
              <w:rPr>
                <w:sz w:val="20"/>
                <w:szCs w:val="20"/>
              </w:rPr>
              <w:t>Цветовые ряды и группы. Цвет</w:t>
            </w:r>
            <w:r w:rsidRPr="006E0C35">
              <w:rPr>
                <w:sz w:val="20"/>
                <w:szCs w:val="20"/>
              </w:rPr>
              <w:t>о</w:t>
            </w:r>
            <w:r w:rsidRPr="006E0C35">
              <w:rPr>
                <w:sz w:val="20"/>
                <w:szCs w:val="20"/>
              </w:rPr>
              <w:t>вые и</w:t>
            </w:r>
            <w:r w:rsidRPr="006E0C35">
              <w:rPr>
                <w:sz w:val="20"/>
                <w:szCs w:val="20"/>
              </w:rPr>
              <w:t>н</w:t>
            </w:r>
            <w:r w:rsidRPr="006E0C35">
              <w:rPr>
                <w:sz w:val="20"/>
                <w:szCs w:val="20"/>
              </w:rPr>
              <w:t>тервалы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EF16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535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66641A" w:rsidRPr="006E0C35" w:rsidRDefault="0066641A" w:rsidP="00A47A0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6E0C35">
              <w:rPr>
                <w:sz w:val="20"/>
                <w:szCs w:val="20"/>
              </w:rPr>
              <w:t>Фактурные свойства цветов. Индикатрисы о</w:t>
            </w:r>
            <w:r w:rsidRPr="006E0C35">
              <w:rPr>
                <w:sz w:val="20"/>
                <w:szCs w:val="20"/>
              </w:rPr>
              <w:t>т</w:t>
            </w:r>
            <w:r w:rsidRPr="006E0C35">
              <w:rPr>
                <w:sz w:val="20"/>
                <w:szCs w:val="20"/>
              </w:rPr>
              <w:t>ражения. Матовые, глянцевые и блестящие п</w:t>
            </w:r>
            <w:r w:rsidRPr="006E0C35">
              <w:rPr>
                <w:sz w:val="20"/>
                <w:szCs w:val="20"/>
              </w:rPr>
              <w:t>о</w:t>
            </w:r>
            <w:r w:rsidRPr="006E0C35">
              <w:rPr>
                <w:sz w:val="20"/>
                <w:szCs w:val="20"/>
              </w:rPr>
              <w:t>верхности. Поверхностные и независимые  цв</w:t>
            </w:r>
            <w:r w:rsidRPr="006E0C35">
              <w:rPr>
                <w:sz w:val="20"/>
                <w:szCs w:val="20"/>
              </w:rPr>
              <w:t>е</w:t>
            </w:r>
            <w:r w:rsidRPr="006E0C35">
              <w:rPr>
                <w:sz w:val="20"/>
                <w:szCs w:val="20"/>
              </w:rPr>
              <w:t>та.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EF16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535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66641A" w:rsidRPr="006E0C35" w:rsidRDefault="0066641A" w:rsidP="00A47A0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6E0C35">
              <w:rPr>
                <w:sz w:val="20"/>
                <w:szCs w:val="20"/>
              </w:rPr>
              <w:t>Фактурность цвета прозрачных и кроющих кр</w:t>
            </w:r>
            <w:r w:rsidRPr="006E0C35">
              <w:rPr>
                <w:sz w:val="20"/>
                <w:szCs w:val="20"/>
              </w:rPr>
              <w:t>а</w:t>
            </w:r>
            <w:r w:rsidRPr="006E0C35">
              <w:rPr>
                <w:sz w:val="20"/>
                <w:szCs w:val="20"/>
              </w:rPr>
              <w:t xml:space="preserve">сок. </w:t>
            </w:r>
            <w:r w:rsidRPr="006E0C35">
              <w:rPr>
                <w:bCs/>
                <w:sz w:val="20"/>
                <w:szCs w:val="20"/>
              </w:rPr>
              <w:t>Изменение цвета в зависимости от усл</w:t>
            </w:r>
            <w:r w:rsidRPr="006E0C35">
              <w:rPr>
                <w:bCs/>
                <w:sz w:val="20"/>
                <w:szCs w:val="20"/>
              </w:rPr>
              <w:t>о</w:t>
            </w:r>
            <w:r w:rsidRPr="006E0C35">
              <w:rPr>
                <w:bCs/>
                <w:sz w:val="20"/>
                <w:szCs w:val="20"/>
              </w:rPr>
              <w:t>вий освещения и наблюдения. Изм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нение цвета на больших рассто</w:t>
            </w:r>
            <w:r w:rsidRPr="006E0C35">
              <w:rPr>
                <w:bCs/>
                <w:sz w:val="20"/>
                <w:szCs w:val="20"/>
              </w:rPr>
              <w:t>я</w:t>
            </w:r>
            <w:r w:rsidRPr="006E0C35">
              <w:rPr>
                <w:bCs/>
                <w:sz w:val="20"/>
                <w:szCs w:val="20"/>
              </w:rPr>
              <w:t>ниях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A47A0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535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  <w:r w:rsidRPr="006E0C35">
              <w:rPr>
                <w:sz w:val="20"/>
                <w:szCs w:val="20"/>
              </w:rPr>
              <w:t>Физиология цветного зр</w:t>
            </w:r>
            <w:r w:rsidRPr="006E0C35">
              <w:rPr>
                <w:sz w:val="20"/>
                <w:szCs w:val="20"/>
              </w:rPr>
              <w:t>е</w:t>
            </w:r>
            <w:r w:rsidRPr="006E0C35">
              <w:rPr>
                <w:sz w:val="20"/>
                <w:szCs w:val="20"/>
              </w:rPr>
              <w:t>ния и психол</w:t>
            </w:r>
            <w:r w:rsidRPr="006E0C35">
              <w:rPr>
                <w:sz w:val="20"/>
                <w:szCs w:val="20"/>
              </w:rPr>
              <w:t>о</w:t>
            </w:r>
            <w:r w:rsidRPr="006E0C35">
              <w:rPr>
                <w:sz w:val="20"/>
                <w:szCs w:val="20"/>
              </w:rPr>
              <w:t>гия восприятия</w:t>
            </w: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66641A" w:rsidRPr="006E0C35" w:rsidRDefault="0066641A" w:rsidP="00A47A0B">
            <w:pPr>
              <w:jc w:val="both"/>
              <w:rPr>
                <w:sz w:val="20"/>
                <w:szCs w:val="20"/>
              </w:rPr>
            </w:pPr>
            <w:r w:rsidRPr="006E0C35">
              <w:rPr>
                <w:sz w:val="20"/>
                <w:szCs w:val="20"/>
              </w:rPr>
              <w:t>Строение и работа глаза. Аккомодация. Пало</w:t>
            </w:r>
            <w:r w:rsidRPr="006E0C35">
              <w:rPr>
                <w:sz w:val="20"/>
                <w:szCs w:val="20"/>
              </w:rPr>
              <w:t>ч</w:t>
            </w:r>
            <w:r w:rsidRPr="006E0C35">
              <w:rPr>
                <w:sz w:val="20"/>
                <w:szCs w:val="20"/>
              </w:rPr>
              <w:t xml:space="preserve">ковый и </w:t>
            </w:r>
            <w:proofErr w:type="spellStart"/>
            <w:r w:rsidRPr="006E0C35">
              <w:rPr>
                <w:sz w:val="20"/>
                <w:szCs w:val="20"/>
              </w:rPr>
              <w:t>колбочковый</w:t>
            </w:r>
            <w:proofErr w:type="spellEnd"/>
            <w:r w:rsidRPr="006E0C35">
              <w:rPr>
                <w:sz w:val="20"/>
                <w:szCs w:val="20"/>
              </w:rPr>
              <w:t xml:space="preserve"> аппарат зрения. Кр</w:t>
            </w:r>
            <w:r w:rsidRPr="006E0C35">
              <w:rPr>
                <w:sz w:val="20"/>
                <w:szCs w:val="20"/>
              </w:rPr>
              <w:t>и</w:t>
            </w:r>
            <w:r w:rsidRPr="006E0C35">
              <w:rPr>
                <w:sz w:val="20"/>
                <w:szCs w:val="20"/>
              </w:rPr>
              <w:t xml:space="preserve">вая </w:t>
            </w:r>
            <w:proofErr w:type="spellStart"/>
            <w:r w:rsidRPr="006E0C35">
              <w:rPr>
                <w:sz w:val="20"/>
                <w:szCs w:val="20"/>
              </w:rPr>
              <w:t>видности</w:t>
            </w:r>
            <w:proofErr w:type="spellEnd"/>
            <w:r w:rsidRPr="006E0C35">
              <w:rPr>
                <w:sz w:val="20"/>
                <w:szCs w:val="20"/>
              </w:rPr>
              <w:t xml:space="preserve">. Световая и </w:t>
            </w:r>
            <w:proofErr w:type="spellStart"/>
            <w:r w:rsidRPr="006E0C35">
              <w:rPr>
                <w:sz w:val="20"/>
                <w:szCs w:val="20"/>
              </w:rPr>
              <w:t>темновая</w:t>
            </w:r>
            <w:proofErr w:type="spellEnd"/>
            <w:r w:rsidRPr="006E0C35">
              <w:rPr>
                <w:sz w:val="20"/>
                <w:szCs w:val="20"/>
              </w:rPr>
              <w:t xml:space="preserve"> адаптация. </w:t>
            </w:r>
            <w:proofErr w:type="spellStart"/>
            <w:r w:rsidRPr="006E0C35">
              <w:rPr>
                <w:bCs/>
                <w:sz w:val="20"/>
                <w:szCs w:val="20"/>
              </w:rPr>
              <w:t>Цв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торазличител</w:t>
            </w:r>
            <w:r w:rsidRPr="006E0C35">
              <w:rPr>
                <w:bCs/>
                <w:sz w:val="20"/>
                <w:szCs w:val="20"/>
              </w:rPr>
              <w:t>ь</w:t>
            </w:r>
            <w:r w:rsidRPr="006E0C35">
              <w:rPr>
                <w:bCs/>
                <w:sz w:val="20"/>
                <w:szCs w:val="20"/>
              </w:rPr>
              <w:t>ные</w:t>
            </w:r>
            <w:proofErr w:type="spellEnd"/>
            <w:r w:rsidRPr="006E0C35">
              <w:rPr>
                <w:bCs/>
                <w:sz w:val="20"/>
                <w:szCs w:val="20"/>
              </w:rPr>
              <w:t xml:space="preserve"> свойства глаза</w:t>
            </w:r>
            <w:r w:rsidRPr="006E0C35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A47A0B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535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66641A" w:rsidRPr="006E0C35" w:rsidRDefault="0066641A" w:rsidP="00A47A0B">
            <w:pPr>
              <w:rPr>
                <w:sz w:val="20"/>
                <w:szCs w:val="20"/>
              </w:rPr>
            </w:pPr>
            <w:r w:rsidRPr="006E0C35">
              <w:rPr>
                <w:sz w:val="20"/>
                <w:szCs w:val="20"/>
              </w:rPr>
              <w:t>Последовательный и одновреме</w:t>
            </w:r>
            <w:r w:rsidRPr="006E0C35">
              <w:rPr>
                <w:sz w:val="20"/>
                <w:szCs w:val="20"/>
              </w:rPr>
              <w:t>н</w:t>
            </w:r>
            <w:r w:rsidRPr="006E0C35">
              <w:rPr>
                <w:sz w:val="20"/>
                <w:szCs w:val="20"/>
              </w:rPr>
              <w:t xml:space="preserve">ный контраст цветов. </w:t>
            </w:r>
            <w:r w:rsidRPr="006E0C35">
              <w:rPr>
                <w:bCs/>
                <w:sz w:val="20"/>
                <w:szCs w:val="20"/>
              </w:rPr>
              <w:t>Аддитивный и субтрактивный синтез цв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тов.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EF160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535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66641A" w:rsidRPr="006E013A" w:rsidRDefault="0066641A" w:rsidP="00DF3FC3">
            <w:pPr>
              <w:rPr>
                <w:sz w:val="20"/>
                <w:szCs w:val="20"/>
              </w:rPr>
            </w:pPr>
            <w:r w:rsidRPr="006E0C35">
              <w:rPr>
                <w:bCs/>
                <w:sz w:val="20"/>
                <w:szCs w:val="20"/>
              </w:rPr>
              <w:t>Восприятие цветов. Цветовые иллюзии. Псих</w:t>
            </w:r>
            <w:r w:rsidRPr="006E0C35">
              <w:rPr>
                <w:bCs/>
                <w:sz w:val="20"/>
                <w:szCs w:val="20"/>
              </w:rPr>
              <w:t>о</w:t>
            </w:r>
            <w:r w:rsidRPr="006E0C35">
              <w:rPr>
                <w:bCs/>
                <w:sz w:val="20"/>
                <w:szCs w:val="20"/>
              </w:rPr>
              <w:t>логическое и физиологическое воздействие цв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тов на человека. Цветовая гармония. Осно</w:t>
            </w:r>
            <w:r w:rsidRPr="006E0C35">
              <w:rPr>
                <w:bCs/>
                <w:sz w:val="20"/>
                <w:szCs w:val="20"/>
              </w:rPr>
              <w:t>в</w:t>
            </w:r>
            <w:r w:rsidRPr="006E0C35">
              <w:rPr>
                <w:bCs/>
                <w:sz w:val="20"/>
                <w:szCs w:val="20"/>
              </w:rPr>
              <w:t>ные принципы согл</w:t>
            </w:r>
            <w:r w:rsidRPr="006E0C35">
              <w:rPr>
                <w:bCs/>
                <w:sz w:val="20"/>
                <w:szCs w:val="20"/>
              </w:rPr>
              <w:t>а</w:t>
            </w:r>
            <w:r w:rsidRPr="006E0C35">
              <w:rPr>
                <w:bCs/>
                <w:sz w:val="20"/>
                <w:szCs w:val="20"/>
              </w:rPr>
              <w:t>сования цветов.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EF160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A47A0B">
        <w:trPr>
          <w:trHeight w:val="535"/>
        </w:trPr>
        <w:tc>
          <w:tcPr>
            <w:tcW w:w="1701" w:type="dxa"/>
            <w:gridSpan w:val="2"/>
          </w:tcPr>
          <w:p w:rsidR="0066641A" w:rsidRPr="006E013A" w:rsidRDefault="0066641A" w:rsidP="00DF3FC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6641A" w:rsidRPr="00FA6809" w:rsidRDefault="0066641A" w:rsidP="00DF3F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EF160F" w:rsidRPr="006E0C35" w:rsidRDefault="00EF160F" w:rsidP="00EF160F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0"/>
                <w:szCs w:val="20"/>
              </w:rPr>
            </w:pPr>
            <w:r w:rsidRPr="006E0C35">
              <w:rPr>
                <w:bCs/>
                <w:sz w:val="20"/>
                <w:szCs w:val="20"/>
              </w:rPr>
              <w:t>Изучение характер</w:t>
            </w:r>
            <w:r w:rsidRPr="006E0C35">
              <w:rPr>
                <w:bCs/>
                <w:sz w:val="20"/>
                <w:szCs w:val="20"/>
              </w:rPr>
              <w:t>и</w:t>
            </w:r>
            <w:r w:rsidRPr="006E0C35">
              <w:rPr>
                <w:bCs/>
                <w:sz w:val="20"/>
                <w:szCs w:val="20"/>
              </w:rPr>
              <w:t>стик цвета.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E0C35">
              <w:rPr>
                <w:bCs/>
                <w:sz w:val="20"/>
                <w:szCs w:val="20"/>
              </w:rPr>
              <w:t>Цветовые ряды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E0C35">
              <w:rPr>
                <w:sz w:val="20"/>
                <w:szCs w:val="20"/>
              </w:rPr>
              <w:t>Изучение свой</w:t>
            </w:r>
            <w:proofErr w:type="gramStart"/>
            <w:r w:rsidRPr="006E0C35">
              <w:rPr>
                <w:sz w:val="20"/>
                <w:szCs w:val="20"/>
              </w:rPr>
              <w:t>ств цв</w:t>
            </w:r>
            <w:proofErr w:type="gramEnd"/>
            <w:r w:rsidRPr="006E0C35">
              <w:rPr>
                <w:sz w:val="20"/>
                <w:szCs w:val="20"/>
              </w:rPr>
              <w:t>ета разных фактур</w:t>
            </w:r>
            <w:r>
              <w:rPr>
                <w:sz w:val="20"/>
                <w:szCs w:val="20"/>
              </w:rPr>
              <w:t xml:space="preserve">. </w:t>
            </w:r>
            <w:r w:rsidRPr="006E0C35">
              <w:rPr>
                <w:sz w:val="20"/>
                <w:szCs w:val="20"/>
              </w:rPr>
              <w:t>Пр</w:t>
            </w:r>
            <w:r w:rsidRPr="006E0C35">
              <w:rPr>
                <w:sz w:val="20"/>
                <w:szCs w:val="20"/>
              </w:rPr>
              <w:t>о</w:t>
            </w:r>
            <w:r w:rsidRPr="006E0C35">
              <w:rPr>
                <w:sz w:val="20"/>
                <w:szCs w:val="20"/>
              </w:rPr>
              <w:t>странственное и временное смешение цветов</w:t>
            </w:r>
          </w:p>
          <w:p w:rsidR="0066641A" w:rsidRPr="00EF160F" w:rsidRDefault="00EF160F" w:rsidP="00EF160F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6E0C35">
              <w:rPr>
                <w:sz w:val="20"/>
                <w:szCs w:val="20"/>
              </w:rPr>
              <w:t>смешение цветов.</w:t>
            </w:r>
            <w:r>
              <w:rPr>
                <w:sz w:val="20"/>
                <w:szCs w:val="20"/>
              </w:rPr>
              <w:t xml:space="preserve"> </w:t>
            </w:r>
            <w:r w:rsidRPr="006E0C35">
              <w:rPr>
                <w:bCs/>
                <w:sz w:val="20"/>
                <w:szCs w:val="20"/>
              </w:rPr>
              <w:t>Последовательный и одн</w:t>
            </w:r>
            <w:r w:rsidRPr="006E0C35">
              <w:rPr>
                <w:bCs/>
                <w:sz w:val="20"/>
                <w:szCs w:val="20"/>
              </w:rPr>
              <w:t>о</w:t>
            </w:r>
            <w:r w:rsidRPr="006E0C35">
              <w:rPr>
                <w:bCs/>
                <w:sz w:val="20"/>
                <w:szCs w:val="20"/>
              </w:rPr>
              <w:t>временный  светлотный контраст цветов.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E0C35">
              <w:rPr>
                <w:bCs/>
                <w:sz w:val="20"/>
                <w:szCs w:val="20"/>
              </w:rPr>
              <w:t>Одн</w:t>
            </w:r>
            <w:r w:rsidRPr="006E0C35">
              <w:rPr>
                <w:bCs/>
                <w:sz w:val="20"/>
                <w:szCs w:val="20"/>
              </w:rPr>
              <w:t>о</w:t>
            </w:r>
            <w:r w:rsidRPr="006E0C35">
              <w:rPr>
                <w:bCs/>
                <w:sz w:val="20"/>
                <w:szCs w:val="20"/>
              </w:rPr>
              <w:t>временный хроматический контраст цв</w:t>
            </w:r>
            <w:r w:rsidRPr="006E0C35">
              <w:rPr>
                <w:bCs/>
                <w:sz w:val="20"/>
                <w:szCs w:val="20"/>
              </w:rPr>
              <w:t>е</w:t>
            </w:r>
            <w:r w:rsidRPr="006E0C35">
              <w:rPr>
                <w:bCs/>
                <w:sz w:val="20"/>
                <w:szCs w:val="20"/>
              </w:rPr>
              <w:t>тов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E0C35">
              <w:rPr>
                <w:bCs/>
                <w:sz w:val="20"/>
                <w:szCs w:val="20"/>
              </w:rPr>
              <w:t>Цветовые илл</w:t>
            </w:r>
            <w:r w:rsidRPr="006E0C35">
              <w:rPr>
                <w:bCs/>
                <w:sz w:val="20"/>
                <w:szCs w:val="20"/>
              </w:rPr>
              <w:t>ю</w:t>
            </w:r>
            <w:r w:rsidRPr="006E0C35">
              <w:rPr>
                <w:bCs/>
                <w:sz w:val="20"/>
                <w:szCs w:val="20"/>
              </w:rPr>
              <w:t>зии.</w:t>
            </w:r>
          </w:p>
        </w:tc>
        <w:tc>
          <w:tcPr>
            <w:tcW w:w="425" w:type="dxa"/>
          </w:tcPr>
          <w:p w:rsidR="0066641A" w:rsidRPr="00DE0B31" w:rsidRDefault="00EF160F" w:rsidP="00DF3FC3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43" w:type="dxa"/>
            <w:vAlign w:val="center"/>
          </w:tcPr>
          <w:p w:rsidR="0066641A" w:rsidRPr="006E0C35" w:rsidRDefault="0066641A" w:rsidP="00EF160F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6641A" w:rsidRPr="00DE0B31" w:rsidRDefault="0066641A" w:rsidP="00DF3FC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  <w:tr w:rsidR="0066641A" w:rsidRPr="00DE0B31" w:rsidTr="0066641A">
        <w:trPr>
          <w:trHeight w:val="287"/>
        </w:trPr>
        <w:tc>
          <w:tcPr>
            <w:tcW w:w="11198" w:type="dxa"/>
            <w:gridSpan w:val="8"/>
          </w:tcPr>
          <w:p w:rsidR="0066641A" w:rsidRPr="00DE0B31" w:rsidRDefault="0066641A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66641A" w:rsidRPr="00DE0B31" w:rsidRDefault="0066641A" w:rsidP="007C7B63">
            <w:pPr>
              <w:jc w:val="both"/>
              <w:rPr>
                <w:i/>
              </w:rPr>
            </w:pPr>
            <w:r>
              <w:t>36</w:t>
            </w:r>
          </w:p>
        </w:tc>
        <w:tc>
          <w:tcPr>
            <w:tcW w:w="2977" w:type="dxa"/>
          </w:tcPr>
          <w:p w:rsidR="0066641A" w:rsidRPr="00DE0B31" w:rsidRDefault="0066641A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</w:t>
            </w:r>
            <w:r w:rsidRPr="00BA50B7">
              <w:rPr>
                <w:b/>
                <w:bCs/>
                <w:sz w:val="20"/>
                <w:szCs w:val="20"/>
              </w:rPr>
              <w:t>а</w:t>
            </w:r>
            <w:r w:rsidRPr="00BA50B7">
              <w:rPr>
                <w:b/>
                <w:bCs/>
                <w:sz w:val="20"/>
                <w:szCs w:val="20"/>
              </w:rPr>
              <w:t>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5D48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5D48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Pr="000F2367" w:rsidRDefault="00836A5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836A54" w:rsidRPr="00836A54" w:rsidRDefault="00836A54" w:rsidP="00E5502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36A54">
              <w:rPr>
                <w:bCs/>
                <w:sz w:val="22"/>
                <w:szCs w:val="22"/>
              </w:rPr>
              <w:t>Физика цв</w:t>
            </w:r>
            <w:r w:rsidRPr="00836A54">
              <w:rPr>
                <w:bCs/>
                <w:sz w:val="22"/>
                <w:szCs w:val="22"/>
              </w:rPr>
              <w:t>е</w:t>
            </w:r>
            <w:r w:rsidRPr="00836A54">
              <w:rPr>
                <w:bCs/>
                <w:sz w:val="22"/>
                <w:szCs w:val="22"/>
              </w:rPr>
              <w:t>та</w:t>
            </w:r>
          </w:p>
        </w:tc>
        <w:tc>
          <w:tcPr>
            <w:tcW w:w="10335" w:type="dxa"/>
          </w:tcPr>
          <w:p w:rsidR="00836A54" w:rsidRPr="00836A54" w:rsidRDefault="00836A54" w:rsidP="00A47A0B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836A54">
              <w:rPr>
                <w:bCs/>
                <w:sz w:val="22"/>
                <w:szCs w:val="22"/>
              </w:rPr>
              <w:t>Изучение характеристик цвета.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Pr="000F2367" w:rsidRDefault="00836A5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836A54" w:rsidRPr="00836A54" w:rsidRDefault="00836A54" w:rsidP="00E55020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5" w:type="dxa"/>
          </w:tcPr>
          <w:p w:rsidR="00836A54" w:rsidRPr="00836A54" w:rsidRDefault="00836A54" w:rsidP="00A47A0B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836A54">
              <w:rPr>
                <w:bCs/>
                <w:sz w:val="22"/>
                <w:szCs w:val="22"/>
              </w:rPr>
              <w:t>Цветовые ряды.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Default="00836A5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836A54" w:rsidRPr="00836A54" w:rsidRDefault="00836A54" w:rsidP="00E5502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35" w:type="dxa"/>
          </w:tcPr>
          <w:p w:rsidR="00836A54" w:rsidRPr="00836A54" w:rsidRDefault="00836A54" w:rsidP="00A47A0B">
            <w:pPr>
              <w:rPr>
                <w:sz w:val="22"/>
                <w:szCs w:val="22"/>
              </w:rPr>
            </w:pPr>
            <w:r w:rsidRPr="00836A54">
              <w:rPr>
                <w:sz w:val="22"/>
                <w:szCs w:val="22"/>
              </w:rPr>
              <w:t>Измерение спектральных характеристик окрашенных тканей.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Pr="000F2367" w:rsidRDefault="00836A54" w:rsidP="00A47A0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836A54" w:rsidRPr="00836A54" w:rsidRDefault="00836A54" w:rsidP="00A47A0B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836A54">
              <w:rPr>
                <w:sz w:val="22"/>
                <w:szCs w:val="22"/>
              </w:rPr>
              <w:t>Физиология цветного зрения и психология воспри</w:t>
            </w:r>
            <w:r w:rsidRPr="00836A54">
              <w:rPr>
                <w:sz w:val="22"/>
                <w:szCs w:val="22"/>
              </w:rPr>
              <w:t>я</w:t>
            </w:r>
            <w:r w:rsidRPr="00836A54">
              <w:rPr>
                <w:sz w:val="22"/>
                <w:szCs w:val="22"/>
              </w:rPr>
              <w:t>тия</w:t>
            </w:r>
          </w:p>
        </w:tc>
        <w:tc>
          <w:tcPr>
            <w:tcW w:w="10335" w:type="dxa"/>
          </w:tcPr>
          <w:p w:rsidR="00836A54" w:rsidRPr="00836A54" w:rsidRDefault="00836A54" w:rsidP="00A47A0B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836A54">
              <w:rPr>
                <w:sz w:val="22"/>
                <w:szCs w:val="22"/>
              </w:rPr>
              <w:t>Пространственное смешение цветов.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Default="00836A5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836A54" w:rsidRPr="00836A54" w:rsidRDefault="00836A54" w:rsidP="00E5502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35" w:type="dxa"/>
          </w:tcPr>
          <w:p w:rsidR="00836A54" w:rsidRPr="00836A54" w:rsidRDefault="00836A54" w:rsidP="00A47A0B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836A54">
              <w:rPr>
                <w:sz w:val="22"/>
                <w:szCs w:val="22"/>
              </w:rPr>
              <w:t>Временное смешение цветов.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Default="00836A5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836A54" w:rsidRPr="00836A54" w:rsidRDefault="00836A54" w:rsidP="00E5502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35" w:type="dxa"/>
          </w:tcPr>
          <w:p w:rsidR="00836A54" w:rsidRPr="00836A54" w:rsidRDefault="00836A54" w:rsidP="00A47A0B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36A54">
              <w:rPr>
                <w:bCs/>
                <w:sz w:val="22"/>
                <w:szCs w:val="22"/>
              </w:rPr>
              <w:t>Последовательный и одновременный  светлотный контраст цветов.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36A54" w:rsidRPr="00C340CB" w:rsidTr="00470E29">
        <w:trPr>
          <w:jc w:val="center"/>
        </w:trPr>
        <w:tc>
          <w:tcPr>
            <w:tcW w:w="913" w:type="dxa"/>
            <w:vAlign w:val="center"/>
          </w:tcPr>
          <w:p w:rsidR="00836A54" w:rsidRDefault="00836A5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836A54" w:rsidRPr="00836A54" w:rsidRDefault="00836A54" w:rsidP="00E55020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35" w:type="dxa"/>
          </w:tcPr>
          <w:p w:rsidR="00836A54" w:rsidRPr="00836A54" w:rsidRDefault="00836A54" w:rsidP="00A47A0B">
            <w:pPr>
              <w:rPr>
                <w:bCs/>
                <w:sz w:val="22"/>
                <w:szCs w:val="22"/>
              </w:rPr>
            </w:pPr>
            <w:r w:rsidRPr="00836A54">
              <w:rPr>
                <w:bCs/>
                <w:sz w:val="22"/>
                <w:szCs w:val="22"/>
              </w:rPr>
              <w:t>Одновременный хроматический контраст цветов.</w:t>
            </w:r>
          </w:p>
        </w:tc>
        <w:tc>
          <w:tcPr>
            <w:tcW w:w="944" w:type="dxa"/>
            <w:vAlign w:val="center"/>
          </w:tcPr>
          <w:p w:rsidR="00836A54" w:rsidRPr="005D48FA" w:rsidRDefault="005D48F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1306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470E29" w:rsidRPr="00213064" w:rsidRDefault="00EF160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</w:t>
            </w:r>
            <w:r w:rsidRPr="00031748">
              <w:rPr>
                <w:b/>
                <w:bCs/>
                <w:sz w:val="20"/>
                <w:szCs w:val="20"/>
              </w:rPr>
              <w:t>о</w:t>
            </w:r>
            <w:r w:rsidRPr="00031748">
              <w:rPr>
                <w:b/>
                <w:bCs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262916" w:rsidRDefault="00EF160F" w:rsidP="002629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</w:t>
      </w:r>
      <w:r w:rsidR="005C268A" w:rsidRPr="00393B56">
        <w:rPr>
          <w:b/>
        </w:rPr>
        <w:t>а</w:t>
      </w:r>
      <w:r w:rsidR="005C268A" w:rsidRPr="00393B56">
        <w:rPr>
          <w:b/>
        </w:rPr>
        <w:t xml:space="preserve">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1F73AB" w:rsidRDefault="001F73AB" w:rsidP="00731FD6">
      <w:pPr>
        <w:suppressAutoHyphens/>
        <w:jc w:val="both"/>
        <w:rPr>
          <w:b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5736"/>
        <w:gridCol w:w="1661"/>
      </w:tblGrid>
      <w:tr w:rsidR="005D48FA" w:rsidRPr="00F766BF" w:rsidTr="00A47A0B">
        <w:tc>
          <w:tcPr>
            <w:tcW w:w="1048" w:type="pct"/>
            <w:vAlign w:val="center"/>
          </w:tcPr>
          <w:p w:rsidR="005D48FA" w:rsidRPr="00F766BF" w:rsidRDefault="005D48FA" w:rsidP="00A47A0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D48FA" w:rsidRPr="00F766BF" w:rsidRDefault="005D48FA" w:rsidP="00A47A0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тенции</w:t>
            </w:r>
          </w:p>
        </w:tc>
        <w:tc>
          <w:tcPr>
            <w:tcW w:w="3065" w:type="pct"/>
            <w:vAlign w:val="center"/>
          </w:tcPr>
          <w:p w:rsidR="005D48FA" w:rsidRPr="00F766BF" w:rsidRDefault="005D48FA" w:rsidP="00A47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</w:t>
            </w:r>
            <w:r w:rsidRPr="00393B56">
              <w:rPr>
                <w:b/>
              </w:rPr>
              <w:t>е</w:t>
            </w:r>
            <w:r w:rsidRPr="00393B56">
              <w:rPr>
                <w:b/>
              </w:rPr>
              <w:t>тен</w:t>
            </w:r>
            <w:r>
              <w:rPr>
                <w:b/>
              </w:rPr>
              <w:t xml:space="preserve">ций </w:t>
            </w:r>
            <w:r w:rsidRPr="00393B56">
              <w:rPr>
                <w:b/>
              </w:rPr>
              <w:t>в рамках изучаемой дисципл</w:t>
            </w:r>
            <w:r w:rsidRPr="00393B56">
              <w:rPr>
                <w:b/>
              </w:rPr>
              <w:t>и</w:t>
            </w:r>
            <w:r w:rsidRPr="00393B56">
              <w:rPr>
                <w:b/>
              </w:rPr>
              <w:t>ны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D48FA" w:rsidRPr="00F766BF" w:rsidRDefault="005D48FA" w:rsidP="00A47A0B">
            <w:pPr>
              <w:jc w:val="center"/>
              <w:rPr>
                <w:b/>
              </w:rPr>
            </w:pPr>
            <w:r w:rsidRPr="00F766BF">
              <w:rPr>
                <w:b/>
              </w:rPr>
              <w:t>оц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нивания</w:t>
            </w:r>
          </w:p>
          <w:p w:rsidR="005D48FA" w:rsidRPr="00F766BF" w:rsidRDefault="005D48FA" w:rsidP="00A47A0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5D48FA" w:rsidRPr="00F766BF" w:rsidTr="00A47A0B">
        <w:trPr>
          <w:trHeight w:val="336"/>
        </w:trPr>
        <w:tc>
          <w:tcPr>
            <w:tcW w:w="1048" w:type="pct"/>
            <w:vMerge w:val="restart"/>
            <w:vAlign w:val="center"/>
          </w:tcPr>
          <w:p w:rsidR="005D48FA" w:rsidRPr="00F766BF" w:rsidRDefault="005D48FA" w:rsidP="005D48FA">
            <w:pPr>
              <w:jc w:val="center"/>
            </w:pPr>
            <w:r>
              <w:t>ОПК-2</w:t>
            </w:r>
          </w:p>
        </w:tc>
        <w:tc>
          <w:tcPr>
            <w:tcW w:w="3065" w:type="pct"/>
            <w:vAlign w:val="center"/>
          </w:tcPr>
          <w:p w:rsidR="005D48FA" w:rsidRPr="00F766BF" w:rsidRDefault="005D48FA" w:rsidP="00A47A0B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D48FA" w:rsidRDefault="005D48FA" w:rsidP="00A47A0B">
            <w:r w:rsidRPr="00787105">
              <w:t xml:space="preserve">Знает </w:t>
            </w:r>
            <w:r>
              <w:t xml:space="preserve">базовые </w:t>
            </w:r>
            <w:r w:rsidRPr="00787105">
              <w:t>принципы работы с современным си</w:t>
            </w:r>
            <w:r w:rsidRPr="00787105">
              <w:t>с</w:t>
            </w:r>
            <w:r w:rsidRPr="00787105">
              <w:t>темным программным обеспечением.</w:t>
            </w:r>
          </w:p>
          <w:p w:rsidR="005D48FA" w:rsidRDefault="005D48FA" w:rsidP="00A47A0B">
            <w:r w:rsidRPr="00F766BF">
              <w:t>Уме</w:t>
            </w:r>
            <w:r>
              <w:t xml:space="preserve">ть работать с </w:t>
            </w:r>
            <w:r w:rsidRPr="00787105">
              <w:t>современным системным пр</w:t>
            </w:r>
            <w:r w:rsidRPr="00787105">
              <w:t>о</w:t>
            </w:r>
            <w:r w:rsidRPr="00787105">
              <w:t>граммным обеспечением для автоматизации проце</w:t>
            </w:r>
            <w:r w:rsidRPr="00787105">
              <w:t>с</w:t>
            </w:r>
            <w:r w:rsidRPr="00787105">
              <w:t xml:space="preserve">сов </w:t>
            </w:r>
            <w:proofErr w:type="gramStart"/>
            <w:r w:rsidRPr="00787105">
              <w:t>дизайн-проектирования</w:t>
            </w:r>
            <w:proofErr w:type="gramEnd"/>
            <w:r w:rsidRPr="00787105">
              <w:t>.</w:t>
            </w:r>
          </w:p>
          <w:p w:rsidR="005D48FA" w:rsidRPr="00F766BF" w:rsidRDefault="005D48FA" w:rsidP="00A47A0B">
            <w:pPr>
              <w:rPr>
                <w:b/>
              </w:rPr>
            </w:pPr>
            <w:r w:rsidRPr="00F766BF">
              <w:t>Владе</w:t>
            </w:r>
            <w:r>
              <w:t>ть навыками оптимизации рабочего процесса в 1 профессиональной программе.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  <w:r w:rsidRPr="00F766BF">
              <w:t>оценка 3</w:t>
            </w:r>
          </w:p>
        </w:tc>
      </w:tr>
      <w:tr w:rsidR="005D48FA" w:rsidRPr="00F766BF" w:rsidTr="00A47A0B">
        <w:trPr>
          <w:trHeight w:val="334"/>
        </w:trPr>
        <w:tc>
          <w:tcPr>
            <w:tcW w:w="1048" w:type="pct"/>
            <w:vMerge/>
            <w:vAlign w:val="center"/>
          </w:tcPr>
          <w:p w:rsidR="005D48FA" w:rsidRDefault="005D48FA" w:rsidP="00A47A0B">
            <w:pPr>
              <w:jc w:val="center"/>
            </w:pPr>
          </w:p>
        </w:tc>
        <w:tc>
          <w:tcPr>
            <w:tcW w:w="3065" w:type="pct"/>
            <w:vAlign w:val="center"/>
          </w:tcPr>
          <w:p w:rsidR="005D48FA" w:rsidRPr="00F766BF" w:rsidRDefault="005D48FA" w:rsidP="00A47A0B">
            <w:r w:rsidRPr="00F766BF">
              <w:rPr>
                <w:b/>
              </w:rPr>
              <w:t xml:space="preserve">Повышенный </w:t>
            </w:r>
          </w:p>
          <w:p w:rsidR="005D48FA" w:rsidRDefault="005D48FA" w:rsidP="00A47A0B">
            <w:r w:rsidRPr="00787105">
              <w:t xml:space="preserve">Знает </w:t>
            </w:r>
            <w:r>
              <w:t xml:space="preserve">основные </w:t>
            </w:r>
            <w:r w:rsidRPr="00787105">
              <w:t>принципы работы с современным системным программным обеспечением</w:t>
            </w:r>
            <w:r>
              <w:t xml:space="preserve"> и </w:t>
            </w:r>
            <w:r w:rsidRPr="00382E95">
              <w:t>методы проектирования</w:t>
            </w:r>
            <w:r w:rsidRPr="00787105">
              <w:t>.</w:t>
            </w:r>
          </w:p>
          <w:p w:rsidR="005D48FA" w:rsidRDefault="005D48FA" w:rsidP="00A47A0B">
            <w:r w:rsidRPr="00F766BF">
              <w:t>Уме</w:t>
            </w:r>
            <w:r>
              <w:t xml:space="preserve">ть работать с </w:t>
            </w:r>
            <w:r w:rsidRPr="00787105">
              <w:t>современным системным пр</w:t>
            </w:r>
            <w:r w:rsidRPr="00787105">
              <w:t>о</w:t>
            </w:r>
            <w:r w:rsidRPr="00787105">
              <w:t>граммным обеспечением для автоматизации проце</w:t>
            </w:r>
            <w:r w:rsidRPr="00787105">
              <w:t>с</w:t>
            </w:r>
            <w:r w:rsidRPr="00787105">
              <w:t xml:space="preserve">сов </w:t>
            </w:r>
            <w:proofErr w:type="gramStart"/>
            <w:r w:rsidRPr="00787105">
              <w:t>дизайн-проектирования</w:t>
            </w:r>
            <w:proofErr w:type="gramEnd"/>
            <w:r w:rsidRPr="00787105">
              <w:t>.</w:t>
            </w:r>
          </w:p>
          <w:p w:rsidR="005D48FA" w:rsidRPr="00F766BF" w:rsidRDefault="005D48FA" w:rsidP="00A47A0B">
            <w:pPr>
              <w:rPr>
                <w:b/>
              </w:rPr>
            </w:pPr>
            <w:r w:rsidRPr="00F766BF">
              <w:t>Владе</w:t>
            </w:r>
            <w:r>
              <w:t>ть навыками систематизации и оптимизации рабочего процесса в нескольких базовых професси</w:t>
            </w:r>
            <w:r>
              <w:t>о</w:t>
            </w:r>
            <w:r>
              <w:t xml:space="preserve">нальных программах, с применением </w:t>
            </w:r>
            <w:r w:rsidRPr="00997EF1">
              <w:t>современн</w:t>
            </w:r>
            <w:r>
              <w:t>ой</w:t>
            </w:r>
            <w:r w:rsidRPr="00997EF1">
              <w:t xml:space="preserve"> шрифтов</w:t>
            </w:r>
            <w:r>
              <w:t>ой</w:t>
            </w:r>
            <w:r w:rsidRPr="00997EF1">
              <w:t xml:space="preserve"> культур</w:t>
            </w:r>
            <w:r>
              <w:t>ы.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  <w:r w:rsidRPr="00F766BF">
              <w:t xml:space="preserve"> оценка 4</w:t>
            </w:r>
          </w:p>
        </w:tc>
      </w:tr>
      <w:tr w:rsidR="005D48FA" w:rsidRPr="00F766BF" w:rsidTr="00A47A0B">
        <w:trPr>
          <w:trHeight w:val="334"/>
        </w:trPr>
        <w:tc>
          <w:tcPr>
            <w:tcW w:w="1048" w:type="pct"/>
            <w:vMerge/>
            <w:vAlign w:val="center"/>
          </w:tcPr>
          <w:p w:rsidR="005D48FA" w:rsidRDefault="005D48FA" w:rsidP="00A47A0B">
            <w:pPr>
              <w:jc w:val="center"/>
            </w:pPr>
          </w:p>
        </w:tc>
        <w:tc>
          <w:tcPr>
            <w:tcW w:w="3065" w:type="pct"/>
            <w:vAlign w:val="center"/>
          </w:tcPr>
          <w:p w:rsidR="005D48FA" w:rsidRPr="00F766BF" w:rsidRDefault="005D48FA" w:rsidP="00A47A0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D48FA" w:rsidRDefault="005D48FA" w:rsidP="00A47A0B">
            <w:r w:rsidRPr="00C42B5C">
              <w:t>Зна</w:t>
            </w:r>
            <w:r>
              <w:t>ть</w:t>
            </w:r>
            <w:r w:rsidRPr="00C42B5C">
              <w:t xml:space="preserve"> </w:t>
            </w:r>
            <w:r w:rsidRPr="00382E95">
              <w:t xml:space="preserve">современные средства </w:t>
            </w:r>
            <w:r>
              <w:t xml:space="preserve">и </w:t>
            </w:r>
            <w:r w:rsidRPr="00382E95">
              <w:t>методы проектиров</w:t>
            </w:r>
            <w:r w:rsidRPr="00382E95">
              <w:t>а</w:t>
            </w:r>
            <w:r w:rsidRPr="00382E95">
              <w:t>ния</w:t>
            </w:r>
            <w:r>
              <w:t xml:space="preserve">, а также </w:t>
            </w:r>
            <w:r w:rsidRPr="00382E95">
              <w:t>технологи</w:t>
            </w:r>
            <w:r>
              <w:t>ю проектирования с использ</w:t>
            </w:r>
            <w:r>
              <w:t>о</w:t>
            </w:r>
            <w:r>
              <w:t xml:space="preserve">ванием различного профессионального </w:t>
            </w:r>
            <w:r w:rsidRPr="00787105">
              <w:t>программн</w:t>
            </w:r>
            <w:r>
              <w:t>о</w:t>
            </w:r>
            <w:r>
              <w:t>го</w:t>
            </w:r>
            <w:r w:rsidRPr="00787105">
              <w:t xml:space="preserve"> обеспечени</w:t>
            </w:r>
            <w:r>
              <w:t>я.</w:t>
            </w:r>
          </w:p>
          <w:p w:rsidR="005D48FA" w:rsidRDefault="005D48FA" w:rsidP="00A47A0B">
            <w:r w:rsidRPr="00C42B5C">
              <w:t>Уме</w:t>
            </w:r>
            <w:r>
              <w:t xml:space="preserve">ть </w:t>
            </w:r>
            <w:r w:rsidRPr="00A013FC">
              <w:t xml:space="preserve">использовать </w:t>
            </w:r>
            <w:r>
              <w:t>оптимальные методы и способы создания оригинал-макетов для использования на различных носителях.</w:t>
            </w:r>
          </w:p>
          <w:p w:rsidR="005D48FA" w:rsidRPr="00F766BF" w:rsidRDefault="005D48FA" w:rsidP="00A47A0B">
            <w:pPr>
              <w:rPr>
                <w:b/>
              </w:rPr>
            </w:pPr>
            <w:r w:rsidRPr="00F766BF">
              <w:t>Владе</w:t>
            </w:r>
            <w:r>
              <w:t xml:space="preserve">ть навыками систематизации и оптимизации рабочего процесса в основных профессиональных программах, знаниями в области </w:t>
            </w:r>
            <w:r w:rsidRPr="00997EF1">
              <w:t>компьютерны</w:t>
            </w:r>
            <w:r>
              <w:t>х</w:t>
            </w:r>
            <w:r w:rsidRPr="00997EF1">
              <w:t xml:space="preserve"> те</w:t>
            </w:r>
            <w:r w:rsidRPr="00997EF1">
              <w:t>х</w:t>
            </w:r>
            <w:r w:rsidRPr="00997EF1">
              <w:t>нологи</w:t>
            </w:r>
            <w:r>
              <w:t xml:space="preserve">й с применением </w:t>
            </w:r>
            <w:r w:rsidRPr="00997EF1">
              <w:t>современн</w:t>
            </w:r>
            <w:r>
              <w:t>ой</w:t>
            </w:r>
            <w:r w:rsidRPr="00997EF1">
              <w:t xml:space="preserve"> шрифтов</w:t>
            </w:r>
            <w:r>
              <w:t>ой</w:t>
            </w:r>
            <w:r w:rsidRPr="00997EF1">
              <w:t xml:space="preserve"> культур</w:t>
            </w:r>
            <w:r>
              <w:t>ы.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  <w:r w:rsidRPr="00F766BF">
              <w:t>оценка 5</w:t>
            </w:r>
          </w:p>
        </w:tc>
      </w:tr>
      <w:tr w:rsidR="005D48FA" w:rsidRPr="00F766BF" w:rsidTr="00A47A0B">
        <w:trPr>
          <w:trHeight w:val="754"/>
        </w:trPr>
        <w:tc>
          <w:tcPr>
            <w:tcW w:w="1048" w:type="pct"/>
            <w:vMerge w:val="restart"/>
            <w:vAlign w:val="center"/>
          </w:tcPr>
          <w:p w:rsidR="005D48FA" w:rsidRDefault="005D48FA" w:rsidP="00A47A0B">
            <w:pPr>
              <w:jc w:val="center"/>
            </w:pPr>
            <w:r>
              <w:t>ПК-1</w:t>
            </w:r>
          </w:p>
        </w:tc>
        <w:tc>
          <w:tcPr>
            <w:tcW w:w="3065" w:type="pct"/>
            <w:vAlign w:val="center"/>
          </w:tcPr>
          <w:p w:rsidR="005D48FA" w:rsidRPr="00FF6ACC" w:rsidRDefault="005D48FA" w:rsidP="00A47A0B">
            <w:pPr>
              <w:rPr>
                <w:b/>
              </w:rPr>
            </w:pPr>
            <w:r w:rsidRPr="00FF6ACC">
              <w:rPr>
                <w:b/>
              </w:rPr>
              <w:t xml:space="preserve">Пороговый </w:t>
            </w:r>
          </w:p>
          <w:p w:rsidR="005D48FA" w:rsidRDefault="005D48FA" w:rsidP="00A47A0B">
            <w:r w:rsidRPr="00FF6ACC">
              <w:t>Зна</w:t>
            </w:r>
            <w:r>
              <w:t xml:space="preserve">ть основы </w:t>
            </w:r>
            <w:proofErr w:type="spellStart"/>
            <w:r>
              <w:t>брендинга</w:t>
            </w:r>
            <w:proofErr w:type="spellEnd"/>
            <w:r>
              <w:t>, типологические особенн</w:t>
            </w:r>
            <w:r>
              <w:t>о</w:t>
            </w:r>
            <w:r>
              <w:t xml:space="preserve">сти проектирования </w:t>
            </w:r>
            <w:proofErr w:type="spellStart"/>
            <w:r>
              <w:t>айдентики</w:t>
            </w:r>
            <w:proofErr w:type="spellEnd"/>
            <w:r>
              <w:t xml:space="preserve">. </w:t>
            </w:r>
          </w:p>
          <w:p w:rsidR="005D48FA" w:rsidRPr="00870BA3" w:rsidRDefault="005D48FA" w:rsidP="00A47A0B">
            <w:r w:rsidRPr="00FF6ACC">
              <w:t>Уме</w:t>
            </w:r>
            <w:r>
              <w:t xml:space="preserve">ть </w:t>
            </w:r>
            <w:r w:rsidRPr="00870BA3">
              <w:t>применять знания, полученные в ходе изуч</w:t>
            </w:r>
            <w:r w:rsidRPr="00870BA3">
              <w:t>е</w:t>
            </w:r>
            <w:r w:rsidRPr="00870BA3">
              <w:t xml:space="preserve">ния дисциплины, </w:t>
            </w:r>
            <w:r>
              <w:t xml:space="preserve">при </w:t>
            </w:r>
            <w:r w:rsidRPr="00870BA3">
              <w:t>проектировании</w:t>
            </w:r>
            <w:r>
              <w:t xml:space="preserve"> системы виз</w:t>
            </w:r>
            <w:r>
              <w:t>у</w:t>
            </w:r>
            <w:r>
              <w:t>альной идентификации.</w:t>
            </w:r>
          </w:p>
          <w:p w:rsidR="005D48FA" w:rsidRPr="00997EF1" w:rsidRDefault="005D48FA" w:rsidP="00A47A0B">
            <w:r w:rsidRPr="00FF6ACC">
              <w:t>Владе</w:t>
            </w:r>
            <w:r>
              <w:t>ть</w:t>
            </w:r>
            <w:r w:rsidRPr="00FF6ACC">
              <w:t xml:space="preserve"> </w:t>
            </w:r>
            <w:r w:rsidRPr="00870BA3">
              <w:t>навыками</w:t>
            </w:r>
            <w:r>
              <w:t xml:space="preserve"> сбора информации,</w:t>
            </w:r>
            <w:r w:rsidRPr="00870BA3">
              <w:t xml:space="preserve"> </w:t>
            </w:r>
            <w:proofErr w:type="spellStart"/>
            <w:r w:rsidRPr="00870BA3">
              <w:t>предпроек</w:t>
            </w:r>
            <w:r w:rsidRPr="00870BA3">
              <w:t>т</w:t>
            </w:r>
            <w:r w:rsidRPr="00870BA3">
              <w:t>ного</w:t>
            </w:r>
            <w:proofErr w:type="spellEnd"/>
            <w:r w:rsidRPr="00870BA3">
              <w:t xml:space="preserve"> исследования</w:t>
            </w:r>
            <w:r>
              <w:t>,</w:t>
            </w:r>
            <w:r w:rsidRPr="00870BA3">
              <w:t xml:space="preserve"> проектирования</w:t>
            </w:r>
            <w:r>
              <w:t xml:space="preserve"> системы виз</w:t>
            </w:r>
            <w:r>
              <w:t>у</w:t>
            </w:r>
            <w:r>
              <w:t xml:space="preserve">альной идентификации, </w:t>
            </w:r>
            <w:r w:rsidRPr="00997EF1">
              <w:t>владеть рисунком и при</w:t>
            </w:r>
            <w:r>
              <w:t>е</w:t>
            </w:r>
            <w:r w:rsidRPr="00997EF1">
              <w:t>м</w:t>
            </w:r>
            <w:r w:rsidRPr="00997EF1">
              <w:t>а</w:t>
            </w:r>
            <w:r w:rsidRPr="00997EF1">
              <w:t>ми работы, с обоснованием художественного замы</w:t>
            </w:r>
            <w:r w:rsidRPr="00997EF1">
              <w:t>с</w:t>
            </w:r>
            <w:r w:rsidRPr="00997EF1">
              <w:lastRenderedPageBreak/>
              <w:t xml:space="preserve">ла </w:t>
            </w:r>
            <w:proofErr w:type="gramStart"/>
            <w:r w:rsidRPr="00997EF1">
              <w:t>дизайн-проекта</w:t>
            </w:r>
            <w:proofErr w:type="gramEnd"/>
            <w:r>
              <w:t>.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5D48FA" w:rsidRPr="00F766BF" w:rsidTr="00A47A0B">
        <w:trPr>
          <w:trHeight w:val="752"/>
        </w:trPr>
        <w:tc>
          <w:tcPr>
            <w:tcW w:w="1048" w:type="pct"/>
            <w:vMerge/>
            <w:vAlign w:val="center"/>
          </w:tcPr>
          <w:p w:rsidR="005D48FA" w:rsidRDefault="005D48FA" w:rsidP="00A47A0B">
            <w:pPr>
              <w:jc w:val="center"/>
            </w:pPr>
          </w:p>
        </w:tc>
        <w:tc>
          <w:tcPr>
            <w:tcW w:w="3065" w:type="pct"/>
            <w:vAlign w:val="center"/>
          </w:tcPr>
          <w:p w:rsidR="005D48FA" w:rsidRDefault="005D48FA" w:rsidP="00A47A0B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5D48FA" w:rsidRDefault="005D48FA" w:rsidP="00A47A0B">
            <w:r w:rsidRPr="00FF6ACC">
              <w:t xml:space="preserve">Знает </w:t>
            </w:r>
            <w:r>
              <w:t xml:space="preserve">базовые </w:t>
            </w:r>
            <w:r w:rsidRPr="00870BA3">
              <w:t xml:space="preserve">методы </w:t>
            </w:r>
            <w:proofErr w:type="spellStart"/>
            <w:r w:rsidRPr="00870BA3">
              <w:t>предпроектного</w:t>
            </w:r>
            <w:proofErr w:type="spellEnd"/>
            <w:r w:rsidRPr="00870BA3">
              <w:t xml:space="preserve"> </w:t>
            </w:r>
            <w:r>
              <w:t>анализа ан</w:t>
            </w:r>
            <w:r>
              <w:t>а</w:t>
            </w:r>
            <w:r>
              <w:t xml:space="preserve">логов, базовую технологию проведения проектных исследований, </w:t>
            </w:r>
            <w:r w:rsidRPr="00870BA3">
              <w:t xml:space="preserve">методику и средства </w:t>
            </w:r>
            <w:proofErr w:type="gramStart"/>
            <w:r w:rsidRPr="00870BA3">
              <w:t>дизайн-проектирования</w:t>
            </w:r>
            <w:proofErr w:type="gramEnd"/>
            <w:r>
              <w:t xml:space="preserve"> </w:t>
            </w:r>
            <w:proofErr w:type="spellStart"/>
            <w:r>
              <w:t>айдентики</w:t>
            </w:r>
            <w:proofErr w:type="spellEnd"/>
            <w:r w:rsidRPr="00870BA3">
              <w:t>.</w:t>
            </w:r>
          </w:p>
          <w:p w:rsidR="005D48FA" w:rsidRDefault="005D48FA" w:rsidP="00A47A0B">
            <w:r w:rsidRPr="00FF6ACC">
              <w:t>Уме</w:t>
            </w:r>
            <w:r>
              <w:t>ть</w:t>
            </w:r>
            <w:r w:rsidRPr="00FF6ACC">
              <w:t xml:space="preserve"> </w:t>
            </w:r>
            <w:r>
              <w:t>проводить</w:t>
            </w:r>
            <w:r w:rsidRPr="00870BA3">
              <w:t xml:space="preserve"> </w:t>
            </w:r>
            <w:r>
              <w:t xml:space="preserve">сбор материала и </w:t>
            </w:r>
            <w:proofErr w:type="spellStart"/>
            <w:r w:rsidRPr="00870BA3">
              <w:t>предпроектн</w:t>
            </w:r>
            <w:r>
              <w:t>ый</w:t>
            </w:r>
            <w:proofErr w:type="spellEnd"/>
            <w:r w:rsidRPr="00870BA3">
              <w:t xml:space="preserve"> </w:t>
            </w:r>
            <w:r>
              <w:t>анализ, на основе технического задания.</w:t>
            </w:r>
          </w:p>
          <w:p w:rsidR="005D48FA" w:rsidRPr="00FF6ACC" w:rsidRDefault="005D48FA" w:rsidP="00A47A0B">
            <w:pPr>
              <w:rPr>
                <w:b/>
              </w:rPr>
            </w:pPr>
            <w:r>
              <w:t>Владеть навыками создания описательных конце</w:t>
            </w:r>
            <w:r>
              <w:t>п</w:t>
            </w:r>
            <w:r>
              <w:t xml:space="preserve">ций, </w:t>
            </w:r>
            <w:r w:rsidRPr="00997EF1">
              <w:t>рисунком и при</w:t>
            </w:r>
            <w:r>
              <w:t>е</w:t>
            </w:r>
            <w:r w:rsidRPr="00997EF1">
              <w:t xml:space="preserve">мами работы, с обоснованием художественного замысла </w:t>
            </w:r>
            <w:proofErr w:type="gramStart"/>
            <w:r w:rsidRPr="00997EF1">
              <w:t>дизайн-проекта</w:t>
            </w:r>
            <w:proofErr w:type="gramEnd"/>
            <w:r>
              <w:t>, работы</w:t>
            </w:r>
            <w:r w:rsidRPr="00997EF1">
              <w:t xml:space="preserve"> цветом и цветовыми композициями</w:t>
            </w:r>
            <w:r>
              <w:t>.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  <w:r w:rsidRPr="00F766BF">
              <w:t xml:space="preserve"> оценка 4</w:t>
            </w:r>
          </w:p>
        </w:tc>
      </w:tr>
      <w:tr w:rsidR="005D48FA" w:rsidRPr="00F766BF" w:rsidTr="00A47A0B">
        <w:trPr>
          <w:trHeight w:val="752"/>
        </w:trPr>
        <w:tc>
          <w:tcPr>
            <w:tcW w:w="1048" w:type="pct"/>
            <w:vMerge/>
            <w:vAlign w:val="center"/>
          </w:tcPr>
          <w:p w:rsidR="005D48FA" w:rsidRDefault="005D48FA" w:rsidP="00A47A0B">
            <w:pPr>
              <w:jc w:val="center"/>
            </w:pPr>
          </w:p>
        </w:tc>
        <w:tc>
          <w:tcPr>
            <w:tcW w:w="3065" w:type="pct"/>
            <w:vAlign w:val="center"/>
          </w:tcPr>
          <w:p w:rsidR="005D48FA" w:rsidRPr="00F766BF" w:rsidRDefault="005D48FA" w:rsidP="00A47A0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D48FA" w:rsidRPr="00870BA3" w:rsidRDefault="005D48FA" w:rsidP="00A47A0B">
            <w:r w:rsidRPr="00FF6ACC">
              <w:t>Зна</w:t>
            </w:r>
            <w:r>
              <w:t>ть профессиональную терминологию, технол</w:t>
            </w:r>
            <w:r>
              <w:t>о</w:t>
            </w:r>
            <w:r>
              <w:t xml:space="preserve">гию проведения проектных исследований, </w:t>
            </w:r>
            <w:r w:rsidRPr="00870BA3">
              <w:t>метод</w:t>
            </w:r>
            <w:r>
              <w:t>ы</w:t>
            </w:r>
            <w:r w:rsidRPr="00870BA3">
              <w:t xml:space="preserve"> и средства </w:t>
            </w:r>
            <w:proofErr w:type="gramStart"/>
            <w:r w:rsidRPr="00870BA3">
              <w:t>дизайн-проектирования</w:t>
            </w:r>
            <w:proofErr w:type="gramEnd"/>
            <w:r>
              <w:t xml:space="preserve"> </w:t>
            </w:r>
            <w:proofErr w:type="spellStart"/>
            <w:r>
              <w:t>айдентики</w:t>
            </w:r>
            <w:proofErr w:type="spellEnd"/>
            <w:r w:rsidRPr="00870BA3">
              <w:t>.</w:t>
            </w:r>
          </w:p>
          <w:p w:rsidR="005D48FA" w:rsidRDefault="005D48FA" w:rsidP="00A47A0B">
            <w:r w:rsidRPr="00FF6ACC">
              <w:t>Уме</w:t>
            </w:r>
            <w:r>
              <w:t>ть</w:t>
            </w:r>
            <w:r w:rsidRPr="00FF6ACC">
              <w:t xml:space="preserve"> </w:t>
            </w:r>
            <w:r>
              <w:t>проводить</w:t>
            </w:r>
            <w:r w:rsidRPr="00870BA3">
              <w:t xml:space="preserve"> </w:t>
            </w:r>
            <w:r>
              <w:t xml:space="preserve">сбор материала и </w:t>
            </w:r>
            <w:proofErr w:type="spellStart"/>
            <w:r w:rsidRPr="00870BA3">
              <w:t>предпроектн</w:t>
            </w:r>
            <w:r>
              <w:t>ый</w:t>
            </w:r>
            <w:proofErr w:type="spellEnd"/>
            <w:r w:rsidRPr="00870BA3">
              <w:t xml:space="preserve"> </w:t>
            </w:r>
            <w:r>
              <w:t xml:space="preserve">анализ, анализировать существующий и создавать </w:t>
            </w:r>
            <w:proofErr w:type="gramStart"/>
            <w:r>
              <w:t>целостную</w:t>
            </w:r>
            <w:proofErr w:type="gramEnd"/>
            <w:r>
              <w:t xml:space="preserve"> системы визуальной идентификации, на основе проведенной аналитической работы.</w:t>
            </w:r>
          </w:p>
          <w:p w:rsidR="005D48FA" w:rsidRPr="00FF6ACC" w:rsidRDefault="005D48FA" w:rsidP="00A47A0B">
            <w:pPr>
              <w:rPr>
                <w:b/>
              </w:rPr>
            </w:pPr>
            <w:r>
              <w:t>Владеть навыками создания описательных конце</w:t>
            </w:r>
            <w:r>
              <w:t>п</w:t>
            </w:r>
            <w:r>
              <w:t xml:space="preserve">ций, </w:t>
            </w:r>
            <w:r w:rsidRPr="00997EF1">
              <w:t>рисунком и при</w:t>
            </w:r>
            <w:r>
              <w:t>е</w:t>
            </w:r>
            <w:r w:rsidRPr="00997EF1">
              <w:t xml:space="preserve">мами работы, с обоснованием художественного замысла </w:t>
            </w:r>
            <w:proofErr w:type="gramStart"/>
            <w:r w:rsidRPr="00997EF1">
              <w:t>дизайн-проекта</w:t>
            </w:r>
            <w:proofErr w:type="gramEnd"/>
            <w:r>
              <w:t>, грамо</w:t>
            </w:r>
            <w:r>
              <w:t>т</w:t>
            </w:r>
            <w:r>
              <w:t>ной работы</w:t>
            </w:r>
            <w:r w:rsidRPr="00997EF1">
              <w:t xml:space="preserve"> цветом и цветовыми композициями</w:t>
            </w:r>
            <w:r>
              <w:t>, в</w:t>
            </w:r>
            <w:r>
              <w:t>ы</w:t>
            </w:r>
            <w:r>
              <w:t>бора оптимального решения.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  <w:r w:rsidRPr="00F766BF">
              <w:t>оценка 5</w:t>
            </w:r>
          </w:p>
        </w:tc>
      </w:tr>
      <w:tr w:rsidR="005D48FA" w:rsidRPr="00FB1598" w:rsidTr="00A47A0B">
        <w:trPr>
          <w:trHeight w:val="276"/>
        </w:trPr>
        <w:tc>
          <w:tcPr>
            <w:tcW w:w="4113" w:type="pct"/>
            <w:gridSpan w:val="2"/>
            <w:vAlign w:val="center"/>
          </w:tcPr>
          <w:p w:rsidR="005D48FA" w:rsidRPr="00F766BF" w:rsidRDefault="005D48FA" w:rsidP="00A47A0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5D48FA" w:rsidRPr="00F766BF" w:rsidRDefault="005D48FA" w:rsidP="00A47A0B">
            <w:pPr>
              <w:jc w:val="center"/>
            </w:pPr>
          </w:p>
        </w:tc>
      </w:tr>
    </w:tbl>
    <w:p w:rsidR="001778C4" w:rsidRDefault="001778C4" w:rsidP="00731FD6">
      <w:pPr>
        <w:suppressAutoHyphens/>
        <w:jc w:val="both"/>
        <w:rPr>
          <w:b/>
        </w:rPr>
      </w:pPr>
    </w:p>
    <w:p w:rsidR="001778C4" w:rsidRDefault="001778C4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4457E" w:rsidRDefault="00EA39BD" w:rsidP="001778C4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</w:t>
            </w:r>
            <w:r w:rsidRPr="00354199">
              <w:rPr>
                <w:b/>
                <w:sz w:val="20"/>
                <w:szCs w:val="20"/>
              </w:rPr>
              <w:t>о</w:t>
            </w:r>
            <w:r w:rsidRPr="00354199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ные в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982A6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982A6F">
            <w:pPr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</w:t>
            </w:r>
            <w:r w:rsidRPr="00393B56">
              <w:rPr>
                <w:sz w:val="20"/>
                <w:szCs w:val="20"/>
              </w:rPr>
              <w:t>н</w:t>
            </w:r>
            <w:r w:rsidRPr="00393B56">
              <w:rPr>
                <w:sz w:val="20"/>
                <w:szCs w:val="20"/>
              </w:rPr>
              <w:t>ных техн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D48FA" w:rsidRDefault="005D48FA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D48FA" w:rsidRDefault="005D48FA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D48FA" w:rsidRDefault="005D48FA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D48FA" w:rsidRDefault="005D48FA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D48FA" w:rsidRDefault="005D48FA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D48FA" w:rsidRDefault="005D48FA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  <w:lang w:val="ru-RU"/>
        </w:rPr>
        <w:t xml:space="preserve">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17581" w:rsidRDefault="002313A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  <w:lang w:val="ru-RU"/>
        </w:rPr>
      </w:pPr>
      <w:r>
        <w:rPr>
          <w:i/>
          <w:sz w:val="20"/>
        </w:rPr>
        <w:t xml:space="preserve"> </w:t>
      </w:r>
      <w:r w:rsidR="00C47AD0">
        <w:rPr>
          <w:i/>
          <w:sz w:val="20"/>
        </w:rPr>
        <w:t>(</w:t>
      </w:r>
      <w:r w:rsidR="00417CA2" w:rsidRPr="00417CA2">
        <w:rPr>
          <w:i/>
          <w:sz w:val="20"/>
        </w:rPr>
        <w:t>Указыва</w:t>
      </w:r>
      <w:r w:rsidR="00C47AD0">
        <w:rPr>
          <w:i/>
          <w:sz w:val="20"/>
        </w:rPr>
        <w:t>е</w:t>
      </w:r>
      <w:r w:rsidR="00417CA2" w:rsidRPr="00417CA2">
        <w:rPr>
          <w:i/>
          <w:sz w:val="20"/>
        </w:rPr>
        <w:t xml:space="preserve">тся </w:t>
      </w:r>
      <w:r w:rsidR="00C47AD0">
        <w:rPr>
          <w:i/>
          <w:sz w:val="20"/>
        </w:rPr>
        <w:t xml:space="preserve">не более 3-х </w:t>
      </w:r>
      <w:r w:rsidR="00417CA2" w:rsidRPr="00417CA2">
        <w:rPr>
          <w:i/>
          <w:sz w:val="20"/>
        </w:rPr>
        <w:t>примерны</w:t>
      </w:r>
      <w:r w:rsidR="00C47AD0">
        <w:rPr>
          <w:i/>
          <w:sz w:val="20"/>
        </w:rPr>
        <w:t>х</w:t>
      </w:r>
      <w:r w:rsidR="00417CA2" w:rsidRPr="00417CA2">
        <w:rPr>
          <w:i/>
          <w:sz w:val="20"/>
        </w:rPr>
        <w:t xml:space="preserve">  типовых заданий  по </w:t>
      </w:r>
      <w:r w:rsidR="00DE48E6">
        <w:rPr>
          <w:i/>
          <w:sz w:val="20"/>
          <w:lang w:val="ru-RU"/>
        </w:rPr>
        <w:t xml:space="preserve">каждому </w:t>
      </w:r>
      <w:r w:rsidR="00C47AD0">
        <w:rPr>
          <w:i/>
          <w:sz w:val="20"/>
        </w:rPr>
        <w:t xml:space="preserve"> </w:t>
      </w:r>
      <w:r w:rsidR="00DE48E6">
        <w:rPr>
          <w:i/>
          <w:sz w:val="20"/>
          <w:lang w:val="ru-RU"/>
        </w:rPr>
        <w:t xml:space="preserve">из </w:t>
      </w:r>
      <w:r w:rsidR="00C47AD0">
        <w:rPr>
          <w:i/>
          <w:sz w:val="20"/>
        </w:rPr>
        <w:t>вид</w:t>
      </w:r>
      <w:r w:rsidR="00DE48E6">
        <w:rPr>
          <w:i/>
          <w:sz w:val="20"/>
          <w:lang w:val="ru-RU"/>
        </w:rPr>
        <w:t>ов контроля</w:t>
      </w:r>
      <w:r w:rsidR="00C47AD0">
        <w:rPr>
          <w:i/>
          <w:sz w:val="20"/>
        </w:rPr>
        <w:t xml:space="preserve">, </w:t>
      </w:r>
    </w:p>
    <w:p w:rsidR="00F766BF" w:rsidRDefault="00C17581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</w:t>
      </w:r>
      <w:proofErr w:type="gramStart"/>
      <w:r w:rsidR="00DE48E6">
        <w:rPr>
          <w:i/>
          <w:sz w:val="20"/>
          <w:lang w:val="ru-RU"/>
        </w:rPr>
        <w:t>пере</w:t>
      </w:r>
      <w:r w:rsidR="00C47AD0">
        <w:rPr>
          <w:i/>
          <w:sz w:val="20"/>
        </w:rPr>
        <w:t>численным</w:t>
      </w:r>
      <w:proofErr w:type="gramEnd"/>
      <w:r w:rsidR="00C47AD0">
        <w:rPr>
          <w:i/>
          <w:sz w:val="20"/>
        </w:rPr>
        <w:t xml:space="preserve"> в </w:t>
      </w:r>
      <w:r w:rsidR="00C47AD0" w:rsidRPr="007707C8">
        <w:rPr>
          <w:b/>
          <w:i/>
          <w:sz w:val="20"/>
        </w:rPr>
        <w:t>Таблице 3</w:t>
      </w:r>
      <w:r w:rsidR="00C47AD0">
        <w:rPr>
          <w:i/>
          <w:sz w:val="20"/>
        </w:rPr>
        <w:t xml:space="preserve">) </w:t>
      </w:r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 w:rsidRPr="00417CA2">
        <w:rPr>
          <w:b/>
          <w:i/>
          <w:sz w:val="20"/>
        </w:rPr>
        <w:t xml:space="preserve"> </w:t>
      </w:r>
    </w:p>
    <w:p w:rsidR="00C47AD0" w:rsidRPr="00075195" w:rsidRDefault="00C47AD0" w:rsidP="006928CC">
      <w:pPr>
        <w:ind w:firstLine="709"/>
        <w:jc w:val="both"/>
        <w:rPr>
          <w:b/>
        </w:rPr>
      </w:pPr>
      <w:r w:rsidRPr="00075195">
        <w:rPr>
          <w:b/>
        </w:rPr>
        <w:t>Семестр  №</w:t>
      </w:r>
      <w:r w:rsidR="005A53BB">
        <w:rPr>
          <w:b/>
        </w:rPr>
        <w:t xml:space="preserve"> </w:t>
      </w:r>
      <w:r w:rsidR="005D48FA">
        <w:rPr>
          <w:b/>
        </w:rPr>
        <w:t>4</w:t>
      </w:r>
      <w:r w:rsidR="006928CC">
        <w:rPr>
          <w:b/>
        </w:rPr>
        <w:t xml:space="preserve"> </w:t>
      </w:r>
      <w:r w:rsidR="006928CC" w:rsidRPr="006928CC">
        <w:rPr>
          <w:b/>
          <w:i/>
        </w:rPr>
        <w:t xml:space="preserve">зачет </w:t>
      </w:r>
    </w:p>
    <w:p w:rsidR="00C47AD0" w:rsidRPr="004C1041" w:rsidRDefault="009E013D" w:rsidP="006928CC">
      <w:pPr>
        <w:ind w:firstLine="709"/>
      </w:pPr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6928CC" w:rsidRDefault="005A53BB" w:rsidP="005A53BB">
      <w:pPr>
        <w:ind w:firstLine="709"/>
        <w:jc w:val="both"/>
        <w:rPr>
          <w:i/>
        </w:rPr>
      </w:pPr>
      <w:r>
        <w:rPr>
          <w:i/>
        </w:rPr>
        <w:t>7</w:t>
      </w:r>
      <w:r w:rsidRPr="00D12181">
        <w:rPr>
          <w:i/>
        </w:rPr>
        <w:t>.</w:t>
      </w:r>
      <w:r w:rsidR="006928CC">
        <w:rPr>
          <w:i/>
        </w:rPr>
        <w:t>1.1.</w:t>
      </w:r>
      <w:r w:rsidRPr="00D12181">
        <w:rPr>
          <w:i/>
        </w:rPr>
        <w:t xml:space="preserve"> </w:t>
      </w:r>
      <w:r w:rsidR="006928CC">
        <w:rPr>
          <w:i/>
        </w:rPr>
        <w:t xml:space="preserve">Темы </w:t>
      </w:r>
      <w:r w:rsidR="00CF60C2">
        <w:rPr>
          <w:i/>
        </w:rPr>
        <w:t xml:space="preserve">устных </w:t>
      </w:r>
      <w:r w:rsidR="006928CC">
        <w:rPr>
          <w:i/>
        </w:rPr>
        <w:t>докладов: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</w:rPr>
        <w:t xml:space="preserve">1. </w:t>
      </w:r>
      <w:r w:rsidRPr="001426F2">
        <w:rPr>
          <w:rFonts w:ascii="Times New Roman" w:hAnsi="Times New Roman"/>
          <w:i/>
          <w:sz w:val="24"/>
          <w:szCs w:val="24"/>
        </w:rPr>
        <w:t>Свет и цвет. Природа света. Длина волны, период и частота электромагнитного изл</w:t>
      </w:r>
      <w:r w:rsidRPr="001426F2">
        <w:rPr>
          <w:rFonts w:ascii="Times New Roman" w:hAnsi="Times New Roman"/>
          <w:i/>
          <w:sz w:val="24"/>
          <w:szCs w:val="24"/>
        </w:rPr>
        <w:t>у</w:t>
      </w:r>
      <w:r w:rsidRPr="001426F2">
        <w:rPr>
          <w:rFonts w:ascii="Times New Roman" w:hAnsi="Times New Roman"/>
          <w:i/>
          <w:sz w:val="24"/>
          <w:szCs w:val="24"/>
        </w:rPr>
        <w:t>чения.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2. Спектральный состав излучения..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3. Коэффициенты отражения, пропускания, поглощения. Спектры отражения, пропу</w:t>
      </w:r>
      <w:r w:rsidRPr="001426F2">
        <w:rPr>
          <w:rFonts w:ascii="Times New Roman" w:hAnsi="Times New Roman"/>
          <w:i/>
          <w:sz w:val="24"/>
          <w:szCs w:val="24"/>
        </w:rPr>
        <w:t>с</w:t>
      </w:r>
      <w:r w:rsidRPr="001426F2">
        <w:rPr>
          <w:rFonts w:ascii="Times New Roman" w:hAnsi="Times New Roman"/>
          <w:i/>
          <w:sz w:val="24"/>
          <w:szCs w:val="24"/>
        </w:rPr>
        <w:t>кания, поглощения.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4. Основные характеристики цвета: светлота, цветовой тон насыще</w:t>
      </w:r>
      <w:r w:rsidRPr="001426F2">
        <w:rPr>
          <w:rFonts w:ascii="Times New Roman" w:hAnsi="Times New Roman"/>
          <w:i/>
          <w:sz w:val="24"/>
          <w:szCs w:val="24"/>
        </w:rPr>
        <w:t>н</w:t>
      </w:r>
      <w:r w:rsidRPr="001426F2">
        <w:rPr>
          <w:rFonts w:ascii="Times New Roman" w:hAnsi="Times New Roman"/>
          <w:i/>
          <w:sz w:val="24"/>
          <w:szCs w:val="24"/>
        </w:rPr>
        <w:t>ность.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5. Субъективные и объективные характеристики цвета.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Взаимодополнительные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 xml:space="preserve"> цв</w:t>
      </w:r>
      <w:r w:rsidRPr="001426F2">
        <w:rPr>
          <w:rFonts w:ascii="Times New Roman" w:hAnsi="Times New Roman"/>
          <w:i/>
          <w:sz w:val="24"/>
          <w:szCs w:val="24"/>
        </w:rPr>
        <w:t>е</w:t>
      </w:r>
      <w:r w:rsidRPr="001426F2">
        <w:rPr>
          <w:rFonts w:ascii="Times New Roman" w:hAnsi="Times New Roman"/>
          <w:i/>
          <w:sz w:val="24"/>
          <w:szCs w:val="24"/>
        </w:rPr>
        <w:t>та.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6. Цветовые ряды и группы. Цветовые интервалы.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7. Цветовые системы</w:t>
      </w:r>
      <w:proofErr w:type="gramStart"/>
      <w:r w:rsidRPr="001426F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1426F2">
        <w:rPr>
          <w:rFonts w:ascii="Times New Roman" w:hAnsi="Times New Roman"/>
          <w:i/>
          <w:sz w:val="24"/>
          <w:szCs w:val="24"/>
        </w:rPr>
        <w:t xml:space="preserve"> Цветовые системы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Манселла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 xml:space="preserve"> и Освальда. Цветовой круг. Цвет</w:t>
      </w:r>
      <w:r w:rsidRPr="001426F2">
        <w:rPr>
          <w:rFonts w:ascii="Times New Roman" w:hAnsi="Times New Roman"/>
          <w:i/>
          <w:sz w:val="24"/>
          <w:szCs w:val="24"/>
        </w:rPr>
        <w:t>о</w:t>
      </w:r>
      <w:r w:rsidRPr="001426F2">
        <w:rPr>
          <w:rFonts w:ascii="Times New Roman" w:hAnsi="Times New Roman"/>
          <w:i/>
          <w:sz w:val="24"/>
          <w:szCs w:val="24"/>
        </w:rPr>
        <w:t>вое тело. Атласы цв</w:t>
      </w:r>
      <w:r w:rsidRPr="001426F2">
        <w:rPr>
          <w:rFonts w:ascii="Times New Roman" w:hAnsi="Times New Roman"/>
          <w:i/>
          <w:sz w:val="24"/>
          <w:szCs w:val="24"/>
        </w:rPr>
        <w:t>е</w:t>
      </w:r>
      <w:r w:rsidRPr="001426F2">
        <w:rPr>
          <w:rFonts w:ascii="Times New Roman" w:hAnsi="Times New Roman"/>
          <w:i/>
          <w:sz w:val="24"/>
          <w:szCs w:val="24"/>
        </w:rPr>
        <w:t>тов.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8.Фактурные свойства цветов. Индикатрисы отражения. Матовые, глянцевые и бл</w:t>
      </w:r>
      <w:r w:rsidRPr="001426F2">
        <w:rPr>
          <w:rFonts w:ascii="Times New Roman" w:hAnsi="Times New Roman"/>
          <w:i/>
          <w:sz w:val="24"/>
          <w:szCs w:val="24"/>
        </w:rPr>
        <w:t>е</w:t>
      </w:r>
      <w:r w:rsidRPr="001426F2">
        <w:rPr>
          <w:rFonts w:ascii="Times New Roman" w:hAnsi="Times New Roman"/>
          <w:i/>
          <w:sz w:val="24"/>
          <w:szCs w:val="24"/>
        </w:rPr>
        <w:t>стящие поверхности.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9. Поверхностные и независимые цвета. Фактурность цвета прозрачных и кроющих кр</w:t>
      </w:r>
      <w:r w:rsidRPr="001426F2">
        <w:rPr>
          <w:rFonts w:ascii="Times New Roman" w:hAnsi="Times New Roman"/>
          <w:i/>
          <w:sz w:val="24"/>
          <w:szCs w:val="24"/>
        </w:rPr>
        <w:t>а</w:t>
      </w:r>
      <w:r w:rsidRPr="001426F2">
        <w:rPr>
          <w:rFonts w:ascii="Times New Roman" w:hAnsi="Times New Roman"/>
          <w:i/>
          <w:sz w:val="24"/>
          <w:szCs w:val="24"/>
        </w:rPr>
        <w:t>сок.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10. Изменение цвета в зависимости от условий освещения и наблюдения. Изменение цв</w:t>
      </w:r>
      <w:r w:rsidRPr="001426F2">
        <w:rPr>
          <w:rFonts w:ascii="Times New Roman" w:hAnsi="Times New Roman"/>
          <w:i/>
          <w:sz w:val="24"/>
          <w:szCs w:val="24"/>
        </w:rPr>
        <w:t>е</w:t>
      </w:r>
      <w:r w:rsidRPr="001426F2">
        <w:rPr>
          <w:rFonts w:ascii="Times New Roman" w:hAnsi="Times New Roman"/>
          <w:i/>
          <w:sz w:val="24"/>
          <w:szCs w:val="24"/>
        </w:rPr>
        <w:t>та на больших ра</w:t>
      </w:r>
      <w:r w:rsidRPr="001426F2">
        <w:rPr>
          <w:rFonts w:ascii="Times New Roman" w:hAnsi="Times New Roman"/>
          <w:i/>
          <w:sz w:val="24"/>
          <w:szCs w:val="24"/>
        </w:rPr>
        <w:t>с</w:t>
      </w:r>
      <w:r w:rsidRPr="001426F2">
        <w:rPr>
          <w:rFonts w:ascii="Times New Roman" w:hAnsi="Times New Roman"/>
          <w:i/>
          <w:sz w:val="24"/>
          <w:szCs w:val="24"/>
        </w:rPr>
        <w:t>стояниях..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11.Физиологические основы зрения. Строение глаза.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12. </w:t>
      </w:r>
      <w:proofErr w:type="gramStart"/>
      <w:r w:rsidRPr="001426F2">
        <w:rPr>
          <w:rFonts w:ascii="Times New Roman" w:hAnsi="Times New Roman"/>
          <w:i/>
          <w:sz w:val="24"/>
          <w:szCs w:val="24"/>
        </w:rPr>
        <w:t>Палочковый</w:t>
      </w:r>
      <w:proofErr w:type="gramEnd"/>
      <w:r w:rsidRPr="001426F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колбочковый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 xml:space="preserve"> аппараты зрения.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13.Кривая спектральной чувствительности глаза. Эффект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Пуркинье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>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14.Темновая и световая адаптация.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15.Цветоразличительные свойства глаза.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16.Трехкомпонентная теория цветового зрения. Аномалии цветового зрения.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17.Последовательные образы. Последовательный контраст цветов..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18.Одновременный светлотный контраст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цветов</w:t>
      </w:r>
      <w:proofErr w:type="gramStart"/>
      <w:r w:rsidRPr="001426F2">
        <w:rPr>
          <w:rFonts w:ascii="Times New Roman" w:hAnsi="Times New Roman"/>
          <w:i/>
          <w:sz w:val="24"/>
          <w:szCs w:val="24"/>
        </w:rPr>
        <w:t>.О</w:t>
      </w:r>
      <w:proofErr w:type="gramEnd"/>
      <w:r w:rsidRPr="001426F2">
        <w:rPr>
          <w:rFonts w:ascii="Times New Roman" w:hAnsi="Times New Roman"/>
          <w:i/>
          <w:sz w:val="24"/>
          <w:szCs w:val="24"/>
        </w:rPr>
        <w:t>дновременный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 xml:space="preserve"> хроматический ко</w:t>
      </w:r>
      <w:r w:rsidRPr="001426F2">
        <w:rPr>
          <w:rFonts w:ascii="Times New Roman" w:hAnsi="Times New Roman"/>
          <w:i/>
          <w:sz w:val="24"/>
          <w:szCs w:val="24"/>
        </w:rPr>
        <w:t>н</w:t>
      </w:r>
      <w:r w:rsidRPr="001426F2">
        <w:rPr>
          <w:rFonts w:ascii="Times New Roman" w:hAnsi="Times New Roman"/>
          <w:i/>
          <w:sz w:val="24"/>
          <w:szCs w:val="24"/>
        </w:rPr>
        <w:t>траст цветов.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19.Законы одновременного контраста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цветов</w:t>
      </w:r>
      <w:proofErr w:type="gramStart"/>
      <w:r w:rsidRPr="001426F2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1426F2">
        <w:rPr>
          <w:rFonts w:ascii="Times New Roman" w:hAnsi="Times New Roman"/>
          <w:i/>
          <w:sz w:val="24"/>
          <w:szCs w:val="24"/>
        </w:rPr>
        <w:t>раевой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 xml:space="preserve"> контраст. Явление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флорконтр</w:t>
      </w:r>
      <w:r w:rsidRPr="001426F2">
        <w:rPr>
          <w:rFonts w:ascii="Times New Roman" w:hAnsi="Times New Roman"/>
          <w:i/>
          <w:sz w:val="24"/>
          <w:szCs w:val="24"/>
        </w:rPr>
        <w:t>а</w:t>
      </w:r>
      <w:r w:rsidRPr="001426F2">
        <w:rPr>
          <w:rFonts w:ascii="Times New Roman" w:hAnsi="Times New Roman"/>
          <w:i/>
          <w:sz w:val="24"/>
          <w:szCs w:val="24"/>
        </w:rPr>
        <w:t>ста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>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20.Зависимость светлотного и хроматического контрастов от характеристик цвета фигуры и фона. 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21.Способы смешения цветов. Аддитивный синтез цветов. Пространственное и време</w:t>
      </w:r>
      <w:r w:rsidRPr="001426F2">
        <w:rPr>
          <w:rFonts w:ascii="Times New Roman" w:hAnsi="Times New Roman"/>
          <w:i/>
          <w:sz w:val="24"/>
          <w:szCs w:val="24"/>
        </w:rPr>
        <w:t>н</w:t>
      </w:r>
      <w:r w:rsidRPr="001426F2">
        <w:rPr>
          <w:rFonts w:ascii="Times New Roman" w:hAnsi="Times New Roman"/>
          <w:i/>
          <w:sz w:val="24"/>
          <w:szCs w:val="24"/>
        </w:rPr>
        <w:t>ное смешение цв</w:t>
      </w:r>
      <w:r w:rsidRPr="001426F2">
        <w:rPr>
          <w:rFonts w:ascii="Times New Roman" w:hAnsi="Times New Roman"/>
          <w:i/>
          <w:sz w:val="24"/>
          <w:szCs w:val="24"/>
        </w:rPr>
        <w:t>е</w:t>
      </w:r>
      <w:r w:rsidRPr="001426F2">
        <w:rPr>
          <w:rFonts w:ascii="Times New Roman" w:hAnsi="Times New Roman"/>
          <w:i/>
          <w:sz w:val="24"/>
          <w:szCs w:val="24"/>
        </w:rPr>
        <w:t>тов.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22.Субтрактивный синтез цветов.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23Принципы измерения цвета. Законы Грассмана.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24.Цветовое уравнение. Координаты цвета.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25.Колориметрические системы. Система </w:t>
      </w:r>
      <w:r w:rsidRPr="001426F2">
        <w:rPr>
          <w:rFonts w:ascii="Times New Roman" w:hAnsi="Times New Roman"/>
          <w:i/>
          <w:sz w:val="24"/>
          <w:szCs w:val="24"/>
          <w:lang w:val="en-US"/>
        </w:rPr>
        <w:t>RGB</w:t>
      </w:r>
      <w:r w:rsidRPr="001426F2">
        <w:rPr>
          <w:rFonts w:ascii="Times New Roman" w:hAnsi="Times New Roman"/>
          <w:i/>
          <w:sz w:val="24"/>
          <w:szCs w:val="24"/>
        </w:rPr>
        <w:t>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26.Международная система цветовых измерений – система </w:t>
      </w:r>
      <w:r w:rsidRPr="001426F2">
        <w:rPr>
          <w:rFonts w:ascii="Times New Roman" w:hAnsi="Times New Roman"/>
          <w:i/>
          <w:sz w:val="24"/>
          <w:szCs w:val="24"/>
          <w:lang w:val="en-US"/>
        </w:rPr>
        <w:t>XYZ</w:t>
      </w:r>
      <w:r w:rsidRPr="001426F2">
        <w:rPr>
          <w:rFonts w:ascii="Times New Roman" w:hAnsi="Times New Roman"/>
          <w:i/>
          <w:sz w:val="24"/>
          <w:szCs w:val="24"/>
        </w:rPr>
        <w:t>.(МКО).</w:t>
      </w:r>
      <w:r w:rsidR="00CF60C2">
        <w:rPr>
          <w:rFonts w:ascii="Times New Roman" w:hAnsi="Times New Roman"/>
          <w:i/>
          <w:sz w:val="24"/>
          <w:szCs w:val="24"/>
        </w:rPr>
        <w:t xml:space="preserve"> </w:t>
      </w:r>
      <w:r w:rsidRPr="001426F2">
        <w:rPr>
          <w:rFonts w:ascii="Times New Roman" w:hAnsi="Times New Roman"/>
          <w:i/>
          <w:sz w:val="24"/>
          <w:szCs w:val="24"/>
        </w:rPr>
        <w:t>Цветовое ура</w:t>
      </w:r>
      <w:r w:rsidRPr="001426F2">
        <w:rPr>
          <w:rFonts w:ascii="Times New Roman" w:hAnsi="Times New Roman"/>
          <w:i/>
          <w:sz w:val="24"/>
          <w:szCs w:val="24"/>
        </w:rPr>
        <w:t>в</w:t>
      </w:r>
      <w:r w:rsidRPr="001426F2">
        <w:rPr>
          <w:rFonts w:ascii="Times New Roman" w:hAnsi="Times New Roman"/>
          <w:i/>
          <w:sz w:val="24"/>
          <w:szCs w:val="24"/>
        </w:rPr>
        <w:t xml:space="preserve">нение. 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27.Цветовой график МКО. Определение цветового тона и насыщенности с помощью графика.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28.Пространственные свойства цветов. Цветовые иллюзии.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29.Психологическое и физиологическое воздействие цветов на ч</w:t>
      </w:r>
      <w:r w:rsidRPr="001426F2">
        <w:rPr>
          <w:rFonts w:ascii="Times New Roman" w:hAnsi="Times New Roman"/>
          <w:i/>
          <w:sz w:val="24"/>
          <w:szCs w:val="24"/>
        </w:rPr>
        <w:t>е</w:t>
      </w:r>
      <w:r w:rsidRPr="001426F2">
        <w:rPr>
          <w:rFonts w:ascii="Times New Roman" w:hAnsi="Times New Roman"/>
          <w:i/>
          <w:sz w:val="24"/>
          <w:szCs w:val="24"/>
        </w:rPr>
        <w:t>ловека.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>30.Цветовая символика.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lastRenderedPageBreak/>
        <w:t xml:space="preserve">31.Цветовая гармония. Теории Гете и Освальда. Теория Альберта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Манселла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>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32.Основные принципы согласования цветов. Контраст по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Иттену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>.</w:t>
      </w:r>
    </w:p>
    <w:p w:rsidR="001426F2" w:rsidRPr="001426F2" w:rsidRDefault="001426F2" w:rsidP="001426F2">
      <w:pPr>
        <w:pStyle w:val="af5"/>
        <w:tabs>
          <w:tab w:val="left" w:pos="9355"/>
        </w:tabs>
        <w:ind w:right="-1"/>
        <w:rPr>
          <w:rFonts w:ascii="Times New Roman" w:hAnsi="Times New Roman"/>
          <w:i/>
          <w:sz w:val="24"/>
          <w:szCs w:val="24"/>
        </w:rPr>
      </w:pPr>
      <w:r w:rsidRPr="001426F2">
        <w:rPr>
          <w:rFonts w:ascii="Times New Roman" w:hAnsi="Times New Roman"/>
          <w:i/>
          <w:sz w:val="24"/>
          <w:szCs w:val="24"/>
        </w:rPr>
        <w:t xml:space="preserve">33. Классификация цветовых гармоний по </w:t>
      </w:r>
      <w:proofErr w:type="spellStart"/>
      <w:r w:rsidRPr="001426F2">
        <w:rPr>
          <w:rFonts w:ascii="Times New Roman" w:hAnsi="Times New Roman"/>
          <w:i/>
          <w:sz w:val="24"/>
          <w:szCs w:val="24"/>
        </w:rPr>
        <w:t>Брюкке</w:t>
      </w:r>
      <w:proofErr w:type="spellEnd"/>
      <w:r w:rsidRPr="001426F2">
        <w:rPr>
          <w:rFonts w:ascii="Times New Roman" w:hAnsi="Times New Roman"/>
          <w:i/>
          <w:sz w:val="24"/>
          <w:szCs w:val="24"/>
        </w:rPr>
        <w:t>.</w:t>
      </w:r>
    </w:p>
    <w:p w:rsidR="001426F2" w:rsidRPr="001426F2" w:rsidRDefault="001426F2" w:rsidP="001426F2">
      <w:pPr>
        <w:pStyle w:val="af5"/>
        <w:ind w:left="284" w:right="530" w:firstLine="283"/>
        <w:rPr>
          <w:rFonts w:ascii="Times New Roman" w:hAnsi="Times New Roman"/>
          <w:i/>
          <w:sz w:val="24"/>
          <w:szCs w:val="24"/>
        </w:rPr>
      </w:pP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1C0C71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1C0C71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1778C4" w:rsidRPr="001778C4" w:rsidRDefault="001778C4" w:rsidP="001778C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1778C4">
        <w:rPr>
          <w:rFonts w:ascii="Times New Roman" w:hAnsi="Times New Roman" w:cs="Times New Roman"/>
        </w:rPr>
        <w:t>Предметная аудитория для практических занятий должна быть оснащена столами, стульями, шкафами для хранения графических работ композиций и вспомогательного ф</w:t>
      </w:r>
      <w:r w:rsidRPr="001778C4">
        <w:rPr>
          <w:rFonts w:ascii="Times New Roman" w:hAnsi="Times New Roman" w:cs="Times New Roman"/>
        </w:rPr>
        <w:t>о</w:t>
      </w:r>
      <w:r w:rsidRPr="001778C4">
        <w:rPr>
          <w:rFonts w:ascii="Times New Roman" w:hAnsi="Times New Roman" w:cs="Times New Roman"/>
        </w:rPr>
        <w:t xml:space="preserve">томатериала, </w:t>
      </w:r>
      <w:r w:rsidRPr="001778C4">
        <w:rPr>
          <w:rFonts w:ascii="Times New Roman" w:hAnsi="Times New Roman" w:cs="Times New Roman"/>
          <w:spacing w:val="-1"/>
        </w:rPr>
        <w:t>персональными компьютерами, с программным обеспечением для работы в графическом редакторе, сканером и принтером, обеспечена достаточным количеством п</w:t>
      </w:r>
      <w:r w:rsidRPr="001778C4">
        <w:rPr>
          <w:rFonts w:ascii="Times New Roman" w:hAnsi="Times New Roman" w:cs="Times New Roman"/>
          <w:spacing w:val="-1"/>
        </w:rPr>
        <w:t>о</w:t>
      </w:r>
      <w:r w:rsidRPr="001778C4">
        <w:rPr>
          <w:rFonts w:ascii="Times New Roman" w:hAnsi="Times New Roman" w:cs="Times New Roman"/>
          <w:spacing w:val="-1"/>
        </w:rPr>
        <w:t>садочных мест</w:t>
      </w:r>
      <w:r w:rsidRPr="001778C4">
        <w:rPr>
          <w:rFonts w:ascii="Times New Roman" w:hAnsi="Times New Roman" w:cs="Times New Roman"/>
        </w:rPr>
        <w:t>. Настенная (переносная) доска-стенд для размещения методических мат</w:t>
      </w:r>
      <w:r w:rsidRPr="001778C4">
        <w:rPr>
          <w:rFonts w:ascii="Times New Roman" w:hAnsi="Times New Roman" w:cs="Times New Roman"/>
        </w:rPr>
        <w:t>е</w:t>
      </w:r>
      <w:r w:rsidRPr="001778C4">
        <w:rPr>
          <w:rFonts w:ascii="Times New Roman" w:hAnsi="Times New Roman" w:cs="Times New Roman"/>
        </w:rPr>
        <w:t>риалов, лучших образцов орнамента, видеопроектор и переносной экран.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p w:rsidR="00FA46C0" w:rsidRDefault="00FA46C0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FA46C0" w:rsidRPr="00425BF2" w:rsidTr="006D6A43">
        <w:tc>
          <w:tcPr>
            <w:tcW w:w="709" w:type="dxa"/>
          </w:tcPr>
          <w:p w:rsidR="00FA46C0" w:rsidRPr="00425BF2" w:rsidRDefault="00FA46C0" w:rsidP="006D6A4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FA46C0" w:rsidRPr="00425BF2" w:rsidRDefault="00FA46C0" w:rsidP="006D6A4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4359" w:type="dxa"/>
          </w:tcPr>
          <w:p w:rsidR="00FA46C0" w:rsidRPr="00425BF2" w:rsidRDefault="00FA46C0" w:rsidP="006D6A4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боты</w:t>
            </w:r>
          </w:p>
        </w:tc>
      </w:tr>
      <w:tr w:rsidR="00FA46C0" w:rsidRPr="00425BF2" w:rsidTr="006D6A43">
        <w:tc>
          <w:tcPr>
            <w:tcW w:w="709" w:type="dxa"/>
          </w:tcPr>
          <w:p w:rsidR="00FA46C0" w:rsidRPr="00BC08B2" w:rsidRDefault="00FA46C0" w:rsidP="006D6A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A46C0" w:rsidRPr="00EC4163" w:rsidRDefault="00FA46C0" w:rsidP="006D6A43">
            <w:pPr>
              <w:pStyle w:val="ac"/>
              <w:ind w:left="-74"/>
              <w:rPr>
                <w:i/>
                <w:sz w:val="22"/>
                <w:szCs w:val="22"/>
              </w:rPr>
            </w:pPr>
            <w:r w:rsidRPr="00EC4163">
              <w:rPr>
                <w:i/>
                <w:sz w:val="22"/>
                <w:szCs w:val="22"/>
              </w:rPr>
              <w:t>119071, г. Москва, ул. Малая Калужская, д.1, стр.2</w:t>
            </w:r>
          </w:p>
          <w:p w:rsidR="00FA46C0" w:rsidRDefault="00FA46C0" w:rsidP="006D6A4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FA46C0" w:rsidRPr="00BC08B2" w:rsidRDefault="00FA46C0" w:rsidP="006D6A4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 № 1626</w:t>
            </w:r>
          </w:p>
        </w:tc>
        <w:tc>
          <w:tcPr>
            <w:tcW w:w="4359" w:type="dxa"/>
          </w:tcPr>
          <w:p w:rsidR="00FA46C0" w:rsidRPr="00BC08B2" w:rsidRDefault="00FA46C0" w:rsidP="006D6A43">
            <w:pPr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оборуд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FA46C0" w:rsidRPr="007026B2" w:rsidTr="006D6A43">
        <w:tc>
          <w:tcPr>
            <w:tcW w:w="709" w:type="dxa"/>
          </w:tcPr>
          <w:p w:rsidR="00FA46C0" w:rsidRPr="00BC08B2" w:rsidRDefault="00FA46C0" w:rsidP="006D6A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A46C0" w:rsidRPr="00BC08B2" w:rsidRDefault="00FA46C0" w:rsidP="006D6A4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1630</w:t>
            </w:r>
          </w:p>
        </w:tc>
        <w:tc>
          <w:tcPr>
            <w:tcW w:w="4359" w:type="dxa"/>
          </w:tcPr>
          <w:p w:rsidR="00FA46C0" w:rsidRPr="00BC08B2" w:rsidRDefault="00FA46C0" w:rsidP="006D6A43">
            <w:pPr>
              <w:ind w:firstLine="22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рудования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FA46C0" w:rsidRPr="007026B2" w:rsidTr="006D6A43">
        <w:tc>
          <w:tcPr>
            <w:tcW w:w="709" w:type="dxa"/>
          </w:tcPr>
          <w:p w:rsidR="00FA46C0" w:rsidRPr="00BC08B2" w:rsidRDefault="00FA46C0" w:rsidP="006D6A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FA46C0" w:rsidRPr="00FA46C0" w:rsidRDefault="00FA46C0" w:rsidP="00FA46C0">
            <w:pPr>
              <w:pStyle w:val="ac"/>
              <w:ind w:left="-74" w:right="34"/>
              <w:rPr>
                <w:i/>
                <w:sz w:val="20"/>
                <w:szCs w:val="20"/>
              </w:rPr>
            </w:pPr>
            <w:r w:rsidRPr="00FA46C0">
              <w:rPr>
                <w:i/>
                <w:sz w:val="20"/>
                <w:szCs w:val="20"/>
              </w:rPr>
              <w:t>119071, г. Москва, Малый Калужский пер</w:t>
            </w:r>
            <w:r w:rsidRPr="00FA46C0">
              <w:rPr>
                <w:i/>
                <w:sz w:val="20"/>
                <w:szCs w:val="20"/>
              </w:rPr>
              <w:t>е</w:t>
            </w:r>
            <w:r w:rsidRPr="00FA46C0">
              <w:rPr>
                <w:i/>
                <w:sz w:val="20"/>
                <w:szCs w:val="20"/>
              </w:rPr>
              <w:t>улок, дом 2, строение 6</w:t>
            </w:r>
          </w:p>
          <w:p w:rsidR="00FA46C0" w:rsidRPr="00FA46C0" w:rsidRDefault="00FA46C0" w:rsidP="00FA46C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FA46C0">
              <w:rPr>
                <w:i/>
                <w:sz w:val="20"/>
                <w:szCs w:val="20"/>
              </w:rPr>
              <w:t>3. Аудитория №3311</w:t>
            </w:r>
          </w:p>
        </w:tc>
        <w:tc>
          <w:tcPr>
            <w:tcW w:w="4359" w:type="dxa"/>
          </w:tcPr>
          <w:p w:rsidR="00FA46C0" w:rsidRPr="00FA46C0" w:rsidRDefault="00FA46C0" w:rsidP="006D6A43">
            <w:pPr>
              <w:ind w:firstLine="22"/>
              <w:rPr>
                <w:i/>
                <w:sz w:val="20"/>
                <w:szCs w:val="20"/>
              </w:rPr>
            </w:pPr>
            <w:r w:rsidRPr="00FA46C0">
              <w:rPr>
                <w:i/>
                <w:sz w:val="20"/>
                <w:szCs w:val="20"/>
              </w:rPr>
              <w:t>Комплект учебной мебели, маркерная доска. Наборы демонстрационного оборудования и учебно-наглядных пос</w:t>
            </w:r>
            <w:r w:rsidRPr="00FA46C0">
              <w:rPr>
                <w:i/>
                <w:sz w:val="20"/>
                <w:szCs w:val="20"/>
              </w:rPr>
              <w:t>о</w:t>
            </w:r>
            <w:r w:rsidRPr="00FA46C0">
              <w:rPr>
                <w:i/>
                <w:sz w:val="20"/>
                <w:szCs w:val="20"/>
              </w:rPr>
              <w:t>бий, обеспечивающих тематические иллюстрации, соответству</w:t>
            </w:r>
            <w:r w:rsidRPr="00FA46C0">
              <w:rPr>
                <w:i/>
                <w:sz w:val="20"/>
                <w:szCs w:val="20"/>
              </w:rPr>
              <w:t>ю</w:t>
            </w:r>
            <w:r w:rsidRPr="00FA46C0">
              <w:rPr>
                <w:i/>
                <w:sz w:val="20"/>
                <w:szCs w:val="20"/>
              </w:rPr>
              <w:t>щие раб</w:t>
            </w:r>
            <w:r w:rsidRPr="00FA46C0">
              <w:rPr>
                <w:i/>
                <w:sz w:val="20"/>
                <w:szCs w:val="20"/>
              </w:rPr>
              <w:t>о</w:t>
            </w:r>
            <w:r w:rsidRPr="00FA46C0">
              <w:rPr>
                <w:i/>
                <w:sz w:val="20"/>
                <w:szCs w:val="20"/>
              </w:rPr>
              <w:t>чей программе дисциплины</w:t>
            </w:r>
          </w:p>
        </w:tc>
      </w:tr>
      <w:tr w:rsidR="00FA46C0" w:rsidRPr="007026B2" w:rsidTr="006D6A43">
        <w:tc>
          <w:tcPr>
            <w:tcW w:w="709" w:type="dxa"/>
          </w:tcPr>
          <w:p w:rsidR="00FA46C0" w:rsidRPr="00BC08B2" w:rsidRDefault="00FA46C0" w:rsidP="006D6A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FA46C0" w:rsidRPr="00BC08B2" w:rsidRDefault="00FA46C0" w:rsidP="006D6A43">
            <w:pPr>
              <w:pStyle w:val="ac"/>
              <w:ind w:left="-74" w:right="34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 xml:space="preserve">Читальные залы  библиотеки: </w:t>
            </w:r>
            <w:r w:rsidRPr="00BC08B2">
              <w:rPr>
                <w:i/>
                <w:w w:val="105"/>
                <w:sz w:val="20"/>
                <w:szCs w:val="20"/>
              </w:rPr>
              <w:t xml:space="preserve"> 1154, 1155, 1156</w:t>
            </w:r>
            <w:r w:rsidRPr="00BC08B2">
              <w:rPr>
                <w:i/>
                <w:sz w:val="20"/>
                <w:szCs w:val="20"/>
              </w:rPr>
              <w:t>:  помещение для самостоятельной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ты</w:t>
            </w:r>
          </w:p>
        </w:tc>
        <w:tc>
          <w:tcPr>
            <w:tcW w:w="4359" w:type="dxa"/>
          </w:tcPr>
          <w:p w:rsidR="00FA46C0" w:rsidRPr="00BC08B2" w:rsidRDefault="00FA46C0" w:rsidP="006D6A43">
            <w:pPr>
              <w:ind w:firstLine="22"/>
              <w:rPr>
                <w:i/>
                <w:sz w:val="20"/>
                <w:szCs w:val="20"/>
              </w:rPr>
            </w:pPr>
            <w:proofErr w:type="gramStart"/>
            <w:r w:rsidRPr="00BC08B2">
              <w:rPr>
                <w:i/>
                <w:sz w:val="20"/>
                <w:szCs w:val="20"/>
              </w:rPr>
              <w:t xml:space="preserve">Оборудованы 24 компьютерами, 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подключе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ными к сети  Интернет</w:t>
            </w:r>
            <w:r w:rsidRPr="00BC08B2">
              <w:rPr>
                <w:i/>
                <w:sz w:val="20"/>
                <w:szCs w:val="20"/>
              </w:rPr>
              <w:t>; мультимедийным проектором, экраном, ми</w:t>
            </w:r>
            <w:r w:rsidRPr="00BC08B2">
              <w:rPr>
                <w:i/>
                <w:sz w:val="20"/>
                <w:szCs w:val="20"/>
              </w:rPr>
              <w:t>к</w:t>
            </w:r>
            <w:r w:rsidRPr="00BC08B2">
              <w:rPr>
                <w:i/>
                <w:sz w:val="20"/>
                <w:szCs w:val="20"/>
              </w:rPr>
              <w:t>рофоном, колонками;  доступом к электронной библиотечной сист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ме Ун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верситета.</w:t>
            </w:r>
            <w:proofErr w:type="gramEnd"/>
          </w:p>
        </w:tc>
      </w:tr>
    </w:tbl>
    <w:p w:rsidR="00FA46C0" w:rsidRDefault="00FA46C0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FA46C0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0174" w:rsidRDefault="00C225F3" w:rsidP="001B6982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  <w:r w:rsidR="001F4CF9"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0A1499" w:rsidP="00603D21">
      <w:pPr>
        <w:tabs>
          <w:tab w:val="right" w:leader="underscore" w:pos="8505"/>
        </w:tabs>
        <w:jc w:val="both"/>
        <w:rPr>
          <w:rFonts w:hint="eastAsia"/>
          <w:b/>
          <w:sz w:val="22"/>
          <w:szCs w:val="22"/>
          <w:lang w:eastAsia="ar-SA"/>
        </w:rPr>
      </w:pPr>
      <w:r>
        <w:rPr>
          <w:i/>
        </w:rPr>
        <w:t xml:space="preserve">         </w:t>
      </w:r>
      <w:r w:rsidR="001E5106"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="001E5106"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001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3119"/>
        <w:gridCol w:w="1704"/>
      </w:tblGrid>
      <w:tr w:rsidR="001E5106" w:rsidRPr="008C7E08" w:rsidTr="000819D5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8C7E08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8C7E08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8C7E08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8C7E08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8C7E08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8C7E08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7E08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8C7E08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7E08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8C7E08" w:rsidTr="000819D5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C7E08">
              <w:rPr>
                <w:b/>
                <w:lang w:eastAsia="ar-SA"/>
              </w:rPr>
              <w:t>9</w:t>
            </w:r>
            <w:r w:rsidR="001E5106" w:rsidRPr="008C7E08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8C7E08" w:rsidTr="000819D5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7E08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E8171A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171A" w:rsidRPr="000819D5" w:rsidRDefault="00E8171A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0819D5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0F5C" w:rsidRPr="00F80F5C" w:rsidRDefault="00F80F5C" w:rsidP="00F80F5C">
            <w:pPr>
              <w:spacing w:line="100" w:lineRule="atLeast"/>
              <w:rPr>
                <w:i/>
                <w:sz w:val="22"/>
                <w:szCs w:val="22"/>
              </w:rPr>
            </w:pPr>
            <w:hyperlink r:id="rId14" w:history="1">
              <w:r w:rsidRPr="00F80F5C">
                <w:rPr>
                  <w:i/>
                  <w:sz w:val="22"/>
                  <w:szCs w:val="22"/>
                </w:rPr>
                <w:br/>
                <w:t>Никитина Н</w:t>
              </w:r>
              <w:r w:rsidRPr="00F80F5C">
                <w:rPr>
                  <w:i/>
                  <w:sz w:val="22"/>
                  <w:szCs w:val="22"/>
                </w:rPr>
                <w:t>а</w:t>
              </w:r>
              <w:r w:rsidRPr="00F80F5C">
                <w:rPr>
                  <w:i/>
                  <w:sz w:val="22"/>
                  <w:szCs w:val="22"/>
                </w:rPr>
                <w:t>т</w:t>
              </w:r>
              <w:r w:rsidRPr="00F80F5C">
                <w:rPr>
                  <w:i/>
                  <w:sz w:val="22"/>
                  <w:szCs w:val="22"/>
                </w:rPr>
                <w:t>а</w:t>
              </w:r>
              <w:r w:rsidRPr="00F80F5C">
                <w:rPr>
                  <w:i/>
                  <w:sz w:val="22"/>
                  <w:szCs w:val="22"/>
                </w:rPr>
                <w:t>лия </w:t>
              </w:r>
            </w:hyperlink>
            <w:r w:rsidRPr="00F80F5C">
              <w:rPr>
                <w:i/>
                <w:sz w:val="22"/>
                <w:szCs w:val="22"/>
              </w:rPr>
              <w:t> </w:t>
            </w:r>
            <w:proofErr w:type="spellStart"/>
            <w:r w:rsidRPr="00F80F5C">
              <w:rPr>
                <w:i/>
                <w:sz w:val="22"/>
                <w:szCs w:val="22"/>
              </w:rPr>
              <w:fldChar w:fldCharType="begin"/>
            </w:r>
            <w:r w:rsidRPr="00F80F5C">
              <w:rPr>
                <w:i/>
                <w:sz w:val="22"/>
                <w:szCs w:val="22"/>
              </w:rPr>
              <w:instrText xml:space="preserve"> HYPERLINK "http://znanium.com/catalog/author/3728eef0-bedf-11e7-b5c7-90b11c31de4c" </w:instrText>
            </w:r>
            <w:r w:rsidRPr="00F80F5C">
              <w:rPr>
                <w:i/>
                <w:sz w:val="22"/>
                <w:szCs w:val="22"/>
              </w:rPr>
              <w:fldChar w:fldCharType="separate"/>
            </w:r>
            <w:r w:rsidRPr="00F80F5C">
              <w:rPr>
                <w:i/>
                <w:sz w:val="22"/>
                <w:szCs w:val="22"/>
              </w:rPr>
              <w:t>Истратов</w:t>
            </w:r>
            <w:proofErr w:type="spellEnd"/>
            <w:r w:rsidRPr="00F80F5C">
              <w:rPr>
                <w:i/>
                <w:sz w:val="22"/>
                <w:szCs w:val="22"/>
              </w:rPr>
              <w:t xml:space="preserve"> А. Ю.</w:t>
            </w:r>
            <w:r w:rsidRPr="00F80F5C">
              <w:rPr>
                <w:i/>
                <w:sz w:val="22"/>
                <w:szCs w:val="22"/>
              </w:rPr>
              <w:fldChar w:fldCharType="end"/>
            </w:r>
          </w:p>
          <w:p w:rsidR="00E8171A" w:rsidRPr="009570C5" w:rsidRDefault="00E8171A" w:rsidP="00F80F5C">
            <w:pPr>
              <w:spacing w:line="100" w:lineRule="atLeast"/>
              <w:rPr>
                <w:i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F80F5C" w:rsidP="00F80F5C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proofErr w:type="spellStart"/>
            <w:r w:rsidRPr="00F80F5C">
              <w:rPr>
                <w:i/>
                <w:sz w:val="22"/>
                <w:szCs w:val="22"/>
              </w:rPr>
              <w:t>Цветоведение</w:t>
            </w:r>
            <w:proofErr w:type="spellEnd"/>
            <w:r w:rsidRPr="00F80F5C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F80F5C">
              <w:rPr>
                <w:i/>
                <w:sz w:val="22"/>
                <w:szCs w:val="22"/>
              </w:rPr>
              <w:t>Колористика</w:t>
            </w:r>
            <w:proofErr w:type="spellEnd"/>
            <w:r w:rsidRPr="00F80F5C">
              <w:rPr>
                <w:i/>
                <w:sz w:val="22"/>
                <w:szCs w:val="22"/>
              </w:rPr>
              <w:t xml:space="preserve"> в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0819D5" w:rsidP="00F80F5C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Учебн</w:t>
            </w:r>
            <w:r w:rsidR="00A30153" w:rsidRPr="009570C5">
              <w:rPr>
                <w:i/>
                <w:sz w:val="22"/>
                <w:szCs w:val="22"/>
              </w:rPr>
              <w:t>ое п</w:t>
            </w:r>
            <w:r w:rsidR="00A30153" w:rsidRPr="009570C5">
              <w:rPr>
                <w:i/>
                <w:sz w:val="22"/>
                <w:szCs w:val="22"/>
              </w:rPr>
              <w:t>о</w:t>
            </w:r>
            <w:r w:rsidR="00A30153" w:rsidRPr="009570C5">
              <w:rPr>
                <w:i/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F80F5C" w:rsidP="00F80F5C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proofErr w:type="spellStart"/>
            <w:r w:rsidRPr="00F80F5C">
              <w:rPr>
                <w:i/>
                <w:sz w:val="22"/>
                <w:szCs w:val="22"/>
              </w:rPr>
              <w:t>М.:Флинта</w:t>
            </w:r>
            <w:proofErr w:type="spellEnd"/>
            <w:r w:rsidRPr="00F80F5C">
              <w:rPr>
                <w:i/>
                <w:sz w:val="22"/>
                <w:szCs w:val="22"/>
              </w:rPr>
              <w:t>, Изд-во Урал</w:t>
            </w:r>
            <w:proofErr w:type="gramStart"/>
            <w:r w:rsidRPr="00F80F5C">
              <w:rPr>
                <w:i/>
                <w:sz w:val="22"/>
                <w:szCs w:val="22"/>
              </w:rPr>
              <w:t>.</w:t>
            </w:r>
            <w:proofErr w:type="gramEnd"/>
            <w:r w:rsidRPr="00F80F5C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F80F5C">
              <w:rPr>
                <w:i/>
                <w:sz w:val="22"/>
                <w:szCs w:val="22"/>
              </w:rPr>
              <w:t>у</w:t>
            </w:r>
            <w:proofErr w:type="gramEnd"/>
            <w:r w:rsidRPr="00F80F5C">
              <w:rPr>
                <w:i/>
                <w:sz w:val="22"/>
                <w:szCs w:val="22"/>
              </w:rPr>
              <w:t>н-та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0819D5" w:rsidP="00F80F5C">
            <w:pPr>
              <w:spacing w:line="100" w:lineRule="atLeast"/>
              <w:ind w:right="24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20</w:t>
            </w:r>
            <w:r w:rsidR="00F80F5C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0819D5" w:rsidRDefault="00F80F5C" w:rsidP="00F80F5C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F80F5C">
              <w:rPr>
                <w:i/>
                <w:sz w:val="22"/>
                <w:szCs w:val="22"/>
              </w:rPr>
              <w:t> http://znanium.com/catalog/product/949755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71A" w:rsidRPr="000819D5" w:rsidRDefault="00E8171A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E8171A" w:rsidRPr="000819D5" w:rsidRDefault="00E8171A" w:rsidP="003E519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819D5">
              <w:rPr>
                <w:i/>
                <w:sz w:val="22"/>
                <w:szCs w:val="22"/>
                <w:lang w:eastAsia="ar-SA"/>
              </w:rPr>
              <w:t xml:space="preserve">            -</w:t>
            </w:r>
          </w:p>
          <w:p w:rsidR="00E8171A" w:rsidRPr="000819D5" w:rsidRDefault="00E8171A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E8171A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171A" w:rsidRPr="000819D5" w:rsidRDefault="00E8171A" w:rsidP="001E510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0819D5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A30153" w:rsidP="00FB5F00">
            <w:pPr>
              <w:spacing w:line="100" w:lineRule="atLeast"/>
              <w:rPr>
                <w:i/>
                <w:sz w:val="22"/>
                <w:szCs w:val="22"/>
              </w:rPr>
            </w:pPr>
            <w:proofErr w:type="spellStart"/>
            <w:r w:rsidRPr="009570C5">
              <w:rPr>
                <w:i/>
                <w:sz w:val="22"/>
                <w:szCs w:val="22"/>
              </w:rPr>
              <w:t>Аудер</w:t>
            </w:r>
            <w:proofErr w:type="spellEnd"/>
            <w:r w:rsidRPr="009570C5">
              <w:rPr>
                <w:i/>
                <w:sz w:val="22"/>
                <w:szCs w:val="22"/>
              </w:rPr>
              <w:t>, Евгения Викторовна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A30153" w:rsidP="00A30153">
            <w:pPr>
              <w:spacing w:line="100" w:lineRule="atLeast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 xml:space="preserve">Вопросы </w:t>
            </w:r>
            <w:proofErr w:type="spellStart"/>
            <w:r w:rsidRPr="009570C5">
              <w:rPr>
                <w:i/>
                <w:sz w:val="22"/>
                <w:szCs w:val="22"/>
              </w:rPr>
              <w:t>колористики</w:t>
            </w:r>
            <w:proofErr w:type="spellEnd"/>
            <w:r w:rsidRPr="009570C5">
              <w:rPr>
                <w:i/>
                <w:sz w:val="22"/>
                <w:szCs w:val="22"/>
              </w:rPr>
              <w:t xml:space="preserve"> и цв</w:t>
            </w:r>
            <w:r w:rsidRPr="009570C5">
              <w:rPr>
                <w:i/>
                <w:sz w:val="22"/>
                <w:szCs w:val="22"/>
              </w:rPr>
              <w:t>е</w:t>
            </w:r>
            <w:r w:rsidRPr="009570C5">
              <w:rPr>
                <w:i/>
                <w:sz w:val="22"/>
                <w:szCs w:val="22"/>
              </w:rPr>
              <w:t xml:space="preserve">товой символики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16390A" w:rsidP="0016390A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A30153" w:rsidP="009570C5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М.</w:t>
            </w:r>
            <w:proofErr w:type="gramStart"/>
            <w:r w:rsidRPr="009570C5">
              <w:rPr>
                <w:i/>
                <w:sz w:val="22"/>
                <w:szCs w:val="22"/>
              </w:rPr>
              <w:t xml:space="preserve"> :</w:t>
            </w:r>
            <w:proofErr w:type="gramEnd"/>
            <w:r w:rsidRPr="009570C5">
              <w:rPr>
                <w:i/>
                <w:sz w:val="22"/>
                <w:szCs w:val="22"/>
              </w:rPr>
              <w:t xml:space="preserve">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9570C5" w:rsidRDefault="00A30153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0819D5" w:rsidRDefault="00E8171A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71A" w:rsidRPr="000819D5" w:rsidRDefault="00E8171A" w:rsidP="00A92B54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0819D5">
              <w:rPr>
                <w:i/>
                <w:sz w:val="22"/>
                <w:szCs w:val="22"/>
                <w:lang w:eastAsia="ar-SA"/>
              </w:rPr>
              <w:t xml:space="preserve">            </w:t>
            </w:r>
            <w:r w:rsidR="00A92B54">
              <w:rPr>
                <w:i/>
                <w:sz w:val="22"/>
                <w:szCs w:val="22"/>
                <w:lang w:eastAsia="ar-SA"/>
              </w:rPr>
              <w:t>1</w:t>
            </w:r>
          </w:p>
        </w:tc>
      </w:tr>
      <w:tr w:rsidR="00E8171A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171A" w:rsidRPr="000819D5" w:rsidRDefault="00E8171A" w:rsidP="001E510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0819D5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F80F5C" w:rsidRDefault="00F80F5C" w:rsidP="00FB5F00">
            <w:pPr>
              <w:spacing w:line="100" w:lineRule="atLeast"/>
              <w:rPr>
                <w:i/>
                <w:sz w:val="22"/>
                <w:szCs w:val="22"/>
              </w:rPr>
            </w:pPr>
            <w:hyperlink r:id="rId15" w:history="1">
              <w:proofErr w:type="spellStart"/>
              <w:r w:rsidRPr="00F80F5C">
                <w:rPr>
                  <w:i/>
                  <w:sz w:val="22"/>
                  <w:szCs w:val="22"/>
                </w:rPr>
                <w:t>Омельяненко</w:t>
              </w:r>
              <w:proofErr w:type="spellEnd"/>
              <w:r w:rsidRPr="00F80F5C">
                <w:rPr>
                  <w:i/>
                  <w:sz w:val="22"/>
                  <w:szCs w:val="22"/>
                </w:rPr>
                <w:t xml:space="preserve"> Е. В.</w:t>
              </w:r>
            </w:hyperlink>
            <w:r w:rsidRPr="00F80F5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F80F5C" w:rsidRDefault="00F80F5C" w:rsidP="0016390A">
            <w:pPr>
              <w:spacing w:line="100" w:lineRule="atLeast"/>
            </w:pPr>
            <w:proofErr w:type="spellStart"/>
            <w:r w:rsidRPr="00F80F5C">
              <w:rPr>
                <w:i/>
                <w:sz w:val="22"/>
                <w:szCs w:val="22"/>
              </w:rPr>
              <w:t>Цветоведение</w:t>
            </w:r>
            <w:proofErr w:type="spellEnd"/>
            <w:r w:rsidRPr="00F80F5C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F80F5C">
              <w:rPr>
                <w:i/>
                <w:sz w:val="22"/>
                <w:szCs w:val="22"/>
              </w:rPr>
              <w:t>колорист</w:t>
            </w:r>
            <w:r w:rsidRPr="00F80F5C">
              <w:rPr>
                <w:i/>
                <w:sz w:val="22"/>
                <w:szCs w:val="22"/>
              </w:rPr>
              <w:t>и</w:t>
            </w:r>
            <w:r w:rsidRPr="00F80F5C">
              <w:rPr>
                <w:i/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F80F5C" w:rsidRDefault="00F80F5C" w:rsidP="0016390A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F80F5C">
              <w:rPr>
                <w:i/>
                <w:sz w:val="22"/>
                <w:szCs w:val="22"/>
              </w:rPr>
              <w:t>учебное п</w:t>
            </w:r>
            <w:r w:rsidRPr="00F80F5C">
              <w:rPr>
                <w:i/>
                <w:sz w:val="22"/>
                <w:szCs w:val="22"/>
              </w:rPr>
              <w:t>о</w:t>
            </w:r>
            <w:r w:rsidRPr="00F80F5C">
              <w:rPr>
                <w:i/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F80F5C" w:rsidRDefault="00F80F5C" w:rsidP="0016390A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F80F5C">
              <w:rPr>
                <w:i/>
                <w:sz w:val="22"/>
                <w:szCs w:val="22"/>
              </w:rPr>
              <w:t>Издательство ЮФУ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F80F5C" w:rsidRDefault="00F80F5C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F80F5C">
              <w:rPr>
                <w:i/>
                <w:sz w:val="22"/>
                <w:szCs w:val="22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171A" w:rsidRPr="00F80F5C" w:rsidRDefault="00F80F5C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F80F5C">
              <w:rPr>
                <w:i/>
                <w:sz w:val="22"/>
                <w:szCs w:val="22"/>
              </w:rPr>
              <w:t>http://znanium.com/catalog/product/550759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71A" w:rsidRPr="000819D5" w:rsidRDefault="00E8171A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</w:rPr>
            </w:pPr>
          </w:p>
          <w:p w:rsidR="00E8171A" w:rsidRPr="00F80F5C" w:rsidRDefault="00E8171A" w:rsidP="00E8171A">
            <w:pPr>
              <w:suppressAutoHyphens/>
              <w:spacing w:line="100" w:lineRule="atLeast"/>
              <w:rPr>
                <w:i/>
                <w:sz w:val="22"/>
                <w:szCs w:val="22"/>
              </w:rPr>
            </w:pPr>
            <w:r w:rsidRPr="000819D5">
              <w:rPr>
                <w:i/>
                <w:sz w:val="22"/>
                <w:szCs w:val="22"/>
              </w:rPr>
              <w:t xml:space="preserve">            -</w:t>
            </w:r>
          </w:p>
        </w:tc>
      </w:tr>
      <w:tr w:rsidR="001E5106" w:rsidRPr="008C7E08" w:rsidTr="000819D5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9570C5" w:rsidRDefault="00C225F3" w:rsidP="001E510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9570C5">
              <w:rPr>
                <w:i/>
                <w:sz w:val="22"/>
                <w:szCs w:val="22"/>
                <w:lang w:eastAsia="ar-SA"/>
              </w:rPr>
              <w:t>9</w:t>
            </w:r>
            <w:r w:rsidR="001E5106" w:rsidRPr="009570C5">
              <w:rPr>
                <w:i/>
                <w:sz w:val="22"/>
                <w:szCs w:val="22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E5106" w:rsidRPr="008C7E08" w:rsidTr="000819D5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9570C5" w:rsidRDefault="001E5106" w:rsidP="001E510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9570C5">
              <w:rPr>
                <w:i/>
                <w:sz w:val="22"/>
                <w:szCs w:val="22"/>
                <w:lang w:eastAsia="ar-SA"/>
              </w:rPr>
              <w:t>Например: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8C7E08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D57621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7621" w:rsidRPr="008C7E08" w:rsidRDefault="00D5762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7E08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163D5" w:rsidP="00FB5F00">
            <w:pPr>
              <w:spacing w:line="100" w:lineRule="atLeast"/>
              <w:rPr>
                <w:i/>
                <w:sz w:val="22"/>
                <w:szCs w:val="22"/>
              </w:rPr>
            </w:pPr>
            <w:hyperlink r:id="rId16" w:history="1">
              <w:proofErr w:type="spellStart"/>
              <w:r w:rsidRPr="00A163D5">
                <w:rPr>
                  <w:i/>
                  <w:sz w:val="22"/>
                  <w:szCs w:val="22"/>
                </w:rPr>
                <w:t>Шапкарин</w:t>
              </w:r>
              <w:proofErr w:type="spellEnd"/>
              <w:r w:rsidRPr="00A163D5">
                <w:rPr>
                  <w:i/>
                  <w:sz w:val="22"/>
                  <w:szCs w:val="22"/>
                </w:rPr>
                <w:t xml:space="preserve"> Игорь Петр</w:t>
              </w:r>
              <w:r w:rsidRPr="00A163D5">
                <w:rPr>
                  <w:i/>
                  <w:sz w:val="22"/>
                  <w:szCs w:val="22"/>
                </w:rPr>
                <w:t>о</w:t>
              </w:r>
              <w:r w:rsidRPr="00A163D5">
                <w:rPr>
                  <w:i/>
                  <w:sz w:val="22"/>
                  <w:szCs w:val="22"/>
                </w:rPr>
                <w:t>вич </w:t>
              </w:r>
            </w:hyperlink>
            <w:r w:rsidRPr="00A163D5">
              <w:rPr>
                <w:i/>
                <w:sz w:val="22"/>
                <w:szCs w:val="22"/>
              </w:rPr>
              <w:t> </w:t>
            </w:r>
            <w:hyperlink r:id="rId17" w:history="1">
              <w:r w:rsidRPr="00A163D5">
                <w:rPr>
                  <w:i/>
                  <w:sz w:val="22"/>
                  <w:szCs w:val="22"/>
                </w:rPr>
                <w:t>Бочаров В. Г. </w:t>
              </w:r>
            </w:hyperlink>
            <w:r w:rsidRPr="00A163D5">
              <w:rPr>
                <w:i/>
                <w:sz w:val="22"/>
                <w:szCs w:val="22"/>
              </w:rPr>
              <w:t> </w:t>
            </w:r>
            <w:proofErr w:type="spellStart"/>
            <w:r w:rsidRPr="00A163D5">
              <w:rPr>
                <w:i/>
                <w:sz w:val="22"/>
                <w:szCs w:val="22"/>
              </w:rPr>
              <w:fldChar w:fldCharType="begin"/>
            </w:r>
            <w:r w:rsidRPr="00A163D5">
              <w:rPr>
                <w:i/>
                <w:sz w:val="22"/>
                <w:szCs w:val="22"/>
              </w:rPr>
              <w:instrText xml:space="preserve"> HYPERLINK "http://znanium.com/catalog/author/e8356f34-6b4b-11e5-9e14-90b11c31de4c" </w:instrText>
            </w:r>
            <w:r w:rsidRPr="00A163D5">
              <w:rPr>
                <w:i/>
                <w:sz w:val="22"/>
                <w:szCs w:val="22"/>
              </w:rPr>
              <w:fldChar w:fldCharType="separate"/>
            </w:r>
            <w:r w:rsidRPr="00A163D5">
              <w:rPr>
                <w:i/>
                <w:sz w:val="22"/>
                <w:szCs w:val="22"/>
              </w:rPr>
              <w:t>Пенова</w:t>
            </w:r>
            <w:proofErr w:type="spellEnd"/>
            <w:r w:rsidRPr="00A163D5">
              <w:rPr>
                <w:i/>
                <w:sz w:val="22"/>
                <w:szCs w:val="22"/>
              </w:rPr>
              <w:t xml:space="preserve"> И. В.</w:t>
            </w:r>
            <w:r w:rsidRPr="00A163D5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163D5" w:rsidP="00A30153">
            <w:pPr>
              <w:spacing w:line="100" w:lineRule="atLeast"/>
              <w:rPr>
                <w:i/>
                <w:sz w:val="22"/>
                <w:szCs w:val="22"/>
              </w:rPr>
            </w:pPr>
            <w:proofErr w:type="spellStart"/>
            <w:r w:rsidRPr="00A163D5">
              <w:rPr>
                <w:i/>
                <w:sz w:val="22"/>
                <w:szCs w:val="22"/>
              </w:rPr>
              <w:t>Цветоведение</w:t>
            </w:r>
            <w:proofErr w:type="spellEnd"/>
            <w:r w:rsidRPr="00A163D5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A163D5">
              <w:rPr>
                <w:i/>
                <w:sz w:val="22"/>
                <w:szCs w:val="22"/>
              </w:rPr>
              <w:t>колорист</w:t>
            </w:r>
            <w:r w:rsidRPr="00A163D5">
              <w:rPr>
                <w:i/>
                <w:sz w:val="22"/>
                <w:szCs w:val="22"/>
              </w:rPr>
              <w:t>и</w:t>
            </w:r>
            <w:r w:rsidRPr="00A163D5">
              <w:rPr>
                <w:i/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163D5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F80F5C">
              <w:rPr>
                <w:i/>
                <w:sz w:val="22"/>
                <w:szCs w:val="22"/>
              </w:rPr>
              <w:t>учебное пос</w:t>
            </w:r>
            <w:r w:rsidRPr="00F80F5C">
              <w:rPr>
                <w:i/>
                <w:sz w:val="22"/>
                <w:szCs w:val="22"/>
              </w:rPr>
              <w:t>о</w:t>
            </w:r>
            <w:r w:rsidRPr="00F80F5C">
              <w:rPr>
                <w:i/>
                <w:sz w:val="22"/>
                <w:szCs w:val="22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163D5" w:rsidP="009570C5">
            <w:pPr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A163D5">
              <w:rPr>
                <w:i/>
                <w:sz w:val="22"/>
                <w:szCs w:val="22"/>
              </w:rPr>
              <w:t>М.: ИИЦ МГУДТ,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163D5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0819D5" w:rsidRPr="009570C5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A163D5" w:rsidRDefault="00A163D5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A163D5">
              <w:rPr>
                <w:i/>
                <w:sz w:val="22"/>
                <w:szCs w:val="22"/>
              </w:rPr>
              <w:t>http://znanium.com/catalog/product/458766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621" w:rsidRPr="008C7E08" w:rsidRDefault="00D57621" w:rsidP="00FB5F00">
            <w:pPr>
              <w:snapToGrid w:val="0"/>
              <w:spacing w:line="100" w:lineRule="atLeast"/>
              <w:jc w:val="center"/>
            </w:pPr>
            <w:hyperlink r:id="rId18" w:history="1"/>
            <w:r w:rsidR="00A92B54">
              <w:t>5</w:t>
            </w:r>
          </w:p>
        </w:tc>
      </w:tr>
      <w:tr w:rsidR="00D57621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7621" w:rsidRPr="008C7E08" w:rsidRDefault="00D5762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7E08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0153" w:rsidRPr="009570C5" w:rsidRDefault="00A30153" w:rsidP="00A30153">
            <w:pPr>
              <w:spacing w:line="100" w:lineRule="atLeast"/>
              <w:ind w:right="-103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Милютина, Н. Н.</w:t>
            </w:r>
          </w:p>
          <w:p w:rsidR="00D57621" w:rsidRPr="009570C5" w:rsidRDefault="00D57621" w:rsidP="00FB5F00">
            <w:pPr>
              <w:spacing w:line="100" w:lineRule="atLeast"/>
              <w:ind w:right="-901" w:firstLine="3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30153" w:rsidP="00A30153">
            <w:pPr>
              <w:spacing w:line="100" w:lineRule="atLeast"/>
              <w:ind w:right="-103"/>
              <w:rPr>
                <w:i/>
                <w:sz w:val="22"/>
                <w:szCs w:val="22"/>
              </w:rPr>
            </w:pPr>
            <w:proofErr w:type="spellStart"/>
            <w:r w:rsidRPr="009570C5">
              <w:rPr>
                <w:i/>
                <w:sz w:val="22"/>
                <w:szCs w:val="22"/>
              </w:rPr>
              <w:t>Колористика</w:t>
            </w:r>
            <w:proofErr w:type="spellEnd"/>
            <w:r w:rsidRPr="009570C5">
              <w:rPr>
                <w:i/>
                <w:sz w:val="22"/>
                <w:szCs w:val="22"/>
              </w:rPr>
              <w:t xml:space="preserve"> визуальных ко</w:t>
            </w:r>
            <w:r w:rsidRPr="009570C5">
              <w:rPr>
                <w:i/>
                <w:sz w:val="22"/>
                <w:szCs w:val="22"/>
              </w:rPr>
              <w:t>м</w:t>
            </w:r>
            <w:r w:rsidRPr="009570C5">
              <w:rPr>
                <w:i/>
                <w:sz w:val="22"/>
                <w:szCs w:val="22"/>
              </w:rPr>
              <w:t>муникаций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30153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Методич</w:t>
            </w:r>
            <w:r w:rsidRPr="009570C5">
              <w:rPr>
                <w:i/>
                <w:sz w:val="22"/>
                <w:szCs w:val="22"/>
              </w:rPr>
              <w:t>е</w:t>
            </w:r>
            <w:r w:rsidRPr="009570C5">
              <w:rPr>
                <w:i/>
                <w:sz w:val="22"/>
                <w:szCs w:val="22"/>
              </w:rPr>
              <w:t>ские указ</w:t>
            </w:r>
            <w:r w:rsidRPr="009570C5">
              <w:rPr>
                <w:i/>
                <w:sz w:val="22"/>
                <w:szCs w:val="22"/>
              </w:rPr>
              <w:t>а</w:t>
            </w:r>
            <w:r w:rsidRPr="009570C5">
              <w:rPr>
                <w:i/>
                <w:sz w:val="22"/>
                <w:szCs w:val="22"/>
              </w:rPr>
              <w:t>ния к лаборато</w:t>
            </w:r>
            <w:r w:rsidRPr="009570C5">
              <w:rPr>
                <w:i/>
                <w:sz w:val="22"/>
                <w:szCs w:val="22"/>
              </w:rPr>
              <w:t>р</w:t>
            </w:r>
            <w:r w:rsidRPr="009570C5">
              <w:rPr>
                <w:i/>
                <w:sz w:val="22"/>
                <w:szCs w:val="22"/>
              </w:rPr>
              <w:t>ному практ</w:t>
            </w:r>
            <w:r w:rsidRPr="009570C5">
              <w:rPr>
                <w:i/>
                <w:sz w:val="22"/>
                <w:szCs w:val="22"/>
              </w:rPr>
              <w:t>и</w:t>
            </w:r>
            <w:r w:rsidRPr="009570C5">
              <w:rPr>
                <w:i/>
                <w:sz w:val="22"/>
                <w:szCs w:val="22"/>
              </w:rPr>
              <w:t>куму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30153" w:rsidP="009570C5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М.</w:t>
            </w:r>
            <w:proofErr w:type="gramStart"/>
            <w:r w:rsidRPr="009570C5">
              <w:rPr>
                <w:i/>
                <w:sz w:val="22"/>
                <w:szCs w:val="22"/>
              </w:rPr>
              <w:t xml:space="preserve"> :</w:t>
            </w:r>
            <w:proofErr w:type="gramEnd"/>
            <w:r w:rsidRPr="009570C5">
              <w:rPr>
                <w:i/>
                <w:sz w:val="22"/>
                <w:szCs w:val="22"/>
              </w:rPr>
              <w:t xml:space="preserve">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A30153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A30153" w:rsidRDefault="00D57621" w:rsidP="00FB5F00">
            <w:pPr>
              <w:snapToGrid w:val="0"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621" w:rsidRPr="008C7E08" w:rsidRDefault="00A92B54" w:rsidP="00FB5F00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</w:tr>
      <w:tr w:rsidR="00D57621" w:rsidRPr="008C7E08" w:rsidTr="000819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7621" w:rsidRPr="008C7E08" w:rsidRDefault="00D57621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C7E08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5" w:rsidRPr="009570C5" w:rsidRDefault="009570C5" w:rsidP="009570C5">
            <w:pPr>
              <w:rPr>
                <w:i/>
                <w:sz w:val="22"/>
                <w:szCs w:val="22"/>
              </w:rPr>
            </w:pPr>
            <w:r w:rsidRPr="009570C5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Бондаренко, Елена </w:t>
            </w:r>
            <w:proofErr w:type="spellStart"/>
            <w:r w:rsidRPr="009570C5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Владил</w:t>
            </w:r>
            <w:r w:rsidRPr="009570C5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570C5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новна</w:t>
            </w:r>
            <w:proofErr w:type="spellEnd"/>
            <w:r w:rsidRPr="009570C5">
              <w:rPr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57621" w:rsidRPr="009570C5" w:rsidRDefault="00D57621" w:rsidP="00FB5F00">
            <w:pPr>
              <w:spacing w:line="100" w:lineRule="atLeast"/>
              <w:ind w:right="-901" w:firstLine="3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5" w:rsidRPr="009570C5" w:rsidRDefault="009570C5" w:rsidP="009570C5">
            <w:pPr>
              <w:shd w:val="clear" w:color="auto" w:fill="FFFFFF"/>
              <w:ind w:left="42" w:hanging="42"/>
              <w:rPr>
                <w:i/>
                <w:color w:val="000000"/>
                <w:sz w:val="22"/>
                <w:szCs w:val="22"/>
              </w:rPr>
            </w:pPr>
            <w:r w:rsidRPr="009570C5">
              <w:rPr>
                <w:i/>
                <w:color w:val="000000"/>
                <w:sz w:val="22"/>
                <w:szCs w:val="22"/>
              </w:rPr>
              <w:t xml:space="preserve">Цветоведение </w:t>
            </w:r>
          </w:p>
          <w:p w:rsidR="00D57621" w:rsidRPr="009570C5" w:rsidRDefault="00D57621" w:rsidP="00FB5F00">
            <w:pPr>
              <w:spacing w:line="100" w:lineRule="atLeast"/>
              <w:ind w:right="-103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9570C5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color w:val="000000"/>
                <w:sz w:val="22"/>
                <w:szCs w:val="22"/>
              </w:rPr>
              <w:t>лаборато</w:t>
            </w:r>
            <w:r w:rsidRPr="009570C5">
              <w:rPr>
                <w:i/>
                <w:color w:val="000000"/>
                <w:sz w:val="22"/>
                <w:szCs w:val="22"/>
              </w:rPr>
              <w:t>р</w:t>
            </w:r>
            <w:r w:rsidRPr="009570C5">
              <w:rPr>
                <w:i/>
                <w:color w:val="000000"/>
                <w:sz w:val="22"/>
                <w:szCs w:val="22"/>
              </w:rPr>
              <w:t>ный практ</w:t>
            </w:r>
            <w:r w:rsidRPr="009570C5">
              <w:rPr>
                <w:i/>
                <w:color w:val="000000"/>
                <w:sz w:val="22"/>
                <w:szCs w:val="22"/>
              </w:rPr>
              <w:t>и</w:t>
            </w:r>
            <w:r w:rsidRPr="009570C5">
              <w:rPr>
                <w:i/>
                <w:color w:val="000000"/>
                <w:sz w:val="22"/>
                <w:szCs w:val="22"/>
              </w:rPr>
              <w:t>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9570C5" w:rsidP="009570C5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color w:val="000000"/>
                <w:sz w:val="22"/>
                <w:szCs w:val="22"/>
              </w:rPr>
              <w:t>М.</w:t>
            </w:r>
            <w:proofErr w:type="gramStart"/>
            <w:r w:rsidRPr="009570C5">
              <w:rPr>
                <w:i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570C5">
              <w:rPr>
                <w:i/>
                <w:color w:val="000000"/>
                <w:sz w:val="22"/>
                <w:szCs w:val="22"/>
              </w:rPr>
              <w:t xml:space="preserve">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9570C5" w:rsidRDefault="009570C5" w:rsidP="00FB5F00">
            <w:pPr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9570C5">
              <w:rPr>
                <w:i/>
                <w:sz w:val="22"/>
                <w:szCs w:val="22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7621" w:rsidRPr="008C7E08" w:rsidRDefault="00D57621" w:rsidP="00FB5F00">
            <w:pPr>
              <w:snapToGrid w:val="0"/>
              <w:spacing w:line="100" w:lineRule="atLeast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7621" w:rsidRPr="008C7E08" w:rsidRDefault="00A92B54" w:rsidP="00FB5F00">
            <w:pPr>
              <w:snapToGrid w:val="0"/>
              <w:spacing w:line="100" w:lineRule="atLeast"/>
              <w:jc w:val="center"/>
            </w:pPr>
            <w:r>
              <w:t>3</w:t>
            </w:r>
          </w:p>
        </w:tc>
      </w:tr>
    </w:tbl>
    <w:p w:rsidR="00D57621" w:rsidRPr="008C7E08" w:rsidRDefault="00D57621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3E519A" w:rsidRPr="003E519A" w:rsidRDefault="003E519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3E519A">
        <w:rPr>
          <w:rFonts w:ascii="Times New Roman" w:hAnsi="Times New Roman" w:cs="Times New Roman"/>
          <w:i/>
        </w:rPr>
        <w:t>Указываются используемые  ресурсы электронной библиотеки</w:t>
      </w:r>
      <w:r>
        <w:rPr>
          <w:rFonts w:ascii="Times New Roman" w:hAnsi="Times New Roman" w:cs="Times New Roman"/>
          <w:i/>
        </w:rPr>
        <w:t xml:space="preserve"> из числа ниже </w:t>
      </w:r>
      <w:proofErr w:type="gramStart"/>
      <w:r>
        <w:rPr>
          <w:rFonts w:ascii="Times New Roman" w:hAnsi="Times New Roman" w:cs="Times New Roman"/>
          <w:i/>
        </w:rPr>
        <w:t>перечисленных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6E3485">
        <w:rPr>
          <w:rFonts w:ascii="Times New Roman" w:hAnsi="Times New Roman" w:cs="Times New Roman"/>
          <w:i/>
        </w:rPr>
        <w:t>Например</w:t>
      </w:r>
      <w:r>
        <w:rPr>
          <w:rFonts w:ascii="Times New Roman" w:hAnsi="Times New Roman" w:cs="Times New Roman"/>
          <w:i/>
        </w:rPr>
        <w:t>: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9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0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1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2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4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6E3485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:rsidR="00193A3D" w:rsidRPr="005E6259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connect</w:t>
        </w:r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Pr="00440DEC">
          <w:rPr>
            <w:i/>
            <w:iCs/>
            <w:u w:val="single"/>
            <w:lang w:eastAsia="ar-SA"/>
          </w:rPr>
          <w:t>_</w:t>
        </w:r>
        <w:r w:rsidRPr="00440DEC">
          <w:rPr>
            <w:i/>
            <w:iCs/>
            <w:u w:val="single"/>
            <w:lang w:val="en-US" w:eastAsia="ar-SA"/>
          </w:rPr>
          <w:t>main</w:t>
        </w:r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statistics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databases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- </w:t>
      </w:r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resources</w:t>
        </w:r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Pr="00440DEC">
          <w:rPr>
            <w:i/>
            <w:iCs/>
            <w:u w:val="single"/>
            <w:lang w:eastAsia="ar-SA"/>
          </w:rPr>
          <w:t>-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ran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com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реферативная база данных </w:t>
      </w:r>
      <w:r w:rsidRPr="00440DEC">
        <w:rPr>
          <w:i/>
          <w:iCs/>
          <w:lang w:val="en-US" w:eastAsia="ar-SA"/>
        </w:rPr>
        <w:t>Scopus</w:t>
      </w:r>
      <w:r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2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asp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 </w:t>
      </w:r>
      <w:r w:rsidRPr="00440DEC">
        <w:rPr>
          <w:i/>
          <w:iCs/>
          <w:lang w:eastAsia="ar-SA"/>
        </w:rPr>
        <w:t>крупнейший российский информационный портал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org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:rsidR="006E3485" w:rsidRPr="00440DEC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lastRenderedPageBreak/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  <w:r w:rsidR="00B32E3B">
        <w:rPr>
          <w:b/>
          <w:i/>
        </w:rPr>
        <w:t>(</w:t>
      </w:r>
      <w:r w:rsidR="001213AE" w:rsidRPr="00DE0AF5">
        <w:rPr>
          <w:b/>
          <w:i/>
        </w:rPr>
        <w:t>ежегодно  обновляется)</w:t>
      </w:r>
    </w:p>
    <w:p w:rsidR="00DE0AF5" w:rsidRDefault="00C06A0E" w:rsidP="00DE0AF5">
      <w:pPr>
        <w:ind w:left="34"/>
        <w:rPr>
          <w:b/>
        </w:rPr>
      </w:pPr>
      <w:r w:rsidRPr="00DE0AF5">
        <w:rPr>
          <w:i/>
        </w:rPr>
        <w:tab/>
      </w:r>
      <w:r w:rsidRPr="00DE0AF5">
        <w:rPr>
          <w:i/>
          <w:sz w:val="22"/>
          <w:szCs w:val="22"/>
        </w:rPr>
        <w:t>Указывается используемое лицензионн</w:t>
      </w:r>
      <w:r w:rsidR="00AB0E0F">
        <w:rPr>
          <w:i/>
          <w:sz w:val="22"/>
          <w:szCs w:val="22"/>
        </w:rPr>
        <w:t>о</w:t>
      </w:r>
      <w:r w:rsidRPr="00DE0AF5">
        <w:rPr>
          <w:i/>
          <w:sz w:val="22"/>
          <w:szCs w:val="22"/>
        </w:rPr>
        <w:t xml:space="preserve">е программное обеспечение </w:t>
      </w:r>
      <w:r w:rsidR="00DE0AF5">
        <w:rPr>
          <w:i/>
          <w:sz w:val="22"/>
          <w:szCs w:val="22"/>
        </w:rPr>
        <w:t xml:space="preserve"> </w:t>
      </w:r>
      <w:r w:rsidR="00DB6AF5">
        <w:rPr>
          <w:i/>
          <w:sz w:val="22"/>
          <w:szCs w:val="22"/>
        </w:rPr>
        <w:t>с реквизитами подтверждающих документов.</w:t>
      </w:r>
    </w:p>
    <w:p w:rsidR="00DE0AF5" w:rsidRPr="00DE0AF5" w:rsidRDefault="00DE0AF5" w:rsidP="00DE0AF5">
      <w:pPr>
        <w:ind w:left="34"/>
        <w:rPr>
          <w:i/>
          <w:color w:val="000000"/>
          <w:lang w:bidi="ru-RU"/>
        </w:rPr>
      </w:pPr>
    </w:p>
    <w:p w:rsidR="002D5DBF" w:rsidRPr="00DE0AF5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53" w:rsidRDefault="00BA2D53">
      <w:r>
        <w:separator/>
      </w:r>
    </w:p>
  </w:endnote>
  <w:endnote w:type="continuationSeparator" w:id="0">
    <w:p w:rsidR="00BA2D53" w:rsidRDefault="00BA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  <w:jc w:val="right"/>
    </w:pPr>
    <w:fldSimple w:instr="PAGE   \* MERGEFORMAT">
      <w:r w:rsidR="00A163D5">
        <w:rPr>
          <w:noProof/>
        </w:rPr>
        <w:t>12</w:t>
      </w:r>
    </w:fldSimple>
  </w:p>
  <w:p w:rsidR="00D16E39" w:rsidRDefault="00D16E3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Pr="000D3988" w:rsidRDefault="00D16E39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53" w:rsidRDefault="00BA2D53">
      <w:r>
        <w:separator/>
      </w:r>
    </w:p>
  </w:footnote>
  <w:footnote w:type="continuationSeparator" w:id="0">
    <w:p w:rsidR="00BA2D53" w:rsidRDefault="00BA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506E3"/>
    <w:multiLevelType w:val="hybridMultilevel"/>
    <w:tmpl w:val="D3B68BD8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7F18374A"/>
    <w:lvl w:ilvl="0" w:tplc="91E45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6"/>
  </w:num>
  <w:num w:numId="28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05D6B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19D5"/>
    <w:rsid w:val="000828BB"/>
    <w:rsid w:val="00084065"/>
    <w:rsid w:val="00085270"/>
    <w:rsid w:val="00087D04"/>
    <w:rsid w:val="00094DB0"/>
    <w:rsid w:val="000958D5"/>
    <w:rsid w:val="000A0256"/>
    <w:rsid w:val="000A1499"/>
    <w:rsid w:val="000A34BC"/>
    <w:rsid w:val="000A41A1"/>
    <w:rsid w:val="000A6C2D"/>
    <w:rsid w:val="000C1A99"/>
    <w:rsid w:val="000C4D33"/>
    <w:rsid w:val="000C5CD4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8B8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26F2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390A"/>
    <w:rsid w:val="00167189"/>
    <w:rsid w:val="00171E7D"/>
    <w:rsid w:val="001723C4"/>
    <w:rsid w:val="001778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6982"/>
    <w:rsid w:val="001C0C71"/>
    <w:rsid w:val="001C440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2916"/>
    <w:rsid w:val="0026311A"/>
    <w:rsid w:val="0026415F"/>
    <w:rsid w:val="0026535C"/>
    <w:rsid w:val="00270D31"/>
    <w:rsid w:val="00271591"/>
    <w:rsid w:val="00274FF7"/>
    <w:rsid w:val="00277DCD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2140"/>
    <w:rsid w:val="002C24F9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3228"/>
    <w:rsid w:val="0032101F"/>
    <w:rsid w:val="00322CC7"/>
    <w:rsid w:val="003343CB"/>
    <w:rsid w:val="003356B1"/>
    <w:rsid w:val="00336356"/>
    <w:rsid w:val="00345173"/>
    <w:rsid w:val="00354199"/>
    <w:rsid w:val="00354E8D"/>
    <w:rsid w:val="00356EF5"/>
    <w:rsid w:val="003571A7"/>
    <w:rsid w:val="0036186D"/>
    <w:rsid w:val="003631E0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BEB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1965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0A0B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3BB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48FA"/>
    <w:rsid w:val="005D751D"/>
    <w:rsid w:val="005E2DFC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0A38"/>
    <w:rsid w:val="00612840"/>
    <w:rsid w:val="00614C82"/>
    <w:rsid w:val="006162E1"/>
    <w:rsid w:val="0061767D"/>
    <w:rsid w:val="00622E69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41A"/>
    <w:rsid w:val="00666DEA"/>
    <w:rsid w:val="00670DDB"/>
    <w:rsid w:val="00674737"/>
    <w:rsid w:val="00675ECF"/>
    <w:rsid w:val="0067683B"/>
    <w:rsid w:val="00682F21"/>
    <w:rsid w:val="00686FC5"/>
    <w:rsid w:val="00687ACA"/>
    <w:rsid w:val="006928CC"/>
    <w:rsid w:val="00695E31"/>
    <w:rsid w:val="006967AA"/>
    <w:rsid w:val="00696FBB"/>
    <w:rsid w:val="006A0529"/>
    <w:rsid w:val="006A5ED4"/>
    <w:rsid w:val="006A734C"/>
    <w:rsid w:val="006B0AAD"/>
    <w:rsid w:val="006B280B"/>
    <w:rsid w:val="006B396B"/>
    <w:rsid w:val="006B59CD"/>
    <w:rsid w:val="006C0726"/>
    <w:rsid w:val="006C4113"/>
    <w:rsid w:val="006D1692"/>
    <w:rsid w:val="006D6A43"/>
    <w:rsid w:val="006E1BF7"/>
    <w:rsid w:val="006E313F"/>
    <w:rsid w:val="006E3485"/>
    <w:rsid w:val="006E3E7A"/>
    <w:rsid w:val="006E7E28"/>
    <w:rsid w:val="006F2E3C"/>
    <w:rsid w:val="006F4BC6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55D7"/>
    <w:rsid w:val="007D6E82"/>
    <w:rsid w:val="007E2263"/>
    <w:rsid w:val="007E477B"/>
    <w:rsid w:val="007E7BF8"/>
    <w:rsid w:val="007F02D4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36A54"/>
    <w:rsid w:val="00846AE7"/>
    <w:rsid w:val="00850DEF"/>
    <w:rsid w:val="00852083"/>
    <w:rsid w:val="0085716F"/>
    <w:rsid w:val="00861C76"/>
    <w:rsid w:val="008620D4"/>
    <w:rsid w:val="008628CF"/>
    <w:rsid w:val="00864241"/>
    <w:rsid w:val="00864517"/>
    <w:rsid w:val="008662BC"/>
    <w:rsid w:val="00870494"/>
    <w:rsid w:val="00870EB0"/>
    <w:rsid w:val="00872C3C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C7E08"/>
    <w:rsid w:val="008D1ECE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1C81"/>
    <w:rsid w:val="00932065"/>
    <w:rsid w:val="00932E4E"/>
    <w:rsid w:val="009333CB"/>
    <w:rsid w:val="009339C9"/>
    <w:rsid w:val="009358BD"/>
    <w:rsid w:val="00937993"/>
    <w:rsid w:val="00943205"/>
    <w:rsid w:val="009461DE"/>
    <w:rsid w:val="00947862"/>
    <w:rsid w:val="00947CFA"/>
    <w:rsid w:val="009525FC"/>
    <w:rsid w:val="00952E7D"/>
    <w:rsid w:val="00955C56"/>
    <w:rsid w:val="009570C5"/>
    <w:rsid w:val="009633B2"/>
    <w:rsid w:val="00964A03"/>
    <w:rsid w:val="00965207"/>
    <w:rsid w:val="009665C2"/>
    <w:rsid w:val="00966F12"/>
    <w:rsid w:val="009677D8"/>
    <w:rsid w:val="00972A09"/>
    <w:rsid w:val="00975898"/>
    <w:rsid w:val="00982A6F"/>
    <w:rsid w:val="009840B0"/>
    <w:rsid w:val="00984234"/>
    <w:rsid w:val="009846BC"/>
    <w:rsid w:val="009953BA"/>
    <w:rsid w:val="00997620"/>
    <w:rsid w:val="009A24A1"/>
    <w:rsid w:val="009A2C3D"/>
    <w:rsid w:val="009A368B"/>
    <w:rsid w:val="009A4424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9F638B"/>
    <w:rsid w:val="00A05798"/>
    <w:rsid w:val="00A07347"/>
    <w:rsid w:val="00A074CA"/>
    <w:rsid w:val="00A125F8"/>
    <w:rsid w:val="00A15588"/>
    <w:rsid w:val="00A163D5"/>
    <w:rsid w:val="00A2508C"/>
    <w:rsid w:val="00A2575A"/>
    <w:rsid w:val="00A30153"/>
    <w:rsid w:val="00A3162C"/>
    <w:rsid w:val="00A323CD"/>
    <w:rsid w:val="00A327E0"/>
    <w:rsid w:val="00A3512D"/>
    <w:rsid w:val="00A36EAA"/>
    <w:rsid w:val="00A41878"/>
    <w:rsid w:val="00A47A0B"/>
    <w:rsid w:val="00A533D1"/>
    <w:rsid w:val="00A5540C"/>
    <w:rsid w:val="00A60E81"/>
    <w:rsid w:val="00A647F6"/>
    <w:rsid w:val="00A65109"/>
    <w:rsid w:val="00A651DE"/>
    <w:rsid w:val="00A67E59"/>
    <w:rsid w:val="00A70174"/>
    <w:rsid w:val="00A71F10"/>
    <w:rsid w:val="00A7669C"/>
    <w:rsid w:val="00A8052B"/>
    <w:rsid w:val="00A912B0"/>
    <w:rsid w:val="00A92B54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798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32E3B"/>
    <w:rsid w:val="00B36303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2D53"/>
    <w:rsid w:val="00BA50B7"/>
    <w:rsid w:val="00BB004C"/>
    <w:rsid w:val="00BB4300"/>
    <w:rsid w:val="00BB50A2"/>
    <w:rsid w:val="00BC1692"/>
    <w:rsid w:val="00BC188B"/>
    <w:rsid w:val="00BC1F17"/>
    <w:rsid w:val="00BC2051"/>
    <w:rsid w:val="00BC36BD"/>
    <w:rsid w:val="00BC3D87"/>
    <w:rsid w:val="00BC43FA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0D6D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0C2"/>
    <w:rsid w:val="00CF6D5F"/>
    <w:rsid w:val="00D00419"/>
    <w:rsid w:val="00D016E9"/>
    <w:rsid w:val="00D020DC"/>
    <w:rsid w:val="00D02F4D"/>
    <w:rsid w:val="00D04647"/>
    <w:rsid w:val="00D072C7"/>
    <w:rsid w:val="00D112DA"/>
    <w:rsid w:val="00D126B0"/>
    <w:rsid w:val="00D12BCD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7621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5442"/>
    <w:rsid w:val="00DB6AF5"/>
    <w:rsid w:val="00DC111D"/>
    <w:rsid w:val="00DD4609"/>
    <w:rsid w:val="00DD5D53"/>
    <w:rsid w:val="00DD6EF9"/>
    <w:rsid w:val="00DD7E66"/>
    <w:rsid w:val="00DE0AF5"/>
    <w:rsid w:val="00DE0B31"/>
    <w:rsid w:val="00DE48E6"/>
    <w:rsid w:val="00DE4936"/>
    <w:rsid w:val="00DF37A4"/>
    <w:rsid w:val="00DF3FC3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20B"/>
    <w:rsid w:val="00E2652A"/>
    <w:rsid w:val="00E31D59"/>
    <w:rsid w:val="00E34EF4"/>
    <w:rsid w:val="00E35B2E"/>
    <w:rsid w:val="00E41B35"/>
    <w:rsid w:val="00E45F27"/>
    <w:rsid w:val="00E47D85"/>
    <w:rsid w:val="00E5025A"/>
    <w:rsid w:val="00E548F4"/>
    <w:rsid w:val="00E55020"/>
    <w:rsid w:val="00E5706F"/>
    <w:rsid w:val="00E6124E"/>
    <w:rsid w:val="00E63122"/>
    <w:rsid w:val="00E64C6D"/>
    <w:rsid w:val="00E7207D"/>
    <w:rsid w:val="00E74C1E"/>
    <w:rsid w:val="00E76AC1"/>
    <w:rsid w:val="00E76CCD"/>
    <w:rsid w:val="00E8171A"/>
    <w:rsid w:val="00E84A48"/>
    <w:rsid w:val="00E86A94"/>
    <w:rsid w:val="00E94CC0"/>
    <w:rsid w:val="00E94E4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1F44"/>
    <w:rsid w:val="00EE2651"/>
    <w:rsid w:val="00EE7CB7"/>
    <w:rsid w:val="00EF160F"/>
    <w:rsid w:val="00EF5D7A"/>
    <w:rsid w:val="00F03439"/>
    <w:rsid w:val="00F04CD3"/>
    <w:rsid w:val="00F05688"/>
    <w:rsid w:val="00F0715D"/>
    <w:rsid w:val="00F12FCD"/>
    <w:rsid w:val="00F23FE7"/>
    <w:rsid w:val="00F306FB"/>
    <w:rsid w:val="00F348D1"/>
    <w:rsid w:val="00F34E10"/>
    <w:rsid w:val="00F414FB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0F5C"/>
    <w:rsid w:val="00F841FB"/>
    <w:rsid w:val="00F85771"/>
    <w:rsid w:val="00FA46C0"/>
    <w:rsid w:val="00FA5565"/>
    <w:rsid w:val="00FB068D"/>
    <w:rsid w:val="00FB11F7"/>
    <w:rsid w:val="00FB1598"/>
    <w:rsid w:val="00FB5F00"/>
    <w:rsid w:val="00FB6712"/>
    <w:rsid w:val="00FB7548"/>
    <w:rsid w:val="00FC12C1"/>
    <w:rsid w:val="00FC72AD"/>
    <w:rsid w:val="00FD014D"/>
    <w:rsid w:val="00FD3EC4"/>
    <w:rsid w:val="00FD5150"/>
    <w:rsid w:val="00FD6081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igtext">
    <w:name w:val="bigtext"/>
    <w:basedOn w:val="a2"/>
    <w:rsid w:val="00177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94472" TargetMode="External"/><Relationship Id="rId26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author/e21bd4dd-6b4b-11e5-9e14-90b11c31de4c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3d1cc64b-373c-11e4-b05e-00237dd2fde2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author/ce5aad05-38e2-11e4-b05e-00237dd2fde2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www.polpred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author/2b8dfd3e-3760-11e4-b05e-00237dd2fde2" TargetMode="Externa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yperlink" Target="http://inion.ru/resources/bazy-dannykh-inion-ra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85866-D69D-4548-B53C-8ED2EE73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22400</CharactersWithSpaces>
  <SharedDoc>false</SharedDoc>
  <HLinks>
    <vt:vector size="96" baseType="variant">
      <vt:variant>
        <vt:i4>4980814</vt:i4>
      </vt:variant>
      <vt:variant>
        <vt:i4>45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42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36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33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30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27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24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18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12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1703948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http://znanium.com/catalog.php?bookinfo=94472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3</cp:revision>
  <cp:lastPrinted>2018-06-19T09:24:00Z</cp:lastPrinted>
  <dcterms:created xsi:type="dcterms:W3CDTF">2019-06-18T11:05:00Z</dcterms:created>
  <dcterms:modified xsi:type="dcterms:W3CDTF">2019-06-18T11:11:00Z</dcterms:modified>
</cp:coreProperties>
</file>