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0C5FF" w14:textId="77777777" w:rsidR="00FF051D" w:rsidRPr="00F9111D" w:rsidRDefault="00FF051D">
      <w:pPr>
        <w:widowControl w:val="0"/>
        <w:pBdr>
          <w:top w:val="nil"/>
          <w:left w:val="nil"/>
          <w:bottom w:val="nil"/>
          <w:right w:val="nil"/>
          <w:between w:val="nil"/>
        </w:pBdr>
        <w:spacing w:line="276" w:lineRule="auto"/>
        <w:rPr>
          <w:rFonts w:ascii="Arial" w:eastAsia="Arial" w:hAnsi="Arial" w:cs="Arial"/>
          <w:color w:val="000000"/>
        </w:rPr>
      </w:pPr>
    </w:p>
    <w:tbl>
      <w:tblPr>
        <w:tblStyle w:val="affffff2"/>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55"/>
        <w:gridCol w:w="8534"/>
      </w:tblGrid>
      <w:tr w:rsidR="00FF051D" w14:paraId="626874CB" w14:textId="77777777">
        <w:tc>
          <w:tcPr>
            <w:tcW w:w="9889" w:type="dxa"/>
            <w:gridSpan w:val="2"/>
          </w:tcPr>
          <w:p w14:paraId="0B58A2C1" w14:textId="77777777" w:rsidR="00FF051D" w:rsidRDefault="00216D92">
            <w:pPr>
              <w:jc w:val="center"/>
              <w:rPr>
                <w:sz w:val="24"/>
                <w:szCs w:val="24"/>
              </w:rPr>
            </w:pPr>
            <w:r>
              <w:rPr>
                <w:sz w:val="24"/>
                <w:szCs w:val="24"/>
              </w:rPr>
              <w:t>Министерство науки и высшего образования Российской Федерации</w:t>
            </w:r>
          </w:p>
        </w:tc>
      </w:tr>
      <w:tr w:rsidR="00FF051D" w14:paraId="54AF066E" w14:textId="77777777">
        <w:tc>
          <w:tcPr>
            <w:tcW w:w="9889" w:type="dxa"/>
            <w:gridSpan w:val="2"/>
          </w:tcPr>
          <w:p w14:paraId="5C556FCE" w14:textId="77777777" w:rsidR="00FF051D" w:rsidRDefault="00216D92">
            <w:pPr>
              <w:jc w:val="center"/>
              <w:rPr>
                <w:sz w:val="24"/>
                <w:szCs w:val="24"/>
              </w:rPr>
            </w:pPr>
            <w:r>
              <w:rPr>
                <w:sz w:val="24"/>
                <w:szCs w:val="24"/>
              </w:rPr>
              <w:t>Федеральное государственное бюджетное образовательное учреждение</w:t>
            </w:r>
          </w:p>
        </w:tc>
      </w:tr>
      <w:tr w:rsidR="00FF051D" w14:paraId="7EB57C5B" w14:textId="77777777">
        <w:tc>
          <w:tcPr>
            <w:tcW w:w="9889" w:type="dxa"/>
            <w:gridSpan w:val="2"/>
          </w:tcPr>
          <w:p w14:paraId="59968692" w14:textId="77777777" w:rsidR="00FF051D" w:rsidRDefault="00216D92">
            <w:pPr>
              <w:jc w:val="center"/>
              <w:rPr>
                <w:sz w:val="24"/>
                <w:szCs w:val="24"/>
              </w:rPr>
            </w:pPr>
            <w:r>
              <w:rPr>
                <w:sz w:val="24"/>
                <w:szCs w:val="24"/>
              </w:rPr>
              <w:t>высшего образования</w:t>
            </w:r>
          </w:p>
        </w:tc>
      </w:tr>
      <w:tr w:rsidR="00FF051D" w14:paraId="65148E41" w14:textId="77777777">
        <w:tc>
          <w:tcPr>
            <w:tcW w:w="9889" w:type="dxa"/>
            <w:gridSpan w:val="2"/>
          </w:tcPr>
          <w:p w14:paraId="1370AFCA" w14:textId="77777777" w:rsidR="00FF051D" w:rsidRDefault="00216D92">
            <w:pPr>
              <w:jc w:val="center"/>
              <w:rPr>
                <w:sz w:val="24"/>
                <w:szCs w:val="24"/>
              </w:rPr>
            </w:pPr>
            <w:r>
              <w:rPr>
                <w:sz w:val="24"/>
                <w:szCs w:val="24"/>
              </w:rPr>
              <w:t>«Российский государственный университет им. А.Н. Косыгина</w:t>
            </w:r>
          </w:p>
        </w:tc>
      </w:tr>
      <w:tr w:rsidR="00FF051D" w14:paraId="4C29051C" w14:textId="77777777">
        <w:tc>
          <w:tcPr>
            <w:tcW w:w="9889" w:type="dxa"/>
            <w:gridSpan w:val="2"/>
          </w:tcPr>
          <w:p w14:paraId="60A24474" w14:textId="77777777" w:rsidR="00FF051D" w:rsidRDefault="00216D92">
            <w:pPr>
              <w:jc w:val="center"/>
              <w:rPr>
                <w:sz w:val="24"/>
                <w:szCs w:val="24"/>
              </w:rPr>
            </w:pPr>
            <w:r>
              <w:rPr>
                <w:sz w:val="24"/>
                <w:szCs w:val="24"/>
              </w:rPr>
              <w:t>(Технологии. Дизайн. Искусство)»</w:t>
            </w:r>
          </w:p>
        </w:tc>
      </w:tr>
      <w:tr w:rsidR="00FF051D" w14:paraId="47FAED1D" w14:textId="77777777">
        <w:trPr>
          <w:trHeight w:val="357"/>
        </w:trPr>
        <w:tc>
          <w:tcPr>
            <w:tcW w:w="9889" w:type="dxa"/>
            <w:gridSpan w:val="2"/>
            <w:shd w:val="clear" w:color="auto" w:fill="auto"/>
            <w:vAlign w:val="bottom"/>
          </w:tcPr>
          <w:p w14:paraId="5CB5DD62" w14:textId="77777777" w:rsidR="00FF051D" w:rsidRDefault="00FF051D">
            <w:pPr>
              <w:spacing w:line="271" w:lineRule="auto"/>
              <w:ind w:right="-57"/>
              <w:jc w:val="both"/>
              <w:rPr>
                <w:b/>
                <w:sz w:val="24"/>
                <w:szCs w:val="24"/>
              </w:rPr>
            </w:pPr>
          </w:p>
        </w:tc>
      </w:tr>
      <w:tr w:rsidR="00FF051D" w14:paraId="07BE27FF" w14:textId="77777777">
        <w:trPr>
          <w:trHeight w:val="357"/>
        </w:trPr>
        <w:tc>
          <w:tcPr>
            <w:tcW w:w="1355" w:type="dxa"/>
            <w:shd w:val="clear" w:color="auto" w:fill="auto"/>
            <w:vAlign w:val="bottom"/>
          </w:tcPr>
          <w:p w14:paraId="00675CB0" w14:textId="77777777" w:rsidR="00FF051D" w:rsidRDefault="00216D92">
            <w:pPr>
              <w:spacing w:line="271" w:lineRule="auto"/>
              <w:jc w:val="both"/>
              <w:rPr>
                <w:sz w:val="26"/>
                <w:szCs w:val="26"/>
              </w:rPr>
            </w:pPr>
            <w:r>
              <w:rPr>
                <w:sz w:val="26"/>
                <w:szCs w:val="26"/>
              </w:rPr>
              <w:t xml:space="preserve">Институт </w:t>
            </w:r>
          </w:p>
        </w:tc>
        <w:tc>
          <w:tcPr>
            <w:tcW w:w="8534" w:type="dxa"/>
            <w:tcBorders>
              <w:bottom w:val="single" w:sz="4" w:space="0" w:color="000000"/>
            </w:tcBorders>
            <w:shd w:val="clear" w:color="auto" w:fill="auto"/>
            <w:vAlign w:val="bottom"/>
          </w:tcPr>
          <w:p w14:paraId="185B75AD" w14:textId="77777777" w:rsidR="00FF051D" w:rsidRDefault="00F44C47">
            <w:pPr>
              <w:spacing w:line="271" w:lineRule="auto"/>
              <w:jc w:val="both"/>
              <w:rPr>
                <w:sz w:val="26"/>
                <w:szCs w:val="26"/>
              </w:rPr>
            </w:pPr>
            <w:r>
              <w:rPr>
                <w:sz w:val="26"/>
                <w:szCs w:val="26"/>
              </w:rPr>
              <w:t>Д</w:t>
            </w:r>
            <w:r w:rsidR="00216D92">
              <w:rPr>
                <w:sz w:val="26"/>
                <w:szCs w:val="26"/>
              </w:rPr>
              <w:t>изайна</w:t>
            </w:r>
          </w:p>
        </w:tc>
      </w:tr>
      <w:tr w:rsidR="00FF051D" w14:paraId="211B6CD3" w14:textId="77777777">
        <w:trPr>
          <w:trHeight w:val="357"/>
        </w:trPr>
        <w:tc>
          <w:tcPr>
            <w:tcW w:w="1355" w:type="dxa"/>
            <w:shd w:val="clear" w:color="auto" w:fill="auto"/>
            <w:vAlign w:val="bottom"/>
          </w:tcPr>
          <w:p w14:paraId="251121AF" w14:textId="77777777" w:rsidR="00FF051D" w:rsidRDefault="00216D92">
            <w:pPr>
              <w:spacing w:line="271" w:lineRule="auto"/>
              <w:jc w:val="both"/>
              <w:rPr>
                <w:sz w:val="26"/>
                <w:szCs w:val="26"/>
              </w:rPr>
            </w:pPr>
            <w:r>
              <w:rPr>
                <w:sz w:val="26"/>
                <w:szCs w:val="26"/>
              </w:rPr>
              <w:t xml:space="preserve">Кафедра </w:t>
            </w:r>
          </w:p>
        </w:tc>
        <w:tc>
          <w:tcPr>
            <w:tcW w:w="8534" w:type="dxa"/>
            <w:tcBorders>
              <w:top w:val="single" w:sz="4" w:space="0" w:color="000000"/>
              <w:bottom w:val="single" w:sz="4" w:space="0" w:color="000000"/>
            </w:tcBorders>
            <w:shd w:val="clear" w:color="auto" w:fill="auto"/>
            <w:vAlign w:val="bottom"/>
          </w:tcPr>
          <w:p w14:paraId="1D45FD84" w14:textId="77777777" w:rsidR="00FF051D" w:rsidRDefault="00F44C47">
            <w:pPr>
              <w:spacing w:line="271" w:lineRule="auto"/>
              <w:jc w:val="both"/>
              <w:rPr>
                <w:sz w:val="26"/>
                <w:szCs w:val="26"/>
              </w:rPr>
            </w:pPr>
            <w:r>
              <w:rPr>
                <w:sz w:val="26"/>
                <w:szCs w:val="26"/>
              </w:rPr>
              <w:t>Г</w:t>
            </w:r>
            <w:r w:rsidR="00216D92">
              <w:rPr>
                <w:sz w:val="26"/>
                <w:szCs w:val="26"/>
              </w:rPr>
              <w:t>рафического дизайна и визуальных коммуникаций</w:t>
            </w:r>
          </w:p>
        </w:tc>
      </w:tr>
    </w:tbl>
    <w:p w14:paraId="342A9326" w14:textId="77777777" w:rsidR="00FF051D" w:rsidRDefault="00FF051D">
      <w:pPr>
        <w:tabs>
          <w:tab w:val="left" w:pos="708"/>
        </w:tabs>
        <w:jc w:val="both"/>
        <w:rPr>
          <w:b/>
          <w:i/>
          <w:sz w:val="24"/>
          <w:szCs w:val="24"/>
        </w:rPr>
      </w:pPr>
    </w:p>
    <w:p w14:paraId="605BF0FE" w14:textId="77777777" w:rsidR="00FF051D" w:rsidRDefault="00FF051D">
      <w:pPr>
        <w:tabs>
          <w:tab w:val="left" w:pos="708"/>
        </w:tabs>
        <w:jc w:val="both"/>
        <w:rPr>
          <w:b/>
          <w:i/>
          <w:sz w:val="24"/>
          <w:szCs w:val="24"/>
        </w:rPr>
      </w:pPr>
    </w:p>
    <w:p w14:paraId="42393875" w14:textId="77777777" w:rsidR="00FF051D" w:rsidRDefault="00FF051D">
      <w:pPr>
        <w:tabs>
          <w:tab w:val="left" w:pos="708"/>
        </w:tabs>
        <w:jc w:val="both"/>
        <w:rPr>
          <w:b/>
          <w:i/>
          <w:sz w:val="24"/>
          <w:szCs w:val="24"/>
        </w:rPr>
      </w:pPr>
    </w:p>
    <w:p w14:paraId="2837C7D5" w14:textId="77777777" w:rsidR="00FF051D" w:rsidRDefault="00FF051D">
      <w:pPr>
        <w:tabs>
          <w:tab w:val="left" w:pos="708"/>
        </w:tabs>
        <w:jc w:val="both"/>
        <w:rPr>
          <w:b/>
          <w:i/>
          <w:sz w:val="24"/>
          <w:szCs w:val="24"/>
        </w:rPr>
      </w:pPr>
    </w:p>
    <w:p w14:paraId="7EF9FC5C" w14:textId="77777777" w:rsidR="00FF051D" w:rsidRDefault="00FF051D">
      <w:pPr>
        <w:tabs>
          <w:tab w:val="left" w:pos="708"/>
        </w:tabs>
        <w:jc w:val="both"/>
        <w:rPr>
          <w:b/>
          <w:i/>
          <w:sz w:val="24"/>
          <w:szCs w:val="24"/>
        </w:rPr>
      </w:pPr>
    </w:p>
    <w:p w14:paraId="57534849" w14:textId="77777777" w:rsidR="00FF051D" w:rsidRDefault="00FF051D">
      <w:pPr>
        <w:tabs>
          <w:tab w:val="left" w:pos="708"/>
        </w:tabs>
        <w:jc w:val="both"/>
        <w:rPr>
          <w:b/>
          <w:i/>
          <w:sz w:val="24"/>
          <w:szCs w:val="24"/>
        </w:rPr>
      </w:pPr>
    </w:p>
    <w:p w14:paraId="310903E5" w14:textId="77777777" w:rsidR="00FF051D" w:rsidRDefault="00FF051D">
      <w:pPr>
        <w:tabs>
          <w:tab w:val="left" w:pos="708"/>
        </w:tabs>
        <w:jc w:val="both"/>
        <w:rPr>
          <w:b/>
          <w:i/>
          <w:sz w:val="24"/>
          <w:szCs w:val="24"/>
        </w:rPr>
      </w:pPr>
    </w:p>
    <w:p w14:paraId="41E726D5" w14:textId="77777777" w:rsidR="00FF051D" w:rsidRDefault="00FF051D">
      <w:pPr>
        <w:tabs>
          <w:tab w:val="left" w:pos="708"/>
        </w:tabs>
        <w:jc w:val="both"/>
        <w:rPr>
          <w:b/>
          <w:i/>
          <w:sz w:val="24"/>
          <w:szCs w:val="24"/>
        </w:rPr>
      </w:pPr>
    </w:p>
    <w:tbl>
      <w:tblPr>
        <w:tblStyle w:val="affffff3"/>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0"/>
        <w:gridCol w:w="1350"/>
        <w:gridCol w:w="5209"/>
      </w:tblGrid>
      <w:tr w:rsidR="00FF051D" w14:paraId="6AAA0C26" w14:textId="77777777">
        <w:trPr>
          <w:trHeight w:val="567"/>
        </w:trPr>
        <w:tc>
          <w:tcPr>
            <w:tcW w:w="9889" w:type="dxa"/>
            <w:gridSpan w:val="3"/>
            <w:vAlign w:val="center"/>
          </w:tcPr>
          <w:p w14:paraId="5BC98D86" w14:textId="77777777" w:rsidR="00FF051D" w:rsidRDefault="00216D92">
            <w:pPr>
              <w:jc w:val="center"/>
              <w:rPr>
                <w:b/>
                <w:sz w:val="26"/>
                <w:szCs w:val="26"/>
              </w:rPr>
            </w:pPr>
            <w:r>
              <w:rPr>
                <w:b/>
                <w:sz w:val="26"/>
                <w:szCs w:val="26"/>
              </w:rPr>
              <w:t>РАБОЧАЯ ПРОГРАММА</w:t>
            </w:r>
          </w:p>
          <w:p w14:paraId="5E4726D8" w14:textId="77777777" w:rsidR="00FF051D" w:rsidRDefault="00216D92">
            <w:pPr>
              <w:jc w:val="center"/>
              <w:rPr>
                <w:b/>
                <w:sz w:val="26"/>
                <w:szCs w:val="26"/>
              </w:rPr>
            </w:pPr>
            <w:r>
              <w:rPr>
                <w:b/>
                <w:sz w:val="26"/>
                <w:szCs w:val="26"/>
              </w:rPr>
              <w:t>УЧЕБНОЙ ДИСЦИПЛИНЫ</w:t>
            </w:r>
          </w:p>
        </w:tc>
      </w:tr>
      <w:tr w:rsidR="00FF051D" w14:paraId="7561175F" w14:textId="77777777">
        <w:trPr>
          <w:trHeight w:val="454"/>
        </w:trPr>
        <w:tc>
          <w:tcPr>
            <w:tcW w:w="9889" w:type="dxa"/>
            <w:gridSpan w:val="3"/>
            <w:tcBorders>
              <w:bottom w:val="single" w:sz="4" w:space="0" w:color="000000"/>
            </w:tcBorders>
            <w:vAlign w:val="bottom"/>
          </w:tcPr>
          <w:p w14:paraId="18A10C49" w14:textId="77777777" w:rsidR="00FF051D" w:rsidRDefault="00BB1000">
            <w:pPr>
              <w:jc w:val="center"/>
              <w:rPr>
                <w:b/>
                <w:sz w:val="26"/>
                <w:szCs w:val="26"/>
              </w:rPr>
            </w:pPr>
            <w:r w:rsidRPr="00BB1000">
              <w:rPr>
                <w:b/>
                <w:sz w:val="26"/>
                <w:szCs w:val="26"/>
              </w:rPr>
              <w:t>Айдентика и брендинг</w:t>
            </w:r>
          </w:p>
        </w:tc>
      </w:tr>
      <w:tr w:rsidR="00FF051D" w14:paraId="6145F295" w14:textId="77777777">
        <w:trPr>
          <w:trHeight w:val="567"/>
        </w:trPr>
        <w:tc>
          <w:tcPr>
            <w:tcW w:w="3330" w:type="dxa"/>
            <w:tcBorders>
              <w:top w:val="single" w:sz="4" w:space="0" w:color="000000"/>
            </w:tcBorders>
            <w:shd w:val="clear" w:color="auto" w:fill="auto"/>
            <w:vAlign w:val="center"/>
          </w:tcPr>
          <w:p w14:paraId="28CA82F6" w14:textId="77777777" w:rsidR="00FF051D" w:rsidRDefault="00216D92">
            <w:pPr>
              <w:rPr>
                <w:sz w:val="26"/>
                <w:szCs w:val="26"/>
              </w:rPr>
            </w:pPr>
            <w:bookmarkStart w:id="0" w:name="_heading=h.gjdgxs" w:colFirst="0" w:colLast="0"/>
            <w:bookmarkEnd w:id="0"/>
            <w:r>
              <w:rPr>
                <w:sz w:val="26"/>
                <w:szCs w:val="26"/>
              </w:rPr>
              <w:t xml:space="preserve">Уровень образования </w:t>
            </w:r>
          </w:p>
        </w:tc>
        <w:tc>
          <w:tcPr>
            <w:tcW w:w="6559" w:type="dxa"/>
            <w:gridSpan w:val="2"/>
            <w:tcBorders>
              <w:top w:val="single" w:sz="4" w:space="0" w:color="000000"/>
            </w:tcBorders>
            <w:shd w:val="clear" w:color="auto" w:fill="auto"/>
            <w:vAlign w:val="center"/>
          </w:tcPr>
          <w:p w14:paraId="7C0EDD1F" w14:textId="77777777" w:rsidR="00FF051D" w:rsidRDefault="00216D92">
            <w:pPr>
              <w:rPr>
                <w:sz w:val="26"/>
                <w:szCs w:val="26"/>
              </w:rPr>
            </w:pPr>
            <w:bookmarkStart w:id="1" w:name="_heading=h.30j0zll" w:colFirst="0" w:colLast="0"/>
            <w:bookmarkEnd w:id="1"/>
            <w:r>
              <w:rPr>
                <w:sz w:val="26"/>
                <w:szCs w:val="26"/>
              </w:rPr>
              <w:t>бакалавриат</w:t>
            </w:r>
          </w:p>
        </w:tc>
      </w:tr>
      <w:tr w:rsidR="00FF051D" w14:paraId="52E4C48D" w14:textId="77777777">
        <w:trPr>
          <w:trHeight w:val="567"/>
        </w:trPr>
        <w:tc>
          <w:tcPr>
            <w:tcW w:w="3330" w:type="dxa"/>
            <w:shd w:val="clear" w:color="auto" w:fill="auto"/>
          </w:tcPr>
          <w:p w14:paraId="537835F0" w14:textId="77777777" w:rsidR="00FF051D" w:rsidRDefault="00216D92">
            <w:pPr>
              <w:rPr>
                <w:sz w:val="26"/>
                <w:szCs w:val="26"/>
              </w:rPr>
            </w:pPr>
            <w:r>
              <w:rPr>
                <w:sz w:val="26"/>
                <w:szCs w:val="26"/>
              </w:rPr>
              <w:t>Направление подготовки</w:t>
            </w:r>
          </w:p>
        </w:tc>
        <w:tc>
          <w:tcPr>
            <w:tcW w:w="1350" w:type="dxa"/>
            <w:shd w:val="clear" w:color="auto" w:fill="auto"/>
          </w:tcPr>
          <w:p w14:paraId="45BA2309" w14:textId="77777777" w:rsidR="00FF051D" w:rsidRDefault="00216D92">
            <w:pPr>
              <w:rPr>
                <w:sz w:val="26"/>
                <w:szCs w:val="26"/>
              </w:rPr>
            </w:pPr>
            <w:r>
              <w:rPr>
                <w:sz w:val="26"/>
                <w:szCs w:val="26"/>
              </w:rPr>
              <w:t>54.03.01</w:t>
            </w:r>
          </w:p>
        </w:tc>
        <w:tc>
          <w:tcPr>
            <w:tcW w:w="5209" w:type="dxa"/>
            <w:shd w:val="clear" w:color="auto" w:fill="auto"/>
          </w:tcPr>
          <w:p w14:paraId="10DEEADC" w14:textId="77777777" w:rsidR="00FF051D" w:rsidRDefault="00216D92">
            <w:pPr>
              <w:rPr>
                <w:sz w:val="26"/>
                <w:szCs w:val="26"/>
              </w:rPr>
            </w:pPr>
            <w:r>
              <w:rPr>
                <w:sz w:val="26"/>
                <w:szCs w:val="26"/>
              </w:rPr>
              <w:t>Дизайн</w:t>
            </w:r>
          </w:p>
        </w:tc>
      </w:tr>
      <w:tr w:rsidR="00FF051D" w14:paraId="4A4B1D3F" w14:textId="77777777">
        <w:trPr>
          <w:trHeight w:val="567"/>
        </w:trPr>
        <w:tc>
          <w:tcPr>
            <w:tcW w:w="3330" w:type="dxa"/>
            <w:shd w:val="clear" w:color="auto" w:fill="auto"/>
          </w:tcPr>
          <w:p w14:paraId="2D552BC4" w14:textId="77777777" w:rsidR="00FF051D" w:rsidRDefault="00216D92">
            <w:pPr>
              <w:rPr>
                <w:sz w:val="26"/>
                <w:szCs w:val="26"/>
              </w:rPr>
            </w:pPr>
            <w:r>
              <w:rPr>
                <w:sz w:val="26"/>
                <w:szCs w:val="26"/>
              </w:rPr>
              <w:t>Направленность (профиль)</w:t>
            </w:r>
          </w:p>
        </w:tc>
        <w:tc>
          <w:tcPr>
            <w:tcW w:w="6559" w:type="dxa"/>
            <w:gridSpan w:val="2"/>
            <w:shd w:val="clear" w:color="auto" w:fill="auto"/>
          </w:tcPr>
          <w:p w14:paraId="377CD02D" w14:textId="77777777" w:rsidR="00FF051D" w:rsidRDefault="00216D92">
            <w:pPr>
              <w:rPr>
                <w:sz w:val="26"/>
                <w:szCs w:val="26"/>
              </w:rPr>
            </w:pPr>
            <w:r>
              <w:rPr>
                <w:sz w:val="26"/>
                <w:szCs w:val="26"/>
              </w:rPr>
              <w:t>Графический дизайн</w:t>
            </w:r>
          </w:p>
        </w:tc>
      </w:tr>
      <w:tr w:rsidR="00FF051D" w14:paraId="7F14C6EE" w14:textId="77777777">
        <w:trPr>
          <w:trHeight w:val="567"/>
        </w:trPr>
        <w:tc>
          <w:tcPr>
            <w:tcW w:w="3330" w:type="dxa"/>
            <w:shd w:val="clear" w:color="auto" w:fill="auto"/>
          </w:tcPr>
          <w:p w14:paraId="3EADDDFE" w14:textId="41E5C5E0" w:rsidR="00FF051D" w:rsidRDefault="00216D92">
            <w:pPr>
              <w:rPr>
                <w:sz w:val="26"/>
                <w:szCs w:val="26"/>
              </w:rPr>
            </w:pPr>
            <w:r>
              <w:rPr>
                <w:sz w:val="26"/>
                <w:szCs w:val="26"/>
              </w:rPr>
              <w:t>Срок освоения образовательной программы по очно</w:t>
            </w:r>
            <w:r w:rsidR="00D077C1">
              <w:rPr>
                <w:sz w:val="26"/>
                <w:szCs w:val="26"/>
              </w:rPr>
              <w:t>-заочной</w:t>
            </w:r>
            <w:r>
              <w:rPr>
                <w:sz w:val="26"/>
                <w:szCs w:val="26"/>
              </w:rPr>
              <w:t xml:space="preserve"> форме обучения</w:t>
            </w:r>
          </w:p>
        </w:tc>
        <w:tc>
          <w:tcPr>
            <w:tcW w:w="6559" w:type="dxa"/>
            <w:gridSpan w:val="2"/>
            <w:shd w:val="clear" w:color="auto" w:fill="auto"/>
            <w:vAlign w:val="center"/>
          </w:tcPr>
          <w:p w14:paraId="2F2A2687" w14:textId="74A57126" w:rsidR="00FF051D" w:rsidRDefault="009F357C">
            <w:pPr>
              <w:rPr>
                <w:sz w:val="26"/>
                <w:szCs w:val="26"/>
              </w:rPr>
            </w:pPr>
            <w:r>
              <w:rPr>
                <w:sz w:val="26"/>
                <w:szCs w:val="26"/>
              </w:rPr>
              <w:t>5</w:t>
            </w:r>
            <w:r w:rsidR="00216D92">
              <w:rPr>
                <w:sz w:val="26"/>
                <w:szCs w:val="26"/>
              </w:rPr>
              <w:t xml:space="preserve"> </w:t>
            </w:r>
            <w:r>
              <w:rPr>
                <w:sz w:val="26"/>
                <w:szCs w:val="26"/>
              </w:rPr>
              <w:t>лет</w:t>
            </w:r>
          </w:p>
        </w:tc>
      </w:tr>
      <w:tr w:rsidR="00FF051D" w14:paraId="6CEE3E40" w14:textId="77777777">
        <w:trPr>
          <w:trHeight w:val="567"/>
        </w:trPr>
        <w:tc>
          <w:tcPr>
            <w:tcW w:w="3330" w:type="dxa"/>
            <w:shd w:val="clear" w:color="auto" w:fill="auto"/>
            <w:vAlign w:val="bottom"/>
          </w:tcPr>
          <w:p w14:paraId="5B209A03" w14:textId="77777777" w:rsidR="00FF051D" w:rsidRDefault="00216D92">
            <w:pPr>
              <w:rPr>
                <w:sz w:val="26"/>
                <w:szCs w:val="26"/>
              </w:rPr>
            </w:pPr>
            <w:r>
              <w:rPr>
                <w:sz w:val="26"/>
                <w:szCs w:val="26"/>
              </w:rPr>
              <w:t>Форма(-ы) обучения</w:t>
            </w:r>
          </w:p>
        </w:tc>
        <w:tc>
          <w:tcPr>
            <w:tcW w:w="6559" w:type="dxa"/>
            <w:gridSpan w:val="2"/>
            <w:shd w:val="clear" w:color="auto" w:fill="auto"/>
            <w:vAlign w:val="bottom"/>
          </w:tcPr>
          <w:p w14:paraId="0CC1412E" w14:textId="43271622" w:rsidR="00FF051D" w:rsidRDefault="00A66BBE">
            <w:pPr>
              <w:rPr>
                <w:sz w:val="26"/>
                <w:szCs w:val="26"/>
              </w:rPr>
            </w:pPr>
            <w:r>
              <w:rPr>
                <w:sz w:val="26"/>
                <w:szCs w:val="26"/>
              </w:rPr>
              <w:t>О</w:t>
            </w:r>
            <w:r w:rsidR="00216D92">
              <w:rPr>
                <w:sz w:val="26"/>
                <w:szCs w:val="26"/>
              </w:rPr>
              <w:t>чн</w:t>
            </w:r>
            <w:r>
              <w:rPr>
                <w:sz w:val="26"/>
                <w:szCs w:val="26"/>
              </w:rPr>
              <w:t>о-заочная</w:t>
            </w:r>
          </w:p>
        </w:tc>
      </w:tr>
    </w:tbl>
    <w:p w14:paraId="0AD71477" w14:textId="77777777" w:rsidR="00FF051D" w:rsidRDefault="00FF051D">
      <w:pPr>
        <w:spacing w:line="271" w:lineRule="auto"/>
        <w:jc w:val="both"/>
        <w:rPr>
          <w:sz w:val="24"/>
          <w:szCs w:val="24"/>
        </w:rPr>
      </w:pPr>
    </w:p>
    <w:tbl>
      <w:tblPr>
        <w:tblStyle w:val="affffff4"/>
        <w:tblW w:w="98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
        <w:gridCol w:w="2820"/>
        <w:gridCol w:w="6737"/>
      </w:tblGrid>
      <w:tr w:rsidR="00FF051D" w14:paraId="36068DF2" w14:textId="77777777">
        <w:trPr>
          <w:trHeight w:val="964"/>
        </w:trPr>
        <w:tc>
          <w:tcPr>
            <w:tcW w:w="9812" w:type="dxa"/>
            <w:gridSpan w:val="3"/>
            <w:tcBorders>
              <w:top w:val="nil"/>
              <w:left w:val="nil"/>
              <w:bottom w:val="nil"/>
              <w:right w:val="nil"/>
            </w:tcBorders>
            <w:shd w:val="clear" w:color="auto" w:fill="FFFFFF"/>
          </w:tcPr>
          <w:p w14:paraId="7838CC67" w14:textId="77777777" w:rsidR="00FF051D" w:rsidRDefault="00216D92">
            <w:pPr>
              <w:ind w:firstLine="709"/>
              <w:jc w:val="both"/>
              <w:rPr>
                <w:sz w:val="26"/>
                <w:szCs w:val="26"/>
              </w:rPr>
            </w:pPr>
            <w:bookmarkStart w:id="2" w:name="_heading=h.1t3h5sf" w:colFirst="0" w:colLast="0"/>
            <w:bookmarkEnd w:id="2"/>
            <w:r>
              <w:rPr>
                <w:sz w:val="24"/>
                <w:szCs w:val="24"/>
              </w:rPr>
              <w:t>Рабочая программа учебной дисциплины «</w:t>
            </w:r>
            <w:r w:rsidR="00BB1000" w:rsidRPr="00BB1000">
              <w:rPr>
                <w:sz w:val="24"/>
                <w:szCs w:val="24"/>
              </w:rPr>
              <w:t>Айдентика и брендинг</w:t>
            </w:r>
            <w:r>
              <w:rPr>
                <w:sz w:val="24"/>
                <w:szCs w:val="24"/>
              </w:rPr>
              <w:t>» является основной профессиональной образовательной программы высшего образования</w:t>
            </w:r>
            <w:r>
              <w:rPr>
                <w:i/>
                <w:sz w:val="24"/>
                <w:szCs w:val="24"/>
              </w:rPr>
              <w:t>,</w:t>
            </w:r>
            <w:r>
              <w:rPr>
                <w:sz w:val="24"/>
                <w:szCs w:val="24"/>
              </w:rPr>
              <w:t xml:space="preserve"> рассмотрена и одобрена на заседании кафедры, протокол № 11 от 24.06.2021 г.</w:t>
            </w:r>
          </w:p>
        </w:tc>
      </w:tr>
      <w:tr w:rsidR="00FF051D" w14:paraId="373A2211" w14:textId="77777777">
        <w:trPr>
          <w:trHeight w:val="567"/>
        </w:trPr>
        <w:tc>
          <w:tcPr>
            <w:tcW w:w="9812" w:type="dxa"/>
            <w:gridSpan w:val="3"/>
            <w:tcBorders>
              <w:top w:val="nil"/>
            </w:tcBorders>
            <w:vAlign w:val="center"/>
          </w:tcPr>
          <w:p w14:paraId="34804093" w14:textId="77777777" w:rsidR="00FF051D" w:rsidRDefault="00F44C47">
            <w:pPr>
              <w:rPr>
                <w:sz w:val="24"/>
                <w:szCs w:val="24"/>
              </w:rPr>
            </w:pPr>
            <w:r>
              <w:rPr>
                <w:sz w:val="24"/>
                <w:szCs w:val="24"/>
              </w:rPr>
              <w:t>Разработчики</w:t>
            </w:r>
            <w:r w:rsidR="00216D92">
              <w:rPr>
                <w:sz w:val="24"/>
                <w:szCs w:val="24"/>
              </w:rPr>
              <w:t xml:space="preserve"> рабочей программы учебной дисциплины:</w:t>
            </w:r>
          </w:p>
        </w:tc>
      </w:tr>
      <w:tr w:rsidR="00FF051D" w14:paraId="75AE71B3" w14:textId="77777777">
        <w:trPr>
          <w:trHeight w:val="283"/>
        </w:trPr>
        <w:tc>
          <w:tcPr>
            <w:tcW w:w="255" w:type="dxa"/>
            <w:vAlign w:val="center"/>
          </w:tcPr>
          <w:p w14:paraId="4C39B7C6" w14:textId="77777777" w:rsidR="00FF051D" w:rsidRDefault="00FF051D">
            <w:pPr>
              <w:pBdr>
                <w:top w:val="nil"/>
                <w:left w:val="nil"/>
                <w:bottom w:val="nil"/>
                <w:right w:val="nil"/>
                <w:between w:val="nil"/>
              </w:pBdr>
              <w:ind w:left="502"/>
              <w:rPr>
                <w:color w:val="000000"/>
                <w:sz w:val="24"/>
                <w:szCs w:val="24"/>
              </w:rPr>
            </w:pPr>
          </w:p>
        </w:tc>
        <w:tc>
          <w:tcPr>
            <w:tcW w:w="2820" w:type="dxa"/>
            <w:shd w:val="clear" w:color="auto" w:fill="auto"/>
            <w:vAlign w:val="center"/>
          </w:tcPr>
          <w:p w14:paraId="5D4BF959" w14:textId="77777777" w:rsidR="00FF051D" w:rsidRDefault="00F44C47">
            <w:pPr>
              <w:rPr>
                <w:sz w:val="24"/>
                <w:szCs w:val="24"/>
              </w:rPr>
            </w:pPr>
            <w:r w:rsidRPr="00F44C47">
              <w:rPr>
                <w:sz w:val="24"/>
                <w:szCs w:val="24"/>
              </w:rPr>
              <w:t>к.</w:t>
            </w:r>
            <w:r>
              <w:rPr>
                <w:sz w:val="24"/>
                <w:szCs w:val="24"/>
              </w:rPr>
              <w:t xml:space="preserve"> </w:t>
            </w:r>
            <w:r w:rsidRPr="00F44C47">
              <w:rPr>
                <w:sz w:val="24"/>
                <w:szCs w:val="24"/>
              </w:rPr>
              <w:t>иск., доцент</w:t>
            </w:r>
            <w:r w:rsidR="00216D92">
              <w:rPr>
                <w:sz w:val="24"/>
                <w:szCs w:val="24"/>
              </w:rPr>
              <w:t xml:space="preserve">   </w:t>
            </w:r>
          </w:p>
          <w:p w14:paraId="46A9C40B" w14:textId="77777777" w:rsidR="00F44C47" w:rsidRDefault="00216D92" w:rsidP="00F44C47">
            <w:pPr>
              <w:rPr>
                <w:sz w:val="24"/>
                <w:szCs w:val="24"/>
              </w:rPr>
            </w:pPr>
            <w:r>
              <w:rPr>
                <w:sz w:val="24"/>
                <w:szCs w:val="24"/>
              </w:rPr>
              <w:t xml:space="preserve">                             </w:t>
            </w:r>
          </w:p>
          <w:p w14:paraId="79D2A55F" w14:textId="77777777" w:rsidR="00F44C47" w:rsidRDefault="00F44C47" w:rsidP="00F44C47">
            <w:pPr>
              <w:rPr>
                <w:sz w:val="24"/>
                <w:szCs w:val="24"/>
              </w:rPr>
            </w:pPr>
          </w:p>
          <w:p w14:paraId="211F2360" w14:textId="77777777" w:rsidR="00FF051D" w:rsidRDefault="00216D92" w:rsidP="00F44C47">
            <w:pPr>
              <w:rPr>
                <w:sz w:val="24"/>
                <w:szCs w:val="24"/>
              </w:rPr>
            </w:pPr>
            <w:r>
              <w:rPr>
                <w:sz w:val="24"/>
                <w:szCs w:val="24"/>
              </w:rPr>
              <w:t>Заведующий кафедрой:</w:t>
            </w:r>
          </w:p>
        </w:tc>
        <w:tc>
          <w:tcPr>
            <w:tcW w:w="6737" w:type="dxa"/>
            <w:shd w:val="clear" w:color="auto" w:fill="auto"/>
            <w:vAlign w:val="center"/>
          </w:tcPr>
          <w:p w14:paraId="429CE913" w14:textId="77777777" w:rsidR="00FF051D" w:rsidRDefault="00F44C47">
            <w:pPr>
              <w:jc w:val="both"/>
              <w:rPr>
                <w:sz w:val="24"/>
                <w:szCs w:val="24"/>
              </w:rPr>
            </w:pPr>
            <w:r>
              <w:rPr>
                <w:sz w:val="24"/>
                <w:szCs w:val="24"/>
              </w:rPr>
              <w:t>Л.К</w:t>
            </w:r>
            <w:r w:rsidR="00216D92">
              <w:rPr>
                <w:sz w:val="24"/>
                <w:szCs w:val="24"/>
              </w:rPr>
              <w:t xml:space="preserve">. </w:t>
            </w:r>
            <w:r>
              <w:rPr>
                <w:rFonts w:eastAsia="Times New Roman"/>
                <w:sz w:val="24"/>
                <w:szCs w:val="24"/>
              </w:rPr>
              <w:t>Козырева</w:t>
            </w:r>
          </w:p>
          <w:p w14:paraId="18A65785" w14:textId="77777777" w:rsidR="00FF051D" w:rsidRDefault="00FF051D">
            <w:pPr>
              <w:jc w:val="both"/>
              <w:rPr>
                <w:sz w:val="24"/>
                <w:szCs w:val="24"/>
              </w:rPr>
            </w:pPr>
          </w:p>
          <w:p w14:paraId="40784615" w14:textId="77777777" w:rsidR="00F44C47" w:rsidRDefault="00F44C47">
            <w:pPr>
              <w:spacing w:line="271" w:lineRule="auto"/>
              <w:rPr>
                <w:sz w:val="24"/>
                <w:szCs w:val="24"/>
              </w:rPr>
            </w:pPr>
          </w:p>
          <w:p w14:paraId="61257961" w14:textId="77777777" w:rsidR="00FF051D" w:rsidRDefault="00216D92">
            <w:pPr>
              <w:spacing w:line="271" w:lineRule="auto"/>
              <w:rPr>
                <w:sz w:val="24"/>
                <w:szCs w:val="24"/>
              </w:rPr>
            </w:pPr>
            <w:r>
              <w:rPr>
                <w:sz w:val="24"/>
                <w:szCs w:val="24"/>
              </w:rPr>
              <w:t>А.Г. Пушкарев</w:t>
            </w:r>
          </w:p>
        </w:tc>
      </w:tr>
    </w:tbl>
    <w:p w14:paraId="404CDCB5" w14:textId="77777777" w:rsidR="00FF051D" w:rsidRDefault="00216D92">
      <w:pPr>
        <w:pStyle w:val="1"/>
        <w:numPr>
          <w:ilvl w:val="0"/>
          <w:numId w:val="12"/>
        </w:numPr>
      </w:pPr>
      <w:r>
        <w:lastRenderedPageBreak/>
        <w:t xml:space="preserve">ОБЩИЕ СВЕДЕНИЯ </w:t>
      </w:r>
    </w:p>
    <w:p w14:paraId="5FBBEF2F" w14:textId="511C0BE4" w:rsidR="00FF051D" w:rsidRDefault="00216D92" w:rsidP="00BB1000">
      <w:pPr>
        <w:numPr>
          <w:ilvl w:val="3"/>
          <w:numId w:val="18"/>
        </w:numPr>
        <w:pBdr>
          <w:top w:val="nil"/>
          <w:left w:val="nil"/>
          <w:bottom w:val="nil"/>
          <w:right w:val="nil"/>
          <w:between w:val="nil"/>
        </w:pBdr>
        <w:jc w:val="both"/>
        <w:rPr>
          <w:color w:val="000000"/>
          <w:sz w:val="24"/>
          <w:szCs w:val="24"/>
        </w:rPr>
      </w:pPr>
      <w:r>
        <w:rPr>
          <w:color w:val="000000"/>
          <w:sz w:val="24"/>
          <w:szCs w:val="24"/>
        </w:rPr>
        <w:t>Учебная дисци</w:t>
      </w:r>
      <w:r w:rsidR="00F44C47">
        <w:rPr>
          <w:color w:val="000000"/>
          <w:sz w:val="24"/>
          <w:szCs w:val="24"/>
        </w:rPr>
        <w:t>плина «</w:t>
      </w:r>
      <w:r w:rsidR="00BB1000" w:rsidRPr="00BB1000">
        <w:rPr>
          <w:color w:val="000000"/>
          <w:sz w:val="24"/>
          <w:szCs w:val="24"/>
        </w:rPr>
        <w:t>Айдентика и брендинг</w:t>
      </w:r>
      <w:r w:rsidR="00F44C47">
        <w:rPr>
          <w:color w:val="000000"/>
          <w:sz w:val="24"/>
          <w:szCs w:val="24"/>
        </w:rPr>
        <w:t>» изучается в</w:t>
      </w:r>
      <w:r w:rsidR="00A66BBE">
        <w:rPr>
          <w:color w:val="000000"/>
          <w:sz w:val="24"/>
          <w:szCs w:val="24"/>
        </w:rPr>
        <w:t>о втором и</w:t>
      </w:r>
      <w:r>
        <w:rPr>
          <w:color w:val="000000"/>
          <w:sz w:val="24"/>
          <w:szCs w:val="24"/>
        </w:rPr>
        <w:t xml:space="preserve"> </w:t>
      </w:r>
      <w:r w:rsidR="00A66BBE">
        <w:rPr>
          <w:color w:val="000000"/>
          <w:sz w:val="24"/>
          <w:szCs w:val="24"/>
        </w:rPr>
        <w:t>третьем</w:t>
      </w:r>
      <w:r w:rsidR="002C21B2">
        <w:rPr>
          <w:color w:val="000000"/>
          <w:sz w:val="24"/>
          <w:szCs w:val="24"/>
        </w:rPr>
        <w:t xml:space="preserve"> </w:t>
      </w:r>
      <w:r>
        <w:rPr>
          <w:color w:val="000000"/>
          <w:sz w:val="24"/>
          <w:szCs w:val="24"/>
        </w:rPr>
        <w:t>семестр</w:t>
      </w:r>
      <w:r w:rsidR="002C21B2">
        <w:rPr>
          <w:color w:val="000000"/>
          <w:sz w:val="24"/>
          <w:szCs w:val="24"/>
        </w:rPr>
        <w:t>ах</w:t>
      </w:r>
      <w:r>
        <w:rPr>
          <w:color w:val="000000"/>
          <w:sz w:val="24"/>
          <w:szCs w:val="24"/>
        </w:rPr>
        <w:t>.</w:t>
      </w:r>
    </w:p>
    <w:p w14:paraId="47D3B956" w14:textId="77777777" w:rsidR="00FF051D" w:rsidRDefault="00216D92">
      <w:pPr>
        <w:numPr>
          <w:ilvl w:val="3"/>
          <w:numId w:val="18"/>
        </w:numPr>
        <w:pBdr>
          <w:top w:val="nil"/>
          <w:left w:val="nil"/>
          <w:bottom w:val="nil"/>
          <w:right w:val="nil"/>
          <w:between w:val="nil"/>
        </w:pBdr>
        <w:jc w:val="both"/>
        <w:rPr>
          <w:color w:val="000000"/>
          <w:sz w:val="24"/>
          <w:szCs w:val="24"/>
        </w:rPr>
      </w:pPr>
      <w:r>
        <w:rPr>
          <w:color w:val="000000"/>
          <w:sz w:val="24"/>
          <w:szCs w:val="24"/>
        </w:rPr>
        <w:t>Курсовая работа – не предусмотрена</w:t>
      </w:r>
    </w:p>
    <w:p w14:paraId="2079FB3A" w14:textId="77777777" w:rsidR="00FF051D" w:rsidRDefault="00216D92" w:rsidP="00F44C47">
      <w:pPr>
        <w:pStyle w:val="2"/>
        <w:numPr>
          <w:ilvl w:val="1"/>
          <w:numId w:val="12"/>
        </w:numPr>
        <w:ind w:hanging="426"/>
      </w:pPr>
      <w:r>
        <w:t xml:space="preserve">Форма промежуточной аттестации: </w:t>
      </w:r>
    </w:p>
    <w:p w14:paraId="02A79187" w14:textId="20D3A94D" w:rsidR="00FF051D" w:rsidRDefault="00A66BBE" w:rsidP="00F44C47">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 xml:space="preserve">Зачет с оценкой и </w:t>
      </w:r>
      <w:r w:rsidR="00F44C47">
        <w:rPr>
          <w:color w:val="000000"/>
          <w:sz w:val="24"/>
          <w:szCs w:val="24"/>
        </w:rPr>
        <w:t>экзамен</w:t>
      </w:r>
    </w:p>
    <w:p w14:paraId="71869705" w14:textId="77777777" w:rsidR="00FF051D" w:rsidRDefault="00216D92" w:rsidP="00F44C47">
      <w:pPr>
        <w:pStyle w:val="2"/>
        <w:numPr>
          <w:ilvl w:val="1"/>
          <w:numId w:val="12"/>
        </w:numPr>
        <w:ind w:hanging="426"/>
      </w:pPr>
      <w:r>
        <w:t>Место учебной дисциплины ОПОП</w:t>
      </w:r>
    </w:p>
    <w:p w14:paraId="535C96C0" w14:textId="35ED9BD9" w:rsidR="00FF051D" w:rsidRDefault="00216D92" w:rsidP="00BB1000">
      <w:pPr>
        <w:numPr>
          <w:ilvl w:val="3"/>
          <w:numId w:val="18"/>
        </w:numPr>
        <w:pBdr>
          <w:top w:val="nil"/>
          <w:left w:val="nil"/>
          <w:bottom w:val="nil"/>
          <w:right w:val="nil"/>
          <w:between w:val="nil"/>
        </w:pBdr>
        <w:jc w:val="both"/>
        <w:rPr>
          <w:i/>
          <w:color w:val="000000"/>
          <w:sz w:val="24"/>
          <w:szCs w:val="24"/>
        </w:rPr>
      </w:pPr>
      <w:bookmarkStart w:id="3" w:name="_heading=h.1fob9te" w:colFirst="0" w:colLast="0"/>
      <w:bookmarkEnd w:id="3"/>
      <w:r>
        <w:rPr>
          <w:color w:val="000000"/>
          <w:sz w:val="24"/>
          <w:szCs w:val="24"/>
        </w:rPr>
        <w:t>Учебная дисцип</w:t>
      </w:r>
      <w:r w:rsidR="00F44C47">
        <w:rPr>
          <w:color w:val="000000"/>
          <w:sz w:val="24"/>
          <w:szCs w:val="24"/>
        </w:rPr>
        <w:t>лина «</w:t>
      </w:r>
      <w:r w:rsidR="00BB1000" w:rsidRPr="00BB1000">
        <w:rPr>
          <w:color w:val="000000"/>
          <w:sz w:val="24"/>
          <w:szCs w:val="24"/>
        </w:rPr>
        <w:t>Айдентика и брендинг</w:t>
      </w:r>
      <w:r w:rsidR="00F44C47">
        <w:rPr>
          <w:color w:val="000000"/>
          <w:sz w:val="24"/>
          <w:szCs w:val="24"/>
        </w:rPr>
        <w:t xml:space="preserve">» </w:t>
      </w:r>
      <w:r>
        <w:rPr>
          <w:color w:val="000000"/>
          <w:sz w:val="24"/>
          <w:szCs w:val="24"/>
        </w:rPr>
        <w:t xml:space="preserve">относится к </w:t>
      </w:r>
      <w:r w:rsidR="0046602D">
        <w:rPr>
          <w:color w:val="000000"/>
          <w:sz w:val="24"/>
          <w:szCs w:val="24"/>
        </w:rPr>
        <w:t>элективным дисциплинам части, формируемой участниками образовательных отношений</w:t>
      </w:r>
      <w:r>
        <w:rPr>
          <w:i/>
          <w:color w:val="000000"/>
          <w:sz w:val="24"/>
          <w:szCs w:val="24"/>
        </w:rPr>
        <w:t>.</w:t>
      </w:r>
    </w:p>
    <w:p w14:paraId="22101EF1" w14:textId="77777777" w:rsidR="00FF051D" w:rsidRDefault="00FF051D">
      <w:pPr>
        <w:numPr>
          <w:ilvl w:val="3"/>
          <w:numId w:val="18"/>
        </w:numPr>
        <w:pBdr>
          <w:top w:val="nil"/>
          <w:left w:val="nil"/>
          <w:bottom w:val="nil"/>
          <w:right w:val="nil"/>
          <w:between w:val="nil"/>
        </w:pBdr>
        <w:jc w:val="both"/>
        <w:rPr>
          <w:i/>
          <w:color w:val="000000"/>
          <w:sz w:val="24"/>
          <w:szCs w:val="24"/>
        </w:rPr>
      </w:pPr>
    </w:p>
    <w:p w14:paraId="5F7FB933" w14:textId="77777777" w:rsidR="00FF051D" w:rsidRDefault="00216D92" w:rsidP="00BB1000">
      <w:pPr>
        <w:numPr>
          <w:ilvl w:val="3"/>
          <w:numId w:val="18"/>
        </w:numPr>
        <w:pBdr>
          <w:top w:val="nil"/>
          <w:left w:val="nil"/>
          <w:bottom w:val="nil"/>
          <w:right w:val="nil"/>
          <w:between w:val="nil"/>
        </w:pBdr>
        <w:jc w:val="both"/>
        <w:rPr>
          <w:color w:val="000000"/>
          <w:sz w:val="24"/>
          <w:szCs w:val="24"/>
        </w:rPr>
      </w:pPr>
      <w:r>
        <w:rPr>
          <w:color w:val="000000"/>
          <w:sz w:val="24"/>
          <w:szCs w:val="24"/>
        </w:rPr>
        <w:t>Результаты обучения по учебной дисциплине «</w:t>
      </w:r>
      <w:r w:rsidR="00BB1000" w:rsidRPr="00BB1000">
        <w:rPr>
          <w:color w:val="000000"/>
          <w:sz w:val="24"/>
          <w:szCs w:val="24"/>
        </w:rPr>
        <w:t>Айдентика и брендинг</w:t>
      </w:r>
      <w:r>
        <w:rPr>
          <w:color w:val="000000"/>
          <w:sz w:val="24"/>
          <w:szCs w:val="24"/>
        </w:rPr>
        <w:t>», используются при изучении следующих дисциплин и прохождения практик:</w:t>
      </w:r>
    </w:p>
    <w:p w14:paraId="41F0B577"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2C21B2" w:rsidRPr="002C21B2">
        <w:rPr>
          <w:color w:val="000000"/>
          <w:sz w:val="24"/>
          <w:szCs w:val="24"/>
        </w:rPr>
        <w:t>Портфолио и презентация</w:t>
      </w:r>
      <w:r>
        <w:rPr>
          <w:color w:val="000000"/>
          <w:sz w:val="24"/>
          <w:szCs w:val="24"/>
        </w:rPr>
        <w:t>;</w:t>
      </w:r>
    </w:p>
    <w:p w14:paraId="4A6E6B33"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2C21B2" w:rsidRPr="002C21B2">
        <w:rPr>
          <w:sz w:val="24"/>
          <w:szCs w:val="24"/>
        </w:rPr>
        <w:t>Интеллектуальная собственность</w:t>
      </w:r>
      <w:r>
        <w:rPr>
          <w:color w:val="000000"/>
          <w:sz w:val="24"/>
          <w:szCs w:val="24"/>
        </w:rPr>
        <w:t>;</w:t>
      </w:r>
    </w:p>
    <w:p w14:paraId="09135C9F"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2C21B2" w:rsidRPr="002C21B2">
        <w:rPr>
          <w:sz w:val="24"/>
          <w:szCs w:val="24"/>
        </w:rPr>
        <w:t>Проектирование графической продукции</w:t>
      </w:r>
      <w:r>
        <w:rPr>
          <w:color w:val="000000"/>
          <w:sz w:val="24"/>
          <w:szCs w:val="24"/>
        </w:rPr>
        <w:t>;</w:t>
      </w:r>
    </w:p>
    <w:p w14:paraId="72591EC5" w14:textId="1B015A49" w:rsidR="002C21B2" w:rsidRPr="002C21B2" w:rsidRDefault="00216D92" w:rsidP="0046602D">
      <w:pPr>
        <w:pBdr>
          <w:top w:val="nil"/>
          <w:left w:val="nil"/>
          <w:bottom w:val="nil"/>
          <w:right w:val="nil"/>
          <w:between w:val="nil"/>
        </w:pBdr>
        <w:ind w:left="709"/>
        <w:rPr>
          <w:color w:val="000000"/>
          <w:sz w:val="24"/>
          <w:szCs w:val="24"/>
        </w:rPr>
      </w:pPr>
      <w:r>
        <w:rPr>
          <w:color w:val="000000"/>
          <w:sz w:val="24"/>
          <w:szCs w:val="24"/>
        </w:rPr>
        <w:t xml:space="preserve"> - </w:t>
      </w:r>
      <w:r w:rsidR="002C21B2" w:rsidRPr="002C21B2">
        <w:rPr>
          <w:color w:val="000000"/>
          <w:sz w:val="24"/>
          <w:szCs w:val="24"/>
        </w:rPr>
        <w:t>Компьютерное проектирование в графическом дизайне</w:t>
      </w:r>
      <w:r w:rsidR="0046602D">
        <w:rPr>
          <w:color w:val="000000"/>
          <w:sz w:val="24"/>
          <w:szCs w:val="24"/>
        </w:rPr>
        <w:t>.</w:t>
      </w:r>
    </w:p>
    <w:p w14:paraId="5FFE5C68" w14:textId="77777777" w:rsidR="00FF051D" w:rsidRPr="00F44C47" w:rsidRDefault="00216D92" w:rsidP="00BB1000">
      <w:pPr>
        <w:numPr>
          <w:ilvl w:val="3"/>
          <w:numId w:val="15"/>
        </w:numPr>
        <w:pBdr>
          <w:top w:val="nil"/>
          <w:left w:val="nil"/>
          <w:bottom w:val="nil"/>
          <w:right w:val="nil"/>
          <w:between w:val="nil"/>
        </w:pBdr>
        <w:jc w:val="both"/>
        <w:rPr>
          <w:rFonts w:eastAsia="Times New Roman"/>
          <w:color w:val="000000"/>
          <w:sz w:val="24"/>
          <w:szCs w:val="24"/>
        </w:rPr>
      </w:pPr>
      <w:bookmarkStart w:id="4" w:name="_heading=h.3znysh7" w:colFirst="0" w:colLast="0"/>
      <w:bookmarkEnd w:id="4"/>
      <w:r>
        <w:rPr>
          <w:rFonts w:eastAsia="Times New Roman"/>
          <w:color w:val="000000"/>
          <w:sz w:val="24"/>
          <w:szCs w:val="24"/>
        </w:rPr>
        <w:t>Результаты освоения учебной дисципл</w:t>
      </w:r>
      <w:r w:rsidR="00F44C47">
        <w:rPr>
          <w:rFonts w:eastAsia="Times New Roman"/>
          <w:color w:val="000000"/>
          <w:sz w:val="24"/>
          <w:szCs w:val="24"/>
        </w:rPr>
        <w:t>ины «</w:t>
      </w:r>
      <w:r w:rsidR="00BB1000" w:rsidRPr="00BB1000">
        <w:rPr>
          <w:rFonts w:eastAsia="Times New Roman"/>
          <w:color w:val="000000"/>
          <w:sz w:val="24"/>
          <w:szCs w:val="24"/>
        </w:rPr>
        <w:t>Айдентика и брендинг</w:t>
      </w:r>
      <w:r w:rsidR="00F44C47">
        <w:rPr>
          <w:rFonts w:eastAsia="Times New Roman"/>
          <w:color w:val="000000"/>
          <w:sz w:val="24"/>
          <w:szCs w:val="24"/>
        </w:rPr>
        <w:t xml:space="preserve">» </w:t>
      </w:r>
      <w:r>
        <w:rPr>
          <w:rFonts w:eastAsia="Times New Roman"/>
          <w:color w:val="000000"/>
          <w:sz w:val="24"/>
          <w:szCs w:val="24"/>
        </w:rPr>
        <w:t xml:space="preserve">в дальнейшем будут использованы при прохождении производственной </w:t>
      </w:r>
      <w:r w:rsidR="002C21B2">
        <w:rPr>
          <w:rFonts w:eastAsia="Times New Roman"/>
          <w:color w:val="000000"/>
          <w:sz w:val="24"/>
          <w:szCs w:val="24"/>
        </w:rPr>
        <w:t xml:space="preserve">преддипломной </w:t>
      </w:r>
      <w:r>
        <w:rPr>
          <w:rFonts w:eastAsia="Times New Roman"/>
          <w:color w:val="000000"/>
          <w:sz w:val="24"/>
          <w:szCs w:val="24"/>
        </w:rPr>
        <w:t>практики и выполнении выпускной квалификационной работы.</w:t>
      </w:r>
    </w:p>
    <w:p w14:paraId="3C2BF0E7" w14:textId="77777777" w:rsidR="00FF051D" w:rsidRDefault="00216D92">
      <w:pPr>
        <w:pStyle w:val="1"/>
        <w:numPr>
          <w:ilvl w:val="0"/>
          <w:numId w:val="12"/>
        </w:numPr>
      </w:pPr>
      <w:r>
        <w:t>ЦЕЛИ И ПЛАНИРУЕМЫЕ РЕЗУЛЬТАТЫ ОБУЧЕНИЯ ПО ДИСЦИПЛИНЕ (МОДУЛЮ)</w:t>
      </w:r>
    </w:p>
    <w:p w14:paraId="7CC58FB4" w14:textId="77777777" w:rsidR="00FF051D" w:rsidRPr="00A855E8" w:rsidRDefault="00216D92" w:rsidP="00BB1000">
      <w:pPr>
        <w:numPr>
          <w:ilvl w:val="3"/>
          <w:numId w:val="15"/>
        </w:numPr>
        <w:pBdr>
          <w:top w:val="nil"/>
          <w:left w:val="nil"/>
          <w:bottom w:val="nil"/>
          <w:right w:val="nil"/>
          <w:between w:val="nil"/>
        </w:pBdr>
        <w:jc w:val="both"/>
        <w:rPr>
          <w:i/>
          <w:color w:val="000000"/>
          <w:sz w:val="24"/>
          <w:szCs w:val="24"/>
        </w:rPr>
      </w:pPr>
      <w:bookmarkStart w:id="5" w:name="_heading=h.2et92p0" w:colFirst="0" w:colLast="0"/>
      <w:bookmarkEnd w:id="5"/>
      <w:r w:rsidRPr="00A855E8">
        <w:rPr>
          <w:color w:val="000000"/>
          <w:sz w:val="24"/>
          <w:szCs w:val="24"/>
        </w:rPr>
        <w:t>Целью изучения дисциплины «</w:t>
      </w:r>
      <w:r w:rsidR="00BB1000" w:rsidRPr="00BB1000">
        <w:rPr>
          <w:color w:val="000000"/>
          <w:sz w:val="24"/>
          <w:szCs w:val="24"/>
        </w:rPr>
        <w:t>Айдентика и брендинг</w:t>
      </w:r>
      <w:r w:rsidRPr="00A855E8">
        <w:rPr>
          <w:color w:val="000000"/>
          <w:sz w:val="24"/>
          <w:szCs w:val="24"/>
        </w:rPr>
        <w:t>» является:</w:t>
      </w:r>
    </w:p>
    <w:p w14:paraId="4226D8AA" w14:textId="77777777" w:rsidR="002114B7" w:rsidRDefault="002114B7" w:rsidP="002114B7">
      <w:pPr>
        <w:numPr>
          <w:ilvl w:val="2"/>
          <w:numId w:val="15"/>
        </w:numPr>
        <w:pBdr>
          <w:top w:val="nil"/>
          <w:left w:val="nil"/>
          <w:bottom w:val="nil"/>
          <w:right w:val="nil"/>
          <w:between w:val="nil"/>
        </w:pBdr>
        <w:jc w:val="both"/>
        <w:rPr>
          <w:color w:val="000000"/>
          <w:sz w:val="24"/>
          <w:szCs w:val="24"/>
        </w:rPr>
      </w:pPr>
      <w:r>
        <w:rPr>
          <w:color w:val="000000"/>
          <w:sz w:val="24"/>
          <w:szCs w:val="24"/>
        </w:rPr>
        <w:t xml:space="preserve">получение опыта </w:t>
      </w:r>
      <w:r w:rsidRPr="002114B7">
        <w:rPr>
          <w:color w:val="000000"/>
          <w:sz w:val="24"/>
          <w:szCs w:val="24"/>
        </w:rPr>
        <w:t>создани</w:t>
      </w:r>
      <w:r>
        <w:rPr>
          <w:color w:val="000000"/>
          <w:sz w:val="24"/>
          <w:szCs w:val="24"/>
        </w:rPr>
        <w:t>я</w:t>
      </w:r>
      <w:r w:rsidRPr="002114B7">
        <w:rPr>
          <w:color w:val="000000"/>
          <w:sz w:val="24"/>
          <w:szCs w:val="24"/>
        </w:rPr>
        <w:t xml:space="preserve"> элементов и носителей </w:t>
      </w:r>
      <w:r>
        <w:rPr>
          <w:color w:val="000000"/>
          <w:sz w:val="24"/>
          <w:szCs w:val="24"/>
        </w:rPr>
        <w:t>айдентики</w:t>
      </w:r>
      <w:r w:rsidRPr="002114B7">
        <w:rPr>
          <w:color w:val="000000"/>
          <w:sz w:val="24"/>
          <w:szCs w:val="24"/>
        </w:rPr>
        <w:t>, для решения практических задач в</w:t>
      </w:r>
      <w:r>
        <w:rPr>
          <w:color w:val="000000"/>
          <w:sz w:val="24"/>
          <w:szCs w:val="24"/>
        </w:rPr>
        <w:t xml:space="preserve"> сфере графического дизайна,</w:t>
      </w:r>
    </w:p>
    <w:p w14:paraId="6752B75D" w14:textId="77777777" w:rsidR="002114B7" w:rsidRDefault="002114B7" w:rsidP="002114B7">
      <w:pPr>
        <w:numPr>
          <w:ilvl w:val="2"/>
          <w:numId w:val="15"/>
        </w:numPr>
        <w:pBdr>
          <w:top w:val="nil"/>
          <w:left w:val="nil"/>
          <w:bottom w:val="nil"/>
          <w:right w:val="nil"/>
          <w:between w:val="nil"/>
        </w:pBdr>
        <w:jc w:val="both"/>
        <w:rPr>
          <w:color w:val="000000"/>
          <w:sz w:val="24"/>
          <w:szCs w:val="24"/>
        </w:rPr>
      </w:pPr>
      <w:r w:rsidRPr="002114B7">
        <w:rPr>
          <w:color w:val="000000"/>
          <w:sz w:val="24"/>
          <w:szCs w:val="24"/>
        </w:rPr>
        <w:t>формирование</w:t>
      </w:r>
      <w:r>
        <w:rPr>
          <w:color w:val="000000"/>
          <w:sz w:val="24"/>
          <w:szCs w:val="24"/>
        </w:rPr>
        <w:t xml:space="preserve"> </w:t>
      </w:r>
      <w:r w:rsidRPr="002114B7">
        <w:rPr>
          <w:color w:val="000000"/>
          <w:sz w:val="24"/>
          <w:szCs w:val="24"/>
        </w:rPr>
        <w:t>и развитие навыков в области брендинга</w:t>
      </w:r>
      <w:r>
        <w:rPr>
          <w:color w:val="000000"/>
          <w:sz w:val="24"/>
          <w:szCs w:val="24"/>
        </w:rPr>
        <w:t xml:space="preserve">, а также </w:t>
      </w:r>
      <w:r w:rsidRPr="002114B7">
        <w:rPr>
          <w:color w:val="000000"/>
          <w:sz w:val="24"/>
          <w:szCs w:val="24"/>
        </w:rPr>
        <w:t>принципов и технологий</w:t>
      </w:r>
      <w:r>
        <w:rPr>
          <w:color w:val="000000"/>
          <w:sz w:val="24"/>
          <w:szCs w:val="24"/>
        </w:rPr>
        <w:t xml:space="preserve"> ребрендинга,</w:t>
      </w:r>
    </w:p>
    <w:p w14:paraId="6B51612B" w14:textId="77777777" w:rsidR="002114B7" w:rsidRPr="002114B7" w:rsidRDefault="002114B7" w:rsidP="002114B7">
      <w:pPr>
        <w:numPr>
          <w:ilvl w:val="2"/>
          <w:numId w:val="15"/>
        </w:numPr>
        <w:pBdr>
          <w:top w:val="nil"/>
          <w:left w:val="nil"/>
          <w:bottom w:val="nil"/>
          <w:right w:val="nil"/>
          <w:between w:val="nil"/>
        </w:pBdr>
        <w:jc w:val="both"/>
        <w:rPr>
          <w:color w:val="000000"/>
          <w:sz w:val="24"/>
          <w:szCs w:val="24"/>
        </w:rPr>
      </w:pPr>
      <w:r>
        <w:rPr>
          <w:color w:val="000000"/>
          <w:sz w:val="24"/>
          <w:szCs w:val="24"/>
        </w:rPr>
        <w:t xml:space="preserve">получение опыта </w:t>
      </w:r>
      <w:r w:rsidRPr="002114B7">
        <w:rPr>
          <w:color w:val="000000"/>
          <w:sz w:val="24"/>
          <w:szCs w:val="24"/>
        </w:rPr>
        <w:t>разраб</w:t>
      </w:r>
      <w:r>
        <w:rPr>
          <w:color w:val="000000"/>
          <w:sz w:val="24"/>
          <w:szCs w:val="24"/>
        </w:rPr>
        <w:t>отки</w:t>
      </w:r>
      <w:r w:rsidRPr="002114B7">
        <w:rPr>
          <w:color w:val="000000"/>
          <w:sz w:val="24"/>
          <w:szCs w:val="24"/>
        </w:rPr>
        <w:t xml:space="preserve"> </w:t>
      </w:r>
      <w:r>
        <w:rPr>
          <w:color w:val="000000"/>
          <w:sz w:val="24"/>
          <w:szCs w:val="24"/>
        </w:rPr>
        <w:t>рекламных кампаний и рекламных дисплеев</w:t>
      </w:r>
      <w:r w:rsidRPr="002114B7">
        <w:rPr>
          <w:color w:val="000000"/>
          <w:sz w:val="24"/>
          <w:szCs w:val="24"/>
        </w:rPr>
        <w:t xml:space="preserve"> на основе навыков работы с цветом, формой, шрифтом, композицией, на основе понимания принципов развития визуальной культуры</w:t>
      </w:r>
      <w:r>
        <w:rPr>
          <w:color w:val="000000"/>
          <w:sz w:val="24"/>
          <w:szCs w:val="24"/>
        </w:rPr>
        <w:t xml:space="preserve"> и</w:t>
      </w:r>
      <w:r w:rsidRPr="002114B7">
        <w:rPr>
          <w:color w:val="000000"/>
          <w:sz w:val="24"/>
          <w:szCs w:val="24"/>
        </w:rPr>
        <w:t xml:space="preserve"> дизайна</w:t>
      </w:r>
      <w:r>
        <w:rPr>
          <w:color w:val="000000"/>
          <w:sz w:val="24"/>
          <w:szCs w:val="24"/>
        </w:rPr>
        <w:t>,</w:t>
      </w:r>
    </w:p>
    <w:p w14:paraId="2C09AE86" w14:textId="77777777" w:rsidR="00FF051D" w:rsidRPr="002114B7" w:rsidRDefault="00216D92" w:rsidP="002114B7">
      <w:pPr>
        <w:numPr>
          <w:ilvl w:val="2"/>
          <w:numId w:val="15"/>
        </w:numPr>
        <w:pBdr>
          <w:top w:val="nil"/>
          <w:left w:val="nil"/>
          <w:bottom w:val="nil"/>
          <w:right w:val="nil"/>
          <w:between w:val="nil"/>
        </w:pBdr>
        <w:jc w:val="both"/>
        <w:rPr>
          <w:color w:val="000000"/>
          <w:sz w:val="24"/>
          <w:szCs w:val="24"/>
        </w:rPr>
      </w:pPr>
      <w:r w:rsidRPr="002114B7">
        <w:rPr>
          <w:color w:val="000000"/>
          <w:sz w:val="24"/>
          <w:szCs w:val="24"/>
        </w:rPr>
        <w:t xml:space="preserve">формирование у обучающихся компетенций, установленных образовательной программой в соответствии </w:t>
      </w:r>
      <w:r w:rsidR="00A855E8" w:rsidRPr="002114B7">
        <w:rPr>
          <w:color w:val="000000"/>
          <w:sz w:val="24"/>
          <w:szCs w:val="24"/>
        </w:rPr>
        <w:t>с ФГОС ВО по данной дисциплине.</w:t>
      </w:r>
    </w:p>
    <w:p w14:paraId="0A7926EC" w14:textId="77777777" w:rsidR="00FF051D" w:rsidRDefault="00216D92" w:rsidP="00BB1000">
      <w:pPr>
        <w:numPr>
          <w:ilvl w:val="3"/>
          <w:numId w:val="15"/>
        </w:numPr>
        <w:pBdr>
          <w:top w:val="nil"/>
          <w:left w:val="nil"/>
          <w:bottom w:val="nil"/>
          <w:right w:val="nil"/>
          <w:between w:val="nil"/>
        </w:pBdr>
        <w:jc w:val="both"/>
        <w:rPr>
          <w:color w:val="000000"/>
          <w:sz w:val="24"/>
          <w:szCs w:val="24"/>
        </w:rPr>
      </w:pPr>
      <w:r>
        <w:rPr>
          <w:color w:val="333333"/>
          <w:sz w:val="24"/>
          <w:szCs w:val="24"/>
        </w:rPr>
        <w:t>Результатом обучения по учебной дисциплине «</w:t>
      </w:r>
      <w:r w:rsidR="00BB1000" w:rsidRPr="00BB1000">
        <w:rPr>
          <w:color w:val="333333"/>
          <w:sz w:val="24"/>
          <w:szCs w:val="24"/>
        </w:rPr>
        <w:t>Айдентика и брендинг</w:t>
      </w:r>
      <w:r w:rsidR="0078517B">
        <w:rPr>
          <w:color w:val="333333"/>
          <w:sz w:val="24"/>
          <w:szCs w:val="24"/>
        </w:rPr>
        <w:t xml:space="preserve">» </w:t>
      </w:r>
      <w:r>
        <w:rPr>
          <w:color w:val="333333"/>
          <w:sz w:val="24"/>
          <w:szCs w:val="24"/>
        </w:rPr>
        <w:t xml:space="preserve">является овладение обучающимися </w:t>
      </w:r>
      <w:r>
        <w:rPr>
          <w:color w:val="000000"/>
          <w:sz w:val="24"/>
          <w:szCs w:val="24"/>
        </w:rPr>
        <w:t>знаниями, умениями, навыками и опытом деятельности, характеризующими процесс формирования компетенций и обеспечивающими достижение планируемых результатов освоения учебной дисциплины.</w:t>
      </w:r>
    </w:p>
    <w:p w14:paraId="64D6CFD9" w14:textId="77777777" w:rsidR="00FF051D" w:rsidRDefault="00216D92" w:rsidP="00C65EE5">
      <w:pPr>
        <w:pStyle w:val="2"/>
        <w:numPr>
          <w:ilvl w:val="1"/>
          <w:numId w:val="12"/>
        </w:numPr>
        <w:jc w:val="both"/>
      </w:pPr>
      <w:r>
        <w:lastRenderedPageBreak/>
        <w:t>Формируемые компетенции, индикаторы достижения компетенций, соотнесённые с планируемыми результатами обучения по дисциплине:</w:t>
      </w:r>
    </w:p>
    <w:tbl>
      <w:tblPr>
        <w:tblStyle w:val="affffff6"/>
        <w:tblW w:w="97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118"/>
        <w:gridCol w:w="4082"/>
      </w:tblGrid>
      <w:tr w:rsidR="00FF051D" w14:paraId="77E13EBE" w14:textId="77777777">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FF0A6CE" w14:textId="77777777" w:rsidR="00FF051D" w:rsidRDefault="00216D92">
            <w:pPr>
              <w:pBdr>
                <w:top w:val="nil"/>
                <w:left w:val="nil"/>
                <w:bottom w:val="nil"/>
                <w:right w:val="nil"/>
                <w:between w:val="nil"/>
              </w:pBdr>
              <w:jc w:val="center"/>
              <w:rPr>
                <w:b/>
                <w:color w:val="000000"/>
              </w:rPr>
            </w:pPr>
            <w:r>
              <w:rPr>
                <w:b/>
                <w:color w:val="000000"/>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E3BE0AF" w14:textId="77777777" w:rsidR="00FF051D" w:rsidRDefault="00216D92">
            <w:pPr>
              <w:jc w:val="center"/>
              <w:rPr>
                <w:b/>
                <w:color w:val="000000"/>
              </w:rPr>
            </w:pPr>
            <w:r>
              <w:rPr>
                <w:b/>
                <w:color w:val="000000"/>
              </w:rPr>
              <w:t>Код и наименование индикатора</w:t>
            </w:r>
          </w:p>
          <w:p w14:paraId="0A278E17" w14:textId="77777777" w:rsidR="00FF051D" w:rsidRDefault="00216D92">
            <w:pPr>
              <w:jc w:val="center"/>
              <w:rPr>
                <w:b/>
                <w:color w:val="000000"/>
              </w:rPr>
            </w:pPr>
            <w:r>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A82CD37"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Планируемые результаты обучения </w:t>
            </w:r>
          </w:p>
          <w:p w14:paraId="77078E0B"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по дисциплине/модулю </w:t>
            </w:r>
          </w:p>
        </w:tc>
      </w:tr>
      <w:tr w:rsidR="00943BDD" w14:paraId="30E5BC77" w14:textId="77777777" w:rsidTr="00A07E3B">
        <w:trPr>
          <w:trHeight w:val="3417"/>
        </w:trPr>
        <w:tc>
          <w:tcPr>
            <w:tcW w:w="2551" w:type="dxa"/>
            <w:tcBorders>
              <w:top w:val="single" w:sz="4" w:space="0" w:color="000000"/>
              <w:left w:val="single" w:sz="4" w:space="0" w:color="000000"/>
              <w:right w:val="single" w:sz="4" w:space="0" w:color="000000"/>
            </w:tcBorders>
          </w:tcPr>
          <w:p w14:paraId="1730FDE1" w14:textId="113A1ADA" w:rsidR="00943BDD" w:rsidRDefault="00943BDD" w:rsidP="00274CD7">
            <w:pPr>
              <w:pBdr>
                <w:top w:val="nil"/>
                <w:left w:val="nil"/>
                <w:bottom w:val="nil"/>
                <w:right w:val="nil"/>
                <w:between w:val="nil"/>
              </w:pBdr>
              <w:rPr>
                <w:color w:val="000000"/>
              </w:rPr>
            </w:pPr>
            <w:r w:rsidRPr="00943BDD">
              <w:rPr>
                <w:color w:val="000000"/>
              </w:rPr>
              <w:t>УК-</w:t>
            </w:r>
            <w:r w:rsidR="0014019D">
              <w:rPr>
                <w:color w:val="000000"/>
              </w:rPr>
              <w:t>3</w:t>
            </w:r>
          </w:p>
          <w:p w14:paraId="2D387018" w14:textId="77777777" w:rsidR="0014019D" w:rsidRDefault="0014019D" w:rsidP="0014019D">
            <w:pPr>
              <w:rPr>
                <w:rFonts w:eastAsia="Times New Roman"/>
                <w:color w:val="000000"/>
              </w:rPr>
            </w:pPr>
            <w:r>
              <w:rPr>
                <w:color w:val="000000"/>
              </w:rPr>
              <w:t>Способен осуществлять социальное взаимодействие и реализовывать свою роль в команде</w:t>
            </w:r>
          </w:p>
          <w:p w14:paraId="4D886825" w14:textId="4E7142FC" w:rsidR="00A07E3B" w:rsidRDefault="00A07E3B" w:rsidP="00274CD7">
            <w:pPr>
              <w:pBdr>
                <w:top w:val="nil"/>
                <w:left w:val="nil"/>
                <w:bottom w:val="nil"/>
                <w:right w:val="nil"/>
                <w:between w:val="nil"/>
              </w:pBdr>
              <w:rPr>
                <w:color w:val="000000"/>
              </w:rPr>
            </w:pPr>
          </w:p>
        </w:tc>
        <w:tc>
          <w:tcPr>
            <w:tcW w:w="3118" w:type="dxa"/>
            <w:tcBorders>
              <w:top w:val="single" w:sz="4" w:space="0" w:color="000000"/>
              <w:left w:val="single" w:sz="4" w:space="0" w:color="000000"/>
              <w:right w:val="single" w:sz="4" w:space="0" w:color="000000"/>
            </w:tcBorders>
          </w:tcPr>
          <w:p w14:paraId="55414953" w14:textId="4435B93F" w:rsidR="0014019D" w:rsidRPr="00A07E3B" w:rsidRDefault="00943BDD" w:rsidP="00274CD7">
            <w:pPr>
              <w:rPr>
                <w:color w:val="000000"/>
              </w:rPr>
            </w:pPr>
            <w:r w:rsidRPr="00943BDD">
              <w:rPr>
                <w:color w:val="000000"/>
              </w:rPr>
              <w:t>ИД-УК-</w:t>
            </w:r>
            <w:r w:rsidR="0014019D">
              <w:rPr>
                <w:color w:val="000000"/>
              </w:rPr>
              <w:t>3</w:t>
            </w:r>
            <w:r w:rsidRPr="00943BDD">
              <w:rPr>
                <w:color w:val="000000"/>
              </w:rPr>
              <w:t>.</w:t>
            </w:r>
            <w:r w:rsidR="0014019D">
              <w:rPr>
                <w:color w:val="000000"/>
              </w:rPr>
              <w:t>2</w:t>
            </w:r>
          </w:p>
          <w:p w14:paraId="11247C83" w14:textId="678F017A" w:rsidR="0014019D" w:rsidRDefault="0014019D" w:rsidP="0014019D">
            <w:pPr>
              <w:rPr>
                <w:rFonts w:eastAsia="Times New Roman"/>
                <w:color w:val="000000"/>
              </w:rPr>
            </w:pPr>
            <w:r>
              <w:rPr>
                <w:color w:val="000000"/>
              </w:rPr>
              <w:t>Учет особенностей поведения и интересов других участников при реализации своей роли в социальном взаимодействии и командной работе</w:t>
            </w:r>
          </w:p>
          <w:p w14:paraId="05103141" w14:textId="44A6C5ED" w:rsidR="00943BDD" w:rsidRDefault="00943BDD" w:rsidP="00274CD7">
            <w:pPr>
              <w:rPr>
                <w:color w:val="000000"/>
              </w:rPr>
            </w:pPr>
          </w:p>
        </w:tc>
        <w:tc>
          <w:tcPr>
            <w:tcW w:w="4082" w:type="dxa"/>
            <w:vMerge w:val="restart"/>
            <w:tcBorders>
              <w:top w:val="single" w:sz="4" w:space="0" w:color="000000"/>
              <w:left w:val="single" w:sz="4" w:space="0" w:color="000000"/>
              <w:right w:val="single" w:sz="4" w:space="0" w:color="000000"/>
            </w:tcBorders>
          </w:tcPr>
          <w:p w14:paraId="593E4DF9" w14:textId="77777777" w:rsidR="00943BDD" w:rsidRDefault="00943BDD" w:rsidP="00274CD7">
            <w:pPr>
              <w:rPr>
                <w:color w:val="000000"/>
              </w:rPr>
            </w:pPr>
            <w:r>
              <w:rPr>
                <w:color w:val="000000"/>
              </w:rPr>
              <w:t>Обучающийся:</w:t>
            </w:r>
          </w:p>
          <w:p w14:paraId="46422E9C" w14:textId="77777777" w:rsidR="00C47210" w:rsidRPr="00C47210" w:rsidRDefault="00C47210" w:rsidP="00C47210">
            <w:pPr>
              <w:rPr>
                <w:color w:val="000000"/>
              </w:rPr>
            </w:pPr>
            <w:r>
              <w:rPr>
                <w:color w:val="000000"/>
              </w:rPr>
              <w:t>-</w:t>
            </w:r>
            <w:r w:rsidRPr="00C47210">
              <w:rPr>
                <w:color w:val="000000"/>
              </w:rPr>
              <w:t xml:space="preserve"> </w:t>
            </w:r>
            <w:r>
              <w:rPr>
                <w:color w:val="000000"/>
              </w:rPr>
              <w:t>способен а</w:t>
            </w:r>
            <w:r w:rsidRPr="00C47210">
              <w:rPr>
                <w:color w:val="000000"/>
              </w:rPr>
              <w:t>нализ</w:t>
            </w:r>
            <w:r>
              <w:rPr>
                <w:color w:val="000000"/>
              </w:rPr>
              <w:t>ировать поставленные цели и определять круг</w:t>
            </w:r>
            <w:r w:rsidRPr="00C47210">
              <w:rPr>
                <w:color w:val="000000"/>
              </w:rPr>
              <w:t xml:space="preserve"> задач в рамках поставленной цели, </w:t>
            </w:r>
            <w:r>
              <w:rPr>
                <w:color w:val="000000"/>
              </w:rPr>
              <w:t>обозначать связи между ними и ожидаемые результаты</w:t>
            </w:r>
            <w:r w:rsidRPr="00C47210">
              <w:rPr>
                <w:color w:val="000000"/>
              </w:rPr>
              <w:t xml:space="preserve"> их решения, анализ</w:t>
            </w:r>
            <w:r>
              <w:rPr>
                <w:color w:val="000000"/>
              </w:rPr>
              <w:t>ировать альтернативные варианты</w:t>
            </w:r>
            <w:r w:rsidRPr="00C47210">
              <w:rPr>
                <w:color w:val="000000"/>
              </w:rPr>
              <w:t xml:space="preserve"> для достижения намеч</w:t>
            </w:r>
            <w:r>
              <w:rPr>
                <w:color w:val="000000"/>
              </w:rPr>
              <w:t>енных результатов; использовать нормативно-правовую</w:t>
            </w:r>
            <w:r w:rsidRPr="00C47210">
              <w:rPr>
                <w:color w:val="000000"/>
              </w:rPr>
              <w:t xml:space="preserve"> документ</w:t>
            </w:r>
            <w:r>
              <w:rPr>
                <w:color w:val="000000"/>
              </w:rPr>
              <w:t>ацию</w:t>
            </w:r>
            <w:r w:rsidRPr="00C47210">
              <w:rPr>
                <w:color w:val="000000"/>
              </w:rPr>
              <w:t xml:space="preserve"> в сфере профессиональной деятельности</w:t>
            </w:r>
            <w:r>
              <w:rPr>
                <w:color w:val="000000"/>
              </w:rPr>
              <w:t>,</w:t>
            </w:r>
          </w:p>
          <w:p w14:paraId="7402F8C0" w14:textId="77777777" w:rsidR="00C47210" w:rsidRPr="00C47210" w:rsidRDefault="00C47210" w:rsidP="00C47210">
            <w:pPr>
              <w:rPr>
                <w:color w:val="000000"/>
              </w:rPr>
            </w:pPr>
            <w:r>
              <w:rPr>
                <w:color w:val="000000"/>
              </w:rPr>
              <w:t>- грамотно применяет дизайнерские решения</w:t>
            </w:r>
            <w:r w:rsidRPr="00C47210">
              <w:rPr>
                <w:color w:val="000000"/>
              </w:rPr>
              <w:t xml:space="preserve"> задач по проектированию объектов визуальной информации с учетом пожеланий заказчика и предпочтени</w:t>
            </w:r>
            <w:r>
              <w:rPr>
                <w:color w:val="000000"/>
              </w:rPr>
              <w:t>й</w:t>
            </w:r>
            <w:r w:rsidRPr="00C47210">
              <w:rPr>
                <w:color w:val="000000"/>
              </w:rPr>
              <w:t xml:space="preserve"> целевой аудитории</w:t>
            </w:r>
          </w:p>
          <w:p w14:paraId="310DD509" w14:textId="77777777" w:rsidR="00C47210" w:rsidRPr="00C47210" w:rsidRDefault="00C47210" w:rsidP="00C47210">
            <w:pPr>
              <w:rPr>
                <w:color w:val="000000"/>
              </w:rPr>
            </w:pPr>
            <w:r>
              <w:rPr>
                <w:color w:val="000000"/>
              </w:rPr>
              <w:t>- разрабатывает дизайн-макеты объектов</w:t>
            </w:r>
            <w:r w:rsidRPr="00C47210">
              <w:rPr>
                <w:color w:val="000000"/>
              </w:rPr>
              <w:t xml:space="preserve"> визуальной информации</w:t>
            </w:r>
            <w:r>
              <w:rPr>
                <w:color w:val="000000"/>
              </w:rPr>
              <w:t>,</w:t>
            </w:r>
          </w:p>
          <w:p w14:paraId="7AB29AB3" w14:textId="77777777" w:rsidR="00943BDD" w:rsidRPr="00C47210" w:rsidRDefault="00C47210" w:rsidP="00C47210">
            <w:pPr>
              <w:rPr>
                <w:color w:val="000000"/>
              </w:rPr>
            </w:pPr>
            <w:r>
              <w:rPr>
                <w:color w:val="000000"/>
              </w:rPr>
              <w:t>-</w:t>
            </w:r>
            <w:r w:rsidRPr="00C47210">
              <w:rPr>
                <w:color w:val="000000"/>
              </w:rPr>
              <w:t xml:space="preserve"> </w:t>
            </w:r>
            <w:r>
              <w:rPr>
                <w:color w:val="000000"/>
              </w:rPr>
              <w:t xml:space="preserve">проводит </w:t>
            </w:r>
            <w:r w:rsidRPr="00C47210">
              <w:rPr>
                <w:color w:val="000000"/>
              </w:rPr>
              <w:t>и</w:t>
            </w:r>
            <w:r>
              <w:rPr>
                <w:color w:val="000000"/>
              </w:rPr>
              <w:t>сследования</w:t>
            </w:r>
            <w:r w:rsidRPr="00C47210">
              <w:rPr>
                <w:color w:val="000000"/>
              </w:rPr>
              <w:t xml:space="preserve"> лучших мировых образцов дизайна успешно реализуемых на рынке</w:t>
            </w:r>
          </w:p>
        </w:tc>
      </w:tr>
      <w:tr w:rsidR="005A0FF6" w14:paraId="3B16CF3E" w14:textId="77777777" w:rsidTr="002212A5">
        <w:trPr>
          <w:trHeight w:val="3516"/>
        </w:trPr>
        <w:tc>
          <w:tcPr>
            <w:tcW w:w="2551" w:type="dxa"/>
            <w:tcBorders>
              <w:top w:val="single" w:sz="4" w:space="0" w:color="000000"/>
              <w:left w:val="single" w:sz="4" w:space="0" w:color="000000"/>
              <w:right w:val="single" w:sz="4" w:space="0" w:color="000000"/>
            </w:tcBorders>
          </w:tcPr>
          <w:p w14:paraId="787BE962" w14:textId="55C33A20" w:rsidR="005A0FF6" w:rsidRDefault="005A0FF6" w:rsidP="00274CD7">
            <w:pPr>
              <w:pBdr>
                <w:top w:val="nil"/>
                <w:left w:val="nil"/>
                <w:bottom w:val="nil"/>
                <w:right w:val="nil"/>
                <w:between w:val="nil"/>
              </w:pBdr>
              <w:rPr>
                <w:color w:val="000000"/>
              </w:rPr>
            </w:pPr>
            <w:r>
              <w:rPr>
                <w:color w:val="000000"/>
              </w:rPr>
              <w:t>У</w:t>
            </w:r>
            <w:r w:rsidRPr="00943BDD">
              <w:rPr>
                <w:color w:val="000000"/>
              </w:rPr>
              <w:t>К-</w:t>
            </w:r>
            <w:r>
              <w:rPr>
                <w:color w:val="000000"/>
              </w:rPr>
              <w:t>5</w:t>
            </w:r>
          </w:p>
          <w:p w14:paraId="41D49A79" w14:textId="77777777" w:rsidR="005A0FF6" w:rsidRDefault="005A0FF6" w:rsidP="0014019D">
            <w:pPr>
              <w:rPr>
                <w:rFonts w:eastAsia="Times New Roman"/>
                <w:color w:val="000000"/>
              </w:rPr>
            </w:pPr>
            <w:r>
              <w:rPr>
                <w:color w:val="000000"/>
              </w:rPr>
              <w:t>Способен воспринимать межкультурное разнообразие общества в социально-историческом, этическом и философском контекстах</w:t>
            </w:r>
          </w:p>
          <w:p w14:paraId="44B551BB" w14:textId="4F33D4E6" w:rsidR="005A0FF6" w:rsidRDefault="005A0FF6" w:rsidP="00274CD7">
            <w:pPr>
              <w:pBdr>
                <w:top w:val="nil"/>
                <w:left w:val="nil"/>
                <w:bottom w:val="nil"/>
                <w:right w:val="nil"/>
                <w:between w:val="nil"/>
              </w:pBdr>
              <w:rPr>
                <w:color w:val="000000"/>
              </w:rPr>
            </w:pPr>
          </w:p>
        </w:tc>
        <w:tc>
          <w:tcPr>
            <w:tcW w:w="3118" w:type="dxa"/>
            <w:tcBorders>
              <w:top w:val="single" w:sz="4" w:space="0" w:color="000000"/>
              <w:left w:val="single" w:sz="4" w:space="0" w:color="000000"/>
              <w:right w:val="single" w:sz="4" w:space="0" w:color="000000"/>
            </w:tcBorders>
          </w:tcPr>
          <w:p w14:paraId="7B0D59F5" w14:textId="6C71DF43" w:rsidR="005A0FF6" w:rsidRDefault="005A0FF6" w:rsidP="00274CD7">
            <w:pPr>
              <w:rPr>
                <w:color w:val="000000"/>
              </w:rPr>
            </w:pPr>
            <w:r w:rsidRPr="00943BDD">
              <w:rPr>
                <w:color w:val="000000"/>
              </w:rPr>
              <w:t>ИД-</w:t>
            </w:r>
            <w:r>
              <w:rPr>
                <w:color w:val="000000"/>
              </w:rPr>
              <w:t>У</w:t>
            </w:r>
            <w:r w:rsidRPr="00943BDD">
              <w:rPr>
                <w:color w:val="000000"/>
              </w:rPr>
              <w:t>К-</w:t>
            </w:r>
            <w:r>
              <w:rPr>
                <w:color w:val="000000"/>
              </w:rPr>
              <w:t>5</w:t>
            </w:r>
            <w:r w:rsidRPr="00943BDD">
              <w:rPr>
                <w:color w:val="000000"/>
              </w:rPr>
              <w:t>.</w:t>
            </w:r>
            <w:r>
              <w:rPr>
                <w:color w:val="000000"/>
              </w:rPr>
              <w:t xml:space="preserve">4 </w:t>
            </w:r>
            <w:r w:rsidRPr="005A0FF6">
              <w:rPr>
                <w:color w:val="000000"/>
              </w:rPr>
              <w:t>Применение принципов недискриминационного взаимодействия при личном и массовом общении в целях выполнения профессиональных задач и усиления социальной интеграции</w:t>
            </w:r>
          </w:p>
        </w:tc>
        <w:tc>
          <w:tcPr>
            <w:tcW w:w="4082" w:type="dxa"/>
            <w:vMerge/>
            <w:tcBorders>
              <w:left w:val="single" w:sz="4" w:space="0" w:color="000000"/>
              <w:right w:val="single" w:sz="4" w:space="0" w:color="000000"/>
            </w:tcBorders>
          </w:tcPr>
          <w:p w14:paraId="4A4102D7" w14:textId="77777777" w:rsidR="005A0FF6" w:rsidRDefault="005A0FF6" w:rsidP="00274CD7">
            <w:pPr>
              <w:pBdr>
                <w:top w:val="nil"/>
                <w:left w:val="nil"/>
                <w:bottom w:val="nil"/>
                <w:right w:val="nil"/>
                <w:between w:val="nil"/>
              </w:pBdr>
              <w:ind w:left="720" w:hanging="360"/>
              <w:rPr>
                <w:b/>
                <w:color w:val="000000"/>
              </w:rPr>
            </w:pPr>
          </w:p>
        </w:tc>
      </w:tr>
      <w:tr w:rsidR="00943BDD" w14:paraId="511C5EC8" w14:textId="77777777" w:rsidTr="00CC3032">
        <w:trPr>
          <w:trHeight w:val="3036"/>
        </w:trPr>
        <w:tc>
          <w:tcPr>
            <w:tcW w:w="2551" w:type="dxa"/>
            <w:tcBorders>
              <w:top w:val="single" w:sz="4" w:space="0" w:color="000000"/>
              <w:left w:val="single" w:sz="4" w:space="0" w:color="000000"/>
              <w:right w:val="single" w:sz="4" w:space="0" w:color="000000"/>
            </w:tcBorders>
          </w:tcPr>
          <w:p w14:paraId="3F9265D1" w14:textId="3997F55B" w:rsidR="00943BDD" w:rsidRDefault="00943BDD" w:rsidP="00274CD7">
            <w:pPr>
              <w:pBdr>
                <w:top w:val="nil"/>
                <w:left w:val="nil"/>
                <w:bottom w:val="nil"/>
                <w:right w:val="nil"/>
                <w:between w:val="nil"/>
              </w:pBdr>
              <w:rPr>
                <w:color w:val="000000"/>
              </w:rPr>
            </w:pPr>
            <w:r w:rsidRPr="0078517B">
              <w:rPr>
                <w:color w:val="000000"/>
              </w:rPr>
              <w:t>ПК-</w:t>
            </w:r>
            <w:r w:rsidR="005A0FF6">
              <w:rPr>
                <w:color w:val="000000"/>
              </w:rPr>
              <w:t>2</w:t>
            </w:r>
          </w:p>
          <w:p w14:paraId="6E58E9E0" w14:textId="54E99D3C" w:rsidR="00943BDD" w:rsidRPr="0078517B" w:rsidRDefault="005A0FF6" w:rsidP="00274CD7">
            <w:pPr>
              <w:pBdr>
                <w:top w:val="nil"/>
                <w:left w:val="nil"/>
                <w:bottom w:val="nil"/>
                <w:right w:val="nil"/>
                <w:between w:val="nil"/>
              </w:pBdr>
              <w:rPr>
                <w:color w:val="000000"/>
              </w:rPr>
            </w:pPr>
            <w:r w:rsidRPr="005A0FF6">
              <w:rPr>
                <w:color w:val="000000"/>
              </w:rPr>
              <w:t>Способен анализировать и определять требования к дизайн-проекту, обосновать свои предложения при разработке проектной идеи, основанной на концептуальном, творческом подходе к решению дизайнерской задачи</w:t>
            </w:r>
          </w:p>
        </w:tc>
        <w:tc>
          <w:tcPr>
            <w:tcW w:w="3118" w:type="dxa"/>
            <w:tcBorders>
              <w:top w:val="single" w:sz="4" w:space="0" w:color="000000"/>
              <w:left w:val="single" w:sz="4" w:space="0" w:color="000000"/>
              <w:right w:val="single" w:sz="4" w:space="0" w:color="000000"/>
            </w:tcBorders>
          </w:tcPr>
          <w:p w14:paraId="4066A9D4" w14:textId="1C65D5D4" w:rsidR="00943BDD" w:rsidRDefault="008B08F7" w:rsidP="00274CD7">
            <w:pPr>
              <w:rPr>
                <w:color w:val="000000"/>
              </w:rPr>
            </w:pPr>
            <w:r w:rsidRPr="008B08F7">
              <w:rPr>
                <w:color w:val="000000"/>
              </w:rPr>
              <w:t>ИД-ПК-</w:t>
            </w:r>
            <w:r w:rsidR="005A0FF6">
              <w:rPr>
                <w:color w:val="000000"/>
              </w:rPr>
              <w:t>2</w:t>
            </w:r>
            <w:r w:rsidRPr="008B08F7">
              <w:rPr>
                <w:color w:val="000000"/>
              </w:rPr>
              <w:t>.</w:t>
            </w:r>
            <w:r w:rsidR="005A0FF6">
              <w:rPr>
                <w:color w:val="000000"/>
              </w:rPr>
              <w:t>4</w:t>
            </w:r>
          </w:p>
          <w:p w14:paraId="6411263E" w14:textId="2B6BEBAC" w:rsidR="005A0FF6" w:rsidRDefault="005A0FF6" w:rsidP="00274CD7">
            <w:pPr>
              <w:rPr>
                <w:color w:val="000000"/>
              </w:rPr>
            </w:pPr>
            <w:r w:rsidRPr="005A0FF6">
              <w:rPr>
                <w:color w:val="000000"/>
              </w:rPr>
              <w:t>Формулирование текущих и конечных целей проекта, с использованием оптимальных технических и дизайнерских способов их достижения</w:t>
            </w:r>
          </w:p>
        </w:tc>
        <w:tc>
          <w:tcPr>
            <w:tcW w:w="4082" w:type="dxa"/>
            <w:vMerge/>
            <w:tcBorders>
              <w:left w:val="single" w:sz="4" w:space="0" w:color="000000"/>
              <w:right w:val="single" w:sz="4" w:space="0" w:color="000000"/>
            </w:tcBorders>
          </w:tcPr>
          <w:p w14:paraId="00F4F9B6" w14:textId="77777777" w:rsidR="00943BDD" w:rsidRDefault="00943BDD" w:rsidP="00274CD7">
            <w:pPr>
              <w:pBdr>
                <w:top w:val="nil"/>
                <w:left w:val="nil"/>
                <w:bottom w:val="nil"/>
                <w:right w:val="nil"/>
                <w:between w:val="nil"/>
              </w:pBdr>
              <w:ind w:left="720" w:hanging="360"/>
              <w:rPr>
                <w:b/>
                <w:color w:val="000000"/>
              </w:rPr>
            </w:pPr>
          </w:p>
        </w:tc>
      </w:tr>
    </w:tbl>
    <w:p w14:paraId="486D0A2E" w14:textId="77777777" w:rsidR="00FF051D" w:rsidRDefault="00216D92">
      <w:pPr>
        <w:pStyle w:val="1"/>
        <w:numPr>
          <w:ilvl w:val="0"/>
          <w:numId w:val="12"/>
        </w:numPr>
      </w:pPr>
      <w:r>
        <w:t>СТРУКТУРА И СОДЕРЖАНИЕ УЧЕБНОЙ ДИСЦИПЛИНЫ/МОДУЛЯ</w:t>
      </w:r>
    </w:p>
    <w:p w14:paraId="1A2C5EC1" w14:textId="77777777" w:rsidR="00FF051D" w:rsidRDefault="00216D92">
      <w:pPr>
        <w:numPr>
          <w:ilvl w:val="3"/>
          <w:numId w:val="15"/>
        </w:numPr>
        <w:pBdr>
          <w:top w:val="nil"/>
          <w:left w:val="nil"/>
          <w:bottom w:val="nil"/>
          <w:right w:val="nil"/>
          <w:between w:val="nil"/>
        </w:pBdr>
        <w:jc w:val="both"/>
        <w:rPr>
          <w:i/>
          <w:color w:val="000000"/>
        </w:rPr>
      </w:pPr>
      <w:r>
        <w:rPr>
          <w:color w:val="000000"/>
          <w:sz w:val="24"/>
          <w:szCs w:val="24"/>
        </w:rPr>
        <w:t>Общая трудоёмкость учебной дисциплины/модуля по учебному плану составляет:</w:t>
      </w:r>
    </w:p>
    <w:p w14:paraId="333BD600" w14:textId="77777777" w:rsidR="00FF051D" w:rsidRDefault="00FF051D">
      <w:pPr>
        <w:pBdr>
          <w:top w:val="nil"/>
          <w:left w:val="nil"/>
          <w:bottom w:val="nil"/>
          <w:right w:val="nil"/>
          <w:between w:val="nil"/>
        </w:pBdr>
        <w:jc w:val="both"/>
        <w:rPr>
          <w:i/>
          <w:color w:val="000000"/>
        </w:rPr>
      </w:pPr>
    </w:p>
    <w:tbl>
      <w:tblPr>
        <w:tblStyle w:val="affffff7"/>
        <w:tblW w:w="751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020"/>
        <w:gridCol w:w="567"/>
        <w:gridCol w:w="1020"/>
        <w:gridCol w:w="937"/>
      </w:tblGrid>
      <w:tr w:rsidR="00FF051D" w:rsidRPr="005A62E6" w14:paraId="036765D2" w14:textId="77777777">
        <w:trPr>
          <w:trHeight w:val="340"/>
        </w:trPr>
        <w:tc>
          <w:tcPr>
            <w:tcW w:w="3969" w:type="dxa"/>
            <w:vAlign w:val="center"/>
          </w:tcPr>
          <w:p w14:paraId="198D8735" w14:textId="50277CBB" w:rsidR="00FF051D" w:rsidRPr="002C21B2" w:rsidRDefault="003B0656">
            <w:r w:rsidRPr="002C21B2">
              <w:rPr>
                <w:sz w:val="24"/>
                <w:szCs w:val="24"/>
              </w:rPr>
              <w:t>по очн</w:t>
            </w:r>
            <w:r w:rsidR="00D077C1">
              <w:rPr>
                <w:sz w:val="24"/>
                <w:szCs w:val="24"/>
              </w:rPr>
              <w:t>о-заочн</w:t>
            </w:r>
            <w:r w:rsidRPr="002C21B2">
              <w:rPr>
                <w:sz w:val="24"/>
                <w:szCs w:val="24"/>
              </w:rPr>
              <w:t xml:space="preserve">ой форме обучения </w:t>
            </w:r>
          </w:p>
        </w:tc>
        <w:tc>
          <w:tcPr>
            <w:tcW w:w="1020" w:type="dxa"/>
            <w:vAlign w:val="center"/>
          </w:tcPr>
          <w:p w14:paraId="6588C17C" w14:textId="77777777" w:rsidR="00FF051D" w:rsidRPr="002C21B2" w:rsidRDefault="00FD2BBE">
            <w:pPr>
              <w:jc w:val="center"/>
            </w:pPr>
            <w:r w:rsidRPr="002C21B2">
              <w:t>5</w:t>
            </w:r>
          </w:p>
        </w:tc>
        <w:tc>
          <w:tcPr>
            <w:tcW w:w="567" w:type="dxa"/>
            <w:vAlign w:val="center"/>
          </w:tcPr>
          <w:p w14:paraId="4A73ABF4" w14:textId="77777777" w:rsidR="00FF051D" w:rsidRPr="002C21B2" w:rsidRDefault="00216D92">
            <w:pPr>
              <w:jc w:val="center"/>
            </w:pPr>
            <w:r w:rsidRPr="002C21B2">
              <w:rPr>
                <w:b/>
                <w:sz w:val="24"/>
                <w:szCs w:val="24"/>
              </w:rPr>
              <w:t>з.е.</w:t>
            </w:r>
          </w:p>
        </w:tc>
        <w:tc>
          <w:tcPr>
            <w:tcW w:w="1020" w:type="dxa"/>
            <w:vAlign w:val="center"/>
          </w:tcPr>
          <w:p w14:paraId="52989DC9" w14:textId="77777777" w:rsidR="00FF051D" w:rsidRPr="002C21B2" w:rsidRDefault="00216D92" w:rsidP="003B0656">
            <w:pPr>
              <w:jc w:val="center"/>
            </w:pPr>
            <w:r w:rsidRPr="002C21B2">
              <w:t>1</w:t>
            </w:r>
            <w:r w:rsidR="002C21B2">
              <w:t>80</w:t>
            </w:r>
          </w:p>
        </w:tc>
        <w:tc>
          <w:tcPr>
            <w:tcW w:w="937" w:type="dxa"/>
            <w:vAlign w:val="center"/>
          </w:tcPr>
          <w:p w14:paraId="43EA024F" w14:textId="77777777" w:rsidR="00FF051D" w:rsidRPr="002C21B2" w:rsidRDefault="00216D92">
            <w:pPr>
              <w:rPr>
                <w:i/>
              </w:rPr>
            </w:pPr>
            <w:r w:rsidRPr="002C21B2">
              <w:rPr>
                <w:b/>
                <w:sz w:val="24"/>
                <w:szCs w:val="24"/>
              </w:rPr>
              <w:t>час.</w:t>
            </w:r>
          </w:p>
        </w:tc>
      </w:tr>
    </w:tbl>
    <w:p w14:paraId="30B9E9F4" w14:textId="5976AFC6" w:rsidR="00FF051D" w:rsidRPr="003B0656" w:rsidRDefault="00216D92" w:rsidP="003B0656">
      <w:pPr>
        <w:pStyle w:val="2"/>
        <w:numPr>
          <w:ilvl w:val="1"/>
          <w:numId w:val="12"/>
        </w:numPr>
      </w:pPr>
      <w:r>
        <w:lastRenderedPageBreak/>
        <w:t>Структура учебной дисциплины/модуля для обучающихся по видам занятий (очн</w:t>
      </w:r>
      <w:r w:rsidR="00E56B27">
        <w:t xml:space="preserve">о-заочная </w:t>
      </w:r>
      <w:r>
        <w:t>форма обучения)</w:t>
      </w:r>
    </w:p>
    <w:tbl>
      <w:tblPr>
        <w:tblStyle w:val="affffff8"/>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1130"/>
        <w:gridCol w:w="833"/>
        <w:gridCol w:w="834"/>
        <w:gridCol w:w="834"/>
        <w:gridCol w:w="834"/>
        <w:gridCol w:w="834"/>
        <w:gridCol w:w="834"/>
        <w:gridCol w:w="834"/>
        <w:gridCol w:w="837"/>
      </w:tblGrid>
      <w:tr w:rsidR="00FF051D" w14:paraId="2A646386" w14:textId="77777777">
        <w:trPr>
          <w:cantSplit/>
          <w:trHeight w:val="227"/>
        </w:trPr>
        <w:tc>
          <w:tcPr>
            <w:tcW w:w="9747" w:type="dxa"/>
            <w:gridSpan w:val="10"/>
            <w:shd w:val="clear" w:color="auto" w:fill="D9E2F3"/>
            <w:vAlign w:val="center"/>
          </w:tcPr>
          <w:p w14:paraId="6751061D" w14:textId="77777777" w:rsidR="00FF051D" w:rsidRDefault="00216D92">
            <w:pPr>
              <w:jc w:val="center"/>
              <w:rPr>
                <w:b/>
                <w:sz w:val="20"/>
                <w:szCs w:val="20"/>
              </w:rPr>
            </w:pPr>
            <w:r>
              <w:rPr>
                <w:b/>
                <w:sz w:val="20"/>
                <w:szCs w:val="20"/>
              </w:rPr>
              <w:t>Структура и объем дисциплины</w:t>
            </w:r>
          </w:p>
        </w:tc>
      </w:tr>
      <w:tr w:rsidR="00FF051D" w14:paraId="2135F81C" w14:textId="77777777">
        <w:trPr>
          <w:cantSplit/>
          <w:trHeight w:val="227"/>
        </w:trPr>
        <w:tc>
          <w:tcPr>
            <w:tcW w:w="1943" w:type="dxa"/>
            <w:vMerge w:val="restart"/>
            <w:tcBorders>
              <w:bottom w:val="single" w:sz="4" w:space="0" w:color="000000"/>
            </w:tcBorders>
            <w:shd w:val="clear" w:color="auto" w:fill="D9E2F3"/>
            <w:vAlign w:val="center"/>
          </w:tcPr>
          <w:p w14:paraId="684ACF1D" w14:textId="77777777" w:rsidR="00FF051D" w:rsidRDefault="00216D92">
            <w:pPr>
              <w:jc w:val="center"/>
              <w:rPr>
                <w:b/>
                <w:sz w:val="20"/>
                <w:szCs w:val="20"/>
              </w:rPr>
            </w:pPr>
            <w:r>
              <w:rPr>
                <w:b/>
                <w:sz w:val="20"/>
                <w:szCs w:val="20"/>
              </w:rPr>
              <w:t>Объем дисциплины по семестрам</w:t>
            </w:r>
          </w:p>
        </w:tc>
        <w:tc>
          <w:tcPr>
            <w:tcW w:w="1130" w:type="dxa"/>
            <w:vMerge w:val="restart"/>
            <w:tcBorders>
              <w:bottom w:val="single" w:sz="4" w:space="0" w:color="000000"/>
            </w:tcBorders>
            <w:shd w:val="clear" w:color="auto" w:fill="D9E2F3"/>
            <w:vAlign w:val="center"/>
          </w:tcPr>
          <w:p w14:paraId="18F877A9" w14:textId="77777777" w:rsidR="00FF051D" w:rsidRDefault="00216D92">
            <w:pPr>
              <w:ind w:left="28" w:right="113"/>
              <w:rPr>
                <w:b/>
                <w:sz w:val="20"/>
                <w:szCs w:val="20"/>
              </w:rPr>
            </w:pPr>
            <w:r>
              <w:rPr>
                <w:b/>
                <w:sz w:val="20"/>
                <w:szCs w:val="20"/>
              </w:rPr>
              <w:t>форма промежуточной аттестации</w:t>
            </w:r>
          </w:p>
        </w:tc>
        <w:tc>
          <w:tcPr>
            <w:tcW w:w="833" w:type="dxa"/>
            <w:vMerge w:val="restart"/>
            <w:shd w:val="clear" w:color="auto" w:fill="D9E2F3"/>
            <w:vAlign w:val="center"/>
          </w:tcPr>
          <w:p w14:paraId="0F1345FF" w14:textId="77777777" w:rsidR="00FF051D" w:rsidRDefault="00216D92">
            <w:pPr>
              <w:ind w:left="28" w:right="113"/>
              <w:rPr>
                <w:b/>
                <w:sz w:val="20"/>
                <w:szCs w:val="20"/>
              </w:rPr>
            </w:pPr>
            <w:r>
              <w:rPr>
                <w:b/>
                <w:sz w:val="20"/>
                <w:szCs w:val="20"/>
              </w:rPr>
              <w:t>всего, час</w:t>
            </w:r>
          </w:p>
        </w:tc>
        <w:tc>
          <w:tcPr>
            <w:tcW w:w="3336" w:type="dxa"/>
            <w:gridSpan w:val="4"/>
            <w:tcBorders>
              <w:bottom w:val="single" w:sz="4" w:space="0" w:color="000000"/>
            </w:tcBorders>
            <w:shd w:val="clear" w:color="auto" w:fill="D9E2F3"/>
            <w:vAlign w:val="center"/>
          </w:tcPr>
          <w:p w14:paraId="7170F291" w14:textId="77777777" w:rsidR="00FF051D" w:rsidRDefault="00216D92">
            <w:pPr>
              <w:jc w:val="center"/>
              <w:rPr>
                <w:rFonts w:ascii="Calibri" w:eastAsia="Calibri" w:hAnsi="Calibri" w:cs="Calibri"/>
                <w:sz w:val="20"/>
                <w:szCs w:val="20"/>
              </w:rPr>
            </w:pPr>
            <w:r>
              <w:rPr>
                <w:b/>
                <w:sz w:val="20"/>
                <w:szCs w:val="20"/>
              </w:rPr>
              <w:t>Контактная аудиторная работа, час</w:t>
            </w:r>
          </w:p>
        </w:tc>
        <w:tc>
          <w:tcPr>
            <w:tcW w:w="2505" w:type="dxa"/>
            <w:gridSpan w:val="3"/>
            <w:tcBorders>
              <w:bottom w:val="single" w:sz="4" w:space="0" w:color="000000"/>
            </w:tcBorders>
            <w:shd w:val="clear" w:color="auto" w:fill="D9E2F3"/>
            <w:vAlign w:val="center"/>
          </w:tcPr>
          <w:p w14:paraId="1516A7F4" w14:textId="77777777" w:rsidR="00FF051D" w:rsidRDefault="00216D92">
            <w:pPr>
              <w:jc w:val="center"/>
              <w:rPr>
                <w:b/>
                <w:sz w:val="20"/>
                <w:szCs w:val="20"/>
              </w:rPr>
            </w:pPr>
            <w:r>
              <w:rPr>
                <w:b/>
                <w:sz w:val="20"/>
                <w:szCs w:val="20"/>
              </w:rPr>
              <w:t>Самостоятельная работа обучающегося, час</w:t>
            </w:r>
          </w:p>
        </w:tc>
      </w:tr>
      <w:tr w:rsidR="00FF051D" w14:paraId="27064491" w14:textId="77777777">
        <w:trPr>
          <w:cantSplit/>
          <w:trHeight w:val="1757"/>
        </w:trPr>
        <w:tc>
          <w:tcPr>
            <w:tcW w:w="1943" w:type="dxa"/>
            <w:vMerge/>
            <w:tcBorders>
              <w:bottom w:val="single" w:sz="4" w:space="0" w:color="000000"/>
            </w:tcBorders>
            <w:shd w:val="clear" w:color="auto" w:fill="D9E2F3"/>
            <w:vAlign w:val="center"/>
          </w:tcPr>
          <w:p w14:paraId="2E7C140D" w14:textId="77777777" w:rsidR="00FF051D" w:rsidRDefault="00FF051D">
            <w:pPr>
              <w:widowControl w:val="0"/>
              <w:pBdr>
                <w:top w:val="nil"/>
                <w:left w:val="nil"/>
                <w:bottom w:val="nil"/>
                <w:right w:val="nil"/>
                <w:between w:val="nil"/>
              </w:pBdr>
              <w:spacing w:line="276" w:lineRule="auto"/>
              <w:rPr>
                <w:b/>
                <w:sz w:val="20"/>
                <w:szCs w:val="20"/>
              </w:rPr>
            </w:pPr>
          </w:p>
        </w:tc>
        <w:tc>
          <w:tcPr>
            <w:tcW w:w="1130" w:type="dxa"/>
            <w:vMerge/>
            <w:tcBorders>
              <w:bottom w:val="single" w:sz="4" w:space="0" w:color="000000"/>
            </w:tcBorders>
            <w:shd w:val="clear" w:color="auto" w:fill="D9E2F3"/>
            <w:vAlign w:val="center"/>
          </w:tcPr>
          <w:p w14:paraId="691A144E" w14:textId="77777777" w:rsidR="00FF051D" w:rsidRDefault="00FF051D">
            <w:pPr>
              <w:widowControl w:val="0"/>
              <w:pBdr>
                <w:top w:val="nil"/>
                <w:left w:val="nil"/>
                <w:bottom w:val="nil"/>
                <w:right w:val="nil"/>
                <w:between w:val="nil"/>
              </w:pBdr>
              <w:spacing w:line="276" w:lineRule="auto"/>
              <w:rPr>
                <w:b/>
                <w:sz w:val="20"/>
                <w:szCs w:val="20"/>
              </w:rPr>
            </w:pPr>
          </w:p>
        </w:tc>
        <w:tc>
          <w:tcPr>
            <w:tcW w:w="833" w:type="dxa"/>
            <w:vMerge/>
            <w:shd w:val="clear" w:color="auto" w:fill="D9E2F3"/>
            <w:vAlign w:val="center"/>
          </w:tcPr>
          <w:p w14:paraId="2889EF85" w14:textId="77777777" w:rsidR="00FF051D" w:rsidRDefault="00FF051D">
            <w:pPr>
              <w:widowControl w:val="0"/>
              <w:pBdr>
                <w:top w:val="nil"/>
                <w:left w:val="nil"/>
                <w:bottom w:val="nil"/>
                <w:right w:val="nil"/>
                <w:between w:val="nil"/>
              </w:pBdr>
              <w:spacing w:line="276" w:lineRule="auto"/>
              <w:rPr>
                <w:b/>
                <w:sz w:val="20"/>
                <w:szCs w:val="20"/>
              </w:rPr>
            </w:pPr>
          </w:p>
        </w:tc>
        <w:tc>
          <w:tcPr>
            <w:tcW w:w="834" w:type="dxa"/>
            <w:shd w:val="clear" w:color="auto" w:fill="D9E2F3"/>
            <w:vAlign w:val="center"/>
          </w:tcPr>
          <w:p w14:paraId="4EB68C78" w14:textId="77777777" w:rsidR="00FF051D" w:rsidRDefault="00216D92">
            <w:pPr>
              <w:ind w:left="28" w:right="113"/>
              <w:rPr>
                <w:b/>
                <w:sz w:val="20"/>
                <w:szCs w:val="20"/>
              </w:rPr>
            </w:pPr>
            <w:r>
              <w:rPr>
                <w:b/>
                <w:sz w:val="20"/>
                <w:szCs w:val="20"/>
              </w:rPr>
              <w:t>лекции, час</w:t>
            </w:r>
          </w:p>
        </w:tc>
        <w:tc>
          <w:tcPr>
            <w:tcW w:w="834" w:type="dxa"/>
            <w:shd w:val="clear" w:color="auto" w:fill="D9E2F3"/>
            <w:vAlign w:val="center"/>
          </w:tcPr>
          <w:p w14:paraId="4C37B88D" w14:textId="77777777" w:rsidR="00FF051D" w:rsidRDefault="00216D92">
            <w:pPr>
              <w:ind w:left="28" w:right="113"/>
              <w:rPr>
                <w:b/>
                <w:sz w:val="20"/>
                <w:szCs w:val="20"/>
              </w:rPr>
            </w:pPr>
            <w:r>
              <w:rPr>
                <w:b/>
                <w:sz w:val="20"/>
                <w:szCs w:val="20"/>
              </w:rPr>
              <w:t>практические занятия, час</w:t>
            </w:r>
          </w:p>
        </w:tc>
        <w:tc>
          <w:tcPr>
            <w:tcW w:w="834" w:type="dxa"/>
            <w:shd w:val="clear" w:color="auto" w:fill="D9E2F3"/>
            <w:vAlign w:val="center"/>
          </w:tcPr>
          <w:p w14:paraId="10AFD4B7" w14:textId="77777777" w:rsidR="00FF051D" w:rsidRDefault="00216D92">
            <w:pPr>
              <w:ind w:left="28" w:right="113"/>
              <w:rPr>
                <w:b/>
                <w:sz w:val="20"/>
                <w:szCs w:val="20"/>
              </w:rPr>
            </w:pPr>
            <w:r>
              <w:rPr>
                <w:b/>
                <w:sz w:val="20"/>
                <w:szCs w:val="20"/>
              </w:rPr>
              <w:t>лабораторные занятия, час</w:t>
            </w:r>
          </w:p>
        </w:tc>
        <w:tc>
          <w:tcPr>
            <w:tcW w:w="834" w:type="dxa"/>
            <w:shd w:val="clear" w:color="auto" w:fill="D9E2F3"/>
            <w:vAlign w:val="center"/>
          </w:tcPr>
          <w:p w14:paraId="44801BA4" w14:textId="77777777" w:rsidR="00FF051D" w:rsidRDefault="00216D92">
            <w:pPr>
              <w:ind w:left="28" w:right="113"/>
              <w:rPr>
                <w:b/>
                <w:sz w:val="20"/>
                <w:szCs w:val="20"/>
              </w:rPr>
            </w:pPr>
            <w:r>
              <w:rPr>
                <w:b/>
                <w:sz w:val="20"/>
                <w:szCs w:val="20"/>
              </w:rPr>
              <w:t>практическая подготовка, час</w:t>
            </w:r>
          </w:p>
        </w:tc>
        <w:tc>
          <w:tcPr>
            <w:tcW w:w="834" w:type="dxa"/>
            <w:shd w:val="clear" w:color="auto" w:fill="D9E2F3"/>
            <w:vAlign w:val="center"/>
          </w:tcPr>
          <w:p w14:paraId="01B12E09" w14:textId="77777777" w:rsidR="00FF051D" w:rsidRDefault="00216D92">
            <w:pPr>
              <w:ind w:left="28"/>
              <w:rPr>
                <w:b/>
                <w:i/>
                <w:sz w:val="20"/>
                <w:szCs w:val="20"/>
              </w:rPr>
            </w:pPr>
            <w:r>
              <w:rPr>
                <w:b/>
                <w:i/>
                <w:sz w:val="20"/>
                <w:szCs w:val="20"/>
              </w:rPr>
              <w:t>курсовая работа/</w:t>
            </w:r>
          </w:p>
          <w:p w14:paraId="053FBF61" w14:textId="77777777" w:rsidR="00FF051D" w:rsidRDefault="00216D92">
            <w:pPr>
              <w:ind w:left="28"/>
              <w:rPr>
                <w:b/>
                <w:sz w:val="20"/>
                <w:szCs w:val="20"/>
              </w:rPr>
            </w:pPr>
            <w:r>
              <w:rPr>
                <w:b/>
                <w:i/>
                <w:sz w:val="20"/>
                <w:szCs w:val="20"/>
              </w:rPr>
              <w:t>курсовой проект</w:t>
            </w:r>
          </w:p>
        </w:tc>
        <w:tc>
          <w:tcPr>
            <w:tcW w:w="834" w:type="dxa"/>
            <w:shd w:val="clear" w:color="auto" w:fill="D9E2F3"/>
            <w:vAlign w:val="center"/>
          </w:tcPr>
          <w:p w14:paraId="799D90E1" w14:textId="77777777" w:rsidR="00FF051D" w:rsidRDefault="00216D92">
            <w:pPr>
              <w:rPr>
                <w:b/>
                <w:sz w:val="20"/>
                <w:szCs w:val="20"/>
              </w:rPr>
            </w:pPr>
            <w:r>
              <w:rPr>
                <w:b/>
                <w:sz w:val="20"/>
                <w:szCs w:val="20"/>
              </w:rPr>
              <w:t>самостоятельная работа обучающегося, час</w:t>
            </w:r>
          </w:p>
        </w:tc>
        <w:tc>
          <w:tcPr>
            <w:tcW w:w="837" w:type="dxa"/>
            <w:shd w:val="clear" w:color="auto" w:fill="D9E2F3"/>
            <w:vAlign w:val="center"/>
          </w:tcPr>
          <w:p w14:paraId="2CCBF1C1" w14:textId="77777777" w:rsidR="00FF051D" w:rsidRDefault="00216D92">
            <w:pPr>
              <w:rPr>
                <w:b/>
                <w:sz w:val="20"/>
                <w:szCs w:val="20"/>
              </w:rPr>
            </w:pPr>
            <w:r>
              <w:rPr>
                <w:b/>
                <w:sz w:val="20"/>
                <w:szCs w:val="20"/>
              </w:rPr>
              <w:t>промежуточная аттестация, час</w:t>
            </w:r>
          </w:p>
        </w:tc>
      </w:tr>
      <w:tr w:rsidR="00FF051D" w14:paraId="75DE6F70" w14:textId="77777777">
        <w:trPr>
          <w:cantSplit/>
          <w:trHeight w:val="227"/>
        </w:trPr>
        <w:tc>
          <w:tcPr>
            <w:tcW w:w="1943" w:type="dxa"/>
          </w:tcPr>
          <w:p w14:paraId="36814525" w14:textId="5C02208A" w:rsidR="00FF051D" w:rsidRDefault="00E56B27">
            <w:r>
              <w:t>2</w:t>
            </w:r>
            <w:r w:rsidR="00216D92" w:rsidRPr="00E72FCD">
              <w:t xml:space="preserve"> семестр</w:t>
            </w:r>
          </w:p>
        </w:tc>
        <w:tc>
          <w:tcPr>
            <w:tcW w:w="1130" w:type="dxa"/>
          </w:tcPr>
          <w:p w14:paraId="18466773" w14:textId="516727BB" w:rsidR="00FF051D" w:rsidRDefault="00E56B27">
            <w:pPr>
              <w:ind w:left="28"/>
              <w:jc w:val="center"/>
            </w:pPr>
            <w:r>
              <w:t>Зачет с оценкой</w:t>
            </w:r>
          </w:p>
        </w:tc>
        <w:tc>
          <w:tcPr>
            <w:tcW w:w="833" w:type="dxa"/>
          </w:tcPr>
          <w:p w14:paraId="5FFB536F" w14:textId="77777777" w:rsidR="00FF051D" w:rsidRDefault="00E72FCD">
            <w:pPr>
              <w:ind w:left="28"/>
              <w:jc w:val="center"/>
            </w:pPr>
            <w:r>
              <w:t>72</w:t>
            </w:r>
          </w:p>
        </w:tc>
        <w:tc>
          <w:tcPr>
            <w:tcW w:w="834" w:type="dxa"/>
            <w:shd w:val="clear" w:color="auto" w:fill="auto"/>
          </w:tcPr>
          <w:p w14:paraId="47BCAD0E" w14:textId="77777777" w:rsidR="00FF051D" w:rsidRDefault="00FF051D">
            <w:pPr>
              <w:ind w:left="28"/>
              <w:jc w:val="center"/>
            </w:pPr>
          </w:p>
        </w:tc>
        <w:tc>
          <w:tcPr>
            <w:tcW w:w="834" w:type="dxa"/>
            <w:shd w:val="clear" w:color="auto" w:fill="auto"/>
          </w:tcPr>
          <w:p w14:paraId="2C47C2DC" w14:textId="77777777" w:rsidR="00FF051D" w:rsidRDefault="00E72FCD">
            <w:pPr>
              <w:ind w:left="28"/>
              <w:jc w:val="center"/>
            </w:pPr>
            <w:r>
              <w:t>17</w:t>
            </w:r>
          </w:p>
        </w:tc>
        <w:tc>
          <w:tcPr>
            <w:tcW w:w="834" w:type="dxa"/>
            <w:shd w:val="clear" w:color="auto" w:fill="auto"/>
          </w:tcPr>
          <w:p w14:paraId="580B446B" w14:textId="77777777" w:rsidR="00FF051D" w:rsidRDefault="00FF051D">
            <w:pPr>
              <w:ind w:left="28"/>
              <w:jc w:val="center"/>
            </w:pPr>
          </w:p>
        </w:tc>
        <w:tc>
          <w:tcPr>
            <w:tcW w:w="834" w:type="dxa"/>
            <w:shd w:val="clear" w:color="auto" w:fill="auto"/>
          </w:tcPr>
          <w:p w14:paraId="434C9630" w14:textId="77777777" w:rsidR="00FF051D" w:rsidRDefault="00FF051D">
            <w:pPr>
              <w:ind w:left="28"/>
              <w:jc w:val="center"/>
            </w:pPr>
          </w:p>
        </w:tc>
        <w:tc>
          <w:tcPr>
            <w:tcW w:w="834" w:type="dxa"/>
          </w:tcPr>
          <w:p w14:paraId="6C2A76B1" w14:textId="77777777" w:rsidR="00FF051D" w:rsidRDefault="00FF051D">
            <w:pPr>
              <w:ind w:left="28"/>
              <w:jc w:val="center"/>
            </w:pPr>
          </w:p>
        </w:tc>
        <w:tc>
          <w:tcPr>
            <w:tcW w:w="834" w:type="dxa"/>
          </w:tcPr>
          <w:p w14:paraId="34185A8A" w14:textId="7B57307B" w:rsidR="00FF051D" w:rsidRDefault="00E56B27">
            <w:pPr>
              <w:ind w:left="28"/>
              <w:jc w:val="center"/>
            </w:pPr>
            <w:r>
              <w:t>55</w:t>
            </w:r>
          </w:p>
        </w:tc>
        <w:tc>
          <w:tcPr>
            <w:tcW w:w="837" w:type="dxa"/>
          </w:tcPr>
          <w:p w14:paraId="25562BE3" w14:textId="5AEBE135" w:rsidR="00FF051D" w:rsidRDefault="00FF051D">
            <w:pPr>
              <w:ind w:left="28"/>
              <w:jc w:val="center"/>
            </w:pPr>
          </w:p>
        </w:tc>
      </w:tr>
      <w:tr w:rsidR="00E72FCD" w14:paraId="23652025" w14:textId="77777777">
        <w:trPr>
          <w:cantSplit/>
          <w:trHeight w:val="227"/>
        </w:trPr>
        <w:tc>
          <w:tcPr>
            <w:tcW w:w="1943" w:type="dxa"/>
          </w:tcPr>
          <w:p w14:paraId="716622EE" w14:textId="23DFBD27" w:rsidR="00E72FCD" w:rsidRDefault="00E56B27" w:rsidP="00E72FCD">
            <w:r>
              <w:t>3</w:t>
            </w:r>
            <w:r w:rsidR="00E72FCD" w:rsidRPr="00E72FCD">
              <w:t xml:space="preserve"> семестр</w:t>
            </w:r>
          </w:p>
        </w:tc>
        <w:tc>
          <w:tcPr>
            <w:tcW w:w="1130" w:type="dxa"/>
          </w:tcPr>
          <w:p w14:paraId="7656FF6A" w14:textId="77777777" w:rsidR="00E72FCD" w:rsidRDefault="00E72FCD" w:rsidP="00E72FCD">
            <w:pPr>
              <w:ind w:left="28"/>
              <w:jc w:val="center"/>
            </w:pPr>
            <w:r>
              <w:t>Экзамен</w:t>
            </w:r>
          </w:p>
        </w:tc>
        <w:tc>
          <w:tcPr>
            <w:tcW w:w="833" w:type="dxa"/>
          </w:tcPr>
          <w:p w14:paraId="02918890" w14:textId="77777777" w:rsidR="00E72FCD" w:rsidRDefault="00E72FCD" w:rsidP="00E72FCD">
            <w:pPr>
              <w:ind w:left="28"/>
              <w:jc w:val="center"/>
            </w:pPr>
            <w:r>
              <w:t>108</w:t>
            </w:r>
          </w:p>
        </w:tc>
        <w:tc>
          <w:tcPr>
            <w:tcW w:w="834" w:type="dxa"/>
            <w:shd w:val="clear" w:color="auto" w:fill="auto"/>
          </w:tcPr>
          <w:p w14:paraId="2430A3F4" w14:textId="77777777" w:rsidR="00E72FCD" w:rsidRDefault="00E72FCD" w:rsidP="00E72FCD">
            <w:pPr>
              <w:ind w:left="28"/>
              <w:jc w:val="center"/>
            </w:pPr>
          </w:p>
        </w:tc>
        <w:tc>
          <w:tcPr>
            <w:tcW w:w="834" w:type="dxa"/>
            <w:shd w:val="clear" w:color="auto" w:fill="auto"/>
          </w:tcPr>
          <w:p w14:paraId="790E7E7D" w14:textId="7ECD7819" w:rsidR="00E72FCD" w:rsidRDefault="00E56B27" w:rsidP="00E72FCD">
            <w:pPr>
              <w:ind w:left="28"/>
              <w:jc w:val="center"/>
            </w:pPr>
            <w:r>
              <w:t>17</w:t>
            </w:r>
          </w:p>
        </w:tc>
        <w:tc>
          <w:tcPr>
            <w:tcW w:w="834" w:type="dxa"/>
            <w:shd w:val="clear" w:color="auto" w:fill="auto"/>
          </w:tcPr>
          <w:p w14:paraId="3C1770C1" w14:textId="77777777" w:rsidR="00E72FCD" w:rsidRDefault="00E72FCD" w:rsidP="00E72FCD">
            <w:pPr>
              <w:ind w:left="28"/>
              <w:jc w:val="center"/>
            </w:pPr>
          </w:p>
        </w:tc>
        <w:tc>
          <w:tcPr>
            <w:tcW w:w="834" w:type="dxa"/>
            <w:shd w:val="clear" w:color="auto" w:fill="auto"/>
          </w:tcPr>
          <w:p w14:paraId="6A4D72F4" w14:textId="77777777" w:rsidR="00E72FCD" w:rsidRDefault="00E72FCD" w:rsidP="00E72FCD">
            <w:pPr>
              <w:ind w:left="28"/>
              <w:jc w:val="center"/>
            </w:pPr>
          </w:p>
        </w:tc>
        <w:tc>
          <w:tcPr>
            <w:tcW w:w="834" w:type="dxa"/>
          </w:tcPr>
          <w:p w14:paraId="383FE87C" w14:textId="77777777" w:rsidR="00E72FCD" w:rsidRDefault="00E72FCD" w:rsidP="00E72FCD">
            <w:pPr>
              <w:ind w:left="28"/>
              <w:jc w:val="center"/>
            </w:pPr>
          </w:p>
        </w:tc>
        <w:tc>
          <w:tcPr>
            <w:tcW w:w="834" w:type="dxa"/>
          </w:tcPr>
          <w:p w14:paraId="06C6C1D4" w14:textId="487C50C7" w:rsidR="00E72FCD" w:rsidRDefault="00E56B27" w:rsidP="00E72FCD">
            <w:pPr>
              <w:ind w:left="28"/>
              <w:jc w:val="center"/>
            </w:pPr>
            <w:r>
              <w:t>64</w:t>
            </w:r>
          </w:p>
        </w:tc>
        <w:tc>
          <w:tcPr>
            <w:tcW w:w="837" w:type="dxa"/>
          </w:tcPr>
          <w:p w14:paraId="1206A142" w14:textId="1BE1C884" w:rsidR="00E72FCD" w:rsidRDefault="00E56B27" w:rsidP="00E72FCD">
            <w:pPr>
              <w:ind w:left="28"/>
              <w:jc w:val="center"/>
            </w:pPr>
            <w:r>
              <w:t>27</w:t>
            </w:r>
          </w:p>
        </w:tc>
      </w:tr>
      <w:tr w:rsidR="00E72FCD" w14:paraId="376D4455" w14:textId="77777777">
        <w:trPr>
          <w:cantSplit/>
          <w:trHeight w:val="227"/>
        </w:trPr>
        <w:tc>
          <w:tcPr>
            <w:tcW w:w="1943" w:type="dxa"/>
          </w:tcPr>
          <w:p w14:paraId="798EE3A2" w14:textId="77777777" w:rsidR="00E72FCD" w:rsidRDefault="00E72FCD" w:rsidP="00E72FCD">
            <w:pPr>
              <w:jc w:val="right"/>
            </w:pPr>
            <w:r>
              <w:t>Всего:</w:t>
            </w:r>
          </w:p>
        </w:tc>
        <w:tc>
          <w:tcPr>
            <w:tcW w:w="1130" w:type="dxa"/>
          </w:tcPr>
          <w:p w14:paraId="79BFC6E4" w14:textId="77777777" w:rsidR="00E72FCD" w:rsidRDefault="00E72FCD" w:rsidP="00E72FCD">
            <w:pPr>
              <w:ind w:left="28"/>
              <w:jc w:val="center"/>
            </w:pPr>
          </w:p>
        </w:tc>
        <w:tc>
          <w:tcPr>
            <w:tcW w:w="833" w:type="dxa"/>
          </w:tcPr>
          <w:p w14:paraId="4D3E2192" w14:textId="77777777" w:rsidR="00E72FCD" w:rsidRDefault="00E72FCD" w:rsidP="00E72FCD">
            <w:pPr>
              <w:ind w:left="28"/>
              <w:jc w:val="center"/>
            </w:pPr>
            <w:r>
              <w:t>180</w:t>
            </w:r>
          </w:p>
        </w:tc>
        <w:tc>
          <w:tcPr>
            <w:tcW w:w="834" w:type="dxa"/>
            <w:shd w:val="clear" w:color="auto" w:fill="auto"/>
          </w:tcPr>
          <w:p w14:paraId="639ACAE8" w14:textId="77777777" w:rsidR="00E72FCD" w:rsidRDefault="00E72FCD" w:rsidP="00E72FCD">
            <w:pPr>
              <w:ind w:left="28"/>
              <w:jc w:val="center"/>
            </w:pPr>
          </w:p>
        </w:tc>
        <w:tc>
          <w:tcPr>
            <w:tcW w:w="834" w:type="dxa"/>
            <w:shd w:val="clear" w:color="auto" w:fill="auto"/>
          </w:tcPr>
          <w:p w14:paraId="44672390" w14:textId="542B5939" w:rsidR="00E72FCD" w:rsidRDefault="00E56B27" w:rsidP="00E72FCD">
            <w:pPr>
              <w:ind w:left="28"/>
              <w:jc w:val="center"/>
            </w:pPr>
            <w:r>
              <w:t>34</w:t>
            </w:r>
          </w:p>
        </w:tc>
        <w:tc>
          <w:tcPr>
            <w:tcW w:w="834" w:type="dxa"/>
            <w:shd w:val="clear" w:color="auto" w:fill="auto"/>
          </w:tcPr>
          <w:p w14:paraId="43CC19C3" w14:textId="77777777" w:rsidR="00E72FCD" w:rsidRDefault="00E72FCD" w:rsidP="00E72FCD">
            <w:pPr>
              <w:ind w:left="28"/>
              <w:jc w:val="center"/>
            </w:pPr>
          </w:p>
        </w:tc>
        <w:tc>
          <w:tcPr>
            <w:tcW w:w="834" w:type="dxa"/>
            <w:shd w:val="clear" w:color="auto" w:fill="auto"/>
          </w:tcPr>
          <w:p w14:paraId="08052E80" w14:textId="77777777" w:rsidR="00E72FCD" w:rsidRDefault="00E72FCD" w:rsidP="00E72FCD">
            <w:pPr>
              <w:ind w:left="28"/>
              <w:jc w:val="center"/>
            </w:pPr>
          </w:p>
        </w:tc>
        <w:tc>
          <w:tcPr>
            <w:tcW w:w="834" w:type="dxa"/>
          </w:tcPr>
          <w:p w14:paraId="49D5A41D" w14:textId="77777777" w:rsidR="00E72FCD" w:rsidRDefault="00E72FCD" w:rsidP="00E72FCD">
            <w:pPr>
              <w:ind w:left="28"/>
              <w:jc w:val="center"/>
            </w:pPr>
          </w:p>
        </w:tc>
        <w:tc>
          <w:tcPr>
            <w:tcW w:w="834" w:type="dxa"/>
          </w:tcPr>
          <w:p w14:paraId="2405CE8B" w14:textId="072FAAD5" w:rsidR="00E72FCD" w:rsidRDefault="00E56B27" w:rsidP="00E72FCD">
            <w:pPr>
              <w:ind w:left="28"/>
              <w:jc w:val="center"/>
            </w:pPr>
            <w:r>
              <w:t>119</w:t>
            </w:r>
          </w:p>
        </w:tc>
        <w:tc>
          <w:tcPr>
            <w:tcW w:w="837" w:type="dxa"/>
          </w:tcPr>
          <w:p w14:paraId="0DD17474" w14:textId="19A35063" w:rsidR="00E72FCD" w:rsidRDefault="00E56B27" w:rsidP="00E72FCD">
            <w:pPr>
              <w:ind w:left="28"/>
              <w:jc w:val="center"/>
            </w:pPr>
            <w:r>
              <w:t>27</w:t>
            </w:r>
          </w:p>
        </w:tc>
      </w:tr>
    </w:tbl>
    <w:p w14:paraId="75E34193" w14:textId="77777777" w:rsidR="00FF051D" w:rsidRDefault="00FF051D">
      <w:pPr>
        <w:pBdr>
          <w:top w:val="nil"/>
          <w:left w:val="nil"/>
          <w:bottom w:val="nil"/>
          <w:right w:val="nil"/>
          <w:between w:val="nil"/>
        </w:pBdr>
        <w:jc w:val="both"/>
        <w:rPr>
          <w:i/>
          <w:color w:val="000000"/>
        </w:rPr>
        <w:sectPr w:rsidR="00FF051D">
          <w:headerReference w:type="first" r:id="rId9"/>
          <w:pgSz w:w="11906" w:h="16838"/>
          <w:pgMar w:top="1134" w:right="567" w:bottom="1134" w:left="1701" w:header="709" w:footer="709" w:gutter="0"/>
          <w:pgNumType w:start="1"/>
          <w:cols w:space="720"/>
        </w:sectPr>
      </w:pPr>
    </w:p>
    <w:p w14:paraId="2A57964C" w14:textId="1717F5E0" w:rsidR="00FF051D" w:rsidRPr="00414B85" w:rsidRDefault="00216D92" w:rsidP="00414B85">
      <w:pPr>
        <w:pStyle w:val="2"/>
        <w:numPr>
          <w:ilvl w:val="1"/>
          <w:numId w:val="12"/>
        </w:numPr>
      </w:pPr>
      <w:r>
        <w:lastRenderedPageBreak/>
        <w:t>Структура учебной дисциплины для обучающихся по разделам и темам дисциплины: (очн</w:t>
      </w:r>
      <w:r w:rsidR="00D077C1">
        <w:t>о-заочная</w:t>
      </w:r>
      <w:r>
        <w:t xml:space="preserve"> форма обучения)</w:t>
      </w:r>
    </w:p>
    <w:tbl>
      <w:tblPr>
        <w:tblStyle w:val="affffff9"/>
        <w:tblW w:w="157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953"/>
        <w:gridCol w:w="815"/>
        <w:gridCol w:w="815"/>
        <w:gridCol w:w="815"/>
        <w:gridCol w:w="816"/>
        <w:gridCol w:w="821"/>
        <w:gridCol w:w="4002"/>
      </w:tblGrid>
      <w:tr w:rsidR="00FF051D" w14:paraId="2A79765E" w14:textId="77777777">
        <w:trPr>
          <w:tblHeader/>
        </w:trPr>
        <w:tc>
          <w:tcPr>
            <w:tcW w:w="1701" w:type="dxa"/>
            <w:vMerge w:val="restart"/>
            <w:shd w:val="clear" w:color="auto" w:fill="D9E2F3"/>
          </w:tcPr>
          <w:p w14:paraId="7D2D98AE" w14:textId="77777777" w:rsidR="00FF051D" w:rsidRDefault="00216D92">
            <w:pPr>
              <w:widowControl w:val="0"/>
              <w:tabs>
                <w:tab w:val="left" w:pos="1701"/>
              </w:tabs>
              <w:ind w:left="-57" w:right="-57"/>
              <w:jc w:val="center"/>
              <w:rPr>
                <w:b/>
                <w:sz w:val="18"/>
                <w:szCs w:val="18"/>
              </w:rPr>
            </w:pPr>
            <w:r>
              <w:rPr>
                <w:b/>
                <w:sz w:val="18"/>
                <w:szCs w:val="18"/>
              </w:rPr>
              <w:t xml:space="preserve">Планируемые (контролируемые) результаты освоения: </w:t>
            </w:r>
          </w:p>
          <w:p w14:paraId="59473875" w14:textId="77777777" w:rsidR="00FF051D" w:rsidRDefault="00216D92">
            <w:pPr>
              <w:widowControl w:val="0"/>
              <w:tabs>
                <w:tab w:val="left" w:pos="1701"/>
              </w:tabs>
              <w:ind w:left="-57" w:right="-57"/>
              <w:jc w:val="center"/>
              <w:rPr>
                <w:b/>
                <w:sz w:val="18"/>
                <w:szCs w:val="18"/>
              </w:rPr>
            </w:pPr>
            <w:r>
              <w:rPr>
                <w:b/>
                <w:sz w:val="18"/>
                <w:szCs w:val="18"/>
              </w:rPr>
              <w:t>код(ы) формируемой(ых) компетенции(й) и индикаторов достижения компетенций</w:t>
            </w:r>
          </w:p>
        </w:tc>
        <w:tc>
          <w:tcPr>
            <w:tcW w:w="5953" w:type="dxa"/>
            <w:vMerge w:val="restart"/>
            <w:shd w:val="clear" w:color="auto" w:fill="D9E2F3"/>
            <w:vAlign w:val="center"/>
          </w:tcPr>
          <w:p w14:paraId="1C4DB40D" w14:textId="77777777" w:rsidR="00FF051D" w:rsidRDefault="00216D92">
            <w:pPr>
              <w:widowControl w:val="0"/>
              <w:tabs>
                <w:tab w:val="left" w:pos="1701"/>
              </w:tabs>
              <w:jc w:val="center"/>
              <w:rPr>
                <w:b/>
                <w:sz w:val="18"/>
                <w:szCs w:val="18"/>
              </w:rPr>
            </w:pPr>
            <w:r>
              <w:rPr>
                <w:b/>
                <w:sz w:val="18"/>
                <w:szCs w:val="18"/>
              </w:rPr>
              <w:t>Наименование разделов, тем;</w:t>
            </w:r>
          </w:p>
          <w:p w14:paraId="6C011E80" w14:textId="77777777" w:rsidR="00FF051D" w:rsidRDefault="00216D92">
            <w:pPr>
              <w:widowControl w:val="0"/>
              <w:tabs>
                <w:tab w:val="left" w:pos="1701"/>
              </w:tabs>
              <w:jc w:val="center"/>
              <w:rPr>
                <w:b/>
                <w:sz w:val="18"/>
                <w:szCs w:val="18"/>
              </w:rPr>
            </w:pPr>
            <w:r>
              <w:rPr>
                <w:b/>
                <w:sz w:val="18"/>
                <w:szCs w:val="18"/>
              </w:rPr>
              <w:t>форма(ы) промежуточной аттестации</w:t>
            </w:r>
          </w:p>
        </w:tc>
        <w:tc>
          <w:tcPr>
            <w:tcW w:w="3261" w:type="dxa"/>
            <w:gridSpan w:val="4"/>
            <w:shd w:val="clear" w:color="auto" w:fill="D9E2F3"/>
            <w:vAlign w:val="center"/>
          </w:tcPr>
          <w:p w14:paraId="01FC1528" w14:textId="77777777" w:rsidR="00FF051D" w:rsidRDefault="00216D92">
            <w:pPr>
              <w:widowControl w:val="0"/>
              <w:tabs>
                <w:tab w:val="left" w:pos="1701"/>
              </w:tabs>
              <w:jc w:val="center"/>
              <w:rPr>
                <w:b/>
                <w:sz w:val="18"/>
                <w:szCs w:val="18"/>
              </w:rPr>
            </w:pPr>
            <w:r>
              <w:rPr>
                <w:b/>
                <w:sz w:val="18"/>
                <w:szCs w:val="18"/>
              </w:rPr>
              <w:t>Виды учебной работы</w:t>
            </w:r>
          </w:p>
        </w:tc>
        <w:tc>
          <w:tcPr>
            <w:tcW w:w="821" w:type="dxa"/>
            <w:vMerge w:val="restart"/>
            <w:shd w:val="clear" w:color="auto" w:fill="D9E2F3"/>
          </w:tcPr>
          <w:p w14:paraId="3EC44E5D" w14:textId="77777777" w:rsidR="00FF051D" w:rsidRDefault="00216D92">
            <w:pPr>
              <w:widowControl w:val="0"/>
              <w:tabs>
                <w:tab w:val="left" w:pos="1701"/>
              </w:tabs>
              <w:spacing w:after="120"/>
              <w:ind w:left="113" w:right="113"/>
              <w:rPr>
                <w:b/>
                <w:sz w:val="18"/>
                <w:szCs w:val="18"/>
              </w:rPr>
            </w:pPr>
            <w:r>
              <w:rPr>
                <w:b/>
                <w:sz w:val="18"/>
                <w:szCs w:val="18"/>
              </w:rPr>
              <w:t>Самостоятельная работа, час</w:t>
            </w:r>
          </w:p>
        </w:tc>
        <w:tc>
          <w:tcPr>
            <w:tcW w:w="4002" w:type="dxa"/>
            <w:vMerge w:val="restart"/>
            <w:shd w:val="clear" w:color="auto" w:fill="D9E2F3"/>
            <w:vAlign w:val="center"/>
          </w:tcPr>
          <w:p w14:paraId="0BFF0D6C" w14:textId="77777777" w:rsidR="00FF051D" w:rsidRDefault="00216D92">
            <w:pPr>
              <w:jc w:val="center"/>
              <w:rPr>
                <w:b/>
                <w:sz w:val="20"/>
                <w:szCs w:val="20"/>
              </w:rPr>
            </w:pPr>
            <w:r>
              <w:rPr>
                <w:b/>
                <w:sz w:val="20"/>
                <w:szCs w:val="20"/>
              </w:rPr>
              <w:t>Виды и формы контрольных мероприятий, обеспечивающие по совокупности текущий контроль успеваемости;</w:t>
            </w:r>
          </w:p>
          <w:p w14:paraId="52B2A53A" w14:textId="77777777" w:rsidR="00FF051D" w:rsidRDefault="00216D92">
            <w:pPr>
              <w:jc w:val="center"/>
              <w:rPr>
                <w:b/>
                <w:i/>
                <w:sz w:val="20"/>
                <w:szCs w:val="20"/>
                <w:highlight w:val="yellow"/>
              </w:rPr>
            </w:pPr>
            <w:r>
              <w:rPr>
                <w:b/>
                <w:sz w:val="20"/>
                <w:szCs w:val="20"/>
              </w:rPr>
              <w:t>формы промежуточного контроля успеваемости</w:t>
            </w:r>
          </w:p>
        </w:tc>
      </w:tr>
      <w:tr w:rsidR="00FF051D" w14:paraId="5AF7BA5A" w14:textId="77777777">
        <w:trPr>
          <w:tblHeader/>
        </w:trPr>
        <w:tc>
          <w:tcPr>
            <w:tcW w:w="1701" w:type="dxa"/>
            <w:vMerge/>
            <w:shd w:val="clear" w:color="auto" w:fill="D9E2F3"/>
          </w:tcPr>
          <w:p w14:paraId="10BEB4E4"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5953" w:type="dxa"/>
            <w:vMerge/>
            <w:shd w:val="clear" w:color="auto" w:fill="D9E2F3"/>
            <w:vAlign w:val="center"/>
          </w:tcPr>
          <w:p w14:paraId="7F2E3FE7"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3261" w:type="dxa"/>
            <w:gridSpan w:val="4"/>
            <w:shd w:val="clear" w:color="auto" w:fill="D9E2F3"/>
            <w:vAlign w:val="center"/>
          </w:tcPr>
          <w:p w14:paraId="2C568026" w14:textId="77777777" w:rsidR="00FF051D" w:rsidRDefault="00216D92">
            <w:pPr>
              <w:widowControl w:val="0"/>
              <w:tabs>
                <w:tab w:val="left" w:pos="1701"/>
              </w:tabs>
              <w:ind w:left="113" w:right="113"/>
              <w:jc w:val="center"/>
              <w:rPr>
                <w:b/>
                <w:sz w:val="18"/>
                <w:szCs w:val="18"/>
              </w:rPr>
            </w:pPr>
            <w:r>
              <w:rPr>
                <w:b/>
                <w:sz w:val="18"/>
                <w:szCs w:val="18"/>
              </w:rPr>
              <w:t>Контактная работа</w:t>
            </w:r>
          </w:p>
        </w:tc>
        <w:tc>
          <w:tcPr>
            <w:tcW w:w="821" w:type="dxa"/>
            <w:vMerge/>
            <w:shd w:val="clear" w:color="auto" w:fill="D9E2F3"/>
          </w:tcPr>
          <w:p w14:paraId="0D7EF5C5"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5AA73060"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1D75B39F" w14:textId="77777777">
        <w:trPr>
          <w:cantSplit/>
          <w:trHeight w:val="1474"/>
          <w:tblHeader/>
        </w:trPr>
        <w:tc>
          <w:tcPr>
            <w:tcW w:w="1701" w:type="dxa"/>
            <w:vMerge/>
            <w:shd w:val="clear" w:color="auto" w:fill="D9E2F3"/>
          </w:tcPr>
          <w:p w14:paraId="6CB4E29D" w14:textId="77777777" w:rsidR="00FF051D" w:rsidRDefault="00FF051D">
            <w:pPr>
              <w:widowControl w:val="0"/>
              <w:pBdr>
                <w:top w:val="nil"/>
                <w:left w:val="nil"/>
                <w:bottom w:val="nil"/>
                <w:right w:val="nil"/>
                <w:between w:val="nil"/>
              </w:pBdr>
              <w:spacing w:line="276" w:lineRule="auto"/>
              <w:rPr>
                <w:b/>
                <w:sz w:val="18"/>
                <w:szCs w:val="18"/>
              </w:rPr>
            </w:pPr>
          </w:p>
        </w:tc>
        <w:tc>
          <w:tcPr>
            <w:tcW w:w="5953" w:type="dxa"/>
            <w:vMerge/>
            <w:shd w:val="clear" w:color="auto" w:fill="D9E2F3"/>
            <w:vAlign w:val="center"/>
          </w:tcPr>
          <w:p w14:paraId="72668BA8" w14:textId="77777777" w:rsidR="00FF051D" w:rsidRDefault="00FF051D">
            <w:pPr>
              <w:widowControl w:val="0"/>
              <w:pBdr>
                <w:top w:val="nil"/>
                <w:left w:val="nil"/>
                <w:bottom w:val="nil"/>
                <w:right w:val="nil"/>
                <w:between w:val="nil"/>
              </w:pBdr>
              <w:spacing w:line="276" w:lineRule="auto"/>
              <w:rPr>
                <w:b/>
                <w:sz w:val="18"/>
                <w:szCs w:val="18"/>
              </w:rPr>
            </w:pPr>
          </w:p>
        </w:tc>
        <w:tc>
          <w:tcPr>
            <w:tcW w:w="815" w:type="dxa"/>
            <w:shd w:val="clear" w:color="auto" w:fill="D9E2F3"/>
            <w:vAlign w:val="center"/>
          </w:tcPr>
          <w:p w14:paraId="63089827" w14:textId="77777777" w:rsidR="00FF051D" w:rsidRDefault="00216D92">
            <w:pPr>
              <w:widowControl w:val="0"/>
              <w:tabs>
                <w:tab w:val="left" w:pos="1701"/>
              </w:tabs>
              <w:ind w:left="113" w:right="113"/>
              <w:rPr>
                <w:b/>
                <w:sz w:val="18"/>
                <w:szCs w:val="18"/>
              </w:rPr>
            </w:pPr>
            <w:r>
              <w:rPr>
                <w:b/>
                <w:sz w:val="18"/>
                <w:szCs w:val="18"/>
              </w:rPr>
              <w:t>Лекции, час</w:t>
            </w:r>
          </w:p>
        </w:tc>
        <w:tc>
          <w:tcPr>
            <w:tcW w:w="815" w:type="dxa"/>
            <w:shd w:val="clear" w:color="auto" w:fill="D9E2F3"/>
            <w:vAlign w:val="center"/>
          </w:tcPr>
          <w:p w14:paraId="5BC1EE34" w14:textId="77777777" w:rsidR="00FF051D" w:rsidRDefault="00216D92">
            <w:pPr>
              <w:widowControl w:val="0"/>
              <w:tabs>
                <w:tab w:val="left" w:pos="1701"/>
              </w:tabs>
              <w:ind w:left="113" w:right="113"/>
              <w:rPr>
                <w:b/>
                <w:sz w:val="18"/>
                <w:szCs w:val="18"/>
              </w:rPr>
            </w:pPr>
            <w:r>
              <w:rPr>
                <w:b/>
                <w:sz w:val="18"/>
                <w:szCs w:val="18"/>
              </w:rPr>
              <w:t>Практические занятия, час</w:t>
            </w:r>
          </w:p>
        </w:tc>
        <w:tc>
          <w:tcPr>
            <w:tcW w:w="815" w:type="dxa"/>
            <w:shd w:val="clear" w:color="auto" w:fill="D9E2F3"/>
            <w:vAlign w:val="center"/>
          </w:tcPr>
          <w:p w14:paraId="39DC1928" w14:textId="77777777" w:rsidR="00FF051D" w:rsidRDefault="00216D92">
            <w:pPr>
              <w:widowControl w:val="0"/>
              <w:tabs>
                <w:tab w:val="left" w:pos="1701"/>
              </w:tabs>
              <w:ind w:left="113" w:right="113"/>
              <w:rPr>
                <w:b/>
                <w:i/>
                <w:sz w:val="18"/>
                <w:szCs w:val="18"/>
              </w:rPr>
            </w:pPr>
            <w:r>
              <w:rPr>
                <w:b/>
                <w:i/>
                <w:sz w:val="18"/>
                <w:szCs w:val="18"/>
              </w:rPr>
              <w:t>Лабораторные работы/ индивидуальные занятия час</w:t>
            </w:r>
          </w:p>
        </w:tc>
        <w:tc>
          <w:tcPr>
            <w:tcW w:w="816" w:type="dxa"/>
            <w:shd w:val="clear" w:color="auto" w:fill="D9E2F3"/>
            <w:vAlign w:val="center"/>
          </w:tcPr>
          <w:p w14:paraId="4BBDEC52" w14:textId="77777777" w:rsidR="00FF051D" w:rsidRDefault="00216D92">
            <w:pPr>
              <w:widowControl w:val="0"/>
              <w:tabs>
                <w:tab w:val="left" w:pos="1701"/>
              </w:tabs>
              <w:ind w:left="113" w:right="113"/>
              <w:rPr>
                <w:b/>
                <w:sz w:val="18"/>
                <w:szCs w:val="18"/>
              </w:rPr>
            </w:pPr>
            <w:r>
              <w:rPr>
                <w:b/>
                <w:sz w:val="18"/>
                <w:szCs w:val="18"/>
              </w:rPr>
              <w:t>Практическая подготовка, час</w:t>
            </w:r>
          </w:p>
        </w:tc>
        <w:tc>
          <w:tcPr>
            <w:tcW w:w="821" w:type="dxa"/>
            <w:vMerge/>
            <w:shd w:val="clear" w:color="auto" w:fill="D9E2F3"/>
          </w:tcPr>
          <w:p w14:paraId="501FE8FE"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733A44FE"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0A01B825" w14:textId="77777777">
        <w:trPr>
          <w:trHeight w:val="227"/>
        </w:trPr>
        <w:tc>
          <w:tcPr>
            <w:tcW w:w="1701" w:type="dxa"/>
            <w:shd w:val="clear" w:color="auto" w:fill="E2EFD9"/>
            <w:vAlign w:val="center"/>
          </w:tcPr>
          <w:p w14:paraId="47788B3D" w14:textId="77777777" w:rsidR="00FF051D" w:rsidRPr="00CC3032" w:rsidRDefault="00FF051D">
            <w:pPr>
              <w:widowControl w:val="0"/>
              <w:tabs>
                <w:tab w:val="left" w:pos="1701"/>
              </w:tabs>
            </w:pPr>
          </w:p>
        </w:tc>
        <w:tc>
          <w:tcPr>
            <w:tcW w:w="14037" w:type="dxa"/>
            <w:gridSpan w:val="7"/>
            <w:shd w:val="clear" w:color="auto" w:fill="E2EFD9"/>
            <w:vAlign w:val="center"/>
          </w:tcPr>
          <w:p w14:paraId="76829101" w14:textId="77777777" w:rsidR="00FF051D" w:rsidRPr="00CC3032" w:rsidRDefault="006D594D">
            <w:pPr>
              <w:widowControl w:val="0"/>
              <w:tabs>
                <w:tab w:val="left" w:pos="1701"/>
              </w:tabs>
              <w:rPr>
                <w:b/>
              </w:rPr>
            </w:pPr>
            <w:r w:rsidRPr="00CC3032">
              <w:rPr>
                <w:b/>
              </w:rPr>
              <w:t>П</w:t>
            </w:r>
            <w:r w:rsidR="00CC3032" w:rsidRPr="00CC3032">
              <w:rPr>
                <w:b/>
              </w:rPr>
              <w:t>ятый</w:t>
            </w:r>
            <w:r w:rsidR="00216D92" w:rsidRPr="00CC3032">
              <w:rPr>
                <w:b/>
              </w:rPr>
              <w:t xml:space="preserve"> семестр</w:t>
            </w:r>
          </w:p>
        </w:tc>
      </w:tr>
      <w:tr w:rsidR="00555ADC" w14:paraId="5AFABD7B" w14:textId="77777777">
        <w:trPr>
          <w:trHeight w:val="227"/>
        </w:trPr>
        <w:tc>
          <w:tcPr>
            <w:tcW w:w="1701" w:type="dxa"/>
            <w:vMerge w:val="restart"/>
          </w:tcPr>
          <w:p w14:paraId="0FFC329D" w14:textId="4C9A84C3" w:rsidR="00943BDD" w:rsidRPr="00943BDD" w:rsidRDefault="00943BDD" w:rsidP="00943BDD">
            <w:pPr>
              <w:widowControl w:val="0"/>
              <w:tabs>
                <w:tab w:val="left" w:pos="1701"/>
              </w:tabs>
              <w:rPr>
                <w:sz w:val="18"/>
                <w:szCs w:val="18"/>
              </w:rPr>
            </w:pPr>
            <w:r w:rsidRPr="00943BDD">
              <w:rPr>
                <w:sz w:val="18"/>
                <w:szCs w:val="18"/>
              </w:rPr>
              <w:t>ИД-УК-</w:t>
            </w:r>
            <w:r w:rsidR="00D21B01">
              <w:rPr>
                <w:sz w:val="18"/>
                <w:szCs w:val="18"/>
              </w:rPr>
              <w:t>3</w:t>
            </w:r>
            <w:r w:rsidRPr="00943BDD">
              <w:rPr>
                <w:sz w:val="18"/>
                <w:szCs w:val="18"/>
              </w:rPr>
              <w:t>.</w:t>
            </w:r>
            <w:r w:rsidR="00D21B01">
              <w:rPr>
                <w:sz w:val="18"/>
                <w:szCs w:val="18"/>
              </w:rPr>
              <w:t>2</w:t>
            </w:r>
          </w:p>
          <w:p w14:paraId="63E9C63A" w14:textId="14322CB6" w:rsidR="00943BDD" w:rsidRPr="00943BDD" w:rsidRDefault="00943BDD" w:rsidP="00943BDD">
            <w:pPr>
              <w:widowControl w:val="0"/>
              <w:tabs>
                <w:tab w:val="left" w:pos="1701"/>
              </w:tabs>
              <w:rPr>
                <w:sz w:val="18"/>
                <w:szCs w:val="18"/>
              </w:rPr>
            </w:pPr>
            <w:r w:rsidRPr="00943BDD">
              <w:rPr>
                <w:sz w:val="18"/>
                <w:szCs w:val="18"/>
              </w:rPr>
              <w:t>ИД-</w:t>
            </w:r>
            <w:r w:rsidR="00D21B01">
              <w:rPr>
                <w:sz w:val="18"/>
                <w:szCs w:val="18"/>
              </w:rPr>
              <w:t>У</w:t>
            </w:r>
            <w:r w:rsidRPr="00943BDD">
              <w:rPr>
                <w:sz w:val="18"/>
                <w:szCs w:val="18"/>
              </w:rPr>
              <w:t>К-</w:t>
            </w:r>
            <w:r w:rsidR="00D21B01">
              <w:rPr>
                <w:sz w:val="18"/>
                <w:szCs w:val="18"/>
              </w:rPr>
              <w:t>5</w:t>
            </w:r>
            <w:r w:rsidRPr="00943BDD">
              <w:rPr>
                <w:sz w:val="18"/>
                <w:szCs w:val="18"/>
              </w:rPr>
              <w:t>.</w:t>
            </w:r>
            <w:r w:rsidR="00D21B01">
              <w:rPr>
                <w:sz w:val="18"/>
                <w:szCs w:val="18"/>
              </w:rPr>
              <w:t>4</w:t>
            </w:r>
          </w:p>
          <w:p w14:paraId="1A667DDB" w14:textId="22F26936" w:rsidR="00943BDD" w:rsidRPr="00943BDD" w:rsidRDefault="00943BDD" w:rsidP="00943BDD">
            <w:pPr>
              <w:widowControl w:val="0"/>
              <w:tabs>
                <w:tab w:val="left" w:pos="1701"/>
              </w:tabs>
              <w:rPr>
                <w:sz w:val="18"/>
                <w:szCs w:val="18"/>
              </w:rPr>
            </w:pPr>
            <w:r w:rsidRPr="00943BDD">
              <w:rPr>
                <w:sz w:val="18"/>
                <w:szCs w:val="18"/>
              </w:rPr>
              <w:t>ИД-ПК-2.</w:t>
            </w:r>
            <w:r w:rsidR="00D21B01">
              <w:rPr>
                <w:sz w:val="18"/>
                <w:szCs w:val="18"/>
              </w:rPr>
              <w:t>4</w:t>
            </w:r>
          </w:p>
          <w:p w14:paraId="688BCD99" w14:textId="48BAF51D" w:rsidR="00555ADC" w:rsidRDefault="00555ADC" w:rsidP="00943BDD">
            <w:pPr>
              <w:widowControl w:val="0"/>
              <w:tabs>
                <w:tab w:val="left" w:pos="1701"/>
              </w:tabs>
              <w:rPr>
                <w:sz w:val="18"/>
                <w:szCs w:val="18"/>
              </w:rPr>
            </w:pPr>
          </w:p>
        </w:tc>
        <w:tc>
          <w:tcPr>
            <w:tcW w:w="5953" w:type="dxa"/>
          </w:tcPr>
          <w:p w14:paraId="565B4D88" w14:textId="77777777" w:rsidR="00555ADC" w:rsidRDefault="00555ADC" w:rsidP="00F9111D">
            <w:pPr>
              <w:rPr>
                <w:b/>
              </w:rPr>
            </w:pPr>
            <w:r>
              <w:rPr>
                <w:b/>
              </w:rPr>
              <w:t xml:space="preserve">Раздел I. </w:t>
            </w:r>
            <w:r w:rsidR="00266F6A" w:rsidRPr="00266F6A">
              <w:rPr>
                <w:b/>
              </w:rPr>
              <w:t>Бренд в графическом дизайне: концептуализация, визуализация, идентификация</w:t>
            </w:r>
          </w:p>
        </w:tc>
        <w:tc>
          <w:tcPr>
            <w:tcW w:w="815" w:type="dxa"/>
          </w:tcPr>
          <w:p w14:paraId="07BA4A47" w14:textId="77777777" w:rsidR="00555ADC" w:rsidRDefault="00555ADC">
            <w:pPr>
              <w:widowControl w:val="0"/>
              <w:tabs>
                <w:tab w:val="left" w:pos="1701"/>
              </w:tabs>
              <w:jc w:val="center"/>
              <w:rPr>
                <w:b/>
              </w:rPr>
            </w:pPr>
          </w:p>
        </w:tc>
        <w:tc>
          <w:tcPr>
            <w:tcW w:w="815" w:type="dxa"/>
          </w:tcPr>
          <w:p w14:paraId="10C0408A" w14:textId="77777777" w:rsidR="00555ADC" w:rsidRDefault="00555ADC">
            <w:pPr>
              <w:widowControl w:val="0"/>
              <w:tabs>
                <w:tab w:val="left" w:pos="1701"/>
              </w:tabs>
              <w:jc w:val="center"/>
              <w:rPr>
                <w:b/>
              </w:rPr>
            </w:pPr>
          </w:p>
        </w:tc>
        <w:tc>
          <w:tcPr>
            <w:tcW w:w="815" w:type="dxa"/>
          </w:tcPr>
          <w:p w14:paraId="3A78B132" w14:textId="77777777" w:rsidR="00555ADC" w:rsidRDefault="00555ADC">
            <w:pPr>
              <w:widowControl w:val="0"/>
              <w:tabs>
                <w:tab w:val="left" w:pos="1701"/>
              </w:tabs>
              <w:jc w:val="center"/>
              <w:rPr>
                <w:b/>
              </w:rPr>
            </w:pPr>
          </w:p>
        </w:tc>
        <w:tc>
          <w:tcPr>
            <w:tcW w:w="816" w:type="dxa"/>
          </w:tcPr>
          <w:p w14:paraId="43329472" w14:textId="77777777" w:rsidR="00555ADC" w:rsidRDefault="00555ADC">
            <w:pPr>
              <w:widowControl w:val="0"/>
              <w:jc w:val="center"/>
              <w:rPr>
                <w:b/>
              </w:rPr>
            </w:pPr>
          </w:p>
        </w:tc>
        <w:tc>
          <w:tcPr>
            <w:tcW w:w="821" w:type="dxa"/>
          </w:tcPr>
          <w:p w14:paraId="0675A59F" w14:textId="77777777" w:rsidR="00555ADC" w:rsidRDefault="00555ADC">
            <w:pPr>
              <w:widowControl w:val="0"/>
              <w:tabs>
                <w:tab w:val="left" w:pos="1701"/>
              </w:tabs>
              <w:jc w:val="center"/>
              <w:rPr>
                <w:b/>
              </w:rPr>
            </w:pPr>
          </w:p>
        </w:tc>
        <w:tc>
          <w:tcPr>
            <w:tcW w:w="4002" w:type="dxa"/>
            <w:vMerge w:val="restart"/>
          </w:tcPr>
          <w:p w14:paraId="6A5F6DD2" w14:textId="77777777" w:rsidR="00555ADC" w:rsidRDefault="00555ADC">
            <w:pPr>
              <w:jc w:val="both"/>
            </w:pPr>
            <w:r>
              <w:t xml:space="preserve">Формы текущего контроля </w:t>
            </w:r>
          </w:p>
          <w:p w14:paraId="6A04FFCE" w14:textId="77777777" w:rsidR="00555ADC" w:rsidRDefault="00555ADC">
            <w:pPr>
              <w:jc w:val="both"/>
            </w:pPr>
            <w:r>
              <w:t xml:space="preserve">по разделу I: </w:t>
            </w:r>
          </w:p>
          <w:p w14:paraId="5CD67EF7" w14:textId="77777777" w:rsidR="00555ADC" w:rsidRDefault="00555ADC">
            <w:pPr>
              <w:jc w:val="both"/>
            </w:pPr>
            <w:r>
              <w:t xml:space="preserve">контроль посещаемости, </w:t>
            </w:r>
          </w:p>
          <w:p w14:paraId="2BD1B09C" w14:textId="77777777" w:rsidR="00555ADC" w:rsidRDefault="00555ADC">
            <w:pPr>
              <w:jc w:val="both"/>
            </w:pPr>
            <w:r>
              <w:t>просмотр работ с обсуждением</w:t>
            </w:r>
          </w:p>
          <w:p w14:paraId="26711336" w14:textId="77777777" w:rsidR="00555ADC" w:rsidRDefault="00555ADC">
            <w:pPr>
              <w:widowControl w:val="0"/>
              <w:tabs>
                <w:tab w:val="left" w:pos="1701"/>
              </w:tabs>
              <w:rPr>
                <w:i/>
              </w:rPr>
            </w:pPr>
          </w:p>
        </w:tc>
      </w:tr>
      <w:tr w:rsidR="00555ADC" w14:paraId="513FF7C3" w14:textId="77777777">
        <w:tc>
          <w:tcPr>
            <w:tcW w:w="1701" w:type="dxa"/>
            <w:vMerge/>
          </w:tcPr>
          <w:p w14:paraId="604400BB" w14:textId="77777777" w:rsidR="00555ADC" w:rsidRDefault="00555ADC">
            <w:pPr>
              <w:widowControl w:val="0"/>
              <w:pBdr>
                <w:top w:val="nil"/>
                <w:left w:val="nil"/>
                <w:bottom w:val="nil"/>
                <w:right w:val="nil"/>
                <w:between w:val="nil"/>
              </w:pBdr>
              <w:spacing w:line="276" w:lineRule="auto"/>
              <w:rPr>
                <w:i/>
              </w:rPr>
            </w:pPr>
          </w:p>
        </w:tc>
        <w:tc>
          <w:tcPr>
            <w:tcW w:w="5953" w:type="dxa"/>
          </w:tcPr>
          <w:p w14:paraId="2BDCF91A" w14:textId="77777777" w:rsidR="00555ADC" w:rsidRPr="00555ADC" w:rsidRDefault="00555ADC" w:rsidP="00555ADC">
            <w:pPr>
              <w:rPr>
                <w:b/>
                <w:bCs/>
              </w:rPr>
            </w:pPr>
            <w:r>
              <w:rPr>
                <w:b/>
                <w:bCs/>
              </w:rPr>
              <w:t>Практическое занятие 1.</w:t>
            </w:r>
          </w:p>
          <w:p w14:paraId="574D14E3" w14:textId="77777777" w:rsidR="00555ADC" w:rsidRPr="00266F6A" w:rsidRDefault="003805CC">
            <w:r>
              <w:t>П</w:t>
            </w:r>
            <w:r w:rsidR="00266F6A">
              <w:t>ринципы работы с бренд-буком</w:t>
            </w:r>
            <w:r>
              <w:t>. ДНК бренда.</w:t>
            </w:r>
          </w:p>
        </w:tc>
        <w:tc>
          <w:tcPr>
            <w:tcW w:w="815" w:type="dxa"/>
          </w:tcPr>
          <w:p w14:paraId="43273C61" w14:textId="77777777" w:rsidR="00555ADC" w:rsidRDefault="00555ADC">
            <w:pPr>
              <w:widowControl w:val="0"/>
              <w:tabs>
                <w:tab w:val="left" w:pos="1701"/>
              </w:tabs>
              <w:jc w:val="center"/>
            </w:pPr>
          </w:p>
        </w:tc>
        <w:tc>
          <w:tcPr>
            <w:tcW w:w="815" w:type="dxa"/>
          </w:tcPr>
          <w:p w14:paraId="53442F00" w14:textId="77777777" w:rsidR="00555ADC" w:rsidRDefault="00555ADC">
            <w:pPr>
              <w:widowControl w:val="0"/>
              <w:tabs>
                <w:tab w:val="left" w:pos="1701"/>
              </w:tabs>
              <w:jc w:val="center"/>
            </w:pPr>
          </w:p>
        </w:tc>
        <w:tc>
          <w:tcPr>
            <w:tcW w:w="815" w:type="dxa"/>
          </w:tcPr>
          <w:p w14:paraId="79CC0410" w14:textId="77777777" w:rsidR="00555ADC" w:rsidRDefault="00555ADC">
            <w:pPr>
              <w:widowControl w:val="0"/>
              <w:tabs>
                <w:tab w:val="left" w:pos="1701"/>
              </w:tabs>
              <w:jc w:val="center"/>
            </w:pPr>
          </w:p>
        </w:tc>
        <w:tc>
          <w:tcPr>
            <w:tcW w:w="816" w:type="dxa"/>
          </w:tcPr>
          <w:p w14:paraId="22C4DDB0" w14:textId="77777777" w:rsidR="00555ADC" w:rsidRDefault="00555ADC">
            <w:pPr>
              <w:widowControl w:val="0"/>
              <w:jc w:val="center"/>
            </w:pPr>
          </w:p>
        </w:tc>
        <w:tc>
          <w:tcPr>
            <w:tcW w:w="821" w:type="dxa"/>
          </w:tcPr>
          <w:p w14:paraId="757976C9" w14:textId="77777777" w:rsidR="00555ADC" w:rsidRDefault="00555ADC">
            <w:pPr>
              <w:widowControl w:val="0"/>
              <w:tabs>
                <w:tab w:val="left" w:pos="1701"/>
              </w:tabs>
              <w:jc w:val="center"/>
            </w:pPr>
          </w:p>
        </w:tc>
        <w:tc>
          <w:tcPr>
            <w:tcW w:w="4002" w:type="dxa"/>
            <w:vMerge/>
          </w:tcPr>
          <w:p w14:paraId="4FCEF2A8" w14:textId="77777777" w:rsidR="00555ADC" w:rsidRDefault="00555ADC">
            <w:pPr>
              <w:widowControl w:val="0"/>
              <w:pBdr>
                <w:top w:val="nil"/>
                <w:left w:val="nil"/>
                <w:bottom w:val="nil"/>
                <w:right w:val="nil"/>
                <w:between w:val="nil"/>
              </w:pBdr>
              <w:spacing w:line="276" w:lineRule="auto"/>
            </w:pPr>
          </w:p>
        </w:tc>
      </w:tr>
      <w:tr w:rsidR="00555ADC" w14:paraId="655CC004" w14:textId="77777777">
        <w:tc>
          <w:tcPr>
            <w:tcW w:w="1701" w:type="dxa"/>
            <w:vMerge/>
          </w:tcPr>
          <w:p w14:paraId="1E10E0CA" w14:textId="77777777" w:rsidR="00555ADC" w:rsidRDefault="00555ADC">
            <w:pPr>
              <w:widowControl w:val="0"/>
              <w:pBdr>
                <w:top w:val="nil"/>
                <w:left w:val="nil"/>
                <w:bottom w:val="nil"/>
                <w:right w:val="nil"/>
                <w:between w:val="nil"/>
              </w:pBdr>
              <w:spacing w:line="276" w:lineRule="auto"/>
            </w:pPr>
          </w:p>
        </w:tc>
        <w:tc>
          <w:tcPr>
            <w:tcW w:w="5953" w:type="dxa"/>
          </w:tcPr>
          <w:p w14:paraId="088C5CE9" w14:textId="77777777" w:rsidR="00555ADC" w:rsidRPr="00555ADC" w:rsidRDefault="00555ADC" w:rsidP="00555ADC">
            <w:pPr>
              <w:rPr>
                <w:b/>
                <w:bCs/>
              </w:rPr>
            </w:pPr>
            <w:r>
              <w:rPr>
                <w:b/>
                <w:bCs/>
              </w:rPr>
              <w:t>Практическое занятие 2.</w:t>
            </w:r>
          </w:p>
          <w:p w14:paraId="0BD4FA9D" w14:textId="77777777" w:rsidR="00555ADC" w:rsidRDefault="00266F6A" w:rsidP="00FD2F2D">
            <w:r>
              <w:t>Проектировани</w:t>
            </w:r>
            <w:r w:rsidR="00FD2F2D">
              <w:t>е</w:t>
            </w:r>
            <w:r>
              <w:t xml:space="preserve"> рекламных дисплеев </w:t>
            </w:r>
            <w:r>
              <w:rPr>
                <w:lang w:val="en-US"/>
              </w:rPr>
              <w:t>POSM</w:t>
            </w:r>
          </w:p>
        </w:tc>
        <w:tc>
          <w:tcPr>
            <w:tcW w:w="815" w:type="dxa"/>
          </w:tcPr>
          <w:p w14:paraId="049F13B5" w14:textId="77777777" w:rsidR="00555ADC" w:rsidRDefault="00555ADC">
            <w:pPr>
              <w:widowControl w:val="0"/>
              <w:tabs>
                <w:tab w:val="left" w:pos="1701"/>
              </w:tabs>
              <w:jc w:val="center"/>
            </w:pPr>
          </w:p>
        </w:tc>
        <w:tc>
          <w:tcPr>
            <w:tcW w:w="815" w:type="dxa"/>
          </w:tcPr>
          <w:p w14:paraId="65C3C2D8" w14:textId="77777777" w:rsidR="00555ADC" w:rsidRDefault="00555ADC">
            <w:pPr>
              <w:widowControl w:val="0"/>
              <w:tabs>
                <w:tab w:val="left" w:pos="1701"/>
              </w:tabs>
              <w:jc w:val="center"/>
            </w:pPr>
          </w:p>
        </w:tc>
        <w:tc>
          <w:tcPr>
            <w:tcW w:w="815" w:type="dxa"/>
          </w:tcPr>
          <w:p w14:paraId="2216CC3C" w14:textId="77777777" w:rsidR="00555ADC" w:rsidRDefault="00555ADC">
            <w:pPr>
              <w:widowControl w:val="0"/>
              <w:tabs>
                <w:tab w:val="left" w:pos="1701"/>
              </w:tabs>
              <w:jc w:val="center"/>
            </w:pPr>
          </w:p>
        </w:tc>
        <w:tc>
          <w:tcPr>
            <w:tcW w:w="816" w:type="dxa"/>
          </w:tcPr>
          <w:p w14:paraId="5FA5E59F" w14:textId="77777777" w:rsidR="00555ADC" w:rsidRDefault="00555ADC">
            <w:pPr>
              <w:widowControl w:val="0"/>
              <w:jc w:val="center"/>
            </w:pPr>
          </w:p>
        </w:tc>
        <w:tc>
          <w:tcPr>
            <w:tcW w:w="821" w:type="dxa"/>
          </w:tcPr>
          <w:p w14:paraId="7A66FE11" w14:textId="77777777" w:rsidR="00555ADC" w:rsidRDefault="00555ADC">
            <w:pPr>
              <w:widowControl w:val="0"/>
              <w:tabs>
                <w:tab w:val="left" w:pos="1701"/>
              </w:tabs>
              <w:jc w:val="center"/>
            </w:pPr>
          </w:p>
        </w:tc>
        <w:tc>
          <w:tcPr>
            <w:tcW w:w="4002" w:type="dxa"/>
            <w:vMerge/>
          </w:tcPr>
          <w:p w14:paraId="5C2DD54D" w14:textId="77777777" w:rsidR="00555ADC" w:rsidRDefault="00555ADC">
            <w:pPr>
              <w:widowControl w:val="0"/>
              <w:pBdr>
                <w:top w:val="nil"/>
                <w:left w:val="nil"/>
                <w:bottom w:val="nil"/>
                <w:right w:val="nil"/>
                <w:between w:val="nil"/>
              </w:pBdr>
              <w:spacing w:line="276" w:lineRule="auto"/>
            </w:pPr>
          </w:p>
        </w:tc>
      </w:tr>
      <w:tr w:rsidR="00555ADC" w:rsidRPr="00FD2F2D" w14:paraId="059176BE" w14:textId="77777777">
        <w:tc>
          <w:tcPr>
            <w:tcW w:w="1701" w:type="dxa"/>
            <w:vMerge/>
          </w:tcPr>
          <w:p w14:paraId="323F3983" w14:textId="77777777" w:rsidR="00555ADC" w:rsidRDefault="00555ADC">
            <w:pPr>
              <w:widowControl w:val="0"/>
              <w:pBdr>
                <w:top w:val="nil"/>
                <w:left w:val="nil"/>
                <w:bottom w:val="nil"/>
                <w:right w:val="nil"/>
                <w:between w:val="nil"/>
              </w:pBdr>
              <w:spacing w:line="276" w:lineRule="auto"/>
            </w:pPr>
          </w:p>
        </w:tc>
        <w:tc>
          <w:tcPr>
            <w:tcW w:w="5953" w:type="dxa"/>
          </w:tcPr>
          <w:p w14:paraId="3E8E2B2F" w14:textId="77777777" w:rsidR="00555ADC" w:rsidRPr="00555ADC" w:rsidRDefault="00555ADC" w:rsidP="00555ADC">
            <w:pPr>
              <w:rPr>
                <w:b/>
                <w:bCs/>
              </w:rPr>
            </w:pPr>
            <w:r>
              <w:rPr>
                <w:b/>
                <w:bCs/>
              </w:rPr>
              <w:t>Практическое занятие 3.</w:t>
            </w:r>
          </w:p>
          <w:p w14:paraId="6F1B86AF" w14:textId="77777777" w:rsidR="00555ADC" w:rsidRPr="002C21B2" w:rsidRDefault="00FD2F2D" w:rsidP="00555ADC">
            <w:pPr>
              <w:rPr>
                <w:b/>
              </w:rPr>
            </w:pPr>
            <w:r w:rsidRPr="00FD2F2D">
              <w:t>Брифы</w:t>
            </w:r>
            <w:r w:rsidRPr="002C21B2">
              <w:t xml:space="preserve"> </w:t>
            </w:r>
            <w:r w:rsidR="00040694">
              <w:t>от</w:t>
            </w:r>
            <w:r w:rsidR="00040694" w:rsidRPr="002C21B2">
              <w:t xml:space="preserve"> </w:t>
            </w:r>
            <w:r w:rsidR="00040694">
              <w:t>брендов</w:t>
            </w:r>
            <w:r w:rsidRPr="002C21B2">
              <w:t xml:space="preserve"> </w:t>
            </w:r>
            <w:r w:rsidRPr="00FD2F2D">
              <w:t>конкурсу</w:t>
            </w:r>
            <w:r w:rsidRPr="002C21B2">
              <w:t xml:space="preserve"> </w:t>
            </w:r>
            <w:r w:rsidRPr="00FD2F2D">
              <w:rPr>
                <w:lang w:val="en-US"/>
              </w:rPr>
              <w:t>POPAI</w:t>
            </w:r>
            <w:r w:rsidRPr="002C21B2">
              <w:t xml:space="preserve"> </w:t>
            </w:r>
            <w:r>
              <w:rPr>
                <w:lang w:val="en-US"/>
              </w:rPr>
              <w:t>Student</w:t>
            </w:r>
            <w:r w:rsidRPr="002C21B2">
              <w:t xml:space="preserve"> </w:t>
            </w:r>
            <w:r>
              <w:rPr>
                <w:lang w:val="en-US"/>
              </w:rPr>
              <w:t>Design</w:t>
            </w:r>
            <w:r w:rsidRPr="002C21B2">
              <w:t xml:space="preserve"> </w:t>
            </w:r>
            <w:r>
              <w:rPr>
                <w:lang w:val="en-US"/>
              </w:rPr>
              <w:t>Awards</w:t>
            </w:r>
          </w:p>
        </w:tc>
        <w:tc>
          <w:tcPr>
            <w:tcW w:w="815" w:type="dxa"/>
          </w:tcPr>
          <w:p w14:paraId="0E0AD4E6" w14:textId="77777777" w:rsidR="00555ADC" w:rsidRPr="002C21B2" w:rsidRDefault="00555ADC">
            <w:pPr>
              <w:widowControl w:val="0"/>
              <w:tabs>
                <w:tab w:val="left" w:pos="1701"/>
              </w:tabs>
              <w:jc w:val="center"/>
            </w:pPr>
          </w:p>
        </w:tc>
        <w:tc>
          <w:tcPr>
            <w:tcW w:w="815" w:type="dxa"/>
          </w:tcPr>
          <w:p w14:paraId="50962FA1" w14:textId="77777777" w:rsidR="00555ADC" w:rsidRPr="002C21B2" w:rsidRDefault="00555ADC">
            <w:pPr>
              <w:widowControl w:val="0"/>
              <w:tabs>
                <w:tab w:val="left" w:pos="1701"/>
              </w:tabs>
              <w:jc w:val="center"/>
            </w:pPr>
          </w:p>
        </w:tc>
        <w:tc>
          <w:tcPr>
            <w:tcW w:w="815" w:type="dxa"/>
          </w:tcPr>
          <w:p w14:paraId="2CAE168C" w14:textId="77777777" w:rsidR="00555ADC" w:rsidRPr="002C21B2" w:rsidRDefault="00555ADC">
            <w:pPr>
              <w:widowControl w:val="0"/>
              <w:tabs>
                <w:tab w:val="left" w:pos="1701"/>
              </w:tabs>
              <w:jc w:val="center"/>
            </w:pPr>
          </w:p>
        </w:tc>
        <w:tc>
          <w:tcPr>
            <w:tcW w:w="816" w:type="dxa"/>
          </w:tcPr>
          <w:p w14:paraId="2DA3B148" w14:textId="77777777" w:rsidR="00555ADC" w:rsidRPr="002C21B2" w:rsidRDefault="00555ADC">
            <w:pPr>
              <w:widowControl w:val="0"/>
              <w:jc w:val="center"/>
            </w:pPr>
          </w:p>
        </w:tc>
        <w:tc>
          <w:tcPr>
            <w:tcW w:w="821" w:type="dxa"/>
          </w:tcPr>
          <w:p w14:paraId="7BD4E860" w14:textId="77777777" w:rsidR="00555ADC" w:rsidRPr="002C21B2" w:rsidRDefault="00555ADC">
            <w:pPr>
              <w:widowControl w:val="0"/>
              <w:tabs>
                <w:tab w:val="left" w:pos="1701"/>
              </w:tabs>
              <w:jc w:val="center"/>
            </w:pPr>
          </w:p>
        </w:tc>
        <w:tc>
          <w:tcPr>
            <w:tcW w:w="4002" w:type="dxa"/>
            <w:vMerge/>
          </w:tcPr>
          <w:p w14:paraId="31E3A72F" w14:textId="77777777" w:rsidR="00555ADC" w:rsidRPr="002C21B2" w:rsidRDefault="00555ADC">
            <w:pPr>
              <w:widowControl w:val="0"/>
              <w:pBdr>
                <w:top w:val="nil"/>
                <w:left w:val="nil"/>
                <w:bottom w:val="nil"/>
                <w:right w:val="nil"/>
                <w:between w:val="nil"/>
              </w:pBdr>
              <w:spacing w:line="276" w:lineRule="auto"/>
            </w:pPr>
          </w:p>
        </w:tc>
      </w:tr>
      <w:tr w:rsidR="00555ADC" w14:paraId="6584B806" w14:textId="77777777">
        <w:tc>
          <w:tcPr>
            <w:tcW w:w="1701" w:type="dxa"/>
            <w:vMerge/>
          </w:tcPr>
          <w:p w14:paraId="38850122" w14:textId="77777777" w:rsidR="00555ADC" w:rsidRPr="002C21B2" w:rsidRDefault="00555ADC">
            <w:pPr>
              <w:widowControl w:val="0"/>
              <w:pBdr>
                <w:top w:val="nil"/>
                <w:left w:val="nil"/>
                <w:bottom w:val="nil"/>
                <w:right w:val="nil"/>
                <w:between w:val="nil"/>
              </w:pBdr>
              <w:spacing w:line="276" w:lineRule="auto"/>
            </w:pPr>
          </w:p>
        </w:tc>
        <w:tc>
          <w:tcPr>
            <w:tcW w:w="5953" w:type="dxa"/>
          </w:tcPr>
          <w:p w14:paraId="61895256" w14:textId="77777777" w:rsidR="00555ADC" w:rsidRPr="00555ADC" w:rsidRDefault="00555ADC" w:rsidP="00555ADC">
            <w:pPr>
              <w:rPr>
                <w:b/>
                <w:bCs/>
              </w:rPr>
            </w:pPr>
            <w:r>
              <w:rPr>
                <w:b/>
                <w:bCs/>
              </w:rPr>
              <w:t>Практическое занятие 4.</w:t>
            </w:r>
          </w:p>
          <w:p w14:paraId="6C28970A" w14:textId="77777777" w:rsidR="00555ADC" w:rsidRDefault="00FD2F2D" w:rsidP="00555ADC">
            <w:pPr>
              <w:rPr>
                <w:b/>
              </w:rPr>
            </w:pPr>
            <w:r>
              <w:t xml:space="preserve">Визуализация и презентация работ с использованием графических редакторов. </w:t>
            </w:r>
            <w:r w:rsidRPr="00FD2F2D">
              <w:t>Работа в 3Ds Max</w:t>
            </w:r>
            <w:r>
              <w:t>.</w:t>
            </w:r>
          </w:p>
        </w:tc>
        <w:tc>
          <w:tcPr>
            <w:tcW w:w="815" w:type="dxa"/>
          </w:tcPr>
          <w:p w14:paraId="6C3746C1" w14:textId="77777777" w:rsidR="00555ADC" w:rsidRDefault="00555ADC">
            <w:pPr>
              <w:widowControl w:val="0"/>
              <w:tabs>
                <w:tab w:val="left" w:pos="1701"/>
              </w:tabs>
              <w:jc w:val="center"/>
            </w:pPr>
          </w:p>
        </w:tc>
        <w:tc>
          <w:tcPr>
            <w:tcW w:w="815" w:type="dxa"/>
          </w:tcPr>
          <w:p w14:paraId="1FA23827" w14:textId="77777777" w:rsidR="00555ADC" w:rsidRDefault="00555ADC">
            <w:pPr>
              <w:widowControl w:val="0"/>
              <w:tabs>
                <w:tab w:val="left" w:pos="1701"/>
              </w:tabs>
              <w:jc w:val="center"/>
            </w:pPr>
          </w:p>
        </w:tc>
        <w:tc>
          <w:tcPr>
            <w:tcW w:w="815" w:type="dxa"/>
          </w:tcPr>
          <w:p w14:paraId="2D50E226" w14:textId="77777777" w:rsidR="00555ADC" w:rsidRDefault="00555ADC">
            <w:pPr>
              <w:widowControl w:val="0"/>
              <w:tabs>
                <w:tab w:val="left" w:pos="1701"/>
              </w:tabs>
              <w:jc w:val="center"/>
            </w:pPr>
          </w:p>
        </w:tc>
        <w:tc>
          <w:tcPr>
            <w:tcW w:w="816" w:type="dxa"/>
          </w:tcPr>
          <w:p w14:paraId="13008534" w14:textId="77777777" w:rsidR="00555ADC" w:rsidRDefault="00555ADC">
            <w:pPr>
              <w:widowControl w:val="0"/>
              <w:jc w:val="center"/>
            </w:pPr>
          </w:p>
        </w:tc>
        <w:tc>
          <w:tcPr>
            <w:tcW w:w="821" w:type="dxa"/>
          </w:tcPr>
          <w:p w14:paraId="1602D49D" w14:textId="77777777" w:rsidR="00555ADC" w:rsidRDefault="00555ADC">
            <w:pPr>
              <w:widowControl w:val="0"/>
              <w:tabs>
                <w:tab w:val="left" w:pos="1701"/>
              </w:tabs>
              <w:jc w:val="center"/>
            </w:pPr>
          </w:p>
        </w:tc>
        <w:tc>
          <w:tcPr>
            <w:tcW w:w="4002" w:type="dxa"/>
            <w:vMerge/>
          </w:tcPr>
          <w:p w14:paraId="05A351C5" w14:textId="77777777" w:rsidR="00555ADC" w:rsidRDefault="00555ADC">
            <w:pPr>
              <w:widowControl w:val="0"/>
              <w:pBdr>
                <w:top w:val="nil"/>
                <w:left w:val="nil"/>
                <w:bottom w:val="nil"/>
                <w:right w:val="nil"/>
                <w:between w:val="nil"/>
              </w:pBdr>
              <w:spacing w:line="276" w:lineRule="auto"/>
            </w:pPr>
          </w:p>
        </w:tc>
      </w:tr>
      <w:tr w:rsidR="003C2BE9" w14:paraId="3E42A225" w14:textId="77777777">
        <w:tc>
          <w:tcPr>
            <w:tcW w:w="1701" w:type="dxa"/>
          </w:tcPr>
          <w:p w14:paraId="2F94A6A2" w14:textId="77777777" w:rsidR="003C2BE9" w:rsidRPr="002C21B2" w:rsidRDefault="003C2BE9" w:rsidP="003C2BE9">
            <w:pPr>
              <w:widowControl w:val="0"/>
              <w:pBdr>
                <w:top w:val="nil"/>
                <w:left w:val="nil"/>
                <w:bottom w:val="nil"/>
                <w:right w:val="nil"/>
                <w:between w:val="nil"/>
              </w:pBdr>
              <w:spacing w:line="276" w:lineRule="auto"/>
            </w:pPr>
          </w:p>
        </w:tc>
        <w:tc>
          <w:tcPr>
            <w:tcW w:w="5953" w:type="dxa"/>
          </w:tcPr>
          <w:p w14:paraId="74C95044" w14:textId="77777777" w:rsidR="003C2BE9" w:rsidRDefault="003C2BE9" w:rsidP="003C2BE9">
            <w:pPr>
              <w:widowControl w:val="0"/>
              <w:tabs>
                <w:tab w:val="left" w:pos="1701"/>
              </w:tabs>
              <w:jc w:val="right"/>
            </w:pPr>
            <w:r w:rsidRPr="003C2BE9">
              <w:t xml:space="preserve">ИТОГО за пятый </w:t>
            </w:r>
            <w:r>
              <w:t>с</w:t>
            </w:r>
            <w:r w:rsidRPr="003C2BE9">
              <w:t>еместр</w:t>
            </w:r>
            <w:r>
              <w:rPr>
                <w:b/>
              </w:rPr>
              <w:t xml:space="preserve"> - 72</w:t>
            </w:r>
          </w:p>
        </w:tc>
        <w:tc>
          <w:tcPr>
            <w:tcW w:w="815" w:type="dxa"/>
          </w:tcPr>
          <w:p w14:paraId="6A19427A" w14:textId="77777777" w:rsidR="003C2BE9" w:rsidRDefault="003C2BE9" w:rsidP="003C2BE9">
            <w:pPr>
              <w:widowControl w:val="0"/>
              <w:tabs>
                <w:tab w:val="left" w:pos="1701"/>
              </w:tabs>
              <w:jc w:val="center"/>
              <w:rPr>
                <w:b/>
              </w:rPr>
            </w:pPr>
            <w:r>
              <w:rPr>
                <w:b/>
              </w:rPr>
              <w:t>х</w:t>
            </w:r>
          </w:p>
        </w:tc>
        <w:tc>
          <w:tcPr>
            <w:tcW w:w="815" w:type="dxa"/>
          </w:tcPr>
          <w:p w14:paraId="6618333C" w14:textId="77777777" w:rsidR="003C2BE9" w:rsidRDefault="003C2BE9" w:rsidP="003C2BE9">
            <w:pPr>
              <w:widowControl w:val="0"/>
              <w:tabs>
                <w:tab w:val="left" w:pos="1701"/>
              </w:tabs>
              <w:jc w:val="center"/>
              <w:rPr>
                <w:b/>
              </w:rPr>
            </w:pPr>
            <w:r>
              <w:rPr>
                <w:b/>
              </w:rPr>
              <w:t>17</w:t>
            </w:r>
          </w:p>
        </w:tc>
        <w:tc>
          <w:tcPr>
            <w:tcW w:w="815" w:type="dxa"/>
          </w:tcPr>
          <w:p w14:paraId="49727ABC" w14:textId="77777777" w:rsidR="003C2BE9" w:rsidRDefault="003C2BE9" w:rsidP="003C2BE9">
            <w:pPr>
              <w:widowControl w:val="0"/>
              <w:tabs>
                <w:tab w:val="left" w:pos="1701"/>
              </w:tabs>
              <w:jc w:val="center"/>
              <w:rPr>
                <w:b/>
              </w:rPr>
            </w:pPr>
            <w:r>
              <w:rPr>
                <w:b/>
              </w:rPr>
              <w:t>х</w:t>
            </w:r>
          </w:p>
        </w:tc>
        <w:tc>
          <w:tcPr>
            <w:tcW w:w="816" w:type="dxa"/>
          </w:tcPr>
          <w:p w14:paraId="47DB5464" w14:textId="77777777" w:rsidR="003C2BE9" w:rsidRDefault="003C2BE9" w:rsidP="003C2BE9">
            <w:pPr>
              <w:widowControl w:val="0"/>
              <w:tabs>
                <w:tab w:val="left" w:pos="1701"/>
              </w:tabs>
              <w:jc w:val="center"/>
              <w:rPr>
                <w:b/>
              </w:rPr>
            </w:pPr>
            <w:r>
              <w:rPr>
                <w:b/>
              </w:rPr>
              <w:t>х</w:t>
            </w:r>
          </w:p>
        </w:tc>
        <w:tc>
          <w:tcPr>
            <w:tcW w:w="821" w:type="dxa"/>
          </w:tcPr>
          <w:p w14:paraId="44414EDA" w14:textId="2E27A9A8" w:rsidR="003C2BE9" w:rsidRDefault="00D21B01" w:rsidP="003C2BE9">
            <w:pPr>
              <w:widowControl w:val="0"/>
              <w:tabs>
                <w:tab w:val="left" w:pos="1701"/>
              </w:tabs>
              <w:jc w:val="center"/>
              <w:rPr>
                <w:b/>
              </w:rPr>
            </w:pPr>
            <w:r>
              <w:rPr>
                <w:b/>
              </w:rPr>
              <w:t>55</w:t>
            </w:r>
          </w:p>
        </w:tc>
        <w:tc>
          <w:tcPr>
            <w:tcW w:w="4002" w:type="dxa"/>
          </w:tcPr>
          <w:p w14:paraId="187AE8D3" w14:textId="292C2881" w:rsidR="003C2BE9" w:rsidRDefault="00D21B01" w:rsidP="003C2BE9">
            <w:pPr>
              <w:widowControl w:val="0"/>
              <w:tabs>
                <w:tab w:val="left" w:pos="1701"/>
              </w:tabs>
            </w:pPr>
            <w:r>
              <w:t xml:space="preserve">Зачет с оценкой </w:t>
            </w:r>
            <w:r w:rsidR="003C2BE9">
              <w:t>- проводится в устной форме – защита творческих заданий и итоговой презентации</w:t>
            </w:r>
          </w:p>
        </w:tc>
      </w:tr>
      <w:tr w:rsidR="003C2BE9" w14:paraId="0BFC8BF2" w14:textId="77777777" w:rsidTr="00CC3032">
        <w:trPr>
          <w:trHeight w:val="218"/>
        </w:trPr>
        <w:tc>
          <w:tcPr>
            <w:tcW w:w="1701" w:type="dxa"/>
            <w:shd w:val="clear" w:color="auto" w:fill="E2EFD9" w:themeFill="accent6" w:themeFillTint="33"/>
          </w:tcPr>
          <w:p w14:paraId="1D5347D3" w14:textId="77777777" w:rsidR="003C2BE9" w:rsidRPr="002C21B2" w:rsidRDefault="003C2BE9" w:rsidP="003C2BE9">
            <w:pPr>
              <w:widowControl w:val="0"/>
              <w:pBdr>
                <w:top w:val="nil"/>
                <w:left w:val="nil"/>
                <w:bottom w:val="nil"/>
                <w:right w:val="nil"/>
                <w:between w:val="nil"/>
              </w:pBdr>
              <w:spacing w:line="276" w:lineRule="auto"/>
            </w:pPr>
          </w:p>
        </w:tc>
        <w:tc>
          <w:tcPr>
            <w:tcW w:w="14037" w:type="dxa"/>
            <w:gridSpan w:val="7"/>
            <w:shd w:val="clear" w:color="auto" w:fill="E2EFD9" w:themeFill="accent6" w:themeFillTint="33"/>
          </w:tcPr>
          <w:p w14:paraId="1EF73016" w14:textId="77777777" w:rsidR="003C2BE9" w:rsidRDefault="003C2BE9" w:rsidP="003C2BE9">
            <w:pPr>
              <w:widowControl w:val="0"/>
              <w:pBdr>
                <w:top w:val="nil"/>
                <w:left w:val="nil"/>
                <w:bottom w:val="nil"/>
                <w:right w:val="nil"/>
                <w:between w:val="nil"/>
              </w:pBdr>
              <w:shd w:val="clear" w:color="auto" w:fill="E2EFD9" w:themeFill="accent6" w:themeFillTint="33"/>
              <w:spacing w:line="276" w:lineRule="auto"/>
            </w:pPr>
            <w:r>
              <w:rPr>
                <w:b/>
              </w:rPr>
              <w:t>Шестой</w:t>
            </w:r>
            <w:r w:rsidRPr="00CC3032">
              <w:rPr>
                <w:b/>
              </w:rPr>
              <w:t xml:space="preserve"> семестр</w:t>
            </w:r>
          </w:p>
        </w:tc>
      </w:tr>
      <w:tr w:rsidR="003C2BE9" w14:paraId="10D9F4A1" w14:textId="77777777" w:rsidTr="003C2BE9">
        <w:trPr>
          <w:trHeight w:val="568"/>
        </w:trPr>
        <w:tc>
          <w:tcPr>
            <w:tcW w:w="1701" w:type="dxa"/>
            <w:vMerge w:val="restart"/>
          </w:tcPr>
          <w:p w14:paraId="4D82543F" w14:textId="77777777" w:rsidR="00D21B01" w:rsidRPr="00943BDD" w:rsidRDefault="00D21B01" w:rsidP="00D21B01">
            <w:pPr>
              <w:widowControl w:val="0"/>
              <w:tabs>
                <w:tab w:val="left" w:pos="1701"/>
              </w:tabs>
              <w:rPr>
                <w:sz w:val="18"/>
                <w:szCs w:val="18"/>
              </w:rPr>
            </w:pPr>
            <w:r w:rsidRPr="00943BDD">
              <w:rPr>
                <w:sz w:val="18"/>
                <w:szCs w:val="18"/>
              </w:rPr>
              <w:lastRenderedPageBreak/>
              <w:t>ИД-УК-</w:t>
            </w:r>
            <w:r>
              <w:rPr>
                <w:sz w:val="18"/>
                <w:szCs w:val="18"/>
              </w:rPr>
              <w:t>3</w:t>
            </w:r>
            <w:r w:rsidRPr="00943BDD">
              <w:rPr>
                <w:sz w:val="18"/>
                <w:szCs w:val="18"/>
              </w:rPr>
              <w:t>.</w:t>
            </w:r>
            <w:r>
              <w:rPr>
                <w:sz w:val="18"/>
                <w:szCs w:val="18"/>
              </w:rPr>
              <w:t>2</w:t>
            </w:r>
          </w:p>
          <w:p w14:paraId="1BE6D818" w14:textId="77777777" w:rsidR="00D21B01" w:rsidRPr="00943BDD" w:rsidRDefault="00D21B01" w:rsidP="00D21B01">
            <w:pPr>
              <w:widowControl w:val="0"/>
              <w:tabs>
                <w:tab w:val="left" w:pos="1701"/>
              </w:tabs>
              <w:rPr>
                <w:sz w:val="18"/>
                <w:szCs w:val="18"/>
              </w:rPr>
            </w:pPr>
            <w:r w:rsidRPr="00943BDD">
              <w:rPr>
                <w:sz w:val="18"/>
                <w:szCs w:val="18"/>
              </w:rPr>
              <w:t>ИД-</w:t>
            </w:r>
            <w:r>
              <w:rPr>
                <w:sz w:val="18"/>
                <w:szCs w:val="18"/>
              </w:rPr>
              <w:t>У</w:t>
            </w:r>
            <w:r w:rsidRPr="00943BDD">
              <w:rPr>
                <w:sz w:val="18"/>
                <w:szCs w:val="18"/>
              </w:rPr>
              <w:t>К-</w:t>
            </w:r>
            <w:r>
              <w:rPr>
                <w:sz w:val="18"/>
                <w:szCs w:val="18"/>
              </w:rPr>
              <w:t>5</w:t>
            </w:r>
            <w:r w:rsidRPr="00943BDD">
              <w:rPr>
                <w:sz w:val="18"/>
                <w:szCs w:val="18"/>
              </w:rPr>
              <w:t>.</w:t>
            </w:r>
            <w:r>
              <w:rPr>
                <w:sz w:val="18"/>
                <w:szCs w:val="18"/>
              </w:rPr>
              <w:t>4</w:t>
            </w:r>
          </w:p>
          <w:p w14:paraId="01FCD715" w14:textId="77777777" w:rsidR="00D21B01" w:rsidRPr="00943BDD" w:rsidRDefault="00D21B01" w:rsidP="00D21B01">
            <w:pPr>
              <w:widowControl w:val="0"/>
              <w:tabs>
                <w:tab w:val="left" w:pos="1701"/>
              </w:tabs>
              <w:rPr>
                <w:sz w:val="18"/>
                <w:szCs w:val="18"/>
              </w:rPr>
            </w:pPr>
            <w:r w:rsidRPr="00943BDD">
              <w:rPr>
                <w:sz w:val="18"/>
                <w:szCs w:val="18"/>
              </w:rPr>
              <w:t>ИД-ПК-2.</w:t>
            </w:r>
            <w:r>
              <w:rPr>
                <w:sz w:val="18"/>
                <w:szCs w:val="18"/>
              </w:rPr>
              <w:t>4</w:t>
            </w:r>
          </w:p>
          <w:p w14:paraId="21F0E08D" w14:textId="26D827F9" w:rsidR="003C2BE9" w:rsidRDefault="003C2BE9" w:rsidP="003C2BE9">
            <w:pPr>
              <w:widowControl w:val="0"/>
              <w:tabs>
                <w:tab w:val="left" w:pos="1701"/>
              </w:tabs>
              <w:rPr>
                <w:sz w:val="18"/>
                <w:szCs w:val="18"/>
              </w:rPr>
            </w:pPr>
          </w:p>
        </w:tc>
        <w:tc>
          <w:tcPr>
            <w:tcW w:w="5953" w:type="dxa"/>
          </w:tcPr>
          <w:p w14:paraId="30E33CB8" w14:textId="77777777" w:rsidR="003C2BE9" w:rsidRDefault="003C2BE9" w:rsidP="003C2BE9">
            <w:pPr>
              <w:rPr>
                <w:b/>
              </w:rPr>
            </w:pPr>
            <w:r>
              <w:rPr>
                <w:b/>
              </w:rPr>
              <w:t xml:space="preserve">Раздел II. </w:t>
            </w:r>
            <w:r w:rsidRPr="00E20C07">
              <w:rPr>
                <w:b/>
              </w:rPr>
              <w:t>Проектирование</w:t>
            </w:r>
            <w:r>
              <w:rPr>
                <w:b/>
              </w:rPr>
              <w:t xml:space="preserve"> айдентики и рекламной продукции</w:t>
            </w:r>
          </w:p>
        </w:tc>
        <w:tc>
          <w:tcPr>
            <w:tcW w:w="815" w:type="dxa"/>
          </w:tcPr>
          <w:p w14:paraId="189D1ADD" w14:textId="77777777" w:rsidR="003C2BE9" w:rsidRDefault="003C2BE9" w:rsidP="003C2BE9">
            <w:pPr>
              <w:widowControl w:val="0"/>
              <w:tabs>
                <w:tab w:val="left" w:pos="1701"/>
              </w:tabs>
              <w:jc w:val="center"/>
              <w:rPr>
                <w:b/>
              </w:rPr>
            </w:pPr>
          </w:p>
        </w:tc>
        <w:tc>
          <w:tcPr>
            <w:tcW w:w="815" w:type="dxa"/>
          </w:tcPr>
          <w:p w14:paraId="5E1C56B7" w14:textId="77777777" w:rsidR="003C2BE9" w:rsidRDefault="003C2BE9" w:rsidP="003C2BE9">
            <w:pPr>
              <w:widowControl w:val="0"/>
              <w:tabs>
                <w:tab w:val="left" w:pos="1701"/>
              </w:tabs>
              <w:jc w:val="center"/>
              <w:rPr>
                <w:b/>
              </w:rPr>
            </w:pPr>
          </w:p>
        </w:tc>
        <w:tc>
          <w:tcPr>
            <w:tcW w:w="815" w:type="dxa"/>
          </w:tcPr>
          <w:p w14:paraId="0037A0CC" w14:textId="77777777" w:rsidR="003C2BE9" w:rsidRDefault="003C2BE9" w:rsidP="003C2BE9">
            <w:pPr>
              <w:widowControl w:val="0"/>
              <w:tabs>
                <w:tab w:val="left" w:pos="1701"/>
              </w:tabs>
              <w:jc w:val="center"/>
              <w:rPr>
                <w:b/>
              </w:rPr>
            </w:pPr>
          </w:p>
        </w:tc>
        <w:tc>
          <w:tcPr>
            <w:tcW w:w="816" w:type="dxa"/>
          </w:tcPr>
          <w:p w14:paraId="71205E50" w14:textId="77777777" w:rsidR="003C2BE9" w:rsidRDefault="003C2BE9" w:rsidP="003C2BE9">
            <w:pPr>
              <w:widowControl w:val="0"/>
              <w:jc w:val="center"/>
              <w:rPr>
                <w:b/>
              </w:rPr>
            </w:pPr>
          </w:p>
        </w:tc>
        <w:tc>
          <w:tcPr>
            <w:tcW w:w="821" w:type="dxa"/>
          </w:tcPr>
          <w:p w14:paraId="01CF29B7" w14:textId="77777777" w:rsidR="003C2BE9" w:rsidRDefault="003C2BE9" w:rsidP="003C2BE9">
            <w:pPr>
              <w:widowControl w:val="0"/>
              <w:tabs>
                <w:tab w:val="left" w:pos="1701"/>
              </w:tabs>
              <w:jc w:val="center"/>
              <w:rPr>
                <w:b/>
              </w:rPr>
            </w:pPr>
          </w:p>
        </w:tc>
        <w:tc>
          <w:tcPr>
            <w:tcW w:w="4002" w:type="dxa"/>
            <w:vMerge w:val="restart"/>
          </w:tcPr>
          <w:p w14:paraId="037FFCB8" w14:textId="77777777" w:rsidR="003C2BE9" w:rsidRDefault="003C2BE9" w:rsidP="003C2BE9">
            <w:pPr>
              <w:jc w:val="both"/>
            </w:pPr>
            <w:r>
              <w:t xml:space="preserve">Формы текущего контроля </w:t>
            </w:r>
          </w:p>
          <w:p w14:paraId="600ECAE7" w14:textId="77777777" w:rsidR="003C2BE9" w:rsidRDefault="003C2BE9" w:rsidP="003C2BE9">
            <w:pPr>
              <w:jc w:val="both"/>
            </w:pPr>
            <w:r>
              <w:t>по разделу II:</w:t>
            </w:r>
          </w:p>
          <w:p w14:paraId="328AE942" w14:textId="77777777" w:rsidR="003C2BE9" w:rsidRDefault="003C2BE9" w:rsidP="003C2BE9">
            <w:pPr>
              <w:jc w:val="both"/>
            </w:pPr>
            <w:r>
              <w:t>контроль посещаемости,</w:t>
            </w:r>
          </w:p>
          <w:p w14:paraId="1623625E" w14:textId="77777777" w:rsidR="003C2BE9" w:rsidRDefault="003C2BE9" w:rsidP="003C2BE9">
            <w:pPr>
              <w:jc w:val="both"/>
            </w:pPr>
            <w:r>
              <w:t xml:space="preserve">просмотр работ с обсуждением </w:t>
            </w:r>
          </w:p>
          <w:p w14:paraId="66817E5F" w14:textId="77777777" w:rsidR="003C2BE9" w:rsidRDefault="003C2BE9" w:rsidP="003C2BE9">
            <w:pPr>
              <w:widowControl w:val="0"/>
              <w:tabs>
                <w:tab w:val="left" w:pos="1701"/>
              </w:tabs>
            </w:pPr>
          </w:p>
        </w:tc>
      </w:tr>
      <w:tr w:rsidR="003C2BE9" w14:paraId="5A94BFBD" w14:textId="77777777">
        <w:trPr>
          <w:trHeight w:val="334"/>
        </w:trPr>
        <w:tc>
          <w:tcPr>
            <w:tcW w:w="1701" w:type="dxa"/>
            <w:vMerge/>
          </w:tcPr>
          <w:p w14:paraId="148A9078" w14:textId="77777777" w:rsidR="003C2BE9" w:rsidRDefault="003C2BE9" w:rsidP="003C2BE9">
            <w:pPr>
              <w:widowControl w:val="0"/>
              <w:pBdr>
                <w:top w:val="nil"/>
                <w:left w:val="nil"/>
                <w:bottom w:val="nil"/>
                <w:right w:val="nil"/>
                <w:between w:val="nil"/>
              </w:pBdr>
            </w:pPr>
          </w:p>
        </w:tc>
        <w:tc>
          <w:tcPr>
            <w:tcW w:w="5953" w:type="dxa"/>
          </w:tcPr>
          <w:p w14:paraId="22D5061D" w14:textId="77777777" w:rsidR="003C2BE9" w:rsidRPr="00555ADC" w:rsidRDefault="003C2BE9" w:rsidP="003C2BE9">
            <w:pPr>
              <w:rPr>
                <w:b/>
                <w:bCs/>
              </w:rPr>
            </w:pPr>
            <w:r>
              <w:rPr>
                <w:b/>
                <w:bCs/>
              </w:rPr>
              <w:t>Практическое занятие 5.</w:t>
            </w:r>
          </w:p>
          <w:p w14:paraId="61585B0D" w14:textId="77777777" w:rsidR="003C2BE9" w:rsidRDefault="003C2BE9" w:rsidP="003C2BE9">
            <w:r w:rsidRPr="00E20C07">
              <w:t>Бриф на разработку и реализацию дизайн-концепции</w:t>
            </w:r>
          </w:p>
        </w:tc>
        <w:tc>
          <w:tcPr>
            <w:tcW w:w="815" w:type="dxa"/>
          </w:tcPr>
          <w:p w14:paraId="15A9FDBB" w14:textId="77777777" w:rsidR="003C2BE9" w:rsidRDefault="003C2BE9" w:rsidP="003C2BE9">
            <w:pPr>
              <w:widowControl w:val="0"/>
              <w:tabs>
                <w:tab w:val="left" w:pos="1701"/>
              </w:tabs>
              <w:jc w:val="center"/>
            </w:pPr>
          </w:p>
        </w:tc>
        <w:tc>
          <w:tcPr>
            <w:tcW w:w="815" w:type="dxa"/>
          </w:tcPr>
          <w:p w14:paraId="3577BA03" w14:textId="77777777" w:rsidR="003C2BE9" w:rsidRDefault="003C2BE9" w:rsidP="003C2BE9">
            <w:pPr>
              <w:widowControl w:val="0"/>
              <w:tabs>
                <w:tab w:val="left" w:pos="1701"/>
              </w:tabs>
              <w:jc w:val="center"/>
            </w:pPr>
          </w:p>
        </w:tc>
        <w:tc>
          <w:tcPr>
            <w:tcW w:w="815" w:type="dxa"/>
          </w:tcPr>
          <w:p w14:paraId="4D27DF14" w14:textId="77777777" w:rsidR="003C2BE9" w:rsidRDefault="003C2BE9" w:rsidP="003C2BE9">
            <w:pPr>
              <w:widowControl w:val="0"/>
              <w:tabs>
                <w:tab w:val="left" w:pos="1701"/>
              </w:tabs>
              <w:jc w:val="center"/>
            </w:pPr>
          </w:p>
        </w:tc>
        <w:tc>
          <w:tcPr>
            <w:tcW w:w="816" w:type="dxa"/>
          </w:tcPr>
          <w:p w14:paraId="0DA5E1E1" w14:textId="77777777" w:rsidR="003C2BE9" w:rsidRDefault="003C2BE9" w:rsidP="003C2BE9">
            <w:pPr>
              <w:widowControl w:val="0"/>
              <w:jc w:val="center"/>
            </w:pPr>
          </w:p>
        </w:tc>
        <w:tc>
          <w:tcPr>
            <w:tcW w:w="821" w:type="dxa"/>
          </w:tcPr>
          <w:p w14:paraId="2FD71F86" w14:textId="77777777" w:rsidR="003C2BE9" w:rsidRDefault="003C2BE9" w:rsidP="003C2BE9">
            <w:pPr>
              <w:widowControl w:val="0"/>
              <w:tabs>
                <w:tab w:val="left" w:pos="1701"/>
              </w:tabs>
              <w:jc w:val="center"/>
            </w:pPr>
          </w:p>
        </w:tc>
        <w:tc>
          <w:tcPr>
            <w:tcW w:w="4002" w:type="dxa"/>
            <w:vMerge/>
          </w:tcPr>
          <w:p w14:paraId="6AE126A7" w14:textId="77777777" w:rsidR="003C2BE9" w:rsidRDefault="003C2BE9" w:rsidP="003C2BE9">
            <w:pPr>
              <w:widowControl w:val="0"/>
              <w:pBdr>
                <w:top w:val="nil"/>
                <w:left w:val="nil"/>
                <w:bottom w:val="nil"/>
                <w:right w:val="nil"/>
                <w:between w:val="nil"/>
              </w:pBdr>
            </w:pPr>
          </w:p>
        </w:tc>
      </w:tr>
      <w:tr w:rsidR="003C2BE9" w14:paraId="7AB87215" w14:textId="77777777">
        <w:trPr>
          <w:trHeight w:val="639"/>
        </w:trPr>
        <w:tc>
          <w:tcPr>
            <w:tcW w:w="1701" w:type="dxa"/>
            <w:vMerge/>
          </w:tcPr>
          <w:p w14:paraId="178CA53B" w14:textId="77777777" w:rsidR="003C2BE9" w:rsidRDefault="003C2BE9" w:rsidP="003C2BE9">
            <w:pPr>
              <w:widowControl w:val="0"/>
              <w:pBdr>
                <w:top w:val="nil"/>
                <w:left w:val="nil"/>
                <w:bottom w:val="nil"/>
                <w:right w:val="nil"/>
                <w:between w:val="nil"/>
              </w:pBdr>
            </w:pPr>
          </w:p>
        </w:tc>
        <w:tc>
          <w:tcPr>
            <w:tcW w:w="5953" w:type="dxa"/>
          </w:tcPr>
          <w:p w14:paraId="09AB8DAC" w14:textId="77777777" w:rsidR="003C2BE9" w:rsidRPr="00555ADC" w:rsidRDefault="003C2BE9" w:rsidP="003C2BE9">
            <w:pPr>
              <w:rPr>
                <w:b/>
                <w:bCs/>
              </w:rPr>
            </w:pPr>
            <w:r>
              <w:rPr>
                <w:b/>
                <w:bCs/>
              </w:rPr>
              <w:t>Практическое занятие 6.</w:t>
            </w:r>
          </w:p>
          <w:p w14:paraId="1566ACAB" w14:textId="77777777" w:rsidR="003C2BE9" w:rsidRDefault="003C2BE9" w:rsidP="003C2BE9">
            <w:r>
              <w:t>И</w:t>
            </w:r>
            <w:r w:rsidRPr="00E20C07">
              <w:t>сследовательск</w:t>
            </w:r>
            <w:r>
              <w:t>ая часть</w:t>
            </w:r>
            <w:r w:rsidRPr="00E20C07">
              <w:t xml:space="preserve"> по выбранной теме</w:t>
            </w:r>
            <w:r>
              <w:t>. Анализ аналогов</w:t>
            </w:r>
          </w:p>
        </w:tc>
        <w:tc>
          <w:tcPr>
            <w:tcW w:w="815" w:type="dxa"/>
          </w:tcPr>
          <w:p w14:paraId="1EFAE3E8" w14:textId="77777777" w:rsidR="003C2BE9" w:rsidRDefault="003C2BE9" w:rsidP="003C2BE9">
            <w:pPr>
              <w:widowControl w:val="0"/>
              <w:tabs>
                <w:tab w:val="left" w:pos="1701"/>
              </w:tabs>
              <w:jc w:val="center"/>
            </w:pPr>
          </w:p>
        </w:tc>
        <w:tc>
          <w:tcPr>
            <w:tcW w:w="815" w:type="dxa"/>
          </w:tcPr>
          <w:p w14:paraId="1A05EF36" w14:textId="77777777" w:rsidR="003C2BE9" w:rsidRDefault="003C2BE9" w:rsidP="003C2BE9">
            <w:pPr>
              <w:widowControl w:val="0"/>
              <w:tabs>
                <w:tab w:val="left" w:pos="1701"/>
              </w:tabs>
              <w:jc w:val="center"/>
            </w:pPr>
          </w:p>
        </w:tc>
        <w:tc>
          <w:tcPr>
            <w:tcW w:w="815" w:type="dxa"/>
          </w:tcPr>
          <w:p w14:paraId="70B6995F" w14:textId="77777777" w:rsidR="003C2BE9" w:rsidRDefault="003C2BE9" w:rsidP="003C2BE9">
            <w:pPr>
              <w:widowControl w:val="0"/>
              <w:tabs>
                <w:tab w:val="left" w:pos="1701"/>
              </w:tabs>
              <w:jc w:val="center"/>
            </w:pPr>
          </w:p>
        </w:tc>
        <w:tc>
          <w:tcPr>
            <w:tcW w:w="816" w:type="dxa"/>
          </w:tcPr>
          <w:p w14:paraId="2826B88A" w14:textId="77777777" w:rsidR="003C2BE9" w:rsidRDefault="003C2BE9" w:rsidP="003C2BE9">
            <w:pPr>
              <w:widowControl w:val="0"/>
              <w:jc w:val="center"/>
            </w:pPr>
          </w:p>
        </w:tc>
        <w:tc>
          <w:tcPr>
            <w:tcW w:w="821" w:type="dxa"/>
          </w:tcPr>
          <w:p w14:paraId="708256AE" w14:textId="77777777" w:rsidR="003C2BE9" w:rsidRDefault="003C2BE9" w:rsidP="003C2BE9">
            <w:pPr>
              <w:widowControl w:val="0"/>
              <w:tabs>
                <w:tab w:val="left" w:pos="1701"/>
              </w:tabs>
              <w:jc w:val="center"/>
            </w:pPr>
          </w:p>
        </w:tc>
        <w:tc>
          <w:tcPr>
            <w:tcW w:w="4002" w:type="dxa"/>
            <w:vMerge/>
          </w:tcPr>
          <w:p w14:paraId="5344352A" w14:textId="77777777" w:rsidR="003C2BE9" w:rsidRDefault="003C2BE9" w:rsidP="003C2BE9">
            <w:pPr>
              <w:widowControl w:val="0"/>
              <w:pBdr>
                <w:top w:val="nil"/>
                <w:left w:val="nil"/>
                <w:bottom w:val="nil"/>
                <w:right w:val="nil"/>
                <w:between w:val="nil"/>
              </w:pBdr>
            </w:pPr>
          </w:p>
        </w:tc>
      </w:tr>
      <w:tr w:rsidR="003C2BE9" w14:paraId="46652673" w14:textId="77777777" w:rsidTr="00D41195">
        <w:trPr>
          <w:trHeight w:val="508"/>
        </w:trPr>
        <w:tc>
          <w:tcPr>
            <w:tcW w:w="1701" w:type="dxa"/>
            <w:vMerge/>
          </w:tcPr>
          <w:p w14:paraId="10FD8A11" w14:textId="77777777" w:rsidR="003C2BE9" w:rsidRDefault="003C2BE9" w:rsidP="003C2BE9">
            <w:pPr>
              <w:widowControl w:val="0"/>
              <w:pBdr>
                <w:top w:val="nil"/>
                <w:left w:val="nil"/>
                <w:bottom w:val="nil"/>
                <w:right w:val="nil"/>
                <w:between w:val="nil"/>
              </w:pBdr>
            </w:pPr>
          </w:p>
        </w:tc>
        <w:tc>
          <w:tcPr>
            <w:tcW w:w="5953" w:type="dxa"/>
          </w:tcPr>
          <w:p w14:paraId="69A65A28" w14:textId="77777777" w:rsidR="003C2BE9" w:rsidRPr="00555ADC" w:rsidRDefault="003C2BE9" w:rsidP="003C2BE9">
            <w:pPr>
              <w:rPr>
                <w:b/>
                <w:bCs/>
              </w:rPr>
            </w:pPr>
            <w:r>
              <w:rPr>
                <w:b/>
                <w:bCs/>
              </w:rPr>
              <w:t>Практическое занятие 7.</w:t>
            </w:r>
          </w:p>
          <w:p w14:paraId="2DDDA246" w14:textId="77777777" w:rsidR="003C2BE9" w:rsidRDefault="003C2BE9" w:rsidP="003C2BE9">
            <w:r>
              <w:t>Описательная к</w:t>
            </w:r>
            <w:r w:rsidRPr="00E20C07">
              <w:t>онцепци</w:t>
            </w:r>
            <w:r>
              <w:t xml:space="preserve">я </w:t>
            </w:r>
            <w:r w:rsidRPr="00E20C07">
              <w:t>рекламной кампании</w:t>
            </w:r>
            <w:r>
              <w:t>. Рестайлинг</w:t>
            </w:r>
          </w:p>
        </w:tc>
        <w:tc>
          <w:tcPr>
            <w:tcW w:w="815" w:type="dxa"/>
          </w:tcPr>
          <w:p w14:paraId="2AA726EE" w14:textId="77777777" w:rsidR="003C2BE9" w:rsidRDefault="003C2BE9" w:rsidP="003C2BE9">
            <w:pPr>
              <w:widowControl w:val="0"/>
              <w:tabs>
                <w:tab w:val="left" w:pos="1701"/>
              </w:tabs>
              <w:jc w:val="center"/>
            </w:pPr>
          </w:p>
        </w:tc>
        <w:tc>
          <w:tcPr>
            <w:tcW w:w="815" w:type="dxa"/>
          </w:tcPr>
          <w:p w14:paraId="698D4795" w14:textId="77777777" w:rsidR="003C2BE9" w:rsidRDefault="003C2BE9" w:rsidP="003C2BE9">
            <w:pPr>
              <w:widowControl w:val="0"/>
              <w:tabs>
                <w:tab w:val="left" w:pos="1701"/>
              </w:tabs>
              <w:jc w:val="center"/>
            </w:pPr>
          </w:p>
        </w:tc>
        <w:tc>
          <w:tcPr>
            <w:tcW w:w="815" w:type="dxa"/>
          </w:tcPr>
          <w:p w14:paraId="6C001823" w14:textId="77777777" w:rsidR="003C2BE9" w:rsidRDefault="003C2BE9" w:rsidP="003C2BE9">
            <w:pPr>
              <w:widowControl w:val="0"/>
              <w:tabs>
                <w:tab w:val="left" w:pos="1701"/>
              </w:tabs>
              <w:jc w:val="center"/>
            </w:pPr>
          </w:p>
        </w:tc>
        <w:tc>
          <w:tcPr>
            <w:tcW w:w="816" w:type="dxa"/>
          </w:tcPr>
          <w:p w14:paraId="5AAADDF7" w14:textId="77777777" w:rsidR="003C2BE9" w:rsidRDefault="003C2BE9" w:rsidP="003C2BE9">
            <w:pPr>
              <w:widowControl w:val="0"/>
              <w:jc w:val="center"/>
            </w:pPr>
          </w:p>
        </w:tc>
        <w:tc>
          <w:tcPr>
            <w:tcW w:w="821" w:type="dxa"/>
          </w:tcPr>
          <w:p w14:paraId="68123242" w14:textId="77777777" w:rsidR="003C2BE9" w:rsidRDefault="003C2BE9" w:rsidP="003C2BE9">
            <w:pPr>
              <w:widowControl w:val="0"/>
              <w:tabs>
                <w:tab w:val="left" w:pos="1701"/>
              </w:tabs>
              <w:jc w:val="center"/>
            </w:pPr>
          </w:p>
        </w:tc>
        <w:tc>
          <w:tcPr>
            <w:tcW w:w="4002" w:type="dxa"/>
            <w:vMerge/>
          </w:tcPr>
          <w:p w14:paraId="1D1EEC8A" w14:textId="77777777" w:rsidR="003C2BE9" w:rsidRDefault="003C2BE9" w:rsidP="003C2BE9">
            <w:pPr>
              <w:widowControl w:val="0"/>
              <w:pBdr>
                <w:top w:val="nil"/>
                <w:left w:val="nil"/>
                <w:bottom w:val="nil"/>
                <w:right w:val="nil"/>
                <w:between w:val="nil"/>
              </w:pBdr>
            </w:pPr>
          </w:p>
        </w:tc>
      </w:tr>
      <w:tr w:rsidR="003C2BE9" w14:paraId="3089A4D3" w14:textId="77777777" w:rsidTr="00D41195">
        <w:trPr>
          <w:trHeight w:val="508"/>
        </w:trPr>
        <w:tc>
          <w:tcPr>
            <w:tcW w:w="1701" w:type="dxa"/>
            <w:vMerge/>
          </w:tcPr>
          <w:p w14:paraId="3180EC16" w14:textId="77777777" w:rsidR="003C2BE9" w:rsidRDefault="003C2BE9" w:rsidP="003C2BE9">
            <w:pPr>
              <w:widowControl w:val="0"/>
              <w:pBdr>
                <w:top w:val="nil"/>
                <w:left w:val="nil"/>
                <w:bottom w:val="nil"/>
                <w:right w:val="nil"/>
                <w:between w:val="nil"/>
              </w:pBdr>
            </w:pPr>
          </w:p>
        </w:tc>
        <w:tc>
          <w:tcPr>
            <w:tcW w:w="5953" w:type="dxa"/>
          </w:tcPr>
          <w:p w14:paraId="39EDC775" w14:textId="77777777" w:rsidR="003C2BE9" w:rsidRPr="00555ADC" w:rsidRDefault="003C2BE9" w:rsidP="003C2BE9">
            <w:pPr>
              <w:rPr>
                <w:b/>
                <w:bCs/>
              </w:rPr>
            </w:pPr>
            <w:r>
              <w:rPr>
                <w:b/>
                <w:bCs/>
              </w:rPr>
              <w:t>Практическое занятие 8.</w:t>
            </w:r>
          </w:p>
          <w:p w14:paraId="7209A792" w14:textId="77777777" w:rsidR="003C2BE9" w:rsidRDefault="003C2BE9" w:rsidP="003C2BE9">
            <w:pPr>
              <w:rPr>
                <w:b/>
                <w:bCs/>
              </w:rPr>
            </w:pPr>
            <w:r>
              <w:t>Слоган</w:t>
            </w:r>
            <w:r w:rsidRPr="00E20C07">
              <w:t xml:space="preserve"> рекламной кампании</w:t>
            </w:r>
          </w:p>
        </w:tc>
        <w:tc>
          <w:tcPr>
            <w:tcW w:w="815" w:type="dxa"/>
          </w:tcPr>
          <w:p w14:paraId="776E8498" w14:textId="77777777" w:rsidR="003C2BE9" w:rsidRDefault="003C2BE9" w:rsidP="003C2BE9">
            <w:pPr>
              <w:widowControl w:val="0"/>
              <w:tabs>
                <w:tab w:val="left" w:pos="1701"/>
              </w:tabs>
              <w:jc w:val="center"/>
            </w:pPr>
          </w:p>
        </w:tc>
        <w:tc>
          <w:tcPr>
            <w:tcW w:w="815" w:type="dxa"/>
          </w:tcPr>
          <w:p w14:paraId="65E1C576" w14:textId="77777777" w:rsidR="003C2BE9" w:rsidRDefault="003C2BE9" w:rsidP="003C2BE9">
            <w:pPr>
              <w:widowControl w:val="0"/>
              <w:tabs>
                <w:tab w:val="left" w:pos="1701"/>
              </w:tabs>
              <w:jc w:val="center"/>
            </w:pPr>
          </w:p>
        </w:tc>
        <w:tc>
          <w:tcPr>
            <w:tcW w:w="815" w:type="dxa"/>
          </w:tcPr>
          <w:p w14:paraId="21611EA7" w14:textId="77777777" w:rsidR="003C2BE9" w:rsidRDefault="003C2BE9" w:rsidP="003C2BE9">
            <w:pPr>
              <w:widowControl w:val="0"/>
              <w:tabs>
                <w:tab w:val="left" w:pos="1701"/>
              </w:tabs>
              <w:jc w:val="center"/>
            </w:pPr>
          </w:p>
        </w:tc>
        <w:tc>
          <w:tcPr>
            <w:tcW w:w="816" w:type="dxa"/>
          </w:tcPr>
          <w:p w14:paraId="25E1BDE4" w14:textId="77777777" w:rsidR="003C2BE9" w:rsidRDefault="003C2BE9" w:rsidP="003C2BE9">
            <w:pPr>
              <w:widowControl w:val="0"/>
              <w:jc w:val="center"/>
            </w:pPr>
          </w:p>
        </w:tc>
        <w:tc>
          <w:tcPr>
            <w:tcW w:w="821" w:type="dxa"/>
          </w:tcPr>
          <w:p w14:paraId="603EA9C5" w14:textId="77777777" w:rsidR="003C2BE9" w:rsidRDefault="003C2BE9" w:rsidP="003C2BE9">
            <w:pPr>
              <w:widowControl w:val="0"/>
              <w:tabs>
                <w:tab w:val="left" w:pos="1701"/>
              </w:tabs>
              <w:jc w:val="center"/>
            </w:pPr>
          </w:p>
        </w:tc>
        <w:tc>
          <w:tcPr>
            <w:tcW w:w="4002" w:type="dxa"/>
            <w:vMerge/>
          </w:tcPr>
          <w:p w14:paraId="5F03D184" w14:textId="77777777" w:rsidR="003C2BE9" w:rsidRDefault="003C2BE9" w:rsidP="003C2BE9">
            <w:pPr>
              <w:widowControl w:val="0"/>
              <w:pBdr>
                <w:top w:val="nil"/>
                <w:left w:val="nil"/>
                <w:bottom w:val="nil"/>
                <w:right w:val="nil"/>
                <w:between w:val="nil"/>
              </w:pBdr>
            </w:pPr>
          </w:p>
        </w:tc>
      </w:tr>
      <w:tr w:rsidR="003C2BE9" w14:paraId="1EA698B0" w14:textId="77777777" w:rsidTr="00D41195">
        <w:trPr>
          <w:trHeight w:val="508"/>
        </w:trPr>
        <w:tc>
          <w:tcPr>
            <w:tcW w:w="1701" w:type="dxa"/>
            <w:vMerge/>
          </w:tcPr>
          <w:p w14:paraId="2B84ED66" w14:textId="77777777" w:rsidR="003C2BE9" w:rsidRDefault="003C2BE9" w:rsidP="003C2BE9">
            <w:pPr>
              <w:widowControl w:val="0"/>
              <w:pBdr>
                <w:top w:val="nil"/>
                <w:left w:val="nil"/>
                <w:bottom w:val="nil"/>
                <w:right w:val="nil"/>
                <w:between w:val="nil"/>
              </w:pBdr>
            </w:pPr>
          </w:p>
        </w:tc>
        <w:tc>
          <w:tcPr>
            <w:tcW w:w="5953" w:type="dxa"/>
          </w:tcPr>
          <w:p w14:paraId="2594251E" w14:textId="77777777" w:rsidR="003C2BE9" w:rsidRPr="00555ADC" w:rsidRDefault="003C2BE9" w:rsidP="003C2BE9">
            <w:pPr>
              <w:rPr>
                <w:b/>
                <w:bCs/>
              </w:rPr>
            </w:pPr>
            <w:r>
              <w:rPr>
                <w:b/>
                <w:bCs/>
              </w:rPr>
              <w:t>Практическое занятие 9.</w:t>
            </w:r>
          </w:p>
          <w:p w14:paraId="3F60B92E" w14:textId="77777777" w:rsidR="003C2BE9" w:rsidRDefault="003C2BE9" w:rsidP="003C2BE9">
            <w:pPr>
              <w:rPr>
                <w:b/>
                <w:bCs/>
              </w:rPr>
            </w:pPr>
            <w:r w:rsidRPr="00E20C07">
              <w:t>Эскиз</w:t>
            </w:r>
            <w:r>
              <w:t>ная проработка вариантов</w:t>
            </w:r>
          </w:p>
        </w:tc>
        <w:tc>
          <w:tcPr>
            <w:tcW w:w="815" w:type="dxa"/>
          </w:tcPr>
          <w:p w14:paraId="7CACE5E9" w14:textId="77777777" w:rsidR="003C2BE9" w:rsidRDefault="003C2BE9" w:rsidP="003C2BE9">
            <w:pPr>
              <w:widowControl w:val="0"/>
              <w:tabs>
                <w:tab w:val="left" w:pos="1701"/>
              </w:tabs>
              <w:jc w:val="center"/>
            </w:pPr>
          </w:p>
        </w:tc>
        <w:tc>
          <w:tcPr>
            <w:tcW w:w="815" w:type="dxa"/>
          </w:tcPr>
          <w:p w14:paraId="0FFD116F" w14:textId="77777777" w:rsidR="003C2BE9" w:rsidRDefault="003C2BE9" w:rsidP="003C2BE9">
            <w:pPr>
              <w:widowControl w:val="0"/>
              <w:tabs>
                <w:tab w:val="left" w:pos="1701"/>
              </w:tabs>
              <w:jc w:val="center"/>
            </w:pPr>
          </w:p>
        </w:tc>
        <w:tc>
          <w:tcPr>
            <w:tcW w:w="815" w:type="dxa"/>
          </w:tcPr>
          <w:p w14:paraId="7A92977A" w14:textId="77777777" w:rsidR="003C2BE9" w:rsidRDefault="003C2BE9" w:rsidP="003C2BE9">
            <w:pPr>
              <w:widowControl w:val="0"/>
              <w:tabs>
                <w:tab w:val="left" w:pos="1701"/>
              </w:tabs>
              <w:jc w:val="center"/>
            </w:pPr>
          </w:p>
        </w:tc>
        <w:tc>
          <w:tcPr>
            <w:tcW w:w="816" w:type="dxa"/>
          </w:tcPr>
          <w:p w14:paraId="64CA2073" w14:textId="77777777" w:rsidR="003C2BE9" w:rsidRDefault="003C2BE9" w:rsidP="003C2BE9">
            <w:pPr>
              <w:widowControl w:val="0"/>
              <w:jc w:val="center"/>
            </w:pPr>
          </w:p>
        </w:tc>
        <w:tc>
          <w:tcPr>
            <w:tcW w:w="821" w:type="dxa"/>
          </w:tcPr>
          <w:p w14:paraId="394BC2CE" w14:textId="77777777" w:rsidR="003C2BE9" w:rsidRDefault="003C2BE9" w:rsidP="003C2BE9">
            <w:pPr>
              <w:widowControl w:val="0"/>
              <w:tabs>
                <w:tab w:val="left" w:pos="1701"/>
              </w:tabs>
              <w:jc w:val="center"/>
            </w:pPr>
          </w:p>
        </w:tc>
        <w:tc>
          <w:tcPr>
            <w:tcW w:w="4002" w:type="dxa"/>
            <w:vMerge/>
          </w:tcPr>
          <w:p w14:paraId="2A7D2950" w14:textId="77777777" w:rsidR="003C2BE9" w:rsidRDefault="003C2BE9" w:rsidP="003C2BE9">
            <w:pPr>
              <w:widowControl w:val="0"/>
              <w:pBdr>
                <w:top w:val="nil"/>
                <w:left w:val="nil"/>
                <w:bottom w:val="nil"/>
                <w:right w:val="nil"/>
                <w:between w:val="nil"/>
              </w:pBdr>
            </w:pPr>
          </w:p>
        </w:tc>
      </w:tr>
      <w:tr w:rsidR="003C2BE9" w14:paraId="385AA55C" w14:textId="77777777" w:rsidTr="00DC54AB">
        <w:trPr>
          <w:trHeight w:val="460"/>
        </w:trPr>
        <w:tc>
          <w:tcPr>
            <w:tcW w:w="1701" w:type="dxa"/>
            <w:vMerge/>
          </w:tcPr>
          <w:p w14:paraId="783C5B5F" w14:textId="77777777" w:rsidR="003C2BE9" w:rsidRDefault="003C2BE9" w:rsidP="003C2BE9">
            <w:pPr>
              <w:widowControl w:val="0"/>
              <w:pBdr>
                <w:top w:val="nil"/>
                <w:left w:val="nil"/>
                <w:bottom w:val="nil"/>
                <w:right w:val="nil"/>
                <w:between w:val="nil"/>
              </w:pBdr>
            </w:pPr>
          </w:p>
        </w:tc>
        <w:tc>
          <w:tcPr>
            <w:tcW w:w="5953" w:type="dxa"/>
          </w:tcPr>
          <w:p w14:paraId="3E8A37A2" w14:textId="77777777" w:rsidR="003C2BE9" w:rsidRPr="00555ADC" w:rsidRDefault="003C2BE9" w:rsidP="003C2BE9">
            <w:pPr>
              <w:rPr>
                <w:b/>
                <w:bCs/>
              </w:rPr>
            </w:pPr>
            <w:r>
              <w:rPr>
                <w:b/>
                <w:bCs/>
              </w:rPr>
              <w:t>Практическое занятие 10.</w:t>
            </w:r>
          </w:p>
          <w:p w14:paraId="57851FE3" w14:textId="77777777" w:rsidR="003C2BE9" w:rsidRDefault="003C2BE9" w:rsidP="003C2BE9">
            <w:pPr>
              <w:rPr>
                <w:b/>
              </w:rPr>
            </w:pPr>
            <w:r>
              <w:t>К</w:t>
            </w:r>
            <w:r w:rsidRPr="00E20C07">
              <w:t xml:space="preserve">омпьютерная проработка </w:t>
            </w:r>
            <w:r>
              <w:t xml:space="preserve">выбранного </w:t>
            </w:r>
            <w:r w:rsidRPr="00E20C07">
              <w:t>варианта рекламы</w:t>
            </w:r>
          </w:p>
        </w:tc>
        <w:tc>
          <w:tcPr>
            <w:tcW w:w="815" w:type="dxa"/>
          </w:tcPr>
          <w:p w14:paraId="29251FBB" w14:textId="77777777" w:rsidR="003C2BE9" w:rsidRDefault="003C2BE9" w:rsidP="003C2BE9">
            <w:pPr>
              <w:widowControl w:val="0"/>
              <w:tabs>
                <w:tab w:val="left" w:pos="1701"/>
              </w:tabs>
              <w:jc w:val="center"/>
            </w:pPr>
          </w:p>
        </w:tc>
        <w:tc>
          <w:tcPr>
            <w:tcW w:w="815" w:type="dxa"/>
          </w:tcPr>
          <w:p w14:paraId="103F21BA" w14:textId="77777777" w:rsidR="003C2BE9" w:rsidRDefault="003C2BE9" w:rsidP="003C2BE9">
            <w:pPr>
              <w:widowControl w:val="0"/>
              <w:tabs>
                <w:tab w:val="left" w:pos="1701"/>
              </w:tabs>
              <w:jc w:val="center"/>
            </w:pPr>
          </w:p>
        </w:tc>
        <w:tc>
          <w:tcPr>
            <w:tcW w:w="815" w:type="dxa"/>
          </w:tcPr>
          <w:p w14:paraId="60FD9969" w14:textId="77777777" w:rsidR="003C2BE9" w:rsidRDefault="003C2BE9" w:rsidP="003C2BE9">
            <w:pPr>
              <w:widowControl w:val="0"/>
              <w:tabs>
                <w:tab w:val="left" w:pos="1701"/>
              </w:tabs>
              <w:jc w:val="center"/>
            </w:pPr>
          </w:p>
        </w:tc>
        <w:tc>
          <w:tcPr>
            <w:tcW w:w="816" w:type="dxa"/>
          </w:tcPr>
          <w:p w14:paraId="7BF33DDD" w14:textId="77777777" w:rsidR="003C2BE9" w:rsidRDefault="003C2BE9" w:rsidP="003C2BE9">
            <w:pPr>
              <w:widowControl w:val="0"/>
              <w:jc w:val="center"/>
            </w:pPr>
          </w:p>
        </w:tc>
        <w:tc>
          <w:tcPr>
            <w:tcW w:w="821" w:type="dxa"/>
          </w:tcPr>
          <w:p w14:paraId="3D9936A1" w14:textId="77777777" w:rsidR="003C2BE9" w:rsidRDefault="003C2BE9" w:rsidP="003C2BE9">
            <w:pPr>
              <w:widowControl w:val="0"/>
              <w:tabs>
                <w:tab w:val="left" w:pos="1701"/>
              </w:tabs>
              <w:jc w:val="center"/>
            </w:pPr>
          </w:p>
        </w:tc>
        <w:tc>
          <w:tcPr>
            <w:tcW w:w="4002" w:type="dxa"/>
            <w:vMerge/>
          </w:tcPr>
          <w:p w14:paraId="39D19555" w14:textId="77777777" w:rsidR="003C2BE9" w:rsidRDefault="003C2BE9" w:rsidP="003C2BE9">
            <w:pPr>
              <w:widowControl w:val="0"/>
              <w:pBdr>
                <w:top w:val="nil"/>
                <w:left w:val="nil"/>
                <w:bottom w:val="nil"/>
                <w:right w:val="nil"/>
                <w:between w:val="nil"/>
              </w:pBdr>
            </w:pPr>
          </w:p>
        </w:tc>
      </w:tr>
      <w:tr w:rsidR="003C2BE9" w14:paraId="650C9931" w14:textId="77777777">
        <w:tc>
          <w:tcPr>
            <w:tcW w:w="1701" w:type="dxa"/>
          </w:tcPr>
          <w:p w14:paraId="08869F34" w14:textId="77777777" w:rsidR="003C2BE9" w:rsidRDefault="003C2BE9" w:rsidP="003C2BE9">
            <w:pPr>
              <w:widowControl w:val="0"/>
              <w:tabs>
                <w:tab w:val="left" w:pos="1701"/>
              </w:tabs>
              <w:rPr>
                <w:b/>
                <w:sz w:val="18"/>
                <w:szCs w:val="18"/>
              </w:rPr>
            </w:pPr>
            <w:r>
              <w:rPr>
                <w:b/>
                <w:sz w:val="18"/>
                <w:szCs w:val="18"/>
              </w:rPr>
              <w:t>Все указанные коды компетенций и индикаторы</w:t>
            </w:r>
          </w:p>
        </w:tc>
        <w:tc>
          <w:tcPr>
            <w:tcW w:w="5953" w:type="dxa"/>
          </w:tcPr>
          <w:p w14:paraId="2F964D22" w14:textId="77777777" w:rsidR="003C2BE9" w:rsidRDefault="003C2BE9" w:rsidP="003C2BE9">
            <w:pPr>
              <w:rPr>
                <w:b/>
              </w:rPr>
            </w:pPr>
            <w:r>
              <w:rPr>
                <w:b/>
              </w:rPr>
              <w:t>Экзамен</w:t>
            </w:r>
          </w:p>
        </w:tc>
        <w:tc>
          <w:tcPr>
            <w:tcW w:w="815" w:type="dxa"/>
          </w:tcPr>
          <w:p w14:paraId="3419D084" w14:textId="77777777" w:rsidR="003C2BE9" w:rsidRDefault="003C2BE9" w:rsidP="003C2BE9">
            <w:pPr>
              <w:widowControl w:val="0"/>
              <w:tabs>
                <w:tab w:val="left" w:pos="1701"/>
              </w:tabs>
              <w:jc w:val="center"/>
            </w:pPr>
          </w:p>
        </w:tc>
        <w:tc>
          <w:tcPr>
            <w:tcW w:w="815" w:type="dxa"/>
          </w:tcPr>
          <w:p w14:paraId="5D613683" w14:textId="77777777" w:rsidR="003C2BE9" w:rsidRDefault="003C2BE9" w:rsidP="003C2BE9">
            <w:pPr>
              <w:widowControl w:val="0"/>
              <w:tabs>
                <w:tab w:val="left" w:pos="1701"/>
              </w:tabs>
              <w:jc w:val="center"/>
            </w:pPr>
          </w:p>
        </w:tc>
        <w:tc>
          <w:tcPr>
            <w:tcW w:w="815" w:type="dxa"/>
          </w:tcPr>
          <w:p w14:paraId="75752244" w14:textId="77777777" w:rsidR="003C2BE9" w:rsidRDefault="003C2BE9" w:rsidP="003C2BE9">
            <w:pPr>
              <w:widowControl w:val="0"/>
              <w:tabs>
                <w:tab w:val="left" w:pos="1701"/>
              </w:tabs>
              <w:jc w:val="center"/>
            </w:pPr>
          </w:p>
        </w:tc>
        <w:tc>
          <w:tcPr>
            <w:tcW w:w="816" w:type="dxa"/>
          </w:tcPr>
          <w:p w14:paraId="29B09360" w14:textId="77777777" w:rsidR="003C2BE9" w:rsidRDefault="003C2BE9" w:rsidP="003C2BE9">
            <w:pPr>
              <w:widowControl w:val="0"/>
              <w:tabs>
                <w:tab w:val="left" w:pos="1701"/>
              </w:tabs>
              <w:jc w:val="center"/>
            </w:pPr>
          </w:p>
        </w:tc>
        <w:tc>
          <w:tcPr>
            <w:tcW w:w="821" w:type="dxa"/>
          </w:tcPr>
          <w:p w14:paraId="76128956" w14:textId="77777777" w:rsidR="003C2BE9" w:rsidRDefault="003C2BE9" w:rsidP="003C2BE9">
            <w:pPr>
              <w:widowControl w:val="0"/>
              <w:tabs>
                <w:tab w:val="left" w:pos="1701"/>
              </w:tabs>
              <w:jc w:val="center"/>
            </w:pPr>
          </w:p>
        </w:tc>
        <w:tc>
          <w:tcPr>
            <w:tcW w:w="4002" w:type="dxa"/>
            <w:shd w:val="clear" w:color="auto" w:fill="auto"/>
          </w:tcPr>
          <w:p w14:paraId="402BA2AD" w14:textId="77777777" w:rsidR="003C2BE9" w:rsidRDefault="003C2BE9" w:rsidP="003C2BE9">
            <w:pPr>
              <w:widowControl w:val="0"/>
              <w:tabs>
                <w:tab w:val="left" w:pos="1701"/>
              </w:tabs>
            </w:pPr>
            <w:r>
              <w:t>экзамен - проводится в устной форме – защита творческих заданий и итоговой презентации</w:t>
            </w:r>
          </w:p>
        </w:tc>
      </w:tr>
      <w:tr w:rsidR="003C2BE9" w14:paraId="1E656B13" w14:textId="77777777">
        <w:tc>
          <w:tcPr>
            <w:tcW w:w="1701" w:type="dxa"/>
          </w:tcPr>
          <w:p w14:paraId="2F5DDE8B" w14:textId="77777777" w:rsidR="003C2BE9" w:rsidRDefault="003C2BE9" w:rsidP="003C2BE9">
            <w:pPr>
              <w:widowControl w:val="0"/>
              <w:tabs>
                <w:tab w:val="left" w:pos="1701"/>
              </w:tabs>
              <w:rPr>
                <w:b/>
                <w:sz w:val="18"/>
                <w:szCs w:val="18"/>
              </w:rPr>
            </w:pPr>
          </w:p>
        </w:tc>
        <w:tc>
          <w:tcPr>
            <w:tcW w:w="5953" w:type="dxa"/>
          </w:tcPr>
          <w:p w14:paraId="3F2F49FF" w14:textId="77777777" w:rsidR="003C2BE9" w:rsidRDefault="003C2BE9" w:rsidP="003C2BE9">
            <w:pPr>
              <w:widowControl w:val="0"/>
              <w:tabs>
                <w:tab w:val="left" w:pos="1701"/>
              </w:tabs>
              <w:jc w:val="right"/>
            </w:pPr>
            <w:r w:rsidRPr="003C2BE9">
              <w:t xml:space="preserve">ИТОГО </w:t>
            </w:r>
            <w:r>
              <w:t xml:space="preserve">за </w:t>
            </w:r>
            <w:r w:rsidRPr="003C2BE9">
              <w:t>шестой семестр</w:t>
            </w:r>
            <w:r>
              <w:rPr>
                <w:b/>
              </w:rPr>
              <w:t xml:space="preserve"> - 108</w:t>
            </w:r>
          </w:p>
        </w:tc>
        <w:tc>
          <w:tcPr>
            <w:tcW w:w="815" w:type="dxa"/>
          </w:tcPr>
          <w:p w14:paraId="14368AC4" w14:textId="77777777" w:rsidR="003C2BE9" w:rsidRDefault="003C2BE9" w:rsidP="003C2BE9">
            <w:pPr>
              <w:widowControl w:val="0"/>
              <w:tabs>
                <w:tab w:val="left" w:pos="1701"/>
              </w:tabs>
              <w:jc w:val="center"/>
              <w:rPr>
                <w:b/>
              </w:rPr>
            </w:pPr>
            <w:r>
              <w:rPr>
                <w:b/>
              </w:rPr>
              <w:t>х</w:t>
            </w:r>
          </w:p>
        </w:tc>
        <w:tc>
          <w:tcPr>
            <w:tcW w:w="815" w:type="dxa"/>
          </w:tcPr>
          <w:p w14:paraId="0B762D7D" w14:textId="25B92AAE" w:rsidR="003C2BE9" w:rsidRDefault="00D21B01" w:rsidP="003C2BE9">
            <w:pPr>
              <w:widowControl w:val="0"/>
              <w:tabs>
                <w:tab w:val="left" w:pos="1701"/>
              </w:tabs>
              <w:jc w:val="center"/>
              <w:rPr>
                <w:b/>
              </w:rPr>
            </w:pPr>
            <w:r>
              <w:rPr>
                <w:b/>
              </w:rPr>
              <w:t>17</w:t>
            </w:r>
          </w:p>
        </w:tc>
        <w:tc>
          <w:tcPr>
            <w:tcW w:w="815" w:type="dxa"/>
          </w:tcPr>
          <w:p w14:paraId="4FBBD54C" w14:textId="77777777" w:rsidR="003C2BE9" w:rsidRDefault="003C2BE9" w:rsidP="003C2BE9">
            <w:pPr>
              <w:widowControl w:val="0"/>
              <w:tabs>
                <w:tab w:val="left" w:pos="1701"/>
              </w:tabs>
              <w:jc w:val="center"/>
              <w:rPr>
                <w:b/>
              </w:rPr>
            </w:pPr>
            <w:r>
              <w:rPr>
                <w:b/>
              </w:rPr>
              <w:t>х</w:t>
            </w:r>
          </w:p>
        </w:tc>
        <w:tc>
          <w:tcPr>
            <w:tcW w:w="816" w:type="dxa"/>
          </w:tcPr>
          <w:p w14:paraId="73F2A9FC" w14:textId="77777777" w:rsidR="003C2BE9" w:rsidRDefault="003C2BE9" w:rsidP="003C2BE9">
            <w:pPr>
              <w:widowControl w:val="0"/>
              <w:tabs>
                <w:tab w:val="left" w:pos="1701"/>
              </w:tabs>
              <w:jc w:val="center"/>
              <w:rPr>
                <w:b/>
              </w:rPr>
            </w:pPr>
            <w:r>
              <w:rPr>
                <w:b/>
              </w:rPr>
              <w:t>х</w:t>
            </w:r>
          </w:p>
        </w:tc>
        <w:tc>
          <w:tcPr>
            <w:tcW w:w="821" w:type="dxa"/>
          </w:tcPr>
          <w:p w14:paraId="3F701F89" w14:textId="1FD6264E" w:rsidR="003C2BE9" w:rsidRDefault="00D21B01" w:rsidP="003C2BE9">
            <w:pPr>
              <w:widowControl w:val="0"/>
              <w:tabs>
                <w:tab w:val="left" w:pos="1701"/>
              </w:tabs>
              <w:jc w:val="center"/>
              <w:rPr>
                <w:b/>
              </w:rPr>
            </w:pPr>
            <w:r>
              <w:rPr>
                <w:b/>
              </w:rPr>
              <w:t>64</w:t>
            </w:r>
          </w:p>
        </w:tc>
        <w:tc>
          <w:tcPr>
            <w:tcW w:w="4002" w:type="dxa"/>
            <w:shd w:val="clear" w:color="auto" w:fill="auto"/>
          </w:tcPr>
          <w:p w14:paraId="4B768F54" w14:textId="77777777" w:rsidR="003C2BE9" w:rsidRDefault="003C2BE9" w:rsidP="003C2BE9">
            <w:pPr>
              <w:widowControl w:val="0"/>
              <w:tabs>
                <w:tab w:val="left" w:pos="1701"/>
              </w:tabs>
            </w:pPr>
          </w:p>
        </w:tc>
      </w:tr>
      <w:tr w:rsidR="003C2BE9" w14:paraId="32362514" w14:textId="77777777">
        <w:tc>
          <w:tcPr>
            <w:tcW w:w="1701" w:type="dxa"/>
          </w:tcPr>
          <w:p w14:paraId="33C97E69" w14:textId="77777777" w:rsidR="003C2BE9" w:rsidRDefault="003C2BE9" w:rsidP="003C2BE9">
            <w:pPr>
              <w:widowControl w:val="0"/>
              <w:tabs>
                <w:tab w:val="left" w:pos="1701"/>
              </w:tabs>
              <w:jc w:val="center"/>
              <w:rPr>
                <w:b/>
                <w:sz w:val="18"/>
                <w:szCs w:val="18"/>
              </w:rPr>
            </w:pPr>
          </w:p>
        </w:tc>
        <w:tc>
          <w:tcPr>
            <w:tcW w:w="5953" w:type="dxa"/>
          </w:tcPr>
          <w:p w14:paraId="5403590F" w14:textId="77777777" w:rsidR="003C2BE9" w:rsidRDefault="003C2BE9" w:rsidP="003C2BE9">
            <w:pPr>
              <w:widowControl w:val="0"/>
              <w:tabs>
                <w:tab w:val="left" w:pos="1701"/>
              </w:tabs>
              <w:jc w:val="right"/>
            </w:pPr>
            <w:r w:rsidRPr="003C2BE9">
              <w:t>ИТОГО за пятый и шестой семестры</w:t>
            </w:r>
            <w:r>
              <w:rPr>
                <w:b/>
              </w:rPr>
              <w:t xml:space="preserve"> - 180</w:t>
            </w:r>
          </w:p>
        </w:tc>
        <w:tc>
          <w:tcPr>
            <w:tcW w:w="815" w:type="dxa"/>
          </w:tcPr>
          <w:p w14:paraId="1F7C8944" w14:textId="77777777" w:rsidR="003C2BE9" w:rsidRDefault="003C2BE9" w:rsidP="003C2BE9">
            <w:pPr>
              <w:widowControl w:val="0"/>
              <w:tabs>
                <w:tab w:val="left" w:pos="1701"/>
              </w:tabs>
              <w:jc w:val="center"/>
              <w:rPr>
                <w:b/>
              </w:rPr>
            </w:pPr>
            <w:r>
              <w:rPr>
                <w:b/>
              </w:rPr>
              <w:t>х</w:t>
            </w:r>
          </w:p>
        </w:tc>
        <w:tc>
          <w:tcPr>
            <w:tcW w:w="815" w:type="dxa"/>
          </w:tcPr>
          <w:p w14:paraId="07AAB000" w14:textId="2843DB00" w:rsidR="003C2BE9" w:rsidRDefault="00D21B01" w:rsidP="003C2BE9">
            <w:pPr>
              <w:widowControl w:val="0"/>
              <w:tabs>
                <w:tab w:val="left" w:pos="1701"/>
              </w:tabs>
              <w:jc w:val="center"/>
              <w:rPr>
                <w:b/>
              </w:rPr>
            </w:pPr>
            <w:r>
              <w:rPr>
                <w:b/>
              </w:rPr>
              <w:t>34</w:t>
            </w:r>
          </w:p>
        </w:tc>
        <w:tc>
          <w:tcPr>
            <w:tcW w:w="815" w:type="dxa"/>
          </w:tcPr>
          <w:p w14:paraId="3A2EAF9D" w14:textId="77777777" w:rsidR="003C2BE9" w:rsidRDefault="003C2BE9" w:rsidP="003C2BE9">
            <w:pPr>
              <w:widowControl w:val="0"/>
              <w:tabs>
                <w:tab w:val="left" w:pos="1701"/>
              </w:tabs>
              <w:jc w:val="center"/>
              <w:rPr>
                <w:b/>
              </w:rPr>
            </w:pPr>
            <w:r>
              <w:rPr>
                <w:b/>
              </w:rPr>
              <w:t>х</w:t>
            </w:r>
          </w:p>
        </w:tc>
        <w:tc>
          <w:tcPr>
            <w:tcW w:w="816" w:type="dxa"/>
          </w:tcPr>
          <w:p w14:paraId="2C13FC0B" w14:textId="77777777" w:rsidR="003C2BE9" w:rsidRDefault="003C2BE9" w:rsidP="003C2BE9">
            <w:pPr>
              <w:widowControl w:val="0"/>
              <w:tabs>
                <w:tab w:val="left" w:pos="1701"/>
              </w:tabs>
              <w:jc w:val="center"/>
              <w:rPr>
                <w:b/>
              </w:rPr>
            </w:pPr>
            <w:r>
              <w:rPr>
                <w:b/>
              </w:rPr>
              <w:t>х</w:t>
            </w:r>
          </w:p>
        </w:tc>
        <w:tc>
          <w:tcPr>
            <w:tcW w:w="821" w:type="dxa"/>
          </w:tcPr>
          <w:p w14:paraId="15B8FBF4" w14:textId="69002DFE" w:rsidR="003C2BE9" w:rsidRDefault="00D21B01" w:rsidP="003C2BE9">
            <w:pPr>
              <w:widowControl w:val="0"/>
              <w:tabs>
                <w:tab w:val="left" w:pos="1701"/>
              </w:tabs>
              <w:jc w:val="center"/>
              <w:rPr>
                <w:b/>
              </w:rPr>
            </w:pPr>
            <w:r>
              <w:rPr>
                <w:b/>
              </w:rPr>
              <w:t>119</w:t>
            </w:r>
          </w:p>
        </w:tc>
        <w:tc>
          <w:tcPr>
            <w:tcW w:w="4002" w:type="dxa"/>
          </w:tcPr>
          <w:p w14:paraId="74A67DD4" w14:textId="77777777" w:rsidR="003C2BE9" w:rsidRDefault="003C2BE9" w:rsidP="003C2BE9">
            <w:pPr>
              <w:widowControl w:val="0"/>
              <w:tabs>
                <w:tab w:val="left" w:pos="1701"/>
              </w:tabs>
              <w:rPr>
                <w:b/>
              </w:rPr>
            </w:pPr>
          </w:p>
        </w:tc>
      </w:tr>
    </w:tbl>
    <w:p w14:paraId="62393BDE" w14:textId="77777777" w:rsidR="00FF051D" w:rsidRDefault="00FF051D">
      <w:pPr>
        <w:pBdr>
          <w:top w:val="nil"/>
          <w:left w:val="nil"/>
          <w:bottom w:val="nil"/>
          <w:right w:val="nil"/>
          <w:between w:val="nil"/>
        </w:pBdr>
        <w:jc w:val="both"/>
        <w:rPr>
          <w:i/>
          <w:color w:val="000000"/>
        </w:rPr>
        <w:sectPr w:rsidR="00FF051D">
          <w:pgSz w:w="16838" w:h="11906" w:orient="landscape"/>
          <w:pgMar w:top="1701" w:right="851" w:bottom="567" w:left="1134" w:header="1134" w:footer="709" w:gutter="0"/>
          <w:cols w:space="720"/>
          <w:titlePg/>
        </w:sectPr>
      </w:pPr>
    </w:p>
    <w:p w14:paraId="48BA980D" w14:textId="77777777" w:rsidR="00FF051D" w:rsidRDefault="00216D92">
      <w:pPr>
        <w:pStyle w:val="2"/>
        <w:numPr>
          <w:ilvl w:val="1"/>
          <w:numId w:val="12"/>
        </w:numPr>
      </w:pPr>
      <w:r>
        <w:lastRenderedPageBreak/>
        <w:t>Краткое содержание учебной дисциплины</w:t>
      </w:r>
    </w:p>
    <w:tbl>
      <w:tblPr>
        <w:tblStyle w:val="affffffa"/>
        <w:tblW w:w="9910"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0"/>
        <w:gridCol w:w="2955"/>
        <w:gridCol w:w="5655"/>
      </w:tblGrid>
      <w:tr w:rsidR="00FF051D" w14:paraId="5C45BBC7" w14:textId="77777777">
        <w:trPr>
          <w:trHeight w:val="269"/>
        </w:trPr>
        <w:tc>
          <w:tcPr>
            <w:tcW w:w="1300" w:type="dxa"/>
            <w:tcBorders>
              <w:top w:val="single" w:sz="8" w:space="0" w:color="000000"/>
              <w:bottom w:val="single" w:sz="8" w:space="0" w:color="000000"/>
              <w:right w:val="single" w:sz="8" w:space="0" w:color="000000"/>
            </w:tcBorders>
            <w:shd w:val="clear" w:color="auto" w:fill="D9E2F3"/>
            <w:vAlign w:val="center"/>
          </w:tcPr>
          <w:p w14:paraId="396813D9" w14:textId="77777777" w:rsidR="00FF051D" w:rsidRDefault="00216D92">
            <w:pPr>
              <w:jc w:val="center"/>
              <w:rPr>
                <w:sz w:val="20"/>
                <w:szCs w:val="20"/>
              </w:rPr>
            </w:pPr>
            <w:r>
              <w:rPr>
                <w:b/>
                <w:sz w:val="20"/>
                <w:szCs w:val="20"/>
              </w:rPr>
              <w:t>№ пп</w:t>
            </w:r>
          </w:p>
        </w:tc>
        <w:tc>
          <w:tcPr>
            <w:tcW w:w="29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8CE3F9A" w14:textId="77777777" w:rsidR="00FF051D" w:rsidRDefault="00216D92">
            <w:pPr>
              <w:jc w:val="center"/>
              <w:rPr>
                <w:sz w:val="20"/>
                <w:szCs w:val="20"/>
              </w:rPr>
            </w:pPr>
            <w:r>
              <w:rPr>
                <w:b/>
                <w:sz w:val="20"/>
                <w:szCs w:val="20"/>
              </w:rPr>
              <w:t>Наименование раздела и темы дисциплины</w:t>
            </w:r>
          </w:p>
        </w:tc>
        <w:tc>
          <w:tcPr>
            <w:tcW w:w="5655" w:type="dxa"/>
            <w:tcBorders>
              <w:top w:val="single" w:sz="8" w:space="0" w:color="000000"/>
              <w:left w:val="single" w:sz="8" w:space="0" w:color="000000"/>
              <w:bottom w:val="single" w:sz="8" w:space="0" w:color="000000"/>
            </w:tcBorders>
            <w:shd w:val="clear" w:color="auto" w:fill="D9E2F3"/>
            <w:vAlign w:val="center"/>
          </w:tcPr>
          <w:p w14:paraId="4B6AD3A2" w14:textId="77777777" w:rsidR="00FF051D" w:rsidRDefault="00216D92">
            <w:pPr>
              <w:jc w:val="center"/>
              <w:rPr>
                <w:b/>
                <w:sz w:val="20"/>
                <w:szCs w:val="20"/>
              </w:rPr>
            </w:pPr>
            <w:r>
              <w:rPr>
                <w:b/>
                <w:sz w:val="20"/>
                <w:szCs w:val="20"/>
              </w:rPr>
              <w:t>Содержание раздела (темы)</w:t>
            </w:r>
          </w:p>
        </w:tc>
      </w:tr>
      <w:tr w:rsidR="00FF051D" w14:paraId="7E0999F7" w14:textId="77777777">
        <w:trPr>
          <w:trHeight w:val="269"/>
        </w:trPr>
        <w:tc>
          <w:tcPr>
            <w:tcW w:w="1300" w:type="dxa"/>
            <w:tcBorders>
              <w:top w:val="single" w:sz="8" w:space="0" w:color="000000"/>
              <w:bottom w:val="single" w:sz="8" w:space="0" w:color="000000"/>
              <w:right w:val="single" w:sz="8" w:space="0" w:color="000000"/>
            </w:tcBorders>
          </w:tcPr>
          <w:p w14:paraId="7A419788" w14:textId="77777777" w:rsidR="00FF051D" w:rsidRDefault="00216D92">
            <w:pPr>
              <w:rPr>
                <w:b/>
              </w:rPr>
            </w:pPr>
            <w:r>
              <w:rPr>
                <w:b/>
              </w:rPr>
              <w:t>Раздел I</w:t>
            </w:r>
          </w:p>
        </w:tc>
        <w:tc>
          <w:tcPr>
            <w:tcW w:w="8610" w:type="dxa"/>
            <w:gridSpan w:val="2"/>
            <w:tcBorders>
              <w:top w:val="single" w:sz="8" w:space="0" w:color="000000"/>
              <w:left w:val="single" w:sz="8" w:space="0" w:color="000000"/>
              <w:bottom w:val="single" w:sz="8" w:space="0" w:color="000000"/>
            </w:tcBorders>
          </w:tcPr>
          <w:p w14:paraId="415F3F3B" w14:textId="77777777" w:rsidR="00FF051D" w:rsidRDefault="00800501">
            <w:pPr>
              <w:rPr>
                <w:b/>
              </w:rPr>
            </w:pPr>
            <w:r w:rsidRPr="00800501">
              <w:rPr>
                <w:b/>
              </w:rPr>
              <w:t>Бренд в графическом дизайне: концептуализация, визуализация, идентификация</w:t>
            </w:r>
          </w:p>
        </w:tc>
      </w:tr>
      <w:tr w:rsidR="00FF051D" w14:paraId="7E80C998" w14:textId="77777777">
        <w:trPr>
          <w:trHeight w:val="269"/>
        </w:trPr>
        <w:tc>
          <w:tcPr>
            <w:tcW w:w="1300" w:type="dxa"/>
            <w:tcBorders>
              <w:top w:val="single" w:sz="8" w:space="0" w:color="000000"/>
              <w:bottom w:val="single" w:sz="8" w:space="0" w:color="000000"/>
              <w:right w:val="single" w:sz="8" w:space="0" w:color="000000"/>
            </w:tcBorders>
          </w:tcPr>
          <w:p w14:paraId="51648946" w14:textId="77777777" w:rsidR="00FF051D" w:rsidRPr="00727D24" w:rsidRDefault="00727D24">
            <w:pPr>
              <w:rPr>
                <w:b/>
                <w:bCs/>
              </w:rPr>
            </w:pPr>
            <w:r>
              <w:rPr>
                <w:b/>
                <w:bCs/>
              </w:rPr>
              <w:t>Практическое занятие 1</w:t>
            </w:r>
          </w:p>
        </w:tc>
        <w:tc>
          <w:tcPr>
            <w:tcW w:w="2955" w:type="dxa"/>
            <w:tcBorders>
              <w:top w:val="single" w:sz="8" w:space="0" w:color="000000"/>
              <w:left w:val="single" w:sz="8" w:space="0" w:color="000000"/>
              <w:bottom w:val="single" w:sz="8" w:space="0" w:color="000000"/>
            </w:tcBorders>
          </w:tcPr>
          <w:p w14:paraId="18F315AD" w14:textId="77777777" w:rsidR="00FF051D" w:rsidRDefault="00800501">
            <w:pPr>
              <w:rPr>
                <w:highlight w:val="green"/>
              </w:rPr>
            </w:pPr>
            <w:r w:rsidRPr="00800501">
              <w:t>Принципы р</w:t>
            </w:r>
            <w:r>
              <w:t>аботы с бренд-буком. ДНК бренда</w:t>
            </w:r>
          </w:p>
        </w:tc>
        <w:tc>
          <w:tcPr>
            <w:tcW w:w="5655" w:type="dxa"/>
            <w:tcBorders>
              <w:top w:val="single" w:sz="8" w:space="0" w:color="000000"/>
              <w:left w:val="single" w:sz="8" w:space="0" w:color="000000"/>
              <w:bottom w:val="single" w:sz="8" w:space="0" w:color="000000"/>
            </w:tcBorders>
          </w:tcPr>
          <w:p w14:paraId="4093601F" w14:textId="77777777" w:rsidR="00EE0D14" w:rsidRPr="009F6D87" w:rsidRDefault="00EE0D14" w:rsidP="00EE0D14">
            <w:pPr>
              <w:shd w:val="clear" w:color="auto" w:fill="FFFFFF"/>
              <w:jc w:val="both"/>
            </w:pPr>
            <w:r w:rsidRPr="00EE0D14">
              <w:rPr>
                <w:b/>
              </w:rPr>
              <w:t>Устная Дискуссия 1</w:t>
            </w:r>
            <w:r w:rsidR="00A24E50">
              <w:rPr>
                <w:b/>
              </w:rPr>
              <w:t xml:space="preserve"> </w:t>
            </w:r>
            <w:r w:rsidR="009F6D87">
              <w:t>(</w:t>
            </w:r>
            <w:r w:rsidR="009F6D87" w:rsidRPr="00800501">
              <w:t>Принципы р</w:t>
            </w:r>
            <w:r w:rsidR="009F6D87">
              <w:t>аботы с бренд-буком. ДНК бренда)</w:t>
            </w:r>
          </w:p>
          <w:p w14:paraId="70DB49AB" w14:textId="77777777" w:rsidR="00FC77A5" w:rsidRDefault="00800501" w:rsidP="00EE0D14">
            <w:r w:rsidRPr="00800501">
              <w:t xml:space="preserve">Брендбук: примеры, основные элементы и разделы. Позиционирование. Визуальные константы. Носители фирменного стиля. </w:t>
            </w:r>
            <w:r>
              <w:t>И</w:t>
            </w:r>
            <w:r w:rsidRPr="00800501">
              <w:t>спользовани</w:t>
            </w:r>
            <w:r>
              <w:t>е</w:t>
            </w:r>
            <w:r w:rsidRPr="00800501">
              <w:t xml:space="preserve"> основ</w:t>
            </w:r>
            <w:r>
              <w:t xml:space="preserve">ных визуальных констант бренда: </w:t>
            </w:r>
            <w:r w:rsidRPr="00800501">
              <w:t xml:space="preserve">знак, логотип, </w:t>
            </w:r>
            <w:r>
              <w:t>фирменный блок, палитра, шрифты</w:t>
            </w:r>
            <w:r w:rsidRPr="00800501">
              <w:t>.</w:t>
            </w:r>
          </w:p>
          <w:p w14:paraId="27A61F1B" w14:textId="77777777" w:rsidR="00800501" w:rsidRDefault="00800501" w:rsidP="00EE0D14"/>
          <w:p w14:paraId="2B041D8F" w14:textId="77777777" w:rsidR="00EE0D14" w:rsidRDefault="00EE0D14" w:rsidP="00EE0D14">
            <w:pPr>
              <w:rPr>
                <w:b/>
                <w:bCs/>
              </w:rPr>
            </w:pPr>
            <w:r>
              <w:t xml:space="preserve">Выдача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A24E50" w:rsidRPr="00A24E50">
              <w:rPr>
                <w:bCs/>
              </w:rPr>
              <w:t>(</w:t>
            </w:r>
            <w:r w:rsidR="009F6D87" w:rsidRPr="009F6D87">
              <w:t>Анализ аналогов готовых POSM компании</w:t>
            </w:r>
            <w:r w:rsidR="00A24E50" w:rsidRPr="00A24E50">
              <w:rPr>
                <w:bCs/>
              </w:rPr>
              <w:t>)</w:t>
            </w:r>
          </w:p>
          <w:p w14:paraId="57EECD1E" w14:textId="77777777" w:rsidR="00147C11" w:rsidRDefault="009F6D87" w:rsidP="00147C11">
            <w:r>
              <w:t>Требования к презентации с анализом аналогов</w:t>
            </w:r>
            <w:r w:rsidR="00147C11">
              <w:t>:</w:t>
            </w:r>
          </w:p>
          <w:p w14:paraId="7F3FCD63" w14:textId="77777777" w:rsidR="009F6D87" w:rsidRDefault="00147C11" w:rsidP="009F6D87">
            <w:r>
              <w:t xml:space="preserve">1. Презентация в </w:t>
            </w:r>
            <w:r>
              <w:rPr>
                <w:lang w:val="en-US"/>
              </w:rPr>
              <w:t>Pptx</w:t>
            </w:r>
            <w:r w:rsidRPr="00147C11">
              <w:t>.</w:t>
            </w:r>
            <w:r>
              <w:t xml:space="preserve"> или </w:t>
            </w:r>
            <w:r>
              <w:rPr>
                <w:lang w:val="en-US"/>
              </w:rPr>
              <w:t>Pdf</w:t>
            </w:r>
            <w:r w:rsidRPr="00147C11">
              <w:t>.</w:t>
            </w:r>
            <w:r>
              <w:t xml:space="preserve"> (минимум 15 слайдов</w:t>
            </w:r>
            <w:r w:rsidR="009F6D87">
              <w:t>) строго горизонтальные под экран.</w:t>
            </w:r>
          </w:p>
          <w:p w14:paraId="4DB758D5" w14:textId="77777777" w:rsidR="009F6D87" w:rsidRDefault="009F6D87" w:rsidP="009F6D87">
            <w:r>
              <w:t>2. Презентация делается общей для всех вариантов. Пишите: Вариант 1, вариант 2.... и т.п.</w:t>
            </w:r>
          </w:p>
          <w:p w14:paraId="0DD7C59D" w14:textId="77777777" w:rsidR="009F6D87" w:rsidRDefault="009F6D87" w:rsidP="009F6D87">
            <w:r>
              <w:t xml:space="preserve">3. Необходимо ограничить себя в оформлении фонов. Использовать минимум фоновой графики, не добавлять сложные текстуры, часто они бывают неуместными. </w:t>
            </w:r>
          </w:p>
          <w:p w14:paraId="29C4D088" w14:textId="77777777" w:rsidR="00FC77A5" w:rsidRPr="00EE0D14" w:rsidRDefault="009F6D87" w:rsidP="00147C11">
            <w:r>
              <w:t>4. Презентация должна быть строгой. Акцент на рекламных дисплеях.</w:t>
            </w:r>
          </w:p>
        </w:tc>
      </w:tr>
      <w:tr w:rsidR="00EE0D14" w14:paraId="3D30A127" w14:textId="77777777">
        <w:trPr>
          <w:trHeight w:val="269"/>
        </w:trPr>
        <w:tc>
          <w:tcPr>
            <w:tcW w:w="1300" w:type="dxa"/>
            <w:tcBorders>
              <w:top w:val="single" w:sz="8" w:space="0" w:color="000000"/>
              <w:bottom w:val="single" w:sz="8" w:space="0" w:color="000000"/>
              <w:right w:val="single" w:sz="8" w:space="0" w:color="000000"/>
            </w:tcBorders>
          </w:tcPr>
          <w:p w14:paraId="2DC2C468" w14:textId="77777777" w:rsidR="00EE0D14" w:rsidRPr="00727D24" w:rsidRDefault="00EE0D14" w:rsidP="00EE0D14">
            <w:pPr>
              <w:rPr>
                <w:b/>
                <w:bCs/>
              </w:rPr>
            </w:pPr>
            <w:r>
              <w:rPr>
                <w:b/>
                <w:bCs/>
              </w:rPr>
              <w:t>Практическое занятие 2</w:t>
            </w:r>
          </w:p>
        </w:tc>
        <w:tc>
          <w:tcPr>
            <w:tcW w:w="2955" w:type="dxa"/>
            <w:tcBorders>
              <w:top w:val="single" w:sz="8" w:space="0" w:color="000000"/>
              <w:left w:val="single" w:sz="8" w:space="0" w:color="000000"/>
              <w:bottom w:val="single" w:sz="8" w:space="0" w:color="000000"/>
            </w:tcBorders>
          </w:tcPr>
          <w:p w14:paraId="23F58ABF" w14:textId="77777777" w:rsidR="00EE0D14" w:rsidRDefault="00800501" w:rsidP="00EE0D14">
            <w:r w:rsidRPr="00800501">
              <w:t>Проектирование рекламных дисплеев POSM</w:t>
            </w:r>
          </w:p>
        </w:tc>
        <w:tc>
          <w:tcPr>
            <w:tcW w:w="5655" w:type="dxa"/>
            <w:tcBorders>
              <w:top w:val="single" w:sz="8" w:space="0" w:color="000000"/>
              <w:left w:val="single" w:sz="8" w:space="0" w:color="000000"/>
              <w:bottom w:val="single" w:sz="8" w:space="0" w:color="000000"/>
            </w:tcBorders>
          </w:tcPr>
          <w:p w14:paraId="1DD8875F" w14:textId="77777777" w:rsidR="00EE0D14" w:rsidRDefault="00EE0D14" w:rsidP="00EE0D14">
            <w:r w:rsidRPr="005B2A39">
              <w:rPr>
                <w:b/>
              </w:rPr>
              <w:t xml:space="preserve">Устная Дискуссия </w:t>
            </w:r>
            <w:r>
              <w:rPr>
                <w:b/>
              </w:rPr>
              <w:t>2</w:t>
            </w:r>
            <w:r w:rsidR="00A24E50">
              <w:rPr>
                <w:b/>
              </w:rPr>
              <w:t xml:space="preserve"> </w:t>
            </w:r>
            <w:r w:rsidR="00A24E50">
              <w:t>(</w:t>
            </w:r>
            <w:r w:rsidR="009F6D87" w:rsidRPr="00800501">
              <w:t>Проектирование рекламных дисплеев POSM</w:t>
            </w:r>
            <w:r w:rsidR="00A24E50">
              <w:t>)</w:t>
            </w:r>
          </w:p>
          <w:p w14:paraId="16CE1404" w14:textId="77777777" w:rsidR="00FC77A5" w:rsidRPr="00A24E50" w:rsidRDefault="00CA4A9C" w:rsidP="00EE0D14">
            <w:r>
              <w:t xml:space="preserve">Стратегии позиционирования и продвижения бренда. Методы применения рекламных дисплеев. Задачи разработки дисплеев. Этапы, правила, технологии. Причины неэффективности </w:t>
            </w:r>
            <w:r w:rsidRPr="00800501">
              <w:t>POSM</w:t>
            </w:r>
            <w:r>
              <w:t>.</w:t>
            </w:r>
          </w:p>
          <w:p w14:paraId="7AE2A262" w14:textId="77777777" w:rsidR="00EE0D14" w:rsidRDefault="00EE0D14" w:rsidP="00EE0D14">
            <w:pPr>
              <w:rPr>
                <w:b/>
              </w:rPr>
            </w:pPr>
          </w:p>
          <w:p w14:paraId="637C8DFF" w14:textId="77777777" w:rsidR="00EE0D14" w:rsidRDefault="00EE0D14" w:rsidP="00EE0D14">
            <w:pPr>
              <w:rPr>
                <w:bCs/>
              </w:rPr>
            </w:pPr>
            <w:r>
              <w:t xml:space="preserve">Проверка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147C11" w:rsidRPr="00A24E50">
              <w:rPr>
                <w:bCs/>
              </w:rPr>
              <w:t>(</w:t>
            </w:r>
            <w:r w:rsidR="009F6D87" w:rsidRPr="009F6D87">
              <w:t>Анализ аналогов готовых POSM компании</w:t>
            </w:r>
            <w:r w:rsidR="00147C11" w:rsidRPr="00A24E50">
              <w:rPr>
                <w:bCs/>
              </w:rPr>
              <w:t>)</w:t>
            </w:r>
          </w:p>
          <w:p w14:paraId="3C606E57" w14:textId="77777777" w:rsidR="00147C11" w:rsidRDefault="00147C11" w:rsidP="00EE0D14">
            <w:pPr>
              <w:rPr>
                <w:bCs/>
              </w:rPr>
            </w:pPr>
          </w:p>
          <w:p w14:paraId="5A75DF5D" w14:textId="77777777" w:rsidR="009F6D87" w:rsidRPr="009F6D87" w:rsidRDefault="00147C11" w:rsidP="00147C11">
            <w:pPr>
              <w:rPr>
                <w:bCs/>
              </w:rPr>
            </w:pPr>
            <w:r>
              <w:t xml:space="preserve">Выдача </w:t>
            </w:r>
            <w:r w:rsidRPr="00E33696">
              <w:rPr>
                <w:b/>
                <w:bCs/>
              </w:rPr>
              <w:t>Практическо</w:t>
            </w:r>
            <w:r>
              <w:rPr>
                <w:b/>
                <w:bCs/>
              </w:rPr>
              <w:t>го</w:t>
            </w:r>
            <w:r w:rsidRPr="00E33696">
              <w:rPr>
                <w:b/>
                <w:bCs/>
              </w:rPr>
              <w:t xml:space="preserve"> за</w:t>
            </w:r>
            <w:r>
              <w:rPr>
                <w:b/>
                <w:bCs/>
              </w:rPr>
              <w:t xml:space="preserve">дания 2 </w:t>
            </w:r>
            <w:r w:rsidR="009F6D87" w:rsidRPr="00A24E50">
              <w:rPr>
                <w:bCs/>
              </w:rPr>
              <w:t>(</w:t>
            </w:r>
            <w:r w:rsidR="009F6D87">
              <w:t>3 идеи</w:t>
            </w:r>
            <w:r w:rsidR="009F6D87" w:rsidRPr="00800501">
              <w:t xml:space="preserve"> рекламных дисплеев POSM</w:t>
            </w:r>
            <w:r w:rsidR="009F6D87" w:rsidRPr="00A24E50">
              <w:rPr>
                <w:bCs/>
              </w:rPr>
              <w:t>)</w:t>
            </w:r>
          </w:p>
          <w:p w14:paraId="7706D1DE" w14:textId="77777777" w:rsidR="00147C11" w:rsidRDefault="00147C11" w:rsidP="00147C11">
            <w:r>
              <w:t>Разработка вариантов конструкции с пояснениями и размерами: у дисплеев должны быть схематичные виды сбоку и спереди (фронтально), а также изображение в перспективе или в изометрической проекции.</w:t>
            </w:r>
          </w:p>
          <w:p w14:paraId="5BAE1EBE" w14:textId="77777777" w:rsidR="009F6D87" w:rsidRPr="009F6D87" w:rsidRDefault="009F6D87" w:rsidP="009F6D87">
            <w:pPr>
              <w:pStyle w:val="af2"/>
              <w:numPr>
                <w:ilvl w:val="0"/>
                <w:numId w:val="33"/>
              </w:numPr>
              <w:rPr>
                <w:bCs/>
              </w:rPr>
            </w:pPr>
            <w:r w:rsidRPr="009F6D87">
              <w:rPr>
                <w:bCs/>
              </w:rPr>
              <w:t>Разработка 1 POSM</w:t>
            </w:r>
          </w:p>
          <w:p w14:paraId="41DE4AD8" w14:textId="77777777" w:rsidR="009F6D87" w:rsidRPr="009F6D87" w:rsidRDefault="009F6D87" w:rsidP="009F6D87">
            <w:pPr>
              <w:pStyle w:val="af2"/>
              <w:numPr>
                <w:ilvl w:val="0"/>
                <w:numId w:val="33"/>
              </w:numPr>
              <w:rPr>
                <w:bCs/>
              </w:rPr>
            </w:pPr>
            <w:r w:rsidRPr="009F6D87">
              <w:rPr>
                <w:bCs/>
              </w:rPr>
              <w:t>Разработка 2 POSM</w:t>
            </w:r>
          </w:p>
          <w:p w14:paraId="07EA28EC" w14:textId="77777777" w:rsidR="009F6D87" w:rsidRPr="009F6D87" w:rsidRDefault="009F6D87" w:rsidP="009F6D87">
            <w:pPr>
              <w:pStyle w:val="af2"/>
              <w:numPr>
                <w:ilvl w:val="0"/>
                <w:numId w:val="33"/>
              </w:numPr>
              <w:rPr>
                <w:bCs/>
              </w:rPr>
            </w:pPr>
            <w:r w:rsidRPr="009F6D87">
              <w:rPr>
                <w:bCs/>
              </w:rPr>
              <w:t>Разработка 3 POSM</w:t>
            </w:r>
          </w:p>
        </w:tc>
      </w:tr>
      <w:tr w:rsidR="00EE0D14" w14:paraId="4462C379" w14:textId="77777777">
        <w:trPr>
          <w:trHeight w:val="269"/>
        </w:trPr>
        <w:tc>
          <w:tcPr>
            <w:tcW w:w="1300" w:type="dxa"/>
            <w:tcBorders>
              <w:top w:val="single" w:sz="8" w:space="0" w:color="000000"/>
              <w:bottom w:val="single" w:sz="8" w:space="0" w:color="000000"/>
              <w:right w:val="single" w:sz="8" w:space="0" w:color="000000"/>
            </w:tcBorders>
          </w:tcPr>
          <w:p w14:paraId="0DA33095" w14:textId="77777777" w:rsidR="00EE0D14" w:rsidRPr="00727D24" w:rsidRDefault="00EE0D14" w:rsidP="00EE0D14">
            <w:pPr>
              <w:rPr>
                <w:b/>
                <w:bCs/>
              </w:rPr>
            </w:pPr>
            <w:r>
              <w:rPr>
                <w:b/>
                <w:bCs/>
              </w:rPr>
              <w:t>Практическое занятие 3</w:t>
            </w:r>
          </w:p>
        </w:tc>
        <w:tc>
          <w:tcPr>
            <w:tcW w:w="2955" w:type="dxa"/>
            <w:tcBorders>
              <w:top w:val="single" w:sz="8" w:space="0" w:color="000000"/>
              <w:left w:val="single" w:sz="8" w:space="0" w:color="000000"/>
              <w:bottom w:val="single" w:sz="8" w:space="0" w:color="000000"/>
            </w:tcBorders>
          </w:tcPr>
          <w:p w14:paraId="488B8EAF" w14:textId="77777777" w:rsidR="00EE0D14" w:rsidRPr="00800501" w:rsidRDefault="00800501" w:rsidP="00EE0D14">
            <w:pPr>
              <w:rPr>
                <w:lang w:val="en-US"/>
              </w:rPr>
            </w:pPr>
            <w:r w:rsidRPr="00800501">
              <w:t>Брифы</w:t>
            </w:r>
            <w:r w:rsidRPr="00800501">
              <w:rPr>
                <w:lang w:val="en-US"/>
              </w:rPr>
              <w:t xml:space="preserve"> </w:t>
            </w:r>
            <w:r w:rsidRPr="00800501">
              <w:t>от</w:t>
            </w:r>
            <w:r w:rsidRPr="00800501">
              <w:rPr>
                <w:lang w:val="en-US"/>
              </w:rPr>
              <w:t xml:space="preserve"> </w:t>
            </w:r>
            <w:r w:rsidRPr="00800501">
              <w:t>брендов</w:t>
            </w:r>
            <w:r w:rsidRPr="00800501">
              <w:rPr>
                <w:lang w:val="en-US"/>
              </w:rPr>
              <w:t xml:space="preserve"> </w:t>
            </w:r>
            <w:r w:rsidRPr="00800501">
              <w:t>конкурсу</w:t>
            </w:r>
            <w:r w:rsidRPr="00800501">
              <w:rPr>
                <w:lang w:val="en-US"/>
              </w:rPr>
              <w:t xml:space="preserve"> POPAI Student Design Awards</w:t>
            </w:r>
          </w:p>
        </w:tc>
        <w:tc>
          <w:tcPr>
            <w:tcW w:w="5655" w:type="dxa"/>
            <w:tcBorders>
              <w:top w:val="single" w:sz="8" w:space="0" w:color="000000"/>
              <w:left w:val="single" w:sz="8" w:space="0" w:color="000000"/>
              <w:bottom w:val="single" w:sz="8" w:space="0" w:color="000000"/>
            </w:tcBorders>
          </w:tcPr>
          <w:p w14:paraId="2CED9F26" w14:textId="77777777" w:rsidR="00EE0D14" w:rsidRDefault="00EE0D14" w:rsidP="00EE0D14">
            <w:r w:rsidRPr="005B2A39">
              <w:rPr>
                <w:b/>
              </w:rPr>
              <w:t xml:space="preserve">Устная Дискуссия </w:t>
            </w:r>
            <w:r>
              <w:rPr>
                <w:b/>
              </w:rPr>
              <w:t>3</w:t>
            </w:r>
            <w:r w:rsidR="00A24E50">
              <w:rPr>
                <w:b/>
              </w:rPr>
              <w:t xml:space="preserve"> </w:t>
            </w:r>
            <w:r w:rsidR="00A24E50">
              <w:t>(</w:t>
            </w:r>
            <w:r w:rsidR="002D22D4" w:rsidRPr="00800501">
              <w:t>Брифы</w:t>
            </w:r>
            <w:r w:rsidR="002D22D4" w:rsidRPr="002D22D4">
              <w:t xml:space="preserve"> </w:t>
            </w:r>
            <w:r w:rsidR="002D22D4" w:rsidRPr="00800501">
              <w:t>от</w:t>
            </w:r>
            <w:r w:rsidR="002D22D4" w:rsidRPr="002D22D4">
              <w:t xml:space="preserve"> </w:t>
            </w:r>
            <w:r w:rsidR="002D22D4" w:rsidRPr="00800501">
              <w:t>брендов</w:t>
            </w:r>
            <w:r w:rsidR="002D22D4" w:rsidRPr="002D22D4">
              <w:t xml:space="preserve"> </w:t>
            </w:r>
            <w:r w:rsidR="002D22D4" w:rsidRPr="00800501">
              <w:t>конкурсу</w:t>
            </w:r>
            <w:r w:rsidR="002D22D4" w:rsidRPr="002D22D4">
              <w:t xml:space="preserve"> </w:t>
            </w:r>
            <w:r w:rsidR="002D22D4" w:rsidRPr="00800501">
              <w:rPr>
                <w:lang w:val="en-US"/>
              </w:rPr>
              <w:t>POPAI</w:t>
            </w:r>
            <w:r w:rsidR="002D22D4" w:rsidRPr="002D22D4">
              <w:t xml:space="preserve"> </w:t>
            </w:r>
            <w:r w:rsidR="002D22D4" w:rsidRPr="00800501">
              <w:rPr>
                <w:lang w:val="en-US"/>
              </w:rPr>
              <w:t>Student</w:t>
            </w:r>
            <w:r w:rsidR="002D22D4" w:rsidRPr="002D22D4">
              <w:t xml:space="preserve"> </w:t>
            </w:r>
            <w:r w:rsidR="002D22D4" w:rsidRPr="00800501">
              <w:rPr>
                <w:lang w:val="en-US"/>
              </w:rPr>
              <w:t>Design</w:t>
            </w:r>
            <w:r w:rsidR="002D22D4" w:rsidRPr="002D22D4">
              <w:t xml:space="preserve"> </w:t>
            </w:r>
            <w:r w:rsidR="002D22D4" w:rsidRPr="00800501">
              <w:rPr>
                <w:lang w:val="en-US"/>
              </w:rPr>
              <w:t>Awards</w:t>
            </w:r>
            <w:r w:rsidR="00A24E50">
              <w:t>)</w:t>
            </w:r>
          </w:p>
          <w:p w14:paraId="32FF4AE6" w14:textId="77777777" w:rsidR="002D22D4" w:rsidRDefault="002D22D4" w:rsidP="00EE0D14">
            <w:r>
              <w:t>Обсуждение практического задания: требования к использованию обязательных элементов, кейвижуала, цветовой гаммы, фирменных шрифтов, фирменного знака, маскота.</w:t>
            </w:r>
          </w:p>
          <w:p w14:paraId="06E92815" w14:textId="77777777" w:rsidR="005C4CEB" w:rsidRDefault="005C4CEB" w:rsidP="00147C11"/>
          <w:p w14:paraId="39B36EE4" w14:textId="77777777" w:rsidR="009F6D87" w:rsidRPr="009F6D87" w:rsidRDefault="009F6D87" w:rsidP="00147C11">
            <w:pPr>
              <w:rPr>
                <w:bCs/>
              </w:rPr>
            </w:pPr>
            <w:r>
              <w:t xml:space="preserve">Проверка </w:t>
            </w:r>
            <w:r w:rsidRPr="00E33696">
              <w:rPr>
                <w:b/>
                <w:bCs/>
              </w:rPr>
              <w:t>Практическо</w:t>
            </w:r>
            <w:r>
              <w:rPr>
                <w:b/>
                <w:bCs/>
              </w:rPr>
              <w:t>го</w:t>
            </w:r>
            <w:r w:rsidRPr="00E33696">
              <w:rPr>
                <w:b/>
                <w:bCs/>
              </w:rPr>
              <w:t xml:space="preserve"> за</w:t>
            </w:r>
            <w:r>
              <w:rPr>
                <w:b/>
                <w:bCs/>
              </w:rPr>
              <w:t xml:space="preserve">дания 2 </w:t>
            </w:r>
            <w:r w:rsidRPr="00A24E50">
              <w:rPr>
                <w:bCs/>
              </w:rPr>
              <w:t>(</w:t>
            </w:r>
            <w:r>
              <w:t>3 идеи</w:t>
            </w:r>
            <w:r w:rsidRPr="00800501">
              <w:t xml:space="preserve"> рекламных дисплеев POSM</w:t>
            </w:r>
            <w:r w:rsidRPr="00A24E50">
              <w:rPr>
                <w:bCs/>
              </w:rPr>
              <w:t>)</w:t>
            </w:r>
          </w:p>
          <w:p w14:paraId="33B202B0" w14:textId="77777777" w:rsidR="009F6D87" w:rsidRDefault="009F6D87" w:rsidP="00147C11"/>
          <w:p w14:paraId="4F1DD5F4" w14:textId="77777777" w:rsidR="009F6D87" w:rsidRDefault="009F6D87" w:rsidP="009F6D87">
            <w:pPr>
              <w:rPr>
                <w:b/>
                <w:bCs/>
              </w:rPr>
            </w:pPr>
            <w:r>
              <w:lastRenderedPageBreak/>
              <w:t xml:space="preserve">Выдача </w:t>
            </w:r>
            <w:r w:rsidRPr="00E33696">
              <w:rPr>
                <w:b/>
                <w:bCs/>
              </w:rPr>
              <w:t>Практическо</w:t>
            </w:r>
            <w:r>
              <w:rPr>
                <w:b/>
                <w:bCs/>
              </w:rPr>
              <w:t>го</w:t>
            </w:r>
            <w:r w:rsidRPr="00E33696">
              <w:rPr>
                <w:b/>
                <w:bCs/>
              </w:rPr>
              <w:t xml:space="preserve"> за</w:t>
            </w:r>
            <w:r>
              <w:rPr>
                <w:b/>
                <w:bCs/>
              </w:rPr>
              <w:t xml:space="preserve">дания 3 </w:t>
            </w:r>
            <w:r w:rsidRPr="00A24E50">
              <w:rPr>
                <w:bCs/>
              </w:rPr>
              <w:t>(</w:t>
            </w:r>
            <w:r>
              <w:t>Финальный р</w:t>
            </w:r>
            <w:r w:rsidRPr="00800501">
              <w:t>екламны</w:t>
            </w:r>
            <w:r>
              <w:t>й</w:t>
            </w:r>
            <w:r w:rsidRPr="00800501">
              <w:t xml:space="preserve"> диспле</w:t>
            </w:r>
            <w:r>
              <w:t xml:space="preserve">й </w:t>
            </w:r>
            <w:r w:rsidRPr="00800501">
              <w:t>POSM</w:t>
            </w:r>
            <w:r w:rsidRPr="00A24E50">
              <w:rPr>
                <w:bCs/>
              </w:rPr>
              <w:t>)</w:t>
            </w:r>
          </w:p>
          <w:p w14:paraId="46A5DE70" w14:textId="77777777" w:rsidR="009F6D87" w:rsidRDefault="009F6D87" w:rsidP="009F6D87">
            <w:r>
              <w:t>Подготовка презентации по итогам разработки дисплеев по брифу с учетом бренд-бука компании:</w:t>
            </w:r>
          </w:p>
          <w:p w14:paraId="64533EA2" w14:textId="77777777" w:rsidR="009F6D87" w:rsidRDefault="009F6D87" w:rsidP="009F6D87">
            <w:r>
              <w:t xml:space="preserve">1. Презентация в </w:t>
            </w:r>
            <w:r>
              <w:rPr>
                <w:lang w:val="en-US"/>
              </w:rPr>
              <w:t>Pptx</w:t>
            </w:r>
            <w:r w:rsidRPr="00147C11">
              <w:t>.</w:t>
            </w:r>
            <w:r>
              <w:t xml:space="preserve"> или </w:t>
            </w:r>
            <w:r>
              <w:rPr>
                <w:lang w:val="en-US"/>
              </w:rPr>
              <w:t>Pdf</w:t>
            </w:r>
            <w:r w:rsidRPr="00147C11">
              <w:t>.</w:t>
            </w:r>
            <w:r>
              <w:t xml:space="preserve"> (минимум 15 слайдов).</w:t>
            </w:r>
          </w:p>
          <w:p w14:paraId="6896C5C9" w14:textId="77777777" w:rsidR="009F6D87" w:rsidRDefault="009F6D87" w:rsidP="009F6D87">
            <w:r>
              <w:t>2. Эскизы с комментариями.</w:t>
            </w:r>
          </w:p>
          <w:p w14:paraId="7B2E904D" w14:textId="77777777" w:rsidR="00147C11" w:rsidRPr="00A24E50" w:rsidRDefault="009F6D87" w:rsidP="009F6D87">
            <w:r>
              <w:t>3. Концепция, изложенная в текстовом виде: основная идея, образ и доп. материалы, если такие используются.</w:t>
            </w:r>
          </w:p>
        </w:tc>
      </w:tr>
      <w:tr w:rsidR="00EE0D14" w14:paraId="329077EA" w14:textId="77777777">
        <w:trPr>
          <w:trHeight w:val="269"/>
        </w:trPr>
        <w:tc>
          <w:tcPr>
            <w:tcW w:w="1300" w:type="dxa"/>
            <w:tcBorders>
              <w:top w:val="single" w:sz="8" w:space="0" w:color="000000"/>
              <w:bottom w:val="single" w:sz="8" w:space="0" w:color="000000"/>
              <w:right w:val="single" w:sz="8" w:space="0" w:color="000000"/>
            </w:tcBorders>
          </w:tcPr>
          <w:p w14:paraId="1BF1C935" w14:textId="77777777" w:rsidR="00EE0D14" w:rsidRPr="00727D24" w:rsidRDefault="00EE0D14" w:rsidP="00EE0D14">
            <w:pPr>
              <w:rPr>
                <w:b/>
                <w:bCs/>
              </w:rPr>
            </w:pPr>
            <w:r>
              <w:rPr>
                <w:b/>
                <w:bCs/>
              </w:rPr>
              <w:lastRenderedPageBreak/>
              <w:t>Практическое занятие 4</w:t>
            </w:r>
          </w:p>
        </w:tc>
        <w:tc>
          <w:tcPr>
            <w:tcW w:w="2955" w:type="dxa"/>
            <w:tcBorders>
              <w:top w:val="single" w:sz="8" w:space="0" w:color="000000"/>
              <w:left w:val="single" w:sz="8" w:space="0" w:color="000000"/>
              <w:bottom w:val="single" w:sz="8" w:space="0" w:color="000000"/>
            </w:tcBorders>
          </w:tcPr>
          <w:p w14:paraId="25C0BE56" w14:textId="77777777" w:rsidR="00EE0D14" w:rsidRDefault="00800501" w:rsidP="00EE0D14">
            <w:r w:rsidRPr="00800501">
              <w:t>Визуализация и презентация работ с использованием графическ</w:t>
            </w:r>
            <w:r>
              <w:t>их редакторов. Работа в 3Ds Max</w:t>
            </w:r>
          </w:p>
        </w:tc>
        <w:tc>
          <w:tcPr>
            <w:tcW w:w="5655" w:type="dxa"/>
            <w:tcBorders>
              <w:top w:val="single" w:sz="8" w:space="0" w:color="000000"/>
              <w:left w:val="single" w:sz="8" w:space="0" w:color="000000"/>
              <w:bottom w:val="single" w:sz="8" w:space="0" w:color="000000"/>
            </w:tcBorders>
          </w:tcPr>
          <w:p w14:paraId="6E52B90A" w14:textId="77777777" w:rsidR="00EE0D14" w:rsidRDefault="00EE0D14" w:rsidP="00EE0D14">
            <w:r w:rsidRPr="005B2A39">
              <w:rPr>
                <w:b/>
              </w:rPr>
              <w:t xml:space="preserve">Устная Дискуссия </w:t>
            </w:r>
            <w:r>
              <w:rPr>
                <w:b/>
              </w:rPr>
              <w:t>4</w:t>
            </w:r>
            <w:r w:rsidR="00A24E50">
              <w:rPr>
                <w:b/>
              </w:rPr>
              <w:t xml:space="preserve"> </w:t>
            </w:r>
            <w:r w:rsidR="00A24E50">
              <w:t>(</w:t>
            </w:r>
            <w:r w:rsidR="009F6D87" w:rsidRPr="00800501">
              <w:t>Визуализация и презентация работ с использованием графическ</w:t>
            </w:r>
            <w:r w:rsidR="009F6D87">
              <w:t>их редакторов. Работа в 3Ds Max</w:t>
            </w:r>
            <w:r w:rsidR="00A24E50">
              <w:t>)</w:t>
            </w:r>
          </w:p>
          <w:p w14:paraId="76919FA1" w14:textId="77777777" w:rsidR="009F6D87" w:rsidRDefault="009F6D87" w:rsidP="009F6D87"/>
          <w:p w14:paraId="4BA5CC03" w14:textId="77777777" w:rsidR="009F6D87" w:rsidRPr="009F6D87" w:rsidRDefault="009F6D87" w:rsidP="009F6D87">
            <w:pPr>
              <w:rPr>
                <w:b/>
                <w:bCs/>
              </w:rPr>
            </w:pPr>
            <w:r>
              <w:t xml:space="preserve">Проверка </w:t>
            </w:r>
            <w:r w:rsidRPr="00E33696">
              <w:rPr>
                <w:b/>
                <w:bCs/>
              </w:rPr>
              <w:t>Практическо</w:t>
            </w:r>
            <w:r>
              <w:rPr>
                <w:b/>
                <w:bCs/>
              </w:rPr>
              <w:t>го</w:t>
            </w:r>
            <w:r w:rsidRPr="00E33696">
              <w:rPr>
                <w:b/>
                <w:bCs/>
              </w:rPr>
              <w:t xml:space="preserve"> за</w:t>
            </w:r>
            <w:r>
              <w:rPr>
                <w:b/>
                <w:bCs/>
              </w:rPr>
              <w:t xml:space="preserve">дания 3 </w:t>
            </w:r>
            <w:r w:rsidRPr="00A24E50">
              <w:rPr>
                <w:bCs/>
              </w:rPr>
              <w:t>(</w:t>
            </w:r>
            <w:r>
              <w:t>Финальный р</w:t>
            </w:r>
            <w:r w:rsidRPr="00800501">
              <w:t>екламны</w:t>
            </w:r>
            <w:r>
              <w:t>й</w:t>
            </w:r>
            <w:r w:rsidRPr="00800501">
              <w:t xml:space="preserve"> диспле</w:t>
            </w:r>
            <w:r>
              <w:t xml:space="preserve">й </w:t>
            </w:r>
            <w:r w:rsidRPr="00800501">
              <w:t>POSM</w:t>
            </w:r>
            <w:r w:rsidRPr="00A24E50">
              <w:rPr>
                <w:bCs/>
              </w:rPr>
              <w:t>)</w:t>
            </w:r>
            <w:r w:rsidR="00037878">
              <w:rPr>
                <w:bCs/>
              </w:rPr>
              <w:t xml:space="preserve"> Отправка работ на конкурс.</w:t>
            </w:r>
          </w:p>
        </w:tc>
      </w:tr>
      <w:tr w:rsidR="00555ADC" w14:paraId="5CC1E0E0" w14:textId="77777777">
        <w:trPr>
          <w:trHeight w:val="269"/>
        </w:trPr>
        <w:tc>
          <w:tcPr>
            <w:tcW w:w="1300" w:type="dxa"/>
            <w:tcBorders>
              <w:top w:val="single" w:sz="8" w:space="0" w:color="000000"/>
              <w:bottom w:val="single" w:sz="8" w:space="0" w:color="000000"/>
              <w:right w:val="single" w:sz="8" w:space="0" w:color="000000"/>
            </w:tcBorders>
          </w:tcPr>
          <w:p w14:paraId="6B552A44" w14:textId="77777777" w:rsidR="00555ADC" w:rsidRDefault="00555ADC" w:rsidP="00555ADC">
            <w:pPr>
              <w:rPr>
                <w:b/>
              </w:rPr>
            </w:pPr>
            <w:r>
              <w:rPr>
                <w:b/>
              </w:rPr>
              <w:t>Раздел II</w:t>
            </w:r>
          </w:p>
        </w:tc>
        <w:tc>
          <w:tcPr>
            <w:tcW w:w="8610" w:type="dxa"/>
            <w:gridSpan w:val="2"/>
            <w:tcBorders>
              <w:top w:val="single" w:sz="8" w:space="0" w:color="000000"/>
              <w:left w:val="single" w:sz="8" w:space="0" w:color="000000"/>
              <w:bottom w:val="single" w:sz="8" w:space="0" w:color="000000"/>
            </w:tcBorders>
          </w:tcPr>
          <w:p w14:paraId="3D435FE0" w14:textId="77777777" w:rsidR="00555ADC" w:rsidRPr="00727D24" w:rsidRDefault="00800501" w:rsidP="00555ADC">
            <w:pPr>
              <w:rPr>
                <w:b/>
              </w:rPr>
            </w:pPr>
            <w:r w:rsidRPr="00800501">
              <w:rPr>
                <w:b/>
              </w:rPr>
              <w:t>Проектирование айдентики и рекламной продукции</w:t>
            </w:r>
          </w:p>
        </w:tc>
      </w:tr>
      <w:tr w:rsidR="00EE0D14" w14:paraId="62F3B9C0" w14:textId="77777777">
        <w:trPr>
          <w:trHeight w:val="269"/>
        </w:trPr>
        <w:tc>
          <w:tcPr>
            <w:tcW w:w="1300" w:type="dxa"/>
            <w:tcBorders>
              <w:top w:val="single" w:sz="8" w:space="0" w:color="000000"/>
              <w:bottom w:val="single" w:sz="8" w:space="0" w:color="000000"/>
              <w:right w:val="single" w:sz="8" w:space="0" w:color="000000"/>
            </w:tcBorders>
          </w:tcPr>
          <w:p w14:paraId="14DCDCAD" w14:textId="77777777" w:rsidR="00EE0D14" w:rsidRPr="00727D24" w:rsidRDefault="00EE0D14" w:rsidP="00EE0D14">
            <w:pPr>
              <w:rPr>
                <w:b/>
                <w:bCs/>
              </w:rPr>
            </w:pPr>
            <w:r>
              <w:rPr>
                <w:b/>
                <w:bCs/>
              </w:rPr>
              <w:t>Практическое занятие 5</w:t>
            </w:r>
          </w:p>
        </w:tc>
        <w:tc>
          <w:tcPr>
            <w:tcW w:w="2955" w:type="dxa"/>
            <w:tcBorders>
              <w:top w:val="single" w:sz="8" w:space="0" w:color="000000"/>
              <w:left w:val="single" w:sz="8" w:space="0" w:color="000000"/>
              <w:bottom w:val="single" w:sz="8" w:space="0" w:color="000000"/>
              <w:right w:val="single" w:sz="8" w:space="0" w:color="000000"/>
            </w:tcBorders>
          </w:tcPr>
          <w:p w14:paraId="780A9084" w14:textId="77777777" w:rsidR="00EE0D14" w:rsidRDefault="00800501" w:rsidP="00EE0D14">
            <w:r w:rsidRPr="00800501">
              <w:t>Бриф на разработку и реализацию дизайн-концепции</w:t>
            </w:r>
          </w:p>
        </w:tc>
        <w:tc>
          <w:tcPr>
            <w:tcW w:w="5655" w:type="dxa"/>
            <w:tcBorders>
              <w:top w:val="single" w:sz="8" w:space="0" w:color="000000"/>
              <w:left w:val="single" w:sz="8" w:space="0" w:color="000000"/>
              <w:bottom w:val="single" w:sz="8" w:space="0" w:color="000000"/>
            </w:tcBorders>
          </w:tcPr>
          <w:p w14:paraId="48571695" w14:textId="77777777" w:rsidR="00EE0D14" w:rsidRPr="00EA33FC" w:rsidRDefault="00EE0D14" w:rsidP="00EE0D14">
            <w:r w:rsidRPr="00CA5F0F">
              <w:rPr>
                <w:b/>
              </w:rPr>
              <w:t xml:space="preserve">Устная Дискуссия </w:t>
            </w:r>
            <w:r>
              <w:rPr>
                <w:b/>
              </w:rPr>
              <w:t>5</w:t>
            </w:r>
            <w:r w:rsidR="00EA33FC">
              <w:rPr>
                <w:b/>
              </w:rPr>
              <w:t xml:space="preserve"> </w:t>
            </w:r>
            <w:r w:rsidR="00EA33FC">
              <w:t>(</w:t>
            </w:r>
            <w:r w:rsidR="006C51CE" w:rsidRPr="00800501">
              <w:t>Бриф на разработку и реализацию дизайн-концепции</w:t>
            </w:r>
            <w:r w:rsidR="00EA33FC">
              <w:t>)</w:t>
            </w:r>
          </w:p>
          <w:p w14:paraId="500A2B11" w14:textId="77777777" w:rsidR="005C4CEB" w:rsidRPr="005C4CEB" w:rsidRDefault="005C4CEB" w:rsidP="00EE0D14"/>
          <w:p w14:paraId="31231C52" w14:textId="77777777" w:rsidR="00EE0D14" w:rsidRDefault="006C51CE" w:rsidP="00EE0D14">
            <w:pPr>
              <w:rPr>
                <w:b/>
                <w:bCs/>
              </w:rPr>
            </w:pPr>
            <w:r w:rsidRPr="006C51CE">
              <w:rPr>
                <w:bCs/>
              </w:rPr>
              <w:t>Выдача</w:t>
            </w:r>
            <w:r>
              <w:rPr>
                <w:b/>
                <w:bCs/>
              </w:rPr>
              <w:t xml:space="preserve"> П</w:t>
            </w:r>
            <w:r w:rsidR="00EE0D14" w:rsidRPr="00E33696">
              <w:rPr>
                <w:b/>
                <w:bCs/>
              </w:rPr>
              <w:t>рактическо</w:t>
            </w:r>
            <w:r>
              <w:rPr>
                <w:b/>
                <w:bCs/>
              </w:rPr>
              <w:t>го</w:t>
            </w:r>
            <w:r w:rsidR="00EE0D14" w:rsidRPr="00E33696">
              <w:rPr>
                <w:b/>
                <w:bCs/>
              </w:rPr>
              <w:t xml:space="preserve"> за</w:t>
            </w:r>
            <w:r w:rsidR="00EE0D14">
              <w:rPr>
                <w:b/>
                <w:bCs/>
              </w:rPr>
              <w:t>дани</w:t>
            </w:r>
            <w:r>
              <w:rPr>
                <w:b/>
                <w:bCs/>
              </w:rPr>
              <w:t>я</w:t>
            </w:r>
            <w:r w:rsidR="00EE0D14">
              <w:rPr>
                <w:b/>
                <w:bCs/>
              </w:rPr>
              <w:t xml:space="preserve"> </w:t>
            </w:r>
            <w:r>
              <w:rPr>
                <w:b/>
                <w:bCs/>
              </w:rPr>
              <w:t>4</w:t>
            </w:r>
            <w:r w:rsidR="00FB5A27">
              <w:rPr>
                <w:b/>
                <w:bCs/>
              </w:rPr>
              <w:t xml:space="preserve"> </w:t>
            </w:r>
            <w:r w:rsidR="00FB5A27" w:rsidRPr="00FB5A27">
              <w:rPr>
                <w:bCs/>
              </w:rPr>
              <w:t>(</w:t>
            </w:r>
            <w:r w:rsidRPr="00800501">
              <w:t>Исследовательская часть по выбранной теме</w:t>
            </w:r>
            <w:r w:rsidR="00FB5A27" w:rsidRPr="00FB5A27">
              <w:rPr>
                <w:bCs/>
              </w:rPr>
              <w:t>)</w:t>
            </w:r>
          </w:p>
          <w:p w14:paraId="2B0233E8" w14:textId="77777777" w:rsidR="00EE0D14" w:rsidRDefault="00EE0D14" w:rsidP="00EE0D14"/>
          <w:p w14:paraId="0E8E1504" w14:textId="77777777" w:rsidR="006C51CE" w:rsidRPr="006C51CE" w:rsidRDefault="006C51CE" w:rsidP="006C51CE">
            <w:pPr>
              <w:rPr>
                <w:bCs/>
              </w:rPr>
            </w:pPr>
            <w:r w:rsidRPr="006C51CE">
              <w:rPr>
                <w:bCs/>
              </w:rPr>
              <w:t>Информация о существующем фирменном стиле</w:t>
            </w:r>
          </w:p>
          <w:p w14:paraId="7BC8E3BC" w14:textId="77777777" w:rsidR="006C51CE" w:rsidRPr="006C51CE" w:rsidRDefault="006C51CE" w:rsidP="004E00F9">
            <w:pPr>
              <w:ind w:left="202" w:hanging="141"/>
              <w:rPr>
                <w:bCs/>
              </w:rPr>
            </w:pPr>
            <w:r w:rsidRPr="006C51CE">
              <w:rPr>
                <w:bCs/>
              </w:rPr>
              <w:t>•</w:t>
            </w:r>
            <w:r w:rsidRPr="006C51CE">
              <w:rPr>
                <w:bCs/>
              </w:rPr>
              <w:tab/>
              <w:t xml:space="preserve">Логотип </w:t>
            </w:r>
            <w:r>
              <w:rPr>
                <w:bCs/>
              </w:rPr>
              <w:t>–</w:t>
            </w:r>
            <w:r w:rsidRPr="006C51CE">
              <w:rPr>
                <w:bCs/>
              </w:rPr>
              <w:t xml:space="preserve"> стилистика, образ, идея</w:t>
            </w:r>
          </w:p>
          <w:p w14:paraId="64D5A6B8" w14:textId="77777777" w:rsidR="006C51CE" w:rsidRPr="006C51CE" w:rsidRDefault="006C51CE" w:rsidP="004E00F9">
            <w:pPr>
              <w:ind w:left="202" w:hanging="141"/>
              <w:rPr>
                <w:bCs/>
              </w:rPr>
            </w:pPr>
            <w:r w:rsidRPr="006C51CE">
              <w:rPr>
                <w:bCs/>
              </w:rPr>
              <w:t>•</w:t>
            </w:r>
            <w:r w:rsidRPr="006C51CE">
              <w:rPr>
                <w:bCs/>
              </w:rPr>
              <w:tab/>
              <w:t xml:space="preserve">Фирменные цвета </w:t>
            </w:r>
            <w:r>
              <w:rPr>
                <w:bCs/>
              </w:rPr>
              <w:t>–</w:t>
            </w:r>
            <w:r w:rsidRPr="006C51CE">
              <w:rPr>
                <w:bCs/>
              </w:rPr>
              <w:t xml:space="preserve"> описание и характер</w:t>
            </w:r>
          </w:p>
          <w:p w14:paraId="7369D1C2" w14:textId="77777777" w:rsidR="006C51CE" w:rsidRPr="006C51CE" w:rsidRDefault="006C51CE" w:rsidP="004E00F9">
            <w:pPr>
              <w:ind w:left="202" w:hanging="141"/>
              <w:rPr>
                <w:bCs/>
              </w:rPr>
            </w:pPr>
            <w:r w:rsidRPr="006C51CE">
              <w:rPr>
                <w:bCs/>
              </w:rPr>
              <w:t>•</w:t>
            </w:r>
            <w:r w:rsidRPr="006C51CE">
              <w:rPr>
                <w:bCs/>
              </w:rPr>
              <w:tab/>
              <w:t xml:space="preserve">Фирменные шрифты </w:t>
            </w:r>
            <w:r>
              <w:rPr>
                <w:bCs/>
              </w:rPr>
              <w:t>–</w:t>
            </w:r>
            <w:r w:rsidRPr="006C51CE">
              <w:rPr>
                <w:bCs/>
              </w:rPr>
              <w:t xml:space="preserve"> основной шрифт и наборный (для текстовых блоков)</w:t>
            </w:r>
          </w:p>
          <w:p w14:paraId="3DA0F56A" w14:textId="77777777" w:rsidR="005376B5" w:rsidRPr="00AD703C" w:rsidRDefault="006C51CE" w:rsidP="004E00F9">
            <w:pPr>
              <w:ind w:left="202" w:hanging="141"/>
              <w:rPr>
                <w:bCs/>
              </w:rPr>
            </w:pPr>
            <w:r w:rsidRPr="006C51CE">
              <w:rPr>
                <w:bCs/>
              </w:rPr>
              <w:t>•</w:t>
            </w:r>
            <w:r w:rsidRPr="006C51CE">
              <w:rPr>
                <w:bCs/>
              </w:rPr>
              <w:tab/>
              <w:t xml:space="preserve">Графические элементы, образы и персонажи </w:t>
            </w:r>
            <w:r>
              <w:rPr>
                <w:bCs/>
              </w:rPr>
              <w:t>–</w:t>
            </w:r>
            <w:r w:rsidRPr="006C51CE">
              <w:rPr>
                <w:bCs/>
              </w:rPr>
              <w:t xml:space="preserve"> особенности, характер размещения, образность</w:t>
            </w:r>
          </w:p>
        </w:tc>
      </w:tr>
      <w:tr w:rsidR="00EE0D14" w14:paraId="2D799076" w14:textId="77777777">
        <w:trPr>
          <w:trHeight w:val="269"/>
        </w:trPr>
        <w:tc>
          <w:tcPr>
            <w:tcW w:w="1300" w:type="dxa"/>
            <w:tcBorders>
              <w:top w:val="single" w:sz="8" w:space="0" w:color="000000"/>
              <w:bottom w:val="single" w:sz="8" w:space="0" w:color="000000"/>
              <w:right w:val="single" w:sz="8" w:space="0" w:color="000000"/>
            </w:tcBorders>
          </w:tcPr>
          <w:p w14:paraId="3B29D736" w14:textId="77777777" w:rsidR="00EE0D14" w:rsidRPr="00727D24" w:rsidRDefault="00EE0D14" w:rsidP="00EE0D14">
            <w:pPr>
              <w:rPr>
                <w:b/>
                <w:bCs/>
              </w:rPr>
            </w:pPr>
            <w:r>
              <w:rPr>
                <w:b/>
                <w:bCs/>
              </w:rPr>
              <w:t>Практическое занятие 6</w:t>
            </w:r>
          </w:p>
        </w:tc>
        <w:tc>
          <w:tcPr>
            <w:tcW w:w="2955" w:type="dxa"/>
            <w:tcBorders>
              <w:top w:val="single" w:sz="8" w:space="0" w:color="000000"/>
              <w:left w:val="single" w:sz="8" w:space="0" w:color="000000"/>
              <w:bottom w:val="single" w:sz="8" w:space="0" w:color="000000"/>
              <w:right w:val="single" w:sz="8" w:space="0" w:color="000000"/>
            </w:tcBorders>
          </w:tcPr>
          <w:p w14:paraId="4F321200" w14:textId="77777777" w:rsidR="00EE0D14" w:rsidRDefault="00800501" w:rsidP="00EE0D14">
            <w:r w:rsidRPr="00800501">
              <w:t>Исследовательская часть по выбранной теме</w:t>
            </w:r>
            <w:r w:rsidR="00D8707C">
              <w:t xml:space="preserve">. </w:t>
            </w:r>
            <w:r w:rsidR="00D8707C" w:rsidRPr="00D8707C">
              <w:t>Анализ аналогов</w:t>
            </w:r>
          </w:p>
        </w:tc>
        <w:tc>
          <w:tcPr>
            <w:tcW w:w="5655" w:type="dxa"/>
            <w:tcBorders>
              <w:top w:val="single" w:sz="8" w:space="0" w:color="000000"/>
              <w:left w:val="single" w:sz="8" w:space="0" w:color="000000"/>
              <w:bottom w:val="single" w:sz="8" w:space="0" w:color="000000"/>
            </w:tcBorders>
          </w:tcPr>
          <w:p w14:paraId="4EE96C9B" w14:textId="77777777" w:rsidR="00EE0D14" w:rsidRPr="00EA33FC" w:rsidRDefault="00EE0D14" w:rsidP="00EE0D14">
            <w:r w:rsidRPr="00CA5F0F">
              <w:rPr>
                <w:b/>
              </w:rPr>
              <w:t xml:space="preserve">Устная Дискуссия </w:t>
            </w:r>
            <w:r>
              <w:rPr>
                <w:b/>
              </w:rPr>
              <w:t>6</w:t>
            </w:r>
            <w:r w:rsidR="00EA33FC">
              <w:rPr>
                <w:b/>
              </w:rPr>
              <w:t xml:space="preserve"> </w:t>
            </w:r>
            <w:r w:rsidR="00EA33FC">
              <w:t>(</w:t>
            </w:r>
            <w:r w:rsidR="004C1930" w:rsidRPr="00800501">
              <w:t>Исследовательская часть по выбранной теме</w:t>
            </w:r>
            <w:r w:rsidR="00D8707C">
              <w:t xml:space="preserve">. </w:t>
            </w:r>
            <w:r w:rsidR="00D8707C" w:rsidRPr="00D8707C">
              <w:t>Анализ аналогов</w:t>
            </w:r>
            <w:r w:rsidR="00EA33FC">
              <w:t>)</w:t>
            </w:r>
          </w:p>
          <w:p w14:paraId="6BF851A5" w14:textId="77777777" w:rsidR="00EE0D14" w:rsidRPr="00AD703C" w:rsidRDefault="004C1930" w:rsidP="00EE0D14">
            <w:r w:rsidRPr="004C1930">
              <w:t>Выбор темы. Актуальность. Постановка целей и задач. Методы исследования</w:t>
            </w:r>
            <w:r>
              <w:t>.</w:t>
            </w:r>
            <w:r w:rsidR="00D8707C">
              <w:t xml:space="preserve"> Принципы а</w:t>
            </w:r>
            <w:r w:rsidR="00D8707C" w:rsidRPr="00D8707C">
              <w:t>нализ</w:t>
            </w:r>
            <w:r w:rsidR="00D8707C">
              <w:t>а</w:t>
            </w:r>
            <w:r w:rsidR="00D8707C" w:rsidRPr="00D8707C">
              <w:t xml:space="preserve"> аналогов</w:t>
            </w:r>
            <w:r w:rsidR="00D8707C">
              <w:t>.</w:t>
            </w:r>
            <w:r w:rsidR="00AD703C" w:rsidRPr="00AD703C">
              <w:br/>
            </w:r>
          </w:p>
          <w:p w14:paraId="306110E4" w14:textId="77777777" w:rsidR="00EE0D14" w:rsidRDefault="00EE0D14" w:rsidP="00EE0D14">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 xml:space="preserve">дания </w:t>
            </w:r>
            <w:r w:rsidR="005F2D4C">
              <w:rPr>
                <w:b/>
                <w:bCs/>
              </w:rPr>
              <w:t>4</w:t>
            </w:r>
            <w:r w:rsidR="00FB5A27">
              <w:rPr>
                <w:b/>
                <w:bCs/>
              </w:rPr>
              <w:t xml:space="preserve"> </w:t>
            </w:r>
            <w:r w:rsidR="00FB5A27" w:rsidRPr="00FB5A27">
              <w:rPr>
                <w:bCs/>
              </w:rPr>
              <w:t>(</w:t>
            </w:r>
            <w:r w:rsidR="005F2D4C" w:rsidRPr="00800501">
              <w:t>Исследовательская часть по выбранной теме</w:t>
            </w:r>
            <w:r w:rsidR="00FB5A27" w:rsidRPr="00FB5A27">
              <w:rPr>
                <w:bCs/>
              </w:rPr>
              <w:t>)</w:t>
            </w:r>
          </w:p>
          <w:p w14:paraId="16D1CEAD" w14:textId="77777777" w:rsidR="00EE0D14" w:rsidRDefault="00EE0D14" w:rsidP="00EE0D14"/>
          <w:p w14:paraId="09F28025" w14:textId="77777777" w:rsidR="004E00F9" w:rsidRDefault="00EE0D14" w:rsidP="00EE0D14">
            <w:pPr>
              <w:rPr>
                <w:bCs/>
              </w:rPr>
            </w:pPr>
            <w:r>
              <w:t xml:space="preserve">Выдача </w:t>
            </w:r>
            <w:r w:rsidRPr="00E33696">
              <w:rPr>
                <w:b/>
                <w:bCs/>
              </w:rPr>
              <w:t>Практическо</w:t>
            </w:r>
            <w:r>
              <w:rPr>
                <w:b/>
                <w:bCs/>
              </w:rPr>
              <w:t>го</w:t>
            </w:r>
            <w:r w:rsidRPr="00E33696">
              <w:rPr>
                <w:b/>
                <w:bCs/>
              </w:rPr>
              <w:t xml:space="preserve"> за</w:t>
            </w:r>
            <w:r>
              <w:rPr>
                <w:b/>
                <w:bCs/>
              </w:rPr>
              <w:t xml:space="preserve">дания </w:t>
            </w:r>
            <w:r w:rsidR="005E0B1C">
              <w:rPr>
                <w:b/>
                <w:bCs/>
              </w:rPr>
              <w:t>5</w:t>
            </w:r>
            <w:r w:rsidR="00FB5A27">
              <w:rPr>
                <w:b/>
                <w:bCs/>
              </w:rPr>
              <w:t xml:space="preserve"> </w:t>
            </w:r>
            <w:r w:rsidR="004E00F9" w:rsidRPr="004E00F9">
              <w:rPr>
                <w:bCs/>
              </w:rPr>
              <w:t>(</w:t>
            </w:r>
            <w:r w:rsidR="004E00F9" w:rsidRPr="004E00F9">
              <w:t>Анализ аналогов</w:t>
            </w:r>
            <w:r w:rsidR="004E00F9" w:rsidRPr="004E00F9">
              <w:rPr>
                <w:bCs/>
              </w:rPr>
              <w:t>)</w:t>
            </w:r>
          </w:p>
          <w:p w14:paraId="372AAEE2" w14:textId="77777777" w:rsidR="00F33634" w:rsidRPr="00F33634" w:rsidRDefault="00F33634" w:rsidP="00EE0D14">
            <w:pPr>
              <w:rPr>
                <w:bCs/>
                <w:i/>
              </w:rPr>
            </w:pPr>
            <w:r w:rsidRPr="00F33634">
              <w:rPr>
                <w:bCs/>
                <w:i/>
              </w:rPr>
              <w:t>Анализ аналогов:</w:t>
            </w:r>
          </w:p>
          <w:p w14:paraId="7B83EAB7" w14:textId="77777777" w:rsidR="004E00F9" w:rsidRPr="006C51CE" w:rsidRDefault="004E00F9" w:rsidP="004E00F9">
            <w:pPr>
              <w:ind w:left="202" w:hanging="202"/>
              <w:rPr>
                <w:bCs/>
              </w:rPr>
            </w:pPr>
            <w:r w:rsidRPr="006C51CE">
              <w:rPr>
                <w:bCs/>
              </w:rPr>
              <w:t>•</w:t>
            </w:r>
            <w:r w:rsidRPr="006C51CE">
              <w:rPr>
                <w:bCs/>
              </w:rPr>
              <w:tab/>
              <w:t xml:space="preserve">Модульная сетка (анализ существующих рекламоносителей) </w:t>
            </w:r>
            <w:r>
              <w:rPr>
                <w:bCs/>
              </w:rPr>
              <w:t>–</w:t>
            </w:r>
            <w:r w:rsidRPr="006C51CE">
              <w:rPr>
                <w:bCs/>
              </w:rPr>
              <w:t xml:space="preserve"> структура и тип компоновки рекламных сообщений</w:t>
            </w:r>
          </w:p>
          <w:p w14:paraId="0ED06DC9" w14:textId="77777777" w:rsidR="004E00F9" w:rsidRDefault="004E00F9" w:rsidP="004E00F9">
            <w:pPr>
              <w:ind w:left="202" w:hanging="202"/>
              <w:rPr>
                <w:bCs/>
              </w:rPr>
            </w:pPr>
            <w:r w:rsidRPr="006C51CE">
              <w:rPr>
                <w:bCs/>
              </w:rPr>
              <w:t>•</w:t>
            </w:r>
            <w:r w:rsidRPr="006C51CE">
              <w:rPr>
                <w:bCs/>
              </w:rPr>
              <w:tab/>
              <w:t xml:space="preserve">Описание 3 любых </w:t>
            </w:r>
            <w:r>
              <w:rPr>
                <w:bCs/>
              </w:rPr>
              <w:t xml:space="preserve">аналогов носителей </w:t>
            </w:r>
            <w:r w:rsidRPr="006C51CE">
              <w:rPr>
                <w:bCs/>
              </w:rPr>
              <w:t xml:space="preserve">фирменного стиля, использующихся в настоящий момент </w:t>
            </w:r>
            <w:r>
              <w:rPr>
                <w:bCs/>
              </w:rPr>
              <w:t>–</w:t>
            </w:r>
            <w:r w:rsidRPr="006C51CE">
              <w:rPr>
                <w:bCs/>
              </w:rPr>
              <w:t xml:space="preserve"> изображение и текстовое описание (примеры печатной или наружной рекламы и т.п.)</w:t>
            </w:r>
          </w:p>
          <w:p w14:paraId="6D1082DF" w14:textId="77777777" w:rsidR="005E0B1C" w:rsidRPr="00F03A00" w:rsidRDefault="005E0B1C" w:rsidP="004E00F9">
            <w:pPr>
              <w:ind w:left="196" w:hanging="196"/>
              <w:rPr>
                <w:bCs/>
              </w:rPr>
            </w:pPr>
          </w:p>
        </w:tc>
      </w:tr>
      <w:tr w:rsidR="00EE0D14" w14:paraId="76D854AE" w14:textId="77777777">
        <w:trPr>
          <w:trHeight w:val="269"/>
        </w:trPr>
        <w:tc>
          <w:tcPr>
            <w:tcW w:w="1300" w:type="dxa"/>
            <w:tcBorders>
              <w:top w:val="single" w:sz="8" w:space="0" w:color="000000"/>
              <w:bottom w:val="single" w:sz="8" w:space="0" w:color="000000"/>
              <w:right w:val="single" w:sz="8" w:space="0" w:color="000000"/>
            </w:tcBorders>
          </w:tcPr>
          <w:p w14:paraId="2BA7C4A1" w14:textId="77777777" w:rsidR="00EE0D14" w:rsidRPr="00727D24" w:rsidRDefault="00EE0D14" w:rsidP="00EE0D14">
            <w:pPr>
              <w:rPr>
                <w:b/>
                <w:bCs/>
              </w:rPr>
            </w:pPr>
            <w:r>
              <w:rPr>
                <w:b/>
                <w:bCs/>
              </w:rPr>
              <w:t>Практическое занятие 7</w:t>
            </w:r>
          </w:p>
        </w:tc>
        <w:tc>
          <w:tcPr>
            <w:tcW w:w="2955" w:type="dxa"/>
            <w:tcBorders>
              <w:top w:val="single" w:sz="8" w:space="0" w:color="000000"/>
              <w:left w:val="single" w:sz="8" w:space="0" w:color="000000"/>
              <w:bottom w:val="single" w:sz="8" w:space="0" w:color="000000"/>
              <w:right w:val="single" w:sz="8" w:space="0" w:color="000000"/>
            </w:tcBorders>
          </w:tcPr>
          <w:p w14:paraId="5E2F0C15" w14:textId="77777777" w:rsidR="00EE0D14" w:rsidRDefault="00F33634" w:rsidP="00EE0D14">
            <w:r w:rsidRPr="00F33634">
              <w:t>Описательная концепция рекламной кампании. Рестайлинг</w:t>
            </w:r>
          </w:p>
        </w:tc>
        <w:tc>
          <w:tcPr>
            <w:tcW w:w="5655" w:type="dxa"/>
            <w:tcBorders>
              <w:top w:val="single" w:sz="8" w:space="0" w:color="000000"/>
              <w:left w:val="single" w:sz="8" w:space="0" w:color="000000"/>
              <w:bottom w:val="single" w:sz="8" w:space="0" w:color="000000"/>
            </w:tcBorders>
          </w:tcPr>
          <w:p w14:paraId="4DEF794A" w14:textId="77777777" w:rsidR="009E5C61" w:rsidRPr="00EA33FC" w:rsidRDefault="009E5C61" w:rsidP="009E5C61">
            <w:r w:rsidRPr="00CA5F0F">
              <w:rPr>
                <w:b/>
              </w:rPr>
              <w:t xml:space="preserve">Устная Дискуссия </w:t>
            </w:r>
            <w:r w:rsidR="00B077AF">
              <w:rPr>
                <w:b/>
              </w:rPr>
              <w:t>7</w:t>
            </w:r>
            <w:r>
              <w:rPr>
                <w:b/>
              </w:rPr>
              <w:t xml:space="preserve"> </w:t>
            </w:r>
            <w:r>
              <w:t>(</w:t>
            </w:r>
            <w:r w:rsidRPr="00F33634">
              <w:t>Описательная концепция рекламной кампании. Рестайлинг</w:t>
            </w:r>
            <w:r>
              <w:t>)</w:t>
            </w:r>
          </w:p>
          <w:p w14:paraId="770CE8CA" w14:textId="77777777" w:rsidR="009E5C61" w:rsidRDefault="009E5C61" w:rsidP="009E5C61">
            <w:r>
              <w:t>Принципы продвижения бренда. Рестайлинг, ребрендинг, редизайн.</w:t>
            </w:r>
          </w:p>
          <w:p w14:paraId="454B9694" w14:textId="77777777" w:rsidR="009E5C61" w:rsidRDefault="009E5C61" w:rsidP="009E5C61"/>
          <w:p w14:paraId="7FDC75B7" w14:textId="77777777" w:rsidR="009E5C61" w:rsidRDefault="009E5C61" w:rsidP="009E5C61">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 xml:space="preserve">дания </w:t>
            </w:r>
            <w:r w:rsidR="00CF2F40">
              <w:rPr>
                <w:b/>
                <w:bCs/>
              </w:rPr>
              <w:t>5</w:t>
            </w:r>
            <w:r>
              <w:rPr>
                <w:b/>
                <w:bCs/>
              </w:rPr>
              <w:t xml:space="preserve"> </w:t>
            </w:r>
            <w:r w:rsidRPr="00FB5A27">
              <w:rPr>
                <w:bCs/>
              </w:rPr>
              <w:t>(</w:t>
            </w:r>
            <w:r w:rsidRPr="004E00F9">
              <w:t>Анализ аналогов</w:t>
            </w:r>
            <w:r w:rsidRPr="00FB5A27">
              <w:rPr>
                <w:bCs/>
              </w:rPr>
              <w:t>)</w:t>
            </w:r>
          </w:p>
          <w:p w14:paraId="479CF866" w14:textId="77777777" w:rsidR="009E5C61" w:rsidRDefault="009E5C61" w:rsidP="009E5C61"/>
          <w:p w14:paraId="6BF231E6" w14:textId="77777777" w:rsidR="009E5C61" w:rsidRDefault="009E5C61" w:rsidP="009E5C61">
            <w:r>
              <w:lastRenderedPageBreak/>
              <w:t xml:space="preserve">Выдача </w:t>
            </w:r>
            <w:r w:rsidRPr="00E33696">
              <w:rPr>
                <w:b/>
                <w:bCs/>
              </w:rPr>
              <w:t>Практическо</w:t>
            </w:r>
            <w:r>
              <w:rPr>
                <w:b/>
                <w:bCs/>
              </w:rPr>
              <w:t>го</w:t>
            </w:r>
            <w:r w:rsidRPr="00E33696">
              <w:rPr>
                <w:b/>
                <w:bCs/>
              </w:rPr>
              <w:t xml:space="preserve"> за</w:t>
            </w:r>
            <w:r>
              <w:rPr>
                <w:b/>
                <w:bCs/>
              </w:rPr>
              <w:t xml:space="preserve">дания </w:t>
            </w:r>
            <w:r w:rsidR="00CF2F40">
              <w:rPr>
                <w:b/>
                <w:bCs/>
              </w:rPr>
              <w:t>6</w:t>
            </w:r>
            <w:r>
              <w:rPr>
                <w:b/>
                <w:bCs/>
              </w:rPr>
              <w:t xml:space="preserve"> </w:t>
            </w:r>
            <w:r w:rsidRPr="009E5C61">
              <w:rPr>
                <w:bCs/>
              </w:rPr>
              <w:t>(</w:t>
            </w:r>
            <w:r w:rsidRPr="00F33634">
              <w:t>Описательная концепция рекламной кампании. Рестайлинг</w:t>
            </w:r>
            <w:r w:rsidRPr="009E5C61">
              <w:rPr>
                <w:bCs/>
              </w:rPr>
              <w:t>)</w:t>
            </w:r>
          </w:p>
          <w:p w14:paraId="45714462" w14:textId="77777777" w:rsidR="009E5C61" w:rsidRDefault="009E5C61" w:rsidP="009E5C61">
            <w:pPr>
              <w:rPr>
                <w:bCs/>
              </w:rPr>
            </w:pPr>
            <w:r w:rsidRPr="00031740">
              <w:t>Описательная концепция рекламной кампании</w:t>
            </w:r>
            <w:r>
              <w:t>:</w:t>
            </w:r>
          </w:p>
          <w:p w14:paraId="255938F2" w14:textId="77777777" w:rsidR="009E5C61" w:rsidRPr="005E0B1C" w:rsidRDefault="009E5C61" w:rsidP="009E5C61">
            <w:pPr>
              <w:ind w:left="196" w:hanging="196"/>
              <w:rPr>
                <w:bCs/>
              </w:rPr>
            </w:pPr>
            <w:r w:rsidRPr="005E0B1C">
              <w:rPr>
                <w:bCs/>
              </w:rPr>
              <w:t>1.</w:t>
            </w:r>
            <w:r w:rsidRPr="005E0B1C">
              <w:rPr>
                <w:bCs/>
              </w:rPr>
              <w:tab/>
              <w:t>Выбрать предмет рекламы (продукт или услуга)</w:t>
            </w:r>
          </w:p>
          <w:p w14:paraId="6AEA717B" w14:textId="77777777" w:rsidR="009E5C61" w:rsidRPr="005E0B1C" w:rsidRDefault="009E5C61" w:rsidP="009E5C61">
            <w:pPr>
              <w:ind w:left="196" w:hanging="196"/>
              <w:rPr>
                <w:bCs/>
              </w:rPr>
            </w:pPr>
            <w:r w:rsidRPr="005E0B1C">
              <w:rPr>
                <w:bCs/>
              </w:rPr>
              <w:t>2.</w:t>
            </w:r>
            <w:r w:rsidRPr="005E0B1C">
              <w:rPr>
                <w:bCs/>
              </w:rPr>
              <w:tab/>
              <w:t>Обозначить целевую аудиторию (определить потребителя)</w:t>
            </w:r>
          </w:p>
          <w:p w14:paraId="3F106628" w14:textId="77777777" w:rsidR="009E5C61" w:rsidRDefault="009E5C61" w:rsidP="009E5C61">
            <w:pPr>
              <w:ind w:left="196" w:hanging="196"/>
              <w:rPr>
                <w:bCs/>
              </w:rPr>
            </w:pPr>
            <w:r w:rsidRPr="005E0B1C">
              <w:rPr>
                <w:bCs/>
              </w:rPr>
              <w:t>3.</w:t>
            </w:r>
            <w:r w:rsidRPr="005E0B1C">
              <w:rPr>
                <w:bCs/>
              </w:rPr>
              <w:tab/>
              <w:t>Определить цель рекламной компании (продвижение товара или у</w:t>
            </w:r>
            <w:r>
              <w:rPr>
                <w:bCs/>
              </w:rPr>
              <w:t>слуги, повышение спроса и т.п.)</w:t>
            </w:r>
          </w:p>
          <w:p w14:paraId="732BEAB7" w14:textId="77777777" w:rsidR="009E5C61" w:rsidRPr="00F33634" w:rsidRDefault="009E5C61" w:rsidP="009E5C61">
            <w:pPr>
              <w:rPr>
                <w:bCs/>
              </w:rPr>
            </w:pPr>
            <w:r>
              <w:rPr>
                <w:bCs/>
              </w:rPr>
              <w:t>4. Обозначить принципы рестайлинга.</w:t>
            </w:r>
          </w:p>
        </w:tc>
      </w:tr>
      <w:tr w:rsidR="00EE0D14" w14:paraId="58DB88B6" w14:textId="77777777">
        <w:trPr>
          <w:trHeight w:val="269"/>
        </w:trPr>
        <w:tc>
          <w:tcPr>
            <w:tcW w:w="1300" w:type="dxa"/>
            <w:tcBorders>
              <w:top w:val="single" w:sz="8" w:space="0" w:color="000000"/>
              <w:bottom w:val="single" w:sz="8" w:space="0" w:color="000000"/>
              <w:right w:val="single" w:sz="8" w:space="0" w:color="000000"/>
            </w:tcBorders>
          </w:tcPr>
          <w:p w14:paraId="64358E1F" w14:textId="77777777" w:rsidR="00EE0D14" w:rsidRPr="00727D24" w:rsidRDefault="00EE0D14" w:rsidP="00EE0D14">
            <w:pPr>
              <w:rPr>
                <w:b/>
                <w:bCs/>
              </w:rPr>
            </w:pPr>
            <w:r>
              <w:rPr>
                <w:b/>
                <w:bCs/>
              </w:rPr>
              <w:lastRenderedPageBreak/>
              <w:t>Практическое занятие 8</w:t>
            </w:r>
          </w:p>
        </w:tc>
        <w:tc>
          <w:tcPr>
            <w:tcW w:w="2955" w:type="dxa"/>
            <w:tcBorders>
              <w:top w:val="single" w:sz="8" w:space="0" w:color="000000"/>
              <w:left w:val="single" w:sz="8" w:space="0" w:color="000000"/>
              <w:bottom w:val="single" w:sz="8" w:space="0" w:color="000000"/>
              <w:right w:val="single" w:sz="8" w:space="0" w:color="000000"/>
            </w:tcBorders>
          </w:tcPr>
          <w:p w14:paraId="759A1F4A" w14:textId="77777777" w:rsidR="00EE0D14" w:rsidRPr="00555ADC" w:rsidRDefault="00F33634" w:rsidP="00EE0D14">
            <w:r w:rsidRPr="00031740">
              <w:t>Слоган рекламной кампании</w:t>
            </w:r>
          </w:p>
        </w:tc>
        <w:tc>
          <w:tcPr>
            <w:tcW w:w="5655" w:type="dxa"/>
            <w:tcBorders>
              <w:top w:val="single" w:sz="8" w:space="0" w:color="000000"/>
              <w:left w:val="single" w:sz="8" w:space="0" w:color="000000"/>
              <w:bottom w:val="single" w:sz="8" w:space="0" w:color="000000"/>
            </w:tcBorders>
          </w:tcPr>
          <w:p w14:paraId="34AF4688" w14:textId="77777777" w:rsidR="00F33634" w:rsidRDefault="00F33634" w:rsidP="00F33634">
            <w:pPr>
              <w:rPr>
                <w:bCs/>
              </w:rPr>
            </w:pPr>
            <w:r w:rsidRPr="00CA5F0F">
              <w:rPr>
                <w:b/>
              </w:rPr>
              <w:t xml:space="preserve">Устная Дискуссия </w:t>
            </w:r>
            <w:r w:rsidR="00B077AF">
              <w:rPr>
                <w:b/>
              </w:rPr>
              <w:t>8</w:t>
            </w:r>
            <w:r>
              <w:rPr>
                <w:b/>
              </w:rPr>
              <w:t xml:space="preserve"> </w:t>
            </w:r>
            <w:r w:rsidRPr="00FB5A27">
              <w:rPr>
                <w:bCs/>
              </w:rPr>
              <w:t>(</w:t>
            </w:r>
            <w:r w:rsidRPr="00031740">
              <w:t>Слоган рекламной кампании</w:t>
            </w:r>
            <w:r w:rsidRPr="00FB5A27">
              <w:rPr>
                <w:bCs/>
              </w:rPr>
              <w:t>)</w:t>
            </w:r>
          </w:p>
          <w:p w14:paraId="43319191" w14:textId="77777777" w:rsidR="00F33634" w:rsidRDefault="00F33634" w:rsidP="00F33634">
            <w:r>
              <w:t>Т</w:t>
            </w:r>
            <w:r w:rsidRPr="004C1930">
              <w:t>оварные и имиджевые</w:t>
            </w:r>
            <w:r>
              <w:t xml:space="preserve"> слоганы. </w:t>
            </w:r>
            <w:r w:rsidRPr="004C1930">
              <w:t>Пять классических форм слогана: утверждение, вопрос, обращение, игра слов, метафора, г</w:t>
            </w:r>
            <w:r>
              <w:t xml:space="preserve">ипербола. Девиз, миссия, УТП. </w:t>
            </w:r>
          </w:p>
          <w:p w14:paraId="5FAA506D" w14:textId="77777777" w:rsidR="00F33634" w:rsidRDefault="00F33634" w:rsidP="00F33634"/>
          <w:p w14:paraId="23DC3CE4" w14:textId="77777777" w:rsidR="00F33634" w:rsidRDefault="00F33634" w:rsidP="00F33634">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 xml:space="preserve">дания </w:t>
            </w:r>
            <w:r w:rsidR="00CF2F40">
              <w:rPr>
                <w:b/>
                <w:bCs/>
              </w:rPr>
              <w:t>6</w:t>
            </w:r>
            <w:r>
              <w:rPr>
                <w:b/>
                <w:bCs/>
              </w:rPr>
              <w:t xml:space="preserve"> </w:t>
            </w:r>
            <w:r w:rsidRPr="004E00F9">
              <w:rPr>
                <w:bCs/>
              </w:rPr>
              <w:t>(</w:t>
            </w:r>
            <w:r w:rsidR="00CF2F40" w:rsidRPr="00F33634">
              <w:t>Описательная концепция рекламной кампании. Рестайлинг</w:t>
            </w:r>
            <w:r w:rsidRPr="004E00F9">
              <w:rPr>
                <w:bCs/>
              </w:rPr>
              <w:t>)</w:t>
            </w:r>
          </w:p>
          <w:p w14:paraId="5318C1C1" w14:textId="77777777" w:rsidR="00F33634" w:rsidRDefault="00F33634" w:rsidP="00F33634"/>
          <w:p w14:paraId="77CDFB87" w14:textId="77777777" w:rsidR="00F33634" w:rsidRPr="004E00F9" w:rsidRDefault="00F33634" w:rsidP="00F33634">
            <w:pPr>
              <w:rPr>
                <w:bCs/>
              </w:rPr>
            </w:pPr>
            <w:r>
              <w:t xml:space="preserve">Выдача </w:t>
            </w:r>
            <w:r w:rsidRPr="00E33696">
              <w:rPr>
                <w:b/>
                <w:bCs/>
              </w:rPr>
              <w:t>Практическо</w:t>
            </w:r>
            <w:r>
              <w:rPr>
                <w:b/>
                <w:bCs/>
              </w:rPr>
              <w:t>го</w:t>
            </w:r>
            <w:r w:rsidRPr="00E33696">
              <w:rPr>
                <w:b/>
                <w:bCs/>
              </w:rPr>
              <w:t xml:space="preserve"> за</w:t>
            </w:r>
            <w:r>
              <w:rPr>
                <w:b/>
                <w:bCs/>
              </w:rPr>
              <w:t xml:space="preserve">дания </w:t>
            </w:r>
            <w:r w:rsidR="00CF2F40">
              <w:rPr>
                <w:b/>
                <w:bCs/>
              </w:rPr>
              <w:t>7</w:t>
            </w:r>
            <w:r>
              <w:rPr>
                <w:b/>
                <w:bCs/>
              </w:rPr>
              <w:t xml:space="preserve"> </w:t>
            </w:r>
            <w:r>
              <w:rPr>
                <w:bCs/>
              </w:rPr>
              <w:t>(</w:t>
            </w:r>
            <w:r w:rsidRPr="00031740">
              <w:t>Слоган рекламной кампании</w:t>
            </w:r>
            <w:r>
              <w:rPr>
                <w:bCs/>
              </w:rPr>
              <w:t>)</w:t>
            </w:r>
          </w:p>
          <w:p w14:paraId="343751E5" w14:textId="77777777" w:rsidR="00F33634" w:rsidRDefault="00F33634" w:rsidP="00F33634">
            <w:pPr>
              <w:ind w:left="196" w:hanging="196"/>
              <w:rPr>
                <w:bCs/>
              </w:rPr>
            </w:pPr>
            <w:r>
              <w:rPr>
                <w:bCs/>
              </w:rPr>
              <w:t xml:space="preserve">1. </w:t>
            </w:r>
            <w:r w:rsidRPr="005E0B1C">
              <w:rPr>
                <w:bCs/>
              </w:rPr>
              <w:t>Определить идею и выбрать способы продвижения товара или услуги</w:t>
            </w:r>
            <w:r>
              <w:rPr>
                <w:bCs/>
              </w:rPr>
              <w:t xml:space="preserve"> организации.</w:t>
            </w:r>
          </w:p>
          <w:p w14:paraId="494D8EBD" w14:textId="77777777" w:rsidR="00F33634" w:rsidRDefault="00F33634" w:rsidP="00F33634">
            <w:pPr>
              <w:rPr>
                <w:bCs/>
              </w:rPr>
            </w:pPr>
            <w:r>
              <w:rPr>
                <w:bCs/>
              </w:rPr>
              <w:t>2. Определить ключевые слова.</w:t>
            </w:r>
          </w:p>
          <w:p w14:paraId="3F69CC9D" w14:textId="77777777" w:rsidR="00AF2446" w:rsidRPr="00915E82" w:rsidRDefault="00F33634" w:rsidP="00F33634">
            <w:r>
              <w:rPr>
                <w:bCs/>
              </w:rPr>
              <w:t>3. Предложить варианты слогана и его форму.</w:t>
            </w:r>
          </w:p>
        </w:tc>
      </w:tr>
      <w:tr w:rsidR="00915E82" w14:paraId="1B7BCE25" w14:textId="77777777">
        <w:trPr>
          <w:trHeight w:val="269"/>
        </w:trPr>
        <w:tc>
          <w:tcPr>
            <w:tcW w:w="1300" w:type="dxa"/>
            <w:tcBorders>
              <w:top w:val="single" w:sz="8" w:space="0" w:color="000000"/>
              <w:bottom w:val="single" w:sz="8" w:space="0" w:color="000000"/>
              <w:right w:val="single" w:sz="8" w:space="0" w:color="000000"/>
            </w:tcBorders>
          </w:tcPr>
          <w:p w14:paraId="79189A9C" w14:textId="77777777" w:rsidR="00915E82" w:rsidRDefault="00915E82" w:rsidP="00EE0D14">
            <w:pPr>
              <w:rPr>
                <w:b/>
                <w:bCs/>
              </w:rPr>
            </w:pPr>
            <w:r>
              <w:rPr>
                <w:b/>
                <w:bCs/>
              </w:rPr>
              <w:t>Практическое занятие 9</w:t>
            </w:r>
          </w:p>
        </w:tc>
        <w:tc>
          <w:tcPr>
            <w:tcW w:w="2955" w:type="dxa"/>
            <w:tcBorders>
              <w:top w:val="single" w:sz="8" w:space="0" w:color="000000"/>
              <w:left w:val="single" w:sz="8" w:space="0" w:color="000000"/>
              <w:bottom w:val="single" w:sz="8" w:space="0" w:color="000000"/>
              <w:right w:val="single" w:sz="8" w:space="0" w:color="000000"/>
            </w:tcBorders>
          </w:tcPr>
          <w:p w14:paraId="3FF05379" w14:textId="77777777" w:rsidR="00915E82" w:rsidRPr="00915E82" w:rsidRDefault="00F33634" w:rsidP="00EE0D14">
            <w:r w:rsidRPr="00F33634">
              <w:t>Эскизная проработка вариантов</w:t>
            </w:r>
          </w:p>
        </w:tc>
        <w:tc>
          <w:tcPr>
            <w:tcW w:w="5655" w:type="dxa"/>
            <w:tcBorders>
              <w:top w:val="single" w:sz="8" w:space="0" w:color="000000"/>
              <w:left w:val="single" w:sz="8" w:space="0" w:color="000000"/>
              <w:bottom w:val="single" w:sz="8" w:space="0" w:color="000000"/>
            </w:tcBorders>
          </w:tcPr>
          <w:p w14:paraId="01BF2C17" w14:textId="77777777" w:rsidR="00F33634" w:rsidRPr="00EA33FC" w:rsidRDefault="00F33634" w:rsidP="00F33634">
            <w:r w:rsidRPr="00CA5F0F">
              <w:rPr>
                <w:b/>
              </w:rPr>
              <w:t xml:space="preserve">Устная Дискуссия </w:t>
            </w:r>
            <w:r w:rsidR="00B077AF">
              <w:rPr>
                <w:b/>
              </w:rPr>
              <w:t>9</w:t>
            </w:r>
            <w:r>
              <w:rPr>
                <w:b/>
              </w:rPr>
              <w:t xml:space="preserve"> </w:t>
            </w:r>
            <w:r>
              <w:t>(</w:t>
            </w:r>
            <w:r w:rsidRPr="00915E82">
              <w:t>Эскизная проработка вариантов</w:t>
            </w:r>
            <w:r>
              <w:t>)</w:t>
            </w:r>
          </w:p>
          <w:p w14:paraId="1E0B2DBF" w14:textId="77777777" w:rsidR="00F33634" w:rsidRPr="00915E82" w:rsidRDefault="00F33634" w:rsidP="00F33634">
            <w:r w:rsidRPr="00915E82">
              <w:t>Принципы эскизирования.</w:t>
            </w:r>
            <w:r>
              <w:t xml:space="preserve"> Выбор материалов. Линии, формы, цвет, шрифты, акценты.</w:t>
            </w:r>
          </w:p>
          <w:p w14:paraId="2DE6C57E" w14:textId="77777777" w:rsidR="00F33634" w:rsidRDefault="00F33634" w:rsidP="00F33634">
            <w:pPr>
              <w:rPr>
                <w:b/>
              </w:rPr>
            </w:pPr>
          </w:p>
          <w:p w14:paraId="093339BC" w14:textId="77777777" w:rsidR="00F33634" w:rsidRDefault="00F33634" w:rsidP="00F33634">
            <w:pPr>
              <w:rPr>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 xml:space="preserve">дания </w:t>
            </w:r>
            <w:r w:rsidR="00CF2F40">
              <w:rPr>
                <w:b/>
                <w:bCs/>
              </w:rPr>
              <w:t>7</w:t>
            </w:r>
            <w:r>
              <w:rPr>
                <w:b/>
                <w:bCs/>
              </w:rPr>
              <w:t xml:space="preserve"> </w:t>
            </w:r>
            <w:r>
              <w:rPr>
                <w:bCs/>
              </w:rPr>
              <w:t>(</w:t>
            </w:r>
            <w:r w:rsidRPr="00031740">
              <w:t>Слоган рекламной кампании</w:t>
            </w:r>
            <w:r>
              <w:rPr>
                <w:bCs/>
              </w:rPr>
              <w:t>)</w:t>
            </w:r>
          </w:p>
          <w:p w14:paraId="0D3A954D" w14:textId="77777777" w:rsidR="00F33634" w:rsidRDefault="00F33634" w:rsidP="00F33634">
            <w:pPr>
              <w:rPr>
                <w:bCs/>
              </w:rPr>
            </w:pPr>
          </w:p>
          <w:p w14:paraId="1B7E60B3" w14:textId="77777777" w:rsidR="00F33634" w:rsidRDefault="00F33634" w:rsidP="00F33634">
            <w:pPr>
              <w:rPr>
                <w:bCs/>
              </w:rPr>
            </w:pPr>
            <w:r>
              <w:t xml:space="preserve">Выдача </w:t>
            </w:r>
            <w:r w:rsidRPr="00E33696">
              <w:rPr>
                <w:b/>
                <w:bCs/>
              </w:rPr>
              <w:t>Практическо</w:t>
            </w:r>
            <w:r>
              <w:rPr>
                <w:b/>
                <w:bCs/>
              </w:rPr>
              <w:t>го</w:t>
            </w:r>
            <w:r w:rsidRPr="00E33696">
              <w:rPr>
                <w:b/>
                <w:bCs/>
              </w:rPr>
              <w:t xml:space="preserve"> за</w:t>
            </w:r>
            <w:r>
              <w:rPr>
                <w:b/>
                <w:bCs/>
              </w:rPr>
              <w:t xml:space="preserve">дания </w:t>
            </w:r>
            <w:r w:rsidR="00CF2F40">
              <w:rPr>
                <w:b/>
                <w:bCs/>
              </w:rPr>
              <w:t>8</w:t>
            </w:r>
            <w:r>
              <w:rPr>
                <w:bCs/>
              </w:rPr>
              <w:t xml:space="preserve"> </w:t>
            </w:r>
            <w:r w:rsidRPr="00FB5A27">
              <w:rPr>
                <w:bCs/>
              </w:rPr>
              <w:t>(</w:t>
            </w:r>
            <w:r w:rsidRPr="00915E82">
              <w:t>Эскизная проработка вариантов</w:t>
            </w:r>
            <w:r w:rsidRPr="00FB5A27">
              <w:rPr>
                <w:bCs/>
              </w:rPr>
              <w:t>)</w:t>
            </w:r>
          </w:p>
          <w:p w14:paraId="5A506F91" w14:textId="77777777" w:rsidR="00F33634" w:rsidRDefault="00F33634" w:rsidP="00F33634">
            <w:r>
              <w:t>Подготовить 5-7 эскизов рекламы с размещением всех объектов:</w:t>
            </w:r>
          </w:p>
          <w:p w14:paraId="5AD504E3" w14:textId="77777777" w:rsidR="00F33634" w:rsidRDefault="00F33634" w:rsidP="00F33634">
            <w:r>
              <w:t>- фир. знака, логотипа,</w:t>
            </w:r>
          </w:p>
          <w:p w14:paraId="392951EE" w14:textId="77777777" w:rsidR="00F33634" w:rsidRDefault="00F33634" w:rsidP="00F33634">
            <w:r>
              <w:t>- слогана,</w:t>
            </w:r>
          </w:p>
          <w:p w14:paraId="0138ECA9" w14:textId="77777777" w:rsidR="00F33634" w:rsidRDefault="00F33634" w:rsidP="00F33634">
            <w:r>
              <w:t>- названия компании,</w:t>
            </w:r>
          </w:p>
          <w:p w14:paraId="7FDBB0A9" w14:textId="77777777" w:rsidR="00F33634" w:rsidRDefault="00F33634" w:rsidP="00F33634">
            <w:r>
              <w:t>- название мероприятия,</w:t>
            </w:r>
          </w:p>
          <w:p w14:paraId="2A15361D" w14:textId="77777777" w:rsidR="00F33634" w:rsidRDefault="00F33634" w:rsidP="00F33634">
            <w:r>
              <w:t>- дата и время проведения, если нужно,</w:t>
            </w:r>
          </w:p>
          <w:p w14:paraId="0AC9B926" w14:textId="77777777" w:rsidR="00F33634" w:rsidRDefault="00F33634" w:rsidP="00F33634">
            <w:r>
              <w:t>- адресный блок (можно только сайт и телефон, либо полный адрес с городом + эл. почта + сайт + телефон),</w:t>
            </w:r>
          </w:p>
          <w:p w14:paraId="77D0ACA3" w14:textId="77777777" w:rsidR="00915E82" w:rsidRPr="00F33634" w:rsidRDefault="00F33634" w:rsidP="00F33634">
            <w:r>
              <w:t>- авторские графические изображения (можно брать какие-то фотографии и обрабатывать, либо создавать авторских персонажей и графику).</w:t>
            </w:r>
          </w:p>
        </w:tc>
      </w:tr>
      <w:tr w:rsidR="00915E82" w14:paraId="592AE80C" w14:textId="77777777">
        <w:trPr>
          <w:trHeight w:val="269"/>
        </w:trPr>
        <w:tc>
          <w:tcPr>
            <w:tcW w:w="1300" w:type="dxa"/>
            <w:tcBorders>
              <w:top w:val="single" w:sz="8" w:space="0" w:color="000000"/>
              <w:bottom w:val="single" w:sz="8" w:space="0" w:color="000000"/>
              <w:right w:val="single" w:sz="8" w:space="0" w:color="000000"/>
            </w:tcBorders>
          </w:tcPr>
          <w:p w14:paraId="77A02EB0" w14:textId="77777777" w:rsidR="00915E82" w:rsidRDefault="00915E82" w:rsidP="00EE0D14">
            <w:pPr>
              <w:rPr>
                <w:b/>
                <w:bCs/>
              </w:rPr>
            </w:pPr>
            <w:r w:rsidRPr="00915E82">
              <w:rPr>
                <w:b/>
                <w:bCs/>
              </w:rPr>
              <w:t>Практическое занятие 10</w:t>
            </w:r>
          </w:p>
        </w:tc>
        <w:tc>
          <w:tcPr>
            <w:tcW w:w="2955" w:type="dxa"/>
            <w:tcBorders>
              <w:top w:val="single" w:sz="8" w:space="0" w:color="000000"/>
              <w:left w:val="single" w:sz="8" w:space="0" w:color="000000"/>
              <w:bottom w:val="single" w:sz="8" w:space="0" w:color="000000"/>
              <w:right w:val="single" w:sz="8" w:space="0" w:color="000000"/>
            </w:tcBorders>
          </w:tcPr>
          <w:p w14:paraId="572C208E" w14:textId="77777777" w:rsidR="00915E82" w:rsidRPr="00915E82" w:rsidRDefault="00F33634" w:rsidP="00EE0D14">
            <w:r w:rsidRPr="00915E82">
              <w:t>Компьютерная проработка выбранного варианта рекламы</w:t>
            </w:r>
          </w:p>
        </w:tc>
        <w:tc>
          <w:tcPr>
            <w:tcW w:w="5655" w:type="dxa"/>
            <w:tcBorders>
              <w:top w:val="single" w:sz="8" w:space="0" w:color="000000"/>
              <w:left w:val="single" w:sz="8" w:space="0" w:color="000000"/>
              <w:bottom w:val="single" w:sz="8" w:space="0" w:color="000000"/>
            </w:tcBorders>
          </w:tcPr>
          <w:p w14:paraId="52E9C2EC" w14:textId="77777777" w:rsidR="00F33634" w:rsidRPr="00EA33FC" w:rsidRDefault="00F33634" w:rsidP="00F33634">
            <w:r w:rsidRPr="00CA5F0F">
              <w:rPr>
                <w:b/>
              </w:rPr>
              <w:t xml:space="preserve">Устная Дискуссия </w:t>
            </w:r>
            <w:r w:rsidR="00B077AF">
              <w:rPr>
                <w:b/>
              </w:rPr>
              <w:t>10</w:t>
            </w:r>
            <w:r>
              <w:rPr>
                <w:b/>
              </w:rPr>
              <w:t xml:space="preserve"> </w:t>
            </w:r>
            <w:r>
              <w:t>(</w:t>
            </w:r>
            <w:r w:rsidRPr="00915E82">
              <w:t>Компьютерная проработка выбранного варианта рекламы</w:t>
            </w:r>
            <w:r>
              <w:t>)</w:t>
            </w:r>
          </w:p>
          <w:p w14:paraId="6CE7C1AE" w14:textId="77777777" w:rsidR="00F33634" w:rsidRDefault="00F33634" w:rsidP="00F33634">
            <w:r>
              <w:t>Выбор программ, средств и способов реализации графической идеи.</w:t>
            </w:r>
          </w:p>
          <w:p w14:paraId="11FE2A46" w14:textId="77777777" w:rsidR="00F33634" w:rsidRDefault="00F33634" w:rsidP="00F33634"/>
          <w:p w14:paraId="5EA86EDC" w14:textId="77777777" w:rsidR="00F33634" w:rsidRDefault="00F33634" w:rsidP="00F33634">
            <w:pPr>
              <w:rPr>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 xml:space="preserve">дания </w:t>
            </w:r>
            <w:r w:rsidR="00CF2F40">
              <w:rPr>
                <w:b/>
                <w:bCs/>
              </w:rPr>
              <w:t>8</w:t>
            </w:r>
            <w:r>
              <w:rPr>
                <w:b/>
                <w:bCs/>
              </w:rPr>
              <w:t xml:space="preserve"> </w:t>
            </w:r>
            <w:r w:rsidRPr="00FB5A27">
              <w:rPr>
                <w:bCs/>
              </w:rPr>
              <w:t>(</w:t>
            </w:r>
            <w:r w:rsidRPr="00915E82">
              <w:t>Эскизная проработка вариантов</w:t>
            </w:r>
            <w:r w:rsidRPr="00FB5A27">
              <w:rPr>
                <w:bCs/>
              </w:rPr>
              <w:t>)</w:t>
            </w:r>
          </w:p>
          <w:p w14:paraId="7EB1C6EF" w14:textId="77777777" w:rsidR="00F33634" w:rsidRDefault="00F33634" w:rsidP="00F33634"/>
          <w:p w14:paraId="0529B6F0" w14:textId="77777777" w:rsidR="00F33634" w:rsidRPr="00F33634" w:rsidRDefault="00F33634" w:rsidP="00F33634">
            <w:r>
              <w:t xml:space="preserve">Выдача </w:t>
            </w:r>
            <w:r w:rsidRPr="00E33696">
              <w:rPr>
                <w:b/>
                <w:bCs/>
              </w:rPr>
              <w:t>Практическо</w:t>
            </w:r>
            <w:r>
              <w:rPr>
                <w:b/>
                <w:bCs/>
              </w:rPr>
              <w:t>го</w:t>
            </w:r>
            <w:r w:rsidRPr="00E33696">
              <w:rPr>
                <w:b/>
                <w:bCs/>
              </w:rPr>
              <w:t xml:space="preserve"> за</w:t>
            </w:r>
            <w:r>
              <w:rPr>
                <w:b/>
                <w:bCs/>
              </w:rPr>
              <w:t xml:space="preserve">дания </w:t>
            </w:r>
            <w:r w:rsidR="00CF2F40">
              <w:rPr>
                <w:b/>
                <w:bCs/>
              </w:rPr>
              <w:t>9</w:t>
            </w:r>
            <w:r>
              <w:rPr>
                <w:b/>
                <w:bCs/>
              </w:rPr>
              <w:t xml:space="preserve"> </w:t>
            </w:r>
            <w:r w:rsidRPr="00F33634">
              <w:rPr>
                <w:bCs/>
              </w:rPr>
              <w:t>(</w:t>
            </w:r>
            <w:r w:rsidRPr="00F33634">
              <w:t>Компьютерная</w:t>
            </w:r>
            <w:r w:rsidRPr="00915E82">
              <w:t xml:space="preserve"> проработка выбранного варианта рекламы</w:t>
            </w:r>
            <w:r>
              <w:t>)</w:t>
            </w:r>
          </w:p>
          <w:p w14:paraId="2C5BCF42" w14:textId="77777777" w:rsidR="00915E82" w:rsidRPr="00CA5F0F" w:rsidRDefault="00F33634" w:rsidP="00F33634">
            <w:pPr>
              <w:rPr>
                <w:b/>
              </w:rPr>
            </w:pPr>
            <w:r w:rsidRPr="00F33634">
              <w:lastRenderedPageBreak/>
              <w:t xml:space="preserve">Представить в виде презентации со слайдами (20-25) </w:t>
            </w:r>
            <w:r>
              <w:t>с описанием этапов разработки дизайн-концепции, анализа аналогов, информации о компании, авторском слогане, графическом приеме, способах и принципах продвижения бренда, а также варианты разработанных рекламоносителей.</w:t>
            </w:r>
          </w:p>
        </w:tc>
      </w:tr>
    </w:tbl>
    <w:p w14:paraId="5E1502BA" w14:textId="77777777" w:rsidR="00FF051D" w:rsidRDefault="00216D92">
      <w:pPr>
        <w:pStyle w:val="2"/>
        <w:numPr>
          <w:ilvl w:val="1"/>
          <w:numId w:val="12"/>
        </w:numPr>
      </w:pPr>
      <w:r>
        <w:lastRenderedPageBreak/>
        <w:t>Организация самостоятельной работы обучающихся</w:t>
      </w:r>
    </w:p>
    <w:p w14:paraId="671688C3" w14:textId="77777777" w:rsidR="00FF051D" w:rsidRDefault="00216D92">
      <w:pPr>
        <w:ind w:firstLine="709"/>
        <w:jc w:val="both"/>
        <w:rPr>
          <w:sz w:val="24"/>
          <w:szCs w:val="24"/>
        </w:rPr>
      </w:pPr>
      <w:r>
        <w:rPr>
          <w:sz w:val="24"/>
          <w:szCs w:val="24"/>
        </w:rPr>
        <w:t>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на проектирование дальнейшего образовательного маршрута и профессиональной карьеры.</w:t>
      </w:r>
    </w:p>
    <w:p w14:paraId="66898FF5" w14:textId="77777777" w:rsidR="00FF051D" w:rsidRDefault="00216D92">
      <w:pPr>
        <w:ind w:firstLine="709"/>
        <w:jc w:val="both"/>
        <w:rPr>
          <w:sz w:val="24"/>
          <w:szCs w:val="24"/>
        </w:rPr>
      </w:pPr>
      <w:r>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14:paraId="46649227" w14:textId="77777777" w:rsidR="00FF051D" w:rsidRDefault="00216D92">
      <w:pPr>
        <w:ind w:firstLine="709"/>
        <w:jc w:val="both"/>
        <w:rPr>
          <w:sz w:val="24"/>
          <w:szCs w:val="24"/>
        </w:rPr>
      </w:pPr>
      <w:r>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Pr>
          <w:i/>
          <w:sz w:val="24"/>
          <w:szCs w:val="24"/>
        </w:rPr>
        <w:t>.</w:t>
      </w:r>
      <w:r>
        <w:rPr>
          <w:sz w:val="24"/>
          <w:szCs w:val="24"/>
        </w:rPr>
        <w:t xml:space="preserve"> Аудиторная самостоятельная работа обучающихся входит в общий объем времени, отведенного учебным планом на аудиторную работу, и регламентируется расписанием учебных занятий. </w:t>
      </w:r>
    </w:p>
    <w:p w14:paraId="1B47CE71" w14:textId="77777777" w:rsidR="00FF051D" w:rsidRDefault="00216D92">
      <w:pPr>
        <w:ind w:firstLine="709"/>
        <w:jc w:val="both"/>
        <w:rPr>
          <w:sz w:val="24"/>
          <w:szCs w:val="24"/>
        </w:rPr>
      </w:pPr>
      <w:r>
        <w:rPr>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
    <w:p w14:paraId="2CC78A96" w14:textId="77777777" w:rsidR="00FF051D" w:rsidRDefault="00216D92">
      <w:pPr>
        <w:ind w:firstLine="709"/>
        <w:jc w:val="both"/>
        <w:rPr>
          <w:sz w:val="24"/>
          <w:szCs w:val="24"/>
        </w:rPr>
      </w:pPr>
      <w:r>
        <w:rPr>
          <w:sz w:val="24"/>
          <w:szCs w:val="24"/>
        </w:rPr>
        <w:t>Внеаудиторная самостоятельная работа обучающихся включает в себя:</w:t>
      </w:r>
    </w:p>
    <w:p w14:paraId="7E1C658B"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подготовку к практическим занятиям, экзамену, зачёту;</w:t>
      </w:r>
    </w:p>
    <w:p w14:paraId="22708986"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изучение учебных пособий;</w:t>
      </w:r>
    </w:p>
    <w:p w14:paraId="52588F41"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домашних заданий;</w:t>
      </w:r>
    </w:p>
    <w:p w14:paraId="2A7C8595"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индивидуальных заданий;</w:t>
      </w:r>
    </w:p>
    <w:p w14:paraId="061D7E39" w14:textId="77777777" w:rsidR="00FF051D" w:rsidRDefault="00216D92">
      <w:pPr>
        <w:ind w:firstLine="709"/>
        <w:jc w:val="both"/>
        <w:rPr>
          <w:sz w:val="24"/>
          <w:szCs w:val="24"/>
        </w:rPr>
      </w:pPr>
      <w:r>
        <w:rPr>
          <w:sz w:val="24"/>
          <w:szCs w:val="24"/>
        </w:rPr>
        <w:t>Самостоятельная работа обучающихся с участием преподавателя в форме иной контактной работы предусматривает групповую и (или) индивидуальную работу с обучающимися и включает в себя:</w:t>
      </w:r>
    </w:p>
    <w:p w14:paraId="3480030F"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индивидуальных и групповых консультаций по отдельным темам дисциплины;</w:t>
      </w:r>
    </w:p>
    <w:p w14:paraId="2E0232B0"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консультаций перед экзаменом и зачетом по необходимости.</w:t>
      </w:r>
    </w:p>
    <w:p w14:paraId="255F546B" w14:textId="77777777" w:rsidR="00FF051D" w:rsidRDefault="00FF051D">
      <w:pPr>
        <w:ind w:firstLine="709"/>
        <w:jc w:val="both"/>
        <w:rPr>
          <w:sz w:val="24"/>
          <w:szCs w:val="24"/>
        </w:rPr>
      </w:pPr>
    </w:p>
    <w:p w14:paraId="5536557A" w14:textId="77777777" w:rsidR="00FF051D" w:rsidRDefault="00216D92">
      <w:pPr>
        <w:ind w:firstLine="709"/>
        <w:jc w:val="both"/>
        <w:rPr>
          <w:sz w:val="24"/>
          <w:szCs w:val="24"/>
        </w:rPr>
      </w:pPr>
      <w:r>
        <w:rPr>
          <w:sz w:val="24"/>
          <w:szCs w:val="24"/>
        </w:rPr>
        <w:t>Перечень разделов/тем/, полностью или частично отнесенных на самостоятельное изучение с последующим контролем:</w:t>
      </w:r>
    </w:p>
    <w:p w14:paraId="207A0389" w14:textId="77777777" w:rsidR="00FF051D" w:rsidRDefault="00FF051D"/>
    <w:tbl>
      <w:tblPr>
        <w:tblStyle w:val="affffffb"/>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0"/>
        <w:gridCol w:w="2693"/>
        <w:gridCol w:w="3969"/>
        <w:gridCol w:w="1843"/>
        <w:gridCol w:w="968"/>
      </w:tblGrid>
      <w:tr w:rsidR="00FF051D" w14:paraId="47BA7763" w14:textId="77777777" w:rsidTr="00446521">
        <w:trPr>
          <w:cantSplit/>
          <w:trHeight w:val="1644"/>
        </w:trPr>
        <w:tc>
          <w:tcPr>
            <w:tcW w:w="450" w:type="dxa"/>
            <w:tcBorders>
              <w:top w:val="single" w:sz="8" w:space="0" w:color="000000"/>
              <w:bottom w:val="single" w:sz="8" w:space="0" w:color="000000"/>
              <w:right w:val="single" w:sz="8" w:space="0" w:color="000000"/>
            </w:tcBorders>
            <w:shd w:val="clear" w:color="auto" w:fill="D9E2F3"/>
            <w:vAlign w:val="center"/>
          </w:tcPr>
          <w:p w14:paraId="03E66CEC" w14:textId="77777777" w:rsidR="00FF051D" w:rsidRDefault="00216D92">
            <w:pPr>
              <w:jc w:val="center"/>
              <w:rPr>
                <w:b/>
                <w:sz w:val="20"/>
                <w:szCs w:val="20"/>
              </w:rPr>
            </w:pPr>
            <w:r>
              <w:rPr>
                <w:b/>
                <w:sz w:val="20"/>
                <w:szCs w:val="20"/>
              </w:rPr>
              <w:t>№ пп</w:t>
            </w:r>
          </w:p>
        </w:tc>
        <w:tc>
          <w:tcPr>
            <w:tcW w:w="269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9ED5E85" w14:textId="77777777" w:rsidR="00FF051D" w:rsidRDefault="00216D92">
            <w:pPr>
              <w:jc w:val="center"/>
              <w:rPr>
                <w:b/>
                <w:sz w:val="20"/>
                <w:szCs w:val="20"/>
              </w:rPr>
            </w:pPr>
            <w:r>
              <w:rPr>
                <w:b/>
                <w:sz w:val="20"/>
                <w:szCs w:val="20"/>
              </w:rPr>
              <w:t>Наименование раздела /темы дисциплины/модуля, выносимые на самостоятельное изучение</w:t>
            </w:r>
          </w:p>
        </w:tc>
        <w:tc>
          <w:tcPr>
            <w:tcW w:w="3969" w:type="dxa"/>
            <w:tcBorders>
              <w:top w:val="single" w:sz="8" w:space="0" w:color="000000"/>
              <w:left w:val="single" w:sz="8" w:space="0" w:color="000000"/>
              <w:bottom w:val="single" w:sz="8" w:space="0" w:color="000000"/>
            </w:tcBorders>
            <w:shd w:val="clear" w:color="auto" w:fill="D9E2F3"/>
            <w:vAlign w:val="center"/>
          </w:tcPr>
          <w:p w14:paraId="624FE46A" w14:textId="77777777" w:rsidR="00FF051D" w:rsidRDefault="00216D92">
            <w:pPr>
              <w:jc w:val="center"/>
              <w:rPr>
                <w:b/>
                <w:sz w:val="20"/>
                <w:szCs w:val="20"/>
              </w:rPr>
            </w:pPr>
            <w:r>
              <w:rPr>
                <w:b/>
                <w:sz w:val="20"/>
                <w:szCs w:val="20"/>
              </w:rPr>
              <w:t>Задания для самостоятельной работы</w:t>
            </w:r>
          </w:p>
        </w:tc>
        <w:tc>
          <w:tcPr>
            <w:tcW w:w="1843" w:type="dxa"/>
            <w:tcBorders>
              <w:top w:val="single" w:sz="8" w:space="0" w:color="000000"/>
              <w:left w:val="single" w:sz="8" w:space="0" w:color="000000"/>
              <w:bottom w:val="single" w:sz="8" w:space="0" w:color="000000"/>
            </w:tcBorders>
            <w:shd w:val="clear" w:color="auto" w:fill="D9E2F3"/>
            <w:vAlign w:val="center"/>
          </w:tcPr>
          <w:p w14:paraId="2DFA9704" w14:textId="77777777" w:rsidR="00FF051D" w:rsidRDefault="00216D92">
            <w:pPr>
              <w:jc w:val="center"/>
              <w:rPr>
                <w:b/>
                <w:sz w:val="20"/>
                <w:szCs w:val="20"/>
              </w:rPr>
            </w:pPr>
            <w:r>
              <w:rPr>
                <w:b/>
                <w:sz w:val="20"/>
                <w:szCs w:val="20"/>
              </w:rPr>
              <w:t>Виды и формы контрольных мероприятий</w:t>
            </w:r>
          </w:p>
          <w:p w14:paraId="01804C7F" w14:textId="77777777" w:rsidR="00FF051D" w:rsidRDefault="00216D92">
            <w:pPr>
              <w:jc w:val="center"/>
              <w:rPr>
                <w:b/>
                <w:sz w:val="20"/>
                <w:szCs w:val="20"/>
              </w:rPr>
            </w:pPr>
            <w:r>
              <w:rPr>
                <w:b/>
                <w:sz w:val="20"/>
                <w:szCs w:val="20"/>
              </w:rPr>
              <w:t>(учитываются при проведении текущего контроля)</w:t>
            </w:r>
          </w:p>
        </w:tc>
        <w:tc>
          <w:tcPr>
            <w:tcW w:w="968" w:type="dxa"/>
            <w:tcBorders>
              <w:top w:val="single" w:sz="8" w:space="0" w:color="000000"/>
              <w:left w:val="single" w:sz="8" w:space="0" w:color="000000"/>
              <w:bottom w:val="single" w:sz="8" w:space="0" w:color="000000"/>
            </w:tcBorders>
            <w:shd w:val="clear" w:color="auto" w:fill="D9E2F3"/>
            <w:vAlign w:val="center"/>
          </w:tcPr>
          <w:p w14:paraId="32036806" w14:textId="77777777" w:rsidR="00FF051D" w:rsidRDefault="00216D92">
            <w:pPr>
              <w:ind w:left="113" w:right="113"/>
              <w:rPr>
                <w:b/>
                <w:sz w:val="20"/>
                <w:szCs w:val="20"/>
              </w:rPr>
            </w:pPr>
            <w:r>
              <w:rPr>
                <w:b/>
                <w:sz w:val="20"/>
                <w:szCs w:val="20"/>
              </w:rPr>
              <w:t>Трудоемкость, час</w:t>
            </w:r>
          </w:p>
        </w:tc>
      </w:tr>
      <w:tr w:rsidR="00FF051D" w14:paraId="697023F8" w14:textId="77777777" w:rsidTr="00446521">
        <w:trPr>
          <w:trHeight w:val="390"/>
        </w:trPr>
        <w:tc>
          <w:tcPr>
            <w:tcW w:w="450" w:type="dxa"/>
            <w:tcBorders>
              <w:top w:val="single" w:sz="8" w:space="0" w:color="000000"/>
              <w:right w:val="single" w:sz="8" w:space="0" w:color="000000"/>
            </w:tcBorders>
          </w:tcPr>
          <w:p w14:paraId="5782E1B3" w14:textId="77777777" w:rsidR="00FF051D" w:rsidRDefault="00216D92">
            <w:r>
              <w:t>1</w:t>
            </w:r>
          </w:p>
        </w:tc>
        <w:tc>
          <w:tcPr>
            <w:tcW w:w="2693" w:type="dxa"/>
            <w:tcBorders>
              <w:top w:val="single" w:sz="8" w:space="0" w:color="000000"/>
              <w:left w:val="single" w:sz="8" w:space="0" w:color="000000"/>
            </w:tcBorders>
          </w:tcPr>
          <w:p w14:paraId="5319722F" w14:textId="77777777" w:rsidR="00FF051D" w:rsidRDefault="007944E4" w:rsidP="001E20F0">
            <w:r w:rsidRPr="007944E4">
              <w:t>Конструктивная структура рекламы</w:t>
            </w:r>
          </w:p>
        </w:tc>
        <w:tc>
          <w:tcPr>
            <w:tcW w:w="3969" w:type="dxa"/>
            <w:tcBorders>
              <w:top w:val="single" w:sz="8" w:space="0" w:color="000000"/>
              <w:left w:val="single" w:sz="8" w:space="0" w:color="000000"/>
            </w:tcBorders>
          </w:tcPr>
          <w:p w14:paraId="123E4CF8" w14:textId="77777777" w:rsidR="007944E4" w:rsidRDefault="00216D92" w:rsidP="007944E4">
            <w:r>
              <w:t>Изучение</w:t>
            </w:r>
            <w:r w:rsidR="007944E4">
              <w:t xml:space="preserve"> принципов:</w:t>
            </w:r>
          </w:p>
          <w:p w14:paraId="7B1B7C0A" w14:textId="77777777" w:rsidR="007944E4" w:rsidRDefault="007944E4" w:rsidP="007944E4">
            <w:pPr>
              <w:pStyle w:val="af2"/>
              <w:numPr>
                <w:ilvl w:val="0"/>
                <w:numId w:val="34"/>
              </w:numPr>
              <w:ind w:left="172" w:hanging="142"/>
            </w:pPr>
            <w:r>
              <w:t>структурные элементы рекламы и способы работы с ними</w:t>
            </w:r>
          </w:p>
          <w:p w14:paraId="68728371" w14:textId="77777777" w:rsidR="007944E4" w:rsidRDefault="007944E4" w:rsidP="007944E4">
            <w:pPr>
              <w:pStyle w:val="af2"/>
              <w:numPr>
                <w:ilvl w:val="0"/>
                <w:numId w:val="34"/>
              </w:numPr>
              <w:ind w:left="172" w:hanging="142"/>
            </w:pPr>
            <w:r>
              <w:t>основные схемы композиции рекламы и их зрительное восприятие</w:t>
            </w:r>
          </w:p>
          <w:p w14:paraId="0C2970FA" w14:textId="77777777" w:rsidR="007944E4" w:rsidRDefault="007944E4" w:rsidP="007944E4">
            <w:pPr>
              <w:pStyle w:val="af2"/>
              <w:numPr>
                <w:ilvl w:val="0"/>
                <w:numId w:val="34"/>
              </w:numPr>
              <w:ind w:left="172" w:hanging="142"/>
            </w:pPr>
            <w:r>
              <w:t>композиционный, смысловой, оптический центр</w:t>
            </w:r>
          </w:p>
          <w:p w14:paraId="2CDFE204" w14:textId="77777777" w:rsidR="00FF051D" w:rsidRDefault="007944E4" w:rsidP="00402BAB">
            <w:pPr>
              <w:pStyle w:val="af2"/>
              <w:numPr>
                <w:ilvl w:val="0"/>
                <w:numId w:val="34"/>
              </w:numPr>
              <w:ind w:left="172" w:hanging="142"/>
            </w:pPr>
            <w:r>
              <w:t>доминанта композиции и способы выделения элементов</w:t>
            </w:r>
          </w:p>
        </w:tc>
        <w:tc>
          <w:tcPr>
            <w:tcW w:w="1843" w:type="dxa"/>
            <w:tcBorders>
              <w:top w:val="single" w:sz="8" w:space="0" w:color="000000"/>
              <w:left w:val="single" w:sz="8" w:space="0" w:color="000000"/>
            </w:tcBorders>
          </w:tcPr>
          <w:p w14:paraId="23EE79F6" w14:textId="77777777" w:rsidR="00FF051D" w:rsidRDefault="007C1C02">
            <w:pPr>
              <w:spacing w:before="240" w:after="240"/>
              <w:rPr>
                <w:b/>
              </w:rPr>
            </w:pPr>
            <w:r>
              <w:rPr>
                <w:b/>
              </w:rPr>
              <w:t>Устная дискуссия</w:t>
            </w:r>
          </w:p>
        </w:tc>
        <w:tc>
          <w:tcPr>
            <w:tcW w:w="968" w:type="dxa"/>
            <w:tcBorders>
              <w:top w:val="single" w:sz="8" w:space="0" w:color="000000"/>
              <w:left w:val="single" w:sz="8" w:space="0" w:color="000000"/>
            </w:tcBorders>
          </w:tcPr>
          <w:p w14:paraId="0EC9A94A" w14:textId="77777777" w:rsidR="00FF051D" w:rsidRDefault="007C1C02">
            <w:pPr>
              <w:jc w:val="center"/>
              <w:rPr>
                <w:b/>
              </w:rPr>
            </w:pPr>
            <w:r>
              <w:rPr>
                <w:b/>
              </w:rPr>
              <w:t>4</w:t>
            </w:r>
          </w:p>
        </w:tc>
      </w:tr>
    </w:tbl>
    <w:p w14:paraId="0E20C1C1" w14:textId="77777777" w:rsidR="00FF051D" w:rsidRDefault="00216D92">
      <w:pPr>
        <w:pStyle w:val="2"/>
        <w:numPr>
          <w:ilvl w:val="1"/>
          <w:numId w:val="12"/>
        </w:numPr>
      </w:pPr>
      <w:r>
        <w:lastRenderedPageBreak/>
        <w:t>Применение электронного обучения, дистанционных образовательных технологий</w:t>
      </w:r>
    </w:p>
    <w:p w14:paraId="19B5C8BB" w14:textId="77777777" w:rsidR="00FF051D" w:rsidRDefault="00216D92">
      <w:pPr>
        <w:ind w:firstLine="709"/>
        <w:jc w:val="both"/>
        <w:rPr>
          <w:sz w:val="24"/>
          <w:szCs w:val="24"/>
        </w:rPr>
        <w:sectPr w:rsidR="00FF051D">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709" w:footer="709" w:gutter="0"/>
          <w:cols w:space="720"/>
          <w:titlePg/>
        </w:sectPr>
      </w:pPr>
      <w:r>
        <w:rPr>
          <w:sz w:val="24"/>
          <w:szCs w:val="24"/>
        </w:rPr>
        <w:t>При реализации программы учебной дисциплины электронное обучение и дистанционные образовательные технологии не применяются.</w:t>
      </w:r>
    </w:p>
    <w:p w14:paraId="6DE26993" w14:textId="77777777" w:rsidR="00FF051D" w:rsidRDefault="00216D92">
      <w:pPr>
        <w:pStyle w:val="1"/>
        <w:numPr>
          <w:ilvl w:val="0"/>
          <w:numId w:val="12"/>
        </w:numPr>
        <w:ind w:left="709"/>
      </w:pPr>
      <w:r>
        <w:lastRenderedPageBreak/>
        <w:t xml:space="preserve">РЕЗУЛЬТАТЫ ОБУЧЕНИЯ ПО </w:t>
      </w:r>
      <w:r w:rsidR="00BB1000" w:rsidRPr="00BB1000">
        <w:t>ДИСЦИПЛИНЕ</w:t>
      </w:r>
      <w:r w:rsidRPr="00BB1000">
        <w:t>,</w:t>
      </w:r>
      <w:r>
        <w:t xml:space="preserve"> </w:t>
      </w:r>
      <w:r>
        <w:rPr>
          <w:color w:val="000000"/>
        </w:rPr>
        <w:t xml:space="preserve">КРИТЕРИИ </w:t>
      </w:r>
      <w:r>
        <w:t>ОЦЕНКИ УРОВНЯ СФОРМИРОВАННОСТИ КОМПЕТЕНЦИЙ, СИСТЕМА И ШКАЛА ОЦЕНИВАНИЯ</w:t>
      </w:r>
    </w:p>
    <w:p w14:paraId="21F91CB9" w14:textId="77777777" w:rsidR="00FF051D" w:rsidRDefault="00216D92">
      <w:pPr>
        <w:pStyle w:val="2"/>
        <w:numPr>
          <w:ilvl w:val="1"/>
          <w:numId w:val="12"/>
        </w:numPr>
      </w:pPr>
      <w:r>
        <w:t xml:space="preserve">Соотнесение планируемых результатов обучения с уровнями </w:t>
      </w:r>
      <w:r>
        <w:rPr>
          <w:color w:val="000000"/>
        </w:rPr>
        <w:t>сформированности компетенции(й).</w:t>
      </w:r>
    </w:p>
    <w:tbl>
      <w:tblPr>
        <w:tblStyle w:val="affffffc"/>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1726"/>
        <w:gridCol w:w="2306"/>
        <w:gridCol w:w="3219"/>
        <w:gridCol w:w="3219"/>
        <w:gridCol w:w="3220"/>
      </w:tblGrid>
      <w:tr w:rsidR="00FF051D" w14:paraId="3E157896" w14:textId="77777777">
        <w:trPr>
          <w:trHeight w:val="369"/>
        </w:trPr>
        <w:tc>
          <w:tcPr>
            <w:tcW w:w="2045" w:type="dxa"/>
            <w:vMerge w:val="restart"/>
            <w:shd w:val="clear" w:color="auto" w:fill="D9E2F3"/>
          </w:tcPr>
          <w:p w14:paraId="6CCFA378" w14:textId="77777777" w:rsidR="00FF051D" w:rsidRDefault="00216D92">
            <w:pPr>
              <w:jc w:val="center"/>
              <w:rPr>
                <w:b/>
                <w:sz w:val="21"/>
                <w:szCs w:val="21"/>
              </w:rPr>
            </w:pPr>
            <w:r>
              <w:rPr>
                <w:b/>
                <w:sz w:val="21"/>
                <w:szCs w:val="21"/>
              </w:rPr>
              <w:t>Уровни сформированности компетенции(-й)</w:t>
            </w:r>
          </w:p>
        </w:tc>
        <w:tc>
          <w:tcPr>
            <w:tcW w:w="1726" w:type="dxa"/>
            <w:vMerge w:val="restart"/>
            <w:shd w:val="clear" w:color="auto" w:fill="D9E2F3"/>
          </w:tcPr>
          <w:p w14:paraId="74BF309F" w14:textId="77777777" w:rsidR="00FF051D" w:rsidRDefault="00216D92">
            <w:pPr>
              <w:jc w:val="center"/>
              <w:rPr>
                <w:b/>
                <w:sz w:val="21"/>
                <w:szCs w:val="21"/>
              </w:rPr>
            </w:pPr>
            <w:r>
              <w:rPr>
                <w:b/>
                <w:sz w:val="21"/>
                <w:szCs w:val="21"/>
              </w:rPr>
              <w:t>Итоговое количество баллов</w:t>
            </w:r>
          </w:p>
          <w:p w14:paraId="65B931AE" w14:textId="77777777" w:rsidR="00FF051D" w:rsidRDefault="00216D92">
            <w:pPr>
              <w:jc w:val="center"/>
              <w:rPr>
                <w:b/>
                <w:sz w:val="21"/>
                <w:szCs w:val="21"/>
              </w:rPr>
            </w:pPr>
            <w:r>
              <w:rPr>
                <w:b/>
                <w:sz w:val="21"/>
                <w:szCs w:val="21"/>
              </w:rPr>
              <w:t>в 100-балльной системе</w:t>
            </w:r>
          </w:p>
          <w:p w14:paraId="0CB3CC09" w14:textId="77777777" w:rsidR="00FF051D" w:rsidRDefault="00216D92">
            <w:pPr>
              <w:jc w:val="center"/>
              <w:rPr>
                <w:sz w:val="21"/>
                <w:szCs w:val="21"/>
              </w:rPr>
            </w:pPr>
            <w:r>
              <w:rPr>
                <w:b/>
                <w:sz w:val="21"/>
                <w:szCs w:val="21"/>
              </w:rPr>
              <w:t>по результатам текущей и промежуточной аттестации</w:t>
            </w:r>
          </w:p>
        </w:tc>
        <w:tc>
          <w:tcPr>
            <w:tcW w:w="2306" w:type="dxa"/>
            <w:vMerge w:val="restart"/>
            <w:shd w:val="clear" w:color="auto" w:fill="D9E2F3"/>
          </w:tcPr>
          <w:p w14:paraId="68A7375B" w14:textId="77777777" w:rsidR="00FF051D" w:rsidRDefault="00216D92">
            <w:pPr>
              <w:jc w:val="center"/>
              <w:rPr>
                <w:b/>
                <w:sz w:val="21"/>
                <w:szCs w:val="21"/>
              </w:rPr>
            </w:pPr>
            <w:r>
              <w:rPr>
                <w:b/>
                <w:sz w:val="21"/>
                <w:szCs w:val="21"/>
              </w:rPr>
              <w:t>Оценка в пятибалльной системе</w:t>
            </w:r>
          </w:p>
          <w:p w14:paraId="72037FD6" w14:textId="77777777" w:rsidR="00FF051D" w:rsidRDefault="00216D92">
            <w:pPr>
              <w:jc w:val="center"/>
              <w:rPr>
                <w:b/>
                <w:sz w:val="21"/>
                <w:szCs w:val="21"/>
              </w:rPr>
            </w:pPr>
            <w:r>
              <w:rPr>
                <w:b/>
                <w:sz w:val="21"/>
                <w:szCs w:val="21"/>
              </w:rPr>
              <w:t>по результатам текущей и промежуточной аттестации</w:t>
            </w:r>
          </w:p>
          <w:p w14:paraId="0B4C3686" w14:textId="77777777" w:rsidR="00FF051D" w:rsidRDefault="00FF051D">
            <w:pPr>
              <w:rPr>
                <w:sz w:val="21"/>
                <w:szCs w:val="21"/>
              </w:rPr>
            </w:pPr>
          </w:p>
        </w:tc>
        <w:tc>
          <w:tcPr>
            <w:tcW w:w="9658" w:type="dxa"/>
            <w:gridSpan w:val="3"/>
            <w:shd w:val="clear" w:color="auto" w:fill="D9E2F3"/>
            <w:vAlign w:val="center"/>
          </w:tcPr>
          <w:p w14:paraId="05D456E0" w14:textId="77777777" w:rsidR="00FF051D" w:rsidRDefault="00216D92">
            <w:pPr>
              <w:jc w:val="center"/>
              <w:rPr>
                <w:b/>
                <w:sz w:val="20"/>
                <w:szCs w:val="20"/>
              </w:rPr>
            </w:pPr>
            <w:r>
              <w:rPr>
                <w:b/>
                <w:sz w:val="20"/>
                <w:szCs w:val="20"/>
              </w:rPr>
              <w:t xml:space="preserve">Показатели уровня сформированности </w:t>
            </w:r>
          </w:p>
        </w:tc>
      </w:tr>
      <w:tr w:rsidR="00FF051D" w14:paraId="608E3BFD" w14:textId="77777777">
        <w:trPr>
          <w:trHeight w:val="368"/>
        </w:trPr>
        <w:tc>
          <w:tcPr>
            <w:tcW w:w="2045" w:type="dxa"/>
            <w:vMerge/>
            <w:shd w:val="clear" w:color="auto" w:fill="D9E2F3"/>
          </w:tcPr>
          <w:p w14:paraId="58BFE895"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554A9104"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28AA2E15"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vAlign w:val="center"/>
          </w:tcPr>
          <w:p w14:paraId="23B69720" w14:textId="77777777" w:rsidR="00FF051D" w:rsidRDefault="00216D92">
            <w:pPr>
              <w:jc w:val="center"/>
              <w:rPr>
                <w:b/>
                <w:sz w:val="20"/>
                <w:szCs w:val="20"/>
              </w:rPr>
            </w:pPr>
            <w:r>
              <w:rPr>
                <w:b/>
                <w:sz w:val="20"/>
                <w:szCs w:val="20"/>
              </w:rPr>
              <w:t xml:space="preserve">универсальной(-ых) </w:t>
            </w:r>
          </w:p>
          <w:p w14:paraId="2ED062A5" w14:textId="77777777" w:rsidR="00FF051D" w:rsidRDefault="00216D92">
            <w:pPr>
              <w:jc w:val="center"/>
              <w:rPr>
                <w:b/>
                <w:sz w:val="20"/>
                <w:szCs w:val="20"/>
              </w:rPr>
            </w:pPr>
            <w:r>
              <w:rPr>
                <w:b/>
                <w:sz w:val="20"/>
                <w:szCs w:val="20"/>
              </w:rPr>
              <w:t>компетенции(-й)</w:t>
            </w:r>
          </w:p>
        </w:tc>
        <w:tc>
          <w:tcPr>
            <w:tcW w:w="3219" w:type="dxa"/>
            <w:shd w:val="clear" w:color="auto" w:fill="D9E2F3"/>
            <w:vAlign w:val="center"/>
          </w:tcPr>
          <w:p w14:paraId="0B651A61" w14:textId="77777777" w:rsidR="00FF051D" w:rsidRDefault="00216D92">
            <w:pPr>
              <w:jc w:val="center"/>
              <w:rPr>
                <w:b/>
                <w:sz w:val="20"/>
                <w:szCs w:val="20"/>
              </w:rPr>
            </w:pPr>
            <w:r>
              <w:rPr>
                <w:b/>
                <w:sz w:val="20"/>
                <w:szCs w:val="20"/>
              </w:rPr>
              <w:t>общепрофессиональной(-ых) компетенций</w:t>
            </w:r>
          </w:p>
        </w:tc>
        <w:tc>
          <w:tcPr>
            <w:tcW w:w="3220" w:type="dxa"/>
            <w:shd w:val="clear" w:color="auto" w:fill="D9E2F3"/>
            <w:vAlign w:val="center"/>
          </w:tcPr>
          <w:p w14:paraId="40B1A4D3" w14:textId="77777777" w:rsidR="00FF051D" w:rsidRDefault="00216D92">
            <w:pPr>
              <w:jc w:val="center"/>
              <w:rPr>
                <w:b/>
                <w:sz w:val="20"/>
                <w:szCs w:val="20"/>
              </w:rPr>
            </w:pPr>
            <w:r>
              <w:rPr>
                <w:b/>
                <w:sz w:val="20"/>
                <w:szCs w:val="20"/>
              </w:rPr>
              <w:t>профессиональной(-ых)</w:t>
            </w:r>
          </w:p>
          <w:p w14:paraId="7A0D0538" w14:textId="77777777" w:rsidR="00FF051D" w:rsidRDefault="00216D92">
            <w:pPr>
              <w:jc w:val="center"/>
              <w:rPr>
                <w:b/>
                <w:sz w:val="20"/>
                <w:szCs w:val="20"/>
              </w:rPr>
            </w:pPr>
            <w:r>
              <w:rPr>
                <w:b/>
                <w:sz w:val="20"/>
                <w:szCs w:val="20"/>
              </w:rPr>
              <w:t>компетенции(-й)</w:t>
            </w:r>
          </w:p>
        </w:tc>
      </w:tr>
      <w:tr w:rsidR="00FF051D" w14:paraId="52FFDD51" w14:textId="77777777" w:rsidTr="001E20F0">
        <w:trPr>
          <w:trHeight w:val="1161"/>
          <w:tblHeader/>
        </w:trPr>
        <w:tc>
          <w:tcPr>
            <w:tcW w:w="2045" w:type="dxa"/>
            <w:vMerge/>
            <w:shd w:val="clear" w:color="auto" w:fill="D9E2F3"/>
          </w:tcPr>
          <w:p w14:paraId="4BA0427C"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5E236643"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0F1702AB"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tcPr>
          <w:p w14:paraId="00CE03EF" w14:textId="32F006F4" w:rsidR="00C56D98" w:rsidRPr="00C56D98" w:rsidRDefault="00C56D98" w:rsidP="00C56D98">
            <w:pPr>
              <w:rPr>
                <w:b/>
                <w:sz w:val="20"/>
                <w:szCs w:val="20"/>
              </w:rPr>
            </w:pPr>
            <w:r w:rsidRPr="00C56D98">
              <w:rPr>
                <w:b/>
                <w:sz w:val="20"/>
                <w:szCs w:val="20"/>
              </w:rPr>
              <w:t>УК-</w:t>
            </w:r>
            <w:r w:rsidR="00D21B01">
              <w:rPr>
                <w:b/>
                <w:sz w:val="20"/>
                <w:szCs w:val="20"/>
              </w:rPr>
              <w:t>3</w:t>
            </w:r>
          </w:p>
          <w:p w14:paraId="7A79A8EF" w14:textId="1BCD7103" w:rsidR="00FF051D" w:rsidRDefault="00C56D98" w:rsidP="00C56D98">
            <w:pPr>
              <w:rPr>
                <w:b/>
                <w:sz w:val="20"/>
                <w:szCs w:val="20"/>
              </w:rPr>
            </w:pPr>
            <w:r w:rsidRPr="00C56D98">
              <w:rPr>
                <w:b/>
                <w:sz w:val="20"/>
                <w:szCs w:val="20"/>
              </w:rPr>
              <w:t>ИД-УК-</w:t>
            </w:r>
            <w:r w:rsidR="00D21B01">
              <w:rPr>
                <w:b/>
                <w:sz w:val="20"/>
                <w:szCs w:val="20"/>
              </w:rPr>
              <w:t>3</w:t>
            </w:r>
            <w:r w:rsidRPr="00C56D98">
              <w:rPr>
                <w:b/>
                <w:sz w:val="20"/>
                <w:szCs w:val="20"/>
              </w:rPr>
              <w:t>.</w:t>
            </w:r>
            <w:r w:rsidR="00D21B01">
              <w:rPr>
                <w:b/>
                <w:sz w:val="20"/>
                <w:szCs w:val="20"/>
              </w:rPr>
              <w:t>2</w:t>
            </w:r>
          </w:p>
        </w:tc>
        <w:tc>
          <w:tcPr>
            <w:tcW w:w="3219" w:type="dxa"/>
            <w:shd w:val="clear" w:color="auto" w:fill="D9E2F3"/>
          </w:tcPr>
          <w:p w14:paraId="2852D31C" w14:textId="77777777" w:rsidR="00FF051D" w:rsidRPr="00BD2F6B" w:rsidRDefault="00FF051D" w:rsidP="00BD2F6B">
            <w:pPr>
              <w:rPr>
                <w:b/>
                <w:sz w:val="20"/>
                <w:szCs w:val="20"/>
              </w:rPr>
            </w:pPr>
          </w:p>
        </w:tc>
        <w:tc>
          <w:tcPr>
            <w:tcW w:w="3220" w:type="dxa"/>
            <w:shd w:val="clear" w:color="auto" w:fill="D9E2F3"/>
          </w:tcPr>
          <w:p w14:paraId="0C79A8F9" w14:textId="66289941" w:rsidR="00C56D98" w:rsidRPr="00C56D98" w:rsidRDefault="00D21B01" w:rsidP="00C56D98">
            <w:pPr>
              <w:rPr>
                <w:b/>
                <w:sz w:val="20"/>
                <w:szCs w:val="20"/>
              </w:rPr>
            </w:pPr>
            <w:r>
              <w:rPr>
                <w:b/>
                <w:sz w:val="20"/>
                <w:szCs w:val="20"/>
              </w:rPr>
              <w:t>У</w:t>
            </w:r>
            <w:r w:rsidR="00C56D98" w:rsidRPr="00C56D98">
              <w:rPr>
                <w:b/>
                <w:sz w:val="20"/>
                <w:szCs w:val="20"/>
              </w:rPr>
              <w:t>К-</w:t>
            </w:r>
            <w:r>
              <w:rPr>
                <w:b/>
                <w:sz w:val="20"/>
                <w:szCs w:val="20"/>
              </w:rPr>
              <w:t>3</w:t>
            </w:r>
          </w:p>
          <w:p w14:paraId="32541D18" w14:textId="78E2C8C0" w:rsidR="00C56D98" w:rsidRDefault="00C56D98" w:rsidP="00C56D98">
            <w:pPr>
              <w:rPr>
                <w:b/>
                <w:sz w:val="20"/>
                <w:szCs w:val="20"/>
              </w:rPr>
            </w:pPr>
            <w:r w:rsidRPr="00C56D98">
              <w:rPr>
                <w:b/>
                <w:sz w:val="20"/>
                <w:szCs w:val="20"/>
              </w:rPr>
              <w:t>ИД-</w:t>
            </w:r>
            <w:r w:rsidR="00D21B01">
              <w:rPr>
                <w:b/>
                <w:sz w:val="20"/>
                <w:szCs w:val="20"/>
              </w:rPr>
              <w:t>У</w:t>
            </w:r>
            <w:r w:rsidRPr="00C56D98">
              <w:rPr>
                <w:b/>
                <w:sz w:val="20"/>
                <w:szCs w:val="20"/>
              </w:rPr>
              <w:t>К-</w:t>
            </w:r>
            <w:r w:rsidR="00D21B01">
              <w:rPr>
                <w:b/>
                <w:sz w:val="20"/>
                <w:szCs w:val="20"/>
              </w:rPr>
              <w:t>3</w:t>
            </w:r>
            <w:r w:rsidRPr="00C56D98">
              <w:rPr>
                <w:b/>
                <w:sz w:val="20"/>
                <w:szCs w:val="20"/>
              </w:rPr>
              <w:t>.2</w:t>
            </w:r>
          </w:p>
          <w:p w14:paraId="2F3C5FDE" w14:textId="28A534FA" w:rsidR="00D21B01" w:rsidRPr="00C56D98" w:rsidRDefault="00D21B01" w:rsidP="00C56D98">
            <w:pPr>
              <w:rPr>
                <w:b/>
                <w:sz w:val="20"/>
                <w:szCs w:val="20"/>
              </w:rPr>
            </w:pPr>
            <w:r>
              <w:rPr>
                <w:b/>
                <w:sz w:val="20"/>
                <w:szCs w:val="20"/>
              </w:rPr>
              <w:t>У</w:t>
            </w:r>
            <w:r w:rsidRPr="00C56D98">
              <w:rPr>
                <w:b/>
                <w:sz w:val="20"/>
                <w:szCs w:val="20"/>
              </w:rPr>
              <w:t>К-</w:t>
            </w:r>
            <w:r>
              <w:rPr>
                <w:b/>
                <w:sz w:val="20"/>
                <w:szCs w:val="20"/>
              </w:rPr>
              <w:t>5</w:t>
            </w:r>
          </w:p>
          <w:p w14:paraId="5FECE3E1" w14:textId="43E7CBB2" w:rsidR="00C56D98" w:rsidRPr="00C56D98" w:rsidRDefault="00C56D98" w:rsidP="00C56D98">
            <w:pPr>
              <w:rPr>
                <w:b/>
                <w:sz w:val="20"/>
                <w:szCs w:val="20"/>
              </w:rPr>
            </w:pPr>
            <w:r w:rsidRPr="00C56D98">
              <w:rPr>
                <w:b/>
                <w:sz w:val="20"/>
                <w:szCs w:val="20"/>
              </w:rPr>
              <w:t>ИД-ПК-5</w:t>
            </w:r>
            <w:r w:rsidR="005627D1">
              <w:rPr>
                <w:b/>
                <w:sz w:val="20"/>
                <w:szCs w:val="20"/>
              </w:rPr>
              <w:t>.4</w:t>
            </w:r>
          </w:p>
          <w:p w14:paraId="1DEF177E" w14:textId="3A77377B" w:rsidR="00C56D98" w:rsidRPr="00C56D98" w:rsidRDefault="00C56D98" w:rsidP="00C56D98">
            <w:pPr>
              <w:rPr>
                <w:b/>
                <w:sz w:val="20"/>
                <w:szCs w:val="20"/>
              </w:rPr>
            </w:pPr>
            <w:r w:rsidRPr="00C56D98">
              <w:rPr>
                <w:b/>
                <w:sz w:val="20"/>
                <w:szCs w:val="20"/>
              </w:rPr>
              <w:t>ПК-</w:t>
            </w:r>
            <w:r w:rsidR="005627D1">
              <w:rPr>
                <w:b/>
                <w:sz w:val="20"/>
                <w:szCs w:val="20"/>
              </w:rPr>
              <w:t>2</w:t>
            </w:r>
          </w:p>
          <w:p w14:paraId="7864EDB3" w14:textId="47507B8A" w:rsidR="00FF051D" w:rsidRPr="00BD2F6B" w:rsidRDefault="00C56D98" w:rsidP="00C56D98">
            <w:pPr>
              <w:rPr>
                <w:b/>
                <w:strike/>
                <w:sz w:val="20"/>
                <w:szCs w:val="20"/>
              </w:rPr>
            </w:pPr>
            <w:r w:rsidRPr="00C56D98">
              <w:rPr>
                <w:b/>
                <w:sz w:val="20"/>
                <w:szCs w:val="20"/>
              </w:rPr>
              <w:t>ИД-ПК-</w:t>
            </w:r>
            <w:r w:rsidR="005627D1">
              <w:rPr>
                <w:b/>
                <w:sz w:val="20"/>
                <w:szCs w:val="20"/>
              </w:rPr>
              <w:t>2</w:t>
            </w:r>
            <w:r w:rsidRPr="00C56D98">
              <w:rPr>
                <w:b/>
                <w:sz w:val="20"/>
                <w:szCs w:val="20"/>
              </w:rPr>
              <w:t>.</w:t>
            </w:r>
            <w:r w:rsidR="005627D1">
              <w:rPr>
                <w:b/>
                <w:sz w:val="20"/>
                <w:szCs w:val="20"/>
              </w:rPr>
              <w:t>4</w:t>
            </w:r>
          </w:p>
        </w:tc>
      </w:tr>
      <w:tr w:rsidR="00FF051D" w14:paraId="1106B2BF" w14:textId="77777777">
        <w:trPr>
          <w:trHeight w:val="283"/>
        </w:trPr>
        <w:tc>
          <w:tcPr>
            <w:tcW w:w="2045" w:type="dxa"/>
          </w:tcPr>
          <w:p w14:paraId="3CDA5ED8" w14:textId="77777777" w:rsidR="00FF051D" w:rsidRDefault="00216D92">
            <w:r>
              <w:t>высокий</w:t>
            </w:r>
          </w:p>
        </w:tc>
        <w:tc>
          <w:tcPr>
            <w:tcW w:w="1726" w:type="dxa"/>
          </w:tcPr>
          <w:p w14:paraId="207545F5" w14:textId="77777777" w:rsidR="00FF051D" w:rsidRDefault="00216D92">
            <w:pPr>
              <w:jc w:val="center"/>
            </w:pPr>
            <w:r>
              <w:t>85 – 100</w:t>
            </w:r>
          </w:p>
        </w:tc>
        <w:tc>
          <w:tcPr>
            <w:tcW w:w="2306" w:type="dxa"/>
          </w:tcPr>
          <w:p w14:paraId="4E099867" w14:textId="77777777" w:rsidR="00FF051D" w:rsidRDefault="00A3069B">
            <w:r>
              <w:t>отлично</w:t>
            </w:r>
          </w:p>
        </w:tc>
        <w:tc>
          <w:tcPr>
            <w:tcW w:w="3219" w:type="dxa"/>
          </w:tcPr>
          <w:p w14:paraId="61287D6F" w14:textId="77777777" w:rsidR="00C47210" w:rsidRPr="00C47210" w:rsidRDefault="00216D92" w:rsidP="00C47210">
            <w:pPr>
              <w:tabs>
                <w:tab w:val="left" w:pos="176"/>
              </w:tabs>
              <w:rPr>
                <w:sz w:val="21"/>
                <w:szCs w:val="21"/>
              </w:rPr>
            </w:pPr>
            <w:r>
              <w:rPr>
                <w:sz w:val="21"/>
                <w:szCs w:val="21"/>
              </w:rPr>
              <w:t xml:space="preserve"> </w:t>
            </w:r>
            <w:r w:rsidR="00C47210" w:rsidRPr="00C47210">
              <w:rPr>
                <w:sz w:val="21"/>
                <w:szCs w:val="21"/>
              </w:rPr>
              <w:t>Обучающийся:</w:t>
            </w:r>
          </w:p>
          <w:p w14:paraId="6960F93E" w14:textId="77777777" w:rsidR="00FF051D" w:rsidRDefault="00C47210" w:rsidP="00A3069B">
            <w:pPr>
              <w:tabs>
                <w:tab w:val="left" w:pos="176"/>
              </w:tabs>
              <w:rPr>
                <w:sz w:val="21"/>
                <w:szCs w:val="21"/>
              </w:rPr>
            </w:pPr>
            <w:r w:rsidRPr="00C47210">
              <w:rPr>
                <w:sz w:val="21"/>
                <w:szCs w:val="21"/>
              </w:rPr>
              <w:t xml:space="preserve">- </w:t>
            </w:r>
            <w:r w:rsidR="00A3069B">
              <w:rPr>
                <w:sz w:val="21"/>
                <w:szCs w:val="21"/>
              </w:rPr>
              <w:t>на высоком профессиональном уровне анализирует</w:t>
            </w:r>
            <w:r w:rsidRPr="00C47210">
              <w:rPr>
                <w:sz w:val="21"/>
                <w:szCs w:val="21"/>
              </w:rPr>
              <w:t xml:space="preserve"> поставленные цели и определя</w:t>
            </w:r>
            <w:r w:rsidR="00A3069B">
              <w:rPr>
                <w:sz w:val="21"/>
                <w:szCs w:val="21"/>
              </w:rPr>
              <w:t>ет</w:t>
            </w:r>
            <w:r w:rsidRPr="00C47210">
              <w:rPr>
                <w:sz w:val="21"/>
                <w:szCs w:val="21"/>
              </w:rPr>
              <w:t xml:space="preserve"> круг задач в рамках поставленной цели, </w:t>
            </w:r>
            <w:r w:rsidR="00A3069B">
              <w:rPr>
                <w:sz w:val="21"/>
                <w:szCs w:val="21"/>
              </w:rPr>
              <w:t xml:space="preserve">грамотно </w:t>
            </w:r>
            <w:r w:rsidRPr="00C47210">
              <w:rPr>
                <w:sz w:val="21"/>
                <w:szCs w:val="21"/>
              </w:rPr>
              <w:t>обознач</w:t>
            </w:r>
            <w:r w:rsidR="00A3069B">
              <w:rPr>
                <w:sz w:val="21"/>
                <w:szCs w:val="21"/>
              </w:rPr>
              <w:t>ает</w:t>
            </w:r>
            <w:r w:rsidRPr="00C47210">
              <w:rPr>
                <w:sz w:val="21"/>
                <w:szCs w:val="21"/>
              </w:rPr>
              <w:t xml:space="preserve"> связи между ними и ожидаемые результаты их решения, </w:t>
            </w:r>
            <w:r w:rsidR="00A3069B">
              <w:rPr>
                <w:sz w:val="21"/>
                <w:szCs w:val="21"/>
              </w:rPr>
              <w:t xml:space="preserve">проводит </w:t>
            </w:r>
            <w:r w:rsidRPr="00C47210">
              <w:rPr>
                <w:sz w:val="21"/>
                <w:szCs w:val="21"/>
              </w:rPr>
              <w:t>анализ альтернативны</w:t>
            </w:r>
            <w:r w:rsidR="00A3069B">
              <w:rPr>
                <w:sz w:val="21"/>
                <w:szCs w:val="21"/>
              </w:rPr>
              <w:t>х</w:t>
            </w:r>
            <w:r w:rsidRPr="00C47210">
              <w:rPr>
                <w:sz w:val="21"/>
                <w:szCs w:val="21"/>
              </w:rPr>
              <w:t xml:space="preserve"> вариант</w:t>
            </w:r>
            <w:r w:rsidR="00A3069B">
              <w:rPr>
                <w:sz w:val="21"/>
                <w:szCs w:val="21"/>
              </w:rPr>
              <w:t>ов</w:t>
            </w:r>
            <w:r w:rsidRPr="00C47210">
              <w:rPr>
                <w:sz w:val="21"/>
                <w:szCs w:val="21"/>
              </w:rPr>
              <w:t xml:space="preserve"> для достижения намеченных результатов; </w:t>
            </w:r>
            <w:r w:rsidR="00A3069B">
              <w:rPr>
                <w:sz w:val="21"/>
                <w:szCs w:val="21"/>
              </w:rPr>
              <w:t>в полной мере использует</w:t>
            </w:r>
            <w:r w:rsidRPr="00C47210">
              <w:rPr>
                <w:sz w:val="21"/>
                <w:szCs w:val="21"/>
              </w:rPr>
              <w:t xml:space="preserve"> нормативно-правовую документацию в сфер</w:t>
            </w:r>
            <w:r w:rsidR="00A3069B">
              <w:rPr>
                <w:sz w:val="21"/>
                <w:szCs w:val="21"/>
              </w:rPr>
              <w:t>е профессиональной деятельности</w:t>
            </w:r>
          </w:p>
        </w:tc>
        <w:tc>
          <w:tcPr>
            <w:tcW w:w="3219" w:type="dxa"/>
          </w:tcPr>
          <w:p w14:paraId="4846AB45" w14:textId="77777777" w:rsidR="00FF051D" w:rsidRDefault="00FF051D" w:rsidP="00BD2F6B">
            <w:pPr>
              <w:tabs>
                <w:tab w:val="left" w:pos="176"/>
                <w:tab w:val="left" w:pos="276"/>
              </w:tabs>
              <w:rPr>
                <w:sz w:val="21"/>
                <w:szCs w:val="21"/>
              </w:rPr>
            </w:pPr>
          </w:p>
        </w:tc>
        <w:tc>
          <w:tcPr>
            <w:tcW w:w="3220" w:type="dxa"/>
          </w:tcPr>
          <w:p w14:paraId="5A25578C" w14:textId="77777777" w:rsidR="00FF051D" w:rsidRDefault="00C47210" w:rsidP="00BD2F6B">
            <w:pPr>
              <w:rPr>
                <w:sz w:val="21"/>
                <w:szCs w:val="21"/>
              </w:rPr>
            </w:pPr>
            <w:r w:rsidRPr="00C47210">
              <w:rPr>
                <w:sz w:val="21"/>
                <w:szCs w:val="21"/>
              </w:rPr>
              <w:t>Обучающийся:</w:t>
            </w:r>
          </w:p>
          <w:p w14:paraId="659C7BC3" w14:textId="77777777" w:rsidR="00C47210" w:rsidRPr="00C47210" w:rsidRDefault="00C47210" w:rsidP="00C47210">
            <w:pPr>
              <w:rPr>
                <w:sz w:val="21"/>
                <w:szCs w:val="21"/>
              </w:rPr>
            </w:pPr>
            <w:r w:rsidRPr="00C47210">
              <w:rPr>
                <w:sz w:val="21"/>
                <w:szCs w:val="21"/>
              </w:rPr>
              <w:t xml:space="preserve">- грамотно применяет дизайнерские решения задач по проектированию </w:t>
            </w:r>
            <w:r w:rsidR="001A0D02">
              <w:rPr>
                <w:sz w:val="21"/>
                <w:szCs w:val="21"/>
              </w:rPr>
              <w:t>оптимальных</w:t>
            </w:r>
            <w:r w:rsidR="00E01E3B">
              <w:rPr>
                <w:sz w:val="21"/>
                <w:szCs w:val="21"/>
              </w:rPr>
              <w:t xml:space="preserve"> </w:t>
            </w:r>
            <w:r w:rsidRPr="00C47210">
              <w:rPr>
                <w:sz w:val="21"/>
                <w:szCs w:val="21"/>
              </w:rPr>
              <w:t>объектов визуальной информации с учетом пожеланий заказчика и предпочтений целевой аудитории</w:t>
            </w:r>
          </w:p>
          <w:p w14:paraId="3F44C2E1" w14:textId="77777777" w:rsidR="00C47210" w:rsidRPr="00C47210" w:rsidRDefault="00C47210" w:rsidP="00C47210">
            <w:pPr>
              <w:rPr>
                <w:sz w:val="21"/>
                <w:szCs w:val="21"/>
              </w:rPr>
            </w:pPr>
            <w:r w:rsidRPr="00C47210">
              <w:rPr>
                <w:sz w:val="21"/>
                <w:szCs w:val="21"/>
              </w:rPr>
              <w:t xml:space="preserve">- разрабатывает </w:t>
            </w:r>
            <w:r w:rsidR="001A0D02">
              <w:rPr>
                <w:sz w:val="21"/>
                <w:szCs w:val="21"/>
              </w:rPr>
              <w:t xml:space="preserve">креативные </w:t>
            </w:r>
            <w:r w:rsidRPr="00C47210">
              <w:rPr>
                <w:sz w:val="21"/>
                <w:szCs w:val="21"/>
              </w:rPr>
              <w:t>дизайн-макеты объектов визуальной информации,</w:t>
            </w:r>
          </w:p>
          <w:p w14:paraId="4BF4FFD0" w14:textId="77777777" w:rsidR="00C47210" w:rsidRPr="00BD2F6B" w:rsidRDefault="00C47210" w:rsidP="00C47210">
            <w:pPr>
              <w:rPr>
                <w:sz w:val="21"/>
                <w:szCs w:val="21"/>
              </w:rPr>
            </w:pPr>
            <w:r w:rsidRPr="00C47210">
              <w:rPr>
                <w:sz w:val="21"/>
                <w:szCs w:val="21"/>
              </w:rPr>
              <w:t>- проводит</w:t>
            </w:r>
            <w:r w:rsidR="001A0D02">
              <w:rPr>
                <w:sz w:val="21"/>
                <w:szCs w:val="21"/>
              </w:rPr>
              <w:t xml:space="preserve"> качественные</w:t>
            </w:r>
            <w:r w:rsidRPr="00C47210">
              <w:rPr>
                <w:sz w:val="21"/>
                <w:szCs w:val="21"/>
              </w:rPr>
              <w:t xml:space="preserve"> исследования лучших мировых образцов дизайна успешно реализуемых на рынке</w:t>
            </w:r>
          </w:p>
        </w:tc>
      </w:tr>
      <w:tr w:rsidR="001A0D02" w14:paraId="28BF1EEA" w14:textId="77777777" w:rsidTr="00BD2F6B">
        <w:trPr>
          <w:trHeight w:val="983"/>
        </w:trPr>
        <w:tc>
          <w:tcPr>
            <w:tcW w:w="2045" w:type="dxa"/>
          </w:tcPr>
          <w:p w14:paraId="4903F73E" w14:textId="77777777" w:rsidR="001A0D02" w:rsidRDefault="001A0D02" w:rsidP="001A0D02">
            <w:r>
              <w:lastRenderedPageBreak/>
              <w:t>повышенный</w:t>
            </w:r>
          </w:p>
        </w:tc>
        <w:tc>
          <w:tcPr>
            <w:tcW w:w="1726" w:type="dxa"/>
          </w:tcPr>
          <w:p w14:paraId="3830E5A8" w14:textId="77777777" w:rsidR="001A0D02" w:rsidRDefault="001A0D02" w:rsidP="001A0D02">
            <w:pPr>
              <w:jc w:val="center"/>
            </w:pPr>
            <w:r>
              <w:t>65 – 84</w:t>
            </w:r>
          </w:p>
        </w:tc>
        <w:tc>
          <w:tcPr>
            <w:tcW w:w="2306" w:type="dxa"/>
          </w:tcPr>
          <w:p w14:paraId="46E73998" w14:textId="77777777" w:rsidR="001A0D02" w:rsidRDefault="001A0D02" w:rsidP="001A0D02">
            <w:r>
              <w:t>хорошо</w:t>
            </w:r>
          </w:p>
        </w:tc>
        <w:tc>
          <w:tcPr>
            <w:tcW w:w="3219" w:type="dxa"/>
          </w:tcPr>
          <w:p w14:paraId="2F9954B6" w14:textId="77777777" w:rsidR="001A0D02" w:rsidRPr="00C47210" w:rsidRDefault="001A0D02" w:rsidP="001A0D02">
            <w:pPr>
              <w:tabs>
                <w:tab w:val="left" w:pos="176"/>
              </w:tabs>
              <w:rPr>
                <w:sz w:val="21"/>
                <w:szCs w:val="21"/>
              </w:rPr>
            </w:pPr>
            <w:r>
              <w:rPr>
                <w:sz w:val="21"/>
                <w:szCs w:val="21"/>
              </w:rPr>
              <w:t xml:space="preserve"> </w:t>
            </w:r>
            <w:r w:rsidRPr="00C47210">
              <w:rPr>
                <w:sz w:val="21"/>
                <w:szCs w:val="21"/>
              </w:rPr>
              <w:t>Обучающийся:</w:t>
            </w:r>
          </w:p>
          <w:p w14:paraId="28539173" w14:textId="77777777" w:rsidR="001A0D02" w:rsidRDefault="001A0D02" w:rsidP="001A0D02">
            <w:pPr>
              <w:tabs>
                <w:tab w:val="left" w:pos="176"/>
              </w:tabs>
              <w:rPr>
                <w:sz w:val="21"/>
                <w:szCs w:val="21"/>
              </w:rPr>
            </w:pPr>
            <w:r w:rsidRPr="00C47210">
              <w:rPr>
                <w:sz w:val="21"/>
                <w:szCs w:val="21"/>
              </w:rPr>
              <w:t xml:space="preserve">- </w:t>
            </w:r>
            <w:r>
              <w:rPr>
                <w:sz w:val="21"/>
                <w:szCs w:val="21"/>
              </w:rPr>
              <w:t>на хорошем профессиональном уровне анализирует</w:t>
            </w:r>
            <w:r w:rsidRPr="00C47210">
              <w:rPr>
                <w:sz w:val="21"/>
                <w:szCs w:val="21"/>
              </w:rPr>
              <w:t xml:space="preserve"> поставленные цели и определя</w:t>
            </w:r>
            <w:r>
              <w:rPr>
                <w:sz w:val="21"/>
                <w:szCs w:val="21"/>
              </w:rPr>
              <w:t>ет</w:t>
            </w:r>
            <w:r w:rsidRPr="00C47210">
              <w:rPr>
                <w:sz w:val="21"/>
                <w:szCs w:val="21"/>
              </w:rPr>
              <w:t xml:space="preserve"> круг задач в рамках поставленной цели, </w:t>
            </w:r>
            <w:r>
              <w:rPr>
                <w:sz w:val="21"/>
                <w:szCs w:val="21"/>
              </w:rPr>
              <w:t xml:space="preserve">с неточностями </w:t>
            </w:r>
            <w:r w:rsidRPr="00C47210">
              <w:rPr>
                <w:sz w:val="21"/>
                <w:szCs w:val="21"/>
              </w:rPr>
              <w:t>обознач</w:t>
            </w:r>
            <w:r>
              <w:rPr>
                <w:sz w:val="21"/>
                <w:szCs w:val="21"/>
              </w:rPr>
              <w:t>ает</w:t>
            </w:r>
            <w:r w:rsidRPr="00C47210">
              <w:rPr>
                <w:sz w:val="21"/>
                <w:szCs w:val="21"/>
              </w:rPr>
              <w:t xml:space="preserve"> связи между ними и ожидаемые результаты их решения, </w:t>
            </w:r>
            <w:r>
              <w:rPr>
                <w:sz w:val="21"/>
                <w:szCs w:val="21"/>
              </w:rPr>
              <w:t xml:space="preserve">проводит </w:t>
            </w:r>
            <w:r w:rsidRPr="00C47210">
              <w:rPr>
                <w:sz w:val="21"/>
                <w:szCs w:val="21"/>
              </w:rPr>
              <w:t>анализ альтернативны</w:t>
            </w:r>
            <w:r>
              <w:rPr>
                <w:sz w:val="21"/>
                <w:szCs w:val="21"/>
              </w:rPr>
              <w:t>х</w:t>
            </w:r>
            <w:r w:rsidRPr="00C47210">
              <w:rPr>
                <w:sz w:val="21"/>
                <w:szCs w:val="21"/>
              </w:rPr>
              <w:t xml:space="preserve"> вариант</w:t>
            </w:r>
            <w:r>
              <w:rPr>
                <w:sz w:val="21"/>
                <w:szCs w:val="21"/>
              </w:rPr>
              <w:t>ов</w:t>
            </w:r>
            <w:r w:rsidRPr="00C47210">
              <w:rPr>
                <w:sz w:val="21"/>
                <w:szCs w:val="21"/>
              </w:rPr>
              <w:t xml:space="preserve"> для достижения намеченных результатов; </w:t>
            </w:r>
            <w:r>
              <w:rPr>
                <w:sz w:val="21"/>
                <w:szCs w:val="21"/>
              </w:rPr>
              <w:t>частично использует</w:t>
            </w:r>
            <w:r w:rsidRPr="00C47210">
              <w:rPr>
                <w:sz w:val="21"/>
                <w:szCs w:val="21"/>
              </w:rPr>
              <w:t xml:space="preserve"> нормативно-правовую документацию в сфер</w:t>
            </w:r>
            <w:r>
              <w:rPr>
                <w:sz w:val="21"/>
                <w:szCs w:val="21"/>
              </w:rPr>
              <w:t>е профессиональной деятельности</w:t>
            </w:r>
          </w:p>
        </w:tc>
        <w:tc>
          <w:tcPr>
            <w:tcW w:w="3219" w:type="dxa"/>
          </w:tcPr>
          <w:p w14:paraId="28FFBF9F" w14:textId="77777777" w:rsidR="001A0D02" w:rsidRDefault="001A0D02" w:rsidP="001A0D02">
            <w:pPr>
              <w:tabs>
                <w:tab w:val="left" w:pos="176"/>
                <w:tab w:val="left" w:pos="276"/>
              </w:tabs>
              <w:rPr>
                <w:sz w:val="21"/>
                <w:szCs w:val="21"/>
              </w:rPr>
            </w:pPr>
          </w:p>
        </w:tc>
        <w:tc>
          <w:tcPr>
            <w:tcW w:w="3220" w:type="dxa"/>
          </w:tcPr>
          <w:p w14:paraId="7666FE3E" w14:textId="77777777" w:rsidR="001A0D02" w:rsidRDefault="001A0D02" w:rsidP="001A0D02">
            <w:pPr>
              <w:rPr>
                <w:sz w:val="21"/>
                <w:szCs w:val="21"/>
              </w:rPr>
            </w:pPr>
            <w:r w:rsidRPr="00C47210">
              <w:rPr>
                <w:sz w:val="21"/>
                <w:szCs w:val="21"/>
              </w:rPr>
              <w:t>Обучающийся:</w:t>
            </w:r>
          </w:p>
          <w:p w14:paraId="6834754D" w14:textId="77777777" w:rsidR="001A0D02" w:rsidRPr="00C47210" w:rsidRDefault="001A0D02" w:rsidP="001A0D02">
            <w:pPr>
              <w:rPr>
                <w:sz w:val="21"/>
                <w:szCs w:val="21"/>
              </w:rPr>
            </w:pPr>
            <w:r w:rsidRPr="00C47210">
              <w:rPr>
                <w:sz w:val="21"/>
                <w:szCs w:val="21"/>
              </w:rPr>
              <w:t xml:space="preserve">- </w:t>
            </w:r>
            <w:r>
              <w:rPr>
                <w:sz w:val="21"/>
                <w:szCs w:val="21"/>
              </w:rPr>
              <w:t>хорошо</w:t>
            </w:r>
            <w:r w:rsidRPr="00C47210">
              <w:rPr>
                <w:sz w:val="21"/>
                <w:szCs w:val="21"/>
              </w:rPr>
              <w:t xml:space="preserve"> применяет дизайнерские решения задач по проектированию </w:t>
            </w:r>
            <w:r>
              <w:rPr>
                <w:sz w:val="21"/>
                <w:szCs w:val="21"/>
              </w:rPr>
              <w:t xml:space="preserve">обоснованных </w:t>
            </w:r>
            <w:r w:rsidRPr="00C47210">
              <w:rPr>
                <w:sz w:val="21"/>
                <w:szCs w:val="21"/>
              </w:rPr>
              <w:t>объектов визуальной информации с учетом пожеланий заказчика и предпочтений целевой аудитории</w:t>
            </w:r>
          </w:p>
          <w:p w14:paraId="3F84F0A7" w14:textId="77777777" w:rsidR="001A0D02" w:rsidRPr="00C47210" w:rsidRDefault="001A0D02" w:rsidP="001A0D02">
            <w:pPr>
              <w:rPr>
                <w:sz w:val="21"/>
                <w:szCs w:val="21"/>
              </w:rPr>
            </w:pPr>
            <w:r w:rsidRPr="00C47210">
              <w:rPr>
                <w:sz w:val="21"/>
                <w:szCs w:val="21"/>
              </w:rPr>
              <w:t xml:space="preserve">- разрабатывает </w:t>
            </w:r>
            <w:r>
              <w:rPr>
                <w:sz w:val="21"/>
                <w:szCs w:val="21"/>
              </w:rPr>
              <w:t xml:space="preserve">типовые </w:t>
            </w:r>
            <w:r w:rsidRPr="00C47210">
              <w:rPr>
                <w:sz w:val="21"/>
                <w:szCs w:val="21"/>
              </w:rPr>
              <w:t>дизайн-макеты объектов визуальной информации,</w:t>
            </w:r>
          </w:p>
          <w:p w14:paraId="6A10FCCC" w14:textId="77777777" w:rsidR="001A0D02" w:rsidRPr="00BD2F6B" w:rsidRDefault="001A0D02" w:rsidP="001A0D02">
            <w:pPr>
              <w:rPr>
                <w:sz w:val="21"/>
                <w:szCs w:val="21"/>
              </w:rPr>
            </w:pPr>
            <w:r w:rsidRPr="00C47210">
              <w:rPr>
                <w:sz w:val="21"/>
                <w:szCs w:val="21"/>
              </w:rPr>
              <w:t>- проводит исследования</w:t>
            </w:r>
            <w:r>
              <w:rPr>
                <w:sz w:val="21"/>
                <w:szCs w:val="21"/>
              </w:rPr>
              <w:t>, содержащие неточности,</w:t>
            </w:r>
            <w:r w:rsidRPr="00C47210">
              <w:rPr>
                <w:sz w:val="21"/>
                <w:szCs w:val="21"/>
              </w:rPr>
              <w:t xml:space="preserve"> лучших мировых образцов дизайна успешно реализуемых на рынке</w:t>
            </w:r>
          </w:p>
        </w:tc>
      </w:tr>
      <w:tr w:rsidR="001A0D02" w14:paraId="6F91F489" w14:textId="77777777">
        <w:trPr>
          <w:trHeight w:val="283"/>
        </w:trPr>
        <w:tc>
          <w:tcPr>
            <w:tcW w:w="2045" w:type="dxa"/>
          </w:tcPr>
          <w:p w14:paraId="4711B3B3" w14:textId="77777777" w:rsidR="001A0D02" w:rsidRDefault="001A0D02" w:rsidP="001A0D02">
            <w:r>
              <w:t>базовый</w:t>
            </w:r>
          </w:p>
        </w:tc>
        <w:tc>
          <w:tcPr>
            <w:tcW w:w="1726" w:type="dxa"/>
          </w:tcPr>
          <w:p w14:paraId="0D27B8D1" w14:textId="77777777" w:rsidR="001A0D02" w:rsidRDefault="001A0D02" w:rsidP="001A0D02">
            <w:pPr>
              <w:jc w:val="center"/>
            </w:pPr>
            <w:r>
              <w:t>41 – 64</w:t>
            </w:r>
          </w:p>
        </w:tc>
        <w:tc>
          <w:tcPr>
            <w:tcW w:w="2306" w:type="dxa"/>
          </w:tcPr>
          <w:p w14:paraId="47E9D4C9" w14:textId="77777777" w:rsidR="001A0D02" w:rsidRDefault="001A0D02" w:rsidP="001A0D02">
            <w:r>
              <w:t>удовлетворительно/</w:t>
            </w:r>
          </w:p>
          <w:p w14:paraId="7094F8F6" w14:textId="77777777" w:rsidR="001A0D02" w:rsidRDefault="001A0D02" w:rsidP="001A0D02">
            <w:r>
              <w:t>зачтено (удовлетворительно)/</w:t>
            </w:r>
          </w:p>
          <w:p w14:paraId="1E1FDC52" w14:textId="77777777" w:rsidR="001A0D02" w:rsidRDefault="001A0D02" w:rsidP="001A0D02">
            <w:r>
              <w:t>зачтено</w:t>
            </w:r>
          </w:p>
        </w:tc>
        <w:tc>
          <w:tcPr>
            <w:tcW w:w="3219" w:type="dxa"/>
          </w:tcPr>
          <w:p w14:paraId="4753FF72" w14:textId="77777777" w:rsidR="001A0D02" w:rsidRPr="00C47210" w:rsidRDefault="001A0D02" w:rsidP="001A0D02">
            <w:pPr>
              <w:tabs>
                <w:tab w:val="left" w:pos="176"/>
              </w:tabs>
              <w:rPr>
                <w:sz w:val="21"/>
                <w:szCs w:val="21"/>
              </w:rPr>
            </w:pPr>
            <w:r>
              <w:rPr>
                <w:sz w:val="21"/>
                <w:szCs w:val="21"/>
              </w:rPr>
              <w:t xml:space="preserve"> </w:t>
            </w:r>
            <w:r w:rsidRPr="00C47210">
              <w:rPr>
                <w:sz w:val="21"/>
                <w:szCs w:val="21"/>
              </w:rPr>
              <w:t>Обучающийся:</w:t>
            </w:r>
          </w:p>
          <w:p w14:paraId="7C7B8117" w14:textId="77777777" w:rsidR="001A0D02" w:rsidRDefault="001A0D02" w:rsidP="001A0D02">
            <w:pPr>
              <w:tabs>
                <w:tab w:val="left" w:pos="176"/>
              </w:tabs>
              <w:rPr>
                <w:sz w:val="21"/>
                <w:szCs w:val="21"/>
              </w:rPr>
            </w:pPr>
            <w:r w:rsidRPr="00C47210">
              <w:rPr>
                <w:sz w:val="21"/>
                <w:szCs w:val="21"/>
              </w:rPr>
              <w:t xml:space="preserve">- </w:t>
            </w:r>
            <w:r>
              <w:rPr>
                <w:sz w:val="21"/>
                <w:szCs w:val="21"/>
              </w:rPr>
              <w:t>с ошибками анализирует</w:t>
            </w:r>
            <w:r w:rsidRPr="00C47210">
              <w:rPr>
                <w:sz w:val="21"/>
                <w:szCs w:val="21"/>
              </w:rPr>
              <w:t xml:space="preserve"> поставленные цели и определя</w:t>
            </w:r>
            <w:r>
              <w:rPr>
                <w:sz w:val="21"/>
                <w:szCs w:val="21"/>
              </w:rPr>
              <w:t>ет</w:t>
            </w:r>
            <w:r w:rsidRPr="00C47210">
              <w:rPr>
                <w:sz w:val="21"/>
                <w:szCs w:val="21"/>
              </w:rPr>
              <w:t xml:space="preserve"> круг задач в рамках поставленной цели, </w:t>
            </w:r>
            <w:r>
              <w:rPr>
                <w:sz w:val="21"/>
                <w:szCs w:val="21"/>
              </w:rPr>
              <w:t xml:space="preserve">частично </w:t>
            </w:r>
            <w:r w:rsidRPr="00C47210">
              <w:rPr>
                <w:sz w:val="21"/>
                <w:szCs w:val="21"/>
              </w:rPr>
              <w:t>обознач</w:t>
            </w:r>
            <w:r>
              <w:rPr>
                <w:sz w:val="21"/>
                <w:szCs w:val="21"/>
              </w:rPr>
              <w:t>ает</w:t>
            </w:r>
            <w:r w:rsidRPr="00C47210">
              <w:rPr>
                <w:sz w:val="21"/>
                <w:szCs w:val="21"/>
              </w:rPr>
              <w:t xml:space="preserve"> связи между ними и ожидаемые результаты их решения, </w:t>
            </w:r>
            <w:r>
              <w:rPr>
                <w:sz w:val="21"/>
                <w:szCs w:val="21"/>
              </w:rPr>
              <w:t xml:space="preserve">проводит не полноценный </w:t>
            </w:r>
            <w:r w:rsidRPr="00C47210">
              <w:rPr>
                <w:sz w:val="21"/>
                <w:szCs w:val="21"/>
              </w:rPr>
              <w:t>анализ альтернативны</w:t>
            </w:r>
            <w:r>
              <w:rPr>
                <w:sz w:val="21"/>
                <w:szCs w:val="21"/>
              </w:rPr>
              <w:t>х</w:t>
            </w:r>
            <w:r w:rsidRPr="00C47210">
              <w:rPr>
                <w:sz w:val="21"/>
                <w:szCs w:val="21"/>
              </w:rPr>
              <w:t xml:space="preserve"> вариант</w:t>
            </w:r>
            <w:r>
              <w:rPr>
                <w:sz w:val="21"/>
                <w:szCs w:val="21"/>
              </w:rPr>
              <w:t>ов</w:t>
            </w:r>
            <w:r w:rsidRPr="00C47210">
              <w:rPr>
                <w:sz w:val="21"/>
                <w:szCs w:val="21"/>
              </w:rPr>
              <w:t xml:space="preserve"> для достижения намеченных результатов; </w:t>
            </w:r>
            <w:r>
              <w:rPr>
                <w:sz w:val="21"/>
                <w:szCs w:val="21"/>
              </w:rPr>
              <w:t>не в полной мере использует</w:t>
            </w:r>
            <w:r w:rsidRPr="00C47210">
              <w:rPr>
                <w:sz w:val="21"/>
                <w:szCs w:val="21"/>
              </w:rPr>
              <w:t xml:space="preserve"> нормативно-правовую документацию в сфер</w:t>
            </w:r>
            <w:r>
              <w:rPr>
                <w:sz w:val="21"/>
                <w:szCs w:val="21"/>
              </w:rPr>
              <w:t>е профессиональной деятельности</w:t>
            </w:r>
          </w:p>
        </w:tc>
        <w:tc>
          <w:tcPr>
            <w:tcW w:w="3219" w:type="dxa"/>
          </w:tcPr>
          <w:p w14:paraId="291456E7" w14:textId="77777777" w:rsidR="001A0D02" w:rsidRDefault="001A0D02" w:rsidP="001A0D02">
            <w:pPr>
              <w:tabs>
                <w:tab w:val="left" w:pos="176"/>
                <w:tab w:val="left" w:pos="276"/>
              </w:tabs>
              <w:rPr>
                <w:sz w:val="21"/>
                <w:szCs w:val="21"/>
              </w:rPr>
            </w:pPr>
          </w:p>
        </w:tc>
        <w:tc>
          <w:tcPr>
            <w:tcW w:w="3220" w:type="dxa"/>
          </w:tcPr>
          <w:p w14:paraId="0C56A607" w14:textId="77777777" w:rsidR="001A0D02" w:rsidRDefault="001A0D02" w:rsidP="001A0D02">
            <w:pPr>
              <w:rPr>
                <w:sz w:val="21"/>
                <w:szCs w:val="21"/>
              </w:rPr>
            </w:pPr>
            <w:r w:rsidRPr="00C47210">
              <w:rPr>
                <w:sz w:val="21"/>
                <w:szCs w:val="21"/>
              </w:rPr>
              <w:t>Обучающийся:</w:t>
            </w:r>
          </w:p>
          <w:p w14:paraId="732C004E" w14:textId="77777777" w:rsidR="001A0D02" w:rsidRPr="00C47210" w:rsidRDefault="001A0D02" w:rsidP="001A0D02">
            <w:pPr>
              <w:rPr>
                <w:sz w:val="21"/>
                <w:szCs w:val="21"/>
              </w:rPr>
            </w:pPr>
            <w:r w:rsidRPr="00C47210">
              <w:rPr>
                <w:sz w:val="21"/>
                <w:szCs w:val="21"/>
              </w:rPr>
              <w:t xml:space="preserve">- </w:t>
            </w:r>
            <w:r>
              <w:rPr>
                <w:sz w:val="21"/>
                <w:szCs w:val="21"/>
              </w:rPr>
              <w:t>на среднем уровне</w:t>
            </w:r>
            <w:r w:rsidRPr="00C47210">
              <w:rPr>
                <w:sz w:val="21"/>
                <w:szCs w:val="21"/>
              </w:rPr>
              <w:t xml:space="preserve"> применяет дизайнерские решения задач по проектированию </w:t>
            </w:r>
            <w:r>
              <w:rPr>
                <w:sz w:val="21"/>
                <w:szCs w:val="21"/>
              </w:rPr>
              <w:t xml:space="preserve">типовых </w:t>
            </w:r>
            <w:r w:rsidRPr="00C47210">
              <w:rPr>
                <w:sz w:val="21"/>
                <w:szCs w:val="21"/>
              </w:rPr>
              <w:t>объектов визуальн</w:t>
            </w:r>
            <w:r>
              <w:rPr>
                <w:sz w:val="21"/>
                <w:szCs w:val="21"/>
              </w:rPr>
              <w:t>ой информации, практически без учета</w:t>
            </w:r>
            <w:r w:rsidRPr="00C47210">
              <w:rPr>
                <w:sz w:val="21"/>
                <w:szCs w:val="21"/>
              </w:rPr>
              <w:t xml:space="preserve"> пожеланий заказчика и предпочтений целевой аудитории</w:t>
            </w:r>
          </w:p>
          <w:p w14:paraId="7A149F27" w14:textId="77777777" w:rsidR="001A0D02" w:rsidRPr="00C47210" w:rsidRDefault="001A0D02" w:rsidP="001A0D02">
            <w:pPr>
              <w:rPr>
                <w:sz w:val="21"/>
                <w:szCs w:val="21"/>
              </w:rPr>
            </w:pPr>
            <w:r w:rsidRPr="00C47210">
              <w:rPr>
                <w:sz w:val="21"/>
                <w:szCs w:val="21"/>
              </w:rPr>
              <w:t xml:space="preserve">- разрабатывает </w:t>
            </w:r>
            <w:r>
              <w:rPr>
                <w:sz w:val="21"/>
                <w:szCs w:val="21"/>
              </w:rPr>
              <w:t xml:space="preserve">стандартные </w:t>
            </w:r>
            <w:r w:rsidRPr="00C47210">
              <w:rPr>
                <w:sz w:val="21"/>
                <w:szCs w:val="21"/>
              </w:rPr>
              <w:t>дизайн-макеты объектов визуальной информации,</w:t>
            </w:r>
          </w:p>
          <w:p w14:paraId="042A8DE3" w14:textId="77777777" w:rsidR="001A0D02" w:rsidRPr="00BD2F6B" w:rsidRDefault="001A0D02" w:rsidP="001A0D02">
            <w:pPr>
              <w:rPr>
                <w:sz w:val="21"/>
                <w:szCs w:val="21"/>
              </w:rPr>
            </w:pPr>
            <w:r w:rsidRPr="00C47210">
              <w:rPr>
                <w:sz w:val="21"/>
                <w:szCs w:val="21"/>
              </w:rPr>
              <w:t xml:space="preserve">- </w:t>
            </w:r>
            <w:r>
              <w:rPr>
                <w:sz w:val="21"/>
                <w:szCs w:val="21"/>
              </w:rPr>
              <w:t xml:space="preserve">с ошибками </w:t>
            </w:r>
            <w:r w:rsidRPr="00C47210">
              <w:rPr>
                <w:sz w:val="21"/>
                <w:szCs w:val="21"/>
              </w:rPr>
              <w:t>проводит исследования мировых образцов дизайна успешно реализуемых на рынке</w:t>
            </w:r>
          </w:p>
        </w:tc>
      </w:tr>
      <w:tr w:rsidR="001A0D02" w14:paraId="56E682C2" w14:textId="77777777">
        <w:trPr>
          <w:trHeight w:val="283"/>
        </w:trPr>
        <w:tc>
          <w:tcPr>
            <w:tcW w:w="2045" w:type="dxa"/>
          </w:tcPr>
          <w:p w14:paraId="4D5F1904" w14:textId="77777777" w:rsidR="001A0D02" w:rsidRDefault="001A0D02" w:rsidP="001A0D02">
            <w:r>
              <w:t>низкий</w:t>
            </w:r>
          </w:p>
        </w:tc>
        <w:tc>
          <w:tcPr>
            <w:tcW w:w="1726" w:type="dxa"/>
          </w:tcPr>
          <w:p w14:paraId="544F81FF" w14:textId="77777777" w:rsidR="001A0D02" w:rsidRDefault="001A0D02" w:rsidP="001A0D02">
            <w:pPr>
              <w:jc w:val="center"/>
            </w:pPr>
            <w:r>
              <w:t>0 – 40</w:t>
            </w:r>
          </w:p>
        </w:tc>
        <w:tc>
          <w:tcPr>
            <w:tcW w:w="2306" w:type="dxa"/>
          </w:tcPr>
          <w:p w14:paraId="093B01C9" w14:textId="77777777" w:rsidR="001A0D02" w:rsidRDefault="001A0D02" w:rsidP="001A0D02">
            <w:r>
              <w:t>неудовлетворительно/</w:t>
            </w:r>
          </w:p>
          <w:p w14:paraId="37C02FF2" w14:textId="77777777" w:rsidR="001A0D02" w:rsidRDefault="001A0D02" w:rsidP="001A0D02">
            <w:r>
              <w:t>не зачтено</w:t>
            </w:r>
          </w:p>
        </w:tc>
        <w:tc>
          <w:tcPr>
            <w:tcW w:w="9658" w:type="dxa"/>
            <w:gridSpan w:val="3"/>
          </w:tcPr>
          <w:p w14:paraId="62FC2C08" w14:textId="77777777" w:rsidR="001A0D02" w:rsidRDefault="001A0D02" w:rsidP="001A0D02">
            <w:pPr>
              <w:rPr>
                <w:b/>
                <w:sz w:val="21"/>
                <w:szCs w:val="21"/>
              </w:rPr>
            </w:pPr>
            <w:r>
              <w:rPr>
                <w:b/>
                <w:sz w:val="21"/>
                <w:szCs w:val="21"/>
              </w:rPr>
              <w:t>Обучающийся:</w:t>
            </w:r>
          </w:p>
          <w:p w14:paraId="7F3215EE" w14:textId="77777777" w:rsidR="001A0D02" w:rsidRDefault="001A0D02" w:rsidP="001A0D02">
            <w:pPr>
              <w:tabs>
                <w:tab w:val="left" w:pos="293"/>
              </w:tabs>
              <w:rPr>
                <w:b/>
                <w:sz w:val="21"/>
                <w:szCs w:val="21"/>
              </w:rPr>
            </w:pPr>
            <w:r>
              <w:rPr>
                <w:sz w:val="21"/>
                <w:szCs w:val="21"/>
              </w:rPr>
              <w:t>Демонстрирует фрагментарные знания теоретического и практического материала, допускает грубые ошибки при его изложении на занятиях и в ходе промежуточной аттестации;</w:t>
            </w:r>
          </w:p>
          <w:p w14:paraId="3F80424C" w14:textId="77777777" w:rsidR="001A0D02" w:rsidRDefault="001A0D02" w:rsidP="001A0D02">
            <w:pPr>
              <w:tabs>
                <w:tab w:val="left" w:pos="293"/>
              </w:tabs>
              <w:rPr>
                <w:b/>
                <w:sz w:val="21"/>
                <w:szCs w:val="21"/>
              </w:rPr>
            </w:pPr>
            <w:r>
              <w:rPr>
                <w:sz w:val="21"/>
                <w:szCs w:val="21"/>
              </w:rPr>
              <w:lastRenderedPageBreak/>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367C3ABF" w14:textId="77777777" w:rsidR="001A0D02" w:rsidRDefault="001A0D02" w:rsidP="001A0D02">
            <w:pPr>
              <w:tabs>
                <w:tab w:val="left" w:pos="293"/>
              </w:tabs>
              <w:rPr>
                <w:sz w:val="21"/>
                <w:szCs w:val="21"/>
              </w:rPr>
            </w:pPr>
            <w:r>
              <w:rPr>
                <w:sz w:val="21"/>
                <w:szCs w:val="21"/>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6433305B" w14:textId="77777777" w:rsidR="00FF051D" w:rsidRDefault="00216D92">
      <w:pPr>
        <w:pStyle w:val="1"/>
        <w:numPr>
          <w:ilvl w:val="0"/>
          <w:numId w:val="12"/>
        </w:numPr>
      </w:pPr>
      <w:r>
        <w:lastRenderedPageBreak/>
        <w:t>ОЦЕНОЧНЫЕ СРЕДСТВА ДЛЯ ТЕКУЩЕГО КОНТРОЛЯ УСПЕВАЕМОСТИ И ПРОМЕЖУТОЧНОЙ АТТЕСТАЦИИ, ВКЛЮЧАЯ САМОСТОЯТЕЛЬНУЮ РАБОТУ ОБУЧАЮЩИХСЯ</w:t>
      </w:r>
    </w:p>
    <w:p w14:paraId="1AD2F1C5" w14:textId="77777777" w:rsidR="00FF051D" w:rsidRDefault="00216D92" w:rsidP="008212B0">
      <w:pPr>
        <w:numPr>
          <w:ilvl w:val="3"/>
          <w:numId w:val="17"/>
        </w:numPr>
        <w:pBdr>
          <w:top w:val="nil"/>
          <w:left w:val="nil"/>
          <w:bottom w:val="nil"/>
          <w:right w:val="nil"/>
          <w:between w:val="nil"/>
        </w:pBdr>
        <w:jc w:val="both"/>
        <w:rPr>
          <w:i/>
          <w:color w:val="000000"/>
        </w:rPr>
      </w:pPr>
      <w:r>
        <w:rPr>
          <w:color w:val="000000"/>
          <w:sz w:val="24"/>
          <w:szCs w:val="24"/>
        </w:rPr>
        <w:t>При проведении контроля самостоятельной работы обучающихся, текущего контроля и промежуточной аттестации по учебной дисциплине</w:t>
      </w:r>
      <w:r>
        <w:rPr>
          <w:i/>
          <w:color w:val="000000"/>
          <w:sz w:val="24"/>
          <w:szCs w:val="24"/>
        </w:rPr>
        <w:t xml:space="preserve"> </w:t>
      </w:r>
      <w:r>
        <w:rPr>
          <w:color w:val="000000"/>
          <w:sz w:val="24"/>
          <w:szCs w:val="24"/>
        </w:rPr>
        <w:t>«</w:t>
      </w:r>
      <w:r w:rsidR="008212B0" w:rsidRPr="008212B0">
        <w:rPr>
          <w:color w:val="000000"/>
          <w:sz w:val="24"/>
          <w:szCs w:val="24"/>
        </w:rPr>
        <w:t>Айдентика и брендинг</w:t>
      </w:r>
      <w:r>
        <w:rPr>
          <w:color w:val="000000"/>
          <w:sz w:val="24"/>
          <w:szCs w:val="24"/>
        </w:rPr>
        <w:t>» проверяется уровень сформированности у обучающихся компетенций и запланированных результатов обучения по дисциплине</w:t>
      </w:r>
      <w:r>
        <w:rPr>
          <w:i/>
          <w:color w:val="000000"/>
          <w:sz w:val="24"/>
          <w:szCs w:val="24"/>
        </w:rPr>
        <w:t xml:space="preserve">, </w:t>
      </w:r>
      <w:r>
        <w:rPr>
          <w:color w:val="000000"/>
          <w:sz w:val="24"/>
          <w:szCs w:val="24"/>
        </w:rPr>
        <w:t>указанных в разделе 2 настоящей программы.</w:t>
      </w:r>
    </w:p>
    <w:p w14:paraId="2991DCD2" w14:textId="77777777" w:rsidR="00446521" w:rsidRDefault="00216D92" w:rsidP="008212B0">
      <w:pPr>
        <w:pStyle w:val="2"/>
        <w:numPr>
          <w:ilvl w:val="1"/>
          <w:numId w:val="12"/>
        </w:numPr>
      </w:pPr>
      <w:r>
        <w:t xml:space="preserve">Формы текущего контроля успеваемости, примеры типовых заданий: </w:t>
      </w:r>
    </w:p>
    <w:tbl>
      <w:tblPr>
        <w:tblStyle w:val="aa"/>
        <w:tblW w:w="14543" w:type="dxa"/>
        <w:tblInd w:w="108" w:type="dxa"/>
        <w:tblLook w:val="04A0" w:firstRow="1" w:lastRow="0" w:firstColumn="1" w:lastColumn="0" w:noHBand="0" w:noVBand="1"/>
      </w:tblPr>
      <w:tblGrid>
        <w:gridCol w:w="993"/>
        <w:gridCol w:w="3827"/>
        <w:gridCol w:w="9723"/>
      </w:tblGrid>
      <w:tr w:rsidR="00FF4E7A" w14:paraId="64E52ADA" w14:textId="77777777" w:rsidTr="007C1C02">
        <w:trPr>
          <w:tblHeader/>
        </w:trPr>
        <w:tc>
          <w:tcPr>
            <w:tcW w:w="993" w:type="dxa"/>
            <w:shd w:val="clear" w:color="auto" w:fill="D9E2F3" w:themeFill="accent1" w:themeFillTint="33"/>
            <w:vAlign w:val="center"/>
          </w:tcPr>
          <w:p w14:paraId="5BD13E5A" w14:textId="77777777" w:rsidR="00446521" w:rsidRPr="00D23F40" w:rsidRDefault="00446521" w:rsidP="007C1C02">
            <w:pPr>
              <w:pStyle w:val="af2"/>
              <w:ind w:left="0"/>
              <w:jc w:val="center"/>
              <w:rPr>
                <w:b/>
              </w:rPr>
            </w:pPr>
            <w:r>
              <w:rPr>
                <w:b/>
              </w:rPr>
              <w:t>№ пп</w:t>
            </w:r>
          </w:p>
        </w:tc>
        <w:tc>
          <w:tcPr>
            <w:tcW w:w="3827" w:type="dxa"/>
            <w:shd w:val="clear" w:color="auto" w:fill="D9E2F3" w:themeFill="accent1" w:themeFillTint="33"/>
            <w:vAlign w:val="center"/>
          </w:tcPr>
          <w:p w14:paraId="0551E947" w14:textId="77777777" w:rsidR="00446521" w:rsidRPr="00D23F40" w:rsidRDefault="00446521" w:rsidP="007C1C02">
            <w:pPr>
              <w:pStyle w:val="af2"/>
              <w:ind w:left="0"/>
              <w:jc w:val="center"/>
              <w:rPr>
                <w:b/>
              </w:rPr>
            </w:pPr>
            <w:r w:rsidRPr="00D23F40">
              <w:rPr>
                <w:b/>
              </w:rPr>
              <w:t>Формы текущего контроля</w:t>
            </w:r>
          </w:p>
        </w:tc>
        <w:tc>
          <w:tcPr>
            <w:tcW w:w="9723" w:type="dxa"/>
            <w:shd w:val="clear" w:color="auto" w:fill="D9E2F3" w:themeFill="accent1" w:themeFillTint="33"/>
            <w:vAlign w:val="center"/>
          </w:tcPr>
          <w:p w14:paraId="326EEF75" w14:textId="77777777" w:rsidR="00446521" w:rsidRPr="00D23F40" w:rsidRDefault="00446521" w:rsidP="00446521">
            <w:pPr>
              <w:pStyle w:val="af2"/>
              <w:numPr>
                <w:ilvl w:val="3"/>
                <w:numId w:val="29"/>
              </w:numPr>
              <w:ind w:firstLine="0"/>
              <w:jc w:val="center"/>
              <w:rPr>
                <w:b/>
              </w:rPr>
            </w:pPr>
            <w:r w:rsidRPr="00D23F40">
              <w:rPr>
                <w:b/>
              </w:rPr>
              <w:t>Примеры типовых заданий</w:t>
            </w:r>
          </w:p>
        </w:tc>
      </w:tr>
      <w:tr w:rsidR="00FF4E7A" w:rsidRPr="007D4C16" w14:paraId="0FFE93B7" w14:textId="77777777" w:rsidTr="007C1C02">
        <w:trPr>
          <w:trHeight w:val="283"/>
        </w:trPr>
        <w:tc>
          <w:tcPr>
            <w:tcW w:w="993" w:type="dxa"/>
          </w:tcPr>
          <w:p w14:paraId="46A9D4BF" w14:textId="77777777" w:rsidR="00446521" w:rsidRPr="00997CE4" w:rsidRDefault="00446521" w:rsidP="007C1C02">
            <w:r>
              <w:t>1</w:t>
            </w:r>
          </w:p>
        </w:tc>
        <w:tc>
          <w:tcPr>
            <w:tcW w:w="3827" w:type="dxa"/>
          </w:tcPr>
          <w:p w14:paraId="7C537E45" w14:textId="77777777" w:rsidR="00446521" w:rsidRPr="00997CE4" w:rsidRDefault="00446521" w:rsidP="007C1C02">
            <w:pPr>
              <w:ind w:left="42"/>
            </w:pPr>
            <w:r w:rsidRPr="00997CE4">
              <w:rPr>
                <w:b/>
              </w:rPr>
              <w:t>Практическое  задание</w:t>
            </w:r>
            <w:r w:rsidRPr="00997CE4">
              <w:t xml:space="preserve"> 1</w:t>
            </w:r>
          </w:p>
        </w:tc>
        <w:tc>
          <w:tcPr>
            <w:tcW w:w="9723" w:type="dxa"/>
          </w:tcPr>
          <w:p w14:paraId="2A2029EF" w14:textId="77777777" w:rsidR="007A0BD1" w:rsidRPr="007A0BD1" w:rsidRDefault="0042123F" w:rsidP="007A0BD1">
            <w:pPr>
              <w:rPr>
                <w:bCs/>
              </w:rPr>
            </w:pPr>
            <w:r>
              <w:rPr>
                <w:b/>
                <w:bCs/>
              </w:rPr>
              <w:t xml:space="preserve"> </w:t>
            </w:r>
            <w:r w:rsidR="007A0BD1" w:rsidRPr="007A0BD1">
              <w:rPr>
                <w:bCs/>
              </w:rPr>
              <w:t>(Анализ аналогов готовых POSM компании)</w:t>
            </w:r>
          </w:p>
          <w:p w14:paraId="2EF57BE2" w14:textId="77777777" w:rsidR="007A0BD1" w:rsidRPr="007A0BD1" w:rsidRDefault="007A0BD1" w:rsidP="007A0BD1">
            <w:pPr>
              <w:rPr>
                <w:bCs/>
              </w:rPr>
            </w:pPr>
            <w:r w:rsidRPr="007A0BD1">
              <w:rPr>
                <w:bCs/>
              </w:rPr>
              <w:t>Требования к презентации с анализом аналогов:</w:t>
            </w:r>
          </w:p>
          <w:p w14:paraId="1A9E6093" w14:textId="77777777" w:rsidR="007A0BD1" w:rsidRPr="007A0BD1" w:rsidRDefault="007A0BD1" w:rsidP="007A0BD1">
            <w:pPr>
              <w:rPr>
                <w:bCs/>
              </w:rPr>
            </w:pPr>
            <w:r w:rsidRPr="007A0BD1">
              <w:rPr>
                <w:bCs/>
              </w:rPr>
              <w:t>1. Презентация в Pptx. или Pdf. (минимум 15 слайдов) строго горизонтальные под экран.</w:t>
            </w:r>
          </w:p>
          <w:p w14:paraId="48EBA837" w14:textId="77777777" w:rsidR="007A0BD1" w:rsidRPr="007A0BD1" w:rsidRDefault="007A0BD1" w:rsidP="007A0BD1">
            <w:pPr>
              <w:rPr>
                <w:bCs/>
              </w:rPr>
            </w:pPr>
            <w:r w:rsidRPr="007A0BD1">
              <w:rPr>
                <w:bCs/>
              </w:rPr>
              <w:t>2. Презентация делается общей для всех вариантов. Пишите: Вариант 1, вариант 2.... и т.п.</w:t>
            </w:r>
          </w:p>
          <w:p w14:paraId="13A12465" w14:textId="77777777" w:rsidR="007A0BD1" w:rsidRPr="007A0BD1" w:rsidRDefault="007A0BD1" w:rsidP="007A0BD1">
            <w:pPr>
              <w:rPr>
                <w:bCs/>
              </w:rPr>
            </w:pPr>
            <w:r w:rsidRPr="007A0BD1">
              <w:rPr>
                <w:bCs/>
              </w:rPr>
              <w:t xml:space="preserve">3. Необходимо ограничить себя в оформлении фонов. Использовать минимум фоновой графики, не добавлять сложные текстуры, часто они бывают неуместными. </w:t>
            </w:r>
          </w:p>
          <w:p w14:paraId="27FDE513" w14:textId="77777777" w:rsidR="007A0BD1" w:rsidRPr="007A0BD1" w:rsidRDefault="007A0BD1" w:rsidP="007A0BD1">
            <w:pPr>
              <w:rPr>
                <w:bCs/>
              </w:rPr>
            </w:pPr>
            <w:r w:rsidRPr="007A0BD1">
              <w:rPr>
                <w:bCs/>
              </w:rPr>
              <w:t>4. Презентация должна быть строгой. Акцент на рекламных дисплеях.</w:t>
            </w:r>
          </w:p>
          <w:p w14:paraId="5249CE16" w14:textId="77777777" w:rsidR="007A0BD1" w:rsidRPr="007A0BD1" w:rsidRDefault="007A0BD1" w:rsidP="007A0BD1">
            <w:pPr>
              <w:rPr>
                <w:bCs/>
              </w:rPr>
            </w:pPr>
            <w:r w:rsidRPr="007A0BD1">
              <w:rPr>
                <w:bCs/>
              </w:rPr>
              <w:t>Проектирование рекламных дисплеев POSM</w:t>
            </w:r>
            <w:r w:rsidRPr="007A0BD1">
              <w:rPr>
                <w:bCs/>
              </w:rPr>
              <w:tab/>
              <w:t>Устная Дискуссия 2 (Проектирование рекламных дисплеев POSM)</w:t>
            </w:r>
          </w:p>
          <w:p w14:paraId="74740711" w14:textId="77777777" w:rsidR="007A0BD1" w:rsidRDefault="007A0BD1" w:rsidP="007A0BD1">
            <w:r w:rsidRPr="007A0BD1">
              <w:rPr>
                <w:bCs/>
              </w:rPr>
              <w:t>Стратегии позиционирования и продвижения бренда. Методы применения рекламных дисплеев. Задачи разработки дисплеев. Этапы, правила, технологии. Причины неэффективности POSM.</w:t>
            </w:r>
          </w:p>
          <w:p w14:paraId="224018A7" w14:textId="77777777" w:rsidR="0042123F" w:rsidRPr="00AA0924" w:rsidRDefault="00AA0924" w:rsidP="0042123F">
            <w:pPr>
              <w:rPr>
                <w:rFonts w:eastAsiaTheme="minorHAnsi" w:cstheme="minorBidi"/>
                <w:lang w:val="en-US" w:eastAsia="en-US"/>
              </w:rPr>
            </w:pPr>
            <w:r>
              <w:rPr>
                <w:noProof/>
              </w:rPr>
              <w:lastRenderedPageBreak/>
              <w:drawing>
                <wp:inline distT="0" distB="0" distL="0" distR="0" wp14:anchorId="6A3F13AA" wp14:editId="10E23E6C">
                  <wp:extent cx="2955611" cy="192389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8783" cy="1945489"/>
                          </a:xfrm>
                          <a:prstGeom prst="rect">
                            <a:avLst/>
                          </a:prstGeom>
                        </pic:spPr>
                      </pic:pic>
                    </a:graphicData>
                  </a:graphic>
                </wp:inline>
              </w:drawing>
            </w:r>
            <w:r>
              <w:rPr>
                <w:rFonts w:eastAsiaTheme="minorHAnsi" w:cstheme="minorBidi"/>
                <w:lang w:val="en-US" w:eastAsia="en-US"/>
              </w:rPr>
              <w:t xml:space="preserve"> </w:t>
            </w:r>
            <w:r>
              <w:rPr>
                <w:noProof/>
              </w:rPr>
              <w:drawing>
                <wp:inline distT="0" distB="0" distL="0" distR="0" wp14:anchorId="52816AA8" wp14:editId="49E59C6D">
                  <wp:extent cx="3016158" cy="19284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2633" cy="1958134"/>
                          </a:xfrm>
                          <a:prstGeom prst="rect">
                            <a:avLst/>
                          </a:prstGeom>
                        </pic:spPr>
                      </pic:pic>
                    </a:graphicData>
                  </a:graphic>
                </wp:inline>
              </w:drawing>
            </w:r>
          </w:p>
        </w:tc>
      </w:tr>
      <w:tr w:rsidR="00FF4E7A" w:rsidRPr="00DD3C8B" w14:paraId="7ADC95A5" w14:textId="77777777" w:rsidTr="007C1C02">
        <w:trPr>
          <w:trHeight w:val="283"/>
        </w:trPr>
        <w:tc>
          <w:tcPr>
            <w:tcW w:w="993" w:type="dxa"/>
          </w:tcPr>
          <w:p w14:paraId="34758D2D" w14:textId="77777777" w:rsidR="00446521" w:rsidRPr="00997CE4" w:rsidRDefault="00446521" w:rsidP="007C1C02">
            <w:r>
              <w:lastRenderedPageBreak/>
              <w:t>2</w:t>
            </w:r>
          </w:p>
        </w:tc>
        <w:tc>
          <w:tcPr>
            <w:tcW w:w="3827" w:type="dxa"/>
          </w:tcPr>
          <w:p w14:paraId="1CB5CBF2" w14:textId="77777777" w:rsidR="00446521" w:rsidRPr="00997CE4" w:rsidRDefault="00446521" w:rsidP="007C1C02">
            <w:pPr>
              <w:ind w:left="42"/>
              <w:rPr>
                <w:b/>
                <w:lang w:val="en-US"/>
              </w:rPr>
            </w:pPr>
            <w:r w:rsidRPr="00997CE4">
              <w:rPr>
                <w:b/>
              </w:rPr>
              <w:t xml:space="preserve">Практическое задание </w:t>
            </w:r>
            <w:r w:rsidRPr="00997CE4">
              <w:rPr>
                <w:b/>
                <w:lang w:val="en-US"/>
              </w:rPr>
              <w:t>2</w:t>
            </w:r>
          </w:p>
        </w:tc>
        <w:tc>
          <w:tcPr>
            <w:tcW w:w="9723" w:type="dxa"/>
          </w:tcPr>
          <w:p w14:paraId="055DB92B" w14:textId="77777777" w:rsidR="007A0BD1" w:rsidRDefault="00446521" w:rsidP="007A0BD1">
            <w:r>
              <w:rPr>
                <w:b/>
              </w:rPr>
              <w:t xml:space="preserve"> </w:t>
            </w:r>
            <w:r w:rsidR="007A0BD1">
              <w:t>(3 идеи рекламных дисплеев POSM)</w:t>
            </w:r>
          </w:p>
          <w:p w14:paraId="77954736" w14:textId="77777777" w:rsidR="007A0BD1" w:rsidRDefault="007A0BD1" w:rsidP="007A0BD1">
            <w:r>
              <w:t>Разработка вариантов конструкции с пояснениями и размерами: у дисплеев должны быть схематичные виды сбоку и спереди (фронтально), а также изображение в перспективе или в изометрической проекции.</w:t>
            </w:r>
          </w:p>
          <w:p w14:paraId="34D9E358" w14:textId="77777777" w:rsidR="007A0BD1" w:rsidRDefault="007A0BD1" w:rsidP="007A0BD1">
            <w:r>
              <w:t>‒</w:t>
            </w:r>
            <w:r>
              <w:tab/>
              <w:t>Разработка 1 POSM</w:t>
            </w:r>
          </w:p>
          <w:p w14:paraId="25F38335" w14:textId="77777777" w:rsidR="007A0BD1" w:rsidRDefault="007A0BD1" w:rsidP="007A0BD1">
            <w:r>
              <w:t>‒</w:t>
            </w:r>
            <w:r>
              <w:tab/>
              <w:t>Разработка 2 POSM</w:t>
            </w:r>
          </w:p>
          <w:p w14:paraId="09FD52BC" w14:textId="77777777" w:rsidR="007A0BD1" w:rsidRDefault="007A0BD1" w:rsidP="007A0BD1">
            <w:r>
              <w:t>‒</w:t>
            </w:r>
            <w:r>
              <w:tab/>
              <w:t>Разработка 3 POSM</w:t>
            </w:r>
          </w:p>
          <w:p w14:paraId="565BBEE7" w14:textId="77777777" w:rsidR="007A0BD1" w:rsidRDefault="007A0BD1" w:rsidP="007A0BD1">
            <w:r>
              <w:t>Брифы от брендов конкурсу POPAI Student Design Awards</w:t>
            </w:r>
            <w:r>
              <w:tab/>
              <w:t>Устная Дискуссия 3 (Брифы от брендов конкурсу POPAI Student Design Awards)</w:t>
            </w:r>
          </w:p>
          <w:p w14:paraId="18B77E22" w14:textId="77777777" w:rsidR="00446521" w:rsidRDefault="007A0BD1" w:rsidP="007A0BD1">
            <w:r>
              <w:t>Обсуждение практического задания: требования к использованию обязательных элементов, кейвижуала, цветовой гаммы, фирменных шрифтов, фирменного знака, маскота.</w:t>
            </w:r>
          </w:p>
          <w:p w14:paraId="526EAC80" w14:textId="77777777" w:rsidR="007A0BD1" w:rsidRPr="00446521" w:rsidRDefault="00AA0924" w:rsidP="007A0BD1">
            <w:pPr>
              <w:rPr>
                <w:rFonts w:eastAsia="Calibri"/>
                <w:sz w:val="20"/>
                <w:szCs w:val="20"/>
                <w:lang w:eastAsia="en-US"/>
              </w:rPr>
            </w:pPr>
            <w:r>
              <w:rPr>
                <w:noProof/>
              </w:rPr>
              <w:drawing>
                <wp:inline distT="0" distB="0" distL="0" distR="0" wp14:anchorId="08AEE2EF" wp14:editId="38449C6D">
                  <wp:extent cx="2905347" cy="16816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9225" cy="1701292"/>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3B31E4E1" wp14:editId="04265911">
                  <wp:extent cx="2945841" cy="167801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0343" cy="1703359"/>
                          </a:xfrm>
                          <a:prstGeom prst="rect">
                            <a:avLst/>
                          </a:prstGeom>
                        </pic:spPr>
                      </pic:pic>
                    </a:graphicData>
                  </a:graphic>
                </wp:inline>
              </w:drawing>
            </w:r>
          </w:p>
        </w:tc>
      </w:tr>
      <w:tr w:rsidR="00FF4E7A" w:rsidRPr="00DD3C8B" w14:paraId="20BEE208" w14:textId="77777777" w:rsidTr="007C1C02">
        <w:trPr>
          <w:trHeight w:val="283"/>
        </w:trPr>
        <w:tc>
          <w:tcPr>
            <w:tcW w:w="993" w:type="dxa"/>
          </w:tcPr>
          <w:p w14:paraId="7B65D166" w14:textId="77777777" w:rsidR="00446521" w:rsidRPr="00997CE4" w:rsidRDefault="00446521" w:rsidP="007C1C02">
            <w:r>
              <w:lastRenderedPageBreak/>
              <w:t>3</w:t>
            </w:r>
          </w:p>
        </w:tc>
        <w:tc>
          <w:tcPr>
            <w:tcW w:w="3827" w:type="dxa"/>
          </w:tcPr>
          <w:p w14:paraId="0C1F3D01" w14:textId="77777777" w:rsidR="00446521" w:rsidRPr="00997CE4" w:rsidRDefault="00446521" w:rsidP="007C1C02">
            <w:pPr>
              <w:ind w:left="42"/>
              <w:rPr>
                <w:b/>
              </w:rPr>
            </w:pPr>
            <w:r w:rsidRPr="00997CE4">
              <w:rPr>
                <w:b/>
              </w:rPr>
              <w:t>Практическое</w:t>
            </w:r>
            <w:r w:rsidRPr="00997CE4">
              <w:rPr>
                <w:b/>
                <w:iCs/>
              </w:rPr>
              <w:t xml:space="preserve"> задание </w:t>
            </w:r>
            <w:r w:rsidRPr="00997CE4">
              <w:rPr>
                <w:b/>
                <w:iCs/>
                <w:lang w:val="en-US"/>
              </w:rPr>
              <w:t>3</w:t>
            </w:r>
          </w:p>
        </w:tc>
        <w:tc>
          <w:tcPr>
            <w:tcW w:w="9723" w:type="dxa"/>
          </w:tcPr>
          <w:p w14:paraId="25740816" w14:textId="77777777" w:rsidR="007A0BD1" w:rsidRPr="007A0BD1" w:rsidRDefault="00446521" w:rsidP="007A0BD1">
            <w:pPr>
              <w:rPr>
                <w:rFonts w:eastAsiaTheme="minorHAnsi" w:cstheme="minorBidi"/>
                <w:lang w:eastAsia="en-US"/>
              </w:rPr>
            </w:pPr>
            <w:r>
              <w:rPr>
                <w:rFonts w:eastAsiaTheme="minorHAnsi" w:cstheme="minorBidi"/>
                <w:b/>
                <w:lang w:eastAsia="en-US"/>
              </w:rPr>
              <w:t xml:space="preserve"> </w:t>
            </w:r>
            <w:r w:rsidRPr="00446521">
              <w:rPr>
                <w:rFonts w:eastAsiaTheme="minorHAnsi" w:cstheme="minorBidi"/>
                <w:lang w:eastAsia="en-US"/>
              </w:rPr>
              <w:t>(</w:t>
            </w:r>
            <w:r w:rsidR="007A0BD1" w:rsidRPr="007A0BD1">
              <w:rPr>
                <w:rFonts w:eastAsiaTheme="minorHAnsi" w:cstheme="minorBidi"/>
                <w:lang w:eastAsia="en-US"/>
              </w:rPr>
              <w:t>Финальный рекламный дисплей POSM)</w:t>
            </w:r>
          </w:p>
          <w:p w14:paraId="6F66FAB9"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Подготовка презентации по итогам разработки дисплеев по брифу с учетом бренд-бука компании:</w:t>
            </w:r>
          </w:p>
          <w:p w14:paraId="5CAD7707"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1. Презентация в Pptx. или Pdf. (минимум 15 слайдов).</w:t>
            </w:r>
          </w:p>
          <w:p w14:paraId="05BC3012"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2. Эскизы с комментариями.</w:t>
            </w:r>
          </w:p>
          <w:p w14:paraId="1F8CE4EE"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3. Концепция, изложенная в текстовом виде: основная идея, образ и доп. материалы, если такие используются.</w:t>
            </w:r>
          </w:p>
          <w:p w14:paraId="7B372F63" w14:textId="77777777" w:rsidR="00446521" w:rsidRDefault="007A0BD1" w:rsidP="007A0BD1">
            <w:pPr>
              <w:rPr>
                <w:rFonts w:eastAsiaTheme="minorHAnsi" w:cstheme="minorBidi"/>
                <w:lang w:eastAsia="en-US"/>
              </w:rPr>
            </w:pPr>
            <w:r w:rsidRPr="007A0BD1">
              <w:rPr>
                <w:rFonts w:eastAsiaTheme="minorHAnsi" w:cstheme="minorBidi"/>
                <w:lang w:eastAsia="en-US"/>
              </w:rPr>
              <w:t>Визуализация и презентация работ с использованием графическ</w:t>
            </w:r>
            <w:r>
              <w:rPr>
                <w:rFonts w:eastAsiaTheme="minorHAnsi" w:cstheme="minorBidi"/>
                <w:lang w:eastAsia="en-US"/>
              </w:rPr>
              <w:t>их редакторов. Работа в 3Ds Max.</w:t>
            </w:r>
          </w:p>
          <w:p w14:paraId="0F21DA42" w14:textId="77777777" w:rsidR="007A0BD1" w:rsidRPr="007A0BD1" w:rsidRDefault="00AA0924" w:rsidP="007A0BD1">
            <w:pPr>
              <w:rPr>
                <w:rFonts w:eastAsiaTheme="minorHAnsi" w:cstheme="minorBidi"/>
                <w:lang w:eastAsia="en-US"/>
              </w:rPr>
            </w:pPr>
            <w:r>
              <w:rPr>
                <w:noProof/>
              </w:rPr>
              <w:drawing>
                <wp:inline distT="0" distB="0" distL="0" distR="0" wp14:anchorId="4E33A609" wp14:editId="2E757E56">
                  <wp:extent cx="2495550" cy="178158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8180" cy="1812016"/>
                          </a:xfrm>
                          <a:prstGeom prst="rect">
                            <a:avLst/>
                          </a:prstGeom>
                        </pic:spPr>
                      </pic:pic>
                    </a:graphicData>
                  </a:graphic>
                </wp:inline>
              </w:drawing>
            </w:r>
            <w:r w:rsidR="0010245F">
              <w:rPr>
                <w:rFonts w:eastAsiaTheme="minorHAnsi" w:cstheme="minorBidi"/>
                <w:lang w:eastAsia="en-US"/>
              </w:rPr>
              <w:t xml:space="preserve"> </w:t>
            </w:r>
            <w:r w:rsidR="0010245F">
              <w:rPr>
                <w:noProof/>
              </w:rPr>
              <w:drawing>
                <wp:inline distT="0" distB="0" distL="0" distR="0" wp14:anchorId="6C7C85A0" wp14:editId="001F49E8">
                  <wp:extent cx="3446029" cy="1763086"/>
                  <wp:effectExtent l="0" t="0" r="254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5255" cy="1788272"/>
                          </a:xfrm>
                          <a:prstGeom prst="rect">
                            <a:avLst/>
                          </a:prstGeom>
                        </pic:spPr>
                      </pic:pic>
                    </a:graphicData>
                  </a:graphic>
                </wp:inline>
              </w:drawing>
            </w:r>
          </w:p>
        </w:tc>
      </w:tr>
      <w:tr w:rsidR="00FF4E7A" w:rsidRPr="00DD3C8B" w14:paraId="2A1361A2" w14:textId="77777777" w:rsidTr="007C1C02">
        <w:trPr>
          <w:trHeight w:val="283"/>
        </w:trPr>
        <w:tc>
          <w:tcPr>
            <w:tcW w:w="993" w:type="dxa"/>
          </w:tcPr>
          <w:p w14:paraId="55F20E64" w14:textId="77777777" w:rsidR="00446521" w:rsidRPr="00997CE4" w:rsidRDefault="00446521" w:rsidP="007C1C02">
            <w:r>
              <w:t>4</w:t>
            </w:r>
          </w:p>
        </w:tc>
        <w:tc>
          <w:tcPr>
            <w:tcW w:w="3827" w:type="dxa"/>
          </w:tcPr>
          <w:p w14:paraId="421F0917" w14:textId="77777777" w:rsidR="00446521" w:rsidRPr="00997CE4" w:rsidRDefault="00446521" w:rsidP="007C1C02">
            <w:pPr>
              <w:ind w:left="42"/>
              <w:rPr>
                <w:b/>
              </w:rPr>
            </w:pPr>
            <w:r w:rsidRPr="00997CE4">
              <w:rPr>
                <w:b/>
              </w:rPr>
              <w:t>Практическое</w:t>
            </w:r>
            <w:r w:rsidRPr="00997CE4">
              <w:rPr>
                <w:b/>
                <w:iCs/>
              </w:rPr>
              <w:t xml:space="preserve">  задание 4</w:t>
            </w:r>
          </w:p>
        </w:tc>
        <w:tc>
          <w:tcPr>
            <w:tcW w:w="9723" w:type="dxa"/>
          </w:tcPr>
          <w:p w14:paraId="3BAC8D60" w14:textId="77777777" w:rsidR="007A0BD1" w:rsidRPr="007A0BD1" w:rsidRDefault="00446521" w:rsidP="007A0BD1">
            <w:pPr>
              <w:rPr>
                <w:bCs/>
              </w:rPr>
            </w:pPr>
            <w:r>
              <w:rPr>
                <w:b/>
                <w:bCs/>
              </w:rPr>
              <w:t xml:space="preserve"> </w:t>
            </w:r>
            <w:r w:rsidRPr="00446521">
              <w:rPr>
                <w:bCs/>
              </w:rPr>
              <w:t>(</w:t>
            </w:r>
            <w:r w:rsidR="007A0BD1">
              <w:rPr>
                <w:bCs/>
              </w:rPr>
              <w:t>И</w:t>
            </w:r>
            <w:r w:rsidR="007A0BD1" w:rsidRPr="007A0BD1">
              <w:rPr>
                <w:bCs/>
              </w:rPr>
              <w:t>сследовате</w:t>
            </w:r>
            <w:r w:rsidR="007A0BD1">
              <w:rPr>
                <w:bCs/>
              </w:rPr>
              <w:t>льская часть по выбранной теме)</w:t>
            </w:r>
          </w:p>
          <w:p w14:paraId="65B8636E" w14:textId="77777777" w:rsidR="007A0BD1" w:rsidRPr="007A0BD1" w:rsidRDefault="007A0BD1" w:rsidP="007A0BD1">
            <w:pPr>
              <w:rPr>
                <w:bCs/>
              </w:rPr>
            </w:pPr>
            <w:r w:rsidRPr="007A0BD1">
              <w:rPr>
                <w:bCs/>
              </w:rPr>
              <w:t>Информация о существующем фирменном стиле</w:t>
            </w:r>
          </w:p>
          <w:p w14:paraId="6DCB5EB5" w14:textId="77777777" w:rsidR="00196355" w:rsidRPr="006C51CE" w:rsidRDefault="00196355" w:rsidP="00196355">
            <w:pPr>
              <w:rPr>
                <w:bCs/>
              </w:rPr>
            </w:pPr>
            <w:r w:rsidRPr="006C51CE">
              <w:rPr>
                <w:bCs/>
              </w:rPr>
              <w:t>Информация о существующем фирменном стиле</w:t>
            </w:r>
          </w:p>
          <w:p w14:paraId="2DFD273D" w14:textId="77777777" w:rsidR="00196355" w:rsidRPr="006C51CE" w:rsidRDefault="00196355" w:rsidP="00196355">
            <w:pPr>
              <w:ind w:left="202" w:hanging="141"/>
              <w:rPr>
                <w:bCs/>
              </w:rPr>
            </w:pPr>
            <w:r w:rsidRPr="006C51CE">
              <w:rPr>
                <w:bCs/>
              </w:rPr>
              <w:t>•</w:t>
            </w:r>
            <w:r w:rsidRPr="006C51CE">
              <w:rPr>
                <w:bCs/>
              </w:rPr>
              <w:tab/>
              <w:t xml:space="preserve">Логотип </w:t>
            </w:r>
            <w:r>
              <w:rPr>
                <w:bCs/>
              </w:rPr>
              <w:t>–</w:t>
            </w:r>
            <w:r w:rsidRPr="006C51CE">
              <w:rPr>
                <w:bCs/>
              </w:rPr>
              <w:t xml:space="preserve"> стилистика, образ, идея</w:t>
            </w:r>
          </w:p>
          <w:p w14:paraId="63D70EC6" w14:textId="77777777" w:rsidR="00196355" w:rsidRPr="006C51CE" w:rsidRDefault="00196355" w:rsidP="00196355">
            <w:pPr>
              <w:ind w:left="202" w:hanging="141"/>
              <w:rPr>
                <w:bCs/>
              </w:rPr>
            </w:pPr>
            <w:r w:rsidRPr="006C51CE">
              <w:rPr>
                <w:bCs/>
              </w:rPr>
              <w:t>•</w:t>
            </w:r>
            <w:r w:rsidRPr="006C51CE">
              <w:rPr>
                <w:bCs/>
              </w:rPr>
              <w:tab/>
              <w:t xml:space="preserve">Фирменные цвета </w:t>
            </w:r>
            <w:r>
              <w:rPr>
                <w:bCs/>
              </w:rPr>
              <w:t>–</w:t>
            </w:r>
            <w:r w:rsidRPr="006C51CE">
              <w:rPr>
                <w:bCs/>
              </w:rPr>
              <w:t xml:space="preserve"> описание и характер</w:t>
            </w:r>
          </w:p>
          <w:p w14:paraId="4C5EA3EF" w14:textId="77777777" w:rsidR="00196355" w:rsidRPr="006C51CE" w:rsidRDefault="00196355" w:rsidP="00196355">
            <w:pPr>
              <w:ind w:left="202" w:hanging="141"/>
              <w:rPr>
                <w:bCs/>
              </w:rPr>
            </w:pPr>
            <w:r w:rsidRPr="006C51CE">
              <w:rPr>
                <w:bCs/>
              </w:rPr>
              <w:t>•</w:t>
            </w:r>
            <w:r w:rsidRPr="006C51CE">
              <w:rPr>
                <w:bCs/>
              </w:rPr>
              <w:tab/>
              <w:t xml:space="preserve">Фирменные шрифты </w:t>
            </w:r>
            <w:r>
              <w:rPr>
                <w:bCs/>
              </w:rPr>
              <w:t>–</w:t>
            </w:r>
            <w:r w:rsidRPr="006C51CE">
              <w:rPr>
                <w:bCs/>
              </w:rPr>
              <w:t xml:space="preserve"> основной шрифт и наборный (для текстовых блоков)</w:t>
            </w:r>
          </w:p>
          <w:p w14:paraId="65C3F824" w14:textId="77777777" w:rsidR="007A0BD1" w:rsidRPr="00196355" w:rsidRDefault="00196355" w:rsidP="00196355">
            <w:pPr>
              <w:rPr>
                <w:bCs/>
              </w:rPr>
            </w:pPr>
            <w:r w:rsidRPr="006C51CE">
              <w:rPr>
                <w:bCs/>
              </w:rPr>
              <w:lastRenderedPageBreak/>
              <w:t>образность</w:t>
            </w:r>
            <w:r w:rsidR="00AA0924">
              <w:rPr>
                <w:noProof/>
              </w:rPr>
              <w:drawing>
                <wp:inline distT="0" distB="0" distL="0" distR="0" wp14:anchorId="4B6309A5" wp14:editId="3175D9E8">
                  <wp:extent cx="2689708" cy="252618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0561" cy="2536376"/>
                          </a:xfrm>
                          <a:prstGeom prst="rect">
                            <a:avLst/>
                          </a:prstGeom>
                        </pic:spPr>
                      </pic:pic>
                    </a:graphicData>
                  </a:graphic>
                </wp:inline>
              </w:drawing>
            </w:r>
            <w:r w:rsidR="00AA0924" w:rsidRPr="00196355">
              <w:rPr>
                <w:bCs/>
              </w:rPr>
              <w:t xml:space="preserve">  </w:t>
            </w:r>
          </w:p>
        </w:tc>
      </w:tr>
      <w:tr w:rsidR="00FF4E7A" w:rsidRPr="00DD3C8B" w14:paraId="7E22134E" w14:textId="77777777" w:rsidTr="007C1C02">
        <w:trPr>
          <w:trHeight w:val="283"/>
        </w:trPr>
        <w:tc>
          <w:tcPr>
            <w:tcW w:w="993" w:type="dxa"/>
          </w:tcPr>
          <w:p w14:paraId="4495548D" w14:textId="77777777" w:rsidR="00446521" w:rsidRPr="00997CE4" w:rsidRDefault="00446521" w:rsidP="007C1C02">
            <w:r>
              <w:lastRenderedPageBreak/>
              <w:t>5</w:t>
            </w:r>
          </w:p>
        </w:tc>
        <w:tc>
          <w:tcPr>
            <w:tcW w:w="3827" w:type="dxa"/>
          </w:tcPr>
          <w:p w14:paraId="2FD970C0" w14:textId="77777777" w:rsidR="00446521" w:rsidRPr="00997CE4" w:rsidRDefault="00446521" w:rsidP="007C1C02">
            <w:pPr>
              <w:ind w:left="42"/>
              <w:rPr>
                <w:b/>
              </w:rPr>
            </w:pPr>
            <w:r w:rsidRPr="00997CE4">
              <w:rPr>
                <w:b/>
              </w:rPr>
              <w:t xml:space="preserve">Практическое  задание </w:t>
            </w:r>
            <w:r w:rsidRPr="00997CE4">
              <w:rPr>
                <w:b/>
                <w:lang w:val="en-US"/>
              </w:rPr>
              <w:t>5</w:t>
            </w:r>
          </w:p>
        </w:tc>
        <w:tc>
          <w:tcPr>
            <w:tcW w:w="9723" w:type="dxa"/>
          </w:tcPr>
          <w:p w14:paraId="43C75330" w14:textId="77777777" w:rsidR="007A0BD1" w:rsidRDefault="00446521" w:rsidP="007A0BD1">
            <w:pPr>
              <w:jc w:val="both"/>
            </w:pPr>
            <w:r>
              <w:t>(</w:t>
            </w:r>
            <w:r w:rsidR="00196355" w:rsidRPr="004E00F9">
              <w:t>Анализ аналогов</w:t>
            </w:r>
            <w:r w:rsidR="007A0BD1">
              <w:t>)</w:t>
            </w:r>
          </w:p>
          <w:p w14:paraId="50CF1F52" w14:textId="77777777" w:rsidR="00196355" w:rsidRPr="00F33634" w:rsidRDefault="00196355" w:rsidP="00196355">
            <w:pPr>
              <w:rPr>
                <w:bCs/>
                <w:i/>
              </w:rPr>
            </w:pPr>
            <w:r w:rsidRPr="00F33634">
              <w:rPr>
                <w:bCs/>
                <w:i/>
              </w:rPr>
              <w:t>Анализ аналогов:</w:t>
            </w:r>
          </w:p>
          <w:p w14:paraId="34F1602F" w14:textId="77777777" w:rsidR="00196355" w:rsidRPr="006C51CE" w:rsidRDefault="00196355" w:rsidP="00196355">
            <w:pPr>
              <w:ind w:left="202" w:hanging="202"/>
              <w:rPr>
                <w:bCs/>
              </w:rPr>
            </w:pPr>
            <w:r w:rsidRPr="006C51CE">
              <w:rPr>
                <w:bCs/>
              </w:rPr>
              <w:t>•</w:t>
            </w:r>
            <w:r w:rsidRPr="006C51CE">
              <w:rPr>
                <w:bCs/>
              </w:rPr>
              <w:tab/>
              <w:t xml:space="preserve">Модульная сетка (анализ существующих рекламоносителей) </w:t>
            </w:r>
            <w:r>
              <w:rPr>
                <w:bCs/>
              </w:rPr>
              <w:t>–</w:t>
            </w:r>
            <w:r w:rsidRPr="006C51CE">
              <w:rPr>
                <w:bCs/>
              </w:rPr>
              <w:t xml:space="preserve"> структура и тип компоновки рекламных сообщений</w:t>
            </w:r>
          </w:p>
          <w:p w14:paraId="2B03CB49" w14:textId="77777777" w:rsidR="00196355" w:rsidRDefault="00196355" w:rsidP="00196355">
            <w:pPr>
              <w:ind w:left="202" w:hanging="202"/>
              <w:rPr>
                <w:bCs/>
              </w:rPr>
            </w:pPr>
            <w:r w:rsidRPr="006C51CE">
              <w:rPr>
                <w:bCs/>
              </w:rPr>
              <w:t>•</w:t>
            </w:r>
            <w:r w:rsidRPr="006C51CE">
              <w:rPr>
                <w:bCs/>
              </w:rPr>
              <w:tab/>
              <w:t xml:space="preserve">Описание 3 любых </w:t>
            </w:r>
            <w:r>
              <w:rPr>
                <w:bCs/>
              </w:rPr>
              <w:t xml:space="preserve">аналогов носителей </w:t>
            </w:r>
            <w:r w:rsidRPr="006C51CE">
              <w:rPr>
                <w:bCs/>
              </w:rPr>
              <w:t xml:space="preserve">фирменного стиля, использующихся в настоящий момент </w:t>
            </w:r>
            <w:r>
              <w:rPr>
                <w:bCs/>
              </w:rPr>
              <w:t>–</w:t>
            </w:r>
            <w:r w:rsidRPr="006C51CE">
              <w:rPr>
                <w:bCs/>
              </w:rPr>
              <w:t xml:space="preserve"> изображение и текстовое описание (примеры печатной или наружной рекламы и т.п.)</w:t>
            </w:r>
          </w:p>
          <w:p w14:paraId="4B9A6BB0" w14:textId="77777777" w:rsidR="00A019D1" w:rsidRPr="00E41E52" w:rsidRDefault="00D42A34" w:rsidP="00E41E52">
            <w:pPr>
              <w:ind w:left="202" w:hanging="202"/>
              <w:rPr>
                <w:bCs/>
              </w:rPr>
            </w:pPr>
            <w:r>
              <w:rPr>
                <w:noProof/>
              </w:rPr>
              <w:lastRenderedPageBreak/>
              <w:drawing>
                <wp:inline distT="0" distB="0" distL="0" distR="0" wp14:anchorId="11356EC7" wp14:editId="49E7856F">
                  <wp:extent cx="2147731" cy="2508695"/>
                  <wp:effectExtent l="0" t="0" r="508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1468" cy="2536422"/>
                          </a:xfrm>
                          <a:prstGeom prst="rect">
                            <a:avLst/>
                          </a:prstGeom>
                        </pic:spPr>
                      </pic:pic>
                    </a:graphicData>
                  </a:graphic>
                </wp:inline>
              </w:drawing>
            </w:r>
          </w:p>
        </w:tc>
      </w:tr>
      <w:tr w:rsidR="00FF4E7A" w:rsidRPr="00DD3C8B" w14:paraId="353A4065" w14:textId="77777777" w:rsidTr="007C1C02">
        <w:trPr>
          <w:trHeight w:val="283"/>
        </w:trPr>
        <w:tc>
          <w:tcPr>
            <w:tcW w:w="993" w:type="dxa"/>
          </w:tcPr>
          <w:p w14:paraId="7C4B8567" w14:textId="77777777" w:rsidR="00A019D1" w:rsidRDefault="00A019D1" w:rsidP="007C1C02">
            <w:r>
              <w:lastRenderedPageBreak/>
              <w:t>6</w:t>
            </w:r>
          </w:p>
        </w:tc>
        <w:tc>
          <w:tcPr>
            <w:tcW w:w="3827" w:type="dxa"/>
          </w:tcPr>
          <w:p w14:paraId="7849BA2C" w14:textId="77777777" w:rsidR="00A019D1" w:rsidRPr="00997CE4" w:rsidRDefault="00A019D1" w:rsidP="007C1C02">
            <w:pPr>
              <w:ind w:left="42"/>
              <w:rPr>
                <w:b/>
              </w:rPr>
            </w:pPr>
            <w:r w:rsidRPr="00997CE4">
              <w:rPr>
                <w:b/>
              </w:rPr>
              <w:t xml:space="preserve">Практическое  задание </w:t>
            </w:r>
            <w:r>
              <w:rPr>
                <w:b/>
                <w:lang w:val="en-US"/>
              </w:rPr>
              <w:t>6</w:t>
            </w:r>
          </w:p>
        </w:tc>
        <w:tc>
          <w:tcPr>
            <w:tcW w:w="9723" w:type="dxa"/>
          </w:tcPr>
          <w:p w14:paraId="3F7830A2" w14:textId="77777777" w:rsidR="00A019D1" w:rsidRPr="00A019D1" w:rsidRDefault="00A019D1" w:rsidP="00A019D1">
            <w:pPr>
              <w:jc w:val="both"/>
              <w:rPr>
                <w:bCs/>
              </w:rPr>
            </w:pPr>
            <w:r w:rsidRPr="00A019D1">
              <w:t>(</w:t>
            </w:r>
            <w:r w:rsidR="00D42A34" w:rsidRPr="00F33634">
              <w:t>Описательная концепция рекламной кампании. Рестайлинг</w:t>
            </w:r>
            <w:r w:rsidRPr="00A019D1">
              <w:rPr>
                <w:bCs/>
              </w:rPr>
              <w:t>)</w:t>
            </w:r>
          </w:p>
          <w:p w14:paraId="00EE7A11" w14:textId="77777777" w:rsidR="00D42A34" w:rsidRDefault="00D42A34" w:rsidP="00D42A34">
            <w:pPr>
              <w:rPr>
                <w:bCs/>
              </w:rPr>
            </w:pPr>
            <w:r w:rsidRPr="00031740">
              <w:t>Описательная концепция рекламной кампании</w:t>
            </w:r>
            <w:r>
              <w:t>:</w:t>
            </w:r>
          </w:p>
          <w:p w14:paraId="57CD8F07" w14:textId="77777777" w:rsidR="00D42A34" w:rsidRPr="005E0B1C" w:rsidRDefault="00D42A34" w:rsidP="00D42A34">
            <w:pPr>
              <w:ind w:left="196" w:hanging="196"/>
              <w:rPr>
                <w:bCs/>
              </w:rPr>
            </w:pPr>
            <w:r w:rsidRPr="005E0B1C">
              <w:rPr>
                <w:bCs/>
              </w:rPr>
              <w:t>1.</w:t>
            </w:r>
            <w:r w:rsidRPr="005E0B1C">
              <w:rPr>
                <w:bCs/>
              </w:rPr>
              <w:tab/>
              <w:t>Выбрать предмет рекламы (продукт или услуга)</w:t>
            </w:r>
          </w:p>
          <w:p w14:paraId="03F4E9DF" w14:textId="77777777" w:rsidR="00D42A34" w:rsidRPr="005E0B1C" w:rsidRDefault="00D42A34" w:rsidP="00D42A34">
            <w:pPr>
              <w:ind w:left="196" w:hanging="196"/>
              <w:rPr>
                <w:bCs/>
              </w:rPr>
            </w:pPr>
            <w:r w:rsidRPr="005E0B1C">
              <w:rPr>
                <w:bCs/>
              </w:rPr>
              <w:t>2.</w:t>
            </w:r>
            <w:r w:rsidRPr="005E0B1C">
              <w:rPr>
                <w:bCs/>
              </w:rPr>
              <w:tab/>
              <w:t>Обозначить целевую аудиторию (определить потребителя)</w:t>
            </w:r>
          </w:p>
          <w:p w14:paraId="65BCC549" w14:textId="77777777" w:rsidR="00D42A34" w:rsidRDefault="00D42A34" w:rsidP="00D42A34">
            <w:pPr>
              <w:ind w:left="196" w:hanging="196"/>
              <w:rPr>
                <w:bCs/>
              </w:rPr>
            </w:pPr>
            <w:r w:rsidRPr="005E0B1C">
              <w:rPr>
                <w:bCs/>
              </w:rPr>
              <w:t>3.</w:t>
            </w:r>
            <w:r w:rsidRPr="005E0B1C">
              <w:rPr>
                <w:bCs/>
              </w:rPr>
              <w:tab/>
              <w:t>Определить цель рекламной компании (продвижение товара или у</w:t>
            </w:r>
            <w:r>
              <w:rPr>
                <w:bCs/>
              </w:rPr>
              <w:t>слуги, повышение спроса и т.п.)</w:t>
            </w:r>
          </w:p>
          <w:p w14:paraId="15E960FB" w14:textId="77777777" w:rsidR="00E41E52" w:rsidRPr="00E41E52" w:rsidRDefault="00D42A34" w:rsidP="00E41E52">
            <w:pPr>
              <w:jc w:val="both"/>
              <w:rPr>
                <w:b/>
                <w:bCs/>
              </w:rPr>
            </w:pPr>
            <w:r>
              <w:rPr>
                <w:noProof/>
              </w:rPr>
              <w:drawing>
                <wp:inline distT="0" distB="0" distL="0" distR="0" wp14:anchorId="51F6D58E" wp14:editId="056B8773">
                  <wp:extent cx="3042797" cy="1877060"/>
                  <wp:effectExtent l="0" t="0" r="571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3"/>
                          <a:stretch/>
                        </pic:blipFill>
                        <pic:spPr bwMode="auto">
                          <a:xfrm>
                            <a:off x="0" y="0"/>
                            <a:ext cx="3079067" cy="1899435"/>
                          </a:xfrm>
                          <a:prstGeom prst="rect">
                            <a:avLst/>
                          </a:prstGeom>
                          <a:ln>
                            <a:noFill/>
                          </a:ln>
                          <a:extLst>
                            <a:ext uri="{53640926-AAD7-44D8-BBD7-CCE9431645EC}">
                              <a14:shadowObscured xmlns:a14="http://schemas.microsoft.com/office/drawing/2010/main"/>
                            </a:ext>
                          </a:extLst>
                        </pic:spPr>
                      </pic:pic>
                    </a:graphicData>
                  </a:graphic>
                </wp:inline>
              </w:drawing>
            </w:r>
          </w:p>
        </w:tc>
      </w:tr>
      <w:tr w:rsidR="00D42A34" w:rsidRPr="00DD3C8B" w14:paraId="5EA77840" w14:textId="77777777" w:rsidTr="007C1C02">
        <w:trPr>
          <w:trHeight w:val="283"/>
        </w:trPr>
        <w:tc>
          <w:tcPr>
            <w:tcW w:w="993" w:type="dxa"/>
          </w:tcPr>
          <w:p w14:paraId="16C539E9" w14:textId="77777777" w:rsidR="00D42A34" w:rsidRDefault="009404D4" w:rsidP="007C1C02">
            <w:r>
              <w:t>7</w:t>
            </w:r>
          </w:p>
        </w:tc>
        <w:tc>
          <w:tcPr>
            <w:tcW w:w="3827" w:type="dxa"/>
          </w:tcPr>
          <w:p w14:paraId="274B639B" w14:textId="77777777" w:rsidR="00D42A34" w:rsidRPr="00D42A34" w:rsidRDefault="00D42A34" w:rsidP="007C1C02">
            <w:pPr>
              <w:ind w:left="42"/>
              <w:rPr>
                <w:b/>
              </w:rPr>
            </w:pPr>
            <w:r w:rsidRPr="00997CE4">
              <w:rPr>
                <w:b/>
              </w:rPr>
              <w:t xml:space="preserve">Практическое задание </w:t>
            </w:r>
            <w:r>
              <w:rPr>
                <w:b/>
              </w:rPr>
              <w:t>7</w:t>
            </w:r>
          </w:p>
        </w:tc>
        <w:tc>
          <w:tcPr>
            <w:tcW w:w="9723" w:type="dxa"/>
          </w:tcPr>
          <w:p w14:paraId="1239017C" w14:textId="77777777" w:rsidR="00E41E52" w:rsidRPr="004E00F9" w:rsidRDefault="00E41E52" w:rsidP="00E41E52">
            <w:pPr>
              <w:rPr>
                <w:bCs/>
              </w:rPr>
            </w:pPr>
            <w:r>
              <w:rPr>
                <w:bCs/>
              </w:rPr>
              <w:t>(</w:t>
            </w:r>
            <w:r w:rsidRPr="00031740">
              <w:t>Слоган рекламной кампании</w:t>
            </w:r>
            <w:r>
              <w:rPr>
                <w:bCs/>
              </w:rPr>
              <w:t>)</w:t>
            </w:r>
          </w:p>
          <w:p w14:paraId="2FFAB329" w14:textId="77777777" w:rsidR="00E41E52" w:rsidRDefault="00E41E52" w:rsidP="00E41E52">
            <w:pPr>
              <w:ind w:left="196" w:hanging="196"/>
              <w:rPr>
                <w:bCs/>
              </w:rPr>
            </w:pPr>
            <w:r>
              <w:rPr>
                <w:bCs/>
              </w:rPr>
              <w:lastRenderedPageBreak/>
              <w:t xml:space="preserve">1. </w:t>
            </w:r>
            <w:r w:rsidRPr="005E0B1C">
              <w:rPr>
                <w:bCs/>
              </w:rPr>
              <w:t>Определить идею и выбрать способы продвижения товара или услуги</w:t>
            </w:r>
            <w:r>
              <w:rPr>
                <w:bCs/>
              </w:rPr>
              <w:t xml:space="preserve"> организации.</w:t>
            </w:r>
          </w:p>
          <w:p w14:paraId="3FB7FFD1" w14:textId="77777777" w:rsidR="00E41E52" w:rsidRDefault="00E41E52" w:rsidP="00E41E52">
            <w:pPr>
              <w:rPr>
                <w:bCs/>
              </w:rPr>
            </w:pPr>
            <w:r>
              <w:rPr>
                <w:bCs/>
              </w:rPr>
              <w:t>2. Определить ключевые слова.</w:t>
            </w:r>
          </w:p>
          <w:p w14:paraId="10DDB930" w14:textId="77777777" w:rsidR="00D42A34" w:rsidRDefault="00E41E52" w:rsidP="00E41E52">
            <w:pPr>
              <w:jc w:val="both"/>
              <w:rPr>
                <w:bCs/>
              </w:rPr>
            </w:pPr>
            <w:r>
              <w:rPr>
                <w:bCs/>
              </w:rPr>
              <w:t>3. Предложить варианты слогана и его форму.</w:t>
            </w:r>
          </w:p>
          <w:p w14:paraId="25162C1F" w14:textId="77777777" w:rsidR="00E41E52" w:rsidRPr="00A019D1" w:rsidRDefault="00E41E52" w:rsidP="00E41E52">
            <w:pPr>
              <w:jc w:val="both"/>
            </w:pPr>
            <w:r>
              <w:rPr>
                <w:noProof/>
              </w:rPr>
              <w:drawing>
                <wp:inline distT="0" distB="0" distL="0" distR="0" wp14:anchorId="0937F89C" wp14:editId="43492421">
                  <wp:extent cx="2574951" cy="1862873"/>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1438" cy="1889270"/>
                          </a:xfrm>
                          <a:prstGeom prst="rect">
                            <a:avLst/>
                          </a:prstGeom>
                        </pic:spPr>
                      </pic:pic>
                    </a:graphicData>
                  </a:graphic>
                </wp:inline>
              </w:drawing>
            </w:r>
          </w:p>
        </w:tc>
      </w:tr>
      <w:tr w:rsidR="00D42A34" w:rsidRPr="00DD3C8B" w14:paraId="4F846270" w14:textId="77777777" w:rsidTr="007C1C02">
        <w:trPr>
          <w:trHeight w:val="283"/>
        </w:trPr>
        <w:tc>
          <w:tcPr>
            <w:tcW w:w="993" w:type="dxa"/>
          </w:tcPr>
          <w:p w14:paraId="59BD2B08" w14:textId="77777777" w:rsidR="00D42A34" w:rsidRDefault="009404D4" w:rsidP="007C1C02">
            <w:r>
              <w:lastRenderedPageBreak/>
              <w:t>8</w:t>
            </w:r>
          </w:p>
        </w:tc>
        <w:tc>
          <w:tcPr>
            <w:tcW w:w="3827" w:type="dxa"/>
          </w:tcPr>
          <w:p w14:paraId="4928AE71" w14:textId="77777777" w:rsidR="00D42A34" w:rsidRPr="00D42A34" w:rsidRDefault="00D42A34" w:rsidP="007C1C02">
            <w:pPr>
              <w:ind w:left="42"/>
              <w:rPr>
                <w:b/>
              </w:rPr>
            </w:pPr>
            <w:r w:rsidRPr="00997CE4">
              <w:rPr>
                <w:b/>
              </w:rPr>
              <w:t xml:space="preserve">Практическое задание </w:t>
            </w:r>
            <w:r>
              <w:rPr>
                <w:b/>
              </w:rPr>
              <w:t>8</w:t>
            </w:r>
          </w:p>
        </w:tc>
        <w:tc>
          <w:tcPr>
            <w:tcW w:w="9723" w:type="dxa"/>
          </w:tcPr>
          <w:p w14:paraId="38B90B67" w14:textId="77777777" w:rsidR="00E41E52" w:rsidRDefault="00E41E52" w:rsidP="00E41E52">
            <w:pPr>
              <w:rPr>
                <w:bCs/>
              </w:rPr>
            </w:pPr>
            <w:r w:rsidRPr="00FB5A27">
              <w:rPr>
                <w:bCs/>
              </w:rPr>
              <w:t>(</w:t>
            </w:r>
            <w:r w:rsidRPr="00915E82">
              <w:t>Эскизная проработка вариантов</w:t>
            </w:r>
            <w:r w:rsidRPr="00FB5A27">
              <w:rPr>
                <w:bCs/>
              </w:rPr>
              <w:t>)</w:t>
            </w:r>
          </w:p>
          <w:p w14:paraId="2DF74CE7" w14:textId="77777777" w:rsidR="00E41E52" w:rsidRDefault="00E41E52" w:rsidP="00E41E52">
            <w:r>
              <w:t>Подготовить 5-7 эскизов рекламы с размещением всех объектов:</w:t>
            </w:r>
          </w:p>
          <w:p w14:paraId="034E15A2" w14:textId="77777777" w:rsidR="00E41E52" w:rsidRDefault="00E41E52" w:rsidP="00E41E52">
            <w:r>
              <w:t>- фир. знака, логотипа,</w:t>
            </w:r>
          </w:p>
          <w:p w14:paraId="65A0A7EA" w14:textId="77777777" w:rsidR="00E41E52" w:rsidRDefault="00E41E52" w:rsidP="00E41E52">
            <w:r>
              <w:t>- слогана,</w:t>
            </w:r>
          </w:p>
          <w:p w14:paraId="5F56A176" w14:textId="77777777" w:rsidR="00E41E52" w:rsidRDefault="00E41E52" w:rsidP="00E41E52">
            <w:r>
              <w:t>- названия компании,</w:t>
            </w:r>
          </w:p>
          <w:p w14:paraId="197D1A77" w14:textId="77777777" w:rsidR="00E41E52" w:rsidRDefault="00E41E52" w:rsidP="00E41E52">
            <w:r>
              <w:t>- название мероприятия,</w:t>
            </w:r>
          </w:p>
          <w:p w14:paraId="6F6CFE9A" w14:textId="77777777" w:rsidR="00E41E52" w:rsidRDefault="00E41E52" w:rsidP="00E41E52">
            <w:r>
              <w:t>- дата и время проведения, если нужно,</w:t>
            </w:r>
          </w:p>
          <w:p w14:paraId="43703CB3" w14:textId="77777777" w:rsidR="00E41E52" w:rsidRDefault="00E41E52" w:rsidP="00E41E52">
            <w:r>
              <w:t>- адресный блок (можно только сайт и телефон, либо полный адрес с городом + эл. почта + сайт + телефон),</w:t>
            </w:r>
          </w:p>
          <w:p w14:paraId="43D58874" w14:textId="77777777" w:rsidR="00D42A34" w:rsidRDefault="00E41E52" w:rsidP="00E41E52">
            <w:pPr>
              <w:jc w:val="both"/>
            </w:pPr>
            <w:r>
              <w:t>- авторские графические изображения (можно брать какие-то фотографии и обрабатывать, либо создавать авторских персонажей и графику).</w:t>
            </w:r>
          </w:p>
          <w:p w14:paraId="71E0936B" w14:textId="77777777" w:rsidR="00E41E52" w:rsidRPr="00E41E52" w:rsidRDefault="00E41E52" w:rsidP="00E41E52">
            <w:pPr>
              <w:jc w:val="both"/>
              <w:rPr>
                <w:b/>
                <w:bCs/>
                <w:lang w:val="en-US"/>
              </w:rPr>
            </w:pPr>
            <w:r>
              <w:rPr>
                <w:noProof/>
              </w:rPr>
              <w:lastRenderedPageBreak/>
              <w:drawing>
                <wp:inline distT="0" distB="0" distL="0" distR="0" wp14:anchorId="67FBED50" wp14:editId="46CC0269">
                  <wp:extent cx="1855459" cy="2499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3681" cy="2523906"/>
                          </a:xfrm>
                          <a:prstGeom prst="rect">
                            <a:avLst/>
                          </a:prstGeom>
                        </pic:spPr>
                      </pic:pic>
                    </a:graphicData>
                  </a:graphic>
                </wp:inline>
              </w:drawing>
            </w:r>
            <w:r>
              <w:rPr>
                <w:b/>
                <w:bCs/>
                <w:lang w:val="en-US"/>
              </w:rPr>
              <w:t xml:space="preserve">  </w:t>
            </w:r>
            <w:r>
              <w:rPr>
                <w:noProof/>
              </w:rPr>
              <w:drawing>
                <wp:inline distT="0" distB="0" distL="0" distR="0" wp14:anchorId="1B8542A6" wp14:editId="625A9F3D">
                  <wp:extent cx="1712459" cy="2498226"/>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7032" cy="2519486"/>
                          </a:xfrm>
                          <a:prstGeom prst="rect">
                            <a:avLst/>
                          </a:prstGeom>
                        </pic:spPr>
                      </pic:pic>
                    </a:graphicData>
                  </a:graphic>
                </wp:inline>
              </w:drawing>
            </w:r>
            <w:r>
              <w:rPr>
                <w:b/>
                <w:bCs/>
                <w:lang w:val="en-US"/>
              </w:rPr>
              <w:t xml:space="preserve">  </w:t>
            </w:r>
            <w:r>
              <w:rPr>
                <w:noProof/>
              </w:rPr>
              <w:drawing>
                <wp:inline distT="0" distB="0" distL="0" distR="0" wp14:anchorId="499BC532" wp14:editId="77E8E76D">
                  <wp:extent cx="1714500" cy="24661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7461" cy="2484821"/>
                          </a:xfrm>
                          <a:prstGeom prst="rect">
                            <a:avLst/>
                          </a:prstGeom>
                        </pic:spPr>
                      </pic:pic>
                    </a:graphicData>
                  </a:graphic>
                </wp:inline>
              </w:drawing>
            </w:r>
          </w:p>
        </w:tc>
      </w:tr>
      <w:tr w:rsidR="00E41E52" w:rsidRPr="00DD3C8B" w14:paraId="305610F9" w14:textId="77777777" w:rsidTr="007C1C02">
        <w:trPr>
          <w:trHeight w:val="283"/>
        </w:trPr>
        <w:tc>
          <w:tcPr>
            <w:tcW w:w="993" w:type="dxa"/>
          </w:tcPr>
          <w:p w14:paraId="24C13230" w14:textId="77777777" w:rsidR="00E41E52" w:rsidRDefault="009404D4" w:rsidP="007C1C02">
            <w:r>
              <w:lastRenderedPageBreak/>
              <w:t>9</w:t>
            </w:r>
          </w:p>
        </w:tc>
        <w:tc>
          <w:tcPr>
            <w:tcW w:w="3827" w:type="dxa"/>
          </w:tcPr>
          <w:p w14:paraId="22AF2A90" w14:textId="77777777" w:rsidR="00E41E52" w:rsidRPr="00997CE4" w:rsidRDefault="00E41E52" w:rsidP="007C1C02">
            <w:pPr>
              <w:ind w:left="42"/>
              <w:rPr>
                <w:b/>
              </w:rPr>
            </w:pPr>
            <w:r w:rsidRPr="00997CE4">
              <w:rPr>
                <w:b/>
              </w:rPr>
              <w:t xml:space="preserve">Практическое задание </w:t>
            </w:r>
            <w:r>
              <w:rPr>
                <w:b/>
              </w:rPr>
              <w:t>9</w:t>
            </w:r>
          </w:p>
        </w:tc>
        <w:tc>
          <w:tcPr>
            <w:tcW w:w="9723" w:type="dxa"/>
          </w:tcPr>
          <w:p w14:paraId="3500A8F6" w14:textId="77777777" w:rsidR="00E41E52" w:rsidRPr="00F33634" w:rsidRDefault="00E41E52" w:rsidP="00E41E52">
            <w:r w:rsidRPr="00F33634">
              <w:rPr>
                <w:bCs/>
              </w:rPr>
              <w:t>(</w:t>
            </w:r>
            <w:r w:rsidRPr="00F33634">
              <w:t>Компьютерная</w:t>
            </w:r>
            <w:r w:rsidRPr="00915E82">
              <w:t xml:space="preserve"> проработка выбранного варианта рекламы</w:t>
            </w:r>
            <w:r>
              <w:t>)</w:t>
            </w:r>
          </w:p>
          <w:p w14:paraId="755EA641" w14:textId="77777777" w:rsidR="00E41E52" w:rsidRDefault="00E41E52" w:rsidP="00E41E52">
            <w:r w:rsidRPr="00F33634">
              <w:t xml:space="preserve">Представить в виде презентации со слайдами (20-25) </w:t>
            </w:r>
            <w:r>
              <w:t>с описанием этапов разработки дизайн-концепции, анализа аналогов, информации о компании, авторском слогане, графическом приеме, способах и принципах продвижения бренда, а также варианты разработанных рекламоносителей.</w:t>
            </w:r>
          </w:p>
          <w:p w14:paraId="4B1CF0FE" w14:textId="77777777" w:rsidR="00E41E52" w:rsidRPr="00E41E52" w:rsidRDefault="00E41E52" w:rsidP="00E41E52">
            <w:pPr>
              <w:jc w:val="both"/>
              <w:rPr>
                <w:b/>
                <w:bCs/>
                <w:lang w:val="en-US"/>
              </w:rPr>
            </w:pPr>
            <w:r>
              <w:rPr>
                <w:noProof/>
              </w:rPr>
              <w:drawing>
                <wp:inline distT="0" distB="0" distL="0" distR="0" wp14:anchorId="3D033FC0" wp14:editId="40B18C08">
                  <wp:extent cx="3485734" cy="1882775"/>
                  <wp:effectExtent l="0" t="0" r="63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57851" cy="1921728"/>
                          </a:xfrm>
                          <a:prstGeom prst="rect">
                            <a:avLst/>
                          </a:prstGeom>
                        </pic:spPr>
                      </pic:pic>
                    </a:graphicData>
                  </a:graphic>
                </wp:inline>
              </w:drawing>
            </w:r>
            <w:r>
              <w:rPr>
                <w:b/>
                <w:bCs/>
                <w:lang w:val="en-US"/>
              </w:rPr>
              <w:t xml:space="preserve">  </w:t>
            </w:r>
            <w:r>
              <w:rPr>
                <w:noProof/>
              </w:rPr>
              <w:drawing>
                <wp:inline distT="0" distB="0" distL="0" distR="0" wp14:anchorId="7655DC3B" wp14:editId="56EEAEA8">
                  <wp:extent cx="2494379" cy="190944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07966" cy="1919845"/>
                          </a:xfrm>
                          <a:prstGeom prst="rect">
                            <a:avLst/>
                          </a:prstGeom>
                        </pic:spPr>
                      </pic:pic>
                    </a:graphicData>
                  </a:graphic>
                </wp:inline>
              </w:drawing>
            </w:r>
          </w:p>
        </w:tc>
      </w:tr>
    </w:tbl>
    <w:p w14:paraId="70D5EBFB" w14:textId="77777777" w:rsidR="00446521" w:rsidRPr="00446521" w:rsidRDefault="00446521" w:rsidP="00446521"/>
    <w:p w14:paraId="59CAFFFB" w14:textId="77777777" w:rsidR="00FF051D" w:rsidRDefault="00216D92" w:rsidP="00446521">
      <w:pPr>
        <w:pStyle w:val="2"/>
        <w:numPr>
          <w:ilvl w:val="1"/>
          <w:numId w:val="12"/>
        </w:numPr>
      </w:pPr>
      <w:r>
        <w:lastRenderedPageBreak/>
        <w:t>Критерии, шкалы оценивания текущего контроля успеваемости:</w:t>
      </w:r>
    </w:p>
    <w:tbl>
      <w:tblPr>
        <w:tblStyle w:val="affffffe"/>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gridCol w:w="2055"/>
        <w:gridCol w:w="2056"/>
      </w:tblGrid>
      <w:tr w:rsidR="00FF051D" w14:paraId="61ECE26F" w14:textId="77777777" w:rsidTr="004875BE">
        <w:trPr>
          <w:trHeight w:val="754"/>
          <w:tblHeader/>
        </w:trPr>
        <w:tc>
          <w:tcPr>
            <w:tcW w:w="2410" w:type="dxa"/>
            <w:vMerge w:val="restart"/>
            <w:shd w:val="clear" w:color="auto" w:fill="D9E2F3"/>
          </w:tcPr>
          <w:p w14:paraId="5BCB2D81"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 (контрольно-оценочного мероприятия)</w:t>
            </w:r>
          </w:p>
        </w:tc>
        <w:tc>
          <w:tcPr>
            <w:tcW w:w="8080" w:type="dxa"/>
            <w:vMerge w:val="restart"/>
            <w:shd w:val="clear" w:color="auto" w:fill="D9E2F3"/>
            <w:vAlign w:val="center"/>
          </w:tcPr>
          <w:p w14:paraId="1C9D883B"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4111" w:type="dxa"/>
            <w:gridSpan w:val="2"/>
            <w:shd w:val="clear" w:color="auto" w:fill="D9E2F3"/>
            <w:vAlign w:val="center"/>
          </w:tcPr>
          <w:p w14:paraId="627FF528" w14:textId="77777777" w:rsidR="00FF051D" w:rsidRDefault="00216D92">
            <w:pPr>
              <w:jc w:val="center"/>
              <w:rPr>
                <w:b/>
              </w:rPr>
            </w:pPr>
            <w:r>
              <w:rPr>
                <w:b/>
              </w:rPr>
              <w:t>Шкалы оценивания</w:t>
            </w:r>
          </w:p>
        </w:tc>
      </w:tr>
      <w:tr w:rsidR="00FF051D" w14:paraId="0B2A95A3" w14:textId="77777777" w:rsidTr="004875BE">
        <w:trPr>
          <w:trHeight w:val="754"/>
          <w:tblHeader/>
        </w:trPr>
        <w:tc>
          <w:tcPr>
            <w:tcW w:w="2410" w:type="dxa"/>
            <w:vMerge/>
            <w:shd w:val="clear" w:color="auto" w:fill="D9E2F3"/>
          </w:tcPr>
          <w:p w14:paraId="57B7B389" w14:textId="77777777" w:rsidR="00FF051D" w:rsidRDefault="00FF051D">
            <w:pPr>
              <w:widowControl w:val="0"/>
              <w:pBdr>
                <w:top w:val="nil"/>
                <w:left w:val="nil"/>
                <w:bottom w:val="nil"/>
                <w:right w:val="nil"/>
                <w:between w:val="nil"/>
              </w:pBdr>
              <w:spacing w:line="276" w:lineRule="auto"/>
              <w:rPr>
                <w:b/>
              </w:rPr>
            </w:pPr>
          </w:p>
        </w:tc>
        <w:tc>
          <w:tcPr>
            <w:tcW w:w="8080" w:type="dxa"/>
            <w:vMerge/>
            <w:shd w:val="clear" w:color="auto" w:fill="D9E2F3"/>
            <w:vAlign w:val="center"/>
          </w:tcPr>
          <w:p w14:paraId="3D6F683C" w14:textId="77777777" w:rsidR="00FF051D" w:rsidRDefault="00FF051D">
            <w:pPr>
              <w:widowControl w:val="0"/>
              <w:pBdr>
                <w:top w:val="nil"/>
                <w:left w:val="nil"/>
                <w:bottom w:val="nil"/>
                <w:right w:val="nil"/>
                <w:between w:val="nil"/>
              </w:pBdr>
              <w:spacing w:line="276" w:lineRule="auto"/>
              <w:rPr>
                <w:b/>
              </w:rPr>
            </w:pPr>
          </w:p>
        </w:tc>
        <w:tc>
          <w:tcPr>
            <w:tcW w:w="2055" w:type="dxa"/>
            <w:shd w:val="clear" w:color="auto" w:fill="D9E2F3"/>
            <w:vAlign w:val="center"/>
          </w:tcPr>
          <w:p w14:paraId="75FE9AFD"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438CC9E8" w14:textId="77777777" w:rsidR="00FF051D" w:rsidRDefault="00216D92">
            <w:pPr>
              <w:jc w:val="center"/>
              <w:rPr>
                <w:b/>
              </w:rPr>
            </w:pPr>
            <w:r>
              <w:rPr>
                <w:b/>
                <w:sz w:val="20"/>
                <w:szCs w:val="20"/>
              </w:rPr>
              <w:t>Пятибалльная система</w:t>
            </w:r>
          </w:p>
        </w:tc>
      </w:tr>
      <w:tr w:rsidR="00FF051D" w14:paraId="48111B6F" w14:textId="77777777" w:rsidTr="004875BE">
        <w:trPr>
          <w:trHeight w:val="283"/>
        </w:trPr>
        <w:tc>
          <w:tcPr>
            <w:tcW w:w="2410" w:type="dxa"/>
            <w:vMerge w:val="restart"/>
          </w:tcPr>
          <w:p w14:paraId="7BBB4535" w14:textId="77777777" w:rsidR="00FF051D" w:rsidRDefault="00216D92">
            <w:pPr>
              <w:widowControl w:val="0"/>
              <w:pBdr>
                <w:top w:val="nil"/>
                <w:left w:val="nil"/>
                <w:bottom w:val="nil"/>
                <w:right w:val="nil"/>
                <w:between w:val="nil"/>
              </w:pBdr>
              <w:spacing w:before="56"/>
              <w:ind w:left="109"/>
              <w:rPr>
                <w:color w:val="000000"/>
              </w:rPr>
            </w:pPr>
            <w:r>
              <w:t>Гр</w:t>
            </w:r>
            <w:r w:rsidR="004875BE">
              <w:t>афические работы по разделам I-</w:t>
            </w:r>
            <w:r>
              <w:t>I</w:t>
            </w:r>
            <w:r w:rsidR="004875BE">
              <w:t xml:space="preserve"> I</w:t>
            </w:r>
            <w:r>
              <w:t xml:space="preserve"> </w:t>
            </w:r>
          </w:p>
        </w:tc>
        <w:tc>
          <w:tcPr>
            <w:tcW w:w="8080" w:type="dxa"/>
          </w:tcPr>
          <w:p w14:paraId="5A5B0EE5" w14:textId="77777777" w:rsidR="00FF051D" w:rsidRPr="001E3918"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Нет ошибок. Возможно наличие одной неточности или описки, не являющиеся следствием незнания или непонимания учебного материала. Обучающийся показал полный объем знаний, умений в освоении пройденных тем и применение их на практике</w:t>
            </w:r>
          </w:p>
        </w:tc>
        <w:tc>
          <w:tcPr>
            <w:tcW w:w="2055" w:type="dxa"/>
          </w:tcPr>
          <w:p w14:paraId="72573EC8" w14:textId="77777777" w:rsidR="00FF051D" w:rsidRDefault="00FF051D">
            <w:pPr>
              <w:jc w:val="center"/>
            </w:pPr>
          </w:p>
        </w:tc>
        <w:tc>
          <w:tcPr>
            <w:tcW w:w="2056" w:type="dxa"/>
          </w:tcPr>
          <w:p w14:paraId="18106576" w14:textId="77777777" w:rsidR="00FF051D" w:rsidRDefault="00216D92">
            <w:pPr>
              <w:jc w:val="center"/>
            </w:pPr>
            <w:r>
              <w:t>5</w:t>
            </w:r>
          </w:p>
        </w:tc>
      </w:tr>
      <w:tr w:rsidR="00FF051D" w14:paraId="2853B75F" w14:textId="77777777" w:rsidTr="004875BE">
        <w:trPr>
          <w:trHeight w:val="283"/>
        </w:trPr>
        <w:tc>
          <w:tcPr>
            <w:tcW w:w="2410" w:type="dxa"/>
            <w:vMerge/>
          </w:tcPr>
          <w:p w14:paraId="53565AAC" w14:textId="77777777" w:rsidR="00FF051D" w:rsidRDefault="00FF051D">
            <w:pPr>
              <w:widowControl w:val="0"/>
              <w:pBdr>
                <w:top w:val="nil"/>
                <w:left w:val="nil"/>
                <w:bottom w:val="nil"/>
                <w:right w:val="nil"/>
                <w:between w:val="nil"/>
              </w:pBdr>
              <w:spacing w:line="276" w:lineRule="auto"/>
            </w:pPr>
          </w:p>
        </w:tc>
        <w:tc>
          <w:tcPr>
            <w:tcW w:w="8080" w:type="dxa"/>
          </w:tcPr>
          <w:p w14:paraId="32E16129"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но есть замечания. Допущена одна ошибка или два-три недочета</w:t>
            </w:r>
          </w:p>
        </w:tc>
        <w:tc>
          <w:tcPr>
            <w:tcW w:w="2055" w:type="dxa"/>
          </w:tcPr>
          <w:p w14:paraId="0B593239" w14:textId="77777777" w:rsidR="00FF051D" w:rsidRDefault="00FF051D">
            <w:pPr>
              <w:jc w:val="center"/>
            </w:pPr>
          </w:p>
        </w:tc>
        <w:tc>
          <w:tcPr>
            <w:tcW w:w="2056" w:type="dxa"/>
          </w:tcPr>
          <w:p w14:paraId="77E85D64" w14:textId="77777777" w:rsidR="00FF051D" w:rsidRDefault="00216D92">
            <w:pPr>
              <w:jc w:val="center"/>
            </w:pPr>
            <w:r>
              <w:t>4</w:t>
            </w:r>
          </w:p>
        </w:tc>
      </w:tr>
      <w:tr w:rsidR="00FF051D" w14:paraId="1C2EDD34" w14:textId="77777777" w:rsidTr="004875BE">
        <w:trPr>
          <w:trHeight w:val="283"/>
        </w:trPr>
        <w:tc>
          <w:tcPr>
            <w:tcW w:w="2410" w:type="dxa"/>
            <w:vMerge/>
          </w:tcPr>
          <w:p w14:paraId="2EAE7CAC" w14:textId="77777777" w:rsidR="00FF051D" w:rsidRDefault="00FF051D">
            <w:pPr>
              <w:widowControl w:val="0"/>
              <w:pBdr>
                <w:top w:val="nil"/>
                <w:left w:val="nil"/>
                <w:bottom w:val="nil"/>
                <w:right w:val="nil"/>
                <w:between w:val="nil"/>
              </w:pBdr>
              <w:spacing w:line="276" w:lineRule="auto"/>
            </w:pPr>
          </w:p>
        </w:tc>
        <w:tc>
          <w:tcPr>
            <w:tcW w:w="8080" w:type="dxa"/>
          </w:tcPr>
          <w:p w14:paraId="76F19F0F"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Допущены более одной ошибки или более двух-трех недочетов</w:t>
            </w:r>
          </w:p>
        </w:tc>
        <w:tc>
          <w:tcPr>
            <w:tcW w:w="2055" w:type="dxa"/>
          </w:tcPr>
          <w:p w14:paraId="2E6FF4B7" w14:textId="77777777" w:rsidR="00FF051D" w:rsidRDefault="00FF051D">
            <w:pPr>
              <w:jc w:val="center"/>
            </w:pPr>
          </w:p>
        </w:tc>
        <w:tc>
          <w:tcPr>
            <w:tcW w:w="2056" w:type="dxa"/>
          </w:tcPr>
          <w:p w14:paraId="180BEA79" w14:textId="77777777" w:rsidR="00FF051D" w:rsidRDefault="00216D92">
            <w:pPr>
              <w:jc w:val="center"/>
            </w:pPr>
            <w:r>
              <w:t>3</w:t>
            </w:r>
          </w:p>
        </w:tc>
      </w:tr>
      <w:tr w:rsidR="00D46ECD" w14:paraId="3E230A90" w14:textId="77777777" w:rsidTr="004875BE">
        <w:trPr>
          <w:trHeight w:val="283"/>
        </w:trPr>
        <w:tc>
          <w:tcPr>
            <w:tcW w:w="2410" w:type="dxa"/>
            <w:vMerge/>
          </w:tcPr>
          <w:p w14:paraId="4CE8E50A" w14:textId="77777777" w:rsidR="00D46ECD" w:rsidRDefault="00D46ECD">
            <w:pPr>
              <w:widowControl w:val="0"/>
              <w:pBdr>
                <w:top w:val="nil"/>
                <w:left w:val="nil"/>
                <w:bottom w:val="nil"/>
                <w:right w:val="nil"/>
                <w:between w:val="nil"/>
              </w:pBdr>
              <w:spacing w:line="276" w:lineRule="auto"/>
            </w:pPr>
          </w:p>
        </w:tc>
        <w:tc>
          <w:tcPr>
            <w:tcW w:w="8080" w:type="dxa"/>
          </w:tcPr>
          <w:p w14:paraId="1DA77F9C" w14:textId="77777777" w:rsidR="00D46ECD" w:rsidRDefault="00D46ECD">
            <w:pPr>
              <w:widowControl w:val="0"/>
              <w:pBdr>
                <w:top w:val="nil"/>
                <w:left w:val="nil"/>
                <w:bottom w:val="nil"/>
                <w:right w:val="nil"/>
                <w:between w:val="nil"/>
              </w:pBdr>
              <w:tabs>
                <w:tab w:val="left" w:pos="34"/>
                <w:tab w:val="left" w:pos="366"/>
              </w:tabs>
              <w:rPr>
                <w:color w:val="000000"/>
              </w:rPr>
            </w:pPr>
            <w:r>
              <w:rPr>
                <w:color w:val="000000"/>
              </w:rPr>
              <w:t>Работа выполнена не полностью. Допущены грубые ошибки.</w:t>
            </w:r>
          </w:p>
        </w:tc>
        <w:tc>
          <w:tcPr>
            <w:tcW w:w="2055" w:type="dxa"/>
            <w:vMerge w:val="restart"/>
          </w:tcPr>
          <w:p w14:paraId="3DD74862" w14:textId="77777777" w:rsidR="00D46ECD" w:rsidRDefault="00D46ECD">
            <w:pPr>
              <w:jc w:val="center"/>
            </w:pPr>
          </w:p>
        </w:tc>
        <w:tc>
          <w:tcPr>
            <w:tcW w:w="2056" w:type="dxa"/>
            <w:vMerge w:val="restart"/>
          </w:tcPr>
          <w:p w14:paraId="0700A0BC" w14:textId="77777777" w:rsidR="00D46ECD" w:rsidRDefault="00D46ECD">
            <w:pPr>
              <w:jc w:val="center"/>
            </w:pPr>
            <w:r>
              <w:t>2</w:t>
            </w:r>
          </w:p>
        </w:tc>
      </w:tr>
      <w:tr w:rsidR="00D46ECD" w14:paraId="6FB1C9D6" w14:textId="77777777" w:rsidTr="004875BE">
        <w:trPr>
          <w:trHeight w:val="283"/>
        </w:trPr>
        <w:tc>
          <w:tcPr>
            <w:tcW w:w="2410" w:type="dxa"/>
            <w:vMerge/>
          </w:tcPr>
          <w:p w14:paraId="61590DFA" w14:textId="77777777" w:rsidR="00D46ECD" w:rsidRDefault="00D46ECD">
            <w:pPr>
              <w:widowControl w:val="0"/>
              <w:pBdr>
                <w:top w:val="nil"/>
                <w:left w:val="nil"/>
                <w:bottom w:val="nil"/>
                <w:right w:val="nil"/>
                <w:between w:val="nil"/>
              </w:pBdr>
              <w:spacing w:line="276" w:lineRule="auto"/>
            </w:pPr>
          </w:p>
        </w:tc>
        <w:tc>
          <w:tcPr>
            <w:tcW w:w="8080" w:type="dxa"/>
          </w:tcPr>
          <w:p w14:paraId="307A1D97" w14:textId="77777777" w:rsidR="00D46ECD" w:rsidRDefault="00D46ECD">
            <w:pPr>
              <w:widowControl w:val="0"/>
              <w:pBdr>
                <w:top w:val="nil"/>
                <w:left w:val="nil"/>
                <w:bottom w:val="nil"/>
                <w:right w:val="nil"/>
                <w:between w:val="nil"/>
              </w:pBdr>
              <w:tabs>
                <w:tab w:val="left" w:pos="34"/>
                <w:tab w:val="left" w:pos="366"/>
              </w:tabs>
              <w:rPr>
                <w:color w:val="000000"/>
              </w:rPr>
            </w:pPr>
            <w:r>
              <w:rPr>
                <w:color w:val="000000"/>
              </w:rPr>
              <w:t>Работа не выполнена</w:t>
            </w:r>
          </w:p>
        </w:tc>
        <w:tc>
          <w:tcPr>
            <w:tcW w:w="2055" w:type="dxa"/>
            <w:vMerge/>
          </w:tcPr>
          <w:p w14:paraId="57CE07AA" w14:textId="77777777" w:rsidR="00D46ECD" w:rsidRDefault="00D46ECD">
            <w:pPr>
              <w:jc w:val="center"/>
            </w:pPr>
          </w:p>
        </w:tc>
        <w:tc>
          <w:tcPr>
            <w:tcW w:w="2056" w:type="dxa"/>
            <w:vMerge/>
          </w:tcPr>
          <w:p w14:paraId="1608EE7C" w14:textId="77777777" w:rsidR="00D46ECD" w:rsidRDefault="00D46ECD">
            <w:pPr>
              <w:widowControl w:val="0"/>
              <w:pBdr>
                <w:top w:val="nil"/>
                <w:left w:val="nil"/>
                <w:bottom w:val="nil"/>
                <w:right w:val="nil"/>
                <w:between w:val="nil"/>
              </w:pBdr>
              <w:spacing w:line="276" w:lineRule="auto"/>
            </w:pPr>
          </w:p>
        </w:tc>
      </w:tr>
      <w:tr w:rsidR="00FF051D" w14:paraId="09858623" w14:textId="77777777" w:rsidTr="004875BE">
        <w:tc>
          <w:tcPr>
            <w:tcW w:w="2410" w:type="dxa"/>
            <w:vMerge w:val="restart"/>
          </w:tcPr>
          <w:p w14:paraId="1298F8D4" w14:textId="77777777" w:rsidR="00FF051D" w:rsidRDefault="00216D92">
            <w:pPr>
              <w:widowControl w:val="0"/>
              <w:pBdr>
                <w:top w:val="nil"/>
                <w:left w:val="nil"/>
                <w:bottom w:val="nil"/>
                <w:right w:val="nil"/>
                <w:between w:val="nil"/>
              </w:pBdr>
              <w:spacing w:line="276" w:lineRule="auto"/>
            </w:pPr>
            <w:r>
              <w:t xml:space="preserve">Домашние задания в виде Презентаций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E87A7" w14:textId="77777777" w:rsidR="00FF051D" w:rsidRDefault="00216D92" w:rsidP="001E3918">
            <w:pPr>
              <w:spacing w:before="240" w:after="240"/>
            </w:pPr>
            <w:r>
              <w:t>Обучающийся, в процессе доклада по Презентации, продемонстрировал глубокие знания поставленной в ней проблемы, раскрыл ее сущность, слайды были выстроены логически последовательно, содержательно, приведенные иллюстрационные материалы поддерживали текстовый контент. При изложении материала студент продемонстрировал грамотное владение терминологией, ответы на все вопросы были четкими, правильными, лаконичными и конкретными.</w:t>
            </w:r>
          </w:p>
        </w:tc>
        <w:tc>
          <w:tcPr>
            <w:tcW w:w="2055" w:type="dxa"/>
          </w:tcPr>
          <w:p w14:paraId="23F6D2B5" w14:textId="77777777" w:rsidR="00FF051D" w:rsidRDefault="00FF051D">
            <w:pPr>
              <w:jc w:val="center"/>
            </w:pPr>
          </w:p>
        </w:tc>
        <w:tc>
          <w:tcPr>
            <w:tcW w:w="2056" w:type="dxa"/>
          </w:tcPr>
          <w:p w14:paraId="4EFE36B4" w14:textId="77777777" w:rsidR="00FF051D" w:rsidRDefault="00216D92">
            <w:pPr>
              <w:widowControl w:val="0"/>
              <w:pBdr>
                <w:top w:val="nil"/>
                <w:left w:val="nil"/>
                <w:bottom w:val="nil"/>
                <w:right w:val="nil"/>
                <w:between w:val="nil"/>
              </w:pBdr>
              <w:spacing w:line="276" w:lineRule="auto"/>
              <w:jc w:val="center"/>
            </w:pPr>
            <w:r>
              <w:t>5</w:t>
            </w:r>
          </w:p>
        </w:tc>
      </w:tr>
      <w:tr w:rsidR="00FF051D" w14:paraId="059A07AD" w14:textId="77777777" w:rsidTr="004875BE">
        <w:trPr>
          <w:trHeight w:val="334"/>
        </w:trPr>
        <w:tc>
          <w:tcPr>
            <w:tcW w:w="2410" w:type="dxa"/>
            <w:vMerge/>
          </w:tcPr>
          <w:p w14:paraId="6277B206" w14:textId="77777777" w:rsidR="00FF051D" w:rsidRDefault="00FF051D">
            <w:pPr>
              <w:widowControl w:val="0"/>
              <w:pBdr>
                <w:top w:val="nil"/>
                <w:left w:val="nil"/>
                <w:bottom w:val="nil"/>
                <w:right w:val="nil"/>
                <w:between w:val="nil"/>
              </w:pBdr>
            </w:pPr>
          </w:p>
        </w:tc>
        <w:tc>
          <w:tcPr>
            <w:tcW w:w="8080" w:type="dxa"/>
          </w:tcPr>
          <w:p w14:paraId="24F56AB2" w14:textId="77777777" w:rsidR="00FF051D" w:rsidRDefault="00216D92">
            <w:r>
              <w:t xml:space="preserve">Обучающийся, в процессе доклада по Презентации, продемонстрировал знания поставленной в ней проблемы, слайды были выстроены логически последовательно, но не в полной мере отражали содержание заголовков, приведенные иллюстрационные материалы не во всех случаях поддерживали текстовый контент, презентация не имела ярко выраженной идентификации с </w:t>
            </w:r>
            <w:r>
              <w:lastRenderedPageBreak/>
              <w:t>точки зрения единства оформления. При изложении материала студент не всегда корректно употреблял терминологию, отвечая на все вопросы, студент не всегда четко формулировал свою мысль.</w:t>
            </w:r>
          </w:p>
        </w:tc>
        <w:tc>
          <w:tcPr>
            <w:tcW w:w="2055" w:type="dxa"/>
          </w:tcPr>
          <w:p w14:paraId="760AF252" w14:textId="77777777" w:rsidR="00FF051D" w:rsidRDefault="00FF051D">
            <w:pPr>
              <w:jc w:val="center"/>
            </w:pPr>
          </w:p>
        </w:tc>
        <w:tc>
          <w:tcPr>
            <w:tcW w:w="2056" w:type="dxa"/>
          </w:tcPr>
          <w:p w14:paraId="1CFF34D1" w14:textId="77777777" w:rsidR="00FF051D" w:rsidRDefault="00216D92">
            <w:pPr>
              <w:widowControl w:val="0"/>
              <w:pBdr>
                <w:top w:val="nil"/>
                <w:left w:val="nil"/>
                <w:bottom w:val="nil"/>
                <w:right w:val="nil"/>
                <w:between w:val="nil"/>
              </w:pBdr>
              <w:spacing w:line="276" w:lineRule="auto"/>
              <w:jc w:val="center"/>
            </w:pPr>
            <w:r>
              <w:t>4</w:t>
            </w:r>
          </w:p>
        </w:tc>
      </w:tr>
      <w:tr w:rsidR="00FF051D" w14:paraId="225D7FB6" w14:textId="77777777" w:rsidTr="004875BE">
        <w:trPr>
          <w:trHeight w:val="334"/>
        </w:trPr>
        <w:tc>
          <w:tcPr>
            <w:tcW w:w="2410" w:type="dxa"/>
            <w:vMerge/>
          </w:tcPr>
          <w:p w14:paraId="012531D9" w14:textId="77777777" w:rsidR="00FF051D" w:rsidRDefault="00FF051D">
            <w:pPr>
              <w:widowControl w:val="0"/>
              <w:pBdr>
                <w:top w:val="nil"/>
                <w:left w:val="nil"/>
                <w:bottom w:val="nil"/>
                <w:right w:val="nil"/>
                <w:between w:val="nil"/>
              </w:pBdr>
            </w:pPr>
          </w:p>
        </w:tc>
        <w:tc>
          <w:tcPr>
            <w:tcW w:w="8080" w:type="dxa"/>
          </w:tcPr>
          <w:p w14:paraId="0AF5F594" w14:textId="77777777" w:rsidR="00FF051D" w:rsidRDefault="00216D92">
            <w:r>
              <w:t>Обучающийся слабо ориентировался в материале, в рассуждениях не демонстрировал логику ответа, плохо владел профессиональной терминологией, не раскрывал суть проблем. Презентация была оформлена небрежно, иллюстрации не отражали текстовый контент слайдов.</w:t>
            </w:r>
          </w:p>
        </w:tc>
        <w:tc>
          <w:tcPr>
            <w:tcW w:w="2055" w:type="dxa"/>
          </w:tcPr>
          <w:p w14:paraId="18DAD489" w14:textId="77777777" w:rsidR="00FF051D" w:rsidRDefault="00FF051D">
            <w:pPr>
              <w:jc w:val="center"/>
            </w:pPr>
          </w:p>
        </w:tc>
        <w:tc>
          <w:tcPr>
            <w:tcW w:w="2056" w:type="dxa"/>
          </w:tcPr>
          <w:p w14:paraId="1E18395E" w14:textId="77777777" w:rsidR="00FF051D" w:rsidRDefault="00216D92">
            <w:pPr>
              <w:widowControl w:val="0"/>
              <w:pBdr>
                <w:top w:val="nil"/>
                <w:left w:val="nil"/>
                <w:bottom w:val="nil"/>
                <w:right w:val="nil"/>
                <w:between w:val="nil"/>
              </w:pBdr>
              <w:spacing w:line="276" w:lineRule="auto"/>
              <w:jc w:val="center"/>
            </w:pPr>
            <w:r>
              <w:t>3</w:t>
            </w:r>
          </w:p>
        </w:tc>
      </w:tr>
      <w:tr w:rsidR="00FF051D" w14:paraId="5895AE38" w14:textId="77777777" w:rsidTr="004875BE">
        <w:trPr>
          <w:trHeight w:val="334"/>
        </w:trPr>
        <w:tc>
          <w:tcPr>
            <w:tcW w:w="2410" w:type="dxa"/>
            <w:vMerge/>
          </w:tcPr>
          <w:p w14:paraId="77F93FEB" w14:textId="77777777" w:rsidR="00FF051D" w:rsidRDefault="00FF051D">
            <w:pPr>
              <w:widowControl w:val="0"/>
              <w:pBdr>
                <w:top w:val="nil"/>
                <w:left w:val="nil"/>
                <w:bottom w:val="nil"/>
                <w:right w:val="nil"/>
                <w:between w:val="nil"/>
              </w:pBdr>
            </w:pPr>
          </w:p>
        </w:tc>
        <w:tc>
          <w:tcPr>
            <w:tcW w:w="8080" w:type="dxa"/>
          </w:tcPr>
          <w:p w14:paraId="301617EA" w14:textId="77777777" w:rsidR="00FF051D" w:rsidRDefault="00216D92">
            <w:r>
              <w:t>Обучающийся не выполнил задания</w:t>
            </w:r>
          </w:p>
        </w:tc>
        <w:tc>
          <w:tcPr>
            <w:tcW w:w="2055" w:type="dxa"/>
          </w:tcPr>
          <w:p w14:paraId="5AA03FB4" w14:textId="77777777" w:rsidR="00FF051D" w:rsidRDefault="00FF051D">
            <w:pPr>
              <w:jc w:val="center"/>
            </w:pPr>
          </w:p>
        </w:tc>
        <w:tc>
          <w:tcPr>
            <w:tcW w:w="2056" w:type="dxa"/>
          </w:tcPr>
          <w:p w14:paraId="50B8B21C" w14:textId="77777777" w:rsidR="00FF051D" w:rsidRDefault="00216D92">
            <w:pPr>
              <w:widowControl w:val="0"/>
              <w:pBdr>
                <w:top w:val="nil"/>
                <w:left w:val="nil"/>
                <w:bottom w:val="nil"/>
                <w:right w:val="nil"/>
                <w:between w:val="nil"/>
              </w:pBdr>
              <w:spacing w:line="276" w:lineRule="auto"/>
              <w:jc w:val="center"/>
            </w:pPr>
            <w:r>
              <w:t>2</w:t>
            </w:r>
          </w:p>
        </w:tc>
      </w:tr>
    </w:tbl>
    <w:p w14:paraId="01497037" w14:textId="77777777" w:rsidR="00FF051D" w:rsidRDefault="00216D92">
      <w:pPr>
        <w:pStyle w:val="2"/>
        <w:numPr>
          <w:ilvl w:val="1"/>
          <w:numId w:val="12"/>
        </w:numPr>
      </w:pPr>
      <w:r>
        <w:t>Промежуточная аттестация:</w:t>
      </w:r>
    </w:p>
    <w:tbl>
      <w:tblPr>
        <w:tblStyle w:val="afffffff"/>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1340"/>
      </w:tblGrid>
      <w:tr w:rsidR="00FF051D" w14:paraId="62D92798" w14:textId="77777777">
        <w:trPr>
          <w:trHeight w:val="493"/>
        </w:trPr>
        <w:tc>
          <w:tcPr>
            <w:tcW w:w="3261" w:type="dxa"/>
            <w:shd w:val="clear" w:color="auto" w:fill="D9E2F3"/>
            <w:vAlign w:val="center"/>
          </w:tcPr>
          <w:p w14:paraId="7962A799" w14:textId="77777777" w:rsidR="00FF051D" w:rsidRDefault="00216D92">
            <w:pPr>
              <w:pBdr>
                <w:top w:val="nil"/>
                <w:left w:val="nil"/>
                <w:bottom w:val="nil"/>
                <w:right w:val="nil"/>
                <w:between w:val="nil"/>
              </w:pBdr>
              <w:jc w:val="center"/>
              <w:rPr>
                <w:b/>
                <w:color w:val="000000"/>
              </w:rPr>
            </w:pPr>
            <w:r>
              <w:rPr>
                <w:b/>
                <w:color w:val="000000"/>
              </w:rPr>
              <w:t>Форма промежуточной аттестации</w:t>
            </w:r>
          </w:p>
        </w:tc>
        <w:tc>
          <w:tcPr>
            <w:tcW w:w="11340" w:type="dxa"/>
            <w:shd w:val="clear" w:color="auto" w:fill="D9E2F3"/>
            <w:vAlign w:val="center"/>
          </w:tcPr>
          <w:p w14:paraId="58C48C92" w14:textId="77777777" w:rsidR="00FF051D" w:rsidRDefault="00216D92">
            <w:pPr>
              <w:pBdr>
                <w:top w:val="nil"/>
                <w:left w:val="nil"/>
                <w:bottom w:val="nil"/>
                <w:right w:val="nil"/>
                <w:between w:val="nil"/>
              </w:pBdr>
              <w:jc w:val="center"/>
              <w:rPr>
                <w:b/>
                <w:color w:val="000000"/>
              </w:rPr>
            </w:pPr>
            <w:r>
              <w:rPr>
                <w:b/>
                <w:color w:val="000000"/>
              </w:rPr>
              <w:t>Типовые контрольные задания и иные материалы</w:t>
            </w:r>
          </w:p>
          <w:p w14:paraId="0751A950" w14:textId="77777777" w:rsidR="00FF051D" w:rsidRDefault="00216D92">
            <w:pPr>
              <w:pBdr>
                <w:top w:val="nil"/>
                <w:left w:val="nil"/>
                <w:bottom w:val="nil"/>
                <w:right w:val="nil"/>
                <w:between w:val="nil"/>
              </w:pBdr>
              <w:jc w:val="center"/>
              <w:rPr>
                <w:b/>
                <w:color w:val="000000"/>
              </w:rPr>
            </w:pPr>
            <w:r>
              <w:rPr>
                <w:b/>
                <w:color w:val="000000"/>
              </w:rPr>
              <w:t>для проведения промежуточной аттестации:</w:t>
            </w:r>
          </w:p>
        </w:tc>
      </w:tr>
      <w:tr w:rsidR="00FF051D" w14:paraId="3BC127F2" w14:textId="77777777">
        <w:tc>
          <w:tcPr>
            <w:tcW w:w="3261" w:type="dxa"/>
          </w:tcPr>
          <w:p w14:paraId="3FD0E1A3" w14:textId="77777777" w:rsidR="00FF051D" w:rsidRDefault="00216D92">
            <w:pPr>
              <w:jc w:val="both"/>
            </w:pPr>
            <w:r>
              <w:t xml:space="preserve">Экзамен: </w:t>
            </w:r>
          </w:p>
          <w:p w14:paraId="4B6D07E0" w14:textId="77777777" w:rsidR="00FF051D" w:rsidRDefault="00216D92" w:rsidP="00B2658D">
            <w:pPr>
              <w:jc w:val="both"/>
            </w:pPr>
            <w:r>
              <w:t>Представление графическ</w:t>
            </w:r>
            <w:r w:rsidR="00B2658D">
              <w:t>их работ</w:t>
            </w:r>
            <w:r>
              <w:t xml:space="preserve">. </w:t>
            </w:r>
          </w:p>
        </w:tc>
        <w:tc>
          <w:tcPr>
            <w:tcW w:w="11340" w:type="dxa"/>
          </w:tcPr>
          <w:p w14:paraId="30D3F82A" w14:textId="77777777" w:rsidR="00FF051D" w:rsidRDefault="00216D92" w:rsidP="001123ED">
            <w:pPr>
              <w:pBdr>
                <w:top w:val="nil"/>
                <w:left w:val="nil"/>
                <w:bottom w:val="nil"/>
                <w:right w:val="nil"/>
                <w:between w:val="nil"/>
              </w:pBdr>
              <w:ind w:left="349"/>
              <w:jc w:val="both"/>
              <w:rPr>
                <w:color w:val="000000"/>
              </w:rPr>
            </w:pPr>
            <w:r>
              <w:rPr>
                <w:color w:val="000000"/>
              </w:rPr>
              <w:t>Экзамен в форме представления проекта: Итоговая графическая работа</w:t>
            </w:r>
          </w:p>
          <w:p w14:paraId="4EE42A4A" w14:textId="77777777" w:rsidR="001818BD" w:rsidRDefault="001818BD" w:rsidP="0013211F">
            <w:pPr>
              <w:pBdr>
                <w:top w:val="nil"/>
                <w:left w:val="nil"/>
                <w:bottom w:val="nil"/>
                <w:right w:val="nil"/>
                <w:between w:val="nil"/>
              </w:pBdr>
              <w:ind w:left="349"/>
              <w:jc w:val="both"/>
              <w:rPr>
                <w:color w:val="000000"/>
              </w:rPr>
            </w:pPr>
          </w:p>
          <w:p w14:paraId="22373A38" w14:textId="77777777" w:rsidR="0084719A" w:rsidRPr="0084719A" w:rsidRDefault="00B2658D" w:rsidP="005963FC">
            <w:pPr>
              <w:pBdr>
                <w:top w:val="nil"/>
                <w:left w:val="nil"/>
                <w:bottom w:val="nil"/>
                <w:right w:val="nil"/>
                <w:between w:val="nil"/>
              </w:pBdr>
              <w:ind w:left="349"/>
              <w:jc w:val="both"/>
              <w:rPr>
                <w:color w:val="000000"/>
              </w:rPr>
            </w:pPr>
            <w:r>
              <w:rPr>
                <w:color w:val="000000"/>
              </w:rPr>
              <w:t>Представить в виде презентации</w:t>
            </w:r>
            <w:r w:rsidR="001818BD">
              <w:rPr>
                <w:color w:val="000000"/>
              </w:rPr>
              <w:t xml:space="preserve"> с </w:t>
            </w:r>
            <w:r>
              <w:rPr>
                <w:color w:val="000000"/>
              </w:rPr>
              <w:t>графическими работами</w:t>
            </w:r>
            <w:r w:rsidR="004D0C9A">
              <w:rPr>
                <w:color w:val="000000"/>
              </w:rPr>
              <w:t xml:space="preserve"> разработанных </w:t>
            </w:r>
            <w:r w:rsidR="004D0C9A">
              <w:rPr>
                <w:color w:val="000000"/>
                <w:lang w:val="en-US"/>
              </w:rPr>
              <w:t>POSM</w:t>
            </w:r>
            <w:r w:rsidR="004D0C9A" w:rsidRPr="004D0C9A">
              <w:rPr>
                <w:color w:val="000000"/>
              </w:rPr>
              <w:t xml:space="preserve"> (10-12 </w:t>
            </w:r>
            <w:r w:rsidR="004D0C9A">
              <w:rPr>
                <w:color w:val="000000"/>
              </w:rPr>
              <w:t>слайдов</w:t>
            </w:r>
            <w:r w:rsidR="004D0C9A" w:rsidRPr="004D0C9A">
              <w:rPr>
                <w:color w:val="000000"/>
              </w:rPr>
              <w:t>)</w:t>
            </w:r>
            <w:r w:rsidR="001818BD">
              <w:rPr>
                <w:color w:val="000000"/>
              </w:rPr>
              <w:t>.</w:t>
            </w:r>
          </w:p>
        </w:tc>
      </w:tr>
      <w:tr w:rsidR="005963FC" w14:paraId="51469996" w14:textId="77777777">
        <w:tc>
          <w:tcPr>
            <w:tcW w:w="3261" w:type="dxa"/>
          </w:tcPr>
          <w:p w14:paraId="7C265231" w14:textId="77777777" w:rsidR="005963FC" w:rsidRDefault="005963FC" w:rsidP="005963FC">
            <w:pPr>
              <w:jc w:val="both"/>
            </w:pPr>
            <w:r>
              <w:t xml:space="preserve">Экзамен: </w:t>
            </w:r>
          </w:p>
          <w:p w14:paraId="652C157D" w14:textId="77777777" w:rsidR="005963FC" w:rsidRDefault="005963FC" w:rsidP="005963FC">
            <w:pPr>
              <w:jc w:val="both"/>
            </w:pPr>
            <w:r>
              <w:t xml:space="preserve">Представление графических работ. </w:t>
            </w:r>
          </w:p>
        </w:tc>
        <w:tc>
          <w:tcPr>
            <w:tcW w:w="11340" w:type="dxa"/>
          </w:tcPr>
          <w:p w14:paraId="674147A1" w14:textId="77777777" w:rsidR="005963FC" w:rsidRDefault="005963FC" w:rsidP="005963FC">
            <w:pPr>
              <w:pBdr>
                <w:top w:val="nil"/>
                <w:left w:val="nil"/>
                <w:bottom w:val="nil"/>
                <w:right w:val="nil"/>
                <w:between w:val="nil"/>
              </w:pBdr>
              <w:ind w:left="349"/>
              <w:jc w:val="both"/>
              <w:rPr>
                <w:color w:val="000000"/>
              </w:rPr>
            </w:pPr>
            <w:r>
              <w:rPr>
                <w:color w:val="000000"/>
              </w:rPr>
              <w:t>Экзамен в форме представления проекта: Итоговая графическая работа, размещенная в презентации</w:t>
            </w:r>
            <w:r w:rsidR="004D0C9A">
              <w:rPr>
                <w:color w:val="000000"/>
              </w:rPr>
              <w:t xml:space="preserve"> </w:t>
            </w:r>
            <w:r w:rsidR="004D0C9A" w:rsidRPr="004D0C9A">
              <w:rPr>
                <w:color w:val="000000"/>
              </w:rPr>
              <w:t>(</w:t>
            </w:r>
            <w:r w:rsidR="004D0C9A">
              <w:rPr>
                <w:color w:val="000000"/>
              </w:rPr>
              <w:t>20</w:t>
            </w:r>
            <w:r w:rsidR="004D0C9A" w:rsidRPr="004D0C9A">
              <w:rPr>
                <w:color w:val="000000"/>
              </w:rPr>
              <w:t>-</w:t>
            </w:r>
            <w:r w:rsidR="004D0C9A">
              <w:rPr>
                <w:color w:val="000000"/>
              </w:rPr>
              <w:t>25</w:t>
            </w:r>
            <w:r w:rsidR="004D0C9A" w:rsidRPr="004D0C9A">
              <w:rPr>
                <w:color w:val="000000"/>
              </w:rPr>
              <w:t xml:space="preserve"> </w:t>
            </w:r>
            <w:r w:rsidR="004D0C9A">
              <w:rPr>
                <w:color w:val="000000"/>
              </w:rPr>
              <w:t>слайдов</w:t>
            </w:r>
            <w:r w:rsidR="004D0C9A" w:rsidRPr="004D0C9A">
              <w:rPr>
                <w:color w:val="000000"/>
              </w:rPr>
              <w:t>)</w:t>
            </w:r>
            <w:r w:rsidR="004D0C9A">
              <w:rPr>
                <w:color w:val="000000"/>
              </w:rPr>
              <w:t>.</w:t>
            </w:r>
          </w:p>
          <w:p w14:paraId="4E65E8EB" w14:textId="77777777" w:rsidR="004D0C9A" w:rsidRDefault="004D0C9A" w:rsidP="005963FC">
            <w:pPr>
              <w:pBdr>
                <w:top w:val="nil"/>
                <w:left w:val="nil"/>
                <w:bottom w:val="nil"/>
                <w:right w:val="nil"/>
                <w:between w:val="nil"/>
              </w:pBdr>
              <w:ind w:left="349"/>
              <w:jc w:val="both"/>
              <w:rPr>
                <w:color w:val="000000"/>
              </w:rPr>
            </w:pPr>
          </w:p>
          <w:p w14:paraId="36A55BC2" w14:textId="77777777" w:rsidR="005963FC" w:rsidRDefault="004D0C9A" w:rsidP="005963FC">
            <w:pPr>
              <w:pBdr>
                <w:top w:val="nil"/>
                <w:left w:val="nil"/>
                <w:bottom w:val="nil"/>
                <w:right w:val="nil"/>
                <w:between w:val="nil"/>
              </w:pBdr>
              <w:ind w:left="349"/>
              <w:jc w:val="both"/>
              <w:rPr>
                <w:color w:val="000000"/>
              </w:rPr>
            </w:pPr>
            <w:r>
              <w:rPr>
                <w:color w:val="000000"/>
              </w:rPr>
              <w:t>Задействовать необходимую брендированную продукцию (3 шт. из основных, 1 на выбор). Представить в виде презентации с графическими работами.</w:t>
            </w:r>
          </w:p>
          <w:p w14:paraId="00BDF9E5" w14:textId="77777777" w:rsidR="004D0C9A" w:rsidRDefault="004D0C9A" w:rsidP="005963FC">
            <w:pPr>
              <w:pBdr>
                <w:top w:val="nil"/>
                <w:left w:val="nil"/>
                <w:bottom w:val="nil"/>
                <w:right w:val="nil"/>
                <w:between w:val="nil"/>
              </w:pBdr>
              <w:ind w:left="349"/>
              <w:jc w:val="both"/>
              <w:rPr>
                <w:color w:val="000000"/>
              </w:rPr>
            </w:pPr>
          </w:p>
          <w:p w14:paraId="1328868F"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ОСНОВНЫЕ:</w:t>
            </w:r>
          </w:p>
          <w:p w14:paraId="14BED08E"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Рекламный макет для журнала или газеты (полоса или ½ полосы)</w:t>
            </w:r>
          </w:p>
          <w:p w14:paraId="775383D4"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Реклама на билборде (баннер 3х6 м. или 3х12 м.)</w:t>
            </w:r>
          </w:p>
          <w:p w14:paraId="59F552F7"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Сити-формат (размер рекламного поля 1,2х1,8 м.)</w:t>
            </w:r>
          </w:p>
          <w:p w14:paraId="337CA207"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lastRenderedPageBreak/>
              <w:t>1 НА ВЫБОР из представленных:</w:t>
            </w:r>
          </w:p>
          <w:p w14:paraId="4F60A748"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Реклама на транспорте (аппликация на автобус или автомобиль)</w:t>
            </w:r>
          </w:p>
          <w:p w14:paraId="49FE4C99"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Сувенирная реклама (кружки, значки, магниты, пакеты)</w:t>
            </w:r>
          </w:p>
          <w:p w14:paraId="3BCD6273" w14:textId="77777777" w:rsidR="005963FC" w:rsidRDefault="005963FC" w:rsidP="005963FC">
            <w:pPr>
              <w:pBdr>
                <w:top w:val="nil"/>
                <w:left w:val="nil"/>
                <w:bottom w:val="nil"/>
                <w:right w:val="nil"/>
                <w:between w:val="nil"/>
              </w:pBdr>
              <w:ind w:left="349"/>
              <w:jc w:val="both"/>
              <w:rPr>
                <w:color w:val="000000"/>
              </w:rPr>
            </w:pPr>
            <w:r w:rsidRPr="00B2658D">
              <w:rPr>
                <w:color w:val="000000"/>
              </w:rPr>
              <w:t>— Брендированная корпоративная или промо-одежда (футболка, бейсболка, куртка, жилет и т.п.)</w:t>
            </w:r>
          </w:p>
        </w:tc>
      </w:tr>
    </w:tbl>
    <w:p w14:paraId="1C7EF818" w14:textId="77777777" w:rsidR="00FF051D" w:rsidRDefault="00216D92">
      <w:pPr>
        <w:pStyle w:val="2"/>
        <w:numPr>
          <w:ilvl w:val="1"/>
          <w:numId w:val="12"/>
        </w:numPr>
      </w:pPr>
      <w:r>
        <w:lastRenderedPageBreak/>
        <w:t>Критерии, шкалы оценивания промежуточной аттестации учебной дисциплины/модуля:</w:t>
      </w:r>
    </w:p>
    <w:tbl>
      <w:tblPr>
        <w:tblStyle w:val="afffffff0"/>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945"/>
        <w:gridCol w:w="1772"/>
        <w:gridCol w:w="2056"/>
      </w:tblGrid>
      <w:tr w:rsidR="00FF051D" w14:paraId="5AB7BBC8" w14:textId="77777777">
        <w:trPr>
          <w:trHeight w:val="521"/>
          <w:tblHeader/>
        </w:trPr>
        <w:tc>
          <w:tcPr>
            <w:tcW w:w="3828" w:type="dxa"/>
            <w:shd w:val="clear" w:color="auto" w:fill="D9E2F3"/>
            <w:vAlign w:val="center"/>
          </w:tcPr>
          <w:p w14:paraId="4E007A13"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Форма промежуточной аттестации</w:t>
            </w:r>
          </w:p>
        </w:tc>
        <w:tc>
          <w:tcPr>
            <w:tcW w:w="6945" w:type="dxa"/>
            <w:vMerge w:val="restart"/>
            <w:shd w:val="clear" w:color="auto" w:fill="D9E2F3"/>
            <w:vAlign w:val="center"/>
          </w:tcPr>
          <w:p w14:paraId="0357FE14"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3828" w:type="dxa"/>
            <w:gridSpan w:val="2"/>
            <w:shd w:val="clear" w:color="auto" w:fill="D9E2F3"/>
            <w:vAlign w:val="center"/>
          </w:tcPr>
          <w:p w14:paraId="61BAEA34" w14:textId="77777777" w:rsidR="00FF051D" w:rsidRDefault="00216D92">
            <w:pPr>
              <w:jc w:val="center"/>
              <w:rPr>
                <w:b/>
              </w:rPr>
            </w:pPr>
            <w:r>
              <w:rPr>
                <w:b/>
              </w:rPr>
              <w:t>Шкалы оценивания</w:t>
            </w:r>
          </w:p>
        </w:tc>
      </w:tr>
      <w:tr w:rsidR="00FF051D" w14:paraId="7E2C14D5" w14:textId="77777777">
        <w:trPr>
          <w:trHeight w:val="557"/>
          <w:tblHeader/>
        </w:trPr>
        <w:tc>
          <w:tcPr>
            <w:tcW w:w="3828" w:type="dxa"/>
            <w:shd w:val="clear" w:color="auto" w:fill="D9E2F3"/>
          </w:tcPr>
          <w:p w14:paraId="55ABE144"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w:t>
            </w:r>
          </w:p>
        </w:tc>
        <w:tc>
          <w:tcPr>
            <w:tcW w:w="6945" w:type="dxa"/>
            <w:vMerge/>
            <w:shd w:val="clear" w:color="auto" w:fill="D9E2F3"/>
            <w:vAlign w:val="center"/>
          </w:tcPr>
          <w:p w14:paraId="3DEDBFFA" w14:textId="77777777" w:rsidR="00FF051D" w:rsidRDefault="00FF051D">
            <w:pPr>
              <w:widowControl w:val="0"/>
              <w:pBdr>
                <w:top w:val="nil"/>
                <w:left w:val="nil"/>
                <w:bottom w:val="nil"/>
                <w:right w:val="nil"/>
                <w:between w:val="nil"/>
              </w:pBdr>
              <w:spacing w:line="276" w:lineRule="auto"/>
              <w:rPr>
                <w:b/>
                <w:color w:val="000000"/>
              </w:rPr>
            </w:pPr>
          </w:p>
        </w:tc>
        <w:tc>
          <w:tcPr>
            <w:tcW w:w="1772" w:type="dxa"/>
            <w:shd w:val="clear" w:color="auto" w:fill="D9E2F3"/>
            <w:vAlign w:val="center"/>
          </w:tcPr>
          <w:p w14:paraId="64EA9E3A"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17C5110E" w14:textId="77777777" w:rsidR="00FF051D" w:rsidRDefault="00216D92">
            <w:pPr>
              <w:jc w:val="center"/>
              <w:rPr>
                <w:b/>
              </w:rPr>
            </w:pPr>
            <w:r>
              <w:rPr>
                <w:b/>
                <w:sz w:val="20"/>
                <w:szCs w:val="20"/>
              </w:rPr>
              <w:t>Пятибалльная система</w:t>
            </w:r>
          </w:p>
        </w:tc>
      </w:tr>
      <w:tr w:rsidR="00FF051D" w14:paraId="68AF8730" w14:textId="77777777">
        <w:trPr>
          <w:trHeight w:val="283"/>
        </w:trPr>
        <w:tc>
          <w:tcPr>
            <w:tcW w:w="3828" w:type="dxa"/>
            <w:vMerge w:val="restart"/>
          </w:tcPr>
          <w:p w14:paraId="7C282BE8" w14:textId="77777777" w:rsidR="00FF051D" w:rsidRDefault="00216D92" w:rsidP="001123ED">
            <w:pPr>
              <w:widowControl w:val="0"/>
              <w:pBdr>
                <w:top w:val="nil"/>
                <w:left w:val="nil"/>
                <w:bottom w:val="nil"/>
                <w:right w:val="nil"/>
                <w:between w:val="nil"/>
              </w:pBdr>
              <w:rPr>
                <w:i/>
                <w:color w:val="000000"/>
              </w:rPr>
            </w:pPr>
            <w:r>
              <w:t>Экзамен</w:t>
            </w:r>
            <w:r w:rsidR="002114B7">
              <w:t>ы</w:t>
            </w:r>
            <w:r>
              <w:t xml:space="preserve">: </w:t>
            </w:r>
            <w:r w:rsidR="00627F33">
              <w:t>Пр</w:t>
            </w:r>
            <w:r w:rsidR="001123ED">
              <w:t>едставление графической работы</w:t>
            </w:r>
            <w:r w:rsidR="002114B7">
              <w:t xml:space="preserve"> и презентации</w:t>
            </w:r>
            <w:r w:rsidR="001123ED">
              <w:t>.</w:t>
            </w:r>
          </w:p>
        </w:tc>
        <w:tc>
          <w:tcPr>
            <w:tcW w:w="6945" w:type="dxa"/>
          </w:tcPr>
          <w:p w14:paraId="2C295F4A" w14:textId="77777777" w:rsidR="00FF051D" w:rsidRDefault="00216D92">
            <w:pPr>
              <w:widowControl w:val="0"/>
              <w:pBdr>
                <w:top w:val="nil"/>
                <w:left w:val="nil"/>
                <w:bottom w:val="nil"/>
                <w:right w:val="nil"/>
                <w:between w:val="nil"/>
              </w:pBdr>
              <w:tabs>
                <w:tab w:val="left" w:pos="469"/>
              </w:tabs>
              <w:rPr>
                <w:color w:val="000000"/>
              </w:rPr>
            </w:pPr>
            <w:r>
              <w:rPr>
                <w:color w:val="000000"/>
              </w:rPr>
              <w:t>Обучающийся:</w:t>
            </w:r>
          </w:p>
          <w:p w14:paraId="4A396509"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демонстрирует знания</w:t>
            </w:r>
            <w:r w:rsidR="00627F33">
              <w:rPr>
                <w:color w:val="000000"/>
              </w:rPr>
              <w:t>,</w:t>
            </w:r>
            <w:r>
              <w:rPr>
                <w:color w:val="000000"/>
              </w:rPr>
              <w:t xml:space="preserve"> отличающиеся глубиной и содержательностью;</w:t>
            </w:r>
          </w:p>
          <w:p w14:paraId="16E5EB3B"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 xml:space="preserve">свободно владеет </w:t>
            </w:r>
            <w:r w:rsidR="001123ED">
              <w:rPr>
                <w:color w:val="000000"/>
              </w:rPr>
              <w:t>профессиональными</w:t>
            </w:r>
            <w:r>
              <w:rPr>
                <w:color w:val="000000"/>
              </w:rPr>
              <w:t xml:space="preserve"> понятиями, ведет диалог и вступает в научную дискуссию;</w:t>
            </w:r>
          </w:p>
          <w:p w14:paraId="0D7DEB90"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способен к интеграции знаний по определенной теме, структурированию ответа</w:t>
            </w:r>
            <w:r>
              <w:t>,</w:t>
            </w:r>
          </w:p>
          <w:p w14:paraId="32C29E79" w14:textId="77777777" w:rsidR="00FF051D" w:rsidRDefault="00216D92">
            <w:pPr>
              <w:widowControl w:val="0"/>
              <w:numPr>
                <w:ilvl w:val="0"/>
                <w:numId w:val="11"/>
              </w:numPr>
              <w:pBdr>
                <w:top w:val="nil"/>
                <w:left w:val="nil"/>
                <w:bottom w:val="nil"/>
                <w:right w:val="nil"/>
                <w:between w:val="nil"/>
              </w:pBdr>
              <w:tabs>
                <w:tab w:val="left" w:pos="459"/>
              </w:tabs>
              <w:ind w:left="0" w:firstLine="0"/>
              <w:rPr>
                <w:i/>
                <w:color w:val="000000"/>
              </w:rPr>
            </w:pPr>
            <w:r>
              <w:rPr>
                <w:color w:val="000000"/>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tc>
        <w:tc>
          <w:tcPr>
            <w:tcW w:w="1772" w:type="dxa"/>
          </w:tcPr>
          <w:p w14:paraId="6F465368" w14:textId="77777777" w:rsidR="00FF051D" w:rsidRDefault="00FF051D">
            <w:pPr>
              <w:jc w:val="center"/>
            </w:pPr>
          </w:p>
        </w:tc>
        <w:tc>
          <w:tcPr>
            <w:tcW w:w="2056" w:type="dxa"/>
          </w:tcPr>
          <w:p w14:paraId="77FAB99C" w14:textId="77777777" w:rsidR="00FF051D" w:rsidRDefault="00216D92">
            <w:pPr>
              <w:jc w:val="center"/>
            </w:pPr>
            <w:r>
              <w:t>5</w:t>
            </w:r>
          </w:p>
        </w:tc>
      </w:tr>
      <w:tr w:rsidR="00FF051D" w14:paraId="53A9EA6B" w14:textId="77777777">
        <w:trPr>
          <w:trHeight w:val="283"/>
        </w:trPr>
        <w:tc>
          <w:tcPr>
            <w:tcW w:w="3828" w:type="dxa"/>
            <w:vMerge/>
          </w:tcPr>
          <w:p w14:paraId="30E21D79" w14:textId="77777777" w:rsidR="00FF051D" w:rsidRDefault="00FF051D">
            <w:pPr>
              <w:widowControl w:val="0"/>
              <w:pBdr>
                <w:top w:val="nil"/>
                <w:left w:val="nil"/>
                <w:bottom w:val="nil"/>
                <w:right w:val="nil"/>
                <w:between w:val="nil"/>
              </w:pBdr>
              <w:spacing w:line="276" w:lineRule="auto"/>
            </w:pPr>
          </w:p>
        </w:tc>
        <w:tc>
          <w:tcPr>
            <w:tcW w:w="6945" w:type="dxa"/>
          </w:tcPr>
          <w:p w14:paraId="6D91670C" w14:textId="77777777" w:rsidR="00FF051D" w:rsidRDefault="00216D92">
            <w:r>
              <w:t>Обучающийся:</w:t>
            </w:r>
          </w:p>
          <w:p w14:paraId="7E2B2B1F"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59223687"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успешно выполняет предусмотренные в программе практические задания средней сложности, активно работает с основной литературой,</w:t>
            </w:r>
          </w:p>
          <w:p w14:paraId="1092B309" w14:textId="77777777" w:rsidR="00FF051D" w:rsidRPr="00627F33" w:rsidRDefault="00216D92" w:rsidP="00627F33">
            <w:pPr>
              <w:numPr>
                <w:ilvl w:val="0"/>
                <w:numId w:val="20"/>
              </w:numPr>
              <w:pBdr>
                <w:top w:val="nil"/>
                <w:left w:val="nil"/>
                <w:bottom w:val="nil"/>
                <w:right w:val="nil"/>
                <w:between w:val="nil"/>
              </w:pBdr>
              <w:tabs>
                <w:tab w:val="left" w:pos="429"/>
              </w:tabs>
              <w:ind w:left="0" w:firstLine="0"/>
              <w:rPr>
                <w:color w:val="000000"/>
              </w:rPr>
            </w:pPr>
            <w:r>
              <w:rPr>
                <w:color w:val="000000"/>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tc>
        <w:tc>
          <w:tcPr>
            <w:tcW w:w="1772" w:type="dxa"/>
          </w:tcPr>
          <w:p w14:paraId="66EB1983" w14:textId="77777777" w:rsidR="00FF051D" w:rsidRDefault="00FF051D">
            <w:pPr>
              <w:jc w:val="center"/>
            </w:pPr>
          </w:p>
        </w:tc>
        <w:tc>
          <w:tcPr>
            <w:tcW w:w="2056" w:type="dxa"/>
          </w:tcPr>
          <w:p w14:paraId="643EAE19" w14:textId="77777777" w:rsidR="00FF051D" w:rsidRDefault="00216D92">
            <w:pPr>
              <w:jc w:val="center"/>
            </w:pPr>
            <w:r>
              <w:t>4</w:t>
            </w:r>
          </w:p>
        </w:tc>
      </w:tr>
      <w:tr w:rsidR="00FF051D" w14:paraId="3329BAAA" w14:textId="77777777">
        <w:trPr>
          <w:trHeight w:val="283"/>
        </w:trPr>
        <w:tc>
          <w:tcPr>
            <w:tcW w:w="3828" w:type="dxa"/>
            <w:vMerge/>
          </w:tcPr>
          <w:p w14:paraId="3892F5F2" w14:textId="77777777" w:rsidR="00FF051D" w:rsidRDefault="00FF051D">
            <w:pPr>
              <w:widowControl w:val="0"/>
              <w:pBdr>
                <w:top w:val="nil"/>
                <w:left w:val="nil"/>
                <w:bottom w:val="nil"/>
                <w:right w:val="nil"/>
                <w:between w:val="nil"/>
              </w:pBdr>
              <w:spacing w:line="276" w:lineRule="auto"/>
            </w:pPr>
          </w:p>
        </w:tc>
        <w:tc>
          <w:tcPr>
            <w:tcW w:w="6945" w:type="dxa"/>
          </w:tcPr>
          <w:p w14:paraId="78F20E0A" w14:textId="77777777" w:rsidR="00FF051D" w:rsidRDefault="00216D92">
            <w:r>
              <w:t>Обучающийся:</w:t>
            </w:r>
          </w:p>
          <w:p w14:paraId="7911A09F" w14:textId="77777777" w:rsidR="00FF051D" w:rsidRDefault="00216D92">
            <w:pPr>
              <w:numPr>
                <w:ilvl w:val="0"/>
                <w:numId w:val="3"/>
              </w:numPr>
              <w:pBdr>
                <w:top w:val="nil"/>
                <w:left w:val="nil"/>
                <w:bottom w:val="nil"/>
                <w:right w:val="nil"/>
                <w:between w:val="nil"/>
              </w:pBdr>
              <w:tabs>
                <w:tab w:val="left" w:pos="444"/>
              </w:tabs>
              <w:ind w:left="0" w:firstLine="0"/>
              <w:rPr>
                <w:color w:val="000000"/>
              </w:rPr>
            </w:pPr>
            <w:r>
              <w:rPr>
                <w:color w:val="000000"/>
              </w:rPr>
              <w:lastRenderedPageBreak/>
              <w:t>показывает знания фрагментарного характера, которые отличаются поверхностностью и малой содержательностью, допускает фактические грубые ошибки;</w:t>
            </w:r>
          </w:p>
          <w:p w14:paraId="344BF1DE" w14:textId="77777777" w:rsidR="00FF051D" w:rsidRDefault="00216D92">
            <w:pPr>
              <w:numPr>
                <w:ilvl w:val="0"/>
                <w:numId w:val="3"/>
              </w:numPr>
              <w:tabs>
                <w:tab w:val="left" w:pos="444"/>
              </w:tabs>
              <w:ind w:left="0" w:firstLine="0"/>
              <w:rPr>
                <w:color w:val="000000"/>
              </w:rPr>
            </w:pPr>
            <w:r>
              <w:rPr>
                <w:color w:val="000000"/>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608AA019" w14:textId="77777777" w:rsidR="00FF051D" w:rsidRDefault="00216D92">
            <w:pPr>
              <w:numPr>
                <w:ilvl w:val="0"/>
                <w:numId w:val="3"/>
              </w:numPr>
              <w:tabs>
                <w:tab w:val="left" w:pos="444"/>
              </w:tabs>
              <w:ind w:left="0" w:firstLine="0"/>
              <w:rPr>
                <w:color w:val="000000"/>
              </w:rPr>
            </w:pPr>
            <w: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14:paraId="412CBFBD" w14:textId="77777777" w:rsidR="00FF051D" w:rsidRDefault="00216D92">
            <w:pPr>
              <w:rPr>
                <w:i/>
              </w:rPr>
            </w:pPr>
            <w:r>
              <w:t>Неуверенно, с большими затруднениями решает практические задачи или не справляется с ними самостоятельно.</w:t>
            </w:r>
          </w:p>
        </w:tc>
        <w:tc>
          <w:tcPr>
            <w:tcW w:w="1772" w:type="dxa"/>
          </w:tcPr>
          <w:p w14:paraId="6CC49BA3" w14:textId="77777777" w:rsidR="00FF051D" w:rsidRDefault="00FF051D">
            <w:pPr>
              <w:jc w:val="center"/>
            </w:pPr>
          </w:p>
        </w:tc>
        <w:tc>
          <w:tcPr>
            <w:tcW w:w="2056" w:type="dxa"/>
          </w:tcPr>
          <w:p w14:paraId="4D939E38" w14:textId="77777777" w:rsidR="00FF051D" w:rsidRDefault="00216D92">
            <w:pPr>
              <w:jc w:val="center"/>
            </w:pPr>
            <w:r>
              <w:t>3</w:t>
            </w:r>
          </w:p>
        </w:tc>
      </w:tr>
      <w:tr w:rsidR="00FF051D" w14:paraId="7D066F52" w14:textId="77777777">
        <w:trPr>
          <w:trHeight w:val="283"/>
        </w:trPr>
        <w:tc>
          <w:tcPr>
            <w:tcW w:w="3828" w:type="dxa"/>
            <w:vMerge/>
          </w:tcPr>
          <w:p w14:paraId="62EAC9F2" w14:textId="77777777" w:rsidR="00FF051D" w:rsidRDefault="00FF051D">
            <w:pPr>
              <w:widowControl w:val="0"/>
              <w:pBdr>
                <w:top w:val="nil"/>
                <w:left w:val="nil"/>
                <w:bottom w:val="nil"/>
                <w:right w:val="nil"/>
                <w:between w:val="nil"/>
              </w:pBdr>
              <w:spacing w:line="276" w:lineRule="auto"/>
            </w:pPr>
          </w:p>
        </w:tc>
        <w:tc>
          <w:tcPr>
            <w:tcW w:w="6945" w:type="dxa"/>
          </w:tcPr>
          <w:p w14:paraId="64523FF9" w14:textId="77777777" w:rsidR="00FF051D" w:rsidRDefault="00216D92">
            <w: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14:paraId="426D2559" w14:textId="77777777" w:rsidR="00FF051D" w:rsidRDefault="00216D92">
            <w:pPr>
              <w:rPr>
                <w:i/>
              </w:rPr>
            </w:pPr>
            <w:r>
              <w:t>На большую часть дополнительных вопросов по содержанию экзамена затрудняется дать ответ или не дает верных ответов.</w:t>
            </w:r>
          </w:p>
        </w:tc>
        <w:tc>
          <w:tcPr>
            <w:tcW w:w="1772" w:type="dxa"/>
          </w:tcPr>
          <w:p w14:paraId="703EA4C4" w14:textId="77777777" w:rsidR="00FF051D" w:rsidRDefault="00FF051D">
            <w:pPr>
              <w:jc w:val="center"/>
            </w:pPr>
          </w:p>
        </w:tc>
        <w:tc>
          <w:tcPr>
            <w:tcW w:w="2056" w:type="dxa"/>
          </w:tcPr>
          <w:p w14:paraId="2E43E073" w14:textId="77777777" w:rsidR="00FF051D" w:rsidRDefault="00216D92">
            <w:pPr>
              <w:jc w:val="center"/>
            </w:pPr>
            <w:r>
              <w:t>2</w:t>
            </w:r>
          </w:p>
        </w:tc>
      </w:tr>
      <w:tr w:rsidR="00FF051D" w14:paraId="1D6ED64E" w14:textId="77777777">
        <w:trPr>
          <w:trHeight w:val="283"/>
        </w:trPr>
        <w:tc>
          <w:tcPr>
            <w:tcW w:w="3828" w:type="dxa"/>
            <w:vMerge/>
          </w:tcPr>
          <w:p w14:paraId="7AE98AEE" w14:textId="77777777" w:rsidR="00FF051D" w:rsidRDefault="00FF051D">
            <w:pPr>
              <w:widowControl w:val="0"/>
              <w:pBdr>
                <w:top w:val="nil"/>
                <w:left w:val="nil"/>
                <w:bottom w:val="nil"/>
                <w:right w:val="nil"/>
                <w:between w:val="nil"/>
              </w:pBdr>
              <w:spacing w:line="276" w:lineRule="auto"/>
            </w:pPr>
          </w:p>
        </w:tc>
        <w:tc>
          <w:tcPr>
            <w:tcW w:w="6945" w:type="dxa"/>
          </w:tcPr>
          <w:p w14:paraId="6C83CD43" w14:textId="77777777" w:rsidR="00FF051D" w:rsidRDefault="00216D92">
            <w:r>
              <w:t>Обучающийся не знает основных определений, непоследователен и сбивчив в изложении материала, не обладает определенной системой знаний по дисциплине, не в полной мере владеет необходимыми умениями и навыками при выполнении практических заданий.</w:t>
            </w:r>
          </w:p>
        </w:tc>
        <w:tc>
          <w:tcPr>
            <w:tcW w:w="1772" w:type="dxa"/>
          </w:tcPr>
          <w:p w14:paraId="17666679" w14:textId="77777777" w:rsidR="00FF051D" w:rsidRDefault="00FF051D">
            <w:pPr>
              <w:jc w:val="center"/>
            </w:pPr>
          </w:p>
        </w:tc>
        <w:tc>
          <w:tcPr>
            <w:tcW w:w="2056" w:type="dxa"/>
          </w:tcPr>
          <w:p w14:paraId="4E75EF6C" w14:textId="77777777" w:rsidR="00FF051D" w:rsidRDefault="00216D92">
            <w:pPr>
              <w:jc w:val="center"/>
            </w:pPr>
            <w:r>
              <w:t>не зачтено</w:t>
            </w:r>
          </w:p>
        </w:tc>
      </w:tr>
    </w:tbl>
    <w:p w14:paraId="40204088" w14:textId="77777777" w:rsidR="00FF051D" w:rsidRDefault="00FF051D">
      <w:pPr>
        <w:sectPr w:rsidR="00FF051D">
          <w:pgSz w:w="16838" w:h="11906" w:orient="landscape"/>
          <w:pgMar w:top="567" w:right="1134" w:bottom="1701" w:left="1134" w:header="709" w:footer="709" w:gutter="0"/>
          <w:cols w:space="720"/>
          <w:titlePg/>
        </w:sectPr>
      </w:pPr>
    </w:p>
    <w:p w14:paraId="30588536" w14:textId="77777777" w:rsidR="00FF051D" w:rsidRDefault="00216D92">
      <w:pPr>
        <w:pStyle w:val="2"/>
        <w:numPr>
          <w:ilvl w:val="1"/>
          <w:numId w:val="12"/>
        </w:numPr>
      </w:pPr>
      <w:r>
        <w:lastRenderedPageBreak/>
        <w:t>Система оценивания результатов текущего контроля и промежуточной аттестации.</w:t>
      </w:r>
    </w:p>
    <w:p w14:paraId="4EFB405C" w14:textId="77777777" w:rsidR="00FF051D" w:rsidRDefault="00216D92">
      <w:pPr>
        <w:ind w:firstLine="709"/>
        <w:rPr>
          <w:sz w:val="24"/>
          <w:szCs w:val="24"/>
        </w:rPr>
      </w:pPr>
      <w:r>
        <w:rPr>
          <w:sz w:val="24"/>
          <w:szCs w:val="24"/>
        </w:rPr>
        <w:t>Оценка по дисциплине выставляется обучающемуся с учётом результатов текущей и промежуточной аттестации.</w:t>
      </w:r>
    </w:p>
    <w:p w14:paraId="17E0D7CD" w14:textId="77777777" w:rsidR="00FF051D" w:rsidRDefault="00FF051D"/>
    <w:tbl>
      <w:tblPr>
        <w:tblStyle w:val="a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2835"/>
        <w:gridCol w:w="3118"/>
      </w:tblGrid>
      <w:tr w:rsidR="00FF051D" w14:paraId="761D15F0" w14:textId="77777777">
        <w:trPr>
          <w:trHeight w:val="340"/>
        </w:trPr>
        <w:tc>
          <w:tcPr>
            <w:tcW w:w="3686" w:type="dxa"/>
            <w:shd w:val="clear" w:color="auto" w:fill="D9E2F3"/>
          </w:tcPr>
          <w:p w14:paraId="27C386CD" w14:textId="77777777" w:rsidR="00FF051D" w:rsidRDefault="00216D92">
            <w:pPr>
              <w:jc w:val="center"/>
              <w:rPr>
                <w:b/>
              </w:rPr>
            </w:pPr>
            <w:r>
              <w:rPr>
                <w:b/>
              </w:rPr>
              <w:t>Форма контроля</w:t>
            </w:r>
          </w:p>
        </w:tc>
        <w:tc>
          <w:tcPr>
            <w:tcW w:w="2835" w:type="dxa"/>
            <w:shd w:val="clear" w:color="auto" w:fill="D9E2F3"/>
          </w:tcPr>
          <w:p w14:paraId="13172A36" w14:textId="77777777" w:rsidR="00FF051D" w:rsidRDefault="00216D92">
            <w:pPr>
              <w:jc w:val="center"/>
              <w:rPr>
                <w:b/>
              </w:rPr>
            </w:pPr>
            <w:r>
              <w:rPr>
                <w:b/>
              </w:rPr>
              <w:t xml:space="preserve">100-балльная система </w:t>
            </w:r>
          </w:p>
        </w:tc>
        <w:tc>
          <w:tcPr>
            <w:tcW w:w="3118" w:type="dxa"/>
            <w:shd w:val="clear" w:color="auto" w:fill="D9E2F3"/>
          </w:tcPr>
          <w:p w14:paraId="7ABB14E2" w14:textId="77777777" w:rsidR="00FF051D" w:rsidRDefault="00216D92">
            <w:pPr>
              <w:jc w:val="center"/>
              <w:rPr>
                <w:b/>
              </w:rPr>
            </w:pPr>
            <w:r>
              <w:rPr>
                <w:b/>
              </w:rPr>
              <w:t>Пятибалльная система</w:t>
            </w:r>
          </w:p>
        </w:tc>
      </w:tr>
      <w:tr w:rsidR="00FF051D" w14:paraId="36DEECCA" w14:textId="77777777">
        <w:trPr>
          <w:trHeight w:val="286"/>
        </w:trPr>
        <w:tc>
          <w:tcPr>
            <w:tcW w:w="3686" w:type="dxa"/>
          </w:tcPr>
          <w:p w14:paraId="54DF917F" w14:textId="77777777" w:rsidR="00FF051D" w:rsidRDefault="00216D92">
            <w:r>
              <w:t xml:space="preserve">Текущий контроль: </w:t>
            </w:r>
          </w:p>
        </w:tc>
        <w:tc>
          <w:tcPr>
            <w:tcW w:w="2835" w:type="dxa"/>
          </w:tcPr>
          <w:p w14:paraId="1FDD91FA" w14:textId="77777777" w:rsidR="00FF051D" w:rsidRDefault="00FF051D"/>
        </w:tc>
        <w:tc>
          <w:tcPr>
            <w:tcW w:w="3118" w:type="dxa"/>
          </w:tcPr>
          <w:p w14:paraId="1235D952" w14:textId="77777777" w:rsidR="00FF051D" w:rsidRDefault="00FF051D"/>
        </w:tc>
      </w:tr>
      <w:tr w:rsidR="00FF051D" w14:paraId="07C124D7" w14:textId="77777777">
        <w:trPr>
          <w:trHeight w:val="286"/>
        </w:trPr>
        <w:tc>
          <w:tcPr>
            <w:tcW w:w="3686" w:type="dxa"/>
          </w:tcPr>
          <w:p w14:paraId="212EDE99" w14:textId="77777777" w:rsidR="00FF051D" w:rsidRPr="002114B7" w:rsidRDefault="00216D92" w:rsidP="00EE2814">
            <w:pPr>
              <w:rPr>
                <w:lang w:val="en-US"/>
              </w:rPr>
            </w:pPr>
            <w:r>
              <w:t xml:space="preserve"> -</w:t>
            </w:r>
            <w:r w:rsidR="00EE2814">
              <w:t xml:space="preserve"> Презентаци</w:t>
            </w:r>
            <w:r w:rsidR="002114B7">
              <w:t>я</w:t>
            </w:r>
            <w:r w:rsidR="00EE2814">
              <w:t xml:space="preserve"> по</w:t>
            </w:r>
            <w:r w:rsidR="00100E90">
              <w:t xml:space="preserve"> </w:t>
            </w:r>
            <w:r w:rsidR="00EE2814">
              <w:t>раздел</w:t>
            </w:r>
            <w:r w:rsidR="002114B7">
              <w:t xml:space="preserve">у </w:t>
            </w:r>
            <w:r w:rsidR="002114B7">
              <w:rPr>
                <w:lang w:val="en-US"/>
              </w:rPr>
              <w:t>I</w:t>
            </w:r>
          </w:p>
        </w:tc>
        <w:tc>
          <w:tcPr>
            <w:tcW w:w="2835" w:type="dxa"/>
          </w:tcPr>
          <w:p w14:paraId="1E1E4590" w14:textId="77777777" w:rsidR="00FF051D" w:rsidRDefault="00FF051D">
            <w:pPr>
              <w:jc w:val="center"/>
            </w:pPr>
          </w:p>
        </w:tc>
        <w:tc>
          <w:tcPr>
            <w:tcW w:w="3118" w:type="dxa"/>
          </w:tcPr>
          <w:p w14:paraId="0A5F5EB6" w14:textId="77777777" w:rsidR="00FF051D" w:rsidRDefault="00216D92">
            <w:pPr>
              <w:jc w:val="center"/>
            </w:pPr>
            <w:r>
              <w:t xml:space="preserve">2 – 5 </w:t>
            </w:r>
          </w:p>
        </w:tc>
      </w:tr>
      <w:tr w:rsidR="00EE2814" w14:paraId="77B0259E" w14:textId="77777777">
        <w:tc>
          <w:tcPr>
            <w:tcW w:w="3686" w:type="dxa"/>
          </w:tcPr>
          <w:p w14:paraId="17AF12D7" w14:textId="77777777" w:rsidR="00EE2814" w:rsidRPr="002114B7" w:rsidRDefault="00BB4D8A" w:rsidP="00EE2814">
            <w:r>
              <w:t xml:space="preserve">- </w:t>
            </w:r>
            <w:r w:rsidR="00EE2814">
              <w:t>Представление графичес</w:t>
            </w:r>
            <w:r w:rsidR="002114B7">
              <w:t xml:space="preserve">ких работ в виде презентации по разделу </w:t>
            </w:r>
            <w:r w:rsidR="002114B7">
              <w:rPr>
                <w:lang w:val="en-US"/>
              </w:rPr>
              <w:t>I</w:t>
            </w:r>
          </w:p>
        </w:tc>
        <w:tc>
          <w:tcPr>
            <w:tcW w:w="2835" w:type="dxa"/>
          </w:tcPr>
          <w:p w14:paraId="32728791" w14:textId="77777777" w:rsidR="00EE2814" w:rsidRDefault="00100E90" w:rsidP="00EE2814">
            <w:pPr>
              <w:jc w:val="center"/>
            </w:pPr>
            <w:r>
              <w:t>100</w:t>
            </w:r>
          </w:p>
        </w:tc>
        <w:tc>
          <w:tcPr>
            <w:tcW w:w="3118" w:type="dxa"/>
          </w:tcPr>
          <w:p w14:paraId="6EC787C3" w14:textId="77777777" w:rsidR="00EE2814" w:rsidRDefault="00EE2814" w:rsidP="00100E90"/>
        </w:tc>
      </w:tr>
      <w:tr w:rsidR="00EE2814" w14:paraId="0CF1D281" w14:textId="77777777">
        <w:tc>
          <w:tcPr>
            <w:tcW w:w="3686" w:type="dxa"/>
          </w:tcPr>
          <w:p w14:paraId="3BA02040" w14:textId="77777777" w:rsidR="00EE2814" w:rsidRDefault="00EE2814" w:rsidP="00EE2814">
            <w:pPr>
              <w:rPr>
                <w:i/>
              </w:rPr>
            </w:pPr>
            <w:r>
              <w:rPr>
                <w:b/>
              </w:rPr>
              <w:t xml:space="preserve">Итого за </w:t>
            </w:r>
            <w:r w:rsidR="002114B7">
              <w:rPr>
                <w:b/>
              </w:rPr>
              <w:t xml:space="preserve">пятый </w:t>
            </w:r>
            <w:r>
              <w:rPr>
                <w:b/>
              </w:rPr>
              <w:t>семестр</w:t>
            </w:r>
          </w:p>
          <w:p w14:paraId="090208DA" w14:textId="77777777" w:rsidR="00EE2814" w:rsidRDefault="00EE2814" w:rsidP="00EE2814">
            <w:pPr>
              <w:rPr>
                <w:color w:val="FF0000"/>
              </w:rPr>
            </w:pPr>
            <w:r>
              <w:t>Экзамен</w:t>
            </w:r>
          </w:p>
        </w:tc>
        <w:tc>
          <w:tcPr>
            <w:tcW w:w="2835" w:type="dxa"/>
          </w:tcPr>
          <w:p w14:paraId="2E1A3F41" w14:textId="77777777" w:rsidR="00EE2814" w:rsidRDefault="00EE2814" w:rsidP="00802A45"/>
        </w:tc>
        <w:tc>
          <w:tcPr>
            <w:tcW w:w="3118" w:type="dxa"/>
          </w:tcPr>
          <w:p w14:paraId="3FF972F6" w14:textId="77777777" w:rsidR="00290CBB" w:rsidRPr="000E14D3" w:rsidRDefault="00290CBB" w:rsidP="00290CBB">
            <w:pPr>
              <w:rPr>
                <w:bCs/>
              </w:rPr>
            </w:pPr>
            <w:r w:rsidRPr="000E14D3">
              <w:rPr>
                <w:bCs/>
              </w:rPr>
              <w:t>отлично</w:t>
            </w:r>
          </w:p>
          <w:p w14:paraId="5FBC12BE" w14:textId="77777777" w:rsidR="00290CBB" w:rsidRPr="000E14D3" w:rsidRDefault="00290CBB" w:rsidP="00290CBB">
            <w:pPr>
              <w:rPr>
                <w:bCs/>
              </w:rPr>
            </w:pPr>
            <w:r w:rsidRPr="000E14D3">
              <w:rPr>
                <w:bCs/>
              </w:rPr>
              <w:t>хорошо</w:t>
            </w:r>
          </w:p>
          <w:p w14:paraId="4D27F8E3" w14:textId="77777777" w:rsidR="00290CBB" w:rsidRPr="000E14D3" w:rsidRDefault="00290CBB" w:rsidP="00290CBB">
            <w:pPr>
              <w:rPr>
                <w:bCs/>
              </w:rPr>
            </w:pPr>
            <w:r w:rsidRPr="000E14D3">
              <w:rPr>
                <w:bCs/>
              </w:rPr>
              <w:t>удовлетворительно</w:t>
            </w:r>
          </w:p>
          <w:p w14:paraId="1183EB98" w14:textId="77777777" w:rsidR="00EE2814" w:rsidRDefault="00290CBB" w:rsidP="00290CBB">
            <w:r w:rsidRPr="000E14D3">
              <w:rPr>
                <w:bCs/>
              </w:rPr>
              <w:t>неудовлетворительно</w:t>
            </w:r>
          </w:p>
        </w:tc>
      </w:tr>
    </w:tbl>
    <w:p w14:paraId="34255FC1" w14:textId="77777777" w:rsidR="002114B7" w:rsidRDefault="002114B7" w:rsidP="002114B7"/>
    <w:tbl>
      <w:tblPr>
        <w:tblStyle w:val="a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2835"/>
        <w:gridCol w:w="3118"/>
      </w:tblGrid>
      <w:tr w:rsidR="002114B7" w14:paraId="77C41FC6" w14:textId="77777777" w:rsidTr="00A53359">
        <w:trPr>
          <w:trHeight w:val="340"/>
        </w:trPr>
        <w:tc>
          <w:tcPr>
            <w:tcW w:w="3686" w:type="dxa"/>
            <w:shd w:val="clear" w:color="auto" w:fill="D9E2F3"/>
          </w:tcPr>
          <w:p w14:paraId="18D72E21" w14:textId="77777777" w:rsidR="002114B7" w:rsidRDefault="002114B7" w:rsidP="00A53359">
            <w:pPr>
              <w:jc w:val="center"/>
              <w:rPr>
                <w:b/>
              </w:rPr>
            </w:pPr>
            <w:r>
              <w:rPr>
                <w:b/>
              </w:rPr>
              <w:t>Форма контроля</w:t>
            </w:r>
          </w:p>
        </w:tc>
        <w:tc>
          <w:tcPr>
            <w:tcW w:w="2835" w:type="dxa"/>
            <w:shd w:val="clear" w:color="auto" w:fill="D9E2F3"/>
          </w:tcPr>
          <w:p w14:paraId="1211789D" w14:textId="77777777" w:rsidR="002114B7" w:rsidRDefault="002114B7" w:rsidP="00A53359">
            <w:pPr>
              <w:jc w:val="center"/>
              <w:rPr>
                <w:b/>
              </w:rPr>
            </w:pPr>
            <w:r>
              <w:rPr>
                <w:b/>
              </w:rPr>
              <w:t xml:space="preserve">100-балльная система </w:t>
            </w:r>
          </w:p>
        </w:tc>
        <w:tc>
          <w:tcPr>
            <w:tcW w:w="3118" w:type="dxa"/>
            <w:shd w:val="clear" w:color="auto" w:fill="D9E2F3"/>
          </w:tcPr>
          <w:p w14:paraId="434CE398" w14:textId="77777777" w:rsidR="002114B7" w:rsidRDefault="002114B7" w:rsidP="00A53359">
            <w:pPr>
              <w:jc w:val="center"/>
              <w:rPr>
                <w:b/>
              </w:rPr>
            </w:pPr>
            <w:r>
              <w:rPr>
                <w:b/>
              </w:rPr>
              <w:t>Пятибалльная система</w:t>
            </w:r>
          </w:p>
        </w:tc>
      </w:tr>
      <w:tr w:rsidR="002114B7" w14:paraId="57770CD7" w14:textId="77777777" w:rsidTr="00A53359">
        <w:trPr>
          <w:trHeight w:val="286"/>
        </w:trPr>
        <w:tc>
          <w:tcPr>
            <w:tcW w:w="3686" w:type="dxa"/>
          </w:tcPr>
          <w:p w14:paraId="3A03DBCD" w14:textId="77777777" w:rsidR="002114B7" w:rsidRDefault="002114B7" w:rsidP="00A53359">
            <w:r>
              <w:t xml:space="preserve">Текущий контроль: </w:t>
            </w:r>
          </w:p>
        </w:tc>
        <w:tc>
          <w:tcPr>
            <w:tcW w:w="2835" w:type="dxa"/>
          </w:tcPr>
          <w:p w14:paraId="41141E77" w14:textId="77777777" w:rsidR="002114B7" w:rsidRDefault="002114B7" w:rsidP="00A53359"/>
        </w:tc>
        <w:tc>
          <w:tcPr>
            <w:tcW w:w="3118" w:type="dxa"/>
          </w:tcPr>
          <w:p w14:paraId="3BE190A6" w14:textId="77777777" w:rsidR="002114B7" w:rsidRDefault="002114B7" w:rsidP="00A53359"/>
        </w:tc>
      </w:tr>
      <w:tr w:rsidR="002114B7" w14:paraId="2B56C331" w14:textId="77777777" w:rsidTr="00A53359">
        <w:trPr>
          <w:trHeight w:val="286"/>
        </w:trPr>
        <w:tc>
          <w:tcPr>
            <w:tcW w:w="3686" w:type="dxa"/>
          </w:tcPr>
          <w:p w14:paraId="0D347A76" w14:textId="77777777" w:rsidR="002114B7" w:rsidRPr="002114B7" w:rsidRDefault="002114B7" w:rsidP="00A53359">
            <w:r>
              <w:t xml:space="preserve"> - Презентация по разделу </w:t>
            </w:r>
            <w:r>
              <w:rPr>
                <w:lang w:val="en-US"/>
              </w:rPr>
              <w:t>II</w:t>
            </w:r>
          </w:p>
        </w:tc>
        <w:tc>
          <w:tcPr>
            <w:tcW w:w="2835" w:type="dxa"/>
          </w:tcPr>
          <w:p w14:paraId="314AB8FD" w14:textId="77777777" w:rsidR="002114B7" w:rsidRDefault="002114B7" w:rsidP="00A53359">
            <w:pPr>
              <w:jc w:val="center"/>
            </w:pPr>
          </w:p>
        </w:tc>
        <w:tc>
          <w:tcPr>
            <w:tcW w:w="3118" w:type="dxa"/>
          </w:tcPr>
          <w:p w14:paraId="1AA79DA0" w14:textId="77777777" w:rsidR="002114B7" w:rsidRDefault="002114B7" w:rsidP="00A53359">
            <w:pPr>
              <w:jc w:val="center"/>
            </w:pPr>
            <w:r>
              <w:t xml:space="preserve">2 – 5 </w:t>
            </w:r>
          </w:p>
        </w:tc>
      </w:tr>
      <w:tr w:rsidR="002114B7" w14:paraId="4F64AE6A" w14:textId="77777777" w:rsidTr="00A53359">
        <w:tc>
          <w:tcPr>
            <w:tcW w:w="3686" w:type="dxa"/>
          </w:tcPr>
          <w:p w14:paraId="3A8AEDE4" w14:textId="77777777" w:rsidR="002114B7" w:rsidRPr="002114B7" w:rsidRDefault="002114B7" w:rsidP="00A53359">
            <w:r>
              <w:t xml:space="preserve">- Представление графических работ в виде презентации по разделу </w:t>
            </w:r>
            <w:r>
              <w:rPr>
                <w:lang w:val="en-US"/>
              </w:rPr>
              <w:t>II</w:t>
            </w:r>
          </w:p>
        </w:tc>
        <w:tc>
          <w:tcPr>
            <w:tcW w:w="2835" w:type="dxa"/>
          </w:tcPr>
          <w:p w14:paraId="7ED51B6A" w14:textId="77777777" w:rsidR="002114B7" w:rsidRDefault="002114B7" w:rsidP="00A53359">
            <w:pPr>
              <w:jc w:val="center"/>
            </w:pPr>
            <w:r>
              <w:t>100</w:t>
            </w:r>
          </w:p>
        </w:tc>
        <w:tc>
          <w:tcPr>
            <w:tcW w:w="3118" w:type="dxa"/>
          </w:tcPr>
          <w:p w14:paraId="5089BEAC" w14:textId="77777777" w:rsidR="002114B7" w:rsidRDefault="002114B7" w:rsidP="00A53359"/>
        </w:tc>
      </w:tr>
      <w:tr w:rsidR="002114B7" w14:paraId="0BA822BB" w14:textId="77777777" w:rsidTr="00A53359">
        <w:tc>
          <w:tcPr>
            <w:tcW w:w="3686" w:type="dxa"/>
          </w:tcPr>
          <w:p w14:paraId="648401DB" w14:textId="77777777" w:rsidR="002114B7" w:rsidRDefault="002114B7" w:rsidP="002114B7">
            <w:pPr>
              <w:rPr>
                <w:color w:val="FF0000"/>
              </w:rPr>
            </w:pPr>
            <w:r>
              <w:rPr>
                <w:b/>
              </w:rPr>
              <w:t>Итого за шестой семестр</w:t>
            </w:r>
            <w:r>
              <w:rPr>
                <w:i/>
              </w:rPr>
              <w:t xml:space="preserve"> </w:t>
            </w:r>
            <w:r>
              <w:t>Экзамен</w:t>
            </w:r>
          </w:p>
        </w:tc>
        <w:tc>
          <w:tcPr>
            <w:tcW w:w="2835" w:type="dxa"/>
          </w:tcPr>
          <w:p w14:paraId="3748173C" w14:textId="77777777" w:rsidR="002114B7" w:rsidRDefault="002114B7" w:rsidP="00A53359"/>
        </w:tc>
        <w:tc>
          <w:tcPr>
            <w:tcW w:w="3118" w:type="dxa"/>
          </w:tcPr>
          <w:p w14:paraId="63B0291E" w14:textId="77777777" w:rsidR="002114B7" w:rsidRPr="000E14D3" w:rsidRDefault="002114B7" w:rsidP="00A53359">
            <w:pPr>
              <w:rPr>
                <w:bCs/>
              </w:rPr>
            </w:pPr>
            <w:r w:rsidRPr="000E14D3">
              <w:rPr>
                <w:bCs/>
              </w:rPr>
              <w:t>отлично</w:t>
            </w:r>
          </w:p>
          <w:p w14:paraId="7826594F" w14:textId="77777777" w:rsidR="002114B7" w:rsidRPr="000E14D3" w:rsidRDefault="002114B7" w:rsidP="00A53359">
            <w:pPr>
              <w:rPr>
                <w:bCs/>
              </w:rPr>
            </w:pPr>
            <w:r w:rsidRPr="000E14D3">
              <w:rPr>
                <w:bCs/>
              </w:rPr>
              <w:t>хорошо</w:t>
            </w:r>
          </w:p>
          <w:p w14:paraId="723D1DBD" w14:textId="77777777" w:rsidR="002114B7" w:rsidRPr="000E14D3" w:rsidRDefault="002114B7" w:rsidP="00A53359">
            <w:pPr>
              <w:rPr>
                <w:bCs/>
              </w:rPr>
            </w:pPr>
            <w:r w:rsidRPr="000E14D3">
              <w:rPr>
                <w:bCs/>
              </w:rPr>
              <w:t>удовлетворительно</w:t>
            </w:r>
          </w:p>
          <w:p w14:paraId="2DAAC72F" w14:textId="77777777" w:rsidR="002114B7" w:rsidRDefault="002114B7" w:rsidP="00A53359">
            <w:r w:rsidRPr="000E14D3">
              <w:rPr>
                <w:bCs/>
              </w:rPr>
              <w:t>неудовлетворительно</w:t>
            </w:r>
          </w:p>
        </w:tc>
      </w:tr>
    </w:tbl>
    <w:p w14:paraId="4C490C71" w14:textId="77777777" w:rsidR="001E20F0" w:rsidRPr="0007424B" w:rsidRDefault="0007424B" w:rsidP="002114B7">
      <w:pPr>
        <w:pBdr>
          <w:top w:val="nil"/>
          <w:left w:val="nil"/>
          <w:bottom w:val="nil"/>
          <w:right w:val="nil"/>
          <w:between w:val="nil"/>
        </w:pBdr>
        <w:spacing w:before="120" w:after="120"/>
        <w:ind w:firstLine="720"/>
        <w:jc w:val="both"/>
        <w:rPr>
          <w:color w:val="000000"/>
          <w:sz w:val="24"/>
          <w:szCs w:val="24"/>
        </w:rPr>
      </w:pPr>
      <w:r>
        <w:rPr>
          <w:color w:val="000000"/>
          <w:sz w:val="24"/>
          <w:szCs w:val="24"/>
        </w:rPr>
        <w:t>Полученный совокупный результат конвертируется в пятибалльную систему оценок в соответствии с таблицей:</w:t>
      </w:r>
    </w:p>
    <w:tbl>
      <w:tblPr>
        <w:tblStyle w:val="affff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0"/>
        <w:gridCol w:w="6494"/>
      </w:tblGrid>
      <w:tr w:rsidR="00A24380" w14:paraId="239681CC" w14:textId="77777777" w:rsidTr="00A24380">
        <w:trPr>
          <w:trHeight w:val="233"/>
        </w:trPr>
        <w:tc>
          <w:tcPr>
            <w:tcW w:w="3140" w:type="dxa"/>
            <w:vMerge w:val="restart"/>
            <w:shd w:val="clear" w:color="auto" w:fill="D9E2F3"/>
          </w:tcPr>
          <w:p w14:paraId="296F20D8" w14:textId="77777777" w:rsidR="00A24380" w:rsidRDefault="00A24380" w:rsidP="00FD2BBE">
            <w:pPr>
              <w:jc w:val="center"/>
              <w:rPr>
                <w:b/>
              </w:rPr>
            </w:pPr>
            <w:r>
              <w:rPr>
                <w:b/>
              </w:rPr>
              <w:t>100-балльная система</w:t>
            </w:r>
          </w:p>
        </w:tc>
        <w:tc>
          <w:tcPr>
            <w:tcW w:w="6494" w:type="dxa"/>
            <w:shd w:val="clear" w:color="auto" w:fill="D9E2F3"/>
            <w:vAlign w:val="center"/>
          </w:tcPr>
          <w:p w14:paraId="274BD77C" w14:textId="77777777" w:rsidR="00A24380" w:rsidRDefault="00A24380" w:rsidP="00FD2BBE">
            <w:pPr>
              <w:jc w:val="center"/>
              <w:rPr>
                <w:b/>
              </w:rPr>
            </w:pPr>
            <w:r>
              <w:rPr>
                <w:b/>
              </w:rPr>
              <w:t>пятибалльная система</w:t>
            </w:r>
          </w:p>
        </w:tc>
      </w:tr>
      <w:tr w:rsidR="00A24380" w14:paraId="09BE6F23" w14:textId="77777777" w:rsidTr="00E03A3A">
        <w:trPr>
          <w:trHeight w:val="152"/>
        </w:trPr>
        <w:tc>
          <w:tcPr>
            <w:tcW w:w="3140" w:type="dxa"/>
            <w:vMerge/>
            <w:shd w:val="clear" w:color="auto" w:fill="D9E2F3"/>
          </w:tcPr>
          <w:p w14:paraId="5FFE291A" w14:textId="77777777" w:rsidR="00A24380" w:rsidRDefault="00A24380" w:rsidP="00FD2BBE">
            <w:pPr>
              <w:widowControl w:val="0"/>
              <w:pBdr>
                <w:top w:val="nil"/>
                <w:left w:val="nil"/>
                <w:bottom w:val="nil"/>
                <w:right w:val="nil"/>
                <w:between w:val="nil"/>
              </w:pBdr>
              <w:spacing w:line="276" w:lineRule="auto"/>
              <w:rPr>
                <w:b/>
              </w:rPr>
            </w:pPr>
          </w:p>
        </w:tc>
        <w:tc>
          <w:tcPr>
            <w:tcW w:w="6494" w:type="dxa"/>
            <w:shd w:val="clear" w:color="auto" w:fill="D9E2F3"/>
            <w:vAlign w:val="center"/>
          </w:tcPr>
          <w:p w14:paraId="347BBAEA" w14:textId="77777777" w:rsidR="00A24380" w:rsidRDefault="00A24380" w:rsidP="00A24380">
            <w:pPr>
              <w:jc w:val="center"/>
              <w:rPr>
                <w:b/>
              </w:rPr>
            </w:pPr>
            <w:r>
              <w:rPr>
                <w:b/>
              </w:rPr>
              <w:t>экзамен</w:t>
            </w:r>
          </w:p>
        </w:tc>
      </w:tr>
      <w:tr w:rsidR="00A24380" w14:paraId="0FBCDEBC" w14:textId="77777777" w:rsidTr="00E03A3A">
        <w:trPr>
          <w:trHeight w:val="259"/>
        </w:trPr>
        <w:tc>
          <w:tcPr>
            <w:tcW w:w="3140" w:type="dxa"/>
            <w:vAlign w:val="center"/>
          </w:tcPr>
          <w:p w14:paraId="69BA5A2B" w14:textId="77777777" w:rsidR="00A24380" w:rsidRDefault="00A24380" w:rsidP="00FD2BBE">
            <w:pPr>
              <w:jc w:val="center"/>
            </w:pPr>
            <w:r>
              <w:t>71 и более</w:t>
            </w:r>
          </w:p>
        </w:tc>
        <w:tc>
          <w:tcPr>
            <w:tcW w:w="6494" w:type="dxa"/>
            <w:vAlign w:val="center"/>
          </w:tcPr>
          <w:p w14:paraId="2D221643" w14:textId="77777777" w:rsidR="00A24380" w:rsidRDefault="00802A45" w:rsidP="00FD2BBE">
            <w:r>
              <w:t>отлично</w:t>
            </w:r>
          </w:p>
        </w:tc>
      </w:tr>
      <w:tr w:rsidR="00A24380" w14:paraId="31C52D2C" w14:textId="77777777" w:rsidTr="00E03A3A">
        <w:trPr>
          <w:trHeight w:val="165"/>
        </w:trPr>
        <w:tc>
          <w:tcPr>
            <w:tcW w:w="3140" w:type="dxa"/>
            <w:shd w:val="clear" w:color="auto" w:fill="auto"/>
            <w:vAlign w:val="center"/>
          </w:tcPr>
          <w:p w14:paraId="5BB99655" w14:textId="77777777" w:rsidR="00A24380" w:rsidRDefault="00A24380" w:rsidP="00A24380">
            <w:pPr>
              <w:jc w:val="center"/>
            </w:pPr>
            <w:r>
              <w:t>56 – 70</w:t>
            </w:r>
          </w:p>
        </w:tc>
        <w:tc>
          <w:tcPr>
            <w:tcW w:w="6494" w:type="dxa"/>
            <w:shd w:val="clear" w:color="auto" w:fill="auto"/>
            <w:vAlign w:val="center"/>
          </w:tcPr>
          <w:p w14:paraId="79C91204" w14:textId="77777777" w:rsidR="00A24380" w:rsidRDefault="00802A45" w:rsidP="00FD2BBE">
            <w:r>
              <w:t>хорошо</w:t>
            </w:r>
          </w:p>
        </w:tc>
      </w:tr>
      <w:tr w:rsidR="00A24380" w14:paraId="15C2CB91" w14:textId="77777777" w:rsidTr="00E03A3A">
        <w:trPr>
          <w:trHeight w:val="212"/>
        </w:trPr>
        <w:tc>
          <w:tcPr>
            <w:tcW w:w="3140" w:type="dxa"/>
            <w:shd w:val="clear" w:color="auto" w:fill="auto"/>
            <w:vAlign w:val="center"/>
          </w:tcPr>
          <w:p w14:paraId="7462C56D" w14:textId="77777777" w:rsidR="00A24380" w:rsidRDefault="00A24380" w:rsidP="00A24380">
            <w:pPr>
              <w:jc w:val="center"/>
            </w:pPr>
            <w:r>
              <w:t>41 – 55</w:t>
            </w:r>
          </w:p>
        </w:tc>
        <w:tc>
          <w:tcPr>
            <w:tcW w:w="6494" w:type="dxa"/>
            <w:shd w:val="clear" w:color="auto" w:fill="auto"/>
            <w:vAlign w:val="center"/>
          </w:tcPr>
          <w:p w14:paraId="0C3CDBA4" w14:textId="77777777" w:rsidR="00A24380" w:rsidRDefault="00802A45" w:rsidP="00FD2BBE">
            <w:r>
              <w:t>удовлетворительно</w:t>
            </w:r>
          </w:p>
        </w:tc>
      </w:tr>
      <w:tr w:rsidR="00A24380" w14:paraId="42047D90" w14:textId="77777777" w:rsidTr="00E03A3A">
        <w:trPr>
          <w:trHeight w:val="275"/>
        </w:trPr>
        <w:tc>
          <w:tcPr>
            <w:tcW w:w="3140" w:type="dxa"/>
            <w:vAlign w:val="center"/>
          </w:tcPr>
          <w:p w14:paraId="6D083ADC" w14:textId="77777777" w:rsidR="00A24380" w:rsidRDefault="00E03A3A" w:rsidP="00FD2BBE">
            <w:pPr>
              <w:jc w:val="center"/>
            </w:pPr>
            <w:r>
              <w:t>м</w:t>
            </w:r>
            <w:r w:rsidR="00A24380">
              <w:t>енее 40</w:t>
            </w:r>
          </w:p>
        </w:tc>
        <w:tc>
          <w:tcPr>
            <w:tcW w:w="6494" w:type="dxa"/>
            <w:vAlign w:val="center"/>
          </w:tcPr>
          <w:p w14:paraId="6FC70B2C" w14:textId="77777777" w:rsidR="00A24380" w:rsidRDefault="00A24380" w:rsidP="00FD2BBE">
            <w:r>
              <w:t>неудовлетворительно</w:t>
            </w:r>
          </w:p>
        </w:tc>
      </w:tr>
    </w:tbl>
    <w:p w14:paraId="4151CA6A" w14:textId="77777777" w:rsidR="00A24380" w:rsidRPr="00A24380" w:rsidRDefault="00A24380" w:rsidP="00A24380"/>
    <w:p w14:paraId="79CF1AD2" w14:textId="77777777" w:rsidR="00FF051D" w:rsidRDefault="00216D92">
      <w:pPr>
        <w:pStyle w:val="1"/>
        <w:numPr>
          <w:ilvl w:val="0"/>
          <w:numId w:val="12"/>
        </w:numPr>
      </w:pPr>
      <w:r>
        <w:t>ОБРАЗОВАТЕЛЬНЫЕ ТЕХНОЛОГИИ</w:t>
      </w:r>
    </w:p>
    <w:p w14:paraId="1944F416" w14:textId="77777777" w:rsidR="00FF051D" w:rsidRDefault="00216D92">
      <w:pPr>
        <w:numPr>
          <w:ilvl w:val="3"/>
          <w:numId w:val="9"/>
        </w:numPr>
        <w:pBdr>
          <w:top w:val="nil"/>
          <w:left w:val="nil"/>
          <w:bottom w:val="nil"/>
          <w:right w:val="nil"/>
          <w:between w:val="nil"/>
        </w:pBdr>
        <w:jc w:val="both"/>
        <w:rPr>
          <w:i/>
          <w:color w:val="000000"/>
        </w:rPr>
      </w:pPr>
      <w:r>
        <w:rPr>
          <w:color w:val="000000"/>
          <w:sz w:val="24"/>
          <w:szCs w:val="24"/>
        </w:rPr>
        <w:t>Реализация программы предусматривает использование в процессе обучения следующих образовательных технологий:</w:t>
      </w:r>
    </w:p>
    <w:p w14:paraId="0554A4F8"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проектная деятельность;</w:t>
      </w:r>
    </w:p>
    <w:p w14:paraId="1B4981AE"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поиск и обработка информации с использованием сети Интернет;</w:t>
      </w:r>
    </w:p>
    <w:p w14:paraId="6E00C3E7" w14:textId="77777777" w:rsidR="00FF051D" w:rsidRPr="00D863A0" w:rsidRDefault="00216D92" w:rsidP="00D863A0">
      <w:pPr>
        <w:numPr>
          <w:ilvl w:val="2"/>
          <w:numId w:val="9"/>
        </w:numPr>
        <w:pBdr>
          <w:top w:val="nil"/>
          <w:left w:val="nil"/>
          <w:bottom w:val="nil"/>
          <w:right w:val="nil"/>
          <w:between w:val="nil"/>
        </w:pBdr>
        <w:jc w:val="both"/>
        <w:rPr>
          <w:color w:val="000000"/>
          <w:sz w:val="24"/>
          <w:szCs w:val="24"/>
        </w:rPr>
      </w:pPr>
      <w:r>
        <w:rPr>
          <w:color w:val="000000"/>
          <w:sz w:val="24"/>
          <w:szCs w:val="24"/>
        </w:rPr>
        <w:t>обучение в сотрудничеств</w:t>
      </w:r>
      <w:r w:rsidR="00D863A0">
        <w:rPr>
          <w:color w:val="000000"/>
          <w:sz w:val="24"/>
          <w:szCs w:val="24"/>
        </w:rPr>
        <w:t>е (командная, групповая работа).</w:t>
      </w:r>
    </w:p>
    <w:p w14:paraId="2E687100" w14:textId="77777777" w:rsidR="00FF051D" w:rsidRDefault="00216D92">
      <w:pPr>
        <w:pStyle w:val="1"/>
        <w:numPr>
          <w:ilvl w:val="0"/>
          <w:numId w:val="12"/>
        </w:numPr>
      </w:pPr>
      <w:r>
        <w:lastRenderedPageBreak/>
        <w:t>ПРАКТИЧЕСКАЯ ПОДГОТОВКА</w:t>
      </w:r>
    </w:p>
    <w:p w14:paraId="77C3DF0B" w14:textId="77777777" w:rsidR="00FF051D" w:rsidRDefault="00216D92">
      <w:pPr>
        <w:numPr>
          <w:ilvl w:val="3"/>
          <w:numId w:val="9"/>
        </w:numPr>
        <w:pBdr>
          <w:top w:val="nil"/>
          <w:left w:val="nil"/>
          <w:bottom w:val="nil"/>
          <w:right w:val="nil"/>
          <w:between w:val="nil"/>
        </w:pBdr>
        <w:spacing w:before="120" w:after="120"/>
        <w:jc w:val="both"/>
        <w:rPr>
          <w:color w:val="000000"/>
          <w:sz w:val="24"/>
          <w:szCs w:val="24"/>
        </w:rPr>
      </w:pPr>
      <w:r>
        <w:rPr>
          <w:color w:val="000000"/>
          <w:sz w:val="24"/>
          <w:szCs w:val="24"/>
        </w:rPr>
        <w:t xml:space="preserve">Практическая подготовка в рамках учебной дисциплины реализуется при проведении практических занятий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p>
    <w:p w14:paraId="3050A53A" w14:textId="77777777" w:rsidR="00FF051D" w:rsidRDefault="00216D92">
      <w:pPr>
        <w:pStyle w:val="1"/>
        <w:numPr>
          <w:ilvl w:val="0"/>
          <w:numId w:val="12"/>
        </w:numPr>
      </w:pPr>
      <w:r>
        <w:t>ОРГАНИЗАЦИЯ ОБРАЗОВАТЕЛЬНОГО ПРОЦЕССА ДЛЯ ЛИЦ С ОГРАНИЧЕННЫМИ ВОЗМОЖНОСТЯМИ ЗДОРОВЬЯ</w:t>
      </w:r>
    </w:p>
    <w:p w14:paraId="20DF8235"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обучении лиц с ограниченными возможностями здоровья и инвалидов</w:t>
      </w:r>
      <w:r>
        <w:rPr>
          <w:i/>
          <w:color w:val="000000"/>
          <w:sz w:val="24"/>
          <w:szCs w:val="24"/>
        </w:rPr>
        <w:t xml:space="preserve"> </w:t>
      </w:r>
      <w:r>
        <w:rPr>
          <w:color w:val="000000"/>
          <w:sz w:val="24"/>
          <w:szCs w:val="24"/>
        </w:rPr>
        <w:t>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аттестации.</w:t>
      </w:r>
    </w:p>
    <w:p w14:paraId="3992E074"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2B99AA1"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Учебные и контрольно-измерительные материалы представляются в формах, доступных для изучения студентами с особыми образовательными потребностями с учетом нозологических групп инвалидов:</w:t>
      </w:r>
    </w:p>
    <w:p w14:paraId="356E002F"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5809E1EA"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 xml:space="preserve">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0E2CBBDB"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 При необходимости студенту предоставляется дополнительное время для подготовки ответа на зачете или экзамене.</w:t>
      </w:r>
    </w:p>
    <w:p w14:paraId="652F7EF9"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осуществления процедур текущего контроля успеваемости и промежуточной аттестации обучающихся создаются, при необходимости, 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6A26FC0F" w14:textId="77777777" w:rsidR="00FF051D" w:rsidRPr="00D863A0" w:rsidRDefault="00216D92" w:rsidP="00D863A0">
      <w:pPr>
        <w:pStyle w:val="1"/>
        <w:numPr>
          <w:ilvl w:val="0"/>
          <w:numId w:val="12"/>
        </w:numPr>
      </w:pPr>
      <w:r>
        <w:t>МАТЕРИАЛЬНО-ТЕХНИЧЕСКОЕ ОБЕСПЕЧЕНИЕ ДИСЦИПЛИНЫ</w:t>
      </w:r>
      <w:r>
        <w:rPr>
          <w:i/>
        </w:rPr>
        <w:t xml:space="preserve"> </w:t>
      </w:r>
    </w:p>
    <w:p w14:paraId="74A0B0F9" w14:textId="77777777" w:rsidR="00FF051D" w:rsidRDefault="00216D92">
      <w:pPr>
        <w:numPr>
          <w:ilvl w:val="3"/>
          <w:numId w:val="4"/>
        </w:numPr>
        <w:pBdr>
          <w:top w:val="nil"/>
          <w:left w:val="nil"/>
          <w:bottom w:val="nil"/>
          <w:right w:val="nil"/>
          <w:between w:val="nil"/>
        </w:pBdr>
        <w:spacing w:after="120"/>
        <w:jc w:val="both"/>
        <w:rPr>
          <w:color w:val="000000"/>
          <w:sz w:val="24"/>
          <w:szCs w:val="24"/>
        </w:rPr>
      </w:pPr>
      <w:r>
        <w:rPr>
          <w:color w:val="000000"/>
          <w:sz w:val="24"/>
          <w:szCs w:val="24"/>
        </w:rPr>
        <w:t>Материально-техническое обеспечение дисциплины при обучении с использованием традиционных технологий обучения.</w:t>
      </w:r>
    </w:p>
    <w:tbl>
      <w:tblPr>
        <w:tblStyle w:val="a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952"/>
      </w:tblGrid>
      <w:tr w:rsidR="00FF051D" w14:paraId="54F6E56B" w14:textId="77777777">
        <w:trPr>
          <w:tblHeader/>
        </w:trPr>
        <w:tc>
          <w:tcPr>
            <w:tcW w:w="4676" w:type="dxa"/>
            <w:shd w:val="clear" w:color="auto" w:fill="D9E2F3"/>
            <w:vAlign w:val="center"/>
          </w:tcPr>
          <w:p w14:paraId="53B24561" w14:textId="77777777" w:rsidR="00FF051D" w:rsidRDefault="00216D92">
            <w:pPr>
              <w:jc w:val="center"/>
              <w:rPr>
                <w:b/>
                <w:sz w:val="20"/>
                <w:szCs w:val="20"/>
              </w:rPr>
            </w:pPr>
            <w:r>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2" w:type="dxa"/>
            <w:shd w:val="clear" w:color="auto" w:fill="D9E2F3"/>
            <w:vAlign w:val="center"/>
          </w:tcPr>
          <w:p w14:paraId="791C7D11" w14:textId="77777777" w:rsidR="00FF051D" w:rsidRDefault="00216D92">
            <w:pPr>
              <w:jc w:val="center"/>
              <w:rPr>
                <w:b/>
                <w:sz w:val="20"/>
                <w:szCs w:val="20"/>
              </w:rPr>
            </w:pPr>
            <w:r>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D863A0" w14:paraId="16B27811" w14:textId="77777777">
        <w:trPr>
          <w:trHeight w:val="340"/>
        </w:trPr>
        <w:tc>
          <w:tcPr>
            <w:tcW w:w="9628" w:type="dxa"/>
            <w:gridSpan w:val="2"/>
            <w:shd w:val="clear" w:color="auto" w:fill="EDEDED"/>
            <w:vAlign w:val="center"/>
          </w:tcPr>
          <w:p w14:paraId="1ECC179C" w14:textId="77777777" w:rsidR="00D863A0" w:rsidRPr="00B0540C" w:rsidRDefault="00D863A0" w:rsidP="00D863A0">
            <w:pPr>
              <w:jc w:val="center"/>
            </w:pPr>
            <w:r w:rsidRPr="00B0540C">
              <w:rPr>
                <w:rFonts w:eastAsia="Calibri"/>
                <w:b/>
                <w:sz w:val="24"/>
                <w:szCs w:val="24"/>
                <w:lang w:eastAsia="en-US"/>
              </w:rPr>
              <w:t>119071, г. Москва, Малый Калужский переулок, дом 1, строение 3, ауд. 3310</w:t>
            </w:r>
          </w:p>
        </w:tc>
      </w:tr>
      <w:tr w:rsidR="00FF051D" w14:paraId="5429675F" w14:textId="77777777">
        <w:tc>
          <w:tcPr>
            <w:tcW w:w="4676" w:type="dxa"/>
          </w:tcPr>
          <w:p w14:paraId="57B4E716" w14:textId="77777777" w:rsidR="00FF051D" w:rsidRDefault="00216D92">
            <w:r>
              <w:lastRenderedPageBreak/>
              <w:t>учебная аудитория</w:t>
            </w:r>
          </w:p>
        </w:tc>
        <w:tc>
          <w:tcPr>
            <w:tcW w:w="4952" w:type="dxa"/>
          </w:tcPr>
          <w:p w14:paraId="521218B3" w14:textId="77777777" w:rsidR="00D863A0" w:rsidRPr="00D863A0" w:rsidRDefault="00D863A0" w:rsidP="00D863A0">
            <w:r w:rsidRPr="00D863A0">
              <w:t xml:space="preserve">комплект учебной мебели, технические средства обучения, служащие для представления учебной информации большой аудитории: </w:t>
            </w:r>
          </w:p>
          <w:p w14:paraId="1B4A5F79" w14:textId="77777777" w:rsidR="00D863A0" w:rsidRPr="00D863A0" w:rsidRDefault="00D863A0" w:rsidP="00D863A0">
            <w:pPr>
              <w:pStyle w:val="a1"/>
              <w:numPr>
                <w:ilvl w:val="0"/>
                <w:numId w:val="24"/>
              </w:numPr>
              <w:rPr>
                <w:sz w:val="22"/>
                <w:szCs w:val="22"/>
              </w:rPr>
            </w:pPr>
            <w:r w:rsidRPr="00D863A0">
              <w:rPr>
                <w:sz w:val="22"/>
                <w:szCs w:val="22"/>
              </w:rPr>
              <w:t>ноутбук;</w:t>
            </w:r>
          </w:p>
          <w:p w14:paraId="0F3D73A3" w14:textId="77777777" w:rsidR="00D863A0" w:rsidRPr="00D863A0" w:rsidRDefault="00D863A0" w:rsidP="00D863A0">
            <w:pPr>
              <w:pStyle w:val="a1"/>
              <w:numPr>
                <w:ilvl w:val="0"/>
                <w:numId w:val="24"/>
              </w:numPr>
              <w:rPr>
                <w:sz w:val="22"/>
                <w:szCs w:val="22"/>
              </w:rPr>
            </w:pPr>
            <w:r w:rsidRPr="00D863A0">
              <w:rPr>
                <w:sz w:val="22"/>
                <w:szCs w:val="22"/>
              </w:rPr>
              <w:t>проектор,</w:t>
            </w:r>
          </w:p>
          <w:p w14:paraId="4389DD0D" w14:textId="77777777" w:rsidR="00D863A0" w:rsidRPr="00D863A0" w:rsidRDefault="00D863A0" w:rsidP="00D863A0">
            <w:pPr>
              <w:pStyle w:val="a1"/>
              <w:numPr>
                <w:ilvl w:val="0"/>
                <w:numId w:val="24"/>
              </w:numPr>
              <w:rPr>
                <w:sz w:val="22"/>
                <w:szCs w:val="22"/>
              </w:rPr>
            </w:pPr>
            <w:r w:rsidRPr="00D863A0">
              <w:rPr>
                <w:sz w:val="22"/>
                <w:szCs w:val="22"/>
              </w:rPr>
              <w:t>экран,</w:t>
            </w:r>
          </w:p>
          <w:p w14:paraId="1AF21557" w14:textId="77777777" w:rsidR="00FF051D" w:rsidRPr="00D863A0" w:rsidRDefault="00D863A0" w:rsidP="00D863A0">
            <w:pPr>
              <w:pStyle w:val="a1"/>
              <w:numPr>
                <w:ilvl w:val="0"/>
                <w:numId w:val="24"/>
              </w:numPr>
              <w:rPr>
                <w:i/>
                <w:color w:val="000000"/>
                <w:sz w:val="22"/>
                <w:szCs w:val="22"/>
              </w:rPr>
            </w:pPr>
            <w:r w:rsidRPr="00D863A0">
              <w:rPr>
                <w:sz w:val="22"/>
                <w:szCs w:val="22"/>
              </w:rPr>
              <w:t>стационарные компьютеры в количестве 10 шт.</w:t>
            </w:r>
          </w:p>
        </w:tc>
      </w:tr>
      <w:tr w:rsidR="00FF051D" w14:paraId="6CC25327" w14:textId="77777777">
        <w:tc>
          <w:tcPr>
            <w:tcW w:w="4676" w:type="dxa"/>
            <w:shd w:val="clear" w:color="auto" w:fill="D9E2F3"/>
            <w:vAlign w:val="center"/>
          </w:tcPr>
          <w:p w14:paraId="536F8D43" w14:textId="77777777" w:rsidR="00FF051D" w:rsidRDefault="00216D92">
            <w:pPr>
              <w:jc w:val="center"/>
              <w:rPr>
                <w:i/>
                <w:color w:val="000000"/>
              </w:rPr>
            </w:pPr>
            <w:r>
              <w:rPr>
                <w:b/>
                <w:sz w:val="20"/>
                <w:szCs w:val="20"/>
              </w:rPr>
              <w:t>Помещения для самостоятельной работы обучающихся</w:t>
            </w:r>
          </w:p>
        </w:tc>
        <w:tc>
          <w:tcPr>
            <w:tcW w:w="4952" w:type="dxa"/>
            <w:shd w:val="clear" w:color="auto" w:fill="D9E2F3"/>
            <w:vAlign w:val="center"/>
          </w:tcPr>
          <w:p w14:paraId="798B36CD" w14:textId="77777777" w:rsidR="00FF051D" w:rsidRDefault="00216D92">
            <w:pPr>
              <w:jc w:val="center"/>
              <w:rPr>
                <w:i/>
                <w:color w:val="000000"/>
              </w:rPr>
            </w:pPr>
            <w:r>
              <w:rPr>
                <w:b/>
                <w:sz w:val="20"/>
                <w:szCs w:val="20"/>
              </w:rPr>
              <w:t>Оснащенность помещений для самостоятельной работы обучающихся</w:t>
            </w:r>
          </w:p>
        </w:tc>
      </w:tr>
    </w:tbl>
    <w:p w14:paraId="75FCE298" w14:textId="77777777" w:rsidR="00FF051D" w:rsidRDefault="00216D92">
      <w:pPr>
        <w:numPr>
          <w:ilvl w:val="3"/>
          <w:numId w:val="4"/>
        </w:numPr>
        <w:pBdr>
          <w:top w:val="nil"/>
          <w:left w:val="nil"/>
          <w:bottom w:val="nil"/>
          <w:right w:val="nil"/>
          <w:between w:val="nil"/>
        </w:pBdr>
        <w:spacing w:before="120"/>
        <w:jc w:val="both"/>
        <w:rPr>
          <w:color w:val="000000"/>
          <w:sz w:val="24"/>
          <w:szCs w:val="24"/>
        </w:rPr>
      </w:pPr>
      <w:r>
        <w:rPr>
          <w:color w:val="000000"/>
          <w:sz w:val="24"/>
          <w:szCs w:val="24"/>
        </w:rPr>
        <w:t>Материально-техническое обеспечение учебной дисциплины при обучении с использованием электронного обучения и дистанционных образовательных технологий.</w:t>
      </w:r>
    </w:p>
    <w:p w14:paraId="018DE2EC" w14:textId="77777777" w:rsidR="00FF051D" w:rsidRDefault="00FF051D">
      <w:pPr>
        <w:numPr>
          <w:ilvl w:val="3"/>
          <w:numId w:val="4"/>
        </w:numPr>
        <w:pBdr>
          <w:top w:val="nil"/>
          <w:left w:val="nil"/>
          <w:bottom w:val="nil"/>
          <w:right w:val="nil"/>
          <w:between w:val="nil"/>
        </w:pBdr>
        <w:spacing w:after="120"/>
        <w:jc w:val="both"/>
        <w:rPr>
          <w:color w:val="000000"/>
          <w:sz w:val="24"/>
          <w:szCs w:val="24"/>
        </w:rPr>
      </w:pPr>
    </w:p>
    <w:tbl>
      <w:tblPr>
        <w:tblStyle w:val="afffffff4"/>
        <w:tblW w:w="96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2504"/>
        <w:gridCol w:w="4366"/>
      </w:tblGrid>
      <w:tr w:rsidR="00FF051D" w14:paraId="07F0BBAB" w14:textId="77777777">
        <w:trPr>
          <w:trHeight w:val="340"/>
        </w:trPr>
        <w:tc>
          <w:tcPr>
            <w:tcW w:w="2792" w:type="dxa"/>
            <w:shd w:val="clear" w:color="auto" w:fill="D9E2F3"/>
            <w:vAlign w:val="center"/>
          </w:tcPr>
          <w:p w14:paraId="3B473B65"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Необходимое оборудование</w:t>
            </w:r>
          </w:p>
        </w:tc>
        <w:tc>
          <w:tcPr>
            <w:tcW w:w="2504" w:type="dxa"/>
            <w:shd w:val="clear" w:color="auto" w:fill="D9E2F3"/>
            <w:vAlign w:val="center"/>
          </w:tcPr>
          <w:p w14:paraId="36BE6C5B"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Параметры</w:t>
            </w:r>
          </w:p>
        </w:tc>
        <w:tc>
          <w:tcPr>
            <w:tcW w:w="4366" w:type="dxa"/>
            <w:shd w:val="clear" w:color="auto" w:fill="D9E2F3"/>
            <w:vAlign w:val="center"/>
          </w:tcPr>
          <w:p w14:paraId="424FBC1F"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Технические требования</w:t>
            </w:r>
          </w:p>
        </w:tc>
      </w:tr>
      <w:tr w:rsidR="00FF051D" w14:paraId="3F24654B" w14:textId="77777777">
        <w:tc>
          <w:tcPr>
            <w:tcW w:w="2792" w:type="dxa"/>
            <w:vMerge w:val="restart"/>
          </w:tcPr>
          <w:p w14:paraId="395C50C2" w14:textId="77777777" w:rsidR="00FF051D" w:rsidRDefault="00216D92">
            <w:pPr>
              <w:pBdr>
                <w:top w:val="nil"/>
                <w:left w:val="nil"/>
                <w:bottom w:val="nil"/>
                <w:right w:val="nil"/>
                <w:between w:val="nil"/>
              </w:pBdr>
              <w:rPr>
                <w:color w:val="000000"/>
              </w:rPr>
            </w:pPr>
            <w:r>
              <w:rPr>
                <w:color w:val="000000"/>
              </w:rPr>
              <w:t>Персональный компьютер/ ноутбук/планшет,</w:t>
            </w:r>
          </w:p>
          <w:p w14:paraId="259300D0" w14:textId="77777777" w:rsidR="00FF051D" w:rsidRDefault="00216D92">
            <w:pPr>
              <w:pBdr>
                <w:top w:val="nil"/>
                <w:left w:val="nil"/>
                <w:bottom w:val="nil"/>
                <w:right w:val="nil"/>
                <w:between w:val="nil"/>
              </w:pBdr>
              <w:rPr>
                <w:color w:val="000000"/>
              </w:rPr>
            </w:pPr>
            <w:r>
              <w:rPr>
                <w:color w:val="000000"/>
              </w:rPr>
              <w:t>камера,</w:t>
            </w:r>
          </w:p>
          <w:p w14:paraId="1392F957" w14:textId="77777777" w:rsidR="00FF051D" w:rsidRDefault="00216D92">
            <w:pPr>
              <w:pBdr>
                <w:top w:val="nil"/>
                <w:left w:val="nil"/>
                <w:bottom w:val="nil"/>
                <w:right w:val="nil"/>
                <w:between w:val="nil"/>
              </w:pBdr>
              <w:rPr>
                <w:color w:val="000000"/>
              </w:rPr>
            </w:pPr>
            <w:r>
              <w:rPr>
                <w:color w:val="000000"/>
              </w:rPr>
              <w:t xml:space="preserve">микрофон, </w:t>
            </w:r>
          </w:p>
          <w:p w14:paraId="087446EA" w14:textId="77777777" w:rsidR="00FF051D" w:rsidRDefault="00216D92">
            <w:pPr>
              <w:pBdr>
                <w:top w:val="nil"/>
                <w:left w:val="nil"/>
                <w:bottom w:val="nil"/>
                <w:right w:val="nil"/>
                <w:between w:val="nil"/>
              </w:pBdr>
              <w:rPr>
                <w:color w:val="000000"/>
              </w:rPr>
            </w:pPr>
            <w:r>
              <w:rPr>
                <w:color w:val="000000"/>
              </w:rPr>
              <w:t xml:space="preserve">динамики, </w:t>
            </w:r>
          </w:p>
          <w:p w14:paraId="6FD13D58" w14:textId="77777777" w:rsidR="00FF051D" w:rsidRDefault="00216D92">
            <w:pPr>
              <w:pBdr>
                <w:top w:val="nil"/>
                <w:left w:val="nil"/>
                <w:bottom w:val="nil"/>
                <w:right w:val="nil"/>
                <w:between w:val="nil"/>
              </w:pBdr>
              <w:rPr>
                <w:color w:val="000000"/>
              </w:rPr>
            </w:pPr>
            <w:r>
              <w:rPr>
                <w:color w:val="000000"/>
              </w:rPr>
              <w:t>доступ в сеть Интернет</w:t>
            </w:r>
          </w:p>
        </w:tc>
        <w:tc>
          <w:tcPr>
            <w:tcW w:w="2504" w:type="dxa"/>
          </w:tcPr>
          <w:p w14:paraId="492B5DF7" w14:textId="77777777" w:rsidR="00FF051D" w:rsidRDefault="00216D92">
            <w:pPr>
              <w:pBdr>
                <w:top w:val="nil"/>
                <w:left w:val="nil"/>
                <w:bottom w:val="nil"/>
                <w:right w:val="nil"/>
                <w:between w:val="nil"/>
              </w:pBdr>
              <w:rPr>
                <w:color w:val="000000"/>
              </w:rPr>
            </w:pPr>
            <w:r>
              <w:rPr>
                <w:color w:val="000000"/>
              </w:rPr>
              <w:t>Веб-браузер</w:t>
            </w:r>
          </w:p>
        </w:tc>
        <w:tc>
          <w:tcPr>
            <w:tcW w:w="4366" w:type="dxa"/>
          </w:tcPr>
          <w:p w14:paraId="1FC0B675" w14:textId="77777777" w:rsidR="00FF051D" w:rsidRDefault="00216D92">
            <w:pPr>
              <w:pBdr>
                <w:top w:val="nil"/>
                <w:left w:val="nil"/>
                <w:bottom w:val="nil"/>
                <w:right w:val="nil"/>
                <w:between w:val="nil"/>
              </w:pBdr>
              <w:rPr>
                <w:color w:val="000000"/>
              </w:rPr>
            </w:pPr>
            <w:r>
              <w:rPr>
                <w:color w:val="000000"/>
              </w:rPr>
              <w:t>Версия программного обеспечения не ниже: Chrome 72, Opera 59, Firefox 66, Edge 79, Яндекс.Браузер 19.3</w:t>
            </w:r>
          </w:p>
        </w:tc>
      </w:tr>
      <w:tr w:rsidR="00FF051D" w14:paraId="7AF4CA55" w14:textId="77777777">
        <w:tc>
          <w:tcPr>
            <w:tcW w:w="2792" w:type="dxa"/>
            <w:vMerge/>
          </w:tcPr>
          <w:p w14:paraId="724ED053"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549AF770" w14:textId="77777777" w:rsidR="00FF051D" w:rsidRDefault="00216D92">
            <w:pPr>
              <w:pBdr>
                <w:top w:val="nil"/>
                <w:left w:val="nil"/>
                <w:bottom w:val="nil"/>
                <w:right w:val="nil"/>
                <w:between w:val="nil"/>
              </w:pBdr>
              <w:rPr>
                <w:color w:val="000000"/>
              </w:rPr>
            </w:pPr>
            <w:r>
              <w:rPr>
                <w:color w:val="000000"/>
              </w:rPr>
              <w:t>Операционная система</w:t>
            </w:r>
          </w:p>
        </w:tc>
        <w:tc>
          <w:tcPr>
            <w:tcW w:w="4366" w:type="dxa"/>
          </w:tcPr>
          <w:p w14:paraId="5813641E" w14:textId="77777777" w:rsidR="00FF051D" w:rsidRDefault="00216D92">
            <w:pPr>
              <w:pBdr>
                <w:top w:val="nil"/>
                <w:left w:val="nil"/>
                <w:bottom w:val="nil"/>
                <w:right w:val="nil"/>
                <w:between w:val="nil"/>
              </w:pBdr>
              <w:rPr>
                <w:color w:val="000000"/>
              </w:rPr>
            </w:pPr>
            <w:r>
              <w:rPr>
                <w:color w:val="000000"/>
              </w:rPr>
              <w:t>Версия программного обеспечения не ниже: Windows 7, macOS 10.12 «Sierra», Linux</w:t>
            </w:r>
          </w:p>
        </w:tc>
      </w:tr>
      <w:tr w:rsidR="00FF051D" w14:paraId="4A2818A4" w14:textId="77777777">
        <w:tc>
          <w:tcPr>
            <w:tcW w:w="2792" w:type="dxa"/>
            <w:vMerge/>
          </w:tcPr>
          <w:p w14:paraId="1C030D40"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3C201928" w14:textId="77777777" w:rsidR="00FF051D" w:rsidRDefault="00216D92">
            <w:pPr>
              <w:pBdr>
                <w:top w:val="nil"/>
                <w:left w:val="nil"/>
                <w:bottom w:val="nil"/>
                <w:right w:val="nil"/>
                <w:between w:val="nil"/>
              </w:pBdr>
              <w:rPr>
                <w:color w:val="000000"/>
              </w:rPr>
            </w:pPr>
            <w:r>
              <w:rPr>
                <w:color w:val="000000"/>
              </w:rPr>
              <w:t>Веб-камера</w:t>
            </w:r>
          </w:p>
        </w:tc>
        <w:tc>
          <w:tcPr>
            <w:tcW w:w="4366" w:type="dxa"/>
          </w:tcPr>
          <w:p w14:paraId="3671E342" w14:textId="77777777" w:rsidR="00FF051D" w:rsidRDefault="00216D92">
            <w:pPr>
              <w:pBdr>
                <w:top w:val="nil"/>
                <w:left w:val="nil"/>
                <w:bottom w:val="nil"/>
                <w:right w:val="nil"/>
                <w:between w:val="nil"/>
              </w:pBdr>
              <w:rPr>
                <w:color w:val="000000"/>
              </w:rPr>
            </w:pPr>
            <w:r>
              <w:rPr>
                <w:color w:val="000000"/>
              </w:rPr>
              <w:t>640х480, 15 кадров/с</w:t>
            </w:r>
          </w:p>
        </w:tc>
      </w:tr>
      <w:tr w:rsidR="00FF051D" w14:paraId="36CE1175" w14:textId="77777777">
        <w:tc>
          <w:tcPr>
            <w:tcW w:w="2792" w:type="dxa"/>
            <w:vMerge/>
          </w:tcPr>
          <w:p w14:paraId="7F463838"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43E7CB15" w14:textId="77777777" w:rsidR="00FF051D" w:rsidRDefault="00216D92">
            <w:pPr>
              <w:pBdr>
                <w:top w:val="nil"/>
                <w:left w:val="nil"/>
                <w:bottom w:val="nil"/>
                <w:right w:val="nil"/>
                <w:between w:val="nil"/>
              </w:pBdr>
              <w:rPr>
                <w:color w:val="000000"/>
              </w:rPr>
            </w:pPr>
            <w:r>
              <w:rPr>
                <w:color w:val="000000"/>
              </w:rPr>
              <w:t>Микрофон</w:t>
            </w:r>
          </w:p>
        </w:tc>
        <w:tc>
          <w:tcPr>
            <w:tcW w:w="4366" w:type="dxa"/>
          </w:tcPr>
          <w:p w14:paraId="2E66BF85" w14:textId="77777777" w:rsidR="00FF051D" w:rsidRDefault="00216D92">
            <w:pPr>
              <w:pBdr>
                <w:top w:val="nil"/>
                <w:left w:val="nil"/>
                <w:bottom w:val="nil"/>
                <w:right w:val="nil"/>
                <w:between w:val="nil"/>
              </w:pBdr>
              <w:rPr>
                <w:color w:val="000000"/>
              </w:rPr>
            </w:pPr>
            <w:r>
              <w:rPr>
                <w:color w:val="000000"/>
              </w:rPr>
              <w:t>любой</w:t>
            </w:r>
          </w:p>
        </w:tc>
      </w:tr>
      <w:tr w:rsidR="00FF051D" w14:paraId="298212CA" w14:textId="77777777">
        <w:tc>
          <w:tcPr>
            <w:tcW w:w="2792" w:type="dxa"/>
            <w:vMerge/>
          </w:tcPr>
          <w:p w14:paraId="1A807B91"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4E1116C8" w14:textId="77777777" w:rsidR="00FF051D" w:rsidRDefault="00216D92">
            <w:pPr>
              <w:pBdr>
                <w:top w:val="nil"/>
                <w:left w:val="nil"/>
                <w:bottom w:val="nil"/>
                <w:right w:val="nil"/>
                <w:between w:val="nil"/>
              </w:pBdr>
              <w:rPr>
                <w:color w:val="000000"/>
              </w:rPr>
            </w:pPr>
            <w:r>
              <w:rPr>
                <w:color w:val="000000"/>
              </w:rPr>
              <w:t>Динамики (колонки или наушники)</w:t>
            </w:r>
          </w:p>
        </w:tc>
        <w:tc>
          <w:tcPr>
            <w:tcW w:w="4366" w:type="dxa"/>
          </w:tcPr>
          <w:p w14:paraId="00A3DDD6" w14:textId="77777777" w:rsidR="00FF051D" w:rsidRDefault="00216D92">
            <w:pPr>
              <w:pBdr>
                <w:top w:val="nil"/>
                <w:left w:val="nil"/>
                <w:bottom w:val="nil"/>
                <w:right w:val="nil"/>
                <w:between w:val="nil"/>
              </w:pBdr>
              <w:rPr>
                <w:color w:val="000000"/>
              </w:rPr>
            </w:pPr>
            <w:r>
              <w:rPr>
                <w:color w:val="000000"/>
              </w:rPr>
              <w:t>любые</w:t>
            </w:r>
          </w:p>
        </w:tc>
      </w:tr>
      <w:tr w:rsidR="00FF051D" w14:paraId="2DC7B227" w14:textId="77777777">
        <w:tc>
          <w:tcPr>
            <w:tcW w:w="2792" w:type="dxa"/>
            <w:vMerge/>
          </w:tcPr>
          <w:p w14:paraId="7E17A420"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6C0055AC" w14:textId="77777777" w:rsidR="00FF051D" w:rsidRDefault="00216D92">
            <w:pPr>
              <w:pBdr>
                <w:top w:val="nil"/>
                <w:left w:val="nil"/>
                <w:bottom w:val="nil"/>
                <w:right w:val="nil"/>
                <w:between w:val="nil"/>
              </w:pBdr>
              <w:rPr>
                <w:color w:val="000000"/>
              </w:rPr>
            </w:pPr>
            <w:r>
              <w:rPr>
                <w:color w:val="000000"/>
              </w:rPr>
              <w:t>Сеть (интернет)</w:t>
            </w:r>
          </w:p>
        </w:tc>
        <w:tc>
          <w:tcPr>
            <w:tcW w:w="4366" w:type="dxa"/>
          </w:tcPr>
          <w:p w14:paraId="63E39B3F" w14:textId="77777777" w:rsidR="00FF051D" w:rsidRDefault="00216D92">
            <w:pPr>
              <w:pBdr>
                <w:top w:val="nil"/>
                <w:left w:val="nil"/>
                <w:bottom w:val="nil"/>
                <w:right w:val="nil"/>
                <w:between w:val="nil"/>
              </w:pBdr>
              <w:rPr>
                <w:color w:val="000000"/>
              </w:rPr>
            </w:pPr>
            <w:r>
              <w:rPr>
                <w:color w:val="000000"/>
              </w:rPr>
              <w:t>Постоянная скорость не менее 192 кБит/с</w:t>
            </w:r>
          </w:p>
        </w:tc>
      </w:tr>
    </w:tbl>
    <w:p w14:paraId="610A5C15" w14:textId="77777777" w:rsidR="00FF051D" w:rsidRDefault="00FF051D">
      <w:pPr>
        <w:pBdr>
          <w:top w:val="nil"/>
          <w:left w:val="nil"/>
          <w:bottom w:val="nil"/>
          <w:right w:val="nil"/>
          <w:between w:val="nil"/>
        </w:pBdr>
        <w:ind w:left="720"/>
        <w:rPr>
          <w:color w:val="000000"/>
          <w:sz w:val="24"/>
          <w:szCs w:val="24"/>
        </w:rPr>
      </w:pPr>
    </w:p>
    <w:p w14:paraId="657B6A44" w14:textId="77777777" w:rsidR="00FF051D" w:rsidRDefault="00216D92">
      <w:pPr>
        <w:pBdr>
          <w:top w:val="nil"/>
          <w:left w:val="nil"/>
          <w:bottom w:val="nil"/>
          <w:right w:val="nil"/>
          <w:between w:val="nil"/>
        </w:pBdr>
        <w:ind w:firstLine="720"/>
        <w:jc w:val="both"/>
        <w:rPr>
          <w:color w:val="000000"/>
          <w:sz w:val="24"/>
          <w:szCs w:val="24"/>
        </w:rPr>
        <w:sectPr w:rsidR="00FF051D">
          <w:pgSz w:w="11906" w:h="16838"/>
          <w:pgMar w:top="1134" w:right="567" w:bottom="1134" w:left="1701" w:header="709" w:footer="709" w:gutter="0"/>
          <w:cols w:space="720"/>
          <w:titlePg/>
        </w:sectPr>
      </w:pPr>
      <w:r>
        <w:rPr>
          <w:color w:val="000000"/>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4AA8AE56" w14:textId="77777777" w:rsidR="00FF051D" w:rsidRDefault="00216D92">
      <w:pPr>
        <w:pStyle w:val="1"/>
        <w:numPr>
          <w:ilvl w:val="0"/>
          <w:numId w:val="12"/>
        </w:numPr>
      </w:pPr>
      <w:r>
        <w:lastRenderedPageBreak/>
        <w:t>УЧЕБНО-МЕТОДИЧЕСКОЕ И ИНФОРМАЦИОННОЕ ОБЕСПЕЧЕНИЕ УЧЕБНОЙ ДИСЦИПЛИНЫ/УЧЕБНОГО МОДУЛЯ</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B77409" w:rsidRPr="0021251B" w14:paraId="40E0096F" w14:textId="77777777" w:rsidTr="007C1C02">
        <w:trPr>
          <w:trHeight w:val="730"/>
        </w:trPr>
        <w:tc>
          <w:tcPr>
            <w:tcW w:w="709"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4434E7D8" w14:textId="77777777" w:rsidR="00B77409" w:rsidRPr="007D232E" w:rsidRDefault="00B77409" w:rsidP="007C1C02">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3CAF11B3" w14:textId="77777777" w:rsidR="00B77409" w:rsidRPr="007D232E" w:rsidRDefault="00B77409" w:rsidP="007C1C02">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2346DDC4" w14:textId="77777777" w:rsidR="00B77409" w:rsidRPr="007D232E" w:rsidRDefault="00B77409" w:rsidP="007C1C02">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70B66498" w14:textId="77777777" w:rsidR="00B77409" w:rsidRPr="007D232E" w:rsidRDefault="00B77409" w:rsidP="007C1C02">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203E047F" w14:textId="77777777" w:rsidR="00B77409" w:rsidRPr="007D232E" w:rsidRDefault="00B77409" w:rsidP="007C1C02">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063F378F" w14:textId="77777777" w:rsidR="00B77409" w:rsidRPr="007D232E" w:rsidRDefault="00B77409" w:rsidP="007C1C02">
            <w:pPr>
              <w:suppressAutoHyphens/>
              <w:jc w:val="center"/>
              <w:rPr>
                <w:b/>
                <w:bCs/>
                <w:lang w:eastAsia="ar-SA"/>
              </w:rPr>
            </w:pPr>
            <w:r w:rsidRPr="007D232E">
              <w:rPr>
                <w:b/>
                <w:bCs/>
                <w:lang w:eastAsia="ar-SA"/>
              </w:rPr>
              <w:t>Год</w:t>
            </w:r>
          </w:p>
          <w:p w14:paraId="42431E00" w14:textId="77777777" w:rsidR="00B77409" w:rsidRPr="007D232E" w:rsidRDefault="00B77409" w:rsidP="007C1C02">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23E2B08E" w14:textId="77777777" w:rsidR="00B77409" w:rsidRPr="007D232E" w:rsidRDefault="00B77409" w:rsidP="007C1C02">
            <w:pPr>
              <w:suppressAutoHyphens/>
              <w:jc w:val="center"/>
              <w:rPr>
                <w:b/>
                <w:bCs/>
                <w:lang w:eastAsia="ar-SA"/>
              </w:rPr>
            </w:pPr>
            <w:r w:rsidRPr="007D232E">
              <w:rPr>
                <w:b/>
                <w:bCs/>
                <w:lang w:eastAsia="ar-SA"/>
              </w:rPr>
              <w:t>Адрес сайта ЭБС</w:t>
            </w:r>
          </w:p>
          <w:p w14:paraId="4A9C0729" w14:textId="77777777" w:rsidR="00B77409" w:rsidRPr="007D232E" w:rsidRDefault="00B77409" w:rsidP="007C1C02">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5ECB85FC" w14:textId="77777777" w:rsidR="00B77409" w:rsidRPr="00FC667E" w:rsidRDefault="00B77409" w:rsidP="007C1C02">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B77409" w:rsidRPr="0021251B" w14:paraId="64CE2222"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6DD6CEF3" w14:textId="77777777" w:rsidR="00B77409" w:rsidRPr="009F4515" w:rsidRDefault="00B77409" w:rsidP="007C1C02">
            <w:pPr>
              <w:suppressAutoHyphens/>
              <w:spacing w:line="100" w:lineRule="atLeast"/>
              <w:rPr>
                <w:lang w:eastAsia="ar-SA"/>
              </w:rPr>
            </w:pPr>
            <w:r w:rsidRPr="009F4515">
              <w:rPr>
                <w:lang w:eastAsia="ar-SA"/>
              </w:rPr>
              <w:t>10.1 Основная литература, в том числе электронные издания</w:t>
            </w:r>
          </w:p>
        </w:tc>
      </w:tr>
      <w:tr w:rsidR="00D319B6" w:rsidRPr="000E3514" w14:paraId="643D9182"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hideMark/>
          </w:tcPr>
          <w:p w14:paraId="530054E2" w14:textId="77777777" w:rsidR="00D319B6" w:rsidRPr="00973275" w:rsidRDefault="00D319B6" w:rsidP="00D319B6">
            <w:pPr>
              <w:suppressAutoHyphens/>
              <w:spacing w:line="100" w:lineRule="atLeast"/>
              <w:jc w:val="both"/>
              <w:rPr>
                <w:color w:val="000000"/>
                <w:sz w:val="24"/>
                <w:szCs w:val="24"/>
                <w:lang w:eastAsia="ar-SA"/>
              </w:rPr>
            </w:pPr>
            <w:r>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4EC53678" w14:textId="77777777" w:rsidR="00D319B6" w:rsidRPr="00E267B3" w:rsidRDefault="00D319B6" w:rsidP="00D319B6">
            <w:pPr>
              <w:rPr>
                <w:i/>
                <w:color w:val="000000" w:themeColor="text1"/>
                <w:szCs w:val="24"/>
              </w:rPr>
            </w:pPr>
            <w:r w:rsidRPr="00E267B3">
              <w:rPr>
                <w:i/>
                <w:color w:val="000000" w:themeColor="text1"/>
                <w:szCs w:val="24"/>
                <w:u w:val="single"/>
              </w:rPr>
              <w:br/>
            </w:r>
            <w:r w:rsidRPr="00E267B3">
              <w:rPr>
                <w:i/>
                <w:color w:val="000000" w:themeColor="text1"/>
                <w:szCs w:val="24"/>
              </w:rPr>
              <w:t>Карлова О.А.</w:t>
            </w:r>
          </w:p>
          <w:p w14:paraId="7EC787A9" w14:textId="77777777" w:rsidR="00D319B6" w:rsidRPr="00E267B3" w:rsidRDefault="00D319B6" w:rsidP="00D319B6">
            <w:pPr>
              <w:suppressAutoHyphens/>
              <w:spacing w:line="100" w:lineRule="atLeast"/>
              <w:rPr>
                <w:i/>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7AC5814" w14:textId="77777777" w:rsidR="00D319B6" w:rsidRPr="00E267B3" w:rsidRDefault="00D319B6" w:rsidP="00D319B6">
            <w:pPr>
              <w:suppressAutoHyphens/>
              <w:spacing w:line="100" w:lineRule="atLeast"/>
              <w:rPr>
                <w:i/>
                <w:lang w:eastAsia="ar-SA"/>
              </w:rPr>
            </w:pPr>
            <w:r w:rsidRPr="00E267B3">
              <w:rPr>
                <w:bCs/>
                <w:i/>
                <w:color w:val="000000" w:themeColor="text1"/>
                <w:szCs w:val="24"/>
                <w:shd w:val="clear" w:color="auto" w:fill="FFFFFF"/>
              </w:rPr>
              <w:t>Теория и практика креативной деятельности</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39BBD082" w14:textId="77777777" w:rsidR="00D319B6" w:rsidRPr="00E267B3" w:rsidRDefault="00D319B6" w:rsidP="00D319B6">
            <w:pPr>
              <w:suppressAutoHyphens/>
              <w:spacing w:line="100" w:lineRule="atLeast"/>
              <w:rPr>
                <w:i/>
                <w:color w:val="000000"/>
                <w:lang w:eastAsia="ar-SA"/>
              </w:rPr>
            </w:pPr>
            <w:r w:rsidRPr="00E267B3">
              <w:rPr>
                <w:i/>
                <w:color w:val="000000" w:themeColor="text1"/>
                <w:szCs w:val="24"/>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753ACB83" w14:textId="77777777" w:rsidR="00D319B6" w:rsidRPr="00E267B3" w:rsidRDefault="00D319B6" w:rsidP="00D319B6">
            <w:pPr>
              <w:suppressAutoHyphens/>
              <w:spacing w:line="100" w:lineRule="atLeast"/>
              <w:rPr>
                <w:i/>
                <w:lang w:eastAsia="ar-SA"/>
              </w:rPr>
            </w:pPr>
            <w:r w:rsidRPr="00E267B3">
              <w:rPr>
                <w:bCs/>
                <w:i/>
                <w:color w:val="000000" w:themeColor="text1"/>
                <w:szCs w:val="24"/>
                <w:shd w:val="clear" w:color="auto" w:fill="FFFFFF"/>
              </w:rPr>
              <w:t>Красноярск: Сиб. федер. ун-т</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6B9E5AF2" w14:textId="77777777" w:rsidR="00D319B6" w:rsidRPr="00E267B3" w:rsidRDefault="00D319B6" w:rsidP="00D319B6">
            <w:pPr>
              <w:suppressAutoHyphens/>
              <w:spacing w:line="100" w:lineRule="atLeast"/>
              <w:rPr>
                <w:i/>
                <w:lang w:eastAsia="ar-SA"/>
              </w:rPr>
            </w:pPr>
            <w:r w:rsidRPr="00E267B3">
              <w:rPr>
                <w:i/>
                <w:color w:val="000000" w:themeColor="text1"/>
                <w:szCs w:val="24"/>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513E795" w14:textId="77777777" w:rsidR="00D319B6" w:rsidRPr="00E267B3" w:rsidRDefault="00DA5300" w:rsidP="00D319B6">
            <w:pPr>
              <w:suppressAutoHyphens/>
              <w:spacing w:line="100" w:lineRule="atLeast"/>
              <w:rPr>
                <w:i/>
                <w:lang w:eastAsia="ar-SA"/>
              </w:rPr>
            </w:pPr>
            <w:hyperlink r:id="rId31" w:history="1">
              <w:r w:rsidR="00D319B6" w:rsidRPr="00E267B3">
                <w:rPr>
                  <w:rStyle w:val="af5"/>
                  <w:i/>
                </w:rPr>
                <w:t>http://znanium.com/catalog/product/492845</w:t>
              </w:r>
            </w:hyperlink>
            <w:r w:rsidR="00D319B6" w:rsidRPr="00E267B3">
              <w:rPr>
                <w:i/>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7A807BC" w14:textId="77777777" w:rsidR="00D319B6" w:rsidRPr="00390FFC" w:rsidRDefault="00D319B6" w:rsidP="00D319B6">
            <w:pPr>
              <w:suppressAutoHyphens/>
              <w:spacing w:line="100" w:lineRule="atLeast"/>
              <w:rPr>
                <w:i/>
                <w:lang w:val="en-US" w:eastAsia="ar-SA"/>
              </w:rPr>
            </w:pPr>
            <w:r>
              <w:rPr>
                <w:i/>
                <w:lang w:val="en-US" w:eastAsia="ar-SA"/>
              </w:rPr>
              <w:t>-</w:t>
            </w:r>
          </w:p>
        </w:tc>
      </w:tr>
      <w:tr w:rsidR="00D319B6" w:rsidRPr="000E3514" w14:paraId="4366F925" w14:textId="77777777" w:rsidTr="00CC3032">
        <w:trPr>
          <w:trHeight w:val="497"/>
        </w:trPr>
        <w:tc>
          <w:tcPr>
            <w:tcW w:w="709" w:type="dxa"/>
            <w:tcBorders>
              <w:top w:val="single" w:sz="4" w:space="0" w:color="000000"/>
              <w:left w:val="single" w:sz="4" w:space="0" w:color="000000"/>
              <w:bottom w:val="single" w:sz="4" w:space="0" w:color="000000"/>
              <w:right w:val="nil"/>
            </w:tcBorders>
            <w:shd w:val="clear" w:color="auto" w:fill="FFFFFF"/>
          </w:tcPr>
          <w:p w14:paraId="29041CBE" w14:textId="77777777" w:rsidR="00D319B6" w:rsidRPr="00973275" w:rsidRDefault="00D319B6" w:rsidP="00D319B6">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1DCF69CF" w14:textId="77777777" w:rsidR="00D319B6" w:rsidRPr="00E267B3" w:rsidRDefault="00D319B6" w:rsidP="00D319B6">
            <w:pPr>
              <w:suppressAutoHyphens/>
              <w:spacing w:line="100" w:lineRule="atLeast"/>
              <w:rPr>
                <w:i/>
                <w:lang w:eastAsia="ar-SA"/>
              </w:rPr>
            </w:pPr>
            <w:r w:rsidRPr="00E267B3">
              <w:rPr>
                <w:i/>
                <w:szCs w:val="24"/>
              </w:rPr>
              <w:t>Павловская Е.Э.</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391AFA4C" w14:textId="77777777" w:rsidR="00D319B6" w:rsidRPr="00E267B3" w:rsidRDefault="00D319B6" w:rsidP="00D319B6">
            <w:pPr>
              <w:suppressAutoHyphens/>
              <w:spacing w:line="100" w:lineRule="atLeast"/>
              <w:rPr>
                <w:i/>
                <w:lang w:eastAsia="ar-SA"/>
              </w:rPr>
            </w:pPr>
            <w:r w:rsidRPr="00E267B3">
              <w:rPr>
                <w:i/>
                <w:szCs w:val="24"/>
              </w:rPr>
              <w:t>Графический дизайн. Современные концепции</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5B01161E" w14:textId="77777777" w:rsidR="00D319B6" w:rsidRPr="00E267B3" w:rsidRDefault="00D319B6" w:rsidP="00D319B6">
            <w:pPr>
              <w:suppressAutoHyphens/>
              <w:spacing w:line="100" w:lineRule="atLeast"/>
              <w:rPr>
                <w:i/>
                <w:color w:val="000000"/>
                <w:lang w:eastAsia="ar-SA"/>
              </w:rPr>
            </w:pPr>
            <w:r w:rsidRPr="00E267B3">
              <w:rPr>
                <w:i/>
                <w:szCs w:val="24"/>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3BA54F0" w14:textId="77777777" w:rsidR="00D319B6" w:rsidRPr="00E267B3" w:rsidRDefault="00D319B6" w:rsidP="00D319B6">
            <w:pPr>
              <w:suppressAutoHyphens/>
              <w:spacing w:line="100" w:lineRule="atLeast"/>
              <w:rPr>
                <w:i/>
                <w:lang w:eastAsia="ar-SA"/>
              </w:rPr>
            </w:pPr>
            <w:r w:rsidRPr="00E267B3">
              <w:rPr>
                <w:i/>
                <w:szCs w:val="24"/>
              </w:rPr>
              <w:t>М. : Юрайт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2E596570" w14:textId="77777777" w:rsidR="00D319B6" w:rsidRPr="00E267B3" w:rsidRDefault="00D319B6" w:rsidP="00D319B6">
            <w:pPr>
              <w:suppressAutoHyphens/>
              <w:spacing w:line="100" w:lineRule="atLeast"/>
              <w:rPr>
                <w:i/>
                <w:lang w:eastAsia="ar-SA"/>
              </w:rPr>
            </w:pPr>
            <w:r w:rsidRPr="00E267B3">
              <w:rPr>
                <w:i/>
                <w:szCs w:val="24"/>
              </w:rPr>
              <w:t>2018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69542E5" w14:textId="77777777" w:rsidR="00D319B6" w:rsidRPr="00E267B3" w:rsidRDefault="00D319B6" w:rsidP="00D319B6">
            <w:pPr>
              <w:suppressAutoHyphens/>
              <w:spacing w:line="100" w:lineRule="atLeast"/>
              <w:rPr>
                <w:i/>
                <w:lang w:eastAsia="ar-SA"/>
              </w:rPr>
            </w:pPr>
            <w:r w:rsidRPr="00E267B3">
              <w:rPr>
                <w:i/>
                <w:szCs w:val="24"/>
              </w:rPr>
              <w:t>https://biblio-online.ru/viewer/graficheskiy-dizayn-sovremennye-koncepcii-416124#page/1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1734106E" w14:textId="77777777" w:rsidR="00D319B6" w:rsidRDefault="00D319B6" w:rsidP="00D319B6">
            <w:pPr>
              <w:suppressAutoHyphens/>
              <w:spacing w:line="100" w:lineRule="atLeast"/>
              <w:rPr>
                <w:i/>
                <w:lang w:val="en-US" w:eastAsia="ar-SA"/>
              </w:rPr>
            </w:pPr>
            <w:r>
              <w:rPr>
                <w:i/>
                <w:lang w:val="en-US" w:eastAsia="ar-SA"/>
              </w:rPr>
              <w:t>-</w:t>
            </w:r>
          </w:p>
        </w:tc>
      </w:tr>
      <w:tr w:rsidR="00B77409" w:rsidRPr="008344FE" w14:paraId="61BE0CFE"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6070C839" w14:textId="77777777" w:rsidR="00B77409" w:rsidRPr="00973275" w:rsidRDefault="00B77409" w:rsidP="007C1C02">
            <w:pPr>
              <w:suppressAutoHyphens/>
              <w:spacing w:line="100" w:lineRule="atLeast"/>
              <w:rPr>
                <w:b/>
                <w:lang w:eastAsia="ar-SA"/>
              </w:rPr>
            </w:pPr>
            <w:r w:rsidRPr="00973275">
              <w:rPr>
                <w:lang w:eastAsia="ar-SA"/>
              </w:rPr>
              <w:t xml:space="preserve">10.2 Дополнительная литература, в том числе электронные издания </w:t>
            </w:r>
          </w:p>
        </w:tc>
      </w:tr>
      <w:tr w:rsidR="00D319B6" w:rsidRPr="008344FE" w14:paraId="73F95C52" w14:textId="77777777" w:rsidTr="00CC3032">
        <w:tc>
          <w:tcPr>
            <w:tcW w:w="709" w:type="dxa"/>
            <w:tcBorders>
              <w:top w:val="single" w:sz="4" w:space="0" w:color="000000"/>
              <w:left w:val="single" w:sz="4" w:space="0" w:color="000000"/>
              <w:bottom w:val="single" w:sz="4" w:space="0" w:color="000000"/>
              <w:right w:val="nil"/>
            </w:tcBorders>
            <w:shd w:val="clear" w:color="auto" w:fill="FFFFFF"/>
            <w:hideMark/>
          </w:tcPr>
          <w:p w14:paraId="530567C1" w14:textId="77777777" w:rsidR="00D319B6" w:rsidRPr="00973275" w:rsidRDefault="00D319B6" w:rsidP="00D319B6">
            <w:pPr>
              <w:suppressAutoHyphens/>
              <w:spacing w:line="100" w:lineRule="atLeast"/>
              <w:jc w:val="both"/>
              <w:rPr>
                <w:sz w:val="24"/>
                <w:szCs w:val="24"/>
                <w:lang w:eastAsia="ar-SA"/>
              </w:rPr>
            </w:pPr>
            <w:r w:rsidRPr="00973275">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116A3E25" w14:textId="77777777" w:rsidR="00D319B6" w:rsidRPr="008643D9" w:rsidRDefault="00D319B6" w:rsidP="00D319B6">
            <w:pPr>
              <w:suppressAutoHyphens/>
              <w:spacing w:line="100" w:lineRule="atLeast"/>
              <w:rPr>
                <w:i/>
                <w:lang w:eastAsia="ar-SA"/>
              </w:rPr>
            </w:pPr>
            <w:r w:rsidRPr="008643D9">
              <w:rPr>
                <w:i/>
                <w:szCs w:val="24"/>
              </w:rPr>
              <w:t>Дмитриева Л. М. Балюта П. А.</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33DEBB8D" w14:textId="77777777" w:rsidR="00D319B6" w:rsidRPr="008643D9" w:rsidRDefault="00D319B6" w:rsidP="00D319B6">
            <w:pPr>
              <w:suppressAutoHyphens/>
              <w:spacing w:line="100" w:lineRule="atLeast"/>
              <w:rPr>
                <w:i/>
                <w:lang w:eastAsia="ar-SA"/>
              </w:rPr>
            </w:pPr>
            <w:r w:rsidRPr="008643D9">
              <w:rPr>
                <w:i/>
                <w:szCs w:val="24"/>
              </w:rPr>
              <w:t>Дизайн в культурном пространстве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02CDED36" w14:textId="77777777" w:rsidR="00D319B6" w:rsidRPr="008643D9" w:rsidRDefault="00D319B6" w:rsidP="00D319B6">
            <w:pPr>
              <w:suppressAutoHyphens/>
              <w:spacing w:line="100" w:lineRule="atLeast"/>
              <w:rPr>
                <w:i/>
                <w:lang w:eastAsia="ar-SA"/>
              </w:rPr>
            </w:pPr>
            <w:r w:rsidRPr="008643D9">
              <w:rPr>
                <w:i/>
                <w:szCs w:val="24"/>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3111F40E" w14:textId="77777777" w:rsidR="00D319B6" w:rsidRPr="008643D9" w:rsidRDefault="00D319B6" w:rsidP="00D319B6">
            <w:pPr>
              <w:suppressAutoHyphens/>
              <w:spacing w:line="100" w:lineRule="atLeast"/>
              <w:rPr>
                <w:i/>
                <w:lang w:eastAsia="ar-SA"/>
              </w:rPr>
            </w:pPr>
            <w:r w:rsidRPr="008643D9">
              <w:rPr>
                <w:i/>
                <w:szCs w:val="24"/>
              </w:rPr>
              <w:t>М.: Магистр</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18CC82D9" w14:textId="77777777" w:rsidR="00D319B6" w:rsidRPr="008643D9" w:rsidRDefault="00D319B6" w:rsidP="00D319B6">
            <w:pPr>
              <w:suppressAutoHyphens/>
              <w:spacing w:line="100" w:lineRule="atLeast"/>
              <w:rPr>
                <w:i/>
                <w:lang w:eastAsia="ar-SA"/>
              </w:rPr>
            </w:pPr>
            <w:r w:rsidRPr="008643D9">
              <w:rPr>
                <w:i/>
                <w:szCs w:val="24"/>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78C48D6E" w14:textId="77777777" w:rsidR="00D319B6" w:rsidRPr="008643D9" w:rsidRDefault="00DA5300" w:rsidP="00D319B6">
            <w:pPr>
              <w:suppressAutoHyphens/>
              <w:spacing w:line="100" w:lineRule="atLeast"/>
              <w:rPr>
                <w:i/>
              </w:rPr>
            </w:pPr>
            <w:hyperlink r:id="rId32" w:history="1">
              <w:r w:rsidR="00D319B6" w:rsidRPr="008643D9">
                <w:rPr>
                  <w:rStyle w:val="af5"/>
                  <w:i/>
                </w:rPr>
                <w:t>http://znanium.com/catalog/product/895800</w:t>
              </w:r>
            </w:hyperlink>
            <w:r w:rsidR="00D319B6" w:rsidRPr="008643D9">
              <w:rPr>
                <w:i/>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2A38F" w14:textId="77777777" w:rsidR="00D319B6" w:rsidRPr="002A5C63" w:rsidRDefault="00D319B6" w:rsidP="00D319B6">
            <w:pPr>
              <w:suppressAutoHyphens/>
              <w:spacing w:line="100" w:lineRule="atLeast"/>
              <w:rPr>
                <w:i/>
                <w:lang w:eastAsia="ar-SA"/>
              </w:rPr>
            </w:pPr>
          </w:p>
        </w:tc>
      </w:tr>
      <w:tr w:rsidR="00D319B6" w:rsidRPr="00EB0154" w14:paraId="2E5FA248" w14:textId="77777777" w:rsidTr="00CC3032">
        <w:tc>
          <w:tcPr>
            <w:tcW w:w="709" w:type="dxa"/>
            <w:tcBorders>
              <w:top w:val="single" w:sz="4" w:space="0" w:color="000000"/>
              <w:left w:val="single" w:sz="4" w:space="0" w:color="000000"/>
              <w:bottom w:val="single" w:sz="4" w:space="0" w:color="000000"/>
              <w:right w:val="nil"/>
            </w:tcBorders>
            <w:shd w:val="clear" w:color="auto" w:fill="FFFFFF"/>
            <w:hideMark/>
          </w:tcPr>
          <w:p w14:paraId="4057988B" w14:textId="77777777" w:rsidR="00D319B6" w:rsidRPr="00973275" w:rsidRDefault="00D319B6" w:rsidP="00D319B6">
            <w:pPr>
              <w:suppressAutoHyphens/>
              <w:spacing w:line="100" w:lineRule="atLeast"/>
              <w:jc w:val="both"/>
              <w:rPr>
                <w:sz w:val="24"/>
                <w:szCs w:val="24"/>
                <w:lang w:eastAsia="ar-SA"/>
              </w:rPr>
            </w:pPr>
            <w:r w:rsidRPr="00973275">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7B83F5EB" w14:textId="77777777" w:rsidR="00D319B6" w:rsidRPr="002A5C63" w:rsidRDefault="00D319B6" w:rsidP="00D319B6">
            <w:pPr>
              <w:suppressAutoHyphens/>
              <w:spacing w:line="100" w:lineRule="atLeast"/>
              <w:rPr>
                <w:i/>
                <w:lang w:eastAsia="ar-SA"/>
              </w:rPr>
            </w:pPr>
            <w:r w:rsidRPr="002A5C63">
              <w:rPr>
                <w:rFonts w:eastAsia="Calibri"/>
                <w:i/>
              </w:rPr>
              <w:t>Пенова И. В.</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107E2804" w14:textId="77777777" w:rsidR="00D319B6" w:rsidRPr="002A5C63" w:rsidRDefault="00D319B6" w:rsidP="00D319B6">
            <w:pPr>
              <w:suppressAutoHyphens/>
              <w:spacing w:line="100" w:lineRule="atLeast"/>
              <w:rPr>
                <w:i/>
                <w:lang w:eastAsia="ar-SA"/>
              </w:rPr>
            </w:pPr>
            <w:r w:rsidRPr="002A5C63">
              <w:rPr>
                <w:rFonts w:eastAsia="Calibri"/>
                <w:i/>
              </w:rPr>
              <w:t>Теория и практика профессионального применения цвета в дизайн-проектировании</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52D1EDCE" w14:textId="77777777" w:rsidR="00D319B6" w:rsidRPr="002A5C63" w:rsidRDefault="00D319B6" w:rsidP="00D319B6">
            <w:pPr>
              <w:suppressAutoHyphens/>
              <w:spacing w:line="100" w:lineRule="atLeast"/>
              <w:rPr>
                <w:i/>
                <w:color w:val="000000"/>
                <w:lang w:eastAsia="ar-SA"/>
              </w:rPr>
            </w:pPr>
            <w:r w:rsidRPr="002A5C63">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A9CD532" w14:textId="77777777" w:rsidR="00D319B6" w:rsidRPr="002A5C63" w:rsidRDefault="00D319B6" w:rsidP="00D319B6">
            <w:pPr>
              <w:suppressAutoHyphens/>
              <w:spacing w:line="100" w:lineRule="atLeast"/>
              <w:rPr>
                <w:i/>
                <w:lang w:eastAsia="ar-SA"/>
              </w:rPr>
            </w:pPr>
            <w:r w:rsidRPr="002A5C63">
              <w:rPr>
                <w:rFonts w:eastAsia="Calibri"/>
                <w:i/>
              </w:rPr>
              <w:t>ВНИИТЭ</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DABC571" w14:textId="77777777" w:rsidR="00D319B6" w:rsidRPr="002A5C63" w:rsidRDefault="00D319B6" w:rsidP="00D319B6">
            <w:pPr>
              <w:suppressAutoHyphens/>
              <w:spacing w:line="100" w:lineRule="atLeast"/>
              <w:rPr>
                <w:i/>
                <w:lang w:eastAsia="ar-SA"/>
              </w:rPr>
            </w:pPr>
            <w:r w:rsidRPr="002A5C63">
              <w:rPr>
                <w:rFonts w:eastAsia="Calibri"/>
                <w:i/>
              </w:rPr>
              <w:t>2010</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1C25791" w14:textId="77777777" w:rsidR="00D319B6" w:rsidRPr="002A5C63" w:rsidRDefault="00D319B6" w:rsidP="00D319B6">
            <w:pPr>
              <w:suppressAutoHyphens/>
              <w:spacing w:line="100" w:lineRule="atLeast"/>
              <w:rPr>
                <w:i/>
                <w:lang w:eastAsia="ar-SA"/>
              </w:rPr>
            </w:pPr>
            <w:r w:rsidRPr="002A5C63">
              <w:rPr>
                <w:rFonts w:eastAsia="Times New Roman"/>
                <w:i/>
                <w:color w:val="000000"/>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63583" w14:textId="77777777" w:rsidR="00D319B6" w:rsidRPr="002A5C63" w:rsidRDefault="00D319B6" w:rsidP="00D319B6">
            <w:pPr>
              <w:suppressAutoHyphens/>
              <w:spacing w:line="100" w:lineRule="atLeast"/>
              <w:rPr>
                <w:i/>
                <w:lang w:eastAsia="ar-SA"/>
              </w:rPr>
            </w:pPr>
            <w:r w:rsidRPr="002A5C63">
              <w:rPr>
                <w:rFonts w:eastAsia="Calibri"/>
                <w:i/>
              </w:rPr>
              <w:t>10</w:t>
            </w:r>
          </w:p>
        </w:tc>
      </w:tr>
      <w:tr w:rsidR="00D319B6" w:rsidRPr="008344FE" w14:paraId="0BDEA1DA"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25E166C5" w14:textId="77777777" w:rsidR="00D319B6" w:rsidRPr="00973275" w:rsidRDefault="00D319B6" w:rsidP="00D319B6">
            <w:pPr>
              <w:suppressAutoHyphens/>
              <w:spacing w:line="100" w:lineRule="atLeast"/>
              <w:jc w:val="both"/>
              <w:rPr>
                <w:color w:val="000000"/>
                <w:sz w:val="24"/>
                <w:szCs w:val="24"/>
                <w:lang w:eastAsia="ar-SA"/>
              </w:rPr>
            </w:pPr>
            <w:r w:rsidRPr="00973275">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3305966" w14:textId="77777777" w:rsidR="00D319B6" w:rsidRPr="002A5C63" w:rsidRDefault="00D319B6" w:rsidP="00D319B6">
            <w:pPr>
              <w:suppressAutoHyphens/>
              <w:spacing w:line="100" w:lineRule="atLeast"/>
              <w:rPr>
                <w:i/>
                <w:color w:val="000000"/>
                <w:lang w:eastAsia="ar-SA"/>
              </w:rPr>
            </w:pPr>
            <w:r w:rsidRPr="002A5C63">
              <w:rPr>
                <w:i/>
              </w:rPr>
              <w:t xml:space="preserve">Гуляев С.А. </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00E282FD" w14:textId="77777777" w:rsidR="00D319B6" w:rsidRPr="002A5C63" w:rsidRDefault="00D319B6" w:rsidP="00D319B6">
            <w:pPr>
              <w:suppressAutoHyphens/>
              <w:spacing w:line="100" w:lineRule="atLeast"/>
              <w:rPr>
                <w:i/>
                <w:color w:val="000000"/>
                <w:lang w:eastAsia="ar-SA"/>
              </w:rPr>
            </w:pPr>
            <w:r w:rsidRPr="002A5C63">
              <w:rPr>
                <w:i/>
              </w:rPr>
              <w:t>Технология печатных процессов. Офсетная печать</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0CC7CABA" w14:textId="77777777" w:rsidR="00D319B6" w:rsidRPr="002A5C63" w:rsidRDefault="00D319B6" w:rsidP="00D319B6">
            <w:pPr>
              <w:suppressAutoHyphens/>
              <w:spacing w:line="100" w:lineRule="atLeast"/>
              <w:rPr>
                <w:i/>
                <w:color w:val="000000"/>
                <w:lang w:eastAsia="ar-SA"/>
              </w:rPr>
            </w:pPr>
            <w:r w:rsidRPr="002A5C63">
              <w:rPr>
                <w:rFonts w:eastAsia="Calibri"/>
                <w:i/>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7B8F87E" w14:textId="77777777" w:rsidR="00D319B6" w:rsidRPr="002A5C63" w:rsidRDefault="00D319B6" w:rsidP="00D319B6">
            <w:pPr>
              <w:suppressAutoHyphens/>
              <w:spacing w:line="100" w:lineRule="atLeast"/>
              <w:rPr>
                <w:i/>
                <w:lang w:eastAsia="ar-SA"/>
              </w:rPr>
            </w:pPr>
            <w:r w:rsidRPr="002A5C63">
              <w:rPr>
                <w:i/>
              </w:rPr>
              <w:t>М.: ГОУ СПО МИПК имени И.Федорова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3E21E496" w14:textId="77777777" w:rsidR="00D319B6" w:rsidRPr="002A5C63" w:rsidRDefault="00D319B6" w:rsidP="00D319B6">
            <w:pPr>
              <w:suppressAutoHyphens/>
              <w:spacing w:line="100" w:lineRule="atLeast"/>
              <w:rPr>
                <w:i/>
                <w:color w:val="000000"/>
                <w:lang w:eastAsia="ar-SA"/>
              </w:rPr>
            </w:pPr>
            <w:r w:rsidRPr="002A5C63">
              <w:rPr>
                <w:i/>
              </w:rPr>
              <w:t>2009</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54B1261" w14:textId="77777777" w:rsidR="00D319B6" w:rsidRPr="002A5C63" w:rsidRDefault="00D319B6" w:rsidP="00D319B6">
            <w:pPr>
              <w:suppressAutoHyphens/>
              <w:spacing w:line="100" w:lineRule="atLeast"/>
              <w:rPr>
                <w:i/>
                <w:lang w:eastAsia="ar-SA"/>
              </w:rPr>
            </w:pPr>
            <w:r w:rsidRPr="002A5C63">
              <w:rPr>
                <w:rFonts w:eastAsia="Calibri"/>
                <w:i/>
              </w:rPr>
              <w:t>http://znanium.com/catalog/product/515103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1C0CDC72" w14:textId="77777777" w:rsidR="00D319B6" w:rsidRPr="002A5C63" w:rsidRDefault="00D319B6" w:rsidP="00D319B6">
            <w:pPr>
              <w:suppressAutoHyphens/>
              <w:spacing w:line="100" w:lineRule="atLeast"/>
              <w:rPr>
                <w:i/>
                <w:lang w:eastAsia="ar-SA"/>
              </w:rPr>
            </w:pPr>
          </w:p>
          <w:p w14:paraId="3471C6A6" w14:textId="77777777" w:rsidR="00D319B6" w:rsidRPr="002A5C63" w:rsidRDefault="00D319B6" w:rsidP="00D319B6">
            <w:pPr>
              <w:suppressAutoHyphens/>
              <w:spacing w:line="100" w:lineRule="atLeast"/>
              <w:rPr>
                <w:i/>
                <w:lang w:eastAsia="ar-SA"/>
              </w:rPr>
            </w:pPr>
            <w:r w:rsidRPr="002A5C63">
              <w:rPr>
                <w:i/>
                <w:lang w:eastAsia="ar-SA"/>
              </w:rPr>
              <w:t>-</w:t>
            </w:r>
          </w:p>
        </w:tc>
      </w:tr>
      <w:tr w:rsidR="00D319B6" w:rsidRPr="008344FE" w14:paraId="4BBFD97E" w14:textId="77777777" w:rsidTr="00CC3032">
        <w:tc>
          <w:tcPr>
            <w:tcW w:w="709" w:type="dxa"/>
            <w:tcBorders>
              <w:top w:val="single" w:sz="4" w:space="0" w:color="000000"/>
              <w:left w:val="single" w:sz="4" w:space="0" w:color="000000"/>
              <w:bottom w:val="single" w:sz="4" w:space="0" w:color="000000"/>
              <w:right w:val="nil"/>
            </w:tcBorders>
            <w:shd w:val="clear" w:color="auto" w:fill="FFFFFF"/>
            <w:hideMark/>
          </w:tcPr>
          <w:p w14:paraId="76F3EFF9" w14:textId="77777777" w:rsidR="00D319B6" w:rsidRPr="00973275" w:rsidRDefault="00D319B6" w:rsidP="00D319B6">
            <w:pPr>
              <w:suppressAutoHyphens/>
              <w:spacing w:line="100" w:lineRule="atLeast"/>
              <w:jc w:val="both"/>
              <w:rPr>
                <w:iCs/>
                <w:sz w:val="24"/>
                <w:szCs w:val="24"/>
                <w:lang w:eastAsia="ar-SA"/>
              </w:rPr>
            </w:pPr>
            <w:r w:rsidRPr="00973275">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074A241D" w14:textId="77777777" w:rsidR="00D319B6" w:rsidRPr="002A5C63" w:rsidRDefault="00D319B6" w:rsidP="00D319B6">
            <w:pPr>
              <w:rPr>
                <w:rFonts w:eastAsia="Calibri"/>
                <w:i/>
              </w:rPr>
            </w:pPr>
          </w:p>
          <w:p w14:paraId="42581B5E" w14:textId="77777777" w:rsidR="00D319B6" w:rsidRPr="002A5C63" w:rsidRDefault="00D319B6" w:rsidP="00D319B6">
            <w:pPr>
              <w:suppressAutoHyphens/>
              <w:spacing w:line="100" w:lineRule="atLeast"/>
              <w:rPr>
                <w:i/>
                <w:lang w:eastAsia="ar-SA"/>
              </w:rPr>
            </w:pPr>
            <w:r w:rsidRPr="002A5C63">
              <w:rPr>
                <w:rFonts w:eastAsia="Calibri"/>
                <w:i/>
              </w:rPr>
              <w:t>Шпаковский В.О., Егорова Е.С.</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91EACC8" w14:textId="77777777" w:rsidR="00D319B6" w:rsidRPr="002A5C63" w:rsidRDefault="00D319B6" w:rsidP="00D319B6">
            <w:pPr>
              <w:suppressAutoHyphens/>
              <w:spacing w:line="100" w:lineRule="atLeast"/>
              <w:rPr>
                <w:i/>
                <w:color w:val="000000"/>
                <w:lang w:eastAsia="ar-SA"/>
              </w:rPr>
            </w:pPr>
            <w:r w:rsidRPr="002A5C63">
              <w:rPr>
                <w:rFonts w:eastAsia="Calibri"/>
                <w:i/>
              </w:rPr>
              <w:t>PR-дизайн и PR-продвижение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38D74102" w14:textId="77777777" w:rsidR="00D319B6" w:rsidRPr="002A5C63" w:rsidRDefault="00D319B6" w:rsidP="00D319B6">
            <w:pPr>
              <w:suppressAutoHyphens/>
              <w:spacing w:line="100" w:lineRule="atLeast"/>
              <w:rPr>
                <w:i/>
                <w:lang w:eastAsia="ar-SA"/>
              </w:rPr>
            </w:pPr>
            <w:r w:rsidRPr="002A5C63">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34E5C717" w14:textId="77777777" w:rsidR="00D319B6" w:rsidRPr="002A5C63" w:rsidRDefault="00D319B6" w:rsidP="00D319B6">
            <w:pPr>
              <w:suppressAutoHyphens/>
              <w:spacing w:line="100" w:lineRule="atLeast"/>
              <w:rPr>
                <w:i/>
                <w:iCs/>
                <w:lang w:eastAsia="ar-SA"/>
              </w:rPr>
            </w:pPr>
            <w:r w:rsidRPr="002A5C63">
              <w:rPr>
                <w:rFonts w:eastAsia="Calibri"/>
                <w:i/>
              </w:rPr>
              <w:t>Вологда: Инфра-Инженерия</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6E137D44" w14:textId="77777777" w:rsidR="00D319B6" w:rsidRPr="002A5C63" w:rsidRDefault="00D319B6" w:rsidP="00D319B6">
            <w:pPr>
              <w:suppressAutoHyphens/>
              <w:spacing w:line="100" w:lineRule="atLeast"/>
              <w:rPr>
                <w:i/>
                <w:lang w:eastAsia="ar-SA"/>
              </w:rPr>
            </w:pPr>
            <w:r w:rsidRPr="002A5C63">
              <w:rPr>
                <w:rFonts w:eastAsia="Calibri"/>
                <w:i/>
              </w:rPr>
              <w:t>2018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7CB99794" w14:textId="77777777" w:rsidR="00D319B6" w:rsidRPr="002A5C63" w:rsidRDefault="00D319B6" w:rsidP="00D319B6">
            <w:pPr>
              <w:suppressAutoHyphens/>
              <w:spacing w:line="100" w:lineRule="atLeast"/>
              <w:rPr>
                <w:i/>
              </w:rPr>
            </w:pPr>
            <w:r w:rsidRPr="002A5C63">
              <w:rPr>
                <w:rFonts w:eastAsia="Calibri"/>
                <w:i/>
              </w:rPr>
              <w:t>http://znanium.com/catalog/product/989613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6F90EF6" w14:textId="77777777" w:rsidR="00D319B6" w:rsidRPr="002A5C63" w:rsidRDefault="00D319B6" w:rsidP="00D319B6">
            <w:pPr>
              <w:suppressAutoHyphens/>
              <w:spacing w:line="100" w:lineRule="atLeast"/>
              <w:rPr>
                <w:i/>
                <w:lang w:eastAsia="ar-SA"/>
              </w:rPr>
            </w:pPr>
            <w:r w:rsidRPr="002A5C63">
              <w:rPr>
                <w:i/>
                <w:lang w:eastAsia="ar-SA"/>
              </w:rPr>
              <w:t>-</w:t>
            </w:r>
          </w:p>
        </w:tc>
      </w:tr>
      <w:tr w:rsidR="00D319B6" w:rsidRPr="008344FE" w14:paraId="23CFE352"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1A07A6CB" w14:textId="77777777" w:rsidR="00D319B6" w:rsidRPr="00973275" w:rsidRDefault="00D319B6" w:rsidP="00D319B6">
            <w:pPr>
              <w:suppressAutoHyphens/>
              <w:spacing w:line="100" w:lineRule="atLeast"/>
              <w:jc w:val="both"/>
              <w:rPr>
                <w:iCs/>
                <w:sz w:val="24"/>
                <w:szCs w:val="24"/>
                <w:lang w:val="en-US" w:eastAsia="ar-SA"/>
              </w:rPr>
            </w:pPr>
            <w:r w:rsidRPr="00973275">
              <w:rPr>
                <w:iCs/>
                <w:sz w:val="24"/>
                <w:szCs w:val="24"/>
                <w:lang w:val="en-US" w:eastAsia="ar-SA"/>
              </w:rPr>
              <w:t>5</w:t>
            </w:r>
          </w:p>
        </w:tc>
        <w:tc>
          <w:tcPr>
            <w:tcW w:w="1976" w:type="dxa"/>
            <w:tcBorders>
              <w:top w:val="single" w:sz="4" w:space="0" w:color="000000"/>
              <w:left w:val="single" w:sz="4" w:space="0" w:color="000000"/>
              <w:bottom w:val="single" w:sz="4" w:space="0" w:color="000000"/>
              <w:right w:val="nil"/>
            </w:tcBorders>
            <w:shd w:val="clear" w:color="auto" w:fill="FFFFFF"/>
          </w:tcPr>
          <w:p w14:paraId="3296826D" w14:textId="77777777" w:rsidR="00D319B6" w:rsidRPr="002A5C63" w:rsidRDefault="00D319B6" w:rsidP="00D319B6">
            <w:pPr>
              <w:rPr>
                <w:rFonts w:eastAsia="Calibri"/>
                <w:i/>
              </w:rPr>
            </w:pPr>
            <w:r w:rsidRPr="002A5C63">
              <w:rPr>
                <w:rFonts w:eastAsia="Times New Roman"/>
                <w:i/>
                <w:color w:val="000000"/>
              </w:rPr>
              <w:t>Чихольд Я.</w:t>
            </w:r>
          </w:p>
        </w:tc>
        <w:tc>
          <w:tcPr>
            <w:tcW w:w="2985" w:type="dxa"/>
            <w:tcBorders>
              <w:top w:val="single" w:sz="4" w:space="0" w:color="000000"/>
              <w:left w:val="single" w:sz="4" w:space="0" w:color="000000"/>
              <w:bottom w:val="single" w:sz="4" w:space="0" w:color="000000"/>
              <w:right w:val="nil"/>
            </w:tcBorders>
            <w:shd w:val="clear" w:color="auto" w:fill="FFFFFF"/>
          </w:tcPr>
          <w:p w14:paraId="531670C7" w14:textId="77777777" w:rsidR="00D319B6" w:rsidRPr="002A5C63" w:rsidRDefault="00D319B6" w:rsidP="00D319B6">
            <w:pPr>
              <w:suppressAutoHyphens/>
              <w:spacing w:line="100" w:lineRule="atLeast"/>
              <w:rPr>
                <w:rFonts w:eastAsia="Calibri"/>
                <w:i/>
              </w:rPr>
            </w:pPr>
            <w:r w:rsidRPr="002A5C63">
              <w:rPr>
                <w:rFonts w:eastAsia="Times New Roman"/>
                <w:i/>
                <w:color w:val="000000"/>
              </w:rPr>
              <w:t>Новая типографика. Руководств</w:t>
            </w:r>
            <w:r>
              <w:rPr>
                <w:rFonts w:eastAsia="Times New Roman"/>
                <w:i/>
                <w:color w:val="000000"/>
              </w:rPr>
              <w:t>о для современного дизайнера</w:t>
            </w:r>
          </w:p>
        </w:tc>
        <w:tc>
          <w:tcPr>
            <w:tcW w:w="1701" w:type="dxa"/>
            <w:tcBorders>
              <w:top w:val="single" w:sz="4" w:space="0" w:color="000000"/>
              <w:left w:val="single" w:sz="4" w:space="0" w:color="000000"/>
              <w:bottom w:val="single" w:sz="4" w:space="0" w:color="000000"/>
              <w:right w:val="nil"/>
            </w:tcBorders>
            <w:shd w:val="clear" w:color="auto" w:fill="FFFFFF"/>
          </w:tcPr>
          <w:p w14:paraId="1EF172B0" w14:textId="77777777" w:rsidR="00D319B6" w:rsidRPr="002A5C63" w:rsidRDefault="00D319B6" w:rsidP="00D319B6">
            <w:pPr>
              <w:suppressAutoHyphens/>
              <w:spacing w:line="100" w:lineRule="atLeast"/>
              <w:rPr>
                <w:rFonts w:eastAsia="Calibri"/>
                <w:i/>
              </w:rPr>
            </w:pPr>
            <w:r w:rsidRPr="002A5C63">
              <w:rPr>
                <w:rFonts w:eastAsia="Times New Roman"/>
                <w:i/>
                <w:color w:val="000000"/>
              </w:rPr>
              <w:t>Книга</w:t>
            </w:r>
          </w:p>
        </w:tc>
        <w:tc>
          <w:tcPr>
            <w:tcW w:w="2268" w:type="dxa"/>
            <w:tcBorders>
              <w:top w:val="single" w:sz="4" w:space="0" w:color="000000"/>
              <w:left w:val="single" w:sz="4" w:space="0" w:color="000000"/>
              <w:bottom w:val="single" w:sz="4" w:space="0" w:color="000000"/>
              <w:right w:val="nil"/>
            </w:tcBorders>
            <w:shd w:val="clear" w:color="auto" w:fill="FFFFFF"/>
          </w:tcPr>
          <w:p w14:paraId="2FC98F19" w14:textId="77777777" w:rsidR="00D319B6" w:rsidRPr="002A5C63" w:rsidRDefault="00D319B6" w:rsidP="00D319B6">
            <w:pPr>
              <w:suppressAutoHyphens/>
              <w:spacing w:line="100" w:lineRule="atLeast"/>
              <w:rPr>
                <w:rFonts w:eastAsia="Calibri"/>
                <w:i/>
              </w:rPr>
            </w:pPr>
            <w:r w:rsidRPr="002A5C63">
              <w:rPr>
                <w:rFonts w:eastAsia="Times New Roman"/>
                <w:i/>
                <w:color w:val="000000"/>
              </w:rPr>
              <w:t>Издатель-ство «Студия Артемия Лебедева»</w:t>
            </w:r>
          </w:p>
        </w:tc>
        <w:tc>
          <w:tcPr>
            <w:tcW w:w="1276" w:type="dxa"/>
            <w:tcBorders>
              <w:top w:val="single" w:sz="4" w:space="0" w:color="000000"/>
              <w:left w:val="single" w:sz="4" w:space="0" w:color="000000"/>
              <w:bottom w:val="single" w:sz="4" w:space="0" w:color="000000"/>
              <w:right w:val="nil"/>
            </w:tcBorders>
            <w:shd w:val="clear" w:color="auto" w:fill="FFFFFF"/>
          </w:tcPr>
          <w:p w14:paraId="62837EA8" w14:textId="77777777" w:rsidR="00D319B6" w:rsidRPr="002A5C63" w:rsidRDefault="00D319B6" w:rsidP="00D319B6">
            <w:pPr>
              <w:suppressAutoHyphens/>
              <w:spacing w:line="100" w:lineRule="atLeast"/>
              <w:rPr>
                <w:rFonts w:eastAsia="Calibri"/>
                <w:i/>
              </w:rPr>
            </w:pPr>
            <w:r w:rsidRPr="002A5C63">
              <w:rPr>
                <w:rFonts w:eastAsia="Times New Roman"/>
                <w:bCs/>
                <w:i/>
                <w:color w:val="000000"/>
              </w:rPr>
              <w:t>2018</w:t>
            </w:r>
          </w:p>
        </w:tc>
        <w:tc>
          <w:tcPr>
            <w:tcW w:w="3260" w:type="dxa"/>
            <w:tcBorders>
              <w:top w:val="single" w:sz="4" w:space="0" w:color="000000"/>
              <w:left w:val="single" w:sz="4" w:space="0" w:color="000000"/>
              <w:bottom w:val="single" w:sz="4" w:space="0" w:color="000000"/>
              <w:right w:val="nil"/>
            </w:tcBorders>
            <w:shd w:val="clear" w:color="auto" w:fill="FFFFFF"/>
          </w:tcPr>
          <w:p w14:paraId="699EE54B" w14:textId="77777777" w:rsidR="00D319B6" w:rsidRPr="002A5C63" w:rsidRDefault="00D319B6" w:rsidP="00D319B6">
            <w:pPr>
              <w:suppressAutoHyphens/>
              <w:spacing w:line="100" w:lineRule="atLeast"/>
              <w:rPr>
                <w:rFonts w:eastAsia="Calibri"/>
                <w:i/>
              </w:rPr>
            </w:pPr>
            <w:r w:rsidRPr="002A5C63">
              <w:rPr>
                <w:rFonts w:eastAsia="Times New Roman"/>
                <w:i/>
                <w:color w:val="000000"/>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FCF6E87" w14:textId="77777777" w:rsidR="00D319B6" w:rsidRPr="002A5C63" w:rsidRDefault="00D319B6" w:rsidP="00D319B6">
            <w:pPr>
              <w:suppressAutoHyphens/>
              <w:spacing w:line="100" w:lineRule="atLeast"/>
              <w:rPr>
                <w:i/>
                <w:lang w:eastAsia="ar-SA"/>
              </w:rPr>
            </w:pPr>
            <w:r w:rsidRPr="002A5C63">
              <w:rPr>
                <w:rFonts w:eastAsia="Times New Roman"/>
                <w:i/>
                <w:color w:val="000000"/>
              </w:rPr>
              <w:t>5</w:t>
            </w:r>
          </w:p>
        </w:tc>
      </w:tr>
      <w:tr w:rsidR="00B77409" w:rsidRPr="008344FE" w14:paraId="2A1EDA2B"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7950960E" w14:textId="77777777" w:rsidR="00B77409" w:rsidRPr="00973275" w:rsidRDefault="00B77409" w:rsidP="007C1C02">
            <w:pPr>
              <w:suppressAutoHyphens/>
              <w:spacing w:line="100" w:lineRule="atLeast"/>
              <w:jc w:val="both"/>
              <w:rPr>
                <w:iCs/>
                <w:sz w:val="24"/>
                <w:szCs w:val="24"/>
                <w:lang w:val="en-US" w:eastAsia="ar-SA"/>
              </w:rPr>
            </w:pPr>
            <w:r w:rsidRPr="00973275">
              <w:rPr>
                <w:iCs/>
                <w:sz w:val="24"/>
                <w:szCs w:val="24"/>
                <w:lang w:val="en-US" w:eastAsia="ar-SA"/>
              </w:rPr>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23998C0D" w14:textId="77777777" w:rsidR="00B77409" w:rsidRPr="00973275" w:rsidRDefault="00B77409" w:rsidP="007C1C02">
            <w:pPr>
              <w:suppressAutoHyphens/>
              <w:spacing w:line="100" w:lineRule="atLeast"/>
              <w:rPr>
                <w:i/>
                <w:iCs/>
                <w:lang w:eastAsia="ar-SA"/>
              </w:rPr>
            </w:pPr>
            <w:r w:rsidRPr="00973275">
              <w:rPr>
                <w:rFonts w:eastAsia="Calibri"/>
                <w:bCs/>
                <w:i/>
              </w:rPr>
              <w:t xml:space="preserve">Уэйншенк С. </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549E9707" w14:textId="77777777" w:rsidR="00B77409" w:rsidRPr="00973275" w:rsidRDefault="00B77409" w:rsidP="007C1C02">
            <w:pPr>
              <w:suppressAutoHyphens/>
              <w:spacing w:line="100" w:lineRule="atLeast"/>
              <w:rPr>
                <w:i/>
                <w:lang w:eastAsia="ar-SA"/>
              </w:rPr>
            </w:pPr>
            <w:r w:rsidRPr="00973275">
              <w:rPr>
                <w:rFonts w:eastAsia="Calibri"/>
                <w:i/>
              </w:rPr>
              <w:t>100 главных принципа дизайна. Как удержать внимание</w:t>
            </w:r>
          </w:p>
        </w:tc>
        <w:tc>
          <w:tcPr>
            <w:tcW w:w="1701" w:type="dxa"/>
            <w:tcBorders>
              <w:top w:val="single" w:sz="4" w:space="0" w:color="000000"/>
              <w:left w:val="single" w:sz="4" w:space="0" w:color="000000"/>
              <w:bottom w:val="single" w:sz="4" w:space="0" w:color="000000"/>
              <w:right w:val="nil"/>
            </w:tcBorders>
            <w:shd w:val="clear" w:color="auto" w:fill="FFFFFF"/>
          </w:tcPr>
          <w:p w14:paraId="6314CC3F" w14:textId="77777777" w:rsidR="00B77409" w:rsidRPr="00973275" w:rsidRDefault="00B77409" w:rsidP="007C1C02">
            <w:pPr>
              <w:suppressAutoHyphens/>
              <w:spacing w:line="100" w:lineRule="atLeast"/>
              <w:rPr>
                <w:i/>
                <w:color w:val="000000"/>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FEC6B86" w14:textId="77777777" w:rsidR="00B77409" w:rsidRPr="00973275" w:rsidRDefault="00B77409" w:rsidP="007C1C02">
            <w:pPr>
              <w:suppressAutoHyphens/>
              <w:spacing w:line="100" w:lineRule="atLeast"/>
              <w:rPr>
                <w:i/>
                <w:lang w:eastAsia="ar-SA"/>
              </w:rPr>
            </w:pPr>
            <w:r w:rsidRPr="00973275">
              <w:rPr>
                <w:rFonts w:eastAsia="Calibri"/>
                <w:i/>
              </w:rPr>
              <w:t>СПб. : Питер</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1BE5B6F8" w14:textId="77777777" w:rsidR="00B77409" w:rsidRPr="00973275" w:rsidRDefault="00B77409" w:rsidP="007C1C02">
            <w:pPr>
              <w:suppressAutoHyphens/>
              <w:spacing w:line="100" w:lineRule="atLeast"/>
              <w:rPr>
                <w:i/>
                <w:iCs/>
                <w:lang w:eastAsia="ar-SA"/>
              </w:rPr>
            </w:pPr>
            <w:r w:rsidRPr="00973275">
              <w:rPr>
                <w:rFonts w:eastAsia="Calibri"/>
                <w:i/>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6A8FFEA" w14:textId="77777777" w:rsidR="00B77409" w:rsidRPr="00973275" w:rsidRDefault="00B77409" w:rsidP="007C1C02">
            <w:pPr>
              <w:suppressAutoHyphens/>
              <w:spacing w:line="100" w:lineRule="atLeast"/>
              <w:rPr>
                <w:i/>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E9A36" w14:textId="77777777" w:rsidR="00B77409" w:rsidRPr="00973275" w:rsidRDefault="00B77409" w:rsidP="007C1C02">
            <w:pPr>
              <w:suppressAutoHyphens/>
              <w:spacing w:line="100" w:lineRule="atLeast"/>
              <w:rPr>
                <w:i/>
                <w:lang w:eastAsia="ar-SA"/>
              </w:rPr>
            </w:pPr>
            <w:r w:rsidRPr="00973275">
              <w:rPr>
                <w:rFonts w:eastAsia="Calibri"/>
                <w:bCs/>
                <w:i/>
              </w:rPr>
              <w:t>2</w:t>
            </w:r>
          </w:p>
        </w:tc>
      </w:tr>
      <w:tr w:rsidR="00B77409" w:rsidRPr="008344FE" w14:paraId="49323A4B"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7CA46135" w14:textId="77777777" w:rsidR="00B77409" w:rsidRPr="00973275" w:rsidRDefault="00B77409" w:rsidP="007C1C02">
            <w:pPr>
              <w:suppressAutoHyphens/>
              <w:spacing w:line="276" w:lineRule="auto"/>
              <w:rPr>
                <w:lang w:eastAsia="en-US"/>
              </w:rPr>
            </w:pPr>
            <w:r w:rsidRPr="00973275">
              <w:rPr>
                <w:bCs/>
                <w:lang w:eastAsia="en-US"/>
              </w:rPr>
              <w:lastRenderedPageBreak/>
              <w:t>10.3 Методические материалы</w:t>
            </w:r>
            <w:r w:rsidRPr="00973275">
              <w:rPr>
                <w:lang w:eastAsia="en-US"/>
              </w:rPr>
              <w:t xml:space="preserve"> (указания, рекомендации по освоению дисциплины (модуля) авторов РГУ им. А. Н. Косыгина)</w:t>
            </w:r>
          </w:p>
        </w:tc>
      </w:tr>
      <w:tr w:rsidR="00B77409" w:rsidRPr="008344FE" w14:paraId="550094B7"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26F33BD2" w14:textId="77777777" w:rsidR="00B77409" w:rsidRPr="000E3514" w:rsidRDefault="00B77409" w:rsidP="007C1C02">
            <w:pPr>
              <w:suppressAutoHyphens/>
              <w:spacing w:line="100" w:lineRule="atLeast"/>
              <w:jc w:val="both"/>
              <w:rPr>
                <w:i/>
                <w:lang w:eastAsia="ar-SA"/>
              </w:rPr>
            </w:pPr>
            <w:r w:rsidRPr="000E3514">
              <w:rPr>
                <w:i/>
                <w:lang w:eastAsia="ar-SA"/>
              </w:rPr>
              <w:t>1</w:t>
            </w:r>
          </w:p>
        </w:tc>
        <w:tc>
          <w:tcPr>
            <w:tcW w:w="1976" w:type="dxa"/>
            <w:tcBorders>
              <w:top w:val="single" w:sz="4" w:space="0" w:color="000000"/>
              <w:left w:val="single" w:sz="4" w:space="0" w:color="000000"/>
              <w:bottom w:val="single" w:sz="4" w:space="0" w:color="000000"/>
              <w:right w:val="nil"/>
            </w:tcBorders>
            <w:shd w:val="clear" w:color="auto" w:fill="FFFFFF"/>
            <w:hideMark/>
          </w:tcPr>
          <w:p w14:paraId="5C4AA255" w14:textId="77777777" w:rsidR="00B77409" w:rsidRPr="000E3514" w:rsidRDefault="00B77409" w:rsidP="007C1C02">
            <w:pPr>
              <w:suppressAutoHyphens/>
              <w:spacing w:line="100" w:lineRule="atLeast"/>
              <w:rPr>
                <w:i/>
                <w:lang w:eastAsia="ar-SA"/>
              </w:rPr>
            </w:pPr>
            <w:r w:rsidRPr="000E3514">
              <w:rPr>
                <w:rFonts w:eastAsia="Times New Roman"/>
                <w:i/>
                <w:color w:val="000000"/>
                <w:lang w:val="en-US"/>
              </w:rPr>
              <w:t>Осипов А.В.</w:t>
            </w:r>
          </w:p>
        </w:tc>
        <w:tc>
          <w:tcPr>
            <w:tcW w:w="2985" w:type="dxa"/>
            <w:tcBorders>
              <w:top w:val="single" w:sz="4" w:space="0" w:color="000000"/>
              <w:left w:val="single" w:sz="4" w:space="0" w:color="000000"/>
              <w:bottom w:val="single" w:sz="4" w:space="0" w:color="000000"/>
              <w:right w:val="nil"/>
            </w:tcBorders>
            <w:shd w:val="clear" w:color="auto" w:fill="FFFFFF"/>
            <w:hideMark/>
          </w:tcPr>
          <w:p w14:paraId="364275D0" w14:textId="77777777" w:rsidR="00B77409" w:rsidRPr="000E3514" w:rsidRDefault="00B77409" w:rsidP="007C1C02">
            <w:pPr>
              <w:suppressAutoHyphens/>
              <w:spacing w:line="100" w:lineRule="atLeast"/>
              <w:rPr>
                <w:i/>
                <w:lang w:eastAsia="ar-SA"/>
              </w:rPr>
            </w:pPr>
            <w:r w:rsidRPr="000E3514">
              <w:rPr>
                <w:rFonts w:eastAsia="Times New Roman"/>
                <w:i/>
                <w:color w:val="000000"/>
              </w:rPr>
              <w:t>Основы научных исследований</w:t>
            </w:r>
          </w:p>
        </w:tc>
        <w:tc>
          <w:tcPr>
            <w:tcW w:w="1701" w:type="dxa"/>
            <w:tcBorders>
              <w:top w:val="single" w:sz="4" w:space="0" w:color="000000"/>
              <w:left w:val="single" w:sz="4" w:space="0" w:color="000000"/>
              <w:bottom w:val="single" w:sz="4" w:space="0" w:color="000000"/>
              <w:right w:val="nil"/>
            </w:tcBorders>
            <w:shd w:val="clear" w:color="auto" w:fill="FFFFFF"/>
            <w:hideMark/>
          </w:tcPr>
          <w:p w14:paraId="2EAE8BB9"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hideMark/>
          </w:tcPr>
          <w:p w14:paraId="793305E8" w14:textId="77777777" w:rsidR="00B77409" w:rsidRPr="000E3514" w:rsidRDefault="00B77409" w:rsidP="007C1C02">
            <w:pPr>
              <w:suppressAutoHyphens/>
              <w:spacing w:line="100" w:lineRule="atLeast"/>
              <w:rPr>
                <w:i/>
                <w:lang w:eastAsia="ar-SA"/>
              </w:rPr>
            </w:pPr>
            <w:r w:rsidRPr="000E3514">
              <w:rPr>
                <w:rFonts w:eastAsia="Times New Roman"/>
                <w:i/>
                <w:color w:val="000000"/>
                <w:lang w:val="en-US"/>
              </w:rPr>
              <w:t>М.: МГУДТ</w:t>
            </w:r>
          </w:p>
        </w:tc>
        <w:tc>
          <w:tcPr>
            <w:tcW w:w="1276" w:type="dxa"/>
            <w:tcBorders>
              <w:top w:val="single" w:sz="4" w:space="0" w:color="000000"/>
              <w:left w:val="single" w:sz="4" w:space="0" w:color="000000"/>
              <w:bottom w:val="single" w:sz="4" w:space="0" w:color="000000"/>
              <w:right w:val="nil"/>
            </w:tcBorders>
            <w:shd w:val="clear" w:color="auto" w:fill="FFFFFF"/>
            <w:hideMark/>
          </w:tcPr>
          <w:p w14:paraId="35767CFC" w14:textId="77777777" w:rsidR="00B77409" w:rsidRPr="000E3514" w:rsidRDefault="00B77409" w:rsidP="007C1C02">
            <w:pPr>
              <w:suppressAutoHyphens/>
              <w:spacing w:line="100" w:lineRule="atLeast"/>
              <w:rPr>
                <w:i/>
                <w:lang w:eastAsia="ar-SA"/>
              </w:rPr>
            </w:pPr>
            <w:r w:rsidRPr="000E3514">
              <w:rPr>
                <w:rFonts w:eastAsia="Times New Roman"/>
                <w:bCs/>
                <w:i/>
                <w:color w:val="000000"/>
              </w:rPr>
              <w:t>2013</w:t>
            </w:r>
          </w:p>
        </w:tc>
        <w:tc>
          <w:tcPr>
            <w:tcW w:w="3260" w:type="dxa"/>
            <w:tcBorders>
              <w:top w:val="single" w:sz="4" w:space="0" w:color="000000"/>
              <w:left w:val="single" w:sz="4" w:space="0" w:color="000000"/>
              <w:bottom w:val="single" w:sz="4" w:space="0" w:color="000000"/>
              <w:right w:val="nil"/>
            </w:tcBorders>
            <w:shd w:val="clear" w:color="auto" w:fill="FFFFFF"/>
          </w:tcPr>
          <w:p w14:paraId="1DA59203" w14:textId="77777777" w:rsidR="00B77409" w:rsidRPr="000E3514" w:rsidRDefault="00DA5300" w:rsidP="007C1C02">
            <w:pPr>
              <w:rPr>
                <w:rFonts w:eastAsia="Times New Roman"/>
                <w:bCs/>
                <w:i/>
                <w:color w:val="000000"/>
              </w:rPr>
            </w:pPr>
            <w:hyperlink r:id="rId33" w:history="1">
              <w:r w:rsidR="00B77409" w:rsidRPr="000E3514">
                <w:rPr>
                  <w:rFonts w:eastAsia="Times New Roman"/>
                  <w:bCs/>
                  <w:i/>
                  <w:u w:val="single"/>
                </w:rPr>
                <w:t>http://znanium.com/catalog/product/474780</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3DF34FC" w14:textId="77777777" w:rsidR="00B77409" w:rsidRPr="000E3514" w:rsidRDefault="00B77409" w:rsidP="007C1C02">
            <w:pPr>
              <w:suppressAutoHyphens/>
              <w:spacing w:line="100" w:lineRule="atLeast"/>
              <w:rPr>
                <w:i/>
                <w:lang w:eastAsia="ar-SA"/>
              </w:rPr>
            </w:pPr>
            <w:r w:rsidRPr="000E3514">
              <w:rPr>
                <w:i/>
                <w:lang w:eastAsia="ar-SA"/>
              </w:rPr>
              <w:t>-</w:t>
            </w:r>
          </w:p>
        </w:tc>
      </w:tr>
      <w:tr w:rsidR="00B77409" w:rsidRPr="008344FE" w14:paraId="0971FBB9"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12562359" w14:textId="77777777" w:rsidR="00B77409" w:rsidRPr="000E3514" w:rsidRDefault="00B77409" w:rsidP="007C1C02">
            <w:pPr>
              <w:suppressAutoHyphens/>
              <w:spacing w:line="100" w:lineRule="atLeast"/>
              <w:jc w:val="both"/>
              <w:rPr>
                <w:i/>
                <w:lang w:eastAsia="ar-SA"/>
              </w:rPr>
            </w:pPr>
            <w:r w:rsidRPr="000E3514">
              <w:rPr>
                <w:i/>
                <w:iCs/>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0D96D245" w14:textId="77777777" w:rsidR="00B77409" w:rsidRPr="000E3514" w:rsidRDefault="00B77409" w:rsidP="007C1C02">
            <w:pPr>
              <w:suppressAutoHyphens/>
              <w:spacing w:line="100" w:lineRule="atLeast"/>
              <w:rPr>
                <w:i/>
                <w:lang w:eastAsia="ar-SA"/>
              </w:rPr>
            </w:pPr>
            <w:r w:rsidRPr="000E3514">
              <w:rPr>
                <w:rFonts w:eastAsia="Calibri"/>
                <w:i/>
              </w:rPr>
              <w:t>Старкова Д.Я.</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6E0D58BC" w14:textId="77777777" w:rsidR="00B77409" w:rsidRPr="000E3514" w:rsidRDefault="00B77409" w:rsidP="007C1C02">
            <w:pPr>
              <w:suppressAutoHyphens/>
              <w:spacing w:line="100" w:lineRule="atLeast"/>
              <w:rPr>
                <w:i/>
                <w:lang w:eastAsia="ar-SA"/>
              </w:rPr>
            </w:pPr>
            <w:r w:rsidRPr="000E3514">
              <w:rPr>
                <w:rFonts w:eastAsia="Calibri"/>
                <w:i/>
              </w:rPr>
              <w:t>Художественные методы оформления эскизов. Иллюстрированные методические указания.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11222EE"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7FD2B709" w14:textId="77777777" w:rsidR="00B77409" w:rsidRPr="000E3514" w:rsidRDefault="00B77409" w:rsidP="007C1C02">
            <w:pPr>
              <w:suppressAutoHyphens/>
              <w:spacing w:line="100" w:lineRule="atLeast"/>
              <w:rPr>
                <w:i/>
                <w:iCs/>
                <w:lang w:eastAsia="ar-SA"/>
              </w:rPr>
            </w:pPr>
            <w:r w:rsidRPr="000E3514">
              <w:rPr>
                <w:rFonts w:eastAsia="Calibri"/>
                <w:i/>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51C4C569" w14:textId="77777777" w:rsidR="00B77409" w:rsidRPr="000E3514" w:rsidRDefault="00B77409" w:rsidP="007C1C02">
            <w:pPr>
              <w:suppressAutoHyphens/>
              <w:spacing w:line="100" w:lineRule="atLeast"/>
              <w:rPr>
                <w:i/>
                <w:lang w:eastAsia="ar-SA"/>
              </w:rPr>
            </w:pPr>
            <w:r w:rsidRPr="000E3514">
              <w:rPr>
                <w:rFonts w:eastAsia="Calibri"/>
                <w:i/>
              </w:rPr>
              <w:t>2016</w:t>
            </w:r>
          </w:p>
        </w:tc>
        <w:tc>
          <w:tcPr>
            <w:tcW w:w="3260" w:type="dxa"/>
            <w:tcBorders>
              <w:top w:val="single" w:sz="4" w:space="0" w:color="000000"/>
              <w:left w:val="single" w:sz="4" w:space="0" w:color="000000"/>
              <w:bottom w:val="single" w:sz="4" w:space="0" w:color="000000"/>
              <w:right w:val="nil"/>
            </w:tcBorders>
            <w:shd w:val="clear" w:color="auto" w:fill="FFFFFF"/>
            <w:hideMark/>
          </w:tcPr>
          <w:p w14:paraId="04D631C7" w14:textId="77777777" w:rsidR="00B77409" w:rsidRPr="000E3514" w:rsidRDefault="00B77409" w:rsidP="007C1C02">
            <w:pPr>
              <w:suppressAutoHyphens/>
              <w:spacing w:line="100" w:lineRule="atLeast"/>
              <w:rPr>
                <w:i/>
                <w:color w:val="000000"/>
                <w:lang w:eastAsia="ar-SA"/>
              </w:rPr>
            </w:pPr>
            <w:r w:rsidRPr="000F4170">
              <w:rPr>
                <w:i/>
                <w:color w:val="000000"/>
                <w:lang w:eastAsia="ar-SA"/>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8405099" w14:textId="77777777" w:rsidR="00B77409" w:rsidRPr="000E3514" w:rsidRDefault="00B77409" w:rsidP="007C1C02">
            <w:pPr>
              <w:suppressAutoHyphens/>
              <w:spacing w:line="100" w:lineRule="atLeast"/>
              <w:rPr>
                <w:i/>
                <w:color w:val="000000"/>
                <w:lang w:eastAsia="ar-SA"/>
              </w:rPr>
            </w:pPr>
          </w:p>
          <w:p w14:paraId="4660C4FD" w14:textId="77777777" w:rsidR="00B77409" w:rsidRPr="000F4170" w:rsidRDefault="00B77409" w:rsidP="007C1C02">
            <w:pPr>
              <w:suppressAutoHyphens/>
              <w:spacing w:line="100" w:lineRule="atLeast"/>
              <w:rPr>
                <w:i/>
                <w:color w:val="000000"/>
                <w:lang w:val="en-US" w:eastAsia="ar-SA"/>
              </w:rPr>
            </w:pPr>
            <w:r>
              <w:rPr>
                <w:i/>
                <w:color w:val="000000"/>
                <w:lang w:val="en-US" w:eastAsia="ar-SA"/>
              </w:rPr>
              <w:t>-</w:t>
            </w:r>
          </w:p>
        </w:tc>
      </w:tr>
    </w:tbl>
    <w:p w14:paraId="74D2AB91" w14:textId="77777777" w:rsidR="00FF051D" w:rsidRDefault="00FF051D">
      <w:pPr>
        <w:numPr>
          <w:ilvl w:val="3"/>
          <w:numId w:val="4"/>
        </w:numPr>
        <w:pBdr>
          <w:top w:val="nil"/>
          <w:left w:val="nil"/>
          <w:bottom w:val="nil"/>
          <w:right w:val="nil"/>
          <w:between w:val="nil"/>
        </w:pBdr>
        <w:spacing w:before="120" w:after="120"/>
        <w:jc w:val="both"/>
        <w:rPr>
          <w:color w:val="000000"/>
          <w:sz w:val="24"/>
          <w:szCs w:val="24"/>
        </w:rPr>
      </w:pPr>
    </w:p>
    <w:p w14:paraId="510CBED4" w14:textId="77777777" w:rsidR="00FF051D" w:rsidRDefault="00FF051D">
      <w:pPr>
        <w:pBdr>
          <w:top w:val="nil"/>
          <w:left w:val="nil"/>
          <w:bottom w:val="nil"/>
          <w:right w:val="nil"/>
          <w:between w:val="nil"/>
        </w:pBdr>
        <w:spacing w:before="120"/>
        <w:ind w:firstLine="709"/>
        <w:jc w:val="both"/>
        <w:rPr>
          <w:color w:val="000000"/>
          <w:sz w:val="24"/>
          <w:szCs w:val="24"/>
        </w:rPr>
        <w:sectPr w:rsidR="00FF051D">
          <w:pgSz w:w="16838" w:h="11906" w:orient="landscape"/>
          <w:pgMar w:top="1701" w:right="1134" w:bottom="567" w:left="1134" w:header="709" w:footer="709" w:gutter="0"/>
          <w:cols w:space="720"/>
        </w:sectPr>
      </w:pPr>
    </w:p>
    <w:p w14:paraId="7101AD3E" w14:textId="77777777" w:rsidR="00FF051D" w:rsidRDefault="00216D92">
      <w:pPr>
        <w:pStyle w:val="1"/>
        <w:numPr>
          <w:ilvl w:val="0"/>
          <w:numId w:val="12"/>
        </w:numPr>
      </w:pPr>
      <w:r>
        <w:lastRenderedPageBreak/>
        <w:t>ИНФОРМАЦИОННОЕ ОБЕСПЕЧЕНИЕ УЧЕБНОГО ПРОЦЕССА</w:t>
      </w:r>
    </w:p>
    <w:p w14:paraId="686028BE" w14:textId="77777777" w:rsidR="00FF051D" w:rsidRDefault="00216D92" w:rsidP="00A56443">
      <w:pPr>
        <w:pStyle w:val="2"/>
        <w:ind w:left="720"/>
        <w:jc w:val="center"/>
      </w:pPr>
      <w:r>
        <w:t>11.1 Ресурсы электронной библиотеки, информационно-справочные системы и профессиональные базы данных: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A56443" w:rsidRPr="00AD4614" w14:paraId="5FCB0F99" w14:textId="77777777" w:rsidTr="007C1C02">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07FFBA" w14:textId="77777777" w:rsidR="00A56443" w:rsidRPr="00AD4614" w:rsidRDefault="00A56443" w:rsidP="007C1C02">
            <w:pPr>
              <w:spacing w:line="276" w:lineRule="auto"/>
              <w:rPr>
                <w:b/>
              </w:rPr>
            </w:pPr>
            <w:r w:rsidRPr="00AD4614">
              <w:rPr>
                <w:b/>
              </w:rPr>
              <w:t>№ пп</w:t>
            </w:r>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EA6254" w14:textId="77777777" w:rsidR="00A56443" w:rsidRPr="00AD4614" w:rsidRDefault="00A56443" w:rsidP="007C1C02">
            <w:pPr>
              <w:spacing w:line="276" w:lineRule="auto"/>
              <w:rPr>
                <w:b/>
              </w:rPr>
            </w:pPr>
            <w:r w:rsidRPr="00AD4614">
              <w:rPr>
                <w:b/>
              </w:rPr>
              <w:t>Электронные учебные издания, электронные образовательные ресурсы</w:t>
            </w:r>
          </w:p>
        </w:tc>
      </w:tr>
      <w:tr w:rsidR="00A56443" w:rsidRPr="00AD4614" w14:paraId="091A759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0C224DAE"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B0AD1AC" w14:textId="77777777" w:rsidR="00A56443" w:rsidRPr="00BE5BB3" w:rsidRDefault="00A56443" w:rsidP="007C1C02">
            <w:pPr>
              <w:pStyle w:val="a6"/>
              <w:spacing w:line="276" w:lineRule="auto"/>
              <w:ind w:left="34"/>
              <w:jc w:val="left"/>
              <w:rPr>
                <w:rFonts w:cs="Times New Roman"/>
                <w:b w:val="0"/>
                <w:iCs/>
                <w:caps/>
              </w:rPr>
            </w:pPr>
            <w:r w:rsidRPr="00BE5BB3">
              <w:rPr>
                <w:rFonts w:cs="Times New Roman"/>
                <w:b w:val="0"/>
                <w:iCs/>
              </w:rPr>
              <w:t xml:space="preserve">ЭБС «Лань» </w:t>
            </w:r>
            <w:hyperlink r:id="rId34" w:history="1">
              <w:r w:rsidRPr="00BE5BB3">
                <w:rPr>
                  <w:rStyle w:val="af5"/>
                  <w:b w:val="0"/>
                  <w:iCs/>
                </w:rPr>
                <w:t>http://</w:t>
              </w:r>
              <w:r w:rsidRPr="00BE5BB3">
                <w:rPr>
                  <w:rStyle w:val="af5"/>
                  <w:b w:val="0"/>
                  <w:iCs/>
                  <w:lang w:val="en-US"/>
                </w:rPr>
                <w:t>www</w:t>
              </w:r>
              <w:r w:rsidRPr="00BE5BB3">
                <w:rPr>
                  <w:rStyle w:val="af5"/>
                  <w:b w:val="0"/>
                  <w:iCs/>
                </w:rPr>
                <w:t>.</w:t>
              </w:r>
              <w:r w:rsidRPr="00BE5BB3">
                <w:rPr>
                  <w:rStyle w:val="af5"/>
                  <w:b w:val="0"/>
                  <w:iCs/>
                  <w:lang w:val="en-US"/>
                </w:rPr>
                <w:t>e</w:t>
              </w:r>
              <w:r w:rsidRPr="00BE5BB3">
                <w:rPr>
                  <w:rStyle w:val="af5"/>
                  <w:b w:val="0"/>
                  <w:iCs/>
                </w:rPr>
                <w:t>.</w:t>
              </w:r>
              <w:r w:rsidRPr="00BE5BB3">
                <w:rPr>
                  <w:rStyle w:val="af5"/>
                  <w:b w:val="0"/>
                  <w:iCs/>
                  <w:lang w:val="en-US"/>
                </w:rPr>
                <w:t>lanbook</w:t>
              </w:r>
              <w:r w:rsidRPr="00BE5BB3">
                <w:rPr>
                  <w:rStyle w:val="af5"/>
                  <w:b w:val="0"/>
                  <w:iCs/>
                </w:rPr>
                <w:t>.</w:t>
              </w:r>
              <w:r w:rsidRPr="00BE5BB3">
                <w:rPr>
                  <w:rStyle w:val="af5"/>
                  <w:b w:val="0"/>
                  <w:iCs/>
                  <w:lang w:val="en-US"/>
                </w:rPr>
                <w:t>com</w:t>
              </w:r>
              <w:r w:rsidRPr="00BE5BB3">
                <w:rPr>
                  <w:rStyle w:val="af5"/>
                  <w:b w:val="0"/>
                  <w:iCs/>
                </w:rPr>
                <w:t>/</w:t>
              </w:r>
            </w:hyperlink>
          </w:p>
        </w:tc>
      </w:tr>
      <w:tr w:rsidR="00A56443" w:rsidRPr="00AD4614" w14:paraId="2493647D"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571D43D2"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8BFAAB4" w14:textId="77777777" w:rsidR="00A56443" w:rsidRPr="00BE5BB3" w:rsidRDefault="00A56443" w:rsidP="007C1C02">
            <w:pPr>
              <w:spacing w:line="276" w:lineRule="auto"/>
              <w:ind w:left="34"/>
              <w:rPr>
                <w:iCs/>
                <w:sz w:val="24"/>
                <w:szCs w:val="24"/>
              </w:rPr>
            </w:pPr>
            <w:r w:rsidRPr="00BE5BB3">
              <w:rPr>
                <w:iCs/>
                <w:sz w:val="24"/>
                <w:szCs w:val="24"/>
              </w:rPr>
              <w:t>«</w:t>
            </w:r>
            <w:r w:rsidRPr="00BE5BB3">
              <w:rPr>
                <w:iCs/>
                <w:sz w:val="24"/>
                <w:szCs w:val="24"/>
                <w:lang w:val="en-US"/>
              </w:rPr>
              <w:t>Znanium</w:t>
            </w:r>
            <w:r w:rsidRPr="00BE5BB3">
              <w:rPr>
                <w:iCs/>
                <w:sz w:val="24"/>
                <w:szCs w:val="24"/>
              </w:rPr>
              <w:t>.</w:t>
            </w:r>
            <w:r w:rsidRPr="00BE5BB3">
              <w:rPr>
                <w:iCs/>
                <w:sz w:val="24"/>
                <w:szCs w:val="24"/>
                <w:lang w:val="en-US"/>
              </w:rPr>
              <w:t>com</w:t>
            </w:r>
            <w:r w:rsidRPr="00BE5BB3">
              <w:rPr>
                <w:iCs/>
                <w:sz w:val="24"/>
                <w:szCs w:val="24"/>
              </w:rPr>
              <w:t>» научно-издательского центра «Инфра-М»</w:t>
            </w:r>
          </w:p>
          <w:p w14:paraId="0C0485F3" w14:textId="77777777" w:rsidR="00A56443" w:rsidRPr="00BE5BB3" w:rsidRDefault="00DA5300" w:rsidP="007C1C02">
            <w:pPr>
              <w:pStyle w:val="a6"/>
              <w:spacing w:line="276" w:lineRule="auto"/>
              <w:ind w:left="34"/>
              <w:jc w:val="left"/>
              <w:rPr>
                <w:rFonts w:cs="Times New Roman"/>
                <w:b w:val="0"/>
                <w:iCs/>
              </w:rPr>
            </w:pPr>
            <w:hyperlink r:id="rId35" w:history="1">
              <w:r w:rsidR="00A56443" w:rsidRPr="00BE5BB3">
                <w:rPr>
                  <w:rStyle w:val="af5"/>
                  <w:b w:val="0"/>
                  <w:iCs/>
                  <w:lang w:val="en-US"/>
                </w:rPr>
                <w:t>http</w:t>
              </w:r>
              <w:r w:rsidR="00A56443" w:rsidRPr="00BE5BB3">
                <w:rPr>
                  <w:rStyle w:val="af5"/>
                  <w:b w:val="0"/>
                  <w:iCs/>
                </w:rPr>
                <w:t>://</w:t>
              </w:r>
              <w:r w:rsidR="00A56443" w:rsidRPr="00BE5BB3">
                <w:rPr>
                  <w:rStyle w:val="af5"/>
                  <w:b w:val="0"/>
                  <w:iCs/>
                  <w:lang w:val="en-US"/>
                </w:rPr>
                <w:t>znanium</w:t>
              </w:r>
              <w:r w:rsidR="00A56443" w:rsidRPr="00BE5BB3">
                <w:rPr>
                  <w:rStyle w:val="af5"/>
                  <w:b w:val="0"/>
                  <w:iCs/>
                </w:rPr>
                <w:t>.</w:t>
              </w:r>
              <w:r w:rsidR="00A56443" w:rsidRPr="00BE5BB3">
                <w:rPr>
                  <w:rStyle w:val="af5"/>
                  <w:b w:val="0"/>
                  <w:iCs/>
                  <w:lang w:val="en-US"/>
                </w:rPr>
                <w:t>com</w:t>
              </w:r>
              <w:r w:rsidR="00A56443" w:rsidRPr="00BE5BB3">
                <w:rPr>
                  <w:rStyle w:val="af5"/>
                  <w:b w:val="0"/>
                  <w:iCs/>
                </w:rPr>
                <w:t>/</w:t>
              </w:r>
            </w:hyperlink>
            <w:r w:rsidR="00A56443" w:rsidRPr="00BE5BB3">
              <w:rPr>
                <w:rFonts w:cs="Times New Roman"/>
                <w:b w:val="0"/>
                <w:iCs/>
              </w:rPr>
              <w:t xml:space="preserve"> </w:t>
            </w:r>
          </w:p>
        </w:tc>
      </w:tr>
      <w:tr w:rsidR="00A56443" w:rsidRPr="00AD4614" w14:paraId="4CD1419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582E581"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9AB5463" w14:textId="77777777" w:rsidR="00A56443" w:rsidRPr="00BE5BB3" w:rsidRDefault="00A56443" w:rsidP="007C1C02">
            <w:pPr>
              <w:spacing w:line="276" w:lineRule="auto"/>
              <w:ind w:left="34"/>
              <w:rPr>
                <w:iCs/>
                <w:sz w:val="24"/>
                <w:szCs w:val="24"/>
              </w:rPr>
            </w:pPr>
            <w:r w:rsidRPr="00BE5BB3">
              <w:rPr>
                <w:iCs/>
                <w:sz w:val="24"/>
                <w:szCs w:val="24"/>
              </w:rPr>
              <w:t>Электронные издания «РГУ им. А.Н. Косыгина» на платформе ЭБС «</w:t>
            </w:r>
            <w:r w:rsidRPr="00BE5BB3">
              <w:rPr>
                <w:iCs/>
                <w:sz w:val="24"/>
                <w:szCs w:val="24"/>
                <w:lang w:val="en-US"/>
              </w:rPr>
              <w:t>Znanium</w:t>
            </w:r>
            <w:r w:rsidRPr="00BE5BB3">
              <w:rPr>
                <w:iCs/>
                <w:sz w:val="24"/>
                <w:szCs w:val="24"/>
              </w:rPr>
              <w:t>.</w:t>
            </w:r>
            <w:r w:rsidRPr="00BE5BB3">
              <w:rPr>
                <w:iCs/>
                <w:sz w:val="24"/>
                <w:szCs w:val="24"/>
                <w:lang w:val="en-US"/>
              </w:rPr>
              <w:t>com</w:t>
            </w:r>
            <w:r w:rsidRPr="00BE5BB3">
              <w:rPr>
                <w:iCs/>
                <w:sz w:val="24"/>
                <w:szCs w:val="24"/>
              </w:rPr>
              <w:t xml:space="preserve">» </w:t>
            </w:r>
            <w:hyperlink r:id="rId36" w:history="1">
              <w:r w:rsidRPr="00BE5BB3">
                <w:rPr>
                  <w:rStyle w:val="af5"/>
                  <w:iCs/>
                  <w:sz w:val="24"/>
                  <w:szCs w:val="24"/>
                  <w:lang w:val="en-US"/>
                </w:rPr>
                <w:t>http</w:t>
              </w:r>
              <w:r w:rsidRPr="00BE5BB3">
                <w:rPr>
                  <w:rStyle w:val="af5"/>
                  <w:iCs/>
                  <w:sz w:val="24"/>
                  <w:szCs w:val="24"/>
                </w:rPr>
                <w:t>://</w:t>
              </w:r>
              <w:r w:rsidRPr="00BE5BB3">
                <w:rPr>
                  <w:rStyle w:val="af5"/>
                  <w:iCs/>
                  <w:sz w:val="24"/>
                  <w:szCs w:val="24"/>
                  <w:lang w:val="en-US"/>
                </w:rPr>
                <w:t>znanium</w:t>
              </w:r>
              <w:r w:rsidRPr="00BE5BB3">
                <w:rPr>
                  <w:rStyle w:val="af5"/>
                  <w:iCs/>
                  <w:sz w:val="24"/>
                  <w:szCs w:val="24"/>
                </w:rPr>
                <w:t>.</w:t>
              </w:r>
              <w:r w:rsidRPr="00BE5BB3">
                <w:rPr>
                  <w:rStyle w:val="af5"/>
                  <w:iCs/>
                  <w:sz w:val="24"/>
                  <w:szCs w:val="24"/>
                  <w:lang w:val="en-US"/>
                </w:rPr>
                <w:t>com</w:t>
              </w:r>
              <w:r w:rsidRPr="00BE5BB3">
                <w:rPr>
                  <w:rStyle w:val="af5"/>
                  <w:iCs/>
                  <w:sz w:val="24"/>
                  <w:szCs w:val="24"/>
                </w:rPr>
                <w:t>/</w:t>
              </w:r>
            </w:hyperlink>
          </w:p>
        </w:tc>
      </w:tr>
      <w:tr w:rsidR="00A56443" w:rsidRPr="00AD4614" w14:paraId="005FD3F0"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2CE1FB7"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08A36B80" w14:textId="77777777" w:rsidR="00A56443" w:rsidRPr="00BE5BB3" w:rsidRDefault="00A56443" w:rsidP="007C1C02">
            <w:pPr>
              <w:spacing w:line="276" w:lineRule="auto"/>
              <w:ind w:left="34"/>
              <w:jc w:val="both"/>
              <w:rPr>
                <w:sz w:val="24"/>
                <w:szCs w:val="24"/>
              </w:rPr>
            </w:pPr>
            <w:r w:rsidRPr="00BE5BB3">
              <w:rPr>
                <w:iCs/>
                <w:sz w:val="24"/>
                <w:szCs w:val="24"/>
              </w:rPr>
              <w:t>ЭБС</w:t>
            </w:r>
            <w:r w:rsidRPr="00BE5BB3">
              <w:rPr>
                <w:sz w:val="24"/>
                <w:szCs w:val="24"/>
              </w:rPr>
              <w:t xml:space="preserve"> </w:t>
            </w:r>
            <w:r w:rsidRPr="00BE5BB3">
              <w:rPr>
                <w:color w:val="000000"/>
                <w:sz w:val="24"/>
                <w:szCs w:val="24"/>
              </w:rPr>
              <w:t>«ИВИС»</w:t>
            </w:r>
            <w:r w:rsidRPr="00BE5BB3">
              <w:rPr>
                <w:sz w:val="24"/>
                <w:szCs w:val="24"/>
              </w:rPr>
              <w:t xml:space="preserve"> </w:t>
            </w:r>
            <w:hyperlink r:id="rId37" w:history="1">
              <w:r w:rsidRPr="00BE5BB3">
                <w:rPr>
                  <w:rStyle w:val="af5"/>
                  <w:color w:val="0000FF"/>
                  <w:sz w:val="24"/>
                  <w:szCs w:val="24"/>
                </w:rPr>
                <w:t>http://dlib.eastview.com/</w:t>
              </w:r>
            </w:hyperlink>
          </w:p>
        </w:tc>
      </w:tr>
      <w:tr w:rsidR="00A56443" w:rsidRPr="00AD4614" w14:paraId="2F48A22C"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75247C5" w14:textId="77777777" w:rsidR="00A56443" w:rsidRPr="00AD4614" w:rsidRDefault="00A56443" w:rsidP="007C1C02">
            <w:pPr>
              <w:spacing w:line="276" w:lineRule="auto"/>
              <w:ind w:left="360"/>
              <w:jc w:val="center"/>
              <w:rPr>
                <w:b/>
                <w:sz w:val="24"/>
                <w:szCs w:val="24"/>
              </w:rPr>
            </w:pPr>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A984981" w14:textId="77777777" w:rsidR="00A56443" w:rsidRPr="00BE5BB3" w:rsidRDefault="00A56443" w:rsidP="007C1C02">
            <w:pPr>
              <w:spacing w:line="276" w:lineRule="auto"/>
              <w:ind w:left="34"/>
              <w:jc w:val="both"/>
              <w:rPr>
                <w:b/>
                <w:sz w:val="24"/>
                <w:szCs w:val="24"/>
              </w:rPr>
            </w:pPr>
            <w:r w:rsidRPr="00BE5BB3">
              <w:rPr>
                <w:b/>
                <w:sz w:val="24"/>
                <w:szCs w:val="24"/>
              </w:rPr>
              <w:t>Профессиональные базы данных, информационные справочные системы</w:t>
            </w:r>
          </w:p>
        </w:tc>
      </w:tr>
      <w:tr w:rsidR="00A56443" w:rsidRPr="00AD4614" w14:paraId="18980EAC"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0823054"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D84BEC9" w14:textId="77777777" w:rsidR="00A56443" w:rsidRPr="00BE5BB3" w:rsidRDefault="00A56443" w:rsidP="007C1C02">
            <w:pPr>
              <w:spacing w:line="276" w:lineRule="auto"/>
              <w:jc w:val="both"/>
              <w:rPr>
                <w:iCs/>
                <w:sz w:val="24"/>
                <w:szCs w:val="24"/>
              </w:rPr>
            </w:pPr>
            <w:r w:rsidRPr="00BE5BB3">
              <w:rPr>
                <w:iCs/>
                <w:sz w:val="24"/>
                <w:szCs w:val="24"/>
              </w:rPr>
              <w:t>Scopus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A56443" w:rsidRPr="009F357C" w14:paraId="0408047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C779475"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32871A48" w14:textId="77777777" w:rsidR="00A56443" w:rsidRPr="00BE5BB3" w:rsidRDefault="00A56443" w:rsidP="007C1C02">
            <w:pPr>
              <w:spacing w:line="276" w:lineRule="auto"/>
              <w:jc w:val="both"/>
              <w:rPr>
                <w:iCs/>
                <w:sz w:val="24"/>
                <w:szCs w:val="24"/>
                <w:lang w:val="en-US"/>
              </w:rPr>
            </w:pPr>
            <w:r w:rsidRPr="00BE5BB3">
              <w:rPr>
                <w:rFonts w:eastAsia="Calibri"/>
                <w:sz w:val="24"/>
                <w:szCs w:val="24"/>
                <w:lang w:val="en-US"/>
              </w:rPr>
              <w:t xml:space="preserve">Web of Science </w:t>
            </w:r>
            <w:hyperlink r:id="rId38" w:tgtFrame="_blank" w:history="1">
              <w:r w:rsidRPr="00BE5BB3">
                <w:rPr>
                  <w:rFonts w:eastAsia="Calibri"/>
                  <w:bCs/>
                  <w:sz w:val="24"/>
                  <w:szCs w:val="24"/>
                  <w:shd w:val="clear" w:color="auto" w:fill="FFFFFF"/>
                  <w:lang w:val="en-US"/>
                </w:rPr>
                <w:t>http://webofknowledge.com/</w:t>
              </w:r>
            </w:hyperlink>
          </w:p>
        </w:tc>
      </w:tr>
      <w:tr w:rsidR="00A56443" w:rsidRPr="00632811" w14:paraId="4CF09222"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2A00792" w14:textId="77777777" w:rsidR="00A56443" w:rsidRPr="00632811" w:rsidRDefault="00A56443" w:rsidP="00A56443">
            <w:pPr>
              <w:pStyle w:val="af2"/>
              <w:numPr>
                <w:ilvl w:val="0"/>
                <w:numId w:val="31"/>
              </w:numPr>
              <w:spacing w:line="276" w:lineRule="auto"/>
              <w:ind w:hanging="544"/>
              <w:jc w:val="center"/>
              <w:rPr>
                <w:sz w:val="24"/>
                <w:szCs w:val="24"/>
                <w:lang w:val="en-US"/>
              </w:rPr>
            </w:pPr>
          </w:p>
        </w:tc>
        <w:tc>
          <w:tcPr>
            <w:tcW w:w="8930" w:type="dxa"/>
            <w:tcBorders>
              <w:top w:val="single" w:sz="4" w:space="0" w:color="auto"/>
              <w:left w:val="single" w:sz="4" w:space="0" w:color="auto"/>
              <w:bottom w:val="single" w:sz="4" w:space="0" w:color="auto"/>
              <w:right w:val="single" w:sz="4" w:space="0" w:color="auto"/>
            </w:tcBorders>
          </w:tcPr>
          <w:p w14:paraId="104F4AAD" w14:textId="77777777" w:rsidR="00A56443" w:rsidRPr="00BE5BB3" w:rsidRDefault="00A56443" w:rsidP="007C1C02">
            <w:pPr>
              <w:ind w:left="-96"/>
              <w:jc w:val="both"/>
              <w:rPr>
                <w:rFonts w:eastAsia="Calibri"/>
                <w:sz w:val="24"/>
                <w:szCs w:val="24"/>
              </w:rPr>
            </w:pPr>
            <w:r w:rsidRPr="00BE5BB3">
              <w:rPr>
                <w:rFonts w:eastAsia="Calibri"/>
                <w:sz w:val="24"/>
                <w:szCs w:val="24"/>
                <w:lang w:val="en-US"/>
              </w:rPr>
              <w:t xml:space="preserve"> </w:t>
            </w:r>
            <w:r w:rsidRPr="00BE5BB3">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A56443" w:rsidRPr="00AD4614" w14:paraId="42FFBA01"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4230089" w14:textId="77777777" w:rsidR="00A56443" w:rsidRPr="00632811"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0DD86DFA" w14:textId="77777777" w:rsidR="00A56443" w:rsidRPr="00BE5BB3" w:rsidRDefault="00A56443" w:rsidP="007C1C02">
            <w:pPr>
              <w:rPr>
                <w:rFonts w:eastAsia="Calibri"/>
                <w:sz w:val="24"/>
                <w:szCs w:val="24"/>
              </w:rPr>
            </w:pPr>
            <w:r w:rsidRPr="00BE5BB3">
              <w:rPr>
                <w:rFonts w:eastAsia="Calibri"/>
                <w:sz w:val="24"/>
                <w:szCs w:val="24"/>
              </w:rPr>
              <w:t xml:space="preserve">ООО «Национальная электронная библиотека» (НЭБ) </w:t>
            </w:r>
            <w:hyperlink r:id="rId39" w:tgtFrame="_blank" w:history="1">
              <w:r w:rsidRPr="00BE5BB3">
                <w:rPr>
                  <w:rStyle w:val="af5"/>
                  <w:rFonts w:eastAsia="Calibri"/>
                  <w:bCs/>
                  <w:sz w:val="24"/>
                  <w:szCs w:val="24"/>
                  <w:shd w:val="clear" w:color="auto" w:fill="FFFFFF"/>
                </w:rPr>
                <w:t>http://нэб.рф/</w:t>
              </w:r>
            </w:hyperlink>
          </w:p>
        </w:tc>
      </w:tr>
      <w:tr w:rsidR="00D25659" w:rsidRPr="00AD4614" w14:paraId="646C92F1"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78F9C51"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tcPr>
          <w:p w14:paraId="0B6CB51B" w14:textId="77777777" w:rsidR="00D25659" w:rsidRPr="00E663E3" w:rsidRDefault="00D25659" w:rsidP="00D25659">
            <w:pPr>
              <w:spacing w:line="276" w:lineRule="auto"/>
              <w:jc w:val="both"/>
              <w:rPr>
                <w:iCs/>
                <w:sz w:val="24"/>
                <w:szCs w:val="24"/>
              </w:rPr>
            </w:pPr>
            <w:r w:rsidRPr="00E663E3">
              <w:rPr>
                <w:sz w:val="24"/>
                <w:szCs w:val="24"/>
              </w:rPr>
              <w:t xml:space="preserve">Интернет-ресурс, посвященный корпоративному ребрендингу, редизайну и рестайлингу. Содержит регулярно обновляемый обзор актуальных кейсов </w:t>
            </w:r>
            <w:hyperlink r:id="rId40" w:history="1">
              <w:r w:rsidRPr="00E663E3">
                <w:rPr>
                  <w:rStyle w:val="af5"/>
                  <w:sz w:val="24"/>
                  <w:szCs w:val="24"/>
                </w:rPr>
                <w:t>http://www.underconsideration.com/brandnew</w:t>
              </w:r>
            </w:hyperlink>
          </w:p>
        </w:tc>
      </w:tr>
      <w:tr w:rsidR="00D25659" w:rsidRPr="00AD4614" w14:paraId="6DE9C78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44E01FE"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2FAF29F7" w14:textId="77777777" w:rsidR="00D25659" w:rsidRPr="00E663E3" w:rsidRDefault="00D25659" w:rsidP="00D25659">
            <w:pPr>
              <w:spacing w:line="276" w:lineRule="auto"/>
              <w:jc w:val="both"/>
              <w:rPr>
                <w:iCs/>
                <w:sz w:val="24"/>
                <w:szCs w:val="24"/>
              </w:rPr>
            </w:pPr>
            <w:r>
              <w:rPr>
                <w:iCs/>
                <w:sz w:val="24"/>
                <w:szCs w:val="24"/>
              </w:rPr>
              <w:t xml:space="preserve">«Рекламные идеи» ведущий российский журнал о брендинге: </w:t>
            </w:r>
            <w:hyperlink r:id="rId41" w:history="1">
              <w:r w:rsidRPr="001C0D4B">
                <w:rPr>
                  <w:rStyle w:val="af5"/>
                  <w:iCs/>
                  <w:sz w:val="24"/>
                  <w:szCs w:val="24"/>
                </w:rPr>
                <w:t>http://www.advi.ru/archive/</w:t>
              </w:r>
            </w:hyperlink>
          </w:p>
        </w:tc>
      </w:tr>
      <w:tr w:rsidR="00D25659" w:rsidRPr="00AD4614" w14:paraId="2BC2C5D6"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C97E42D"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2A19684B" w14:textId="77777777" w:rsidR="00D25659" w:rsidRPr="00E663E3" w:rsidRDefault="00D25659" w:rsidP="00D25659">
            <w:pPr>
              <w:ind w:left="-96"/>
              <w:jc w:val="both"/>
              <w:rPr>
                <w:rFonts w:eastAsia="Calibri"/>
                <w:sz w:val="24"/>
                <w:szCs w:val="24"/>
              </w:rPr>
            </w:pPr>
            <w:r w:rsidRPr="00E663E3">
              <w:rPr>
                <w:sz w:val="24"/>
                <w:szCs w:val="24"/>
              </w:rPr>
              <w:t xml:space="preserve">Brands of the World-крупнейшая в мире библиотека логотипов брендов в векторном формате, которую можно скачать бесплатно </w:t>
            </w:r>
            <w:hyperlink r:id="rId42" w:history="1">
              <w:r w:rsidRPr="00E663E3">
                <w:rPr>
                  <w:rStyle w:val="af5"/>
                  <w:sz w:val="24"/>
                  <w:szCs w:val="24"/>
                </w:rPr>
                <w:t>https://www.brandsoftheworld.com</w:t>
              </w:r>
            </w:hyperlink>
          </w:p>
        </w:tc>
      </w:tr>
      <w:tr w:rsidR="00D25659" w:rsidRPr="00AD4614" w14:paraId="7EF132B2"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A2C6C3F"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5418DFE" w14:textId="77777777" w:rsidR="00D25659" w:rsidRPr="00BE5BB3" w:rsidRDefault="00D25659" w:rsidP="00D25659">
            <w:pPr>
              <w:spacing w:line="276" w:lineRule="auto"/>
              <w:ind w:left="34"/>
              <w:jc w:val="both"/>
              <w:rPr>
                <w:iCs/>
                <w:sz w:val="24"/>
                <w:szCs w:val="24"/>
                <w:lang w:eastAsia="ar-SA"/>
              </w:rPr>
            </w:pPr>
            <w:r w:rsidRPr="00BE5BB3">
              <w:rPr>
                <w:sz w:val="24"/>
                <w:szCs w:val="24"/>
              </w:rPr>
              <w:t xml:space="preserve">База данных в мире Academic Search Complete - обширная полнотекстовая научно-исследовательская. Содержит полные тексты тысяч рецензируемых научных журналов по химии, машиностроению, физике, биологии.   </w:t>
            </w:r>
            <w:hyperlink r:id="rId43" w:history="1">
              <w:r w:rsidRPr="00BE5BB3">
                <w:rPr>
                  <w:rStyle w:val="af5"/>
                  <w:sz w:val="24"/>
                  <w:szCs w:val="24"/>
                </w:rPr>
                <w:t>http://search.ebscohost.com</w:t>
              </w:r>
            </w:hyperlink>
          </w:p>
        </w:tc>
      </w:tr>
      <w:tr w:rsidR="00D25659" w:rsidRPr="00AD4614" w14:paraId="2F3F7D16"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0632C650"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4EE910D" w14:textId="77777777" w:rsidR="00D25659" w:rsidRPr="00E663E3" w:rsidRDefault="00D25659" w:rsidP="00D25659">
            <w:pPr>
              <w:tabs>
                <w:tab w:val="right" w:leader="underscore" w:pos="8505"/>
              </w:tabs>
              <w:suppressAutoHyphens/>
              <w:spacing w:line="100" w:lineRule="atLeast"/>
              <w:jc w:val="both"/>
              <w:rPr>
                <w:sz w:val="24"/>
                <w:szCs w:val="24"/>
              </w:rPr>
            </w:pPr>
            <w:r>
              <w:rPr>
                <w:sz w:val="24"/>
                <w:szCs w:val="24"/>
              </w:rPr>
              <w:t>«</w:t>
            </w:r>
            <w:r w:rsidRPr="00973FA5">
              <w:rPr>
                <w:sz w:val="24"/>
                <w:szCs w:val="24"/>
              </w:rPr>
              <w:t>АКАР</w:t>
            </w:r>
            <w:r>
              <w:rPr>
                <w:sz w:val="24"/>
                <w:szCs w:val="24"/>
              </w:rPr>
              <w:t>»</w:t>
            </w:r>
            <w:r w:rsidRPr="00973FA5">
              <w:rPr>
                <w:sz w:val="24"/>
                <w:szCs w:val="24"/>
              </w:rPr>
              <w:t xml:space="preserve"> Ассоциация коммуникационных агентств Р</w:t>
            </w:r>
            <w:r>
              <w:rPr>
                <w:sz w:val="24"/>
                <w:szCs w:val="24"/>
              </w:rPr>
              <w:t>оссии: https://www.akarussia.ru</w:t>
            </w:r>
          </w:p>
        </w:tc>
      </w:tr>
    </w:tbl>
    <w:p w14:paraId="31AE74E8" w14:textId="77777777" w:rsidR="00FF051D" w:rsidRDefault="00FF051D"/>
    <w:p w14:paraId="0CC7BFCD" w14:textId="77777777" w:rsidR="00FF051D" w:rsidRDefault="00216D92" w:rsidP="00AE22CF">
      <w:pPr>
        <w:pStyle w:val="2"/>
        <w:numPr>
          <w:ilvl w:val="1"/>
          <w:numId w:val="21"/>
        </w:numPr>
        <w:ind w:left="1418"/>
        <w:jc w:val="both"/>
      </w:pPr>
      <w:bookmarkStart w:id="6" w:name="_heading=h.tyjcwt" w:colFirst="0" w:colLast="0"/>
      <w:bookmarkEnd w:id="6"/>
      <w:r>
        <w:t xml:space="preserve"> Перечень программного обеспечения </w:t>
      </w: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AE22CF" w:rsidRPr="00AD4614" w14:paraId="5C6A2EA4" w14:textId="77777777" w:rsidTr="00AE22CF">
        <w:tc>
          <w:tcPr>
            <w:tcW w:w="817" w:type="dxa"/>
            <w:shd w:val="clear" w:color="auto" w:fill="D9E2F3" w:themeFill="accent1" w:themeFillTint="33"/>
            <w:vAlign w:val="center"/>
          </w:tcPr>
          <w:p w14:paraId="6615D4F1" w14:textId="77777777" w:rsidR="00AE22CF" w:rsidRPr="00632811" w:rsidRDefault="00AE22CF" w:rsidP="00F9111D">
            <w:pPr>
              <w:rPr>
                <w:rFonts w:eastAsia="Times New Roman"/>
                <w:b/>
              </w:rPr>
            </w:pPr>
            <w:r w:rsidRPr="00632811">
              <w:rPr>
                <w:rFonts w:eastAsia="Times New Roman"/>
                <w:b/>
              </w:rPr>
              <w:t>№п/п</w:t>
            </w:r>
          </w:p>
        </w:tc>
        <w:tc>
          <w:tcPr>
            <w:tcW w:w="4694" w:type="dxa"/>
            <w:shd w:val="clear" w:color="auto" w:fill="D9E2F3" w:themeFill="accent1" w:themeFillTint="33"/>
            <w:vAlign w:val="center"/>
          </w:tcPr>
          <w:p w14:paraId="6E97079A" w14:textId="77777777" w:rsidR="00AE22CF" w:rsidRPr="00632811" w:rsidRDefault="00AE22CF" w:rsidP="00F9111D">
            <w:pPr>
              <w:rPr>
                <w:rFonts w:eastAsia="Times New Roman"/>
                <w:b/>
              </w:rPr>
            </w:pPr>
            <w:r w:rsidRPr="00632811">
              <w:rPr>
                <w:rFonts w:eastAsia="Times New Roman"/>
                <w:b/>
              </w:rPr>
              <w:t>Программное обеспечение</w:t>
            </w:r>
          </w:p>
        </w:tc>
        <w:tc>
          <w:tcPr>
            <w:tcW w:w="4252" w:type="dxa"/>
            <w:shd w:val="clear" w:color="auto" w:fill="D9E2F3" w:themeFill="accent1" w:themeFillTint="33"/>
            <w:vAlign w:val="center"/>
          </w:tcPr>
          <w:p w14:paraId="330B87EC" w14:textId="77777777" w:rsidR="00AE22CF" w:rsidRPr="00632811" w:rsidRDefault="00AE22CF" w:rsidP="00F9111D">
            <w:pPr>
              <w:rPr>
                <w:rFonts w:eastAsia="Times New Roman"/>
                <w:b/>
              </w:rPr>
            </w:pPr>
            <w:r w:rsidRPr="00632811">
              <w:rPr>
                <w:rFonts w:eastAsia="Times New Roman"/>
                <w:b/>
              </w:rPr>
              <w:t>Реквизиты подтверждающего документа/ Свободно распространяемое</w:t>
            </w:r>
          </w:p>
        </w:tc>
      </w:tr>
      <w:tr w:rsidR="00AE22CF" w:rsidRPr="00AD4614" w14:paraId="54A0E56D" w14:textId="77777777" w:rsidTr="00AE22CF">
        <w:tc>
          <w:tcPr>
            <w:tcW w:w="817" w:type="dxa"/>
            <w:shd w:val="clear" w:color="auto" w:fill="auto"/>
          </w:tcPr>
          <w:p w14:paraId="708C3579" w14:textId="77777777" w:rsidR="00AE22CF" w:rsidRPr="00632811" w:rsidRDefault="00AE22CF" w:rsidP="00AE22CF">
            <w:pPr>
              <w:numPr>
                <w:ilvl w:val="0"/>
                <w:numId w:val="25"/>
              </w:numPr>
              <w:ind w:left="113" w:firstLine="0"/>
              <w:rPr>
                <w:rFonts w:eastAsia="Times New Roman"/>
                <w:sz w:val="24"/>
                <w:szCs w:val="24"/>
              </w:rPr>
            </w:pPr>
          </w:p>
        </w:tc>
        <w:tc>
          <w:tcPr>
            <w:tcW w:w="4694" w:type="dxa"/>
            <w:shd w:val="clear" w:color="auto" w:fill="auto"/>
          </w:tcPr>
          <w:p w14:paraId="4DEC5260" w14:textId="77777777" w:rsidR="00AE22CF" w:rsidRPr="00AE22CF" w:rsidRDefault="00AE22CF" w:rsidP="00F9111D">
            <w:pPr>
              <w:ind w:left="44"/>
              <w:rPr>
                <w:rFonts w:eastAsia="Calibri"/>
                <w:i/>
                <w:sz w:val="24"/>
                <w:szCs w:val="24"/>
                <w:lang w:val="en-US" w:eastAsia="en-US"/>
              </w:rPr>
            </w:pPr>
            <w:r w:rsidRPr="00AE22CF">
              <w:rPr>
                <w:rFonts w:eastAsia="Calibri"/>
                <w:i/>
                <w:color w:val="000000"/>
                <w:sz w:val="24"/>
                <w:szCs w:val="24"/>
                <w:lang w:val="en-US" w:eastAsia="en-US"/>
              </w:rPr>
              <w:t xml:space="preserve">Windows 10 Pro, MS Office 2019 </w:t>
            </w:r>
          </w:p>
        </w:tc>
        <w:tc>
          <w:tcPr>
            <w:tcW w:w="4252" w:type="dxa"/>
            <w:shd w:val="clear" w:color="auto" w:fill="auto"/>
          </w:tcPr>
          <w:p w14:paraId="7E210A9B"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AD4614" w14:paraId="259DC7F7" w14:textId="77777777" w:rsidTr="00AE22CF">
        <w:tc>
          <w:tcPr>
            <w:tcW w:w="817" w:type="dxa"/>
            <w:shd w:val="clear" w:color="auto" w:fill="auto"/>
          </w:tcPr>
          <w:p w14:paraId="3B8E7006"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626C5F75" w14:textId="77777777" w:rsidR="00AE22CF" w:rsidRPr="00AE22CF" w:rsidRDefault="00AE22CF" w:rsidP="00F9111D">
            <w:pPr>
              <w:ind w:left="44"/>
              <w:rPr>
                <w:rFonts w:eastAsia="Times New Roman"/>
                <w:i/>
                <w:sz w:val="24"/>
                <w:szCs w:val="24"/>
                <w:lang w:val="en-US"/>
              </w:rPr>
            </w:pPr>
            <w:r w:rsidRPr="00AE22CF">
              <w:rPr>
                <w:rFonts w:eastAsia="Times New Roman"/>
                <w:i/>
                <w:sz w:val="24"/>
                <w:szCs w:val="24"/>
                <w:lang w:val="en-US"/>
              </w:rPr>
              <w:t>PrototypingSketchUp: 3D modeling for everyone</w:t>
            </w:r>
          </w:p>
        </w:tc>
        <w:tc>
          <w:tcPr>
            <w:tcW w:w="4252" w:type="dxa"/>
            <w:shd w:val="clear" w:color="auto" w:fill="auto"/>
          </w:tcPr>
          <w:p w14:paraId="7296FE11"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632811" w14:paraId="511D2699" w14:textId="77777777" w:rsidTr="00AE22CF">
        <w:tc>
          <w:tcPr>
            <w:tcW w:w="817" w:type="dxa"/>
            <w:shd w:val="clear" w:color="auto" w:fill="auto"/>
          </w:tcPr>
          <w:p w14:paraId="310D16E3"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5E33D93B" w14:textId="77777777" w:rsidR="00AE22CF" w:rsidRPr="00AE22CF" w:rsidRDefault="00AE22CF" w:rsidP="00F9111D">
            <w:pPr>
              <w:ind w:left="44"/>
              <w:rPr>
                <w:rFonts w:eastAsia="Calibri"/>
                <w:i/>
                <w:sz w:val="24"/>
                <w:szCs w:val="24"/>
                <w:lang w:val="en-US" w:eastAsia="en-US"/>
              </w:rPr>
            </w:pPr>
            <w:r w:rsidRPr="00AE22CF">
              <w:rPr>
                <w:i/>
                <w:color w:val="000000"/>
                <w:sz w:val="24"/>
                <w:szCs w:val="24"/>
                <w:lang w:val="en-US"/>
              </w:rPr>
              <w:t xml:space="preserve">Adobe Creative Cloud 2018 all Apps (Photoshop, Lightroom, Illustrator, InDesign, XD, Premiere Pro, Acrobat Pro, Lightroom Classic, Bridge, Spark, Media Encoder, InCopy, Story Plus, Muse </w:t>
            </w:r>
            <w:r w:rsidRPr="00AE22CF">
              <w:rPr>
                <w:i/>
                <w:color w:val="000000"/>
                <w:sz w:val="24"/>
                <w:szCs w:val="24"/>
              </w:rPr>
              <w:t>и</w:t>
            </w:r>
            <w:r w:rsidRPr="00AE22CF">
              <w:rPr>
                <w:i/>
                <w:color w:val="000000"/>
                <w:sz w:val="24"/>
                <w:szCs w:val="24"/>
                <w:lang w:val="en-US"/>
              </w:rPr>
              <w:t xml:space="preserve"> </w:t>
            </w:r>
            <w:r w:rsidRPr="00AE22CF">
              <w:rPr>
                <w:i/>
                <w:color w:val="000000"/>
                <w:sz w:val="24"/>
                <w:szCs w:val="24"/>
              </w:rPr>
              <w:t>др</w:t>
            </w:r>
            <w:r w:rsidRPr="00AE22CF">
              <w:rPr>
                <w:i/>
                <w:color w:val="000000"/>
                <w:sz w:val="24"/>
                <w:szCs w:val="24"/>
                <w:lang w:val="en-US"/>
              </w:rPr>
              <w:t xml:space="preserve">.) </w:t>
            </w:r>
          </w:p>
        </w:tc>
        <w:tc>
          <w:tcPr>
            <w:tcW w:w="4252" w:type="dxa"/>
            <w:shd w:val="clear" w:color="auto" w:fill="auto"/>
          </w:tcPr>
          <w:p w14:paraId="06219350" w14:textId="77777777" w:rsidR="00AE22CF" w:rsidRPr="00AE22CF" w:rsidRDefault="00AE22CF" w:rsidP="00F9111D">
            <w:pPr>
              <w:rPr>
                <w:rFonts w:eastAsia="Times New Roman"/>
                <w:i/>
                <w:sz w:val="24"/>
                <w:szCs w:val="24"/>
                <w:lang w:val="en-US"/>
              </w:rPr>
            </w:pPr>
            <w:r w:rsidRPr="00AE22CF">
              <w:rPr>
                <w:i/>
                <w:sz w:val="24"/>
                <w:szCs w:val="24"/>
              </w:rPr>
              <w:t>контракт</w:t>
            </w:r>
            <w:r w:rsidRPr="00AE22CF">
              <w:rPr>
                <w:i/>
                <w:sz w:val="24"/>
                <w:szCs w:val="24"/>
                <w:lang w:val="en-US"/>
              </w:rPr>
              <w:t xml:space="preserve"> № 18-</w:t>
            </w:r>
            <w:r w:rsidRPr="00AE22CF">
              <w:rPr>
                <w:i/>
                <w:sz w:val="24"/>
                <w:szCs w:val="24"/>
              </w:rPr>
              <w:t>ЭА</w:t>
            </w:r>
            <w:r w:rsidRPr="00AE22CF">
              <w:rPr>
                <w:i/>
                <w:sz w:val="24"/>
                <w:szCs w:val="24"/>
                <w:lang w:val="en-US"/>
              </w:rPr>
              <w:t xml:space="preserve">-44-19 </w:t>
            </w:r>
            <w:r w:rsidRPr="00AE22CF">
              <w:rPr>
                <w:i/>
                <w:sz w:val="24"/>
                <w:szCs w:val="24"/>
              </w:rPr>
              <w:t>от</w:t>
            </w:r>
            <w:r w:rsidRPr="00AE22CF">
              <w:rPr>
                <w:i/>
                <w:sz w:val="24"/>
                <w:szCs w:val="24"/>
                <w:lang w:val="en-US"/>
              </w:rPr>
              <w:t xml:space="preserve"> 20.05.2019</w:t>
            </w:r>
          </w:p>
        </w:tc>
      </w:tr>
    </w:tbl>
    <w:p w14:paraId="665EA0CF" w14:textId="77777777" w:rsidR="00FF051D" w:rsidRDefault="00FF051D">
      <w:pPr>
        <w:spacing w:before="120" w:after="120"/>
        <w:ind w:left="709"/>
        <w:jc w:val="both"/>
        <w:rPr>
          <w:sz w:val="24"/>
          <w:szCs w:val="24"/>
        </w:rPr>
        <w:sectPr w:rsidR="00FF051D">
          <w:pgSz w:w="11906" w:h="16838"/>
          <w:pgMar w:top="1134" w:right="567" w:bottom="1134" w:left="1701" w:header="709" w:footer="709" w:gutter="0"/>
          <w:cols w:space="720"/>
          <w:titlePg/>
        </w:sectPr>
      </w:pPr>
    </w:p>
    <w:p w14:paraId="574C0E3F" w14:textId="77777777" w:rsidR="00FF051D" w:rsidRDefault="00216D92">
      <w:pPr>
        <w:pStyle w:val="3"/>
      </w:pPr>
      <w:bookmarkStart w:id="7" w:name="_heading=h.3dy6vkm" w:colFirst="0" w:colLast="0"/>
      <w:bookmarkEnd w:id="7"/>
      <w:r>
        <w:lastRenderedPageBreak/>
        <w:t>ЛИСТ УЧЕТА ОБНОВЛЕНИЙ РАБОЧЕЙ ПРОГРАММЫ УЧЕБНОЙ ДИСЦИПЛИНЫ/МОДУЛЯ</w:t>
      </w:r>
    </w:p>
    <w:p w14:paraId="1BCB7A0E" w14:textId="77777777" w:rsidR="00FF051D" w:rsidRDefault="00216D92">
      <w:pPr>
        <w:ind w:firstLine="709"/>
        <w:jc w:val="both"/>
        <w:rPr>
          <w:sz w:val="24"/>
          <w:szCs w:val="24"/>
        </w:rPr>
      </w:pPr>
      <w:r>
        <w:rPr>
          <w:sz w:val="24"/>
          <w:szCs w:val="24"/>
        </w:rPr>
        <w:t>В рабочую программу учебной дисциплины/модуля внесены изменения/обновления и утверждены на заседании кафедры:</w:t>
      </w:r>
    </w:p>
    <w:p w14:paraId="68162587" w14:textId="77777777" w:rsidR="00FF051D" w:rsidRDefault="00FF051D">
      <w:pPr>
        <w:jc w:val="center"/>
        <w:rPr>
          <w:sz w:val="24"/>
          <w:szCs w:val="24"/>
        </w:rPr>
      </w:pPr>
    </w:p>
    <w:tbl>
      <w:tblPr>
        <w:tblStyle w:val="aff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1554"/>
        <w:gridCol w:w="5304"/>
        <w:gridCol w:w="1963"/>
      </w:tblGrid>
      <w:tr w:rsidR="00FF051D" w14:paraId="53E10812" w14:textId="77777777">
        <w:tc>
          <w:tcPr>
            <w:tcW w:w="807" w:type="dxa"/>
            <w:shd w:val="clear" w:color="auto" w:fill="D9E2F3"/>
          </w:tcPr>
          <w:p w14:paraId="34AA9FF5" w14:textId="77777777" w:rsidR="00FF051D" w:rsidRDefault="00216D92">
            <w:pPr>
              <w:jc w:val="center"/>
              <w:rPr>
                <w:b/>
              </w:rPr>
            </w:pPr>
            <w:r>
              <w:rPr>
                <w:b/>
              </w:rPr>
              <w:t>№ пп</w:t>
            </w:r>
          </w:p>
        </w:tc>
        <w:tc>
          <w:tcPr>
            <w:tcW w:w="1554" w:type="dxa"/>
            <w:shd w:val="clear" w:color="auto" w:fill="D9E2F3"/>
          </w:tcPr>
          <w:p w14:paraId="10C753C5" w14:textId="77777777" w:rsidR="00FF051D" w:rsidRDefault="00216D92">
            <w:pPr>
              <w:jc w:val="center"/>
              <w:rPr>
                <w:b/>
              </w:rPr>
            </w:pPr>
            <w:r>
              <w:rPr>
                <w:b/>
              </w:rPr>
              <w:t>год обновления РПД</w:t>
            </w:r>
          </w:p>
        </w:tc>
        <w:tc>
          <w:tcPr>
            <w:tcW w:w="5304" w:type="dxa"/>
            <w:shd w:val="clear" w:color="auto" w:fill="D9E2F3"/>
          </w:tcPr>
          <w:p w14:paraId="49E57745" w14:textId="77777777" w:rsidR="00FF051D" w:rsidRDefault="00216D92">
            <w:pPr>
              <w:jc w:val="center"/>
              <w:rPr>
                <w:b/>
              </w:rPr>
            </w:pPr>
            <w:r>
              <w:rPr>
                <w:b/>
              </w:rPr>
              <w:t xml:space="preserve">характер изменений/обновлений </w:t>
            </w:r>
          </w:p>
          <w:p w14:paraId="031D6F95" w14:textId="77777777" w:rsidR="00FF051D" w:rsidRDefault="00216D92">
            <w:pPr>
              <w:jc w:val="center"/>
              <w:rPr>
                <w:b/>
              </w:rPr>
            </w:pPr>
            <w:r>
              <w:rPr>
                <w:b/>
              </w:rPr>
              <w:t>с указанием раздела</w:t>
            </w:r>
          </w:p>
        </w:tc>
        <w:tc>
          <w:tcPr>
            <w:tcW w:w="1963" w:type="dxa"/>
            <w:shd w:val="clear" w:color="auto" w:fill="D9E2F3"/>
          </w:tcPr>
          <w:p w14:paraId="1B4E4E9E" w14:textId="77777777" w:rsidR="00FF051D" w:rsidRDefault="00216D92">
            <w:pPr>
              <w:jc w:val="center"/>
              <w:rPr>
                <w:b/>
              </w:rPr>
            </w:pPr>
            <w:r>
              <w:rPr>
                <w:b/>
              </w:rPr>
              <w:t xml:space="preserve">номер протокола и дата заседания </w:t>
            </w:r>
          </w:p>
          <w:p w14:paraId="262AD2AD" w14:textId="77777777" w:rsidR="00FF051D" w:rsidRDefault="00216D92">
            <w:pPr>
              <w:jc w:val="center"/>
              <w:rPr>
                <w:b/>
              </w:rPr>
            </w:pPr>
            <w:r>
              <w:rPr>
                <w:b/>
              </w:rPr>
              <w:t>кафедры</w:t>
            </w:r>
          </w:p>
        </w:tc>
      </w:tr>
      <w:tr w:rsidR="00FF051D" w14:paraId="2B366D7C" w14:textId="77777777">
        <w:tc>
          <w:tcPr>
            <w:tcW w:w="807" w:type="dxa"/>
          </w:tcPr>
          <w:p w14:paraId="7AFF707B" w14:textId="77777777" w:rsidR="00FF051D" w:rsidRDefault="00FF051D">
            <w:pPr>
              <w:jc w:val="center"/>
              <w:rPr>
                <w:sz w:val="24"/>
                <w:szCs w:val="24"/>
              </w:rPr>
            </w:pPr>
          </w:p>
        </w:tc>
        <w:tc>
          <w:tcPr>
            <w:tcW w:w="1554" w:type="dxa"/>
          </w:tcPr>
          <w:p w14:paraId="348B05A3" w14:textId="77777777" w:rsidR="00FF051D" w:rsidRDefault="00FF051D">
            <w:pPr>
              <w:jc w:val="center"/>
              <w:rPr>
                <w:sz w:val="24"/>
                <w:szCs w:val="24"/>
              </w:rPr>
            </w:pPr>
          </w:p>
        </w:tc>
        <w:tc>
          <w:tcPr>
            <w:tcW w:w="5304" w:type="dxa"/>
          </w:tcPr>
          <w:p w14:paraId="546407DE" w14:textId="77777777" w:rsidR="00FF051D" w:rsidRDefault="00FF051D">
            <w:pPr>
              <w:jc w:val="center"/>
              <w:rPr>
                <w:sz w:val="24"/>
                <w:szCs w:val="24"/>
              </w:rPr>
            </w:pPr>
          </w:p>
        </w:tc>
        <w:tc>
          <w:tcPr>
            <w:tcW w:w="1963" w:type="dxa"/>
          </w:tcPr>
          <w:p w14:paraId="1C8EBEB2" w14:textId="77777777" w:rsidR="00FF051D" w:rsidRDefault="00FF051D">
            <w:pPr>
              <w:jc w:val="center"/>
              <w:rPr>
                <w:sz w:val="24"/>
                <w:szCs w:val="24"/>
              </w:rPr>
            </w:pPr>
          </w:p>
        </w:tc>
      </w:tr>
      <w:tr w:rsidR="00FF051D" w14:paraId="1958912B" w14:textId="77777777">
        <w:tc>
          <w:tcPr>
            <w:tcW w:w="807" w:type="dxa"/>
          </w:tcPr>
          <w:p w14:paraId="6212F813" w14:textId="77777777" w:rsidR="00FF051D" w:rsidRDefault="00FF051D">
            <w:pPr>
              <w:jc w:val="center"/>
              <w:rPr>
                <w:sz w:val="24"/>
                <w:szCs w:val="24"/>
              </w:rPr>
            </w:pPr>
          </w:p>
        </w:tc>
        <w:tc>
          <w:tcPr>
            <w:tcW w:w="1554" w:type="dxa"/>
          </w:tcPr>
          <w:p w14:paraId="0CC3DC6E" w14:textId="77777777" w:rsidR="00FF051D" w:rsidRDefault="00FF051D">
            <w:pPr>
              <w:jc w:val="center"/>
              <w:rPr>
                <w:sz w:val="24"/>
                <w:szCs w:val="24"/>
              </w:rPr>
            </w:pPr>
          </w:p>
        </w:tc>
        <w:tc>
          <w:tcPr>
            <w:tcW w:w="5304" w:type="dxa"/>
          </w:tcPr>
          <w:p w14:paraId="50EC0E2C" w14:textId="77777777" w:rsidR="00FF051D" w:rsidRDefault="00FF051D">
            <w:pPr>
              <w:jc w:val="center"/>
              <w:rPr>
                <w:sz w:val="24"/>
                <w:szCs w:val="24"/>
              </w:rPr>
            </w:pPr>
          </w:p>
        </w:tc>
        <w:tc>
          <w:tcPr>
            <w:tcW w:w="1963" w:type="dxa"/>
          </w:tcPr>
          <w:p w14:paraId="0AE8A041" w14:textId="77777777" w:rsidR="00FF051D" w:rsidRDefault="00FF051D">
            <w:pPr>
              <w:jc w:val="center"/>
              <w:rPr>
                <w:sz w:val="24"/>
                <w:szCs w:val="24"/>
              </w:rPr>
            </w:pPr>
          </w:p>
        </w:tc>
      </w:tr>
      <w:tr w:rsidR="00FF051D" w14:paraId="787C41FB" w14:textId="77777777">
        <w:tc>
          <w:tcPr>
            <w:tcW w:w="807" w:type="dxa"/>
          </w:tcPr>
          <w:p w14:paraId="75C5D0E5" w14:textId="77777777" w:rsidR="00FF051D" w:rsidRDefault="00FF051D">
            <w:pPr>
              <w:jc w:val="center"/>
              <w:rPr>
                <w:sz w:val="24"/>
                <w:szCs w:val="24"/>
              </w:rPr>
            </w:pPr>
          </w:p>
        </w:tc>
        <w:tc>
          <w:tcPr>
            <w:tcW w:w="1554" w:type="dxa"/>
          </w:tcPr>
          <w:p w14:paraId="40EBDCD3" w14:textId="77777777" w:rsidR="00FF051D" w:rsidRDefault="00FF051D">
            <w:pPr>
              <w:jc w:val="center"/>
              <w:rPr>
                <w:sz w:val="24"/>
                <w:szCs w:val="24"/>
              </w:rPr>
            </w:pPr>
          </w:p>
        </w:tc>
        <w:tc>
          <w:tcPr>
            <w:tcW w:w="5304" w:type="dxa"/>
          </w:tcPr>
          <w:p w14:paraId="33835967" w14:textId="77777777" w:rsidR="00FF051D" w:rsidRDefault="00FF051D">
            <w:pPr>
              <w:jc w:val="center"/>
              <w:rPr>
                <w:sz w:val="24"/>
                <w:szCs w:val="24"/>
              </w:rPr>
            </w:pPr>
          </w:p>
        </w:tc>
        <w:tc>
          <w:tcPr>
            <w:tcW w:w="1963" w:type="dxa"/>
          </w:tcPr>
          <w:p w14:paraId="51099A96" w14:textId="77777777" w:rsidR="00FF051D" w:rsidRDefault="00FF051D">
            <w:pPr>
              <w:jc w:val="center"/>
              <w:rPr>
                <w:sz w:val="24"/>
                <w:szCs w:val="24"/>
              </w:rPr>
            </w:pPr>
          </w:p>
        </w:tc>
      </w:tr>
      <w:tr w:rsidR="00FF051D" w14:paraId="27AA5533" w14:textId="77777777">
        <w:tc>
          <w:tcPr>
            <w:tcW w:w="807" w:type="dxa"/>
          </w:tcPr>
          <w:p w14:paraId="51FC440D" w14:textId="77777777" w:rsidR="00FF051D" w:rsidRDefault="00FF051D">
            <w:pPr>
              <w:jc w:val="center"/>
              <w:rPr>
                <w:sz w:val="24"/>
                <w:szCs w:val="24"/>
              </w:rPr>
            </w:pPr>
          </w:p>
        </w:tc>
        <w:tc>
          <w:tcPr>
            <w:tcW w:w="1554" w:type="dxa"/>
          </w:tcPr>
          <w:p w14:paraId="55CB88F4" w14:textId="77777777" w:rsidR="00FF051D" w:rsidRDefault="00FF051D">
            <w:pPr>
              <w:jc w:val="center"/>
              <w:rPr>
                <w:sz w:val="24"/>
                <w:szCs w:val="24"/>
              </w:rPr>
            </w:pPr>
          </w:p>
        </w:tc>
        <w:tc>
          <w:tcPr>
            <w:tcW w:w="5304" w:type="dxa"/>
          </w:tcPr>
          <w:p w14:paraId="7C51D77F" w14:textId="77777777" w:rsidR="00FF051D" w:rsidRDefault="00FF051D">
            <w:pPr>
              <w:jc w:val="center"/>
              <w:rPr>
                <w:sz w:val="24"/>
                <w:szCs w:val="24"/>
              </w:rPr>
            </w:pPr>
          </w:p>
        </w:tc>
        <w:tc>
          <w:tcPr>
            <w:tcW w:w="1963" w:type="dxa"/>
          </w:tcPr>
          <w:p w14:paraId="6AC521B0" w14:textId="77777777" w:rsidR="00FF051D" w:rsidRDefault="00FF051D">
            <w:pPr>
              <w:jc w:val="center"/>
              <w:rPr>
                <w:sz w:val="24"/>
                <w:szCs w:val="24"/>
              </w:rPr>
            </w:pPr>
          </w:p>
        </w:tc>
      </w:tr>
      <w:tr w:rsidR="00FF051D" w14:paraId="313BC29F" w14:textId="77777777">
        <w:tc>
          <w:tcPr>
            <w:tcW w:w="807" w:type="dxa"/>
          </w:tcPr>
          <w:p w14:paraId="4C934D88" w14:textId="77777777" w:rsidR="00FF051D" w:rsidRDefault="00FF051D">
            <w:pPr>
              <w:jc w:val="center"/>
              <w:rPr>
                <w:sz w:val="24"/>
                <w:szCs w:val="24"/>
              </w:rPr>
            </w:pPr>
          </w:p>
        </w:tc>
        <w:tc>
          <w:tcPr>
            <w:tcW w:w="1554" w:type="dxa"/>
          </w:tcPr>
          <w:p w14:paraId="4A124999" w14:textId="77777777" w:rsidR="00FF051D" w:rsidRDefault="00FF051D">
            <w:pPr>
              <w:jc w:val="center"/>
              <w:rPr>
                <w:sz w:val="24"/>
                <w:szCs w:val="24"/>
              </w:rPr>
            </w:pPr>
          </w:p>
        </w:tc>
        <w:tc>
          <w:tcPr>
            <w:tcW w:w="5304" w:type="dxa"/>
          </w:tcPr>
          <w:p w14:paraId="3A9E61B4" w14:textId="77777777" w:rsidR="00FF051D" w:rsidRDefault="00FF051D">
            <w:pPr>
              <w:jc w:val="center"/>
              <w:rPr>
                <w:sz w:val="24"/>
                <w:szCs w:val="24"/>
              </w:rPr>
            </w:pPr>
          </w:p>
        </w:tc>
        <w:tc>
          <w:tcPr>
            <w:tcW w:w="1963" w:type="dxa"/>
          </w:tcPr>
          <w:p w14:paraId="6916F82D" w14:textId="77777777" w:rsidR="00FF051D" w:rsidRDefault="00FF051D">
            <w:pPr>
              <w:jc w:val="center"/>
              <w:rPr>
                <w:sz w:val="24"/>
                <w:szCs w:val="24"/>
              </w:rPr>
            </w:pPr>
          </w:p>
        </w:tc>
      </w:tr>
    </w:tbl>
    <w:p w14:paraId="5CA6134B" w14:textId="77777777" w:rsidR="00FF051D" w:rsidRDefault="00FF051D">
      <w:pPr>
        <w:pStyle w:val="3"/>
      </w:pPr>
    </w:p>
    <w:sectPr w:rsidR="00FF051D">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E6C31" w14:textId="77777777" w:rsidR="00DA5300" w:rsidRDefault="00DA5300">
      <w:r>
        <w:separator/>
      </w:r>
    </w:p>
  </w:endnote>
  <w:endnote w:type="continuationSeparator" w:id="0">
    <w:p w14:paraId="0CA2363C" w14:textId="77777777" w:rsidR="00DA5300" w:rsidRDefault="00DA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301F" w14:textId="77777777" w:rsidR="00CC3032" w:rsidRDefault="00CC303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4CC2DBEB" w14:textId="77777777" w:rsidR="00CC3032" w:rsidRDefault="00CC3032">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9648" w14:textId="77777777" w:rsidR="00CC3032" w:rsidRDefault="00CC3032">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A3F6" w14:textId="77777777" w:rsidR="00CC3032" w:rsidRDefault="00CC3032">
    <w:pPr>
      <w:pBdr>
        <w:top w:val="nil"/>
        <w:left w:val="nil"/>
        <w:bottom w:val="nil"/>
        <w:right w:val="nil"/>
        <w:between w:val="nil"/>
      </w:pBdr>
      <w:tabs>
        <w:tab w:val="center" w:pos="4677"/>
        <w:tab w:val="right" w:pos="9355"/>
      </w:tabs>
      <w:jc w:val="right"/>
      <w:rPr>
        <w:color w:val="000000"/>
      </w:rPr>
    </w:pPr>
  </w:p>
  <w:p w14:paraId="74121B4F" w14:textId="77777777" w:rsidR="00CC3032" w:rsidRDefault="00CC3032">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0F52" w14:textId="77777777" w:rsidR="00DA5300" w:rsidRDefault="00DA5300">
      <w:r>
        <w:separator/>
      </w:r>
    </w:p>
  </w:footnote>
  <w:footnote w:type="continuationSeparator" w:id="0">
    <w:p w14:paraId="3CF62282" w14:textId="77777777" w:rsidR="00DA5300" w:rsidRDefault="00DA5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343A" w14:textId="77777777" w:rsidR="00CC3032" w:rsidRDefault="00CC303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17E1" w14:textId="77777777" w:rsidR="00CC3032" w:rsidRDefault="00CC3032">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F56E" w14:textId="77777777" w:rsidR="00CC3032" w:rsidRDefault="00CC303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22</w:t>
    </w:r>
    <w:r>
      <w:rPr>
        <w:color w:val="000000"/>
      </w:rPr>
      <w:fldChar w:fldCharType="end"/>
    </w:r>
  </w:p>
  <w:p w14:paraId="1FBD6D22" w14:textId="77777777" w:rsidR="00CC3032" w:rsidRDefault="00CC3032">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9A75" w14:textId="77777777" w:rsidR="00CC3032" w:rsidRDefault="00CC303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23</w:t>
    </w:r>
    <w:r>
      <w:rPr>
        <w:color w:val="000000"/>
      </w:rPr>
      <w:fldChar w:fldCharType="end"/>
    </w:r>
  </w:p>
  <w:p w14:paraId="4CD38007" w14:textId="77777777" w:rsidR="00CC3032" w:rsidRDefault="00CC3032">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621"/>
    <w:multiLevelType w:val="multilevel"/>
    <w:tmpl w:val="40AE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37760"/>
    <w:multiLevelType w:val="multilevel"/>
    <w:tmpl w:val="ECBCA3AC"/>
    <w:lvl w:ilvl="0">
      <w:start w:val="5"/>
      <w:numFmt w:val="decimal"/>
      <w:pStyle w:val="1"/>
      <w:lvlText w:val="%1."/>
      <w:lvlJc w:val="left"/>
      <w:pPr>
        <w:ind w:left="710" w:firstLine="0"/>
      </w:pPr>
      <w:rPr>
        <w:b w:val="0"/>
        <w:i w:val="0"/>
        <w:sz w:val="24"/>
        <w:szCs w:val="24"/>
      </w:rPr>
    </w:lvl>
    <w:lvl w:ilvl="1">
      <w:start w:val="4"/>
      <w:numFmt w:val="decimal"/>
      <w:pStyle w:val="2"/>
      <w:lvlText w:val="%1.%2"/>
      <w:lvlJc w:val="left"/>
      <w:pPr>
        <w:ind w:left="709" w:firstLine="0"/>
      </w:pPr>
      <w:rPr>
        <w:b w:val="0"/>
        <w:i w:val="0"/>
        <w:sz w:val="24"/>
        <w:szCs w:val="24"/>
      </w:rPr>
    </w:lvl>
    <w:lvl w:ilvl="2">
      <w:start w:val="12"/>
      <w:numFmt w:val="bullet"/>
      <w:lvlText w:val="−"/>
      <w:lvlJc w:val="left"/>
      <w:pPr>
        <w:ind w:left="1"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4"/>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 w15:restartNumberingAfterBreak="0">
    <w:nsid w:val="051B125E"/>
    <w:multiLevelType w:val="multilevel"/>
    <w:tmpl w:val="0AE2BD8A"/>
    <w:lvl w:ilvl="0">
      <w:start w:val="1"/>
      <w:numFmt w:val="decimal"/>
      <w:lvlText w:val="%1."/>
      <w:lvlJc w:val="left"/>
      <w:pPr>
        <w:ind w:left="710" w:firstLine="0"/>
      </w:pPr>
      <w:rPr>
        <w:rFonts w:hint="default"/>
        <w:b/>
        <w:i w:val="0"/>
        <w:color w:val="auto"/>
      </w:rPr>
    </w:lvl>
    <w:lvl w:ilvl="1">
      <w:start w:val="1"/>
      <w:numFmt w:val="decimal"/>
      <w:lvlText w:val="%1.%2."/>
      <w:lvlJc w:val="left"/>
      <w:pPr>
        <w:ind w:left="1418"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8A78FE"/>
    <w:multiLevelType w:val="hybridMultilevel"/>
    <w:tmpl w:val="5FD253F0"/>
    <w:lvl w:ilvl="0" w:tplc="82B283C2">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5008"/>
    <w:multiLevelType w:val="multilevel"/>
    <w:tmpl w:val="1DCA1AFE"/>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677C5A"/>
    <w:multiLevelType w:val="multilevel"/>
    <w:tmpl w:val="A260AF32"/>
    <w:lvl w:ilvl="0">
      <w:start w:val="1"/>
      <w:numFmt w:val="decimal"/>
      <w:lvlText w:val="%1."/>
      <w:lvlJc w:val="left"/>
      <w:pPr>
        <w:ind w:left="710" w:firstLine="0"/>
      </w:pPr>
      <w:rPr>
        <w:b/>
        <w:i w:val="0"/>
        <w:color w:val="000000"/>
      </w:rPr>
    </w:lvl>
    <w:lvl w:ilvl="1">
      <w:start w:val="1"/>
      <w:numFmt w:val="decimal"/>
      <w:lvlText w:val="%1.%2."/>
      <w:lvlJc w:val="left"/>
      <w:pPr>
        <w:ind w:left="1135" w:firstLine="0"/>
      </w:pPr>
      <w:rPr>
        <w:b w:val="0"/>
        <w:i w:val="0"/>
        <w:color w:val="000000"/>
        <w:sz w:val="24"/>
        <w:szCs w:val="24"/>
      </w:rPr>
    </w:lvl>
    <w:lvl w:ilvl="2">
      <w:start w:val="1"/>
      <w:numFmt w:val="bullet"/>
      <w:lvlText w:val="−"/>
      <w:lvlJc w:val="left"/>
      <w:pPr>
        <w:ind w:left="1418" w:hanging="709"/>
      </w:pPr>
      <w:rPr>
        <w:rFonts w:ascii="Noto Sans Symbols" w:eastAsia="Noto Sans Symbols" w:hAnsi="Noto Sans Symbols" w:cs="Noto Sans Symbols"/>
        <w:b w:val="0"/>
        <w:i w:val="0"/>
      </w:rPr>
    </w:lvl>
    <w:lvl w:ilvl="3">
      <w:start w:val="1"/>
      <w:numFmt w:val="decimal"/>
      <w:lvlText w:val=""/>
      <w:lvlJc w:val="left"/>
      <w:pPr>
        <w:ind w:left="709" w:hanging="709"/>
      </w:pPr>
    </w:lvl>
    <w:lvl w:ilvl="4">
      <w:start w:val="1"/>
      <w:numFmt w:val="decimal"/>
      <w:lvlText w:val="%1.%2.−.%4.%5."/>
      <w:lvlJc w:val="left"/>
      <w:pPr>
        <w:ind w:left="2232" w:hanging="792"/>
      </w:pPr>
    </w:lvl>
    <w:lvl w:ilvl="5">
      <w:start w:val="1"/>
      <w:numFmt w:val="decimal"/>
      <w:lvlText w:val="%1.%2.−.%4.%5.%6."/>
      <w:lvlJc w:val="left"/>
      <w:pPr>
        <w:ind w:left="2736" w:hanging="933"/>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8" w15:restartNumberingAfterBreak="0">
    <w:nsid w:val="127C6332"/>
    <w:multiLevelType w:val="multilevel"/>
    <w:tmpl w:val="A6688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D61061"/>
    <w:multiLevelType w:val="hybridMultilevel"/>
    <w:tmpl w:val="33084492"/>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3433A2"/>
    <w:multiLevelType w:val="hybridMultilevel"/>
    <w:tmpl w:val="3222A758"/>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404539"/>
    <w:multiLevelType w:val="multilevel"/>
    <w:tmpl w:val="AB9E5D9C"/>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13" w15:restartNumberingAfterBreak="0">
    <w:nsid w:val="1DF15CFD"/>
    <w:multiLevelType w:val="hybridMultilevel"/>
    <w:tmpl w:val="1C4616EC"/>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700FEC"/>
    <w:multiLevelType w:val="hybridMultilevel"/>
    <w:tmpl w:val="EC3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5F546F"/>
    <w:multiLevelType w:val="multilevel"/>
    <w:tmpl w:val="E306E98A"/>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B61DE2"/>
    <w:multiLevelType w:val="multilevel"/>
    <w:tmpl w:val="4918894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3574611E"/>
    <w:multiLevelType w:val="multilevel"/>
    <w:tmpl w:val="19EE46C4"/>
    <w:lvl w:ilvl="0">
      <w:start w:val="11"/>
      <w:numFmt w:val="decimal"/>
      <w:lvlText w:val="%1"/>
      <w:lvlJc w:val="left"/>
      <w:pPr>
        <w:ind w:left="465" w:hanging="465"/>
      </w:pPr>
    </w:lvl>
    <w:lvl w:ilvl="1">
      <w:start w:val="2"/>
      <w:numFmt w:val="decimal"/>
      <w:lvlText w:val="%1.%2"/>
      <w:lvlJc w:val="left"/>
      <w:pPr>
        <w:ind w:left="1174" w:hanging="46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8" w15:restartNumberingAfterBreak="0">
    <w:nsid w:val="374641B2"/>
    <w:multiLevelType w:val="multilevel"/>
    <w:tmpl w:val="2B84C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096B6B"/>
    <w:multiLevelType w:val="hybridMultilevel"/>
    <w:tmpl w:val="463AA318"/>
    <w:lvl w:ilvl="0" w:tplc="FF68CC82">
      <w:start w:val="2"/>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56579C6"/>
    <w:multiLevelType w:val="multilevel"/>
    <w:tmpl w:val="ECE47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EE31E4"/>
    <w:multiLevelType w:val="multilevel"/>
    <w:tmpl w:val="4E488214"/>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23" w15:restartNumberingAfterBreak="0">
    <w:nsid w:val="4A1844F2"/>
    <w:multiLevelType w:val="multilevel"/>
    <w:tmpl w:val="7F16CC5A"/>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4" w15:restartNumberingAfterBreak="0">
    <w:nsid w:val="5E970871"/>
    <w:multiLevelType w:val="multilevel"/>
    <w:tmpl w:val="24B45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DC6E69"/>
    <w:multiLevelType w:val="multilevel"/>
    <w:tmpl w:val="26F25822"/>
    <w:lvl w:ilvl="0">
      <w:start w:val="1"/>
      <w:numFmt w:val="bullet"/>
      <w:pStyle w:val="a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5FE361A5"/>
    <w:multiLevelType w:val="multilevel"/>
    <w:tmpl w:val="79AEA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1F219F"/>
    <w:multiLevelType w:val="multilevel"/>
    <w:tmpl w:val="37C4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737C6D"/>
    <w:multiLevelType w:val="multilevel"/>
    <w:tmpl w:val="83F03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4A1AA4"/>
    <w:multiLevelType w:val="multilevel"/>
    <w:tmpl w:val="7EB0B67E"/>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0" w15:restartNumberingAfterBreak="0">
    <w:nsid w:val="69E95356"/>
    <w:multiLevelType w:val="multilevel"/>
    <w:tmpl w:val="B7327568"/>
    <w:lvl w:ilvl="0">
      <w:start w:val="3"/>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31" w15:restartNumberingAfterBreak="0">
    <w:nsid w:val="6FB836AD"/>
    <w:multiLevelType w:val="multilevel"/>
    <w:tmpl w:val="A7866C64"/>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804944"/>
    <w:multiLevelType w:val="multilevel"/>
    <w:tmpl w:val="ED38340C"/>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3"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36861302">
    <w:abstractNumId w:val="31"/>
  </w:num>
  <w:num w:numId="2" w16cid:durableId="342053359">
    <w:abstractNumId w:val="25"/>
  </w:num>
  <w:num w:numId="3" w16cid:durableId="1878353380">
    <w:abstractNumId w:val="15"/>
  </w:num>
  <w:num w:numId="4" w16cid:durableId="1831948190">
    <w:abstractNumId w:val="1"/>
  </w:num>
  <w:num w:numId="5" w16cid:durableId="1946962971">
    <w:abstractNumId w:val="16"/>
  </w:num>
  <w:num w:numId="6" w16cid:durableId="1412194610">
    <w:abstractNumId w:val="28"/>
  </w:num>
  <w:num w:numId="7" w16cid:durableId="537278113">
    <w:abstractNumId w:val="23"/>
  </w:num>
  <w:num w:numId="8" w16cid:durableId="1319455295">
    <w:abstractNumId w:val="6"/>
  </w:num>
  <w:num w:numId="9" w16cid:durableId="536431138">
    <w:abstractNumId w:val="32"/>
  </w:num>
  <w:num w:numId="10" w16cid:durableId="517502788">
    <w:abstractNumId w:val="0"/>
  </w:num>
  <w:num w:numId="11" w16cid:durableId="1158576442">
    <w:abstractNumId w:val="8"/>
  </w:num>
  <w:num w:numId="12" w16cid:durableId="1898777255">
    <w:abstractNumId w:val="7"/>
  </w:num>
  <w:num w:numId="13" w16cid:durableId="876742484">
    <w:abstractNumId w:val="21"/>
  </w:num>
  <w:num w:numId="14" w16cid:durableId="1853762450">
    <w:abstractNumId w:val="27"/>
  </w:num>
  <w:num w:numId="15" w16cid:durableId="2092123335">
    <w:abstractNumId w:val="12"/>
  </w:num>
  <w:num w:numId="16" w16cid:durableId="2143885851">
    <w:abstractNumId w:val="26"/>
  </w:num>
  <w:num w:numId="17" w16cid:durableId="942611110">
    <w:abstractNumId w:val="30"/>
  </w:num>
  <w:num w:numId="18" w16cid:durableId="1777679288">
    <w:abstractNumId w:val="22"/>
  </w:num>
  <w:num w:numId="19" w16cid:durableId="390233168">
    <w:abstractNumId w:val="24"/>
  </w:num>
  <w:num w:numId="20" w16cid:durableId="505169994">
    <w:abstractNumId w:val="18"/>
  </w:num>
  <w:num w:numId="21" w16cid:durableId="2100980643">
    <w:abstractNumId w:val="17"/>
  </w:num>
  <w:num w:numId="22" w16cid:durableId="1618684226">
    <w:abstractNumId w:val="3"/>
  </w:num>
  <w:num w:numId="23" w16cid:durableId="1679115719">
    <w:abstractNumId w:val="5"/>
  </w:num>
  <w:num w:numId="24" w16cid:durableId="1084303761">
    <w:abstractNumId w:val="20"/>
  </w:num>
  <w:num w:numId="25" w16cid:durableId="1414159583">
    <w:abstractNumId w:val="19"/>
  </w:num>
  <w:num w:numId="26" w16cid:durableId="812986050">
    <w:abstractNumId w:val="14"/>
  </w:num>
  <w:num w:numId="27" w16cid:durableId="2070763149">
    <w:abstractNumId w:val="9"/>
  </w:num>
  <w:num w:numId="28" w16cid:durableId="556742679">
    <w:abstractNumId w:val="2"/>
  </w:num>
  <w:num w:numId="29" w16cid:durableId="1065566568">
    <w:abstractNumId w:val="4"/>
  </w:num>
  <w:num w:numId="30" w16cid:durableId="2282680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8484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909017">
    <w:abstractNumId w:val="29"/>
  </w:num>
  <w:num w:numId="33" w16cid:durableId="1272781691">
    <w:abstractNumId w:val="11"/>
  </w:num>
  <w:num w:numId="34" w16cid:durableId="17938622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1D"/>
    <w:rsid w:val="00031740"/>
    <w:rsid w:val="00037878"/>
    <w:rsid w:val="00040694"/>
    <w:rsid w:val="0007424B"/>
    <w:rsid w:val="000C5C21"/>
    <w:rsid w:val="000E57F6"/>
    <w:rsid w:val="000E61F3"/>
    <w:rsid w:val="000E7813"/>
    <w:rsid w:val="00100E90"/>
    <w:rsid w:val="0010245F"/>
    <w:rsid w:val="001123ED"/>
    <w:rsid w:val="001273D1"/>
    <w:rsid w:val="0013211F"/>
    <w:rsid w:val="0014019D"/>
    <w:rsid w:val="00147C11"/>
    <w:rsid w:val="001818BD"/>
    <w:rsid w:val="001852E2"/>
    <w:rsid w:val="00196355"/>
    <w:rsid w:val="0019689E"/>
    <w:rsid w:val="001A0D02"/>
    <w:rsid w:val="001E20F0"/>
    <w:rsid w:val="001E3918"/>
    <w:rsid w:val="00207061"/>
    <w:rsid w:val="002114B7"/>
    <w:rsid w:val="00216D92"/>
    <w:rsid w:val="0026240F"/>
    <w:rsid w:val="00266F6A"/>
    <w:rsid w:val="00274CD7"/>
    <w:rsid w:val="00290CBB"/>
    <w:rsid w:val="002C21B2"/>
    <w:rsid w:val="002D22D4"/>
    <w:rsid w:val="00373B3D"/>
    <w:rsid w:val="003805CC"/>
    <w:rsid w:val="003B0656"/>
    <w:rsid w:val="003C2BE9"/>
    <w:rsid w:val="003E2593"/>
    <w:rsid w:val="003E4C61"/>
    <w:rsid w:val="003E6BE2"/>
    <w:rsid w:val="00402BAB"/>
    <w:rsid w:val="004065FE"/>
    <w:rsid w:val="00414B85"/>
    <w:rsid w:val="0042123F"/>
    <w:rsid w:val="00446521"/>
    <w:rsid w:val="0046602D"/>
    <w:rsid w:val="004834A7"/>
    <w:rsid w:val="004875BE"/>
    <w:rsid w:val="004C1930"/>
    <w:rsid w:val="004D0C9A"/>
    <w:rsid w:val="004D46CE"/>
    <w:rsid w:val="004E00F9"/>
    <w:rsid w:val="004E4A34"/>
    <w:rsid w:val="005376B5"/>
    <w:rsid w:val="00555ADC"/>
    <w:rsid w:val="005627D1"/>
    <w:rsid w:val="005963FC"/>
    <w:rsid w:val="005A0FF6"/>
    <w:rsid w:val="005A62E6"/>
    <w:rsid w:val="005C4CEB"/>
    <w:rsid w:val="005D1AB9"/>
    <w:rsid w:val="005D295C"/>
    <w:rsid w:val="005E0B1C"/>
    <w:rsid w:val="005F2D4C"/>
    <w:rsid w:val="00627F33"/>
    <w:rsid w:val="00687015"/>
    <w:rsid w:val="006C51CE"/>
    <w:rsid w:val="006D594D"/>
    <w:rsid w:val="00727D24"/>
    <w:rsid w:val="0078517B"/>
    <w:rsid w:val="007944E4"/>
    <w:rsid w:val="007A0BD1"/>
    <w:rsid w:val="007A5651"/>
    <w:rsid w:val="007C1C02"/>
    <w:rsid w:val="007D6FEF"/>
    <w:rsid w:val="007F092C"/>
    <w:rsid w:val="00800501"/>
    <w:rsid w:val="00802A45"/>
    <w:rsid w:val="008212B0"/>
    <w:rsid w:val="0084719A"/>
    <w:rsid w:val="008B08F7"/>
    <w:rsid w:val="00915E82"/>
    <w:rsid w:val="009404D4"/>
    <w:rsid w:val="00943BDD"/>
    <w:rsid w:val="009804ED"/>
    <w:rsid w:val="009E5C61"/>
    <w:rsid w:val="009F357C"/>
    <w:rsid w:val="009F6D87"/>
    <w:rsid w:val="00A019D1"/>
    <w:rsid w:val="00A07E3B"/>
    <w:rsid w:val="00A24380"/>
    <w:rsid w:val="00A24E50"/>
    <w:rsid w:val="00A3069B"/>
    <w:rsid w:val="00A45F61"/>
    <w:rsid w:val="00A56443"/>
    <w:rsid w:val="00A66BBE"/>
    <w:rsid w:val="00A855E8"/>
    <w:rsid w:val="00AA0924"/>
    <w:rsid w:val="00AD703C"/>
    <w:rsid w:val="00AE22CF"/>
    <w:rsid w:val="00AF2446"/>
    <w:rsid w:val="00B077AF"/>
    <w:rsid w:val="00B2658D"/>
    <w:rsid w:val="00B77409"/>
    <w:rsid w:val="00BB1000"/>
    <w:rsid w:val="00BB4D8A"/>
    <w:rsid w:val="00BD2F6B"/>
    <w:rsid w:val="00C06320"/>
    <w:rsid w:val="00C07062"/>
    <w:rsid w:val="00C22CCA"/>
    <w:rsid w:val="00C47210"/>
    <w:rsid w:val="00C56D98"/>
    <w:rsid w:val="00C65EE5"/>
    <w:rsid w:val="00CA4A9C"/>
    <w:rsid w:val="00CC3032"/>
    <w:rsid w:val="00CC7B9B"/>
    <w:rsid w:val="00CF2F40"/>
    <w:rsid w:val="00CF3B8C"/>
    <w:rsid w:val="00D077C1"/>
    <w:rsid w:val="00D21B01"/>
    <w:rsid w:val="00D25659"/>
    <w:rsid w:val="00D319B6"/>
    <w:rsid w:val="00D346A7"/>
    <w:rsid w:val="00D41195"/>
    <w:rsid w:val="00D42A34"/>
    <w:rsid w:val="00D46ECD"/>
    <w:rsid w:val="00D84B50"/>
    <w:rsid w:val="00D863A0"/>
    <w:rsid w:val="00D8707C"/>
    <w:rsid w:val="00D95EB5"/>
    <w:rsid w:val="00DA5300"/>
    <w:rsid w:val="00DC54AB"/>
    <w:rsid w:val="00DC552C"/>
    <w:rsid w:val="00DF0C0D"/>
    <w:rsid w:val="00E01E3B"/>
    <w:rsid w:val="00E03A3A"/>
    <w:rsid w:val="00E20C07"/>
    <w:rsid w:val="00E41E52"/>
    <w:rsid w:val="00E56B27"/>
    <w:rsid w:val="00E72FCD"/>
    <w:rsid w:val="00E7443D"/>
    <w:rsid w:val="00E81C2F"/>
    <w:rsid w:val="00EA33FC"/>
    <w:rsid w:val="00EB6A87"/>
    <w:rsid w:val="00EE0D14"/>
    <w:rsid w:val="00EE2814"/>
    <w:rsid w:val="00F03A00"/>
    <w:rsid w:val="00F2635F"/>
    <w:rsid w:val="00F33634"/>
    <w:rsid w:val="00F4238D"/>
    <w:rsid w:val="00F44C47"/>
    <w:rsid w:val="00F743B7"/>
    <w:rsid w:val="00F9111D"/>
    <w:rsid w:val="00FB5A27"/>
    <w:rsid w:val="00FC2B96"/>
    <w:rsid w:val="00FC77A5"/>
    <w:rsid w:val="00FD2BBE"/>
    <w:rsid w:val="00FD2F2D"/>
    <w:rsid w:val="00FF051D"/>
    <w:rsid w:val="00FF4E7A"/>
    <w:rsid w:val="00FF5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F2910"/>
  <w15:docId w15:val="{5E2E2004-9F97-41DB-9E80-BE6E9664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420A6"/>
    <w:rPr>
      <w:rFonts w:eastAsiaTheme="minorEastAsia"/>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unhideWhenUsed/>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uiPriority w:val="9"/>
    <w:unhideWhenUsed/>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uiPriority w:val="9"/>
    <w:semiHidden/>
    <w:unhideWhenUsed/>
    <w:qFormat/>
    <w:rsid w:val="007F3D0E"/>
    <w:pPr>
      <w:keepNext/>
      <w:ind w:firstLine="720"/>
      <w:jc w:val="both"/>
      <w:outlineLvl w:val="3"/>
    </w:pPr>
    <w:rPr>
      <w:rFonts w:eastAsia="Times New Roman"/>
      <w:sz w:val="28"/>
      <w:szCs w:val="20"/>
    </w:rPr>
  </w:style>
  <w:style w:type="paragraph" w:styleId="5">
    <w:name w:val="heading 5"/>
    <w:basedOn w:val="a2"/>
    <w:next w:val="a2"/>
    <w:link w:val="50"/>
    <w:uiPriority w:val="9"/>
    <w:semiHidden/>
    <w:unhideWhenUsed/>
    <w:qFormat/>
    <w:rsid w:val="007F3D0E"/>
    <w:pPr>
      <w:spacing w:before="240" w:after="60"/>
      <w:outlineLvl w:val="4"/>
    </w:pPr>
    <w:rPr>
      <w:rFonts w:eastAsia="Times New Roman"/>
      <w:b/>
      <w:bCs/>
      <w:i/>
      <w:iCs/>
      <w:sz w:val="26"/>
      <w:szCs w:val="26"/>
    </w:rPr>
  </w:style>
  <w:style w:type="paragraph" w:styleId="6">
    <w:name w:val="heading 6"/>
    <w:basedOn w:val="a2"/>
    <w:next w:val="a2"/>
    <w:link w:val="60"/>
    <w:uiPriority w:val="9"/>
    <w:semiHidden/>
    <w:unhideWhenUsed/>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link w:val="a7"/>
    <w:qFormat/>
    <w:rsid w:val="009F007D"/>
    <w:pPr>
      <w:pBdr>
        <w:top w:val="nil"/>
        <w:left w:val="nil"/>
        <w:bottom w:val="nil"/>
        <w:right w:val="nil"/>
        <w:between w:val="nil"/>
        <w:bar w:val="nil"/>
      </w:pBdr>
      <w:jc w:val="center"/>
    </w:pPr>
    <w:rPr>
      <w:rFonts w:eastAsia="Arial Unicode MS" w:cs="Arial Unicode MS"/>
      <w:b/>
      <w:bCs/>
      <w:color w:val="000000"/>
      <w:sz w:val="24"/>
      <w:szCs w:val="24"/>
      <w:bdr w:val="ni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pPr>
    <w:rPr>
      <w:color w:val="000000"/>
      <w:sz w:val="24"/>
      <w:szCs w:val="24"/>
    </w:rPr>
  </w:style>
  <w:style w:type="paragraph" w:styleId="a8">
    <w:name w:val="footnote text"/>
    <w:aliases w:val=" Знак1"/>
    <w:basedOn w:val="a2"/>
    <w:link w:val="a9"/>
    <w:rsid w:val="005E3840"/>
    <w:rPr>
      <w:rFonts w:eastAsia="Times New Roman"/>
      <w:sz w:val="20"/>
      <w:szCs w:val="20"/>
    </w:rPr>
  </w:style>
  <w:style w:type="character" w:customStyle="1" w:styleId="a9">
    <w:name w:val="Текст сноски Знак"/>
    <w:aliases w:val=" Знак1 Знак"/>
    <w:basedOn w:val="a3"/>
    <w:link w:val="a8"/>
    <w:rsid w:val="005E3840"/>
    <w:rPr>
      <w:rFonts w:ascii="Times New Roman" w:eastAsia="Times New Roman" w:hAnsi="Times New Roman" w:cs="Times New Roman"/>
      <w:sz w:val="20"/>
      <w:szCs w:val="20"/>
      <w:lang w:eastAsia="ru-RU"/>
    </w:rPr>
  </w:style>
  <w:style w:type="table" w:styleId="aa">
    <w:name w:val="Table Grid"/>
    <w:basedOn w:val="a4"/>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2"/>
    <w:link w:val="ac"/>
    <w:uiPriority w:val="99"/>
    <w:unhideWhenUsed/>
    <w:rsid w:val="001302A7"/>
    <w:rPr>
      <w:rFonts w:ascii="Tahoma" w:hAnsi="Tahoma" w:cs="Tahoma"/>
      <w:sz w:val="16"/>
      <w:szCs w:val="16"/>
    </w:rPr>
  </w:style>
  <w:style w:type="character" w:customStyle="1" w:styleId="ac">
    <w:name w:val="Текст выноски Знак"/>
    <w:basedOn w:val="a3"/>
    <w:link w:val="ab"/>
    <w:uiPriority w:val="99"/>
    <w:rsid w:val="001302A7"/>
    <w:rPr>
      <w:rFonts w:ascii="Tahoma" w:eastAsiaTheme="minorEastAsia" w:hAnsi="Tahoma" w:cs="Tahoma"/>
      <w:sz w:val="16"/>
      <w:szCs w:val="16"/>
      <w:lang w:eastAsia="ru-RU"/>
    </w:rPr>
  </w:style>
  <w:style w:type="character" w:styleId="ad">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e">
    <w:name w:val="header"/>
    <w:basedOn w:val="a2"/>
    <w:link w:val="af"/>
    <w:uiPriority w:val="99"/>
    <w:unhideWhenUsed/>
    <w:rsid w:val="00811C2F"/>
    <w:pPr>
      <w:tabs>
        <w:tab w:val="center" w:pos="4677"/>
        <w:tab w:val="right" w:pos="9355"/>
      </w:tabs>
    </w:pPr>
  </w:style>
  <w:style w:type="character" w:customStyle="1" w:styleId="af">
    <w:name w:val="Верх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footer"/>
    <w:basedOn w:val="a2"/>
    <w:link w:val="af1"/>
    <w:uiPriority w:val="99"/>
    <w:unhideWhenUsed/>
    <w:rsid w:val="00811C2F"/>
    <w:pPr>
      <w:tabs>
        <w:tab w:val="center" w:pos="4677"/>
        <w:tab w:val="right" w:pos="9355"/>
      </w:tabs>
    </w:pPr>
  </w:style>
  <w:style w:type="character" w:customStyle="1" w:styleId="af1">
    <w:name w:val="Нижний колонтитул Знак"/>
    <w:basedOn w:val="a3"/>
    <w:link w:val="af0"/>
    <w:uiPriority w:val="99"/>
    <w:rsid w:val="00811C2F"/>
    <w:rPr>
      <w:rFonts w:ascii="Times New Roman" w:eastAsiaTheme="minorEastAsia" w:hAnsi="Times New Roman" w:cs="Times New Roman"/>
      <w:lang w:eastAsia="ru-RU"/>
    </w:rPr>
  </w:style>
  <w:style w:type="paragraph" w:styleId="af2">
    <w:name w:val="List Paragraph"/>
    <w:basedOn w:val="a2"/>
    <w:link w:val="af3"/>
    <w:uiPriority w:val="34"/>
    <w:qFormat/>
    <w:rsid w:val="004D36AF"/>
    <w:pPr>
      <w:ind w:left="720"/>
      <w:contextualSpacing/>
    </w:pPr>
  </w:style>
  <w:style w:type="character" w:customStyle="1" w:styleId="af3">
    <w:name w:val="Абзац списка Знак"/>
    <w:link w:val="af2"/>
    <w:uiPriority w:val="34"/>
    <w:locked/>
    <w:rsid w:val="007F3D0E"/>
    <w:rPr>
      <w:rFonts w:ascii="Times New Roman" w:eastAsiaTheme="minorEastAsia" w:hAnsi="Times New Roman" w:cs="Times New Roman"/>
      <w:lang w:eastAsia="ru-RU"/>
    </w:rPr>
  </w:style>
  <w:style w:type="paragraph" w:styleId="a1">
    <w:name w:val="Body Text"/>
    <w:basedOn w:val="a2"/>
    <w:link w:val="af4"/>
    <w:rsid w:val="00C514BF"/>
    <w:pPr>
      <w:numPr>
        <w:numId w:val="1"/>
      </w:numPr>
      <w:ind w:left="0"/>
      <w:jc w:val="both"/>
    </w:pPr>
    <w:rPr>
      <w:rFonts w:eastAsia="Times New Roman"/>
      <w:sz w:val="24"/>
      <w:szCs w:val="20"/>
    </w:rPr>
  </w:style>
  <w:style w:type="character" w:customStyle="1" w:styleId="af4">
    <w:name w:val="Основной текст Знак"/>
    <w:basedOn w:val="a3"/>
    <w:link w:val="a1"/>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pPr>
    <w:rPr>
      <w:rFonts w:eastAsia="Calibri"/>
      <w:sz w:val="28"/>
      <w:szCs w:val="28"/>
    </w:rPr>
  </w:style>
  <w:style w:type="character" w:styleId="af5">
    <w:name w:val="Hyperlink"/>
    <w:basedOn w:val="a3"/>
    <w:uiPriority w:val="99"/>
    <w:unhideWhenUsed/>
    <w:rsid w:val="009F007D"/>
    <w:rPr>
      <w:color w:val="0563C1" w:themeColor="hyperlink"/>
      <w:u w:val="single"/>
    </w:rPr>
  </w:style>
  <w:style w:type="character" w:customStyle="1" w:styleId="apple-converted-space">
    <w:name w:val="apple-converted-space"/>
    <w:basedOn w:val="a3"/>
    <w:rsid w:val="009F007D"/>
  </w:style>
  <w:style w:type="character" w:customStyle="1" w:styleId="a7">
    <w:name w:val="Заголовок Знак"/>
    <w:basedOn w:val="a3"/>
    <w:link w:val="a6"/>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rPr>
      <w:sz w:val="20"/>
      <w:szCs w:val="20"/>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uiPriority w:val="3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line="259" w:lineRule="auto"/>
      <w:ind w:left="520" w:firstLine="300"/>
      <w:jc w:val="both"/>
    </w:pPr>
    <w:rPr>
      <w:rFonts w:eastAsia="Calibri"/>
      <w:szCs w:val="20"/>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rPr>
      <w:rFonts w:ascii="Calibri" w:eastAsia="Calibri" w:hAnsi="Calibri"/>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rPr>
      <w:rFonts w:ascii="Calibri" w:hAnsi="Calibri"/>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pPr>
    <w:rPr>
      <w:rFonts w:ascii="Courier New" w:hAnsi="Courier New" w:cs="Courier New"/>
      <w:sz w:val="20"/>
      <w:szCs w:val="20"/>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pPr>
    <w:rPr>
      <w:b/>
      <w:i/>
      <w:sz w:val="20"/>
      <w:szCs w:val="20"/>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0">
    <w:name w:val="Block Text"/>
    <w:basedOn w:val="a2"/>
    <w:rsid w:val="007F3D0E"/>
    <w:pPr>
      <w:numPr>
        <w:numId w:val="2"/>
      </w:numPr>
      <w:ind w:right="201"/>
      <w:jc w:val="both"/>
    </w:pPr>
    <w:rPr>
      <w:rFonts w:eastAsia="Times New Roman"/>
      <w:sz w:val="28"/>
      <w:szCs w:val="24"/>
    </w:rPr>
  </w:style>
  <w:style w:type="paragraph" w:customStyle="1" w:styleId="a">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pPr>
    <w:rPr>
      <w:sz w:val="24"/>
      <w:szCs w:val="24"/>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pPr>
    <w:rPr>
      <w:b/>
      <w:snapToGrid w:val="0"/>
      <w:sz w:val="16"/>
      <w:szCs w:val="20"/>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pPr>
    <w:rPr>
      <w:snapToGrid w:val="0"/>
      <w:sz w:val="16"/>
      <w:szCs w:val="20"/>
      <w:lang w:val="en-US"/>
    </w:rPr>
  </w:style>
  <w:style w:type="paragraph" w:customStyle="1" w:styleId="FR2">
    <w:name w:val="FR2"/>
    <w:rsid w:val="007F3D0E"/>
    <w:pPr>
      <w:widowControl w:val="0"/>
      <w:autoSpaceDE w:val="0"/>
      <w:autoSpaceDN w:val="0"/>
      <w:adjustRightInd w:val="0"/>
      <w:spacing w:before="20"/>
      <w:ind w:left="1000" w:hanging="20"/>
    </w:pPr>
    <w:rPr>
      <w:rFonts w:ascii="Arial" w:hAnsi="Arial" w:cs="Arial"/>
      <w:i/>
      <w:iCs/>
      <w:sz w:val="24"/>
      <w:szCs w:val="24"/>
    </w:rPr>
  </w:style>
  <w:style w:type="paragraph" w:customStyle="1" w:styleId="FR3">
    <w:name w:val="FR3"/>
    <w:rsid w:val="007F3D0E"/>
    <w:pPr>
      <w:widowControl w:val="0"/>
      <w:autoSpaceDE w:val="0"/>
      <w:autoSpaceDN w:val="0"/>
      <w:adjustRightInd w:val="0"/>
      <w:spacing w:before="180" w:line="280" w:lineRule="auto"/>
      <w:ind w:firstLine="700"/>
      <w:jc w:val="both"/>
    </w:pPr>
    <w:rPr>
      <w:sz w:val="20"/>
      <w:szCs w:val="20"/>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table" w:customStyle="1" w:styleId="48">
    <w:name w:val="Сетка таблицы4"/>
    <w:basedOn w:val="a4"/>
    <w:next w:val="aa"/>
    <w:uiPriority w:val="59"/>
    <w:rsid w:val="0077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4D3EE5"/>
    <w:rPr>
      <w:color w:val="605E5C"/>
      <w:shd w:val="clear" w:color="auto" w:fill="E1DFDD"/>
    </w:rPr>
  </w:style>
  <w:style w:type="character" w:customStyle="1" w:styleId="18">
    <w:name w:val="Неразрешенное упоминание1"/>
    <w:basedOn w:val="a3"/>
    <w:uiPriority w:val="99"/>
    <w:semiHidden/>
    <w:unhideWhenUsed/>
    <w:rsid w:val="00C82232"/>
    <w:rPr>
      <w:color w:val="605E5C"/>
      <w:shd w:val="clear" w:color="auto" w:fill="E1DFDD"/>
    </w:rPr>
  </w:style>
  <w:style w:type="paragraph" w:styleId="afff2">
    <w:name w:val="Subtitle"/>
    <w:basedOn w:val="a2"/>
    <w:next w:val="a2"/>
    <w:pPr>
      <w:keepNext/>
      <w:keepLines/>
      <w:spacing w:before="360" w:after="80"/>
    </w:pPr>
    <w:rPr>
      <w:rFonts w:ascii="Georgia" w:eastAsia="Georgia" w:hAnsi="Georgia" w:cs="Georgia"/>
      <w:i/>
      <w:color w:val="666666"/>
      <w:sz w:val="48"/>
      <w:szCs w:val="48"/>
    </w:r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top w:w="57" w:type="dxa"/>
        <w:left w:w="57" w:type="dxa"/>
        <w:bottom w:w="57" w:type="dxa"/>
        <w:right w:w="57"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40" w:type="dxa"/>
        <w:right w:w="40"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character" w:customStyle="1" w:styleId="2f">
    <w:name w:val="Неразрешенное упоминание2"/>
    <w:basedOn w:val="a3"/>
    <w:uiPriority w:val="99"/>
    <w:semiHidden/>
    <w:unhideWhenUsed/>
    <w:rsid w:val="00724EE2"/>
    <w:rPr>
      <w:color w:val="605E5C"/>
      <w:shd w:val="clear" w:color="auto" w:fill="E1DFDD"/>
    </w:rPr>
  </w:style>
  <w:style w:type="character" w:styleId="affffff1">
    <w:name w:val="FollowedHyperlink"/>
    <w:basedOn w:val="a3"/>
    <w:uiPriority w:val="99"/>
    <w:semiHidden/>
    <w:unhideWhenUsed/>
    <w:rsid w:val="00D44414"/>
    <w:rPr>
      <w:color w:val="954F72" w:themeColor="followedHyperlink"/>
      <w:u w:val="single"/>
    </w:rPr>
  </w:style>
  <w:style w:type="table" w:customStyle="1" w:styleId="affffff2">
    <w:basedOn w:val="TableNormal0"/>
    <w:tblPr>
      <w:tblStyleRowBandSize w:val="1"/>
      <w:tblStyleColBandSize w:val="1"/>
      <w:tblCellMar>
        <w:top w:w="57" w:type="dxa"/>
        <w:left w:w="108" w:type="dxa"/>
        <w:bottom w:w="57" w:type="dxa"/>
        <w:right w:w="108" w:type="dxa"/>
      </w:tblCellMar>
    </w:tblPr>
  </w:style>
  <w:style w:type="table" w:customStyle="1" w:styleId="affffff3">
    <w:basedOn w:val="TableNormal0"/>
    <w:tblPr>
      <w:tblStyleRowBandSize w:val="1"/>
      <w:tblStyleColBandSize w:val="1"/>
      <w:tblCellMar>
        <w:top w:w="57" w:type="dxa"/>
        <w:left w:w="108" w:type="dxa"/>
        <w:bottom w:w="57" w:type="dxa"/>
        <w:right w:w="108" w:type="dxa"/>
      </w:tblCellMar>
    </w:tblPr>
  </w:style>
  <w:style w:type="table" w:customStyle="1" w:styleId="affffff4">
    <w:basedOn w:val="TableNormal0"/>
    <w:tblPr>
      <w:tblStyleRowBandSize w:val="1"/>
      <w:tblStyleColBandSize w:val="1"/>
      <w:tblCellMar>
        <w:top w:w="57" w:type="dxa"/>
        <w:left w:w="108" w:type="dxa"/>
        <w:bottom w:w="57" w:type="dxa"/>
        <w:right w:w="108" w:type="dxa"/>
      </w:tblCellMar>
    </w:tblPr>
  </w:style>
  <w:style w:type="table" w:customStyle="1" w:styleId="affffff5">
    <w:basedOn w:val="TableNormal0"/>
    <w:tblPr>
      <w:tblStyleRowBandSize w:val="1"/>
      <w:tblStyleColBandSize w:val="1"/>
      <w:tblCellMar>
        <w:top w:w="57" w:type="dxa"/>
        <w:left w:w="108" w:type="dxa"/>
        <w:bottom w:w="57" w:type="dxa"/>
        <w:right w:w="108" w:type="dxa"/>
      </w:tblCellMar>
    </w:tblPr>
  </w:style>
  <w:style w:type="table" w:customStyle="1" w:styleId="affffff6">
    <w:basedOn w:val="TableNormal0"/>
    <w:tblPr>
      <w:tblStyleRowBandSize w:val="1"/>
      <w:tblStyleColBandSize w:val="1"/>
      <w:tblCellMar>
        <w:top w:w="57" w:type="dxa"/>
        <w:left w:w="108" w:type="dxa"/>
        <w:bottom w:w="57" w:type="dxa"/>
        <w:right w:w="108" w:type="dxa"/>
      </w:tblCellMar>
    </w:tblPr>
  </w:style>
  <w:style w:type="table" w:customStyle="1" w:styleId="affffff7">
    <w:basedOn w:val="TableNormal0"/>
    <w:tblPr>
      <w:tblStyleRowBandSize w:val="1"/>
      <w:tblStyleColBandSize w:val="1"/>
      <w:tblCellMar>
        <w:top w:w="57" w:type="dxa"/>
        <w:left w:w="108" w:type="dxa"/>
        <w:bottom w:w="57" w:type="dxa"/>
        <w:right w:w="108" w:type="dxa"/>
      </w:tblCellMar>
    </w:tblPr>
  </w:style>
  <w:style w:type="table" w:customStyle="1" w:styleId="affffff8">
    <w:basedOn w:val="TableNormal0"/>
    <w:tblPr>
      <w:tblStyleRowBandSize w:val="1"/>
      <w:tblStyleColBandSize w:val="1"/>
      <w:tblCellMar>
        <w:top w:w="57" w:type="dxa"/>
        <w:left w:w="108" w:type="dxa"/>
        <w:bottom w:w="57" w:type="dxa"/>
        <w:right w:w="108" w:type="dxa"/>
      </w:tblCellMar>
    </w:tblPr>
  </w:style>
  <w:style w:type="table" w:customStyle="1" w:styleId="affffff9">
    <w:basedOn w:val="TableNormal0"/>
    <w:tblPr>
      <w:tblStyleRowBandSize w:val="1"/>
      <w:tblStyleColBandSize w:val="1"/>
      <w:tblCellMar>
        <w:top w:w="57" w:type="dxa"/>
        <w:left w:w="108" w:type="dxa"/>
        <w:bottom w:w="57" w:type="dxa"/>
        <w:right w:w="108" w:type="dxa"/>
      </w:tblCellMar>
    </w:tblPr>
  </w:style>
  <w:style w:type="table" w:customStyle="1" w:styleId="affffffa">
    <w:basedOn w:val="TableNormal0"/>
    <w:tblPr>
      <w:tblStyleRowBandSize w:val="1"/>
      <w:tblStyleColBandSize w:val="1"/>
      <w:tblCellMar>
        <w:top w:w="57" w:type="dxa"/>
        <w:left w:w="108" w:type="dxa"/>
        <w:bottom w:w="57" w:type="dxa"/>
        <w:right w:w="108" w:type="dxa"/>
      </w:tblCellMar>
    </w:tblPr>
  </w:style>
  <w:style w:type="table" w:customStyle="1" w:styleId="affffffb">
    <w:basedOn w:val="TableNormal0"/>
    <w:tblPr>
      <w:tblStyleRowBandSize w:val="1"/>
      <w:tblStyleColBandSize w:val="1"/>
      <w:tblCellMar>
        <w:top w:w="57" w:type="dxa"/>
        <w:left w:w="108" w:type="dxa"/>
        <w:bottom w:w="57" w:type="dxa"/>
        <w:right w:w="108" w:type="dxa"/>
      </w:tblCellMar>
    </w:tblPr>
  </w:style>
  <w:style w:type="table" w:customStyle="1" w:styleId="affffffc">
    <w:basedOn w:val="TableNormal0"/>
    <w:tblPr>
      <w:tblStyleRowBandSize w:val="1"/>
      <w:tblStyleColBandSize w:val="1"/>
      <w:tblCellMar>
        <w:top w:w="57" w:type="dxa"/>
        <w:left w:w="108" w:type="dxa"/>
        <w:bottom w:w="57" w:type="dxa"/>
        <w:right w:w="108" w:type="dxa"/>
      </w:tblCellMar>
    </w:tblPr>
  </w:style>
  <w:style w:type="table" w:customStyle="1" w:styleId="affffffd">
    <w:basedOn w:val="TableNormal0"/>
    <w:tblPr>
      <w:tblStyleRowBandSize w:val="1"/>
      <w:tblStyleColBandSize w:val="1"/>
      <w:tblCellMar>
        <w:top w:w="57" w:type="dxa"/>
        <w:left w:w="108" w:type="dxa"/>
        <w:bottom w:w="57" w:type="dxa"/>
        <w:right w:w="108" w:type="dxa"/>
      </w:tblCellMar>
    </w:tblPr>
  </w:style>
  <w:style w:type="table" w:customStyle="1" w:styleId="affffffe">
    <w:basedOn w:val="TableNormal0"/>
    <w:tblPr>
      <w:tblStyleRowBandSize w:val="1"/>
      <w:tblStyleColBandSize w:val="1"/>
      <w:tblCellMar>
        <w:top w:w="57" w:type="dxa"/>
        <w:left w:w="108" w:type="dxa"/>
        <w:bottom w:w="57" w:type="dxa"/>
        <w:right w:w="108" w:type="dxa"/>
      </w:tblCellMar>
    </w:tblPr>
  </w:style>
  <w:style w:type="table" w:customStyle="1" w:styleId="afffffff">
    <w:basedOn w:val="TableNormal0"/>
    <w:tblPr>
      <w:tblStyleRowBandSize w:val="1"/>
      <w:tblStyleColBandSize w:val="1"/>
      <w:tblCellMar>
        <w:top w:w="57" w:type="dxa"/>
        <w:left w:w="108" w:type="dxa"/>
        <w:bottom w:w="57" w:type="dxa"/>
        <w:right w:w="108" w:type="dxa"/>
      </w:tblCellMar>
    </w:tblPr>
  </w:style>
  <w:style w:type="table" w:customStyle="1" w:styleId="afffffff0">
    <w:basedOn w:val="TableNormal0"/>
    <w:tblPr>
      <w:tblStyleRowBandSize w:val="1"/>
      <w:tblStyleColBandSize w:val="1"/>
      <w:tblCellMar>
        <w:top w:w="57" w:type="dxa"/>
        <w:left w:w="108" w:type="dxa"/>
        <w:bottom w:w="57" w:type="dxa"/>
        <w:right w:w="108" w:type="dxa"/>
      </w:tblCellMar>
    </w:tblPr>
  </w:style>
  <w:style w:type="table" w:customStyle="1" w:styleId="afffffff1">
    <w:basedOn w:val="TableNormal0"/>
    <w:tblPr>
      <w:tblStyleRowBandSize w:val="1"/>
      <w:tblStyleColBandSize w:val="1"/>
      <w:tblCellMar>
        <w:top w:w="57" w:type="dxa"/>
        <w:left w:w="108" w:type="dxa"/>
        <w:bottom w:w="57" w:type="dxa"/>
        <w:right w:w="108" w:type="dxa"/>
      </w:tblCellMar>
    </w:tblPr>
  </w:style>
  <w:style w:type="table" w:customStyle="1" w:styleId="afffffff2">
    <w:basedOn w:val="TableNormal0"/>
    <w:tblPr>
      <w:tblStyleRowBandSize w:val="1"/>
      <w:tblStyleColBandSize w:val="1"/>
      <w:tblCellMar>
        <w:top w:w="57" w:type="dxa"/>
        <w:left w:w="108" w:type="dxa"/>
        <w:bottom w:w="57" w:type="dxa"/>
        <w:right w:w="108" w:type="dxa"/>
      </w:tblCellMar>
    </w:tblPr>
  </w:style>
  <w:style w:type="table" w:customStyle="1" w:styleId="afffffff3">
    <w:basedOn w:val="TableNormal0"/>
    <w:tblPr>
      <w:tblStyleRowBandSize w:val="1"/>
      <w:tblStyleColBandSize w:val="1"/>
      <w:tblCellMar>
        <w:top w:w="57" w:type="dxa"/>
        <w:left w:w="108" w:type="dxa"/>
        <w:bottom w:w="57" w:type="dxa"/>
        <w:right w:w="108" w:type="dxa"/>
      </w:tblCellMar>
    </w:tblPr>
  </w:style>
  <w:style w:type="table" w:customStyle="1" w:styleId="afffffff4">
    <w:basedOn w:val="TableNormal0"/>
    <w:tblPr>
      <w:tblStyleRowBandSize w:val="1"/>
      <w:tblStyleColBandSize w:val="1"/>
      <w:tblCellMar>
        <w:top w:w="57" w:type="dxa"/>
        <w:left w:w="108" w:type="dxa"/>
        <w:bottom w:w="57" w:type="dxa"/>
        <w:right w:w="108" w:type="dxa"/>
      </w:tblCellMar>
    </w:tblPr>
  </w:style>
  <w:style w:type="table" w:customStyle="1" w:styleId="afffffff5">
    <w:basedOn w:val="TableNormal0"/>
    <w:tblPr>
      <w:tblStyleRowBandSize w:val="1"/>
      <w:tblStyleColBandSize w:val="1"/>
      <w:tblCellMar>
        <w:top w:w="57" w:type="dxa"/>
        <w:left w:w="108" w:type="dxa"/>
        <w:bottom w:w="57" w:type="dxa"/>
        <w:right w:w="108" w:type="dxa"/>
      </w:tblCellMar>
    </w:tblPr>
  </w:style>
  <w:style w:type="table" w:customStyle="1" w:styleId="afffffff6">
    <w:basedOn w:val="TableNormal0"/>
    <w:tblPr>
      <w:tblStyleRowBandSize w:val="1"/>
      <w:tblStyleColBandSize w:val="1"/>
      <w:tblCellMar>
        <w:top w:w="57" w:type="dxa"/>
        <w:left w:w="108" w:type="dxa"/>
        <w:bottom w:w="57" w:type="dxa"/>
        <w:right w:w="108" w:type="dxa"/>
      </w:tblCellMar>
    </w:tblPr>
  </w:style>
  <w:style w:type="table" w:customStyle="1" w:styleId="afffffff7">
    <w:basedOn w:val="TableNormal0"/>
    <w:tblPr>
      <w:tblStyleRowBandSize w:val="1"/>
      <w:tblStyleColBandSize w:val="1"/>
      <w:tblCellMar>
        <w:top w:w="57" w:type="dxa"/>
        <w:left w:w="108" w:type="dxa"/>
        <w:bottom w:w="57" w:type="dxa"/>
        <w:right w:w="108" w:type="dxa"/>
      </w:tblCellMar>
    </w:tblPr>
  </w:style>
  <w:style w:type="table" w:customStyle="1" w:styleId="afffffff8">
    <w:basedOn w:val="TableNormal0"/>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92001">
      <w:bodyDiv w:val="1"/>
      <w:marLeft w:val="0"/>
      <w:marRight w:val="0"/>
      <w:marTop w:val="0"/>
      <w:marBottom w:val="0"/>
      <w:divBdr>
        <w:top w:val="none" w:sz="0" w:space="0" w:color="auto"/>
        <w:left w:val="none" w:sz="0" w:space="0" w:color="auto"/>
        <w:bottom w:val="none" w:sz="0" w:space="0" w:color="auto"/>
        <w:right w:val="none" w:sz="0" w:space="0" w:color="auto"/>
      </w:divBdr>
    </w:div>
    <w:div w:id="743799578">
      <w:bodyDiv w:val="1"/>
      <w:marLeft w:val="0"/>
      <w:marRight w:val="0"/>
      <w:marTop w:val="0"/>
      <w:marBottom w:val="0"/>
      <w:divBdr>
        <w:top w:val="none" w:sz="0" w:space="0" w:color="auto"/>
        <w:left w:val="none" w:sz="0" w:space="0" w:color="auto"/>
        <w:bottom w:val="none" w:sz="0" w:space="0" w:color="auto"/>
        <w:right w:val="none" w:sz="0" w:space="0" w:color="auto"/>
      </w:divBdr>
    </w:div>
    <w:div w:id="844320973">
      <w:bodyDiv w:val="1"/>
      <w:marLeft w:val="0"/>
      <w:marRight w:val="0"/>
      <w:marTop w:val="0"/>
      <w:marBottom w:val="0"/>
      <w:divBdr>
        <w:top w:val="none" w:sz="0" w:space="0" w:color="auto"/>
        <w:left w:val="none" w:sz="0" w:space="0" w:color="auto"/>
        <w:bottom w:val="none" w:sz="0" w:space="0" w:color="auto"/>
        <w:right w:val="none" w:sz="0" w:space="0" w:color="auto"/>
      </w:divBdr>
    </w:div>
    <w:div w:id="926110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xn--90ax2c.xn--p1ai/"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www.e.lanbook.com/" TargetMode="External"/><Relationship Id="rId42" Type="http://schemas.openxmlformats.org/officeDocument/2006/relationships/hyperlink" Target="https://www.brandsoftheworld.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znanium.com/catalog/product/474780" TargetMode="External"/><Relationship Id="rId38" Type="http://schemas.openxmlformats.org/officeDocument/2006/relationships/hyperlink" Target="http://webofknowledge.com/"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advi.ru/archi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znanium.com/catalog/product/895800" TargetMode="External"/><Relationship Id="rId37" Type="http://schemas.openxmlformats.org/officeDocument/2006/relationships/hyperlink" Target="http://dlib.eastview.com/" TargetMode="External"/><Relationship Id="rId40" Type="http://schemas.openxmlformats.org/officeDocument/2006/relationships/hyperlink" Target="http://www.underconsideration.com/brandnew"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znanium.com/"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znanium.com/catalog/product/492845"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znanium.com/" TargetMode="External"/><Relationship Id="rId43" Type="http://schemas.openxmlformats.org/officeDocument/2006/relationships/hyperlink" Target="http://search.ebscohost.co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jeDdaQa2QCMpD8g6Vr/EK8WZeOg==">AMUW2mUJ+Ljhtw6lStPbpnXW2lPjy72GtTtFn3pXPskj/aDV1Nl1yvBDoVAlzOPwqRI+b6769/pIWG51UpRzrybDuY2eXrpol+ERUs7zhHFhqGFeFdEkzv9NI5Uq4W/dx5KYlQrtqPtPxD96ylge4I84l8U2r2DrFQdv80K5LecoxHQc0LTCzmEXD2Ol+8ML2mmCW9K/FpcO4wbV1O3hhNQFoFnsvB8yDvo0dTjHCU884hkgNeKBAJI=</go:docsCustomData>
</go:gDocsCustomXmlDataStorage>
</file>

<file path=customXml/itemProps1.xml><?xml version="1.0" encoding="utf-8"?>
<ds:datastoreItem xmlns:ds="http://schemas.openxmlformats.org/officeDocument/2006/customXml" ds:itemID="{41578FE4-145E-4DCB-AB18-AEB4D9B4BF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32</Pages>
  <Words>6100</Words>
  <Characters>34776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311_1;Яна Моркина</dc:creator>
  <cp:lastModifiedBy>Designer</cp:lastModifiedBy>
  <cp:revision>6</cp:revision>
  <dcterms:created xsi:type="dcterms:W3CDTF">2022-06-01T20:14:00Z</dcterms:created>
  <dcterms:modified xsi:type="dcterms:W3CDTF">2022-06-02T17:36:00Z</dcterms:modified>
</cp:coreProperties>
</file>