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6DB9" w14:textId="77777777" w:rsidR="002E3DEC" w:rsidRDefault="002E3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2E3DEC" w14:paraId="47A44B4A" w14:textId="77777777">
        <w:tc>
          <w:tcPr>
            <w:tcW w:w="9889" w:type="dxa"/>
            <w:gridSpan w:val="2"/>
          </w:tcPr>
          <w:p w14:paraId="402E3497" w14:textId="77777777" w:rsidR="002E3DEC" w:rsidRDefault="00CF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E3DEC" w14:paraId="7F5D2EF2" w14:textId="77777777">
        <w:tc>
          <w:tcPr>
            <w:tcW w:w="9889" w:type="dxa"/>
            <w:gridSpan w:val="2"/>
          </w:tcPr>
          <w:p w14:paraId="04E925D6" w14:textId="77777777" w:rsidR="002E3DEC" w:rsidRDefault="00CF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E3DEC" w14:paraId="6A255785" w14:textId="77777777">
        <w:tc>
          <w:tcPr>
            <w:tcW w:w="9889" w:type="dxa"/>
            <w:gridSpan w:val="2"/>
          </w:tcPr>
          <w:p w14:paraId="34DF0090" w14:textId="77777777" w:rsidR="002E3DEC" w:rsidRDefault="00CF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2E3DEC" w14:paraId="2A92E984" w14:textId="77777777">
        <w:tc>
          <w:tcPr>
            <w:tcW w:w="9889" w:type="dxa"/>
            <w:gridSpan w:val="2"/>
          </w:tcPr>
          <w:p w14:paraId="359B86E6" w14:textId="77777777" w:rsidR="002E3DEC" w:rsidRDefault="00CF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E3DEC" w14:paraId="06D6DC1B" w14:textId="77777777">
        <w:tc>
          <w:tcPr>
            <w:tcW w:w="9889" w:type="dxa"/>
            <w:gridSpan w:val="2"/>
          </w:tcPr>
          <w:p w14:paraId="61153D20" w14:textId="77777777" w:rsidR="002E3DEC" w:rsidRDefault="00CF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E3DEC" w14:paraId="0EC2CB6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C6A55D" w14:textId="77777777" w:rsidR="002E3DEC" w:rsidRDefault="002E3DEC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E3DEC" w14:paraId="64B4780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0240E7" w14:textId="77777777" w:rsidR="002E3DEC" w:rsidRDefault="00CF65A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80BBE2" w14:textId="77777777" w:rsidR="002E3DEC" w:rsidRDefault="00CF65A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дизайна</w:t>
            </w:r>
          </w:p>
        </w:tc>
      </w:tr>
      <w:tr w:rsidR="002E3DEC" w14:paraId="4427A773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6DCE2D" w14:textId="77777777" w:rsidR="002E3DEC" w:rsidRDefault="00CF65A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B9D8A" w14:textId="77777777" w:rsidR="002E3DEC" w:rsidRDefault="00CF65A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404FCB55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0384C93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ADE954C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8123BAE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E886F75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328AEE5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ACA8DC2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7AD545F" w14:textId="77777777" w:rsidR="002E3DEC" w:rsidRDefault="002E3DE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E3DEC" w14:paraId="14F4676A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F8A94F4" w14:textId="77777777" w:rsidR="002E3DEC" w:rsidRDefault="00CF6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628149AD" w14:textId="77777777" w:rsidR="002E3DEC" w:rsidRDefault="00CF6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E3DEC" w14:paraId="6F99F59B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F3000C1" w14:textId="0A95E7D4" w:rsidR="002E3DEC" w:rsidRDefault="004E23F3">
            <w:pPr>
              <w:jc w:val="center"/>
              <w:rPr>
                <w:b/>
                <w:sz w:val="26"/>
                <w:szCs w:val="26"/>
              </w:rPr>
            </w:pPr>
            <w:r w:rsidRPr="004E23F3">
              <w:rPr>
                <w:b/>
                <w:sz w:val="26"/>
                <w:szCs w:val="26"/>
              </w:rPr>
              <w:t>История графического дизайна</w:t>
            </w:r>
          </w:p>
        </w:tc>
      </w:tr>
      <w:tr w:rsidR="002E3DEC" w14:paraId="5ED14416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702124" w14:textId="77777777" w:rsidR="002E3DEC" w:rsidRDefault="00CF65A1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B40FDB" w14:textId="77777777" w:rsidR="002E3DEC" w:rsidRDefault="00CF65A1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бакалавриат</w:t>
            </w:r>
          </w:p>
        </w:tc>
      </w:tr>
      <w:tr w:rsidR="002E3DEC" w14:paraId="3AAC43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D2DEB24" w14:textId="77777777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5A2942E" w14:textId="77777777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491B62DB" w14:textId="77777777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2E3DEC" w14:paraId="3DACC1C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DAA2ED4" w14:textId="77777777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4D36A96" w14:textId="77777777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</w:p>
        </w:tc>
      </w:tr>
      <w:tr w:rsidR="002E3DEC" w14:paraId="2E60FBB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793AFFD" w14:textId="6092CA2E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F76719">
              <w:rPr>
                <w:sz w:val="26"/>
                <w:szCs w:val="26"/>
              </w:rPr>
              <w:t>-заочной</w:t>
            </w:r>
            <w:r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34091" w14:textId="221CAE32" w:rsidR="002E3DEC" w:rsidRDefault="00F76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Пять лет</w:t>
            </w:r>
          </w:p>
        </w:tc>
      </w:tr>
      <w:tr w:rsidR="002E3DEC" w14:paraId="79CC5C3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9A4F9FC" w14:textId="77777777" w:rsidR="002E3DEC" w:rsidRDefault="00CF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173155" w14:textId="0FAFA336" w:rsidR="002E3DEC" w:rsidRDefault="00F76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F65A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2FFAE873" w14:textId="77777777" w:rsidR="002E3DEC" w:rsidRDefault="002E3DEC">
      <w:pPr>
        <w:spacing w:line="271" w:lineRule="auto"/>
        <w:jc w:val="both"/>
        <w:rPr>
          <w:sz w:val="24"/>
          <w:szCs w:val="24"/>
        </w:rPr>
      </w:pPr>
    </w:p>
    <w:p w14:paraId="47B4536D" w14:textId="77777777" w:rsidR="002E3DEC" w:rsidRDefault="002E3DEC">
      <w:pPr>
        <w:spacing w:line="271" w:lineRule="auto"/>
        <w:jc w:val="both"/>
        <w:rPr>
          <w:sz w:val="24"/>
          <w:szCs w:val="24"/>
        </w:rPr>
      </w:pPr>
    </w:p>
    <w:tbl>
      <w:tblPr>
        <w:tblStyle w:val="affffff4"/>
        <w:tblW w:w="98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2820"/>
        <w:gridCol w:w="6520"/>
        <w:gridCol w:w="217"/>
      </w:tblGrid>
      <w:tr w:rsidR="002E3DEC" w14:paraId="250972CD" w14:textId="77777777">
        <w:trPr>
          <w:trHeight w:val="964"/>
        </w:trPr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159A8" w14:textId="1DFA3CE4" w:rsidR="002E3DEC" w:rsidRDefault="00CF65A1" w:rsidP="00627DC2">
            <w:pPr>
              <w:ind w:firstLine="709"/>
              <w:jc w:val="both"/>
              <w:rPr>
                <w:sz w:val="26"/>
                <w:szCs w:val="26"/>
              </w:rPr>
            </w:pPr>
            <w:bookmarkStart w:id="2" w:name="_heading=h.1t3h5sf" w:colFirst="0" w:colLast="0"/>
            <w:bookmarkEnd w:id="2"/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4E23F3" w:rsidRPr="004E23F3">
              <w:rPr>
                <w:sz w:val="24"/>
                <w:szCs w:val="24"/>
              </w:rPr>
              <w:t>История графического дизайна</w:t>
            </w:r>
            <w:r>
              <w:rPr>
                <w:sz w:val="24"/>
                <w:szCs w:val="24"/>
              </w:rPr>
              <w:t>» является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11 от 24.06.2021 г.</w:t>
            </w:r>
          </w:p>
        </w:tc>
      </w:tr>
      <w:tr w:rsidR="002E3DEC" w14:paraId="098FC462" w14:textId="77777777">
        <w:trPr>
          <w:trHeight w:val="567"/>
        </w:trPr>
        <w:tc>
          <w:tcPr>
            <w:tcW w:w="9812" w:type="dxa"/>
            <w:gridSpan w:val="4"/>
            <w:tcBorders>
              <w:top w:val="nil"/>
            </w:tcBorders>
            <w:vAlign w:val="center"/>
          </w:tcPr>
          <w:p w14:paraId="7685E42F" w14:textId="02BC4352" w:rsidR="002E3DEC" w:rsidRDefault="00CF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E23F3" w14:paraId="751F5C78" w14:textId="77777777">
        <w:trPr>
          <w:trHeight w:val="283"/>
        </w:trPr>
        <w:tc>
          <w:tcPr>
            <w:tcW w:w="255" w:type="dxa"/>
            <w:vAlign w:val="center"/>
          </w:tcPr>
          <w:p w14:paraId="6B6D86E4" w14:textId="77777777" w:rsidR="004E23F3" w:rsidRDefault="004E23F3" w:rsidP="004E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22CE9E7" w14:textId="77777777" w:rsidR="004E23F3" w:rsidRDefault="004E23F3" w:rsidP="004E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  <w:p w14:paraId="6015F126" w14:textId="77777777" w:rsidR="004E23F3" w:rsidRDefault="004E23F3" w:rsidP="004E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14:paraId="3A76E2EF" w14:textId="44D11B6B" w:rsidR="004E23F3" w:rsidRDefault="004E23F3" w:rsidP="004E23F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7B0561" w14:textId="77777777" w:rsidR="004E23F3" w:rsidRDefault="004E23F3" w:rsidP="004E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  <w:p w14:paraId="0F8A3654" w14:textId="77777777" w:rsidR="004E23F3" w:rsidRDefault="004E23F3" w:rsidP="004E23F3">
            <w:pPr>
              <w:jc w:val="both"/>
              <w:rPr>
                <w:sz w:val="24"/>
                <w:szCs w:val="24"/>
              </w:rPr>
            </w:pPr>
          </w:p>
          <w:p w14:paraId="556A9693" w14:textId="4452F10F" w:rsidR="004E23F3" w:rsidRDefault="004E23F3" w:rsidP="004E23F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</w:tc>
      </w:tr>
      <w:tr w:rsidR="002E3DEC" w14:paraId="14ECA478" w14:textId="77777777">
        <w:trPr>
          <w:trHeight w:val="283"/>
        </w:trPr>
        <w:tc>
          <w:tcPr>
            <w:tcW w:w="255" w:type="dxa"/>
            <w:vAlign w:val="center"/>
          </w:tcPr>
          <w:p w14:paraId="4F2B4F72" w14:textId="77777777" w:rsidR="002E3DEC" w:rsidRDefault="002E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B9398F6" w14:textId="77777777" w:rsidR="002E3DEC" w:rsidRDefault="002E3DE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85FF952" w14:textId="77777777" w:rsidR="002E3DEC" w:rsidRDefault="002E3DEC">
            <w:pPr>
              <w:jc w:val="both"/>
              <w:rPr>
                <w:sz w:val="24"/>
                <w:szCs w:val="24"/>
              </w:rPr>
            </w:pPr>
          </w:p>
        </w:tc>
      </w:tr>
      <w:tr w:rsidR="002E3DEC" w14:paraId="661CE8AC" w14:textId="77777777">
        <w:trPr>
          <w:gridAfter w:val="1"/>
          <w:wAfter w:w="217" w:type="dxa"/>
          <w:trHeight w:val="305"/>
        </w:trPr>
        <w:tc>
          <w:tcPr>
            <w:tcW w:w="3075" w:type="dxa"/>
            <w:gridSpan w:val="2"/>
            <w:shd w:val="clear" w:color="auto" w:fill="auto"/>
            <w:vAlign w:val="bottom"/>
          </w:tcPr>
          <w:p w14:paraId="556E55CD" w14:textId="77777777" w:rsidR="002E3DEC" w:rsidRDefault="002E3DEC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4DE7AE2" w14:textId="77777777" w:rsidR="002E3DEC" w:rsidRDefault="002E3DEC">
            <w:pPr>
              <w:spacing w:line="271" w:lineRule="auto"/>
              <w:rPr>
                <w:sz w:val="24"/>
                <w:szCs w:val="24"/>
              </w:rPr>
            </w:pPr>
          </w:p>
        </w:tc>
      </w:tr>
    </w:tbl>
    <w:p w14:paraId="50A7A0A4" w14:textId="77777777" w:rsidR="002E3DEC" w:rsidRDefault="00CF65A1">
      <w:pPr>
        <w:pStyle w:val="1"/>
        <w:numPr>
          <w:ilvl w:val="0"/>
          <w:numId w:val="13"/>
        </w:numPr>
      </w:pPr>
      <w:r>
        <w:t xml:space="preserve">ОБЩИЕ СВЕДЕНИЯ </w:t>
      </w:r>
    </w:p>
    <w:p w14:paraId="49CA9B5B" w14:textId="47E69CBA" w:rsidR="002E3DEC" w:rsidRDefault="00CF65A1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4E23F3" w:rsidRPr="004E23F3">
        <w:rPr>
          <w:color w:val="000000"/>
          <w:sz w:val="24"/>
          <w:szCs w:val="24"/>
        </w:rPr>
        <w:t xml:space="preserve">История графического </w:t>
      </w:r>
      <w:r w:rsidR="00352F71" w:rsidRPr="004E23F3">
        <w:rPr>
          <w:color w:val="000000"/>
          <w:sz w:val="24"/>
          <w:szCs w:val="24"/>
        </w:rPr>
        <w:t>дизайна</w:t>
      </w:r>
      <w:r w:rsidR="00352F71">
        <w:rPr>
          <w:color w:val="000000"/>
          <w:sz w:val="24"/>
          <w:szCs w:val="24"/>
        </w:rPr>
        <w:t>» изучается</w:t>
      </w:r>
      <w:r>
        <w:rPr>
          <w:color w:val="000000"/>
          <w:sz w:val="24"/>
          <w:szCs w:val="24"/>
        </w:rPr>
        <w:t xml:space="preserve"> в </w:t>
      </w:r>
      <w:r w:rsidR="00A017D5">
        <w:rPr>
          <w:color w:val="000000"/>
          <w:sz w:val="24"/>
          <w:szCs w:val="24"/>
        </w:rPr>
        <w:t>четвертом</w:t>
      </w:r>
      <w:r w:rsidR="00352F71">
        <w:rPr>
          <w:color w:val="000000"/>
          <w:sz w:val="24"/>
          <w:szCs w:val="24"/>
        </w:rPr>
        <w:t xml:space="preserve"> и </w:t>
      </w:r>
      <w:r w:rsidR="00A017D5">
        <w:rPr>
          <w:color w:val="000000"/>
          <w:sz w:val="24"/>
          <w:szCs w:val="24"/>
        </w:rPr>
        <w:t>пятом</w:t>
      </w:r>
      <w:r>
        <w:rPr>
          <w:color w:val="000000"/>
          <w:sz w:val="24"/>
          <w:szCs w:val="24"/>
        </w:rPr>
        <w:t xml:space="preserve"> семестрах.</w:t>
      </w:r>
    </w:p>
    <w:p w14:paraId="7CB6BB7C" w14:textId="77777777" w:rsidR="002E3DEC" w:rsidRDefault="00CF65A1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0943848D" w14:textId="77777777" w:rsidR="002E3DEC" w:rsidRDefault="00CF65A1">
      <w:pPr>
        <w:pStyle w:val="2"/>
        <w:numPr>
          <w:ilvl w:val="1"/>
          <w:numId w:val="13"/>
        </w:numPr>
        <w:rPr>
          <w:i/>
        </w:rPr>
      </w:pPr>
      <w:r>
        <w:t xml:space="preserve">Форма промежуточной аттестации: </w:t>
      </w:r>
    </w:p>
    <w:p w14:paraId="19572A8F" w14:textId="7F49DCFE" w:rsidR="002E3DEC" w:rsidRDefault="002E3DE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tbl>
      <w:tblPr>
        <w:tblStyle w:val="affffff5"/>
        <w:tblW w:w="4432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126"/>
      </w:tblGrid>
      <w:tr w:rsidR="004E23F3" w14:paraId="2E431B08" w14:textId="77777777">
        <w:tc>
          <w:tcPr>
            <w:tcW w:w="2306" w:type="dxa"/>
          </w:tcPr>
          <w:p w14:paraId="40087BB4" w14:textId="79D2CD19" w:rsidR="004E23F3" w:rsidRDefault="00F76719" w:rsidP="004E23F3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</w:t>
            </w:r>
            <w:r w:rsidR="004E23F3" w:rsidRPr="00AB4634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07E745F" w14:textId="221FE59A" w:rsidR="004E23F3" w:rsidRDefault="004E23F3" w:rsidP="004E23F3">
            <w:pPr>
              <w:rPr>
                <w:i/>
                <w:sz w:val="24"/>
                <w:szCs w:val="24"/>
              </w:rPr>
            </w:pPr>
            <w:r w:rsidRPr="00AB4634">
              <w:rPr>
                <w:bCs/>
                <w:sz w:val="24"/>
                <w:szCs w:val="24"/>
              </w:rPr>
              <w:t xml:space="preserve">- </w:t>
            </w:r>
            <w:r w:rsidR="00F76719">
              <w:rPr>
                <w:bCs/>
                <w:sz w:val="24"/>
                <w:szCs w:val="24"/>
              </w:rPr>
              <w:t>зачет с оценкой</w:t>
            </w:r>
            <w:r w:rsidRPr="00AB4634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4E23F3" w14:paraId="30A6BA9A" w14:textId="77777777">
        <w:tc>
          <w:tcPr>
            <w:tcW w:w="2306" w:type="dxa"/>
          </w:tcPr>
          <w:p w14:paraId="5F70D66C" w14:textId="13E547A0" w:rsidR="004E23F3" w:rsidRDefault="00F76719" w:rsidP="004E23F3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4E23F3" w:rsidRPr="00AB4634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6DEE93F" w14:textId="407FBB86" w:rsidR="004E23F3" w:rsidRDefault="004E23F3" w:rsidP="004E23F3">
            <w:pPr>
              <w:rPr>
                <w:i/>
                <w:sz w:val="24"/>
                <w:szCs w:val="24"/>
              </w:rPr>
            </w:pPr>
            <w:r w:rsidRPr="00AB4634">
              <w:rPr>
                <w:bCs/>
                <w:sz w:val="24"/>
                <w:szCs w:val="24"/>
              </w:rPr>
              <w:t xml:space="preserve">- зачет с оценкой  </w:t>
            </w:r>
          </w:p>
        </w:tc>
      </w:tr>
      <w:tr w:rsidR="002E3DEC" w14:paraId="60AD1A78" w14:textId="77777777">
        <w:tc>
          <w:tcPr>
            <w:tcW w:w="2306" w:type="dxa"/>
          </w:tcPr>
          <w:p w14:paraId="07517FF0" w14:textId="77777777" w:rsidR="002E3DEC" w:rsidRDefault="002E3DEC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5D36E" w14:textId="77777777" w:rsidR="002E3DEC" w:rsidRDefault="002E3DEC">
            <w:pPr>
              <w:rPr>
                <w:i/>
                <w:sz w:val="24"/>
                <w:szCs w:val="24"/>
              </w:rPr>
            </w:pPr>
          </w:p>
        </w:tc>
      </w:tr>
    </w:tbl>
    <w:p w14:paraId="6BDD62EE" w14:textId="77777777" w:rsidR="002E3DEC" w:rsidRDefault="00CF65A1">
      <w:pPr>
        <w:pStyle w:val="2"/>
        <w:numPr>
          <w:ilvl w:val="1"/>
          <w:numId w:val="13"/>
        </w:numPr>
      </w:pPr>
      <w:r>
        <w:t>Место учебной дисциплины ОПОП</w:t>
      </w:r>
    </w:p>
    <w:p w14:paraId="578231D9" w14:textId="77777777" w:rsidR="004E23F3" w:rsidRPr="00B43EF7" w:rsidRDefault="004E23F3" w:rsidP="004E23F3">
      <w:pPr>
        <w:pStyle w:val="af2"/>
        <w:numPr>
          <w:ilvl w:val="3"/>
          <w:numId w:val="13"/>
        </w:numPr>
        <w:jc w:val="both"/>
        <w:rPr>
          <w:iCs/>
          <w:sz w:val="24"/>
          <w:szCs w:val="24"/>
        </w:rPr>
      </w:pPr>
      <w:bookmarkStart w:id="3" w:name="_heading=h.1fob9te" w:colFirst="0" w:colLast="0"/>
      <w:bookmarkEnd w:id="3"/>
      <w:r w:rsidRPr="00B43EF7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«</w:t>
      </w:r>
      <w:r w:rsidRPr="00E85399">
        <w:rPr>
          <w:rFonts w:eastAsia="Times New Roman"/>
          <w:bCs/>
          <w:iCs/>
          <w:sz w:val="24"/>
          <w:szCs w:val="24"/>
        </w:rPr>
        <w:t>История графического дизайна</w:t>
      </w:r>
      <w:r w:rsidRPr="00B43EF7">
        <w:rPr>
          <w:rFonts w:eastAsia="Times New Roman"/>
          <w:bCs/>
          <w:iCs/>
          <w:sz w:val="24"/>
          <w:szCs w:val="24"/>
        </w:rPr>
        <w:t>»</w:t>
      </w:r>
      <w:r w:rsidRPr="00B43EF7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38BF2800" w14:textId="77777777" w:rsidR="004E23F3" w:rsidRPr="007B449A" w:rsidRDefault="004E23F3" w:rsidP="004E23F3">
      <w:pPr>
        <w:pStyle w:val="af2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B43EF7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86E5D7F" w14:textId="77777777" w:rsidR="004E23F3" w:rsidRDefault="004E23F3" w:rsidP="004E23F3">
      <w:pPr>
        <w:pStyle w:val="af2"/>
        <w:numPr>
          <w:ilvl w:val="2"/>
          <w:numId w:val="13"/>
        </w:numPr>
        <w:rPr>
          <w:iCs/>
          <w:sz w:val="24"/>
          <w:szCs w:val="24"/>
        </w:rPr>
      </w:pPr>
      <w:r w:rsidRPr="00C87EFB">
        <w:rPr>
          <w:iCs/>
          <w:sz w:val="24"/>
          <w:szCs w:val="24"/>
        </w:rPr>
        <w:t>История дизайна;</w:t>
      </w:r>
    </w:p>
    <w:p w14:paraId="5D058E47" w14:textId="77777777" w:rsidR="004E23F3" w:rsidRPr="00C87EFB" w:rsidRDefault="004E23F3" w:rsidP="004E23F3">
      <w:pPr>
        <w:pStyle w:val="af2"/>
        <w:numPr>
          <w:ilvl w:val="2"/>
          <w:numId w:val="13"/>
        </w:numPr>
        <w:rPr>
          <w:iCs/>
          <w:sz w:val="24"/>
          <w:szCs w:val="24"/>
        </w:rPr>
      </w:pPr>
      <w:r w:rsidRPr="00C87EFB">
        <w:rPr>
          <w:iCs/>
          <w:sz w:val="24"/>
          <w:szCs w:val="24"/>
        </w:rPr>
        <w:t>История искусств</w:t>
      </w:r>
      <w:r>
        <w:rPr>
          <w:iCs/>
          <w:sz w:val="24"/>
          <w:szCs w:val="24"/>
        </w:rPr>
        <w:t>;</w:t>
      </w:r>
    </w:p>
    <w:p w14:paraId="39301C06" w14:textId="77777777" w:rsidR="004E23F3" w:rsidRPr="00C87EFB" w:rsidRDefault="004E23F3" w:rsidP="004E23F3">
      <w:pPr>
        <w:pStyle w:val="af2"/>
        <w:numPr>
          <w:ilvl w:val="2"/>
          <w:numId w:val="13"/>
        </w:numPr>
        <w:rPr>
          <w:iCs/>
          <w:sz w:val="24"/>
          <w:szCs w:val="24"/>
        </w:rPr>
      </w:pPr>
      <w:r w:rsidRPr="00C87EFB">
        <w:rPr>
          <w:iCs/>
          <w:sz w:val="24"/>
          <w:szCs w:val="24"/>
        </w:rPr>
        <w:t>Учебная ознакомительная практика</w:t>
      </w:r>
      <w:r>
        <w:rPr>
          <w:iCs/>
          <w:sz w:val="24"/>
          <w:szCs w:val="24"/>
        </w:rPr>
        <w:t>.</w:t>
      </w:r>
    </w:p>
    <w:p w14:paraId="05AFF10B" w14:textId="77777777" w:rsidR="004E23F3" w:rsidRPr="007B449A" w:rsidRDefault="004E23F3" w:rsidP="004E23F3">
      <w:pPr>
        <w:pStyle w:val="af2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9D0D59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9BEE4D3" w14:textId="77777777" w:rsidR="004E23F3" w:rsidRPr="003B15CC" w:rsidRDefault="004E23F3" w:rsidP="004E23F3">
      <w:pPr>
        <w:pStyle w:val="af2"/>
        <w:numPr>
          <w:ilvl w:val="2"/>
          <w:numId w:val="13"/>
        </w:numPr>
        <w:rPr>
          <w:iCs/>
          <w:sz w:val="24"/>
          <w:szCs w:val="24"/>
        </w:rPr>
      </w:pPr>
      <w:r w:rsidRPr="003B15CC">
        <w:rPr>
          <w:iCs/>
          <w:sz w:val="24"/>
          <w:szCs w:val="24"/>
        </w:rPr>
        <w:t>Проектирование графической продукции;</w:t>
      </w:r>
    </w:p>
    <w:p w14:paraId="3B5D447A" w14:textId="77777777" w:rsidR="004E23F3" w:rsidRPr="003B15CC" w:rsidRDefault="004E23F3" w:rsidP="004E23F3">
      <w:pPr>
        <w:pStyle w:val="af2"/>
        <w:numPr>
          <w:ilvl w:val="2"/>
          <w:numId w:val="13"/>
        </w:numPr>
        <w:rPr>
          <w:iCs/>
          <w:sz w:val="24"/>
          <w:szCs w:val="24"/>
        </w:rPr>
      </w:pPr>
      <w:r w:rsidRPr="003B15CC">
        <w:rPr>
          <w:iCs/>
          <w:sz w:val="24"/>
          <w:szCs w:val="24"/>
        </w:rPr>
        <w:t xml:space="preserve">Иллюстрация и </w:t>
      </w:r>
      <w:proofErr w:type="spellStart"/>
      <w:r w:rsidRPr="003B15CC">
        <w:rPr>
          <w:iCs/>
          <w:sz w:val="24"/>
          <w:szCs w:val="24"/>
        </w:rPr>
        <w:t>сторителлинг</w:t>
      </w:r>
      <w:proofErr w:type="spellEnd"/>
      <w:r w:rsidRPr="003B15CC">
        <w:rPr>
          <w:iCs/>
          <w:sz w:val="24"/>
          <w:szCs w:val="24"/>
        </w:rPr>
        <w:t>.</w:t>
      </w:r>
    </w:p>
    <w:p w14:paraId="0418BD4A" w14:textId="77777777" w:rsidR="004E23F3" w:rsidRDefault="004E23F3" w:rsidP="004E23F3">
      <w:pPr>
        <w:pStyle w:val="af2"/>
        <w:numPr>
          <w:ilvl w:val="3"/>
          <w:numId w:val="13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Pr="003B15CC">
        <w:rPr>
          <w:sz w:val="24"/>
          <w:szCs w:val="24"/>
        </w:rPr>
        <w:t>освоения 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3B15CC">
        <w:rPr>
          <w:iCs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3315736B" w14:textId="77777777" w:rsidR="002E3DEC" w:rsidRDefault="002E3DE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58F9934E" w14:textId="77777777" w:rsidR="002E3DEC" w:rsidRDefault="00CF65A1">
      <w:pPr>
        <w:pStyle w:val="1"/>
        <w:numPr>
          <w:ilvl w:val="0"/>
          <w:numId w:val="13"/>
        </w:numPr>
        <w:rPr>
          <w:i/>
        </w:rPr>
      </w:pPr>
      <w:r>
        <w:t>ЦЕЛИ И ПЛАНИРУЕМЫЕ РЕЗУЛЬТАТЫ ОБУЧЕНИЯ ПО ДИСЦИПЛИНЕ (МОДУЛЮ)</w:t>
      </w:r>
    </w:p>
    <w:p w14:paraId="79950374" w14:textId="0DEF6174" w:rsidR="002E3DEC" w:rsidRDefault="00CF65A1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Целью изучения дисциплины «</w:t>
      </w:r>
      <w:r w:rsidR="004E23F3" w:rsidRPr="004E23F3">
        <w:rPr>
          <w:color w:val="000000"/>
          <w:sz w:val="24"/>
          <w:szCs w:val="24"/>
        </w:rPr>
        <w:t>История графического дизайна</w:t>
      </w:r>
      <w:r>
        <w:rPr>
          <w:color w:val="000000"/>
          <w:sz w:val="24"/>
          <w:szCs w:val="24"/>
        </w:rPr>
        <w:t>» является:</w:t>
      </w:r>
    </w:p>
    <w:p w14:paraId="001F853D" w14:textId="77777777" w:rsidR="004E23F3" w:rsidRPr="009D0D59" w:rsidRDefault="004E23F3" w:rsidP="004E23F3">
      <w:pPr>
        <w:pStyle w:val="af2"/>
        <w:numPr>
          <w:ilvl w:val="2"/>
          <w:numId w:val="16"/>
        </w:numPr>
        <w:jc w:val="both"/>
        <w:rPr>
          <w:iCs/>
          <w:sz w:val="24"/>
          <w:szCs w:val="24"/>
        </w:rPr>
      </w:pPr>
      <w:r w:rsidRPr="009D0D59">
        <w:rPr>
          <w:rFonts w:eastAsia="Times New Roman"/>
          <w:iCs/>
          <w:sz w:val="24"/>
          <w:szCs w:val="24"/>
        </w:rPr>
        <w:t>ознакомление с процессами изобретения и развития технологии печати как основы графического дизайна во взаимосвязи с культурными процессами в обществе;</w:t>
      </w:r>
    </w:p>
    <w:p w14:paraId="544734EC" w14:textId="77777777" w:rsidR="004E23F3" w:rsidRPr="009D0D59" w:rsidRDefault="004E23F3" w:rsidP="004E23F3">
      <w:pPr>
        <w:pStyle w:val="af2"/>
        <w:numPr>
          <w:ilvl w:val="2"/>
          <w:numId w:val="16"/>
        </w:numPr>
        <w:jc w:val="both"/>
        <w:rPr>
          <w:iCs/>
          <w:sz w:val="24"/>
          <w:szCs w:val="24"/>
        </w:rPr>
      </w:pPr>
      <w:r w:rsidRPr="009D0D59">
        <w:rPr>
          <w:iCs/>
          <w:color w:val="333333"/>
          <w:sz w:val="24"/>
          <w:szCs w:val="24"/>
        </w:rPr>
        <w:t>формирование навыков научно-теоретического подхода к этапам становления графического дизайна и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C631AE" w14:textId="77777777" w:rsidR="004E23F3" w:rsidRPr="009D0D59" w:rsidRDefault="004E23F3" w:rsidP="004E23F3">
      <w:pPr>
        <w:pStyle w:val="af2"/>
        <w:numPr>
          <w:ilvl w:val="2"/>
          <w:numId w:val="16"/>
        </w:numPr>
        <w:jc w:val="both"/>
        <w:rPr>
          <w:iCs/>
          <w:sz w:val="24"/>
          <w:szCs w:val="24"/>
        </w:rPr>
      </w:pPr>
      <w:r w:rsidRPr="009D0D5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06CB050" w14:textId="77777777" w:rsidR="004E23F3" w:rsidRPr="00E55739" w:rsidRDefault="004E23F3" w:rsidP="004E23F3">
      <w:pPr>
        <w:pStyle w:val="af2"/>
        <w:numPr>
          <w:ilvl w:val="3"/>
          <w:numId w:val="16"/>
        </w:numPr>
        <w:ind w:firstLine="851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73788E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73788E">
        <w:rPr>
          <w:rFonts w:eastAsia="Times New Roman"/>
          <w:iCs/>
          <w:sz w:val="24"/>
          <w:szCs w:val="24"/>
        </w:rPr>
        <w:t>дисциплины.</w:t>
      </w:r>
    </w:p>
    <w:p w14:paraId="14BCFA12" w14:textId="1347844D" w:rsidR="002E3DEC" w:rsidRDefault="00CF65A1" w:rsidP="004E23F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Результатом обучения по учебной дисциплине «</w:t>
      </w:r>
      <w:r w:rsidR="004E23F3" w:rsidRPr="004E23F3">
        <w:rPr>
          <w:color w:val="333333"/>
          <w:sz w:val="24"/>
          <w:szCs w:val="24"/>
        </w:rPr>
        <w:t xml:space="preserve">История графического </w:t>
      </w:r>
      <w:proofErr w:type="gramStart"/>
      <w:r w:rsidR="004E23F3" w:rsidRPr="004E23F3">
        <w:rPr>
          <w:color w:val="333333"/>
          <w:sz w:val="24"/>
          <w:szCs w:val="24"/>
        </w:rPr>
        <w:t>дизайна</w:t>
      </w:r>
      <w:r>
        <w:rPr>
          <w:color w:val="333333"/>
          <w:sz w:val="24"/>
          <w:szCs w:val="24"/>
        </w:rPr>
        <w:t>»  является</w:t>
      </w:r>
      <w:proofErr w:type="gramEnd"/>
      <w:r>
        <w:rPr>
          <w:color w:val="333333"/>
          <w:sz w:val="24"/>
          <w:szCs w:val="24"/>
        </w:rPr>
        <w:t xml:space="preserve"> овладение обучающимися </w:t>
      </w:r>
      <w:r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0D23026" w14:textId="77777777" w:rsidR="002E3DEC" w:rsidRDefault="00CF65A1">
      <w:pPr>
        <w:pStyle w:val="2"/>
        <w:numPr>
          <w:ilvl w:val="1"/>
          <w:numId w:val="13"/>
        </w:numPr>
        <w:rPr>
          <w:i/>
        </w:rPr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2E3DEC" w14:paraId="0FE10CB5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A8DF0B5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2580D80" w14:textId="77777777" w:rsidR="002E3DEC" w:rsidRDefault="00CF65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70A8E64" w14:textId="77777777" w:rsidR="002E3DEC" w:rsidRDefault="00CF65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B055039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55E36686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дисциплине/модулю </w:t>
            </w:r>
          </w:p>
        </w:tc>
      </w:tr>
      <w:tr w:rsidR="00E72350" w14:paraId="276CC0CA" w14:textId="77777777" w:rsidTr="00352F71">
        <w:trPr>
          <w:trHeight w:val="4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A75BA" w14:textId="77777777" w:rsidR="00E72350" w:rsidRPr="003365C4" w:rsidRDefault="00E72350" w:rsidP="00E7235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365C4">
              <w:rPr>
                <w:iCs/>
                <w:sz w:val="22"/>
                <w:szCs w:val="22"/>
              </w:rPr>
              <w:t>УК-1</w:t>
            </w:r>
          </w:p>
          <w:p w14:paraId="738D5AAE" w14:textId="65634280" w:rsidR="00E72350" w:rsidRDefault="00E72350" w:rsidP="00E72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E3B70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B11ED" w14:textId="77777777" w:rsidR="00E72350" w:rsidRPr="00E72350" w:rsidRDefault="00E72350" w:rsidP="00E72350">
            <w:pPr>
              <w:pStyle w:val="pboth"/>
              <w:spacing w:before="0" w:beforeAutospacing="0" w:after="0" w:afterAutospacing="0"/>
            </w:pPr>
            <w:r w:rsidRPr="00E72350">
              <w:t>ИД-УК-1.2</w:t>
            </w:r>
          </w:p>
          <w:p w14:paraId="7F71B1FB" w14:textId="59EB7A60" w:rsidR="00E72350" w:rsidRDefault="00E72350" w:rsidP="00E72350">
            <w:pPr>
              <w:rPr>
                <w:color w:val="000000"/>
              </w:rPr>
            </w:pPr>
            <w:r w:rsidRPr="008E3B70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  <w:r w:rsidRPr="003365C4">
              <w:rPr>
                <w:iCs/>
                <w:color w:val="000000"/>
              </w:rPr>
              <w:br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5DBED" w14:textId="361790AB" w:rsidR="00E72350" w:rsidRDefault="00E72350" w:rsidP="00423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0"/>
              <w:rPr>
                <w:color w:val="000000"/>
              </w:rPr>
            </w:pPr>
            <w:r>
              <w:rPr>
                <w:color w:val="000000"/>
              </w:rPr>
              <w:t>- Владеет приемами работы с</w:t>
            </w:r>
            <w:r w:rsidR="006D0A0F">
              <w:rPr>
                <w:color w:val="000000"/>
              </w:rPr>
              <w:t xml:space="preserve"> большими объемами визуальной информации, методами анализа и отбора необходимого материала,</w:t>
            </w:r>
            <w:r>
              <w:rPr>
                <w:color w:val="000000"/>
              </w:rPr>
              <w:t xml:space="preserve"> обоснованием </w:t>
            </w:r>
            <w:r w:rsidR="006D0A0F">
              <w:rPr>
                <w:color w:val="000000"/>
              </w:rPr>
              <w:t>композиционного</w:t>
            </w:r>
            <w:r>
              <w:rPr>
                <w:color w:val="000000"/>
              </w:rPr>
              <w:t xml:space="preserve"> замысла дизайн-проекта;</w:t>
            </w:r>
          </w:p>
          <w:p w14:paraId="0C92E2C0" w14:textId="1BFEAC78" w:rsidR="00E72350" w:rsidRDefault="00E72350" w:rsidP="00423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0"/>
              <w:rPr>
                <w:color w:val="000000"/>
              </w:rPr>
            </w:pPr>
            <w:r>
              <w:rPr>
                <w:color w:val="000000"/>
              </w:rPr>
              <w:t xml:space="preserve">- Определяет композиционные приемы и стилистические особенности </w:t>
            </w:r>
            <w:r w:rsidR="00423C6A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визуальной информации;</w:t>
            </w:r>
          </w:p>
          <w:p w14:paraId="7A119672" w14:textId="54A7108D" w:rsidR="00E72350" w:rsidRDefault="00E72350" w:rsidP="00423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0"/>
              <w:rPr>
                <w:color w:val="000000"/>
              </w:rPr>
            </w:pPr>
            <w:r>
              <w:rPr>
                <w:color w:val="000000"/>
              </w:rPr>
              <w:t xml:space="preserve">- Выполняет </w:t>
            </w:r>
            <w:r w:rsidR="00423C6A">
              <w:rPr>
                <w:color w:val="000000"/>
              </w:rPr>
              <w:t>эскизные</w:t>
            </w:r>
            <w:r>
              <w:rPr>
                <w:color w:val="000000"/>
              </w:rPr>
              <w:t xml:space="preserve"> и </w:t>
            </w:r>
            <w:r w:rsidR="00423C6A">
              <w:rPr>
                <w:color w:val="000000"/>
              </w:rPr>
              <w:t xml:space="preserve">завершенные </w:t>
            </w:r>
            <w:r>
              <w:rPr>
                <w:color w:val="000000"/>
              </w:rPr>
              <w:t>демонстрационные</w:t>
            </w:r>
            <w:r w:rsidR="00423C6A">
              <w:rPr>
                <w:color w:val="000000"/>
              </w:rPr>
              <w:t xml:space="preserve"> </w:t>
            </w:r>
            <w:r w:rsidR="006D0A0F">
              <w:rPr>
                <w:color w:val="000000"/>
              </w:rPr>
              <w:t>дизайн-проекты</w:t>
            </w:r>
            <w:r>
              <w:rPr>
                <w:color w:val="000000"/>
              </w:rPr>
              <w:t>;</w:t>
            </w:r>
          </w:p>
          <w:p w14:paraId="0FC5842F" w14:textId="77777777" w:rsidR="00E72350" w:rsidRDefault="00E72350" w:rsidP="00E72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  <w:rPr>
                <w:color w:val="000000"/>
              </w:rPr>
            </w:pPr>
          </w:p>
        </w:tc>
      </w:tr>
      <w:tr w:rsidR="002E3DEC" w14:paraId="038E4D25" w14:textId="77777777" w:rsidTr="00C2081E">
        <w:trPr>
          <w:trHeight w:val="34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C0BB" w14:textId="77777777" w:rsidR="002E3DEC" w:rsidRDefault="00CF65A1" w:rsidP="001D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252DA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  <w:p w14:paraId="4F2AA55D" w14:textId="227A1680" w:rsidR="001D6D6F" w:rsidRPr="00394F07" w:rsidRDefault="001D6D6F" w:rsidP="001D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0EEC">
              <w:rPr>
                <w:color w:val="000000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AD5D" w14:textId="68E23E9B" w:rsidR="002E3DEC" w:rsidRDefault="00CF65A1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252DA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.1 </w:t>
            </w:r>
          </w:p>
          <w:p w14:paraId="2B0594B0" w14:textId="47166440" w:rsidR="002E3DEC" w:rsidRDefault="001D6D6F">
            <w:pPr>
              <w:rPr>
                <w:color w:val="000000"/>
              </w:rPr>
            </w:pPr>
            <w:r w:rsidRPr="007E4AC5">
              <w:rPr>
                <w:color w:val="000000"/>
              </w:rPr>
              <w:t>Изучение информации, необходимой для работы над дизайн-проектом объекта визуальной информации;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6688" w14:textId="7E6E8590" w:rsidR="002E3DEC" w:rsidRDefault="00CF65A1" w:rsidP="00C20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0"/>
              <w:rPr>
                <w:b/>
                <w:color w:val="000000"/>
              </w:rPr>
            </w:pPr>
            <w:r>
              <w:rPr>
                <w:color w:val="000000"/>
              </w:rPr>
              <w:t>- Применяет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деятельности;</w:t>
            </w:r>
          </w:p>
        </w:tc>
      </w:tr>
    </w:tbl>
    <w:p w14:paraId="053240D6" w14:textId="77777777" w:rsidR="002E3DEC" w:rsidRDefault="00CF65A1">
      <w:pPr>
        <w:pStyle w:val="1"/>
        <w:numPr>
          <w:ilvl w:val="0"/>
          <w:numId w:val="13"/>
        </w:numPr>
        <w:rPr>
          <w:i/>
        </w:rPr>
      </w:pPr>
      <w:r>
        <w:t>СТРУКТУРА И СОДЕРЖАНИЕ УЧЕБНОЙ ДИСЦИПЛИНЫ/МОДУЛЯ</w:t>
      </w:r>
    </w:p>
    <w:p w14:paraId="73EE14A6" w14:textId="77777777" w:rsidR="002E3DEC" w:rsidRDefault="00CF65A1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0F9B2C61" w14:textId="77777777" w:rsidR="002E3DEC" w:rsidRDefault="002E3DE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f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E3DEC" w14:paraId="4AB00929" w14:textId="77777777">
        <w:trPr>
          <w:trHeight w:val="340"/>
        </w:trPr>
        <w:tc>
          <w:tcPr>
            <w:tcW w:w="3969" w:type="dxa"/>
            <w:vAlign w:val="center"/>
          </w:tcPr>
          <w:p w14:paraId="4F023352" w14:textId="61C04B78" w:rsidR="002E3DEC" w:rsidRDefault="00CF65A1">
            <w:r>
              <w:rPr>
                <w:sz w:val="24"/>
                <w:szCs w:val="24"/>
              </w:rPr>
              <w:t>по очно</w:t>
            </w:r>
            <w:r w:rsidR="00F76719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22779F77" w14:textId="071BB496" w:rsidR="002E3DEC" w:rsidRDefault="00E7235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622D676E" w14:textId="77777777" w:rsidR="002E3DEC" w:rsidRDefault="00CF65A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2E5C094" w14:textId="340C7223" w:rsidR="002E3DEC" w:rsidRDefault="00F7671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4319AA88" w14:textId="77777777" w:rsidR="002E3DEC" w:rsidRDefault="00CF65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E5C4DFF" w14:textId="77777777" w:rsidR="002E3DEC" w:rsidRDefault="00CF65A1">
      <w:pPr>
        <w:pStyle w:val="2"/>
        <w:numPr>
          <w:ilvl w:val="1"/>
          <w:numId w:val="13"/>
        </w:numPr>
        <w:rPr>
          <w:i/>
        </w:rPr>
      </w:pPr>
      <w:r>
        <w:t>Структура учебной дисциплины/модуля для обучающихся по видам занятий (очная форма обучения)</w:t>
      </w:r>
    </w:p>
    <w:p w14:paraId="16292341" w14:textId="77777777" w:rsidR="002E3DEC" w:rsidRDefault="002E3DE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E3DEC" w14:paraId="2AB05A0D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9E2F3"/>
            <w:vAlign w:val="center"/>
          </w:tcPr>
          <w:p w14:paraId="433A3281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E3DEC" w14:paraId="28A44863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4A7B80BC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7F06883B" w14:textId="77777777" w:rsidR="002E3DEC" w:rsidRDefault="00CF65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9E2F3"/>
            <w:vAlign w:val="center"/>
          </w:tcPr>
          <w:p w14:paraId="38A53AC4" w14:textId="77777777" w:rsidR="002E3DEC" w:rsidRDefault="00CF65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35CC4A72" w14:textId="77777777" w:rsidR="002E3DEC" w:rsidRDefault="00CF65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7950B7B3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E3DEC" w14:paraId="31D3629F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4179C945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782B2498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/>
            <w:vAlign w:val="center"/>
          </w:tcPr>
          <w:p w14:paraId="2A27D4D4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/>
            <w:vAlign w:val="center"/>
          </w:tcPr>
          <w:p w14:paraId="551C9B5C" w14:textId="77777777" w:rsidR="002E3DEC" w:rsidRDefault="00CF65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45810A2A" w14:textId="77777777" w:rsidR="002E3DEC" w:rsidRDefault="00CF65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026FBCC3" w14:textId="77777777" w:rsidR="002E3DEC" w:rsidRDefault="00CF65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13A92D9B" w14:textId="77777777" w:rsidR="002E3DEC" w:rsidRDefault="00CF65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5C473F98" w14:textId="77777777" w:rsidR="002E3DEC" w:rsidRDefault="00CF65A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45F821C" w14:textId="77777777" w:rsidR="002E3DEC" w:rsidRDefault="00CF65A1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4F0F487C" w14:textId="77777777" w:rsidR="002E3DEC" w:rsidRDefault="00CF6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/>
            <w:vAlign w:val="center"/>
          </w:tcPr>
          <w:p w14:paraId="185C8E7F" w14:textId="77777777" w:rsidR="002E3DEC" w:rsidRDefault="00CF6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2350" w14:paraId="112C2B46" w14:textId="77777777">
        <w:trPr>
          <w:cantSplit/>
          <w:trHeight w:val="227"/>
        </w:trPr>
        <w:tc>
          <w:tcPr>
            <w:tcW w:w="1943" w:type="dxa"/>
          </w:tcPr>
          <w:p w14:paraId="157B485A" w14:textId="3CDB22C3" w:rsidR="00E72350" w:rsidRDefault="00F76719" w:rsidP="00E72350">
            <w:r>
              <w:rPr>
                <w:iCs/>
              </w:rPr>
              <w:t>4</w:t>
            </w:r>
            <w:r w:rsidR="00E72350" w:rsidRPr="00B61D4D">
              <w:t xml:space="preserve"> семестр</w:t>
            </w:r>
          </w:p>
        </w:tc>
        <w:tc>
          <w:tcPr>
            <w:tcW w:w="1130" w:type="dxa"/>
          </w:tcPr>
          <w:p w14:paraId="35936F53" w14:textId="0BE37916" w:rsidR="00E72350" w:rsidRDefault="00F76719" w:rsidP="00E72350">
            <w:pPr>
              <w:ind w:left="28"/>
              <w:jc w:val="center"/>
            </w:pPr>
            <w:r w:rsidRPr="00F76719">
              <w:t xml:space="preserve">Зачет с </w:t>
            </w:r>
            <w:proofErr w:type="spellStart"/>
            <w:r w:rsidRPr="00F76719">
              <w:t>оц</w:t>
            </w:r>
            <w:proofErr w:type="spellEnd"/>
            <w:r w:rsidRPr="00F76719">
              <w:t>.</w:t>
            </w:r>
          </w:p>
        </w:tc>
        <w:tc>
          <w:tcPr>
            <w:tcW w:w="833" w:type="dxa"/>
          </w:tcPr>
          <w:p w14:paraId="742299B1" w14:textId="781ED5DA" w:rsidR="00E72350" w:rsidRDefault="00F76719" w:rsidP="00E72350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E6F13A2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512344" w14:textId="184DDBA9" w:rsidR="00E72350" w:rsidRDefault="00F76719" w:rsidP="00E72350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1C2B374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6B5B7C" w14:textId="4E23CE01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</w:tcPr>
          <w:p w14:paraId="02A15E92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</w:tcPr>
          <w:p w14:paraId="03B5B533" w14:textId="0A9AA670" w:rsidR="00E72350" w:rsidRDefault="00F76719" w:rsidP="00E72350">
            <w:pPr>
              <w:ind w:left="28"/>
              <w:jc w:val="center"/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6CF514CF" w14:textId="69EFC3CB" w:rsidR="00E72350" w:rsidRDefault="00E72350" w:rsidP="00E72350">
            <w:pPr>
              <w:ind w:left="28"/>
              <w:jc w:val="center"/>
            </w:pPr>
          </w:p>
        </w:tc>
      </w:tr>
      <w:tr w:rsidR="00E72350" w14:paraId="0DDD0E42" w14:textId="77777777">
        <w:trPr>
          <w:cantSplit/>
          <w:trHeight w:val="227"/>
        </w:trPr>
        <w:tc>
          <w:tcPr>
            <w:tcW w:w="1943" w:type="dxa"/>
          </w:tcPr>
          <w:p w14:paraId="4111EE12" w14:textId="2382E092" w:rsidR="00E72350" w:rsidRDefault="00F76719" w:rsidP="00E72350">
            <w:r>
              <w:rPr>
                <w:iCs/>
              </w:rPr>
              <w:t>5</w:t>
            </w:r>
            <w:r w:rsidR="00E72350">
              <w:rPr>
                <w:i/>
              </w:rPr>
              <w:t xml:space="preserve"> </w:t>
            </w:r>
            <w:r w:rsidR="00E72350" w:rsidRPr="00B61D4D">
              <w:t>семестр</w:t>
            </w:r>
          </w:p>
        </w:tc>
        <w:tc>
          <w:tcPr>
            <w:tcW w:w="1130" w:type="dxa"/>
          </w:tcPr>
          <w:p w14:paraId="67E6FCC2" w14:textId="608BB9B6" w:rsidR="00E72350" w:rsidRDefault="00E72350" w:rsidP="00E72350">
            <w:pPr>
              <w:ind w:left="28"/>
              <w:jc w:val="center"/>
            </w:pPr>
            <w:r>
              <w:t xml:space="preserve">Зачет с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  <w:tc>
          <w:tcPr>
            <w:tcW w:w="833" w:type="dxa"/>
          </w:tcPr>
          <w:p w14:paraId="237B7E9D" w14:textId="6B606118" w:rsidR="00E72350" w:rsidRDefault="00E72350" w:rsidP="00E72350">
            <w:pPr>
              <w:ind w:left="28"/>
              <w:jc w:val="center"/>
            </w:pPr>
            <w:r w:rsidRPr="000679E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3B5023C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239049" w14:textId="3E145D30" w:rsidR="00E72350" w:rsidRDefault="00F76719" w:rsidP="00E72350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9632E38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F0CAD3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</w:tcPr>
          <w:p w14:paraId="7CA1C821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</w:tcPr>
          <w:p w14:paraId="6587A521" w14:textId="7A6E1937" w:rsidR="00E72350" w:rsidRDefault="00F76719" w:rsidP="00E72350">
            <w:pPr>
              <w:ind w:left="28"/>
              <w:jc w:val="center"/>
            </w:pPr>
            <w:r>
              <w:rPr>
                <w:iCs/>
              </w:rPr>
              <w:t>91</w:t>
            </w:r>
          </w:p>
        </w:tc>
        <w:tc>
          <w:tcPr>
            <w:tcW w:w="837" w:type="dxa"/>
          </w:tcPr>
          <w:p w14:paraId="1FD6C8AB" w14:textId="77777777" w:rsidR="00E72350" w:rsidRDefault="00E72350" w:rsidP="00E72350">
            <w:pPr>
              <w:ind w:left="28"/>
              <w:jc w:val="center"/>
            </w:pPr>
          </w:p>
        </w:tc>
      </w:tr>
      <w:tr w:rsidR="00E72350" w14:paraId="4E4AF0C8" w14:textId="77777777">
        <w:trPr>
          <w:cantSplit/>
          <w:trHeight w:val="227"/>
        </w:trPr>
        <w:tc>
          <w:tcPr>
            <w:tcW w:w="1943" w:type="dxa"/>
          </w:tcPr>
          <w:p w14:paraId="4ADE722A" w14:textId="4F13675D" w:rsidR="00E72350" w:rsidRDefault="00E72350" w:rsidP="00E7235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2CE83DB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3" w:type="dxa"/>
          </w:tcPr>
          <w:p w14:paraId="57A55727" w14:textId="130FE914" w:rsidR="00E72350" w:rsidRDefault="00F76719" w:rsidP="00E72350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7D0D50E6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E590AD" w14:textId="5ABAB700" w:rsidR="00E72350" w:rsidRDefault="00F76719" w:rsidP="00E723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BEBFFE9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C556ED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</w:tcPr>
          <w:p w14:paraId="18A4A54E" w14:textId="77777777" w:rsidR="00E72350" w:rsidRDefault="00E72350" w:rsidP="00E72350">
            <w:pPr>
              <w:ind w:left="28"/>
              <w:jc w:val="center"/>
            </w:pPr>
          </w:p>
        </w:tc>
        <w:tc>
          <w:tcPr>
            <w:tcW w:w="834" w:type="dxa"/>
          </w:tcPr>
          <w:p w14:paraId="7F6667B1" w14:textId="15561BEF" w:rsidR="00E72350" w:rsidRDefault="00F76719" w:rsidP="00E72350">
            <w:pPr>
              <w:ind w:left="28"/>
              <w:jc w:val="center"/>
            </w:pPr>
            <w:r>
              <w:t>146</w:t>
            </w:r>
          </w:p>
        </w:tc>
        <w:tc>
          <w:tcPr>
            <w:tcW w:w="837" w:type="dxa"/>
          </w:tcPr>
          <w:p w14:paraId="16A4E0A6" w14:textId="7F9E393F" w:rsidR="00E72350" w:rsidRDefault="00E72350" w:rsidP="00E72350">
            <w:pPr>
              <w:ind w:left="28"/>
              <w:jc w:val="center"/>
            </w:pPr>
          </w:p>
        </w:tc>
      </w:tr>
    </w:tbl>
    <w:p w14:paraId="2C041681" w14:textId="77777777" w:rsidR="002E3DEC" w:rsidRDefault="002E3DE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2E3DEC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3E01148" w14:textId="77777777" w:rsidR="002E3DEC" w:rsidRDefault="00CF65A1">
      <w:pPr>
        <w:pStyle w:val="2"/>
        <w:numPr>
          <w:ilvl w:val="1"/>
          <w:numId w:val="13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603B666" w14:textId="77777777" w:rsidR="002E3DEC" w:rsidRDefault="00CF65A1">
      <w:pPr>
        <w:rPr>
          <w:i/>
        </w:rPr>
      </w:pPr>
      <w:r>
        <w:rPr>
          <w:i/>
        </w:rPr>
        <w:t xml:space="preserve"> </w:t>
      </w:r>
    </w:p>
    <w:tbl>
      <w:tblPr>
        <w:tblStyle w:val="a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E3DEC" w14:paraId="0DFF6AAB" w14:textId="77777777">
        <w:trPr>
          <w:tblHeader/>
        </w:trPr>
        <w:tc>
          <w:tcPr>
            <w:tcW w:w="1701" w:type="dxa"/>
            <w:vMerge w:val="restart"/>
            <w:shd w:val="clear" w:color="auto" w:fill="D9E2F3"/>
          </w:tcPr>
          <w:p w14:paraId="47792638" w14:textId="77777777" w:rsidR="002E3DEC" w:rsidRDefault="00CF65A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DBC10E8" w14:textId="77777777" w:rsidR="002E3DEC" w:rsidRDefault="00CF65A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/>
            <w:vAlign w:val="center"/>
          </w:tcPr>
          <w:p w14:paraId="02E1509A" w14:textId="77777777" w:rsidR="002E3DEC" w:rsidRDefault="00CF65A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8DDDFE4" w14:textId="77777777" w:rsidR="002E3DEC" w:rsidRDefault="00CF65A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/>
            <w:vAlign w:val="center"/>
          </w:tcPr>
          <w:p w14:paraId="12E2ED4C" w14:textId="77777777" w:rsidR="002E3DEC" w:rsidRDefault="00CF65A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/>
          </w:tcPr>
          <w:p w14:paraId="26B64152" w14:textId="77777777" w:rsidR="002E3DEC" w:rsidRDefault="00CF65A1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/>
            <w:vAlign w:val="center"/>
          </w:tcPr>
          <w:p w14:paraId="38F4AFEB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E0DAF01" w14:textId="77777777" w:rsidR="002E3DEC" w:rsidRDefault="00CF65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E3DEC" w14:paraId="008C94C4" w14:textId="77777777">
        <w:trPr>
          <w:tblHeader/>
        </w:trPr>
        <w:tc>
          <w:tcPr>
            <w:tcW w:w="1701" w:type="dxa"/>
            <w:vMerge/>
            <w:shd w:val="clear" w:color="auto" w:fill="D9E2F3"/>
          </w:tcPr>
          <w:p w14:paraId="1AABE988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9E2F3"/>
            <w:vAlign w:val="center"/>
          </w:tcPr>
          <w:p w14:paraId="502ABDDA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9E2F3"/>
            <w:vAlign w:val="center"/>
          </w:tcPr>
          <w:p w14:paraId="12C23DEC" w14:textId="77777777" w:rsidR="002E3DEC" w:rsidRDefault="00CF65A1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/>
          </w:tcPr>
          <w:p w14:paraId="40CE4586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/>
            <w:vAlign w:val="center"/>
          </w:tcPr>
          <w:p w14:paraId="444E07C3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E3DEC" w14:paraId="6EEBA951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/>
          </w:tcPr>
          <w:p w14:paraId="2C33DD46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/>
            <w:vAlign w:val="center"/>
          </w:tcPr>
          <w:p w14:paraId="5CBC9780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/>
            <w:vAlign w:val="center"/>
          </w:tcPr>
          <w:p w14:paraId="4A0D035F" w14:textId="77777777" w:rsidR="002E3DEC" w:rsidRDefault="00CF65A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/>
            <w:vAlign w:val="center"/>
          </w:tcPr>
          <w:p w14:paraId="70472B06" w14:textId="77777777" w:rsidR="002E3DEC" w:rsidRDefault="00CF65A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/>
            <w:vAlign w:val="center"/>
          </w:tcPr>
          <w:p w14:paraId="754A8B60" w14:textId="77777777" w:rsidR="002E3DEC" w:rsidRDefault="00CF65A1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/>
            <w:vAlign w:val="center"/>
          </w:tcPr>
          <w:p w14:paraId="47D1C801" w14:textId="77777777" w:rsidR="002E3DEC" w:rsidRDefault="00CF65A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/>
          </w:tcPr>
          <w:p w14:paraId="55F29804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/>
            <w:vAlign w:val="center"/>
          </w:tcPr>
          <w:p w14:paraId="56BEC07F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E3DEC" w14:paraId="1397695B" w14:textId="77777777">
        <w:trPr>
          <w:trHeight w:val="227"/>
        </w:trPr>
        <w:tc>
          <w:tcPr>
            <w:tcW w:w="1701" w:type="dxa"/>
            <w:shd w:val="clear" w:color="auto" w:fill="E2EFD9"/>
            <w:vAlign w:val="center"/>
          </w:tcPr>
          <w:p w14:paraId="61CB78D1" w14:textId="77777777" w:rsidR="002E3DEC" w:rsidRDefault="002E3DEC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7"/>
            <w:shd w:val="clear" w:color="auto" w:fill="E2EFD9"/>
            <w:vAlign w:val="center"/>
          </w:tcPr>
          <w:p w14:paraId="55E6D572" w14:textId="2CA9D864" w:rsidR="002E3DEC" w:rsidRDefault="00F7671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Четвертый</w:t>
            </w:r>
            <w:r w:rsidR="00CF65A1">
              <w:rPr>
                <w:b/>
              </w:rPr>
              <w:t xml:space="preserve"> семестр</w:t>
            </w:r>
          </w:p>
        </w:tc>
      </w:tr>
      <w:tr w:rsidR="00E72350" w14:paraId="21B8D9D9" w14:textId="77777777">
        <w:trPr>
          <w:trHeight w:val="227"/>
        </w:trPr>
        <w:tc>
          <w:tcPr>
            <w:tcW w:w="1701" w:type="dxa"/>
            <w:vMerge w:val="restart"/>
          </w:tcPr>
          <w:p w14:paraId="32B193F6" w14:textId="509AD670" w:rsidR="00E72350" w:rsidRDefault="00E72350" w:rsidP="00E72350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t>ИД-</w:t>
            </w:r>
            <w:proofErr w:type="gramStart"/>
            <w:r>
              <w:t>4.ПК</w:t>
            </w:r>
            <w:proofErr w:type="gramEnd"/>
            <w:r>
              <w:t xml:space="preserve">-1; ИД-1.ПК-2; </w:t>
            </w:r>
          </w:p>
        </w:tc>
        <w:tc>
          <w:tcPr>
            <w:tcW w:w="5953" w:type="dxa"/>
          </w:tcPr>
          <w:p w14:paraId="61861E48" w14:textId="47E90899" w:rsidR="00E72350" w:rsidRDefault="00E72350" w:rsidP="00E7235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714488CB" w14:textId="202D69C1" w:rsidR="00E72350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D40CF60" w14:textId="64AB717B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A608AFC" w14:textId="5FEB65C0" w:rsidR="00E72350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C0E228" w14:textId="5054CA8D" w:rsidR="00E72350" w:rsidRDefault="00E72350" w:rsidP="00E723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6B0CEA1" w14:textId="12793E39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60C869AB" w14:textId="77777777" w:rsidR="00E72350" w:rsidRDefault="00E72350" w:rsidP="00E72350">
            <w:pPr>
              <w:jc w:val="both"/>
            </w:pPr>
            <w:r>
              <w:t xml:space="preserve">Формы текущего контроля </w:t>
            </w:r>
          </w:p>
          <w:p w14:paraId="038A9D17" w14:textId="77777777" w:rsidR="00E72350" w:rsidRDefault="00E72350" w:rsidP="00E72350">
            <w:pPr>
              <w:jc w:val="both"/>
            </w:pPr>
            <w:r>
              <w:t xml:space="preserve">по разделу I: </w:t>
            </w:r>
          </w:p>
          <w:p w14:paraId="77B93845" w14:textId="77777777" w:rsidR="00E72350" w:rsidRDefault="00E72350" w:rsidP="00E72350">
            <w:pPr>
              <w:jc w:val="both"/>
            </w:pPr>
            <w:r>
              <w:t xml:space="preserve">контроль посещаемости, </w:t>
            </w:r>
          </w:p>
          <w:p w14:paraId="36317095" w14:textId="17B0A2C2" w:rsidR="00E72350" w:rsidRDefault="00E72350" w:rsidP="00E72350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просмотр презентаций студентов с обсуждением</w:t>
            </w:r>
          </w:p>
        </w:tc>
      </w:tr>
      <w:tr w:rsidR="00E72350" w14:paraId="53609E37" w14:textId="77777777">
        <w:tc>
          <w:tcPr>
            <w:tcW w:w="1701" w:type="dxa"/>
            <w:vMerge/>
          </w:tcPr>
          <w:p w14:paraId="4B8A2BE1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A36164B" w14:textId="66C0062D" w:rsidR="00E72350" w:rsidRDefault="00E72350" w:rsidP="00352F71">
            <w:r w:rsidRPr="00983456">
              <w:rPr>
                <w:b/>
                <w:bCs/>
              </w:rPr>
              <w:t>Тема 1.1</w:t>
            </w:r>
            <w:r w:rsidR="00352F71">
              <w:rPr>
                <w:b/>
                <w:bCs/>
              </w:rPr>
              <w:t xml:space="preserve">. </w:t>
            </w:r>
            <w:r w:rsidRPr="0025194E">
              <w:rPr>
                <w:iCs/>
              </w:rPr>
              <w:t xml:space="preserve">История человеческой коммуникации. </w:t>
            </w:r>
            <w:r>
              <w:rPr>
                <w:iCs/>
              </w:rPr>
              <w:t>Этапы эволюции: я</w:t>
            </w:r>
            <w:r w:rsidRPr="0025194E">
              <w:rPr>
                <w:iCs/>
              </w:rPr>
              <w:t>зык</w:t>
            </w:r>
            <w:r>
              <w:rPr>
                <w:iCs/>
              </w:rPr>
              <w:t>;</w:t>
            </w:r>
            <w:r w:rsidRPr="0025194E">
              <w:rPr>
                <w:iCs/>
              </w:rPr>
              <w:t xml:space="preserve"> письм</w:t>
            </w:r>
            <w:r>
              <w:rPr>
                <w:iCs/>
              </w:rPr>
              <w:t>енность;</w:t>
            </w:r>
            <w:r w:rsidRPr="0025194E">
              <w:rPr>
                <w:iCs/>
              </w:rPr>
              <w:t xml:space="preserve"> </w:t>
            </w:r>
            <w:r>
              <w:rPr>
                <w:iCs/>
              </w:rPr>
              <w:t>книгопечатание;</w:t>
            </w:r>
            <w:r w:rsidRPr="0025194E">
              <w:rPr>
                <w:iCs/>
              </w:rPr>
              <w:t xml:space="preserve"> цифр</w:t>
            </w:r>
            <w:r>
              <w:rPr>
                <w:iCs/>
              </w:rPr>
              <w:t>овые технологии</w:t>
            </w:r>
            <w:r w:rsidRPr="0025194E">
              <w:rPr>
                <w:iCs/>
              </w:rPr>
              <w:t>.</w:t>
            </w:r>
          </w:p>
        </w:tc>
        <w:tc>
          <w:tcPr>
            <w:tcW w:w="815" w:type="dxa"/>
          </w:tcPr>
          <w:p w14:paraId="180208E0" w14:textId="75111ACC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11B33BF" w14:textId="242330BA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2B9CECF9" w14:textId="21CF2DF7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E3BC3FB" w14:textId="4CCE4F90" w:rsidR="00E72350" w:rsidRDefault="00E72350" w:rsidP="00E7235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5DA3E84" w14:textId="093EE470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09D089F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72350" w14:paraId="111B4108" w14:textId="77777777">
        <w:tc>
          <w:tcPr>
            <w:tcW w:w="1701" w:type="dxa"/>
            <w:vMerge/>
          </w:tcPr>
          <w:p w14:paraId="3CA297E5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9B352B5" w14:textId="281188BC" w:rsidR="00E72350" w:rsidRDefault="00E72350" w:rsidP="00352F71">
            <w:r w:rsidRPr="00983456">
              <w:rPr>
                <w:b/>
                <w:bCs/>
              </w:rPr>
              <w:t>Тема 1.2</w:t>
            </w:r>
            <w:r w:rsidR="00352F71">
              <w:rPr>
                <w:b/>
                <w:bCs/>
              </w:rPr>
              <w:t xml:space="preserve">. </w:t>
            </w:r>
            <w:r>
              <w:rPr>
                <w:iCs/>
              </w:rPr>
              <w:t>Переход от письма к печати как естественный процесс в развитии медиа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7F78C743" w14:textId="046DC0AA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781498D" w14:textId="3662B95C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5EF9BF0" w14:textId="1249DAFC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43E0761" w14:textId="5E94ECB6" w:rsidR="00E72350" w:rsidRDefault="00E72350" w:rsidP="00E7235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ADC8C2" w14:textId="2C3DEC09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7FBC757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72350" w14:paraId="0A9A0F07" w14:textId="77777777">
        <w:trPr>
          <w:trHeight w:val="334"/>
        </w:trPr>
        <w:tc>
          <w:tcPr>
            <w:tcW w:w="1701" w:type="dxa"/>
            <w:vMerge w:val="restart"/>
          </w:tcPr>
          <w:p w14:paraId="5D9A7D16" w14:textId="0FAF375A" w:rsidR="00E72350" w:rsidRDefault="00E72350" w:rsidP="00E72350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t>ИД-</w:t>
            </w:r>
            <w:proofErr w:type="gramStart"/>
            <w:r>
              <w:t>4.ПК</w:t>
            </w:r>
            <w:proofErr w:type="gramEnd"/>
            <w:r>
              <w:t>-1; ИД-1.ПК-2;</w:t>
            </w:r>
          </w:p>
        </w:tc>
        <w:tc>
          <w:tcPr>
            <w:tcW w:w="5953" w:type="dxa"/>
          </w:tcPr>
          <w:p w14:paraId="0ABDA324" w14:textId="408E76D3" w:rsidR="00E72350" w:rsidRDefault="00E72350" w:rsidP="00E7235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E74">
              <w:rPr>
                <w:b/>
                <w:iCs/>
              </w:rPr>
              <w:t>Начало и развитие книгопечатания</w:t>
            </w:r>
            <w:r>
              <w:rPr>
                <w:b/>
                <w:iCs/>
              </w:rPr>
              <w:t xml:space="preserve"> </w:t>
            </w:r>
            <w:r w:rsidRPr="008F7E74">
              <w:rPr>
                <w:b/>
                <w:bCs/>
              </w:rPr>
              <w:t xml:space="preserve">(XV </w:t>
            </w:r>
            <w:r w:rsidR="00352F71" w:rsidRPr="008F7E74">
              <w:rPr>
                <w:b/>
                <w:bCs/>
              </w:rPr>
              <w:t>-</w:t>
            </w:r>
            <w:r w:rsidR="00352F71">
              <w:rPr>
                <w:b/>
                <w:bCs/>
              </w:rPr>
              <w:t xml:space="preserve"> </w:t>
            </w:r>
            <w:r w:rsidR="00352F71" w:rsidRPr="008F7E74">
              <w:rPr>
                <w:b/>
                <w:bCs/>
              </w:rPr>
              <w:t>XVII</w:t>
            </w:r>
            <w:r w:rsidRPr="008F7E74">
              <w:rPr>
                <w:b/>
                <w:bCs/>
              </w:rPr>
              <w:t xml:space="preserve"> века)</w:t>
            </w:r>
          </w:p>
        </w:tc>
        <w:tc>
          <w:tcPr>
            <w:tcW w:w="815" w:type="dxa"/>
          </w:tcPr>
          <w:p w14:paraId="28285001" w14:textId="0E4BD7B8" w:rsidR="00E72350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920B7C" w14:textId="39FBDCA1" w:rsidR="00E72350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CF54B5" w14:textId="11991D0B" w:rsidR="00E72350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AF19A96" w14:textId="611584EB" w:rsidR="00E72350" w:rsidRDefault="00E72350" w:rsidP="00E723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1C46FD7" w14:textId="0184DCC1" w:rsidR="00E72350" w:rsidRDefault="00E72350" w:rsidP="00E7235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80374FA" w14:textId="77777777" w:rsidR="00E72350" w:rsidRDefault="00E72350" w:rsidP="00E72350">
            <w:pPr>
              <w:jc w:val="both"/>
            </w:pPr>
            <w:r>
              <w:t xml:space="preserve">Формы текущего контроля </w:t>
            </w:r>
          </w:p>
          <w:p w14:paraId="37AB8DE9" w14:textId="77777777" w:rsidR="00E72350" w:rsidRDefault="00E72350" w:rsidP="00E72350">
            <w:pPr>
              <w:jc w:val="both"/>
            </w:pPr>
            <w:r>
              <w:t>по разделу II:</w:t>
            </w:r>
          </w:p>
          <w:p w14:paraId="4B6FFD7C" w14:textId="77777777" w:rsidR="00E72350" w:rsidRDefault="00E72350" w:rsidP="00E72350">
            <w:pPr>
              <w:jc w:val="both"/>
            </w:pPr>
            <w:r>
              <w:t>контроль посещаемости,</w:t>
            </w:r>
          </w:p>
          <w:p w14:paraId="225C4FB9" w14:textId="77777777" w:rsidR="00E72350" w:rsidRDefault="00E72350" w:rsidP="00E72350">
            <w:pPr>
              <w:jc w:val="both"/>
            </w:pPr>
            <w:r>
              <w:t xml:space="preserve">просмотр работ с обсуждением </w:t>
            </w:r>
          </w:p>
          <w:p w14:paraId="4A6B1F3C" w14:textId="77777777" w:rsidR="00E72350" w:rsidRDefault="00E72350" w:rsidP="00E72350">
            <w:pPr>
              <w:widowControl w:val="0"/>
              <w:tabs>
                <w:tab w:val="left" w:pos="1701"/>
              </w:tabs>
            </w:pPr>
          </w:p>
        </w:tc>
      </w:tr>
      <w:tr w:rsidR="00E72350" w14:paraId="36091B06" w14:textId="77777777">
        <w:trPr>
          <w:trHeight w:val="334"/>
        </w:trPr>
        <w:tc>
          <w:tcPr>
            <w:tcW w:w="1701" w:type="dxa"/>
            <w:vMerge/>
          </w:tcPr>
          <w:p w14:paraId="533F24EE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</w:tcPr>
          <w:p w14:paraId="0923895C" w14:textId="649AEDBE" w:rsidR="00E72350" w:rsidRDefault="00E72350" w:rsidP="00352F71">
            <w:r w:rsidRPr="009A6B0E">
              <w:rPr>
                <w:b/>
                <w:bCs/>
              </w:rPr>
              <w:t>Тема 2.1</w:t>
            </w:r>
            <w:r w:rsidR="00352F71">
              <w:rPr>
                <w:b/>
                <w:bCs/>
              </w:rPr>
              <w:t xml:space="preserve">. </w:t>
            </w:r>
            <w:r>
              <w:rPr>
                <w:iCs/>
              </w:rPr>
              <w:t>Революционное и</w:t>
            </w:r>
            <w:r w:rsidRPr="00C3731A">
              <w:rPr>
                <w:iCs/>
              </w:rPr>
              <w:t>зобретение Иоганном Гутенбергом печати подвижными литерами</w:t>
            </w:r>
            <w:r>
              <w:rPr>
                <w:bCs/>
                <w:iCs/>
              </w:rPr>
              <w:t>. Развитие книгопечатания.</w:t>
            </w:r>
          </w:p>
        </w:tc>
        <w:tc>
          <w:tcPr>
            <w:tcW w:w="815" w:type="dxa"/>
          </w:tcPr>
          <w:p w14:paraId="33593C94" w14:textId="11F8EA04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175CF6A" w14:textId="1DF31853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FA2BA3A" w14:textId="2DB543B4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0CEF6B3" w14:textId="1581C027" w:rsidR="00E72350" w:rsidRDefault="00E72350" w:rsidP="00E7235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EDAF5C6" w14:textId="0E9F6F69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1138CB1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2350" w14:paraId="0D3B74E4" w14:textId="77777777">
        <w:trPr>
          <w:trHeight w:val="639"/>
        </w:trPr>
        <w:tc>
          <w:tcPr>
            <w:tcW w:w="1701" w:type="dxa"/>
            <w:vMerge/>
          </w:tcPr>
          <w:p w14:paraId="165E7BEA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</w:tcPr>
          <w:p w14:paraId="2B410EAF" w14:textId="2FAA8365" w:rsidR="00E72350" w:rsidRDefault="00E72350" w:rsidP="00352F71">
            <w:r w:rsidRPr="009A6B0E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</w:t>
            </w:r>
            <w:r w:rsidR="00352F71"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Печатная графика Нового времени (эпоха Возрождения) </w:t>
            </w:r>
            <w:r w:rsidRPr="003E205C">
              <w:t>XV- XVI</w:t>
            </w:r>
            <w:r>
              <w:t xml:space="preserve"> веков, развитие в </w:t>
            </w:r>
            <w:r w:rsidRPr="003E205C">
              <w:t>XVII</w:t>
            </w:r>
            <w:r>
              <w:t xml:space="preserve"> веке.</w:t>
            </w:r>
          </w:p>
        </w:tc>
        <w:tc>
          <w:tcPr>
            <w:tcW w:w="815" w:type="dxa"/>
          </w:tcPr>
          <w:p w14:paraId="79DD0AFD" w14:textId="3729B318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FFB8DB0" w14:textId="421EEAFD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077637D" w14:textId="268E74AD" w:rsidR="00E72350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F30A859" w14:textId="634D464A" w:rsidR="00E72350" w:rsidRDefault="00E72350" w:rsidP="00E7235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8B7346C" w14:textId="15366855" w:rsidR="00E72350" w:rsidRPr="00877D58" w:rsidRDefault="00E72350" w:rsidP="00E7235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763081F" w14:textId="77777777" w:rsidR="00E72350" w:rsidRDefault="00E72350" w:rsidP="00E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E3DEC" w14:paraId="47273173" w14:textId="77777777" w:rsidTr="00352F71">
        <w:trPr>
          <w:trHeight w:val="505"/>
        </w:trPr>
        <w:tc>
          <w:tcPr>
            <w:tcW w:w="1701" w:type="dxa"/>
          </w:tcPr>
          <w:p w14:paraId="7D655E1B" w14:textId="77777777" w:rsidR="002E3DEC" w:rsidRDefault="002E3DE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D826C6" w14:textId="54B7370C" w:rsidR="002E3DEC" w:rsidRDefault="00F76719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6354423C" w14:textId="5949F40D" w:rsidR="002E3DEC" w:rsidRDefault="002E3D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27DDC80" w14:textId="1D8D8592" w:rsidR="002E3DEC" w:rsidRDefault="002E3D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180F923" w14:textId="548215DC" w:rsidR="002E3DEC" w:rsidRDefault="002E3D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E27700" w14:textId="046291DA" w:rsidR="002E3DEC" w:rsidRDefault="002E3D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69FC192F" w14:textId="55C8689F" w:rsidR="002E3DEC" w:rsidRPr="00877D58" w:rsidRDefault="002E3D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3838236" w14:textId="2C6275CF" w:rsidR="002E3DEC" w:rsidRDefault="00F76719" w:rsidP="0045077B">
            <w:pPr>
              <w:widowControl w:val="0"/>
              <w:tabs>
                <w:tab w:val="left" w:pos="1701"/>
              </w:tabs>
            </w:pPr>
            <w:r>
              <w:t>зачет</w:t>
            </w:r>
            <w:r w:rsidR="00CF65A1">
              <w:t xml:space="preserve"> </w:t>
            </w:r>
            <w:r w:rsidR="006659CE">
              <w:t>–</w:t>
            </w:r>
            <w:r w:rsidR="00CF65A1">
              <w:t xml:space="preserve"> проводится в устной форме</w:t>
            </w:r>
            <w:r w:rsidR="006659CE">
              <w:t>,</w:t>
            </w:r>
            <w:r w:rsidR="00CF65A1">
              <w:t xml:space="preserve"> защита творческих заданий </w:t>
            </w:r>
          </w:p>
        </w:tc>
      </w:tr>
      <w:tr w:rsidR="002E3DEC" w14:paraId="6582EAD6" w14:textId="77777777">
        <w:tc>
          <w:tcPr>
            <w:tcW w:w="1701" w:type="dxa"/>
          </w:tcPr>
          <w:p w14:paraId="45A0EED4" w14:textId="77777777" w:rsidR="002E3DEC" w:rsidRDefault="002E3DE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723FD" w14:textId="1CF4FB67" w:rsidR="002E3DEC" w:rsidRDefault="00CF65A1" w:rsidP="005D4E96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="00F76719">
              <w:rPr>
                <w:b/>
              </w:rPr>
              <w:t>4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92C8D1C" w14:textId="315470CE" w:rsidR="002E3DEC" w:rsidRDefault="002E3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2E29BD" w14:textId="40777395" w:rsidR="002E3DEC" w:rsidRDefault="00862DEA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F0404D6" w14:textId="41A1AA1C" w:rsidR="002E3DEC" w:rsidRDefault="002E3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3A6307" w14:textId="31090215" w:rsidR="002E3DEC" w:rsidRDefault="002E3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F5E2DA" w14:textId="37EE21F5" w:rsidR="002E3DEC" w:rsidRDefault="00862DEA" w:rsidP="00C158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14:paraId="1E0CA0D6" w14:textId="77777777" w:rsidR="002E3DEC" w:rsidRDefault="002E3DE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B80E9E" w14:paraId="6715C622" w14:textId="77777777" w:rsidTr="00B80E9E">
        <w:tc>
          <w:tcPr>
            <w:tcW w:w="1701" w:type="dxa"/>
            <w:shd w:val="clear" w:color="auto" w:fill="D9D9D9" w:themeFill="background1" w:themeFillShade="D9"/>
          </w:tcPr>
          <w:p w14:paraId="57DB0A73" w14:textId="77777777" w:rsidR="00B80E9E" w:rsidRDefault="00B80E9E" w:rsidP="005F66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9D9D9" w:themeFill="background1" w:themeFillShade="D9"/>
          </w:tcPr>
          <w:p w14:paraId="24478714" w14:textId="64449921" w:rsidR="00B80E9E" w:rsidRDefault="00F76719" w:rsidP="005F66E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Пятый</w:t>
            </w:r>
            <w:r w:rsidR="00B80E9E">
              <w:rPr>
                <w:b/>
              </w:rPr>
              <w:t xml:space="preserve"> семестр</w:t>
            </w:r>
          </w:p>
        </w:tc>
      </w:tr>
      <w:tr w:rsidR="006659CE" w14:paraId="57A10409" w14:textId="77777777">
        <w:tc>
          <w:tcPr>
            <w:tcW w:w="1701" w:type="dxa"/>
          </w:tcPr>
          <w:p w14:paraId="5253083E" w14:textId="77777777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01042" w14:textId="7E4972D7" w:rsidR="006659CE" w:rsidRPr="005F66E7" w:rsidRDefault="006659CE" w:rsidP="0045077B">
            <w:pPr>
              <w:rPr>
                <w:b/>
                <w:highlight w:val="yellow"/>
              </w:rPr>
            </w:pPr>
            <w:r w:rsidRPr="009A6B0E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9A6B0E">
              <w:rPr>
                <w:b/>
                <w:bCs/>
              </w:rPr>
              <w:t xml:space="preserve">. </w:t>
            </w:r>
            <w:r w:rsidRPr="008F7E74">
              <w:rPr>
                <w:b/>
                <w:bCs/>
              </w:rPr>
              <w:t>Расцвет и распространение книгопечатания (XVIII</w:t>
            </w:r>
            <w:r>
              <w:rPr>
                <w:b/>
                <w:bCs/>
              </w:rPr>
              <w:t xml:space="preserve"> –</w:t>
            </w:r>
            <w:r w:rsidRPr="008F7E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до </w:t>
            </w:r>
            <w:proofErr w:type="spellStart"/>
            <w:proofErr w:type="gramStart"/>
            <w:r>
              <w:rPr>
                <w:b/>
                <w:bCs/>
              </w:rPr>
              <w:t>нач.</w:t>
            </w:r>
            <w:r w:rsidRPr="008F7E74">
              <w:rPr>
                <w:b/>
                <w:bCs/>
              </w:rPr>
              <w:t>ХХ</w:t>
            </w:r>
            <w:proofErr w:type="spellEnd"/>
            <w:proofErr w:type="gramEnd"/>
            <w:r w:rsidRPr="008F7E74">
              <w:rPr>
                <w:b/>
                <w:bCs/>
              </w:rPr>
              <w:t xml:space="preserve"> века)</w:t>
            </w:r>
          </w:p>
        </w:tc>
        <w:tc>
          <w:tcPr>
            <w:tcW w:w="815" w:type="dxa"/>
          </w:tcPr>
          <w:p w14:paraId="242C96BC" w14:textId="5289AAFA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D9F6D35" w14:textId="78182D2A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82D6BF6" w14:textId="37B6BA5C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9390D1" w14:textId="2C75A138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5274A3C" w14:textId="42B4C851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F2F84D2" w14:textId="77777777" w:rsidR="006659CE" w:rsidRDefault="006659CE" w:rsidP="006659CE">
            <w:pPr>
              <w:jc w:val="both"/>
            </w:pPr>
            <w:r>
              <w:t xml:space="preserve">Формы текущего контроля </w:t>
            </w:r>
          </w:p>
          <w:p w14:paraId="5D075AA8" w14:textId="6A449EB2" w:rsidR="006659CE" w:rsidRDefault="006659CE" w:rsidP="006659CE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 xml:space="preserve">: </w:t>
            </w:r>
          </w:p>
          <w:p w14:paraId="7E2DCE4C" w14:textId="77777777" w:rsidR="006659CE" w:rsidRDefault="006659CE" w:rsidP="006659CE">
            <w:pPr>
              <w:jc w:val="both"/>
            </w:pPr>
            <w:r>
              <w:t xml:space="preserve">контроль посещаемости, </w:t>
            </w:r>
          </w:p>
          <w:p w14:paraId="2F57D55C" w14:textId="3E502FB2" w:rsidR="006659CE" w:rsidRDefault="006659CE" w:rsidP="006659C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просмотр презентаций студентов с обсуждением</w:t>
            </w:r>
          </w:p>
        </w:tc>
      </w:tr>
      <w:tr w:rsidR="006659CE" w14:paraId="07ED1314" w14:textId="77777777">
        <w:tc>
          <w:tcPr>
            <w:tcW w:w="1701" w:type="dxa"/>
          </w:tcPr>
          <w:p w14:paraId="72D2CBF6" w14:textId="77777777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E7984D" w14:textId="7D93828A" w:rsidR="006659CE" w:rsidRPr="005F66E7" w:rsidRDefault="006659CE" w:rsidP="00352F71">
            <w:pPr>
              <w:rPr>
                <w:b/>
                <w:highlight w:val="yellow"/>
              </w:rPr>
            </w:pPr>
            <w:r>
              <w:rPr>
                <w:b/>
                <w:bCs/>
              </w:rPr>
              <w:t xml:space="preserve">Тема 3.1. </w:t>
            </w:r>
            <w:r>
              <w:rPr>
                <w:bCs/>
              </w:rPr>
              <w:t>Графический дизайн эпохи промышленной революции и модерна.</w:t>
            </w:r>
          </w:p>
        </w:tc>
        <w:tc>
          <w:tcPr>
            <w:tcW w:w="815" w:type="dxa"/>
          </w:tcPr>
          <w:p w14:paraId="1ECA863C" w14:textId="41C649D8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A8C717B" w14:textId="04E0DE8C" w:rsidR="006659CE" w:rsidRPr="00877D58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8EA52AD" w14:textId="0C17B755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0728C44" w14:textId="3E4F87C0" w:rsidR="006659CE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7BE93E" w14:textId="06712971" w:rsidR="006659CE" w:rsidRPr="00877D58" w:rsidRDefault="006659CE" w:rsidP="005F66E7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DAFAF82" w14:textId="77777777" w:rsidR="006659CE" w:rsidRDefault="006659CE" w:rsidP="005F66E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9CE" w14:paraId="0E3AB1DD" w14:textId="77777777">
        <w:tc>
          <w:tcPr>
            <w:tcW w:w="1701" w:type="dxa"/>
          </w:tcPr>
          <w:p w14:paraId="43CB251B" w14:textId="77777777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5B445D" w14:textId="22AE55A2" w:rsidR="006659CE" w:rsidRDefault="006659CE" w:rsidP="00352F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 </w:t>
            </w:r>
            <w:r>
              <w:rPr>
                <w:bCs/>
              </w:rPr>
              <w:t xml:space="preserve">Появление и развитие рекламы в </w:t>
            </w:r>
            <w:r w:rsidRPr="00983456">
              <w:t>XVIII</w:t>
            </w:r>
            <w:r>
              <w:rPr>
                <w:bCs/>
              </w:rPr>
              <w:t xml:space="preserve"> веке, новых видов печатной продукции.</w:t>
            </w:r>
          </w:p>
        </w:tc>
        <w:tc>
          <w:tcPr>
            <w:tcW w:w="815" w:type="dxa"/>
          </w:tcPr>
          <w:p w14:paraId="3F5A8F88" w14:textId="66B5039C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04135E4" w14:textId="44FADB1F" w:rsidR="006659CE" w:rsidRPr="00877D58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0BD2B5E" w14:textId="4E1634F8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35902F" w14:textId="327859B5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E94F83" w14:textId="6F0BCB04" w:rsidR="006659CE" w:rsidRPr="00877D58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29C38C6" w14:textId="77777777" w:rsidR="006659CE" w:rsidRDefault="006659CE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9CE" w14:paraId="21817BDB" w14:textId="77777777">
        <w:tc>
          <w:tcPr>
            <w:tcW w:w="1701" w:type="dxa"/>
          </w:tcPr>
          <w:p w14:paraId="5DEDA37E" w14:textId="77777777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5FBD5" w14:textId="0D8E4C55" w:rsidR="006659CE" w:rsidRDefault="006659CE" w:rsidP="00352F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3.3. </w:t>
            </w:r>
            <w:r>
              <w:rPr>
                <w:bCs/>
              </w:rPr>
              <w:t xml:space="preserve">Выдающиеся художники, книгоиздатели </w:t>
            </w:r>
            <w:r w:rsidRPr="003E205C">
              <w:t>XIX века</w:t>
            </w:r>
          </w:p>
        </w:tc>
        <w:tc>
          <w:tcPr>
            <w:tcW w:w="815" w:type="dxa"/>
          </w:tcPr>
          <w:p w14:paraId="7ABAD2CC" w14:textId="0114842D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C35D3B2" w14:textId="731B8043" w:rsidR="006659CE" w:rsidRPr="00877D58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8073525" w14:textId="546CF5B8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8EB26A" w14:textId="5E49E898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5F94E1" w14:textId="49585F39" w:rsidR="006659CE" w:rsidRP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5DF45B1" w14:textId="77777777" w:rsidR="006659CE" w:rsidRDefault="006659CE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9CE" w14:paraId="0C38C0C6" w14:textId="77777777" w:rsidTr="0045077B">
        <w:trPr>
          <w:trHeight w:val="618"/>
        </w:trPr>
        <w:tc>
          <w:tcPr>
            <w:tcW w:w="1701" w:type="dxa"/>
          </w:tcPr>
          <w:p w14:paraId="3F8077D5" w14:textId="77777777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2083C" w14:textId="7D14F23D" w:rsidR="006659CE" w:rsidRPr="0045077B" w:rsidRDefault="006659CE" w:rsidP="0045077B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352F7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 w:rsidRPr="00352F71">
              <w:rPr>
                <w:b/>
              </w:rPr>
              <w:t xml:space="preserve">. ХХ век – время </w:t>
            </w:r>
            <w:r>
              <w:rPr>
                <w:b/>
              </w:rPr>
              <w:t xml:space="preserve">бурного развития технологий </w:t>
            </w:r>
            <w:r w:rsidRPr="00352F71">
              <w:rPr>
                <w:b/>
              </w:rPr>
              <w:t xml:space="preserve">масс-медиа </w:t>
            </w:r>
            <w:r w:rsidR="007760B7">
              <w:rPr>
                <w:b/>
              </w:rPr>
              <w:t>и</w:t>
            </w:r>
            <w:r w:rsidRPr="00352F71">
              <w:rPr>
                <w:b/>
              </w:rPr>
              <w:t xml:space="preserve"> полиграфии. </w:t>
            </w:r>
          </w:p>
        </w:tc>
        <w:tc>
          <w:tcPr>
            <w:tcW w:w="815" w:type="dxa"/>
          </w:tcPr>
          <w:p w14:paraId="1D82C82E" w14:textId="0B1FB189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D465325" w14:textId="39A1B168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DF08264" w14:textId="6097C65C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C708E7" w14:textId="50978A0C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AD3FD6" w14:textId="0B1F7350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CA53B0E" w14:textId="77777777" w:rsidR="006659CE" w:rsidRDefault="006659CE" w:rsidP="006659CE">
            <w:pPr>
              <w:jc w:val="both"/>
            </w:pPr>
            <w:r>
              <w:t xml:space="preserve">Формы текущего контроля </w:t>
            </w:r>
          </w:p>
          <w:p w14:paraId="69D78151" w14:textId="40AE65F8" w:rsidR="006659CE" w:rsidRDefault="006659CE" w:rsidP="006659CE">
            <w:pPr>
              <w:jc w:val="both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 xml:space="preserve">: </w:t>
            </w:r>
          </w:p>
          <w:p w14:paraId="0B88FCBC" w14:textId="77777777" w:rsidR="006659CE" w:rsidRDefault="006659CE" w:rsidP="006659CE">
            <w:pPr>
              <w:jc w:val="both"/>
            </w:pPr>
            <w:r>
              <w:t xml:space="preserve">контроль посещаемости, </w:t>
            </w:r>
          </w:p>
          <w:p w14:paraId="1576DE3F" w14:textId="215478E3" w:rsidR="006659CE" w:rsidRDefault="006659CE" w:rsidP="006659C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просмотр презентаций студентов с обсуждением</w:t>
            </w:r>
          </w:p>
        </w:tc>
      </w:tr>
      <w:tr w:rsidR="006659CE" w14:paraId="17EDDF64" w14:textId="77777777" w:rsidTr="0045077B">
        <w:trPr>
          <w:trHeight w:val="856"/>
        </w:trPr>
        <w:tc>
          <w:tcPr>
            <w:tcW w:w="1701" w:type="dxa"/>
          </w:tcPr>
          <w:p w14:paraId="78483402" w14:textId="77777777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026E4" w14:textId="268458E8" w:rsidR="006659CE" w:rsidRPr="0045077B" w:rsidRDefault="006659CE" w:rsidP="0045077B">
            <w:r w:rsidRPr="00352F71">
              <w:rPr>
                <w:b/>
                <w:bCs/>
              </w:rPr>
              <w:t>Тема 4.1</w:t>
            </w:r>
            <w:r>
              <w:rPr>
                <w:b/>
                <w:bCs/>
              </w:rPr>
              <w:t>.</w:t>
            </w:r>
            <w:r w:rsidRPr="00352F71">
              <w:rPr>
                <w:b/>
                <w:bCs/>
              </w:rPr>
              <w:t xml:space="preserve"> </w:t>
            </w:r>
            <w:r w:rsidRPr="0045077B">
              <w:t>Появление</w:t>
            </w:r>
            <w:r>
              <w:rPr>
                <w:b/>
                <w:bCs/>
              </w:rPr>
              <w:t xml:space="preserve"> </w:t>
            </w:r>
            <w:r w:rsidRPr="0045077B">
              <w:t>художественных течений</w:t>
            </w:r>
            <w:r>
              <w:rPr>
                <w:b/>
                <w:bCs/>
              </w:rPr>
              <w:t xml:space="preserve"> </w:t>
            </w:r>
            <w:r>
              <w:t>и эволюция художественного авангарда в н</w:t>
            </w:r>
            <w:r w:rsidRPr="0045077B">
              <w:t>ачал</w:t>
            </w:r>
            <w:r>
              <w:t>е</w:t>
            </w:r>
            <w:r w:rsidRPr="0045077B">
              <w:t xml:space="preserve"> ХХ века</w:t>
            </w:r>
            <w:r>
              <w:t>, Их влияние на графический дизайн и книгоиздание.</w:t>
            </w:r>
          </w:p>
        </w:tc>
        <w:tc>
          <w:tcPr>
            <w:tcW w:w="815" w:type="dxa"/>
          </w:tcPr>
          <w:p w14:paraId="71E0BD89" w14:textId="3035AA0D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42043" w14:textId="7084C2E4" w:rsidR="006659CE" w:rsidRPr="00877D58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5E68EF8" w14:textId="5C16C4B2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0797C3" w14:textId="14ECD0E6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55DB3E" w14:textId="59EA8493" w:rsidR="006659CE" w:rsidRP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3FC8DDB3" w14:textId="77777777" w:rsidR="006659CE" w:rsidRDefault="006659CE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9CE" w14:paraId="46C8AEA2" w14:textId="77777777">
        <w:tc>
          <w:tcPr>
            <w:tcW w:w="1701" w:type="dxa"/>
          </w:tcPr>
          <w:p w14:paraId="6AFF11A8" w14:textId="77777777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555058" w14:textId="1D8F1C68" w:rsidR="006659CE" w:rsidRPr="00B80E9E" w:rsidRDefault="006659CE" w:rsidP="00352F71">
            <w:pPr>
              <w:rPr>
                <w:bCs/>
              </w:rPr>
            </w:pPr>
            <w:r w:rsidRPr="00352F71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2.</w:t>
            </w:r>
            <w:r w:rsidRPr="00352F71">
              <w:rPr>
                <w:b/>
                <w:bCs/>
              </w:rPr>
              <w:t xml:space="preserve"> </w:t>
            </w:r>
            <w:r w:rsidRPr="0045077B">
              <w:rPr>
                <w:bCs/>
              </w:rPr>
              <w:t>Расцвет рекламы, журнального дизайна и журнальной графики</w:t>
            </w:r>
            <w:r>
              <w:rPr>
                <w:bCs/>
              </w:rPr>
              <w:t xml:space="preserve"> в межвоенные годы</w:t>
            </w:r>
            <w:r w:rsidRPr="0045077B">
              <w:rPr>
                <w:bCs/>
              </w:rPr>
              <w:t>.</w:t>
            </w:r>
          </w:p>
        </w:tc>
        <w:tc>
          <w:tcPr>
            <w:tcW w:w="815" w:type="dxa"/>
          </w:tcPr>
          <w:p w14:paraId="21F8129E" w14:textId="17AFAEC1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EEF849" w14:textId="3937406F" w:rsidR="006659CE" w:rsidRPr="00877D58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EB7EDE6" w14:textId="4F45861F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2E612E" w14:textId="70357E91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B52E645" w14:textId="15C98D11" w:rsidR="006659CE" w:rsidRP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658C69F" w14:textId="77777777" w:rsidR="006659CE" w:rsidRDefault="006659CE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9CE" w14:paraId="6FB0C22D" w14:textId="77777777">
        <w:tc>
          <w:tcPr>
            <w:tcW w:w="1701" w:type="dxa"/>
          </w:tcPr>
          <w:p w14:paraId="34058593" w14:textId="77777777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E226DA" w14:textId="73C2BB1B" w:rsidR="006659CE" w:rsidRPr="00352F71" w:rsidRDefault="006659CE" w:rsidP="00352F71">
            <w:pPr>
              <w:rPr>
                <w:b/>
                <w:bCs/>
              </w:rPr>
            </w:pPr>
            <w:r w:rsidRPr="00352F71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 xml:space="preserve">3. </w:t>
            </w:r>
            <w:r>
              <w:t>Появление цифровых медиа в графическом дизайне во второй половине ХХ века. Мировые тренды.</w:t>
            </w:r>
          </w:p>
        </w:tc>
        <w:tc>
          <w:tcPr>
            <w:tcW w:w="815" w:type="dxa"/>
          </w:tcPr>
          <w:p w14:paraId="48F959DA" w14:textId="484737A2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F8E62D" w14:textId="134B3BF1" w:rsidR="006659CE" w:rsidRPr="00877D58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7A307FF" w14:textId="57DEA420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76653B" w14:textId="46D4416C" w:rsid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1646A0" w14:textId="49CFE014" w:rsidR="006659CE" w:rsidRPr="006659CE" w:rsidRDefault="006659CE" w:rsidP="00352F71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AA038D2" w14:textId="77777777" w:rsidR="006659CE" w:rsidRDefault="006659CE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52F71" w14:paraId="11E086B5" w14:textId="77777777" w:rsidTr="00352F71">
        <w:tc>
          <w:tcPr>
            <w:tcW w:w="1701" w:type="dxa"/>
          </w:tcPr>
          <w:p w14:paraId="71A47C86" w14:textId="77777777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4A030F" w14:textId="7CEED4BD" w:rsidR="00352F71" w:rsidRPr="005F66E7" w:rsidRDefault="00352F71" w:rsidP="00352F71">
            <w:pPr>
              <w:rPr>
                <w:b/>
                <w:bCs/>
                <w:highlight w:val="yellow"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08644353" w14:textId="27A283DB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97777B6" w14:textId="13470BF5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7382934" w14:textId="11F8DD1B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091908C" w14:textId="5975A99D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B6330D5" w14:textId="6F2E2CB2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30D3312B" w14:textId="77777777" w:rsidR="00352F71" w:rsidRDefault="00352F71" w:rsidP="00352F71">
            <w:pPr>
              <w:widowControl w:val="0"/>
              <w:tabs>
                <w:tab w:val="left" w:pos="1701"/>
              </w:tabs>
            </w:pPr>
            <w:r>
              <w:t xml:space="preserve"> зачет - проводится в устной форме – защита творческих заданий </w:t>
            </w:r>
          </w:p>
          <w:p w14:paraId="275563C0" w14:textId="77777777" w:rsidR="00352F71" w:rsidRDefault="00352F71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52F71" w14:paraId="13FDEFC7" w14:textId="77777777">
        <w:tc>
          <w:tcPr>
            <w:tcW w:w="1701" w:type="dxa"/>
          </w:tcPr>
          <w:p w14:paraId="6D9C8BF1" w14:textId="77777777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B1939D" w14:textId="01F5DA87" w:rsidR="00352F71" w:rsidRPr="005F66E7" w:rsidRDefault="00352F71" w:rsidP="00352F71">
            <w:pPr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ИТОГО за </w:t>
            </w:r>
            <w:r w:rsidR="00F76719">
              <w:rPr>
                <w:b/>
              </w:rPr>
              <w:t>5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C78B9A4" w14:textId="1DCE3DB7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5E76869E" w14:textId="2B8E9E84" w:rsidR="00352F71" w:rsidRDefault="00862DEA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4174487" w14:textId="1BF95DCC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BAC9C74" w14:textId="48901A46" w:rsidR="00352F71" w:rsidRDefault="00352F71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7FAC476" w14:textId="21D3501A" w:rsidR="00352F71" w:rsidRDefault="00862DEA" w:rsidP="00352F7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6A4FD727" w14:textId="77777777" w:rsidR="00352F71" w:rsidRDefault="00352F71" w:rsidP="00352F7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</w:tbl>
    <w:p w14:paraId="09113ED1" w14:textId="77777777" w:rsidR="002E3DEC" w:rsidRDefault="002E3DE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2E3DEC" w:rsidSect="00352F71">
          <w:pgSz w:w="16838" w:h="11906" w:orient="landscape"/>
          <w:pgMar w:top="851" w:right="851" w:bottom="567" w:left="1134" w:header="1134" w:footer="709" w:gutter="0"/>
          <w:cols w:space="720"/>
          <w:titlePg/>
        </w:sectPr>
      </w:pPr>
    </w:p>
    <w:p w14:paraId="75A38CAC" w14:textId="77777777" w:rsidR="002E3DEC" w:rsidRDefault="00CF65A1">
      <w:pPr>
        <w:pStyle w:val="2"/>
        <w:numPr>
          <w:ilvl w:val="1"/>
          <w:numId w:val="13"/>
        </w:numPr>
      </w:pPr>
      <w:r>
        <w:lastRenderedPageBreak/>
        <w:t>Краткое содержание учебной дисциплины</w:t>
      </w:r>
    </w:p>
    <w:tbl>
      <w:tblPr>
        <w:tblStyle w:val="affffffa"/>
        <w:tblW w:w="99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55"/>
        <w:gridCol w:w="5655"/>
      </w:tblGrid>
      <w:tr w:rsidR="002E3DEC" w14:paraId="1F4445F4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E589DE5" w14:textId="77777777" w:rsidR="002E3DEC" w:rsidRDefault="00CF65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8AE13F6" w14:textId="77777777" w:rsidR="002E3DEC" w:rsidRDefault="00CF65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59409FEE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2E3DEC" w14:paraId="6F502474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68FA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3EF4D" w14:textId="0948390C" w:rsidR="002E3DEC" w:rsidRPr="006659CE" w:rsidRDefault="006659CE" w:rsidP="00CE7BFB">
            <w:pPr>
              <w:rPr>
                <w:b/>
                <w:bCs/>
              </w:rPr>
            </w:pPr>
            <w:r w:rsidRPr="006659CE">
              <w:rPr>
                <w:b/>
                <w:bCs/>
                <w:iCs/>
              </w:rPr>
              <w:t>Введение</w:t>
            </w:r>
            <w:r>
              <w:rPr>
                <w:b/>
                <w:bCs/>
                <w:iCs/>
              </w:rPr>
              <w:t>. Основные понятия и термины коммуникации и медиа</w:t>
            </w:r>
          </w:p>
        </w:tc>
      </w:tr>
      <w:tr w:rsidR="002E3DEC" w14:paraId="3052A44A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5AEB" w14:textId="77777777" w:rsidR="002E3DEC" w:rsidRDefault="00CF65A1">
            <w:r>
              <w:t>Тема 1.1</w:t>
            </w:r>
          </w:p>
          <w:p w14:paraId="6013CF0C" w14:textId="77777777" w:rsidR="002E3DEC" w:rsidRDefault="002E3DEC">
            <w:pPr>
              <w:rPr>
                <w:highlight w:val="green"/>
              </w:rPr>
            </w:pPr>
          </w:p>
          <w:p w14:paraId="72FAEBED" w14:textId="77777777" w:rsidR="002E3DEC" w:rsidRDefault="002E3DEC">
            <w:pPr>
              <w:rPr>
                <w:highlight w:val="green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9EADF" w14:textId="79B0BF67" w:rsidR="002E3DEC" w:rsidRDefault="006659CE" w:rsidP="00CE7BFB">
            <w:pPr>
              <w:rPr>
                <w:highlight w:val="green"/>
              </w:rPr>
            </w:pPr>
            <w:r w:rsidRPr="0025194E">
              <w:rPr>
                <w:iCs/>
              </w:rPr>
              <w:t>История человеческой коммуникации</w:t>
            </w:r>
            <w:r>
              <w:rPr>
                <w:iCs/>
              </w:rPr>
              <w:t xml:space="preserve"> на протяжении всей истории челов</w:t>
            </w:r>
            <w:r w:rsidR="005F3F46">
              <w:rPr>
                <w:iCs/>
              </w:rPr>
              <w:t>е</w:t>
            </w:r>
            <w:r>
              <w:rPr>
                <w:iCs/>
              </w:rPr>
              <w:t>чества</w:t>
            </w:r>
            <w:r w:rsidRPr="0025194E">
              <w:rPr>
                <w:iCs/>
              </w:rPr>
              <w:t xml:space="preserve">.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42596" w14:textId="2D30AEDB" w:rsidR="002E3DEC" w:rsidRDefault="006659CE" w:rsidP="00CE7BFB">
            <w:r>
              <w:rPr>
                <w:iCs/>
              </w:rPr>
              <w:t>Этапы эволюции: я</w:t>
            </w:r>
            <w:r w:rsidRPr="0025194E">
              <w:rPr>
                <w:iCs/>
              </w:rPr>
              <w:t>зык</w:t>
            </w:r>
            <w:r>
              <w:rPr>
                <w:iCs/>
              </w:rPr>
              <w:t>;</w:t>
            </w:r>
            <w:r w:rsidRPr="0025194E">
              <w:rPr>
                <w:iCs/>
              </w:rPr>
              <w:t xml:space="preserve"> письм</w:t>
            </w:r>
            <w:r>
              <w:rPr>
                <w:iCs/>
              </w:rPr>
              <w:t>енность;</w:t>
            </w:r>
            <w:r w:rsidRPr="0025194E">
              <w:rPr>
                <w:iCs/>
              </w:rPr>
              <w:t xml:space="preserve"> </w:t>
            </w:r>
            <w:r>
              <w:rPr>
                <w:iCs/>
              </w:rPr>
              <w:t>книгопечатание;</w:t>
            </w:r>
            <w:r w:rsidRPr="0025194E">
              <w:rPr>
                <w:iCs/>
              </w:rPr>
              <w:t xml:space="preserve"> цифр</w:t>
            </w:r>
            <w:r>
              <w:rPr>
                <w:iCs/>
              </w:rPr>
              <w:t>овые технологии</w:t>
            </w:r>
            <w:r w:rsidRPr="0025194E">
              <w:rPr>
                <w:iCs/>
              </w:rPr>
              <w:t>.</w:t>
            </w:r>
            <w:r w:rsidR="005F3F46">
              <w:rPr>
                <w:iCs/>
              </w:rPr>
              <w:t xml:space="preserve"> Представление истории в виде инфографики. Разработка концепции визуализации эволюции в инфографике.</w:t>
            </w:r>
          </w:p>
        </w:tc>
      </w:tr>
      <w:tr w:rsidR="002E3DEC" w14:paraId="43599A5E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7895" w14:textId="77777777" w:rsidR="002E3DEC" w:rsidRDefault="00CF65A1">
            <w:r>
              <w:t>Тема 1.2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FD3D4" w14:textId="495FC260" w:rsidR="002E3DEC" w:rsidRDefault="005F3F46" w:rsidP="00CE7BFB">
            <w:r>
              <w:rPr>
                <w:iCs/>
              </w:rPr>
              <w:t>Переход от письма к печати как естественный процесс в развитии медиа.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E54D7" w14:textId="2D284EE0" w:rsidR="002E3DEC" w:rsidRDefault="005F3F46" w:rsidP="00CE7BFB">
            <w:r>
              <w:t xml:space="preserve">Предпосылки революционного перехода: изобретение бумаги, ксилографии, гравюры на металле. Их технические особенности и культурное </w:t>
            </w:r>
            <w:proofErr w:type="spellStart"/>
            <w:r>
              <w:t>згачение</w:t>
            </w:r>
            <w:proofErr w:type="spellEnd"/>
            <w:r>
              <w:t xml:space="preserve">. </w:t>
            </w:r>
          </w:p>
        </w:tc>
      </w:tr>
      <w:tr w:rsidR="002E3DEC" w14:paraId="551EB54A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CEF4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7596E" w14:textId="1AB846EC" w:rsidR="002E3DEC" w:rsidRDefault="005F3F46" w:rsidP="00823DD4">
            <w:pPr>
              <w:rPr>
                <w:b/>
                <w:i/>
              </w:rPr>
            </w:pPr>
            <w:r w:rsidRPr="008F7E74">
              <w:rPr>
                <w:b/>
                <w:iCs/>
              </w:rPr>
              <w:t>Начало и развитие книгопечатания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bCs/>
              </w:rPr>
              <w:t xml:space="preserve">в </w:t>
            </w:r>
            <w:r w:rsidRPr="008F7E74">
              <w:rPr>
                <w:b/>
                <w:bCs/>
              </w:rPr>
              <w:t xml:space="preserve">XV </w:t>
            </w:r>
            <w:r>
              <w:rPr>
                <w:b/>
                <w:bCs/>
              </w:rPr>
              <w:t xml:space="preserve">– </w:t>
            </w:r>
            <w:r w:rsidRPr="008F7E74">
              <w:rPr>
                <w:b/>
                <w:bCs/>
              </w:rPr>
              <w:t>XVII века</w:t>
            </w:r>
            <w:r>
              <w:rPr>
                <w:b/>
                <w:bCs/>
              </w:rPr>
              <w:t>х</w:t>
            </w:r>
          </w:p>
        </w:tc>
      </w:tr>
      <w:tr w:rsidR="002E3DEC" w14:paraId="0D2C02B9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BA0B" w14:textId="77777777" w:rsidR="002E3DEC" w:rsidRDefault="00CF65A1">
            <w:r>
              <w:t>Тема 2.1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E987" w14:textId="322C76D3" w:rsidR="002E3DEC" w:rsidRDefault="005F3F46" w:rsidP="00823DD4">
            <w:pPr>
              <w:rPr>
                <w:i/>
              </w:rPr>
            </w:pPr>
            <w:r>
              <w:rPr>
                <w:iCs/>
              </w:rPr>
              <w:t>Революционное и</w:t>
            </w:r>
            <w:r w:rsidRPr="00C3731A">
              <w:rPr>
                <w:iCs/>
              </w:rPr>
              <w:t>зобретение Иоганном Гутенбергом печати подвижными литерами</w:t>
            </w:r>
            <w:r>
              <w:rPr>
                <w:bCs/>
                <w:iCs/>
              </w:rPr>
              <w:t xml:space="preserve">.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995FE" w14:textId="7BA47FD9" w:rsidR="002E3DEC" w:rsidRDefault="005F3F46" w:rsidP="00823DD4">
            <w:r>
              <w:rPr>
                <w:bCs/>
                <w:iCs/>
              </w:rPr>
              <w:t>Появление инкунабул. Развитие книгопечатания в Европе</w:t>
            </w:r>
            <w:r w:rsidR="00181310">
              <w:rPr>
                <w:bCs/>
                <w:iCs/>
              </w:rPr>
              <w:t xml:space="preserve"> и Восточной Европе</w:t>
            </w:r>
            <w:r>
              <w:rPr>
                <w:bCs/>
                <w:iCs/>
              </w:rPr>
              <w:t>.</w:t>
            </w:r>
            <w:r w:rsidR="00181310">
              <w:rPr>
                <w:bCs/>
                <w:iCs/>
              </w:rPr>
              <w:t xml:space="preserve"> Разработка латинских и кириллических шрифтов. Выдающиеся первопечатники и типографы, распространение типографий и издательств.</w:t>
            </w:r>
          </w:p>
        </w:tc>
      </w:tr>
      <w:tr w:rsidR="002E3DEC" w14:paraId="5D86B2EA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37B0" w14:textId="77777777" w:rsidR="002E3DEC" w:rsidRDefault="00CF65A1">
            <w:r>
              <w:t>Тема 2.2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5BE3" w14:textId="7BCF7919" w:rsidR="002E3DEC" w:rsidRDefault="00181310">
            <w:r>
              <w:rPr>
                <w:bCs/>
              </w:rPr>
              <w:t xml:space="preserve">Печатная графика эпохи Возрождения, </w:t>
            </w:r>
            <w:r w:rsidRPr="003E205C">
              <w:t>XV- XVI</w:t>
            </w:r>
            <w:r>
              <w:t xml:space="preserve"> веков. Развитие издательского дела в </w:t>
            </w:r>
            <w:r w:rsidRPr="003E205C">
              <w:t>XVII</w:t>
            </w:r>
            <w:r>
              <w:t xml:space="preserve"> веке.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C0489" w14:textId="11477FF9" w:rsidR="002E3DEC" w:rsidRDefault="00181310" w:rsidP="00823DD4">
            <w:r>
              <w:t xml:space="preserve">Знаменитые издатели Венеции, издательская деятельность Альда </w:t>
            </w:r>
            <w:proofErr w:type="spellStart"/>
            <w:r>
              <w:t>Мануция</w:t>
            </w:r>
            <w:proofErr w:type="spellEnd"/>
            <w:r>
              <w:t xml:space="preserve">. Издательский дом Эльзевиров в Голландии. Знаменитые граверы и </w:t>
            </w:r>
            <w:proofErr w:type="spellStart"/>
            <w:r>
              <w:t>пуансонисты</w:t>
            </w:r>
            <w:proofErr w:type="spellEnd"/>
            <w:r>
              <w:t>. Ассортимент издательской продукции.</w:t>
            </w:r>
          </w:p>
        </w:tc>
      </w:tr>
      <w:tr w:rsidR="00824574" w14:paraId="532344BE" w14:textId="77777777" w:rsidTr="008B0D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AF3A" w14:textId="68F56D36" w:rsidR="00824574" w:rsidRPr="00824574" w:rsidRDefault="00824574">
            <w:pPr>
              <w:rPr>
                <w:b/>
                <w:bCs/>
              </w:rPr>
            </w:pPr>
            <w:r w:rsidRPr="00824574">
              <w:rPr>
                <w:b/>
                <w:bCs/>
              </w:rPr>
              <w:t xml:space="preserve">Раздел </w:t>
            </w:r>
            <w:r w:rsidRPr="00824574">
              <w:rPr>
                <w:b/>
                <w:bCs/>
                <w:lang w:val="en-US"/>
              </w:rPr>
              <w:t>III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4F336" w14:textId="7312B82D" w:rsidR="00824574" w:rsidRDefault="00824574">
            <w:r w:rsidRPr="008F7E74">
              <w:rPr>
                <w:b/>
                <w:bCs/>
              </w:rPr>
              <w:t>Расцвет и распространение книгопечатания</w:t>
            </w:r>
            <w:r>
              <w:rPr>
                <w:b/>
                <w:bCs/>
              </w:rPr>
              <w:t xml:space="preserve"> с </w:t>
            </w:r>
            <w:r w:rsidRPr="008F7E74">
              <w:rPr>
                <w:b/>
                <w:bCs/>
              </w:rPr>
              <w:t>XVIII</w:t>
            </w:r>
            <w:r>
              <w:rPr>
                <w:b/>
                <w:bCs/>
              </w:rPr>
              <w:t xml:space="preserve"> –</w:t>
            </w:r>
            <w:r w:rsidRPr="008F7E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до </w:t>
            </w:r>
            <w:proofErr w:type="spellStart"/>
            <w:proofErr w:type="gramStart"/>
            <w:r>
              <w:rPr>
                <w:b/>
                <w:bCs/>
              </w:rPr>
              <w:t>нач.</w:t>
            </w:r>
            <w:r w:rsidRPr="008F7E74">
              <w:rPr>
                <w:b/>
                <w:bCs/>
              </w:rPr>
              <w:t>ХХ</w:t>
            </w:r>
            <w:proofErr w:type="spellEnd"/>
            <w:proofErr w:type="gramEnd"/>
            <w:r w:rsidRPr="008F7E74">
              <w:rPr>
                <w:b/>
                <w:bCs/>
              </w:rPr>
              <w:t xml:space="preserve"> века</w:t>
            </w:r>
          </w:p>
        </w:tc>
      </w:tr>
      <w:tr w:rsidR="006575C3" w14:paraId="2DC77D82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FA2D" w14:textId="5FD8F6F5" w:rsidR="006575C3" w:rsidRDefault="00824574">
            <w:r>
              <w:t>Тема 3.1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84DC" w14:textId="0E96F509" w:rsidR="006575C3" w:rsidRDefault="00824574" w:rsidP="00823DD4">
            <w:r>
              <w:rPr>
                <w:bCs/>
              </w:rPr>
              <w:t>Графический дизайн эпохи промышленной революции и модерна.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1D724" w14:textId="02DE5608" w:rsidR="006575C3" w:rsidRDefault="00824574">
            <w:r>
              <w:t>Развитие графических технологий, появление литографии и изобретение фотографии. Развитие промышленного бумагоделательного производства. Увеличение тиражности продукции.</w:t>
            </w:r>
          </w:p>
        </w:tc>
      </w:tr>
      <w:tr w:rsidR="006575C3" w14:paraId="432A813B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C0C3" w14:textId="655F3263" w:rsidR="006575C3" w:rsidRDefault="00824574">
            <w:r>
              <w:t>Тема 3.2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DF31" w14:textId="28519F29" w:rsidR="006575C3" w:rsidRDefault="00824574" w:rsidP="00823DD4">
            <w:r>
              <w:rPr>
                <w:bCs/>
              </w:rPr>
              <w:t xml:space="preserve">Появление и развитие рекламы в </w:t>
            </w:r>
            <w:r w:rsidRPr="00983456">
              <w:t>XVIII</w:t>
            </w:r>
            <w:r>
              <w:rPr>
                <w:bCs/>
              </w:rPr>
              <w:t xml:space="preserve"> веке, новых видов печатной продукции.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8394A" w14:textId="2BDF9F29" w:rsidR="006575C3" w:rsidRPr="007760B7" w:rsidRDefault="00824574">
            <w:r>
              <w:t xml:space="preserve">Выпуск первых газет и журналов. Плакат как эффективное средство коммуникации и рекламы в городской культуре. </w:t>
            </w:r>
            <w:r w:rsidR="007760B7">
              <w:t xml:space="preserve">Революция Петра </w:t>
            </w:r>
            <w:r w:rsidR="007760B7">
              <w:rPr>
                <w:lang w:val="en-US"/>
              </w:rPr>
              <w:t>I</w:t>
            </w:r>
            <w:r w:rsidR="007760B7">
              <w:t xml:space="preserve"> в русской письменности и создание нового алфавита.</w:t>
            </w:r>
          </w:p>
        </w:tc>
      </w:tr>
      <w:tr w:rsidR="006575C3" w14:paraId="6E795508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9ADC" w14:textId="432F1F36" w:rsidR="006575C3" w:rsidRDefault="00824574">
            <w:r>
              <w:t>Тема 3.3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CF61" w14:textId="4C61C6B5" w:rsidR="006575C3" w:rsidRDefault="00824574" w:rsidP="00823DD4">
            <w:r>
              <w:rPr>
                <w:bCs/>
              </w:rPr>
              <w:t xml:space="preserve">Выдающиеся художники, книгоиздатели </w:t>
            </w:r>
            <w:r w:rsidRPr="003E205C">
              <w:t>XIX века</w:t>
            </w:r>
            <w:r>
              <w:t>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96D77" w14:textId="5E5DA0B2" w:rsidR="006575C3" w:rsidRDefault="00824574">
            <w:r>
              <w:t>Знаменитый р</w:t>
            </w:r>
            <w:r w:rsidR="007760B7">
              <w:t>усский</w:t>
            </w:r>
            <w:r>
              <w:t xml:space="preserve"> книгоиздатель </w:t>
            </w:r>
            <w:proofErr w:type="spellStart"/>
            <w:r w:rsidRPr="00824574">
              <w:rPr>
                <w:bCs/>
                <w:iCs/>
              </w:rPr>
              <w:t>И.Д.</w:t>
            </w:r>
            <w:r>
              <w:t>Сытин</w:t>
            </w:r>
            <w:proofErr w:type="spellEnd"/>
            <w:r>
              <w:t xml:space="preserve">, </w:t>
            </w:r>
            <w:r w:rsidR="007760B7">
              <w:t xml:space="preserve">культурная и социальная роль книгоиздания. Альфонс Муха – автор рекламных плакатов стиля </w:t>
            </w:r>
            <w:proofErr w:type="spellStart"/>
            <w:r w:rsidR="007760B7">
              <w:t>АрНуво</w:t>
            </w:r>
            <w:proofErr w:type="spellEnd"/>
            <w:r w:rsidR="007760B7">
              <w:t xml:space="preserve"> во Франции. Обри </w:t>
            </w:r>
            <w:proofErr w:type="spellStart"/>
            <w:r w:rsidR="007760B7">
              <w:t>Бердсли</w:t>
            </w:r>
            <w:proofErr w:type="spellEnd"/>
            <w:r w:rsidR="007760B7">
              <w:t xml:space="preserve"> – создатель новой стилистики книжной иллюстрации в Англии.</w:t>
            </w:r>
          </w:p>
        </w:tc>
      </w:tr>
      <w:tr w:rsidR="007760B7" w14:paraId="418F581F" w14:textId="77777777" w:rsidTr="00C528C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F5D6" w14:textId="775EF6FD" w:rsidR="007760B7" w:rsidRDefault="007760B7">
            <w:r>
              <w:rPr>
                <w:b/>
              </w:rPr>
              <w:t>Раздел</w:t>
            </w:r>
            <w:r w:rsidRPr="00352F7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4C6E7" w14:textId="3798B0F3" w:rsidR="007760B7" w:rsidRDefault="007760B7">
            <w:r w:rsidRPr="00352F71">
              <w:rPr>
                <w:b/>
              </w:rPr>
              <w:t xml:space="preserve">ХХ век – время </w:t>
            </w:r>
            <w:r>
              <w:rPr>
                <w:b/>
              </w:rPr>
              <w:t xml:space="preserve">бурного развития технологий </w:t>
            </w:r>
            <w:r w:rsidRPr="00352F71">
              <w:rPr>
                <w:b/>
              </w:rPr>
              <w:t xml:space="preserve">масс-медиа </w:t>
            </w:r>
            <w:r>
              <w:rPr>
                <w:b/>
              </w:rPr>
              <w:t>и</w:t>
            </w:r>
            <w:r w:rsidRPr="00352F71">
              <w:rPr>
                <w:b/>
              </w:rPr>
              <w:t xml:space="preserve"> полиграфии.</w:t>
            </w:r>
          </w:p>
        </w:tc>
      </w:tr>
      <w:tr w:rsidR="006575C3" w14:paraId="6B3E5312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6CB0" w14:textId="39A1F1B4" w:rsidR="006575C3" w:rsidRPr="007760B7" w:rsidRDefault="007760B7">
            <w:r w:rsidRPr="007760B7">
              <w:t>Тема 4.1.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6417" w14:textId="50ACE02B" w:rsidR="006575C3" w:rsidRDefault="007760B7" w:rsidP="00823DD4">
            <w:r w:rsidRPr="0045077B">
              <w:t>Появление</w:t>
            </w:r>
            <w:r>
              <w:rPr>
                <w:b/>
                <w:bCs/>
              </w:rPr>
              <w:t xml:space="preserve"> </w:t>
            </w:r>
            <w:r w:rsidRPr="0045077B">
              <w:t>художественных течений</w:t>
            </w:r>
            <w:r>
              <w:rPr>
                <w:b/>
                <w:bCs/>
              </w:rPr>
              <w:t xml:space="preserve"> </w:t>
            </w:r>
            <w:r>
              <w:t>и эволюция художественного авангарда в н</w:t>
            </w:r>
            <w:r w:rsidRPr="0045077B">
              <w:t>ачал</w:t>
            </w:r>
            <w:r>
              <w:t>е</w:t>
            </w:r>
            <w:r w:rsidRPr="0045077B">
              <w:t xml:space="preserve"> ХХ века</w:t>
            </w:r>
            <w:r>
              <w:t xml:space="preserve">,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EC37C" w14:textId="05D1CC72" w:rsidR="006575C3" w:rsidRDefault="007760B7">
            <w:r>
              <w:t xml:space="preserve">Влияние авангарда на графический дизайн и книгоиздание. Ведущее влияние русского авангарда на мировые процессы в графическом дизайне. Развитие книгоиздания в СССР. </w:t>
            </w:r>
          </w:p>
        </w:tc>
      </w:tr>
      <w:tr w:rsidR="006575C3" w14:paraId="1D4A96C0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D060" w14:textId="6A3103E0" w:rsidR="006575C3" w:rsidRDefault="007760B7">
            <w:r w:rsidRPr="007760B7">
              <w:t>Тема 4.</w:t>
            </w:r>
            <w:r>
              <w:t>2</w:t>
            </w:r>
            <w:r w:rsidRPr="007760B7">
              <w:t>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D002" w14:textId="362C6CE6" w:rsidR="006575C3" w:rsidRDefault="007760B7" w:rsidP="00823DD4">
            <w:r w:rsidRPr="0045077B">
              <w:rPr>
                <w:bCs/>
              </w:rPr>
              <w:t>Расцвет рекламы, журнального дизайна и журнальной графики</w:t>
            </w:r>
            <w:r>
              <w:rPr>
                <w:bCs/>
              </w:rPr>
              <w:t xml:space="preserve"> в межвоенные годы</w:t>
            </w:r>
            <w:r w:rsidRPr="0045077B">
              <w:rPr>
                <w:bCs/>
              </w:rPr>
              <w:t>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3D477" w14:textId="2B119EF8" w:rsidR="006575C3" w:rsidRDefault="00D31697">
            <w:r>
              <w:t xml:space="preserve">Международный стиль </w:t>
            </w:r>
            <w:proofErr w:type="spellStart"/>
            <w:r>
              <w:t>АрДеко</w:t>
            </w:r>
            <w:proofErr w:type="spellEnd"/>
            <w:r>
              <w:t xml:space="preserve"> в 20-30 годы и его основные особенности. Изобретение офсетной 4-х цветной печати и возможностей воспроизведения фотографии в периодике и книгоиздании. Развитие графического дизайна как нового явления в массовой коммуникации и его главные творцы.</w:t>
            </w:r>
          </w:p>
        </w:tc>
      </w:tr>
      <w:tr w:rsidR="006575C3" w14:paraId="6A1EBCE9" w14:textId="77777777" w:rsidTr="002128D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FC18" w14:textId="308B2FD8" w:rsidR="006575C3" w:rsidRDefault="007760B7">
            <w:r w:rsidRPr="007760B7">
              <w:lastRenderedPageBreak/>
              <w:t>Тема 4.</w:t>
            </w:r>
            <w:r>
              <w:t>3</w:t>
            </w:r>
            <w:r w:rsidRPr="007760B7">
              <w:t>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1557" w14:textId="51432674" w:rsidR="006575C3" w:rsidRDefault="007760B7" w:rsidP="00823DD4">
            <w:r>
              <w:t>Появление цифровых медиа в графическом дизайне во второй половине ХХ века. Мировые тренды</w:t>
            </w:r>
            <w:r w:rsidR="00D31697">
              <w:t>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5E4E" w14:textId="7F0841CA" w:rsidR="006575C3" w:rsidRDefault="00D31697">
            <w:r>
              <w:t xml:space="preserve">Последняя четверть ХХ века наполнена новыми открытиями: фотонабор и цифровые технологии произвели революцию в полиграфии и графическом дизайне. Модернизм, </w:t>
            </w:r>
            <w:proofErr w:type="gramStart"/>
            <w:r>
              <w:t>пост-модернизм</w:t>
            </w:r>
            <w:proofErr w:type="gramEnd"/>
            <w:r>
              <w:t xml:space="preserve"> в типографике и графическом дизайне. Развитие масс-медиа и их глобальный ха</w:t>
            </w:r>
            <w:r w:rsidR="00232B7B">
              <w:t>рактер.</w:t>
            </w:r>
          </w:p>
        </w:tc>
      </w:tr>
    </w:tbl>
    <w:p w14:paraId="2E06DA36" w14:textId="77777777" w:rsidR="002E3DEC" w:rsidRDefault="00CF65A1">
      <w:pPr>
        <w:pStyle w:val="2"/>
        <w:numPr>
          <w:ilvl w:val="1"/>
          <w:numId w:val="13"/>
        </w:numPr>
      </w:pPr>
      <w:r>
        <w:t>Организация самостоятельной работы обучающихся</w:t>
      </w:r>
    </w:p>
    <w:p w14:paraId="57EE12D2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354EDE2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C36F102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2C8C7DE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A8904E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CB4AF2B" w14:textId="77777777" w:rsidR="002E3DEC" w:rsidRDefault="00CF65A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практическим занятиям, экзамену, зачёту;</w:t>
      </w:r>
    </w:p>
    <w:p w14:paraId="2AB0CC41" w14:textId="77777777" w:rsidR="002E3DEC" w:rsidRDefault="00CF65A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учебных пособий;</w:t>
      </w:r>
    </w:p>
    <w:p w14:paraId="5B98A5F7" w14:textId="77777777" w:rsidR="002E3DEC" w:rsidRDefault="00CF65A1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домашних заданий;</w:t>
      </w:r>
    </w:p>
    <w:p w14:paraId="0A23D218" w14:textId="77777777" w:rsidR="002E3DEC" w:rsidRDefault="00CF65A1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индивидуальных заданий;</w:t>
      </w:r>
    </w:p>
    <w:p w14:paraId="1B3FA2A3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34EF85D" w14:textId="77777777" w:rsidR="002E3DEC" w:rsidRDefault="00CF65A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379B0DFC" w14:textId="09105DBB" w:rsidR="002E3DEC" w:rsidRDefault="00CF65A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консультаций перед </w:t>
      </w:r>
      <w:r w:rsidR="004B2080">
        <w:rPr>
          <w:color w:val="000000"/>
          <w:sz w:val="24"/>
          <w:szCs w:val="24"/>
        </w:rPr>
        <w:t>зачетом</w:t>
      </w:r>
      <w:r>
        <w:rPr>
          <w:color w:val="000000"/>
          <w:sz w:val="24"/>
          <w:szCs w:val="24"/>
        </w:rPr>
        <w:t xml:space="preserve"> и зачетом по необходимости.</w:t>
      </w:r>
    </w:p>
    <w:p w14:paraId="52743C4F" w14:textId="77777777" w:rsidR="002E3DEC" w:rsidRDefault="002E3DEC">
      <w:pPr>
        <w:ind w:firstLine="709"/>
        <w:jc w:val="both"/>
        <w:rPr>
          <w:sz w:val="24"/>
          <w:szCs w:val="24"/>
        </w:rPr>
      </w:pPr>
    </w:p>
    <w:p w14:paraId="503A92A4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21885A7" w14:textId="77777777" w:rsidR="002E3DEC" w:rsidRDefault="002E3DEC"/>
    <w:tbl>
      <w:tblPr>
        <w:tblStyle w:val="a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E3DEC" w14:paraId="0F5F5202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1CC3CF9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34BE61E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11C7AF38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3499B22A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54D64B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5CADB756" w14:textId="77777777" w:rsidR="002E3DEC" w:rsidRDefault="00CF65A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2E3DEC" w14:paraId="51E8DA33" w14:textId="77777777">
        <w:trPr>
          <w:trHeight w:val="3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D9E28E" w14:textId="77777777" w:rsidR="002E3DEC" w:rsidRDefault="00CF65A1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D53487" w14:textId="2A64F30C" w:rsidR="002E3DEC" w:rsidRDefault="00EA6439" w:rsidP="006B517E">
            <w:r w:rsidRPr="00EA6439">
              <w:t xml:space="preserve">Заставки и шрифтовая вязь первопечатных книг в России.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5B1272" w14:textId="166F3566" w:rsidR="00EA6439" w:rsidRPr="00EA6439" w:rsidRDefault="00EA6439" w:rsidP="00EA6439">
            <w:r w:rsidRPr="00EA6439">
              <w:t xml:space="preserve">Композиция, функция и примеры наиболее значительных изданий </w:t>
            </w:r>
            <w:r>
              <w:rPr>
                <w:lang w:val="en-US"/>
              </w:rPr>
              <w:t>c</w:t>
            </w:r>
            <w:r w:rsidRPr="00EA6439">
              <w:t xml:space="preserve"> </w:t>
            </w:r>
            <w:r>
              <w:t>заставками и вязью.</w:t>
            </w:r>
          </w:p>
          <w:p w14:paraId="7724A0A9" w14:textId="6CCFD762" w:rsidR="002E3DEC" w:rsidRDefault="00CF65A1" w:rsidP="00EA6439">
            <w:r>
              <w:t xml:space="preserve">Самостоятельно </w:t>
            </w:r>
            <w:r w:rsidR="00EA6439">
              <w:t>подобрать материал для</w:t>
            </w:r>
            <w:r>
              <w:t xml:space="preserve"> анализа, провести </w:t>
            </w:r>
            <w:r w:rsidR="00EA6439">
              <w:t>сравнение и сделать классификацию по какому-либо признаку.</w:t>
            </w:r>
          </w:p>
          <w:p w14:paraId="533479D1" w14:textId="70EC23CB" w:rsidR="002E3DEC" w:rsidRDefault="00EA6439" w:rsidP="00EA6439">
            <w:r>
              <w:lastRenderedPageBreak/>
              <w:t>Подготовить</w:t>
            </w:r>
            <w:r w:rsidR="00CF65A1">
              <w:t xml:space="preserve"> </w:t>
            </w:r>
            <w:r>
              <w:t>п</w:t>
            </w:r>
            <w:r w:rsidR="00CF65A1">
              <w:t xml:space="preserve">резентацию и написать краткое сопровождение к </w:t>
            </w:r>
            <w:r>
              <w:t>с</w:t>
            </w:r>
            <w:r w:rsidR="00CF65A1">
              <w:t xml:space="preserve">лайдам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321BAC" w14:textId="77777777" w:rsidR="002E3DEC" w:rsidRDefault="00CF65A1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 xml:space="preserve">Презентация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5C59AB" w14:textId="77777777" w:rsidR="002E3DEC" w:rsidRDefault="00CF65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E3DEC" w14:paraId="1AB5CF9D" w14:textId="77777777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07B1A3" w14:textId="77777777" w:rsidR="002E3DEC" w:rsidRDefault="00CF65A1"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8965AD" w14:textId="77777777" w:rsidR="00A82BFE" w:rsidRPr="00A82BFE" w:rsidRDefault="00A82BFE" w:rsidP="00A82BFE">
            <w:r w:rsidRPr="00A82BFE">
              <w:t xml:space="preserve">Лубок, лубочные или «потешные картинки» в России </w:t>
            </w:r>
            <w:r w:rsidRPr="00A82BFE">
              <w:rPr>
                <w:bCs/>
              </w:rPr>
              <w:t>XVII – ХIХ вв.</w:t>
            </w:r>
            <w:r w:rsidRPr="00A82BFE">
              <w:t xml:space="preserve"> Типы лубков, техника изготовления, распространение. Лубок как прообраз комиксов.</w:t>
            </w:r>
          </w:p>
          <w:p w14:paraId="5B36B59F" w14:textId="24F217D7" w:rsidR="002E3DEC" w:rsidRDefault="002E3DEC" w:rsidP="006B517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42B92D" w14:textId="1B711B27" w:rsidR="00A82BFE" w:rsidRPr="00A82BFE" w:rsidRDefault="00A82BFE" w:rsidP="00A82BFE">
            <w:r w:rsidRPr="00A82BFE">
              <w:t>Типы луб</w:t>
            </w:r>
            <w:r>
              <w:t>очных картинок</w:t>
            </w:r>
            <w:r w:rsidRPr="00A82BFE">
              <w:t>, техника изготовления, распространение. Лубок как прообраз комиксов.</w:t>
            </w:r>
          </w:p>
          <w:p w14:paraId="7853C115" w14:textId="77777777" w:rsidR="00A82BFE" w:rsidRDefault="00A82BFE" w:rsidP="00A82BFE">
            <w:r>
              <w:t>Самостоятельно подобрать материал для анализа, провести сравнение и сделать классификацию по какому-либо признаку.</w:t>
            </w:r>
          </w:p>
          <w:p w14:paraId="2545D49B" w14:textId="1FE523E0" w:rsidR="002E3DEC" w:rsidRDefault="00A82BFE" w:rsidP="00A82BFE">
            <w:r>
              <w:t>Подготовить презентацию и написать краткое сопровождение к слайдам.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FA05B8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CBA1B4A" w14:textId="7CFF0D4E" w:rsidR="002E3DEC" w:rsidRDefault="00A82BFE">
            <w:pPr>
              <w:jc w:val="center"/>
            </w:pPr>
            <w:r>
              <w:t>5</w:t>
            </w:r>
          </w:p>
        </w:tc>
      </w:tr>
      <w:tr w:rsidR="00EA6439" w14:paraId="570B314F" w14:textId="77777777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469F2C3" w14:textId="5D8F9A92" w:rsidR="00EA6439" w:rsidRPr="00EA6439" w:rsidRDefault="00EA643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9300A6" w14:textId="7281F145" w:rsidR="00EA6439" w:rsidRDefault="00A82BFE" w:rsidP="006B517E">
            <w:r w:rsidRPr="00A82BFE">
              <w:t xml:space="preserve">Типографика русских </w:t>
            </w:r>
            <w:proofErr w:type="spellStart"/>
            <w:r w:rsidRPr="00A82BFE">
              <w:t>кубофутуристов</w:t>
            </w:r>
            <w:proofErr w:type="spellEnd"/>
            <w:r w:rsidRPr="00A82BFE">
              <w:t xml:space="preserve"> 10-х годов </w:t>
            </w:r>
            <w:r w:rsidRPr="00A82BFE">
              <w:rPr>
                <w:lang w:val="en-US"/>
              </w:rPr>
              <w:t>XX</w:t>
            </w:r>
            <w:r w:rsidRPr="00A82BFE">
              <w:t xml:space="preserve"> века.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AB6E19" w14:textId="77777777" w:rsidR="00A82BFE" w:rsidRDefault="00A82BFE">
            <w:r w:rsidRPr="00A82BFE">
              <w:t>Издание сборников, манифестов, иллюстрации, шрифт.</w:t>
            </w:r>
            <w:r>
              <w:t xml:space="preserve"> </w:t>
            </w:r>
            <w:r w:rsidRPr="00A82BFE">
              <w:t xml:space="preserve">Братья </w:t>
            </w:r>
            <w:proofErr w:type="spellStart"/>
            <w:r w:rsidRPr="00A82BFE">
              <w:t>Бурлюки</w:t>
            </w:r>
            <w:proofErr w:type="spellEnd"/>
            <w:r w:rsidRPr="00A82BFE">
              <w:t xml:space="preserve">, Велемир Хлебников, Павел Филонов, Алексей Крученых, Илья </w:t>
            </w:r>
            <w:proofErr w:type="spellStart"/>
            <w:r w:rsidRPr="00A82BFE">
              <w:t>Зданевич</w:t>
            </w:r>
            <w:proofErr w:type="spellEnd"/>
            <w:r w:rsidRPr="00A82BFE">
              <w:t>, Василий Каменский.</w:t>
            </w:r>
          </w:p>
          <w:p w14:paraId="40ABBDD4" w14:textId="18AEC35C" w:rsidR="00A82BFE" w:rsidRDefault="00A82BFE" w:rsidP="00A82BFE">
            <w:r>
              <w:t>Самостоятельно подобрать материал для анализа, кратко охарактеризовать наиболее заметные произведения и их авторов, отметить значение их творчества.</w:t>
            </w:r>
          </w:p>
          <w:p w14:paraId="558CCA07" w14:textId="179E3487" w:rsidR="00EA6439" w:rsidRDefault="00A82BFE" w:rsidP="00A82BFE">
            <w:r>
              <w:t>Подготовить презентацию и написать краткое сопровождение к слайдам.</w:t>
            </w:r>
            <w:r w:rsidRPr="00A82BFE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2F53B3" w14:textId="4CF58715" w:rsidR="00EA6439" w:rsidRDefault="00795DC0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AAB5BF" w14:textId="5FAE68CA" w:rsidR="00EA6439" w:rsidRDefault="00A82BFE">
            <w:pPr>
              <w:jc w:val="center"/>
            </w:pPr>
            <w:r>
              <w:t>5</w:t>
            </w:r>
          </w:p>
        </w:tc>
      </w:tr>
      <w:tr w:rsidR="00EA6439" w14:paraId="59CB0BC6" w14:textId="77777777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B7859C" w14:textId="6929C59A" w:rsidR="00EA6439" w:rsidRPr="00EA6439" w:rsidRDefault="00EA643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8D582F" w14:textId="297E0EC6" w:rsidR="00EA6439" w:rsidRDefault="00A82BFE" w:rsidP="006B517E">
            <w:r w:rsidRPr="00A82BFE">
              <w:t xml:space="preserve">Иллюстрированный журнал </w:t>
            </w:r>
            <w:proofErr w:type="spellStart"/>
            <w:r w:rsidRPr="00A82BFE">
              <w:t>Нэйшнел</w:t>
            </w:r>
            <w:proofErr w:type="spellEnd"/>
            <w:r w:rsidRPr="00A82BFE">
              <w:t xml:space="preserve"> </w:t>
            </w:r>
            <w:proofErr w:type="spellStart"/>
            <w:r w:rsidRPr="00A82BFE">
              <w:t>Джиографик</w:t>
            </w:r>
            <w:proofErr w:type="spellEnd"/>
            <w:r w:rsidRPr="00A82BFE">
              <w:t xml:space="preserve"> (</w:t>
            </w:r>
            <w:r w:rsidRPr="00A82BFE">
              <w:rPr>
                <w:lang w:val="en-US"/>
              </w:rPr>
              <w:t>National</w:t>
            </w:r>
            <w:r w:rsidRPr="00A82BFE">
              <w:t xml:space="preserve"> </w:t>
            </w:r>
            <w:r w:rsidRPr="00A82BFE">
              <w:rPr>
                <w:lang w:val="en-US"/>
              </w:rPr>
              <w:t>Geographic</w:t>
            </w:r>
            <w:r w:rsidRPr="00A82BFE">
              <w:t xml:space="preserve">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358D2CE" w14:textId="77777777" w:rsidR="00EA6439" w:rsidRDefault="00A82BFE">
            <w:r w:rsidRPr="00A82BFE">
              <w:t>Эволюция журнала в ХХ веке, до появления компьютеров</w:t>
            </w:r>
            <w:r>
              <w:t xml:space="preserve"> и его последующее развитие в цифровую эпоху.</w:t>
            </w:r>
          </w:p>
          <w:p w14:paraId="019BD3B3" w14:textId="77777777" w:rsidR="00A82BFE" w:rsidRDefault="00A82BFE" w:rsidP="00A82BFE">
            <w:r>
              <w:t>Самостоятельно подобрать материал для анализа, провести сравнение и сделать классификацию по какому-либо признаку.</w:t>
            </w:r>
          </w:p>
          <w:p w14:paraId="047CEADB" w14:textId="5215299B" w:rsidR="00A82BFE" w:rsidRDefault="00A82BFE" w:rsidP="00A82BFE">
            <w:r>
              <w:t>Подготовить презентацию и написать краткое сопровождение к слайдам.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4A76B3" w14:textId="024C00E2" w:rsidR="00EA6439" w:rsidRDefault="00795DC0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B89223" w14:textId="40F6E62C" w:rsidR="00EA6439" w:rsidRDefault="00A82BFE">
            <w:pPr>
              <w:jc w:val="center"/>
            </w:pPr>
            <w:r>
              <w:t>5</w:t>
            </w:r>
          </w:p>
        </w:tc>
      </w:tr>
      <w:tr w:rsidR="002E3DEC" w14:paraId="288DD83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6977" w14:textId="77777777" w:rsidR="002E3DEC" w:rsidRDefault="00CF65A1">
            <w: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D33E" w14:textId="77777777" w:rsidR="002E3DEC" w:rsidRDefault="002E3DEC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0E9A3" w14:textId="77777777" w:rsidR="002E3DEC" w:rsidRDefault="002E3DE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FCC49" w14:textId="77777777" w:rsidR="002E3DEC" w:rsidRDefault="002E3DE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CDD98" w14:textId="39126329" w:rsidR="002E3DEC" w:rsidRDefault="00A82BFE">
            <w:pPr>
              <w:jc w:val="center"/>
            </w:pPr>
            <w:r>
              <w:t>2</w:t>
            </w:r>
            <w:r w:rsidR="00CF65A1">
              <w:t>0</w:t>
            </w:r>
          </w:p>
        </w:tc>
      </w:tr>
    </w:tbl>
    <w:p w14:paraId="64ACF1E6" w14:textId="77777777" w:rsidR="002E3DEC" w:rsidRDefault="00CF65A1">
      <w:pPr>
        <w:pStyle w:val="2"/>
        <w:numPr>
          <w:ilvl w:val="1"/>
          <w:numId w:val="13"/>
        </w:numPr>
      </w:pPr>
      <w:r>
        <w:t>Применение электронного обучения, дистанционных образовательных технологий</w:t>
      </w:r>
    </w:p>
    <w:p w14:paraId="59C8F3AC" w14:textId="77777777" w:rsidR="002E3DEC" w:rsidRDefault="00CF65A1">
      <w:pPr>
        <w:ind w:firstLine="709"/>
        <w:jc w:val="both"/>
        <w:rPr>
          <w:sz w:val="24"/>
          <w:szCs w:val="24"/>
        </w:rPr>
        <w:sectPr w:rsidR="002E3D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D38F5A3" w14:textId="77777777" w:rsidR="002E3DEC" w:rsidRDefault="00CF65A1">
      <w:pPr>
        <w:pStyle w:val="1"/>
        <w:numPr>
          <w:ilvl w:val="0"/>
          <w:numId w:val="13"/>
        </w:numPr>
        <w:ind w:left="709"/>
      </w:pPr>
      <w:r>
        <w:lastRenderedPageBreak/>
        <w:t xml:space="preserve">РЕЗУЛЬТАТЫ ОБУЧЕНИЯ ПО </w:t>
      </w:r>
      <w:r>
        <w:rPr>
          <w:i/>
        </w:rPr>
        <w:t>ДИСЦИПЛИНЕ/МОДУЛЮ</w:t>
      </w:r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5D34341F" w14:textId="77777777" w:rsidR="002E3DEC" w:rsidRDefault="00CF65A1">
      <w:pPr>
        <w:pStyle w:val="2"/>
        <w:numPr>
          <w:ilvl w:val="1"/>
          <w:numId w:val="13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fc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E3DEC" w14:paraId="3A2B1CCB" w14:textId="77777777">
        <w:trPr>
          <w:trHeight w:val="369"/>
        </w:trPr>
        <w:tc>
          <w:tcPr>
            <w:tcW w:w="2045" w:type="dxa"/>
            <w:vMerge w:val="restart"/>
            <w:shd w:val="clear" w:color="auto" w:fill="D9E2F3"/>
          </w:tcPr>
          <w:p w14:paraId="36C07529" w14:textId="77777777" w:rsidR="002E3DEC" w:rsidRDefault="00CF65A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/>
          </w:tcPr>
          <w:p w14:paraId="105B6EF4" w14:textId="77777777" w:rsidR="002E3DEC" w:rsidRDefault="00CF65A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EBC3DF1" w14:textId="77777777" w:rsidR="002E3DEC" w:rsidRDefault="00CF65A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36A0FBFA" w14:textId="77777777" w:rsidR="002E3DEC" w:rsidRDefault="00CF65A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/>
          </w:tcPr>
          <w:p w14:paraId="58EF6CDA" w14:textId="77777777" w:rsidR="002E3DEC" w:rsidRDefault="00CF65A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42FC886" w14:textId="77777777" w:rsidR="002E3DEC" w:rsidRDefault="00CF65A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2CBB02" w14:textId="77777777" w:rsidR="002E3DEC" w:rsidRDefault="002E3DE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/>
            <w:vAlign w:val="center"/>
          </w:tcPr>
          <w:p w14:paraId="170F1F29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E3DEC" w14:paraId="23A5E110" w14:textId="77777777">
        <w:trPr>
          <w:trHeight w:val="368"/>
        </w:trPr>
        <w:tc>
          <w:tcPr>
            <w:tcW w:w="2045" w:type="dxa"/>
            <w:vMerge/>
            <w:shd w:val="clear" w:color="auto" w:fill="D9E2F3"/>
          </w:tcPr>
          <w:p w14:paraId="22FC7ABA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14:paraId="4AFD0963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14:paraId="685DF04E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/>
            <w:vAlign w:val="center"/>
          </w:tcPr>
          <w:p w14:paraId="76D8DC44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887072C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/>
            <w:vAlign w:val="center"/>
          </w:tcPr>
          <w:p w14:paraId="6F2B2788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/>
            <w:vAlign w:val="center"/>
          </w:tcPr>
          <w:p w14:paraId="659872AE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4747B2B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E3DEC" w14:paraId="7B44317B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9E2F3"/>
          </w:tcPr>
          <w:p w14:paraId="2DB7DE62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14:paraId="01DB1897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14:paraId="4D4B1B2B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/>
          </w:tcPr>
          <w:p w14:paraId="555E10F2" w14:textId="11F5BCBE" w:rsidR="002E3DEC" w:rsidRDefault="00657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УК-1, ИД-УК-1.2</w:t>
            </w:r>
          </w:p>
        </w:tc>
        <w:tc>
          <w:tcPr>
            <w:tcW w:w="3219" w:type="dxa"/>
            <w:shd w:val="clear" w:color="auto" w:fill="D9E2F3"/>
          </w:tcPr>
          <w:p w14:paraId="14BCF9F8" w14:textId="77777777" w:rsidR="002E3DEC" w:rsidRDefault="002E3DE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/>
          </w:tcPr>
          <w:p w14:paraId="553B7F2C" w14:textId="77777777" w:rsidR="006575C3" w:rsidRDefault="00476E8A">
            <w:pPr>
              <w:jc w:val="center"/>
            </w:pPr>
            <w:r>
              <w:t>ИД-</w:t>
            </w:r>
            <w:proofErr w:type="gramStart"/>
            <w:r>
              <w:t>1.ПК</w:t>
            </w:r>
            <w:proofErr w:type="gramEnd"/>
            <w:r>
              <w:t>-2;</w:t>
            </w:r>
            <w:r w:rsidR="006575C3">
              <w:t xml:space="preserve"> ИД-1.ПК-5;</w:t>
            </w:r>
          </w:p>
          <w:p w14:paraId="7346B96B" w14:textId="69C2120D" w:rsidR="002E3DEC" w:rsidRDefault="006575C3">
            <w:pPr>
              <w:jc w:val="center"/>
              <w:rPr>
                <w:b/>
                <w:strike/>
                <w:sz w:val="20"/>
                <w:szCs w:val="20"/>
              </w:rPr>
            </w:pPr>
            <w:r>
              <w:t xml:space="preserve"> </w:t>
            </w:r>
            <w:r w:rsidRPr="006575C3">
              <w:t>ИД-</w:t>
            </w:r>
            <w:proofErr w:type="gramStart"/>
            <w:r>
              <w:t>2</w:t>
            </w:r>
            <w:r w:rsidRPr="006575C3">
              <w:t>.ПК</w:t>
            </w:r>
            <w:proofErr w:type="gramEnd"/>
            <w:r w:rsidRPr="006575C3">
              <w:t>-5;</w:t>
            </w:r>
          </w:p>
        </w:tc>
      </w:tr>
      <w:tr w:rsidR="002E3DEC" w14:paraId="6C220853" w14:textId="77777777">
        <w:trPr>
          <w:trHeight w:val="283"/>
        </w:trPr>
        <w:tc>
          <w:tcPr>
            <w:tcW w:w="2045" w:type="dxa"/>
          </w:tcPr>
          <w:p w14:paraId="022B4661" w14:textId="77777777" w:rsidR="002E3DEC" w:rsidRDefault="00CF65A1">
            <w:r>
              <w:t>высокий</w:t>
            </w:r>
          </w:p>
        </w:tc>
        <w:tc>
          <w:tcPr>
            <w:tcW w:w="1726" w:type="dxa"/>
          </w:tcPr>
          <w:p w14:paraId="5137B31B" w14:textId="77777777" w:rsidR="002E3DEC" w:rsidRDefault="00CF65A1">
            <w:pPr>
              <w:jc w:val="center"/>
            </w:pPr>
            <w:r>
              <w:t>85 – 100</w:t>
            </w:r>
          </w:p>
        </w:tc>
        <w:tc>
          <w:tcPr>
            <w:tcW w:w="2306" w:type="dxa"/>
          </w:tcPr>
          <w:p w14:paraId="60DEF1AB" w14:textId="77777777" w:rsidR="002E3DEC" w:rsidRDefault="00CF65A1">
            <w:r>
              <w:t>отлично/</w:t>
            </w:r>
          </w:p>
          <w:p w14:paraId="63EA1C50" w14:textId="77777777" w:rsidR="002E3DEC" w:rsidRDefault="00CF65A1">
            <w:r>
              <w:t>зачтено (отлично)/</w:t>
            </w:r>
          </w:p>
          <w:p w14:paraId="274D182F" w14:textId="77777777" w:rsidR="002E3DEC" w:rsidRDefault="00CF65A1">
            <w:r>
              <w:t>зачтено</w:t>
            </w:r>
          </w:p>
        </w:tc>
        <w:tc>
          <w:tcPr>
            <w:tcW w:w="3219" w:type="dxa"/>
          </w:tcPr>
          <w:p w14:paraId="53A584DC" w14:textId="77777777" w:rsidR="002E3DEC" w:rsidRDefault="00CF65A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FE6D832" w14:textId="77777777" w:rsidR="002E3DEC" w:rsidRDefault="002E3DE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2600BBB3" w14:textId="7F94E397" w:rsidR="002E3DEC" w:rsidRDefault="00CF65A1">
            <w:pPr>
              <w:tabs>
                <w:tab w:val="left" w:pos="176"/>
              </w:tabs>
              <w:rPr>
                <w:b/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sz w:val="21"/>
                <w:szCs w:val="21"/>
              </w:rPr>
              <w:t>Обучающийся:</w:t>
            </w:r>
          </w:p>
          <w:p w14:paraId="052D8B16" w14:textId="605396FB" w:rsidR="002E3DEC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Исчерпывающе и логически стройно излагает </w:t>
            </w:r>
            <w:r w:rsidR="000905D2">
              <w:rPr>
                <w:sz w:val="21"/>
                <w:szCs w:val="21"/>
              </w:rPr>
              <w:t>исторический материал, приводит дополнительные примеры по технологии полиграфии.</w:t>
            </w:r>
          </w:p>
          <w:p w14:paraId="3F3D824A" w14:textId="4F91E905" w:rsidR="002E3DEC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 w:rsidR="000905D2">
              <w:rPr>
                <w:sz w:val="21"/>
                <w:szCs w:val="21"/>
              </w:rPr>
              <w:t>Разбирается в техниках печатной графики,</w:t>
            </w:r>
            <w:r>
              <w:rPr>
                <w:sz w:val="21"/>
                <w:szCs w:val="21"/>
              </w:rPr>
              <w:t xml:space="preserve"> грамотно использует </w:t>
            </w:r>
            <w:r w:rsidR="000905D2">
              <w:rPr>
                <w:sz w:val="21"/>
                <w:szCs w:val="21"/>
              </w:rPr>
              <w:t xml:space="preserve">профессиональные определения и </w:t>
            </w:r>
            <w:r w:rsidR="00D15C79">
              <w:rPr>
                <w:sz w:val="21"/>
                <w:szCs w:val="21"/>
              </w:rPr>
              <w:t>термины.</w:t>
            </w:r>
          </w:p>
          <w:p w14:paraId="7AA7F561" w14:textId="77777777" w:rsidR="00795DC0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Выполняет графические и </w:t>
            </w:r>
            <w:r w:rsidR="000905D2">
              <w:rPr>
                <w:sz w:val="21"/>
                <w:szCs w:val="21"/>
              </w:rPr>
              <w:t>типографические</w:t>
            </w:r>
            <w:r>
              <w:rPr>
                <w:sz w:val="21"/>
                <w:szCs w:val="21"/>
              </w:rPr>
              <w:t xml:space="preserve"> эскизы, применяя навыки работы с художественными средствами, обосновывая свой замысел. </w:t>
            </w:r>
          </w:p>
          <w:p w14:paraId="0F0A8985" w14:textId="187D8280" w:rsidR="002E3DEC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связывать теорию с практикой, справляется с решением задач профессиональной направленности высокого уровня сложности, правильно </w:t>
            </w:r>
            <w:r>
              <w:rPr>
                <w:sz w:val="21"/>
                <w:szCs w:val="21"/>
              </w:rPr>
              <w:lastRenderedPageBreak/>
              <w:t xml:space="preserve">обосновывает принятые решения, применяет </w:t>
            </w:r>
            <w:r w:rsidR="000905D2">
              <w:rPr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</w:t>
            </w:r>
            <w:r w:rsidR="000905D2">
              <w:rPr>
                <w:sz w:val="21"/>
                <w:szCs w:val="21"/>
              </w:rPr>
              <w:t xml:space="preserve">исторических стилей в </w:t>
            </w:r>
            <w:r>
              <w:rPr>
                <w:sz w:val="21"/>
                <w:szCs w:val="21"/>
              </w:rPr>
              <w:t>искусств</w:t>
            </w:r>
            <w:r w:rsidR="000905D2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и дизайн</w:t>
            </w:r>
            <w:r w:rsidR="000905D2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в </w:t>
            </w:r>
            <w:r w:rsidR="000905D2">
              <w:rPr>
                <w:sz w:val="21"/>
                <w:szCs w:val="21"/>
              </w:rPr>
              <w:t>условиях поставленных</w:t>
            </w:r>
            <w:r>
              <w:rPr>
                <w:sz w:val="21"/>
                <w:szCs w:val="21"/>
              </w:rPr>
              <w:t xml:space="preserve"> задач реальным дизайн - проектированием. </w:t>
            </w:r>
          </w:p>
          <w:p w14:paraId="1C75BE7D" w14:textId="17906917" w:rsidR="002E3DEC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профессиональными навыками в области </w:t>
            </w:r>
            <w:r w:rsidR="000905D2">
              <w:rPr>
                <w:sz w:val="21"/>
                <w:szCs w:val="21"/>
              </w:rPr>
              <w:t>типографики</w:t>
            </w:r>
            <w:r>
              <w:rPr>
                <w:sz w:val="21"/>
                <w:szCs w:val="21"/>
              </w:rPr>
              <w:t xml:space="preserve">, </w:t>
            </w:r>
            <w:r w:rsidR="000905D2">
              <w:rPr>
                <w:sz w:val="21"/>
                <w:szCs w:val="21"/>
              </w:rPr>
              <w:t xml:space="preserve">разработки шрифта, </w:t>
            </w:r>
            <w:r>
              <w:rPr>
                <w:sz w:val="21"/>
                <w:szCs w:val="21"/>
              </w:rPr>
              <w:t xml:space="preserve">макетировании, необходимыми для осуществления творческого замысла в </w:t>
            </w:r>
            <w:r w:rsidR="00795DC0">
              <w:rPr>
                <w:sz w:val="21"/>
                <w:szCs w:val="21"/>
              </w:rPr>
              <w:t xml:space="preserve">графическом </w:t>
            </w:r>
            <w:r>
              <w:rPr>
                <w:sz w:val="21"/>
                <w:szCs w:val="21"/>
              </w:rPr>
              <w:t>дизайн</w:t>
            </w:r>
            <w:r w:rsidR="00795DC0">
              <w:rPr>
                <w:sz w:val="21"/>
                <w:szCs w:val="21"/>
              </w:rPr>
              <w:t>е.</w:t>
            </w:r>
          </w:p>
          <w:p w14:paraId="6C197E53" w14:textId="661B124A" w:rsidR="002E3DEC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95DC0">
              <w:rPr>
                <w:sz w:val="21"/>
                <w:szCs w:val="21"/>
              </w:rPr>
              <w:t xml:space="preserve">Демонстрирует </w:t>
            </w:r>
            <w:r w:rsidR="000905D2">
              <w:rPr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мировы</w:t>
            </w:r>
            <w:r w:rsidR="000905D2">
              <w:rPr>
                <w:sz w:val="21"/>
                <w:szCs w:val="21"/>
              </w:rPr>
              <w:t>х</w:t>
            </w:r>
            <w:r>
              <w:rPr>
                <w:sz w:val="21"/>
                <w:szCs w:val="21"/>
              </w:rPr>
              <w:t xml:space="preserve"> тенденци</w:t>
            </w:r>
            <w:r w:rsidR="000905D2"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 xml:space="preserve"> в </w:t>
            </w:r>
            <w:r w:rsidR="00795DC0">
              <w:rPr>
                <w:sz w:val="21"/>
                <w:szCs w:val="21"/>
              </w:rPr>
              <w:t xml:space="preserve">современном графическом дизайне </w:t>
            </w:r>
            <w:r>
              <w:rPr>
                <w:sz w:val="21"/>
                <w:szCs w:val="21"/>
              </w:rPr>
              <w:t>и учитывает их в разработке дизайн-проектов.</w:t>
            </w:r>
          </w:p>
          <w:p w14:paraId="291029D8" w14:textId="3D40226B" w:rsidR="002E3DEC" w:rsidRDefault="00CF6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Знает </w:t>
            </w:r>
            <w:r w:rsidR="00795DC0">
              <w:rPr>
                <w:sz w:val="21"/>
                <w:szCs w:val="21"/>
              </w:rPr>
              <w:t xml:space="preserve">и использует </w:t>
            </w:r>
            <w:r>
              <w:rPr>
                <w:sz w:val="21"/>
                <w:szCs w:val="21"/>
              </w:rPr>
              <w:t>различные методики и приемы творческого процесса.</w:t>
            </w:r>
          </w:p>
        </w:tc>
      </w:tr>
      <w:tr w:rsidR="002E3DEC" w14:paraId="0C5C754D" w14:textId="77777777">
        <w:trPr>
          <w:trHeight w:val="283"/>
        </w:trPr>
        <w:tc>
          <w:tcPr>
            <w:tcW w:w="2045" w:type="dxa"/>
          </w:tcPr>
          <w:p w14:paraId="70A65594" w14:textId="77777777" w:rsidR="002E3DEC" w:rsidRDefault="00CF65A1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382E11AB" w14:textId="77777777" w:rsidR="002E3DEC" w:rsidRDefault="00CF65A1">
            <w:pPr>
              <w:jc w:val="center"/>
            </w:pPr>
            <w:r>
              <w:t>65 – 84</w:t>
            </w:r>
          </w:p>
        </w:tc>
        <w:tc>
          <w:tcPr>
            <w:tcW w:w="2306" w:type="dxa"/>
          </w:tcPr>
          <w:p w14:paraId="5A688D2F" w14:textId="77777777" w:rsidR="002E3DEC" w:rsidRDefault="00CF65A1">
            <w:r>
              <w:t>хорошо/</w:t>
            </w:r>
          </w:p>
          <w:p w14:paraId="77FD2986" w14:textId="77777777" w:rsidR="002E3DEC" w:rsidRDefault="00CF65A1">
            <w:r>
              <w:t>зачтено (хорошо)/</w:t>
            </w:r>
          </w:p>
          <w:p w14:paraId="462EF7A2" w14:textId="77777777" w:rsidR="002E3DEC" w:rsidRDefault="00CF65A1">
            <w:r>
              <w:t>зачтено</w:t>
            </w:r>
          </w:p>
        </w:tc>
        <w:tc>
          <w:tcPr>
            <w:tcW w:w="3219" w:type="dxa"/>
          </w:tcPr>
          <w:p w14:paraId="12DEE8BB" w14:textId="77777777" w:rsidR="002E3DEC" w:rsidRDefault="002E3DEC">
            <w:pPr>
              <w:tabs>
                <w:tab w:val="left" w:pos="293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C931079" w14:textId="77777777" w:rsidR="002E3DEC" w:rsidRDefault="002E3DEC">
            <w:pPr>
              <w:tabs>
                <w:tab w:val="left" w:pos="276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00EBB0D3" w14:textId="77777777" w:rsidR="002E3DEC" w:rsidRDefault="00CF65A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6CEB5156" w14:textId="16A5EBBC" w:rsidR="002E3DEC" w:rsidRDefault="00CF65A1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подробно, грамотно </w:t>
            </w:r>
            <w:r w:rsidR="00795DC0">
              <w:rPr>
                <w:sz w:val="21"/>
                <w:szCs w:val="21"/>
              </w:rPr>
              <w:t>и, по существу,</w:t>
            </w:r>
            <w:r>
              <w:rPr>
                <w:sz w:val="21"/>
                <w:szCs w:val="21"/>
              </w:rPr>
              <w:t xml:space="preserve"> </w:t>
            </w:r>
            <w:r w:rsidR="00795DC0">
              <w:rPr>
                <w:sz w:val="21"/>
                <w:szCs w:val="21"/>
              </w:rPr>
              <w:t>излагает исторические закономерности эволюции</w:t>
            </w:r>
            <w:r>
              <w:rPr>
                <w:sz w:val="21"/>
                <w:szCs w:val="21"/>
              </w:rPr>
              <w:t xml:space="preserve"> графическ</w:t>
            </w:r>
            <w:r w:rsidR="00795DC0">
              <w:rPr>
                <w:sz w:val="21"/>
                <w:szCs w:val="21"/>
              </w:rPr>
              <w:t>их</w:t>
            </w:r>
            <w:r>
              <w:rPr>
                <w:sz w:val="21"/>
                <w:szCs w:val="21"/>
              </w:rPr>
              <w:t xml:space="preserve"> </w:t>
            </w:r>
            <w:r w:rsidR="00795DC0">
              <w:rPr>
                <w:sz w:val="21"/>
                <w:szCs w:val="21"/>
              </w:rPr>
              <w:t>форм</w:t>
            </w:r>
            <w:r>
              <w:rPr>
                <w:sz w:val="21"/>
                <w:szCs w:val="21"/>
              </w:rPr>
              <w:t xml:space="preserve"> и </w:t>
            </w:r>
            <w:r w:rsidR="00795DC0">
              <w:rPr>
                <w:sz w:val="21"/>
                <w:szCs w:val="21"/>
              </w:rPr>
              <w:t>технологии</w:t>
            </w:r>
            <w:r>
              <w:rPr>
                <w:sz w:val="21"/>
                <w:szCs w:val="21"/>
              </w:rPr>
              <w:t xml:space="preserve"> </w:t>
            </w:r>
            <w:r w:rsidR="00795DC0">
              <w:rPr>
                <w:sz w:val="21"/>
                <w:szCs w:val="21"/>
              </w:rPr>
              <w:t>их выполнения</w:t>
            </w:r>
            <w:r>
              <w:rPr>
                <w:sz w:val="21"/>
                <w:szCs w:val="21"/>
              </w:rPr>
              <w:t>.</w:t>
            </w:r>
          </w:p>
          <w:p w14:paraId="1A9C4369" w14:textId="7488FFD4" w:rsidR="002E3DEC" w:rsidRDefault="00CF65A1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графические и цветовые эскизы,</w:t>
            </w:r>
            <w:r w:rsidR="00795DC0">
              <w:rPr>
                <w:sz w:val="21"/>
                <w:szCs w:val="21"/>
              </w:rPr>
              <w:t xml:space="preserve"> разрабатывает презентации</w:t>
            </w:r>
            <w:r>
              <w:rPr>
                <w:sz w:val="21"/>
                <w:szCs w:val="21"/>
              </w:rPr>
              <w:t xml:space="preserve"> применяя навыки работы с художественными средствами, обосновывая свой замысел.</w:t>
            </w:r>
          </w:p>
          <w:p w14:paraId="6EE3735C" w14:textId="7A683693" w:rsidR="002E3DEC" w:rsidRDefault="00CF65A1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</w:t>
            </w:r>
            <w:r w:rsidR="00D15C7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достаточно хорошо </w:t>
            </w:r>
            <w:r>
              <w:rPr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26CD77C0" w14:textId="04757D94" w:rsidR="002E3DEC" w:rsidRDefault="00CF65A1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допуская существенных неточностей применяет законы искусства и дизайна в </w:t>
            </w:r>
            <w:r w:rsidR="00795DC0">
              <w:rPr>
                <w:sz w:val="21"/>
                <w:szCs w:val="21"/>
              </w:rPr>
              <w:t>условиях поставленных</w:t>
            </w:r>
            <w:r>
              <w:rPr>
                <w:sz w:val="21"/>
                <w:szCs w:val="21"/>
              </w:rPr>
              <w:t xml:space="preserve"> задач реальным дизайн - проектированием.</w:t>
            </w:r>
          </w:p>
          <w:p w14:paraId="1512C6AC" w14:textId="63165AE2" w:rsidR="002E3DEC" w:rsidRDefault="00CF65A1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мировые тенденции в </w:t>
            </w:r>
            <w:r w:rsidR="00795DC0">
              <w:rPr>
                <w:sz w:val="21"/>
                <w:szCs w:val="21"/>
              </w:rPr>
              <w:t>графическом дизайне,</w:t>
            </w:r>
            <w:r>
              <w:rPr>
                <w:sz w:val="21"/>
                <w:szCs w:val="21"/>
              </w:rPr>
              <w:t xml:space="preserve"> учитыва</w:t>
            </w:r>
            <w:r w:rsidR="00795DC0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т их в разработке дизайн-проектов.</w:t>
            </w:r>
          </w:p>
        </w:tc>
      </w:tr>
      <w:tr w:rsidR="002E3DEC" w14:paraId="639BA39A" w14:textId="77777777">
        <w:trPr>
          <w:trHeight w:val="283"/>
        </w:trPr>
        <w:tc>
          <w:tcPr>
            <w:tcW w:w="2045" w:type="dxa"/>
          </w:tcPr>
          <w:p w14:paraId="520CC305" w14:textId="77777777" w:rsidR="002E3DEC" w:rsidRDefault="00CF65A1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4EA26B8F" w14:textId="77777777" w:rsidR="002E3DEC" w:rsidRDefault="00CF65A1">
            <w:pPr>
              <w:jc w:val="center"/>
            </w:pPr>
            <w:r>
              <w:t>41 – 64</w:t>
            </w:r>
          </w:p>
        </w:tc>
        <w:tc>
          <w:tcPr>
            <w:tcW w:w="2306" w:type="dxa"/>
          </w:tcPr>
          <w:p w14:paraId="4805377F" w14:textId="77777777" w:rsidR="002E3DEC" w:rsidRDefault="00CF65A1">
            <w:r>
              <w:t>удовлетворительно/</w:t>
            </w:r>
          </w:p>
          <w:p w14:paraId="0B2EE838" w14:textId="77777777" w:rsidR="002E3DEC" w:rsidRDefault="00CF65A1">
            <w:r>
              <w:t>зачтено (удовлетворительно)/</w:t>
            </w:r>
          </w:p>
          <w:p w14:paraId="218F6118" w14:textId="77777777" w:rsidR="002E3DEC" w:rsidRDefault="00CF65A1">
            <w:r>
              <w:t>зачтено</w:t>
            </w:r>
          </w:p>
        </w:tc>
        <w:tc>
          <w:tcPr>
            <w:tcW w:w="3219" w:type="dxa"/>
          </w:tcPr>
          <w:p w14:paraId="148CAAC4" w14:textId="77777777" w:rsidR="002E3DEC" w:rsidRDefault="002E3DEC">
            <w:pPr>
              <w:tabs>
                <w:tab w:val="left" w:pos="317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37FDAE5" w14:textId="77777777" w:rsidR="002E3DEC" w:rsidRDefault="002E3DE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0AFD7E27" w14:textId="77777777" w:rsidR="002E3DEC" w:rsidRDefault="00CF65A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39DD547E" w14:textId="5DFE8C76" w:rsidR="002E3DEC" w:rsidRDefault="00795DC0" w:rsidP="00795DC0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F6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AFF33B2" w14:textId="1282E585" w:rsidR="002E3DEC" w:rsidRDefault="00795DC0" w:rsidP="00795DC0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F6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  <w:p w14:paraId="2B6F3045" w14:textId="77777777" w:rsidR="002E3DEC" w:rsidRDefault="002E3DEC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2E3DEC" w14:paraId="03866713" w14:textId="77777777">
        <w:trPr>
          <w:trHeight w:val="283"/>
        </w:trPr>
        <w:tc>
          <w:tcPr>
            <w:tcW w:w="2045" w:type="dxa"/>
          </w:tcPr>
          <w:p w14:paraId="64E0314C" w14:textId="77777777" w:rsidR="002E3DEC" w:rsidRDefault="00CF65A1">
            <w:r>
              <w:t>низкий</w:t>
            </w:r>
          </w:p>
        </w:tc>
        <w:tc>
          <w:tcPr>
            <w:tcW w:w="1726" w:type="dxa"/>
          </w:tcPr>
          <w:p w14:paraId="07D00F19" w14:textId="77777777" w:rsidR="002E3DEC" w:rsidRDefault="00CF65A1">
            <w:pPr>
              <w:jc w:val="center"/>
            </w:pPr>
            <w:r>
              <w:t>0 – 40</w:t>
            </w:r>
          </w:p>
        </w:tc>
        <w:tc>
          <w:tcPr>
            <w:tcW w:w="2306" w:type="dxa"/>
          </w:tcPr>
          <w:p w14:paraId="53DFE76E" w14:textId="77777777" w:rsidR="002E3DEC" w:rsidRDefault="00CF65A1">
            <w:r>
              <w:t>неудовлетворительно/</w:t>
            </w:r>
          </w:p>
          <w:p w14:paraId="4FBE4D63" w14:textId="77777777" w:rsidR="002E3DEC" w:rsidRDefault="00CF65A1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52ABB46B" w14:textId="77777777" w:rsidR="002E3DEC" w:rsidRDefault="00CF65A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20354477" w14:textId="77777777" w:rsidR="002E3DEC" w:rsidRDefault="00CF65A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69049AB" w14:textId="77777777" w:rsidR="002E3DEC" w:rsidRDefault="00CF65A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867070D" w14:textId="77777777" w:rsidR="002E3DEC" w:rsidRDefault="00CF65A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62D0636" w14:textId="77777777" w:rsidR="002E3DEC" w:rsidRDefault="00CF65A1">
      <w:pPr>
        <w:pStyle w:val="1"/>
        <w:numPr>
          <w:ilvl w:val="0"/>
          <w:numId w:val="13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8543C4E" w14:textId="301E404D" w:rsidR="002E3DEC" w:rsidRDefault="00CF65A1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D15C79">
        <w:rPr>
          <w:color w:val="000000"/>
          <w:sz w:val="24"/>
          <w:szCs w:val="24"/>
        </w:rPr>
        <w:t xml:space="preserve">История графического </w:t>
      </w:r>
      <w:proofErr w:type="spellStart"/>
      <w:r w:rsidR="00D15C79">
        <w:rPr>
          <w:color w:val="000000"/>
          <w:sz w:val="24"/>
          <w:szCs w:val="24"/>
        </w:rPr>
        <w:t>дизайна</w:t>
      </w:r>
      <w:r w:rsidR="006621DC"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729A4B62" w14:textId="77777777" w:rsidR="002E3DEC" w:rsidRDefault="00CF65A1">
      <w:pPr>
        <w:pStyle w:val="2"/>
        <w:numPr>
          <w:ilvl w:val="1"/>
          <w:numId w:val="13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974"/>
        <w:gridCol w:w="9723"/>
      </w:tblGrid>
      <w:tr w:rsidR="002E3DEC" w14:paraId="7F347314" w14:textId="77777777">
        <w:trPr>
          <w:tblHeader/>
        </w:trPr>
        <w:tc>
          <w:tcPr>
            <w:tcW w:w="846" w:type="dxa"/>
            <w:shd w:val="clear" w:color="auto" w:fill="D9E2F3"/>
            <w:vAlign w:val="center"/>
          </w:tcPr>
          <w:p w14:paraId="244AE0A5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3974" w:type="dxa"/>
            <w:shd w:val="clear" w:color="auto" w:fill="D9E2F3"/>
            <w:vAlign w:val="center"/>
          </w:tcPr>
          <w:p w14:paraId="6798DF19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/>
            <w:vAlign w:val="center"/>
          </w:tcPr>
          <w:p w14:paraId="6EB3B505" w14:textId="77777777" w:rsidR="002E3DEC" w:rsidRDefault="00CF65A1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2E3DEC" w14:paraId="414394C3" w14:textId="77777777">
        <w:trPr>
          <w:trHeight w:val="283"/>
        </w:trPr>
        <w:tc>
          <w:tcPr>
            <w:tcW w:w="846" w:type="dxa"/>
          </w:tcPr>
          <w:p w14:paraId="0595713D" w14:textId="14C72141" w:rsidR="002E3DEC" w:rsidRDefault="00D15C79">
            <w:pPr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DA72" w14:textId="077677B3" w:rsidR="002E3DEC" w:rsidRDefault="00CF65A1" w:rsidP="00D15C79">
            <w:pPr>
              <w:ind w:left="100"/>
            </w:pPr>
            <w:r>
              <w:t>Презентация-доклад по выбранной теме с обязательным визуальным рядом</w:t>
            </w:r>
            <w:r w:rsidR="00D15C79">
              <w:t>.</w:t>
            </w:r>
          </w:p>
        </w:tc>
        <w:tc>
          <w:tcPr>
            <w:tcW w:w="9723" w:type="dxa"/>
          </w:tcPr>
          <w:p w14:paraId="343A247A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Предполагаемые темы:</w:t>
            </w:r>
          </w:p>
          <w:p w14:paraId="359626BA" w14:textId="295AB07E" w:rsidR="002E3DEC" w:rsidRDefault="00D15C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Графическая технология с историческими примерами использования</w:t>
            </w:r>
            <w:r w:rsidR="00CF65A1">
              <w:t>.</w:t>
            </w:r>
          </w:p>
          <w:p w14:paraId="5C586F35" w14:textId="127A9B68" w:rsidR="002E3DEC" w:rsidRDefault="00D15C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Творческий портрет выдающего дизайнера-графика, с подробным анализом наиболее важных проектов.</w:t>
            </w:r>
          </w:p>
          <w:p w14:paraId="47AF2297" w14:textId="6AC5319E" w:rsidR="002E3DEC" w:rsidRDefault="00D15C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Визуальный ряд с комментариями, посвященный определенной тенденции в графическом дизайне.</w:t>
            </w:r>
          </w:p>
          <w:p w14:paraId="24CEC8A2" w14:textId="266759F0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 xml:space="preserve">Презентация должна </w:t>
            </w:r>
            <w:r w:rsidR="00D15C79">
              <w:t>включать</w:t>
            </w:r>
            <w:r>
              <w:t>:</w:t>
            </w:r>
          </w:p>
          <w:p w14:paraId="2BF3B729" w14:textId="199A0D85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историческ</w:t>
            </w:r>
            <w:r w:rsidR="00D15C79">
              <w:t>ую</w:t>
            </w:r>
            <w:r>
              <w:t xml:space="preserve"> справк</w:t>
            </w:r>
            <w:r w:rsidR="00D15C79">
              <w:t>у</w:t>
            </w:r>
            <w:r>
              <w:t>;</w:t>
            </w:r>
          </w:p>
          <w:p w14:paraId="3FC65E3C" w14:textId="55EEF5A0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описание и характеристик</w:t>
            </w:r>
            <w:r w:rsidR="00D15C79">
              <w:t>у</w:t>
            </w:r>
            <w:r>
              <w:t xml:space="preserve"> графической формы; </w:t>
            </w:r>
          </w:p>
          <w:p w14:paraId="381A026F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стилевые особенности;</w:t>
            </w:r>
          </w:p>
          <w:p w14:paraId="0FB581DC" w14:textId="7F412ABC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техн</w:t>
            </w:r>
            <w:r w:rsidR="00D15C79">
              <w:t>ологию</w:t>
            </w:r>
            <w:r>
              <w:t xml:space="preserve"> и материал</w:t>
            </w:r>
            <w:r w:rsidR="00FC4DB0">
              <w:t>.</w:t>
            </w:r>
          </w:p>
        </w:tc>
      </w:tr>
    </w:tbl>
    <w:p w14:paraId="58AECD63" w14:textId="77777777" w:rsidR="002E3DEC" w:rsidRDefault="00CF65A1">
      <w:pPr>
        <w:pStyle w:val="2"/>
        <w:numPr>
          <w:ilvl w:val="1"/>
          <w:numId w:val="13"/>
        </w:numPr>
      </w:pPr>
      <w:r>
        <w:t>Критерии, шкалы оценивания текущего контроля успеваемости:</w:t>
      </w:r>
    </w:p>
    <w:tbl>
      <w:tblPr>
        <w:tblStyle w:val="a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2E3DEC" w14:paraId="2649430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/>
          </w:tcPr>
          <w:p w14:paraId="450A32EB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9E2F3"/>
            <w:vAlign w:val="center"/>
          </w:tcPr>
          <w:p w14:paraId="3350470D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/>
            <w:vAlign w:val="center"/>
          </w:tcPr>
          <w:p w14:paraId="29C283DB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E3DEC" w14:paraId="66776CC2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9E2F3"/>
          </w:tcPr>
          <w:p w14:paraId="639C13B1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9E2F3"/>
            <w:vAlign w:val="center"/>
          </w:tcPr>
          <w:p w14:paraId="75AC4C15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9E2F3"/>
            <w:vAlign w:val="center"/>
          </w:tcPr>
          <w:p w14:paraId="6DEFB936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14:paraId="20A148ED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E3DEC" w14:paraId="14C5E8CA" w14:textId="77777777">
        <w:trPr>
          <w:trHeight w:val="283"/>
        </w:trPr>
        <w:tc>
          <w:tcPr>
            <w:tcW w:w="2410" w:type="dxa"/>
            <w:vMerge w:val="restart"/>
          </w:tcPr>
          <w:p w14:paraId="0E944551" w14:textId="69E1E633" w:rsidR="002E3DEC" w:rsidRPr="00FC4DB0" w:rsidRDefault="00FC4DB0" w:rsidP="003C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t>Сообщения в виде презентации</w:t>
            </w:r>
            <w:r w:rsidR="00CF65A1">
              <w:t xml:space="preserve"> по </w:t>
            </w:r>
            <w:r w:rsidR="00CF65A1">
              <w:lastRenderedPageBreak/>
              <w:t>разделам I-</w:t>
            </w:r>
            <w:r w:rsidR="003C4149"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8080" w:type="dxa"/>
          </w:tcPr>
          <w:p w14:paraId="6933EB0C" w14:textId="393D4815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выполнена полностью. Нет ошибок.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 w:rsidR="00FC4DB0">
              <w:rPr>
                <w:color w:val="000000"/>
              </w:rPr>
              <w:t>в освоении</w:t>
            </w:r>
            <w:proofErr w:type="gramEnd"/>
            <w:r w:rsidR="00FC4DB0" w:rsidRPr="00FC4D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пройденных тем и применение их на практике.</w:t>
            </w:r>
          </w:p>
          <w:p w14:paraId="07CD1529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highlight w:val="green"/>
              </w:rPr>
            </w:pPr>
          </w:p>
        </w:tc>
        <w:tc>
          <w:tcPr>
            <w:tcW w:w="2055" w:type="dxa"/>
          </w:tcPr>
          <w:p w14:paraId="61B18BA7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734763A0" w14:textId="77777777" w:rsidR="002E3DEC" w:rsidRDefault="00CF65A1">
            <w:pPr>
              <w:jc w:val="center"/>
            </w:pPr>
            <w:r>
              <w:t>5</w:t>
            </w:r>
          </w:p>
        </w:tc>
      </w:tr>
      <w:tr w:rsidR="002E3DEC" w14:paraId="51088AD2" w14:textId="77777777">
        <w:trPr>
          <w:trHeight w:val="283"/>
        </w:trPr>
        <w:tc>
          <w:tcPr>
            <w:tcW w:w="2410" w:type="dxa"/>
            <w:vMerge/>
          </w:tcPr>
          <w:p w14:paraId="07804402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EBDC429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выполнена полностью, но есть замечания. Допущена одна ошибка или два-три недочета.</w:t>
            </w:r>
          </w:p>
          <w:p w14:paraId="311B4504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7E338869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1A051BCF" w14:textId="77777777" w:rsidR="002E3DEC" w:rsidRDefault="00CF65A1">
            <w:pPr>
              <w:jc w:val="center"/>
            </w:pPr>
            <w:r>
              <w:t>4</w:t>
            </w:r>
          </w:p>
        </w:tc>
      </w:tr>
      <w:tr w:rsidR="002E3DEC" w14:paraId="6ABA3268" w14:textId="77777777">
        <w:trPr>
          <w:trHeight w:val="283"/>
        </w:trPr>
        <w:tc>
          <w:tcPr>
            <w:tcW w:w="2410" w:type="dxa"/>
            <w:vMerge/>
          </w:tcPr>
          <w:p w14:paraId="4FC28416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4522C1C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Допущены более одной ошибки или более двух-трех недочетов.</w:t>
            </w:r>
          </w:p>
          <w:p w14:paraId="0F733280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51650395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2B4755FA" w14:textId="77777777" w:rsidR="002E3DEC" w:rsidRDefault="00CF65A1">
            <w:pPr>
              <w:jc w:val="center"/>
            </w:pPr>
            <w:r>
              <w:t>3</w:t>
            </w:r>
          </w:p>
        </w:tc>
      </w:tr>
      <w:tr w:rsidR="002E3DEC" w14:paraId="27F7B34C" w14:textId="77777777">
        <w:trPr>
          <w:trHeight w:val="283"/>
        </w:trPr>
        <w:tc>
          <w:tcPr>
            <w:tcW w:w="2410" w:type="dxa"/>
            <w:vMerge/>
          </w:tcPr>
          <w:p w14:paraId="042CB0C7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1867279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Работа выполнена не полностью. Допущены грубые ошибки. </w:t>
            </w:r>
          </w:p>
          <w:p w14:paraId="5DE25DED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503A425C" w14:textId="77777777" w:rsidR="002E3DEC" w:rsidRDefault="002E3DEC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6610A786" w14:textId="77777777" w:rsidR="002E3DEC" w:rsidRDefault="00CF65A1">
            <w:pPr>
              <w:jc w:val="center"/>
            </w:pPr>
            <w:r>
              <w:t>2</w:t>
            </w:r>
          </w:p>
        </w:tc>
      </w:tr>
      <w:tr w:rsidR="002E3DEC" w14:paraId="61B84B5E" w14:textId="77777777">
        <w:trPr>
          <w:trHeight w:val="283"/>
        </w:trPr>
        <w:tc>
          <w:tcPr>
            <w:tcW w:w="2410" w:type="dxa"/>
            <w:vMerge/>
          </w:tcPr>
          <w:p w14:paraId="64A62880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56C91B0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не выполнена.</w:t>
            </w:r>
          </w:p>
          <w:p w14:paraId="411DE8F3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337E8E37" w14:textId="77777777" w:rsidR="002E3DEC" w:rsidRDefault="002E3DEC">
            <w:pPr>
              <w:jc w:val="center"/>
            </w:pPr>
          </w:p>
        </w:tc>
        <w:tc>
          <w:tcPr>
            <w:tcW w:w="2056" w:type="dxa"/>
            <w:vMerge/>
          </w:tcPr>
          <w:p w14:paraId="1922A8F4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3DEC" w14:paraId="7CBB27BD" w14:textId="77777777">
        <w:trPr>
          <w:trHeight w:val="2310"/>
        </w:trPr>
        <w:tc>
          <w:tcPr>
            <w:tcW w:w="2410" w:type="dxa"/>
          </w:tcPr>
          <w:p w14:paraId="4450178F" w14:textId="3FEEDB9C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Домашние задания в виде </w:t>
            </w:r>
            <w:r w:rsidR="00FC4DB0">
              <w:t>п</w:t>
            </w:r>
            <w:r>
              <w:t>резентаций</w:t>
            </w:r>
            <w:r w:rsidR="00FC4DB0">
              <w:t xml:space="preserve"> на самостоятельно выбранную тему</w:t>
            </w:r>
            <w:r>
              <w:t xml:space="preserve">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905B" w14:textId="6943CCBD" w:rsidR="002E3DEC" w:rsidRDefault="00CF65A1" w:rsidP="00FC4DB0">
            <w:pPr>
              <w:ind w:left="100"/>
            </w:pPr>
            <w:r>
              <w:t xml:space="preserve">Обучающийся, в процессе доклада по </w:t>
            </w:r>
            <w:r w:rsidR="00FC4DB0">
              <w:t>п</w:t>
            </w:r>
            <w:r>
              <w:t xml:space="preserve">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</w:t>
            </w:r>
            <w:r w:rsidR="00FC4DB0">
              <w:t>представлены в хорошем качестве</w:t>
            </w:r>
            <w: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7742D0DE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5953BE5F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5</w:t>
            </w:r>
          </w:p>
        </w:tc>
      </w:tr>
      <w:tr w:rsidR="002E3DEC" w14:paraId="61E3A695" w14:textId="77777777">
        <w:trPr>
          <w:trHeight w:val="283"/>
        </w:trPr>
        <w:tc>
          <w:tcPr>
            <w:tcW w:w="2410" w:type="dxa"/>
          </w:tcPr>
          <w:p w14:paraId="32F066B6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BA12111" w14:textId="39270C07" w:rsidR="002E3DEC" w:rsidRDefault="00CF65A1">
            <w:r>
              <w:t xml:space="preserve">Обучающийся, в процессе доклада по </w:t>
            </w:r>
            <w:r w:rsidR="00FC4DB0">
              <w:t>п</w:t>
            </w:r>
            <w:r>
              <w:t xml:space="preserve">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</w:t>
            </w:r>
            <w:r w:rsidR="00FC4DB0">
              <w:t xml:space="preserve">были приемлемого </w:t>
            </w:r>
            <w:r w:rsidR="00FC4DB0">
              <w:lastRenderedPageBreak/>
              <w:t>качества</w:t>
            </w:r>
            <w:r>
              <w:t>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7F7E77EB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31CB5E0B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</w:t>
            </w:r>
          </w:p>
        </w:tc>
      </w:tr>
      <w:tr w:rsidR="002E3DEC" w14:paraId="7AA18B05" w14:textId="77777777">
        <w:trPr>
          <w:trHeight w:val="283"/>
        </w:trPr>
        <w:tc>
          <w:tcPr>
            <w:tcW w:w="2410" w:type="dxa"/>
          </w:tcPr>
          <w:p w14:paraId="757A931E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A6AE2CD" w14:textId="00786999" w:rsidR="002E3DEC" w:rsidRDefault="00CF65A1">
            <w: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</w:t>
            </w:r>
            <w:r w:rsidR="00FC4DB0">
              <w:t>содержание темы, были плохого качества</w:t>
            </w:r>
            <w:r>
              <w:t>.</w:t>
            </w:r>
          </w:p>
        </w:tc>
        <w:tc>
          <w:tcPr>
            <w:tcW w:w="2055" w:type="dxa"/>
          </w:tcPr>
          <w:p w14:paraId="718BCAE1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1AF3160C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</w:t>
            </w:r>
          </w:p>
        </w:tc>
      </w:tr>
      <w:tr w:rsidR="002E3DEC" w14:paraId="27A13C10" w14:textId="77777777">
        <w:trPr>
          <w:trHeight w:val="283"/>
        </w:trPr>
        <w:tc>
          <w:tcPr>
            <w:tcW w:w="2410" w:type="dxa"/>
          </w:tcPr>
          <w:p w14:paraId="225F35A8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99A24CE" w14:textId="77777777" w:rsidR="002E3DEC" w:rsidRDefault="00CF65A1">
            <w:r>
              <w:t>Обучающийся не выполнил задания</w:t>
            </w:r>
          </w:p>
        </w:tc>
        <w:tc>
          <w:tcPr>
            <w:tcW w:w="2055" w:type="dxa"/>
          </w:tcPr>
          <w:p w14:paraId="6982C435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58AE0922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2</w:t>
            </w:r>
          </w:p>
        </w:tc>
      </w:tr>
    </w:tbl>
    <w:p w14:paraId="6F89FC10" w14:textId="77777777" w:rsidR="002E3DEC" w:rsidRDefault="00CF65A1">
      <w:pPr>
        <w:pStyle w:val="2"/>
        <w:numPr>
          <w:ilvl w:val="1"/>
          <w:numId w:val="13"/>
        </w:numPr>
        <w:rPr>
          <w:i/>
        </w:rPr>
      </w:pPr>
      <w:r>
        <w:t>Промежуточная аттестация:</w:t>
      </w:r>
    </w:p>
    <w:tbl>
      <w:tblPr>
        <w:tblStyle w:val="a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2E3DEC" w14:paraId="24F5DA12" w14:textId="77777777">
        <w:trPr>
          <w:trHeight w:val="493"/>
        </w:trPr>
        <w:tc>
          <w:tcPr>
            <w:tcW w:w="3261" w:type="dxa"/>
            <w:shd w:val="clear" w:color="auto" w:fill="D9E2F3"/>
            <w:vAlign w:val="center"/>
          </w:tcPr>
          <w:p w14:paraId="1B97F23E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/>
            <w:vAlign w:val="center"/>
          </w:tcPr>
          <w:p w14:paraId="2F34F4E3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1DA3836E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2E3DEC" w14:paraId="3460FE86" w14:textId="77777777">
        <w:tc>
          <w:tcPr>
            <w:tcW w:w="3261" w:type="dxa"/>
          </w:tcPr>
          <w:p w14:paraId="06BBA67B" w14:textId="23225F06" w:rsidR="002E3DEC" w:rsidRDefault="003C4149">
            <w:pPr>
              <w:jc w:val="both"/>
            </w:pPr>
            <w:r>
              <w:t>Зачет</w:t>
            </w:r>
            <w:r w:rsidR="00CF65A1">
              <w:t xml:space="preserve">: Защита проекта.  </w:t>
            </w:r>
          </w:p>
          <w:p w14:paraId="67EE6A2A" w14:textId="77777777" w:rsidR="002E3DEC" w:rsidRDefault="00CF65A1">
            <w:pPr>
              <w:jc w:val="both"/>
            </w:pPr>
            <w:r>
              <w:t xml:space="preserve">Представление графической работы. </w:t>
            </w:r>
          </w:p>
          <w:p w14:paraId="406BB0EA" w14:textId="77777777" w:rsidR="002E3DEC" w:rsidRDefault="00CF65A1">
            <w:pPr>
              <w:jc w:val="both"/>
            </w:pPr>
            <w:r>
              <w:t>Доклад.</w:t>
            </w:r>
          </w:p>
        </w:tc>
        <w:tc>
          <w:tcPr>
            <w:tcW w:w="11340" w:type="dxa"/>
          </w:tcPr>
          <w:p w14:paraId="7E6ECACF" w14:textId="4FC5F2D5" w:rsidR="002E3DEC" w:rsidRDefault="003C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CF65A1">
              <w:rPr>
                <w:color w:val="000000"/>
              </w:rPr>
              <w:t xml:space="preserve"> в форме представления и защиты проекта: </w:t>
            </w:r>
          </w:p>
          <w:p w14:paraId="7B67642D" w14:textId="2508F91A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Итоговая </w:t>
            </w:r>
            <w:r w:rsidR="00423C6A">
              <w:rPr>
                <w:color w:val="000000"/>
              </w:rPr>
              <w:t>тематическая презентация.</w:t>
            </w:r>
          </w:p>
          <w:p w14:paraId="487B11A7" w14:textId="7801C5B1" w:rsidR="002E3DEC" w:rsidRDefault="002E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i/>
                <w:color w:val="000000"/>
              </w:rPr>
            </w:pPr>
          </w:p>
        </w:tc>
      </w:tr>
      <w:tr w:rsidR="002E3DEC" w14:paraId="55276696" w14:textId="77777777">
        <w:tc>
          <w:tcPr>
            <w:tcW w:w="3261" w:type="dxa"/>
          </w:tcPr>
          <w:p w14:paraId="08111FC4" w14:textId="77777777" w:rsidR="002E3DEC" w:rsidRDefault="00CF65A1">
            <w:pPr>
              <w:jc w:val="both"/>
            </w:pPr>
            <w:r>
              <w:t>Зачет: итоговый просмотр работ</w:t>
            </w:r>
          </w:p>
        </w:tc>
        <w:tc>
          <w:tcPr>
            <w:tcW w:w="11340" w:type="dxa"/>
          </w:tcPr>
          <w:p w14:paraId="13FC67D1" w14:textId="389B304A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Итоговая </w:t>
            </w:r>
            <w:r w:rsidR="00423C6A">
              <w:rPr>
                <w:color w:val="000000"/>
              </w:rPr>
              <w:t>тематическая презентация</w:t>
            </w:r>
          </w:p>
        </w:tc>
      </w:tr>
    </w:tbl>
    <w:p w14:paraId="63976208" w14:textId="77777777" w:rsidR="002E3DEC" w:rsidRDefault="00CF65A1">
      <w:pPr>
        <w:pStyle w:val="2"/>
        <w:numPr>
          <w:ilvl w:val="1"/>
          <w:numId w:val="13"/>
        </w:numPr>
      </w:pPr>
      <w: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2E3DEC" w14:paraId="2A186B9E" w14:textId="77777777">
        <w:trPr>
          <w:trHeight w:val="521"/>
          <w:tblHeader/>
        </w:trPr>
        <w:tc>
          <w:tcPr>
            <w:tcW w:w="3828" w:type="dxa"/>
            <w:shd w:val="clear" w:color="auto" w:fill="D9E2F3"/>
            <w:vAlign w:val="center"/>
          </w:tcPr>
          <w:p w14:paraId="4198A911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/>
            <w:vAlign w:val="center"/>
          </w:tcPr>
          <w:p w14:paraId="189ADB0D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/>
            <w:vAlign w:val="center"/>
          </w:tcPr>
          <w:p w14:paraId="07D24E74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E3DEC" w14:paraId="08639E48" w14:textId="77777777">
        <w:trPr>
          <w:trHeight w:val="557"/>
          <w:tblHeader/>
        </w:trPr>
        <w:tc>
          <w:tcPr>
            <w:tcW w:w="3828" w:type="dxa"/>
            <w:shd w:val="clear" w:color="auto" w:fill="D9E2F3"/>
          </w:tcPr>
          <w:p w14:paraId="05E55E13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/>
            <w:vAlign w:val="center"/>
          </w:tcPr>
          <w:p w14:paraId="4B56B1EE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9E2F3"/>
            <w:vAlign w:val="center"/>
          </w:tcPr>
          <w:p w14:paraId="57F4C5A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14:paraId="6450BCB0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A48ED" w14:paraId="284470A0" w14:textId="77777777">
        <w:trPr>
          <w:trHeight w:val="283"/>
        </w:trPr>
        <w:tc>
          <w:tcPr>
            <w:tcW w:w="3828" w:type="dxa"/>
            <w:vMerge w:val="restart"/>
          </w:tcPr>
          <w:p w14:paraId="203643D7" w14:textId="71CE6191" w:rsidR="00AA48ED" w:rsidRDefault="00423C6A" w:rsidP="00AA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Презентации</w:t>
            </w:r>
            <w:r w:rsidR="00AA48ED" w:rsidRPr="00AA48ED">
              <w:t xml:space="preserve"> по разделам I-VI</w:t>
            </w:r>
          </w:p>
        </w:tc>
        <w:tc>
          <w:tcPr>
            <w:tcW w:w="6945" w:type="dxa"/>
          </w:tcPr>
          <w:p w14:paraId="5CD54E6B" w14:textId="0EEB4CF6" w:rsidR="00AA48ED" w:rsidRDefault="00AA48ED" w:rsidP="00AA4347">
            <w:r w:rsidRPr="00AA4347">
              <w:t xml:space="preserve">Работа выполнена полностью. Нет ошибок.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 w:rsidR="00423C6A" w:rsidRPr="00AA4347">
              <w:t>в освоении</w:t>
            </w:r>
            <w:proofErr w:type="gramEnd"/>
            <w:r w:rsidRPr="00AA4347">
              <w:t xml:space="preserve"> пройденных тем и применение их на практике.</w:t>
            </w:r>
          </w:p>
        </w:tc>
        <w:tc>
          <w:tcPr>
            <w:tcW w:w="1772" w:type="dxa"/>
          </w:tcPr>
          <w:p w14:paraId="7E2E4B5D" w14:textId="77777777" w:rsidR="00AA48ED" w:rsidRDefault="00AA48ED" w:rsidP="00AA4347">
            <w:pPr>
              <w:jc w:val="center"/>
            </w:pPr>
          </w:p>
        </w:tc>
        <w:tc>
          <w:tcPr>
            <w:tcW w:w="2056" w:type="dxa"/>
          </w:tcPr>
          <w:p w14:paraId="510E2F96" w14:textId="3095749C" w:rsidR="00AA48ED" w:rsidRDefault="00AA48ED" w:rsidP="00AA4347">
            <w:pPr>
              <w:jc w:val="center"/>
            </w:pPr>
            <w:r>
              <w:t>5</w:t>
            </w:r>
          </w:p>
        </w:tc>
      </w:tr>
      <w:tr w:rsidR="00AA48ED" w14:paraId="42E07318" w14:textId="77777777">
        <w:trPr>
          <w:trHeight w:val="283"/>
        </w:trPr>
        <w:tc>
          <w:tcPr>
            <w:tcW w:w="3828" w:type="dxa"/>
            <w:vMerge/>
          </w:tcPr>
          <w:p w14:paraId="64A16983" w14:textId="77777777" w:rsidR="00AA48ED" w:rsidRDefault="00AA48ED" w:rsidP="00AA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F59BA0F" w14:textId="356A897E" w:rsidR="00AA48ED" w:rsidRDefault="00AA48ED" w:rsidP="00AA4347">
            <w:r w:rsidRPr="00AA4347">
              <w:t>Работа выполнена полностью, но есть замечания. Допущена одна ошибка или два-три недочета.</w:t>
            </w:r>
          </w:p>
        </w:tc>
        <w:tc>
          <w:tcPr>
            <w:tcW w:w="1772" w:type="dxa"/>
          </w:tcPr>
          <w:p w14:paraId="50438167" w14:textId="77777777" w:rsidR="00AA48ED" w:rsidRDefault="00AA48ED" w:rsidP="00AA4347">
            <w:pPr>
              <w:jc w:val="center"/>
            </w:pPr>
          </w:p>
        </w:tc>
        <w:tc>
          <w:tcPr>
            <w:tcW w:w="2056" w:type="dxa"/>
          </w:tcPr>
          <w:p w14:paraId="48C82FD9" w14:textId="70A74D33" w:rsidR="00AA48ED" w:rsidRDefault="00AA48ED" w:rsidP="00AA4347">
            <w:pPr>
              <w:jc w:val="center"/>
            </w:pPr>
            <w:r>
              <w:t>4</w:t>
            </w:r>
          </w:p>
        </w:tc>
      </w:tr>
      <w:tr w:rsidR="00AA48ED" w14:paraId="12B40A69" w14:textId="77777777">
        <w:trPr>
          <w:trHeight w:val="283"/>
        </w:trPr>
        <w:tc>
          <w:tcPr>
            <w:tcW w:w="3828" w:type="dxa"/>
            <w:vMerge/>
          </w:tcPr>
          <w:p w14:paraId="640A2AC1" w14:textId="77777777" w:rsidR="00AA48ED" w:rsidRDefault="00AA48ED" w:rsidP="00AA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5170AA6" w14:textId="5D1F0DCF" w:rsidR="00AA48ED" w:rsidRDefault="00AA48ED" w:rsidP="00AA4347">
            <w:r w:rsidRPr="00AA48ED">
              <w:t>Допущены более одной ошибки или более двух-трех недочетов.</w:t>
            </w:r>
          </w:p>
        </w:tc>
        <w:tc>
          <w:tcPr>
            <w:tcW w:w="1772" w:type="dxa"/>
          </w:tcPr>
          <w:p w14:paraId="100068A9" w14:textId="77777777" w:rsidR="00AA48ED" w:rsidRDefault="00AA48ED" w:rsidP="00AA4347">
            <w:pPr>
              <w:jc w:val="center"/>
            </w:pPr>
          </w:p>
        </w:tc>
        <w:tc>
          <w:tcPr>
            <w:tcW w:w="2056" w:type="dxa"/>
          </w:tcPr>
          <w:p w14:paraId="7ABBD3AA" w14:textId="5D499722" w:rsidR="00AA48ED" w:rsidRDefault="00AA48ED" w:rsidP="00AA4347">
            <w:pPr>
              <w:jc w:val="center"/>
            </w:pPr>
            <w:r>
              <w:t>3</w:t>
            </w:r>
          </w:p>
        </w:tc>
      </w:tr>
      <w:tr w:rsidR="00AA48ED" w14:paraId="2F341D69" w14:textId="77777777">
        <w:trPr>
          <w:trHeight w:val="283"/>
        </w:trPr>
        <w:tc>
          <w:tcPr>
            <w:tcW w:w="3828" w:type="dxa"/>
            <w:vMerge/>
          </w:tcPr>
          <w:p w14:paraId="574BE47E" w14:textId="77777777" w:rsidR="00AA48ED" w:rsidRDefault="00AA48ED" w:rsidP="00AA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5898E0B" w14:textId="2A16A651" w:rsidR="00AA48ED" w:rsidRDefault="00AA48ED" w:rsidP="00AA4347">
            <w:r w:rsidRPr="00AA48ED">
              <w:t>Работа выполнена не полностью. Допущены грубые ошибки.</w:t>
            </w:r>
          </w:p>
        </w:tc>
        <w:tc>
          <w:tcPr>
            <w:tcW w:w="1772" w:type="dxa"/>
          </w:tcPr>
          <w:p w14:paraId="591AEE6C" w14:textId="77777777" w:rsidR="00AA48ED" w:rsidRDefault="00AA48ED" w:rsidP="00AA4347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9398870" w14:textId="14EA0B52" w:rsidR="00AA48ED" w:rsidRDefault="00AA48ED" w:rsidP="00AA4347">
            <w:pPr>
              <w:jc w:val="center"/>
            </w:pPr>
            <w:r>
              <w:t>2</w:t>
            </w:r>
          </w:p>
        </w:tc>
      </w:tr>
      <w:tr w:rsidR="00AA48ED" w14:paraId="408C24A5" w14:textId="77777777">
        <w:trPr>
          <w:trHeight w:val="283"/>
        </w:trPr>
        <w:tc>
          <w:tcPr>
            <w:tcW w:w="3828" w:type="dxa"/>
            <w:vMerge/>
          </w:tcPr>
          <w:p w14:paraId="2000161E" w14:textId="77777777" w:rsidR="00AA48ED" w:rsidRDefault="00AA48ED" w:rsidP="00AA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E5D4AAD" w14:textId="2D805DA6" w:rsidR="00AA48ED" w:rsidRDefault="00AA48ED" w:rsidP="00AA4347">
            <w:r w:rsidRPr="00AA48ED">
              <w:t>Работа не выполнена.</w:t>
            </w:r>
          </w:p>
        </w:tc>
        <w:tc>
          <w:tcPr>
            <w:tcW w:w="1772" w:type="dxa"/>
          </w:tcPr>
          <w:p w14:paraId="1C069728" w14:textId="77777777" w:rsidR="00AA48ED" w:rsidRDefault="00AA48ED" w:rsidP="00AA4347">
            <w:pPr>
              <w:jc w:val="center"/>
            </w:pPr>
          </w:p>
        </w:tc>
        <w:tc>
          <w:tcPr>
            <w:tcW w:w="2056" w:type="dxa"/>
            <w:vMerge/>
          </w:tcPr>
          <w:p w14:paraId="43E197DF" w14:textId="61F87D41" w:rsidR="00AA48ED" w:rsidRDefault="00AA48ED" w:rsidP="00AA4347">
            <w:pPr>
              <w:jc w:val="center"/>
            </w:pPr>
          </w:p>
        </w:tc>
      </w:tr>
      <w:tr w:rsidR="002E3DEC" w14:paraId="32EBB7DE" w14:textId="77777777">
        <w:trPr>
          <w:trHeight w:val="283"/>
        </w:trPr>
        <w:tc>
          <w:tcPr>
            <w:tcW w:w="3828" w:type="dxa"/>
            <w:vMerge w:val="restart"/>
          </w:tcPr>
          <w:p w14:paraId="663F309E" w14:textId="77777777" w:rsidR="002E3DEC" w:rsidRDefault="00CF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Зачет: итоговый просмотр работ</w:t>
            </w:r>
          </w:p>
        </w:tc>
        <w:tc>
          <w:tcPr>
            <w:tcW w:w="6945" w:type="dxa"/>
          </w:tcPr>
          <w:p w14:paraId="21390EEB" w14:textId="77777777" w:rsidR="002E3DEC" w:rsidRDefault="00CF65A1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4FE07F8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40846A38" w14:textId="77777777" w:rsidR="002E3DEC" w:rsidRDefault="00CF65A1">
            <w:pPr>
              <w:jc w:val="center"/>
            </w:pPr>
            <w:r>
              <w:t>зачтено</w:t>
            </w:r>
          </w:p>
        </w:tc>
      </w:tr>
      <w:tr w:rsidR="002E3DEC" w14:paraId="4D5A61E7" w14:textId="77777777">
        <w:trPr>
          <w:trHeight w:val="283"/>
        </w:trPr>
        <w:tc>
          <w:tcPr>
            <w:tcW w:w="3828" w:type="dxa"/>
            <w:vMerge/>
          </w:tcPr>
          <w:p w14:paraId="17F98B1B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B5A3AE9" w14:textId="77777777" w:rsidR="002E3DEC" w:rsidRDefault="00CF65A1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92EE03" w14:textId="77777777" w:rsidR="002E3DEC" w:rsidRDefault="002E3DEC">
            <w:pPr>
              <w:jc w:val="center"/>
            </w:pPr>
          </w:p>
        </w:tc>
        <w:tc>
          <w:tcPr>
            <w:tcW w:w="2056" w:type="dxa"/>
          </w:tcPr>
          <w:p w14:paraId="32C1BC1D" w14:textId="77777777" w:rsidR="002E3DEC" w:rsidRDefault="00CF65A1">
            <w:pPr>
              <w:jc w:val="center"/>
            </w:pPr>
            <w:r>
              <w:t>не зачтено</w:t>
            </w:r>
          </w:p>
        </w:tc>
      </w:tr>
    </w:tbl>
    <w:p w14:paraId="1F6AABB1" w14:textId="77777777" w:rsidR="002E3DEC" w:rsidRDefault="002E3DEC">
      <w:pPr>
        <w:sectPr w:rsidR="002E3DEC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A4977CC" w14:textId="77777777" w:rsidR="002E3DEC" w:rsidRDefault="00CF65A1">
      <w:pPr>
        <w:pStyle w:val="2"/>
        <w:numPr>
          <w:ilvl w:val="1"/>
          <w:numId w:val="13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14:paraId="4F85A66C" w14:textId="77777777" w:rsidR="002E3DEC" w:rsidRDefault="00CF65A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54E6ADA" w14:textId="77777777" w:rsidR="002E3DEC" w:rsidRDefault="002E3DEC"/>
    <w:tbl>
      <w:tblPr>
        <w:tblStyle w:val="afffffff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E3DEC" w14:paraId="541023A0" w14:textId="77777777">
        <w:trPr>
          <w:trHeight w:val="340"/>
        </w:trPr>
        <w:tc>
          <w:tcPr>
            <w:tcW w:w="3686" w:type="dxa"/>
            <w:shd w:val="clear" w:color="auto" w:fill="D9E2F3"/>
          </w:tcPr>
          <w:p w14:paraId="3C66236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9E2F3"/>
          </w:tcPr>
          <w:p w14:paraId="356A24EE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/>
          </w:tcPr>
          <w:p w14:paraId="44177C80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E3DEC" w14:paraId="602F8A00" w14:textId="77777777">
        <w:trPr>
          <w:trHeight w:val="286"/>
        </w:trPr>
        <w:tc>
          <w:tcPr>
            <w:tcW w:w="3686" w:type="dxa"/>
          </w:tcPr>
          <w:p w14:paraId="0A3384E6" w14:textId="77777777" w:rsidR="002E3DEC" w:rsidRDefault="00CF65A1">
            <w:r>
              <w:t xml:space="preserve">Текущий контроль: </w:t>
            </w:r>
          </w:p>
        </w:tc>
        <w:tc>
          <w:tcPr>
            <w:tcW w:w="2835" w:type="dxa"/>
          </w:tcPr>
          <w:p w14:paraId="757E21E0" w14:textId="77777777" w:rsidR="002E3DEC" w:rsidRDefault="002E3DEC"/>
        </w:tc>
        <w:tc>
          <w:tcPr>
            <w:tcW w:w="3118" w:type="dxa"/>
          </w:tcPr>
          <w:p w14:paraId="02E682AB" w14:textId="77777777" w:rsidR="002E3DEC" w:rsidRDefault="002E3DEC"/>
        </w:tc>
      </w:tr>
      <w:tr w:rsidR="002E3DEC" w14:paraId="21081268" w14:textId="77777777">
        <w:trPr>
          <w:trHeight w:val="286"/>
        </w:trPr>
        <w:tc>
          <w:tcPr>
            <w:tcW w:w="3686" w:type="dxa"/>
          </w:tcPr>
          <w:p w14:paraId="1ACDFE77" w14:textId="7FA3DCF6" w:rsidR="002E3DEC" w:rsidRPr="00423C6A" w:rsidRDefault="00423C6A" w:rsidP="00F150D5">
            <w:r>
              <w:t>Презентации</w:t>
            </w:r>
            <w:r w:rsidR="00CF65A1">
              <w:t xml:space="preserve"> по разделам I-</w:t>
            </w:r>
            <w:r w:rsidR="00F150D5"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2835" w:type="dxa"/>
          </w:tcPr>
          <w:p w14:paraId="6BA7EB40" w14:textId="77777777" w:rsidR="002E3DEC" w:rsidRDefault="002E3DEC">
            <w:pPr>
              <w:jc w:val="center"/>
            </w:pPr>
          </w:p>
        </w:tc>
        <w:tc>
          <w:tcPr>
            <w:tcW w:w="3118" w:type="dxa"/>
          </w:tcPr>
          <w:p w14:paraId="23F8F628" w14:textId="77777777" w:rsidR="002E3DEC" w:rsidRDefault="00CF65A1">
            <w:pPr>
              <w:jc w:val="center"/>
            </w:pPr>
            <w:r>
              <w:t xml:space="preserve">2 – 5 </w:t>
            </w:r>
          </w:p>
        </w:tc>
      </w:tr>
      <w:tr w:rsidR="00497AA7" w14:paraId="5F398F6A" w14:textId="77777777">
        <w:trPr>
          <w:trHeight w:val="286"/>
        </w:trPr>
        <w:tc>
          <w:tcPr>
            <w:tcW w:w="3686" w:type="dxa"/>
            <w:vMerge w:val="restart"/>
          </w:tcPr>
          <w:p w14:paraId="4DB89BF0" w14:textId="77777777" w:rsidR="00497AA7" w:rsidRDefault="00497AA7">
            <w:r>
              <w:t>Презентация</w:t>
            </w:r>
          </w:p>
        </w:tc>
        <w:tc>
          <w:tcPr>
            <w:tcW w:w="2835" w:type="dxa"/>
            <w:vMerge w:val="restart"/>
          </w:tcPr>
          <w:p w14:paraId="3E431D41" w14:textId="77777777" w:rsidR="00497AA7" w:rsidRDefault="00497AA7">
            <w:pPr>
              <w:jc w:val="center"/>
            </w:pPr>
          </w:p>
        </w:tc>
        <w:tc>
          <w:tcPr>
            <w:tcW w:w="3118" w:type="dxa"/>
          </w:tcPr>
          <w:p w14:paraId="2FC62300" w14:textId="77777777" w:rsidR="00497AA7" w:rsidRDefault="00497AA7">
            <w:pPr>
              <w:jc w:val="center"/>
            </w:pPr>
            <w:r>
              <w:t xml:space="preserve">2 – 5 </w:t>
            </w:r>
          </w:p>
        </w:tc>
      </w:tr>
      <w:tr w:rsidR="00C2081E" w14:paraId="4D7CD86C" w14:textId="77777777">
        <w:trPr>
          <w:trHeight w:val="286"/>
        </w:trPr>
        <w:tc>
          <w:tcPr>
            <w:tcW w:w="3686" w:type="dxa"/>
            <w:vMerge/>
          </w:tcPr>
          <w:p w14:paraId="63CD6B1B" w14:textId="77777777" w:rsidR="00C2081E" w:rsidRDefault="00C2081E"/>
        </w:tc>
        <w:tc>
          <w:tcPr>
            <w:tcW w:w="2835" w:type="dxa"/>
            <w:vMerge/>
          </w:tcPr>
          <w:p w14:paraId="5A92D701" w14:textId="77777777" w:rsidR="00C2081E" w:rsidRDefault="00C2081E">
            <w:pPr>
              <w:jc w:val="center"/>
            </w:pPr>
          </w:p>
        </w:tc>
        <w:tc>
          <w:tcPr>
            <w:tcW w:w="3118" w:type="dxa"/>
          </w:tcPr>
          <w:p w14:paraId="4E4F264B" w14:textId="77777777" w:rsidR="00C2081E" w:rsidRDefault="00C2081E">
            <w:pPr>
              <w:jc w:val="center"/>
            </w:pPr>
          </w:p>
        </w:tc>
      </w:tr>
      <w:tr w:rsidR="00497AA7" w14:paraId="7853F538" w14:textId="77777777" w:rsidTr="00C2081E">
        <w:trPr>
          <w:trHeight w:val="253"/>
        </w:trPr>
        <w:tc>
          <w:tcPr>
            <w:tcW w:w="3686" w:type="dxa"/>
            <w:vMerge/>
          </w:tcPr>
          <w:p w14:paraId="3E3FBC3C" w14:textId="0F4231D1" w:rsidR="00497AA7" w:rsidRDefault="00497AA7"/>
        </w:tc>
        <w:tc>
          <w:tcPr>
            <w:tcW w:w="2835" w:type="dxa"/>
            <w:vMerge/>
          </w:tcPr>
          <w:p w14:paraId="2E2524C3" w14:textId="77777777" w:rsidR="00497AA7" w:rsidRDefault="00497AA7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620013F2" w14:textId="77777777" w:rsidR="00497AA7" w:rsidRDefault="00497AA7">
            <w:r>
              <w:t>Зачтено, отлично</w:t>
            </w:r>
          </w:p>
          <w:p w14:paraId="380A1337" w14:textId="77777777" w:rsidR="00497AA7" w:rsidRDefault="00497AA7">
            <w:r>
              <w:t>Зачтено, хорошо</w:t>
            </w:r>
          </w:p>
          <w:p w14:paraId="758FF8D3" w14:textId="77777777" w:rsidR="00497AA7" w:rsidRDefault="00497AA7">
            <w:r>
              <w:t>Зачтено, удовлетворительно</w:t>
            </w:r>
          </w:p>
          <w:p w14:paraId="2F499A4F" w14:textId="77777777" w:rsidR="00497AA7" w:rsidRDefault="00497AA7">
            <w:r>
              <w:t>Не зачтено, неудовлетворительно</w:t>
            </w:r>
          </w:p>
          <w:p w14:paraId="35B192A8" w14:textId="77777777" w:rsidR="00497AA7" w:rsidRDefault="00497AA7"/>
        </w:tc>
      </w:tr>
      <w:tr w:rsidR="00C2081E" w14:paraId="2CBAF77F" w14:textId="77777777">
        <w:tc>
          <w:tcPr>
            <w:tcW w:w="3686" w:type="dxa"/>
          </w:tcPr>
          <w:p w14:paraId="4C8C5715" w14:textId="436DA47A" w:rsidR="00C2081E" w:rsidRPr="00C2081E" w:rsidRDefault="00C2081E">
            <w:pPr>
              <w:rPr>
                <w:b/>
              </w:rPr>
            </w:pPr>
            <w:proofErr w:type="spellStart"/>
            <w:r>
              <w:rPr>
                <w:b/>
              </w:rPr>
              <w:t>Проиежуточная</w:t>
            </w:r>
            <w:proofErr w:type="spellEnd"/>
            <w:r>
              <w:rPr>
                <w:b/>
              </w:rPr>
              <w:t xml:space="preserve"> аттестация: </w:t>
            </w:r>
            <w:r w:rsidR="00862DEA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EF5B01F" w14:textId="77777777" w:rsidR="00C2081E" w:rsidRDefault="00C2081E">
            <w:pPr>
              <w:jc w:val="center"/>
            </w:pPr>
          </w:p>
        </w:tc>
        <w:tc>
          <w:tcPr>
            <w:tcW w:w="3118" w:type="dxa"/>
            <w:vMerge/>
          </w:tcPr>
          <w:p w14:paraId="727279E3" w14:textId="77777777" w:rsidR="00C2081E" w:rsidRDefault="00C20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3DEC" w14:paraId="3E0B3741" w14:textId="77777777">
        <w:tc>
          <w:tcPr>
            <w:tcW w:w="3686" w:type="dxa"/>
          </w:tcPr>
          <w:p w14:paraId="47F35C68" w14:textId="77777777" w:rsidR="002E3DEC" w:rsidRDefault="00CF65A1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 xml:space="preserve"> </w:t>
            </w:r>
            <w:r>
              <w:t>(дисциплину)</w:t>
            </w:r>
          </w:p>
          <w:p w14:paraId="5E2CCD62" w14:textId="678A44FE" w:rsidR="002E3DEC" w:rsidRDefault="00CF65A1">
            <w:pPr>
              <w:rPr>
                <w:color w:val="FF0000"/>
              </w:rPr>
            </w:pPr>
            <w:r>
              <w:t>Зачет</w:t>
            </w:r>
            <w:r w:rsidR="00862DEA">
              <w:t xml:space="preserve"> с оценкой</w:t>
            </w:r>
          </w:p>
        </w:tc>
        <w:tc>
          <w:tcPr>
            <w:tcW w:w="2835" w:type="dxa"/>
          </w:tcPr>
          <w:p w14:paraId="77D00D01" w14:textId="77777777" w:rsidR="002E3DEC" w:rsidRDefault="002E3DEC">
            <w:pPr>
              <w:jc w:val="center"/>
            </w:pPr>
          </w:p>
        </w:tc>
        <w:tc>
          <w:tcPr>
            <w:tcW w:w="3118" w:type="dxa"/>
            <w:vMerge/>
          </w:tcPr>
          <w:p w14:paraId="038FC87E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F539C44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2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140"/>
        <w:gridCol w:w="3138"/>
      </w:tblGrid>
      <w:tr w:rsidR="002E3DEC" w14:paraId="02E2C26F" w14:textId="77777777">
        <w:trPr>
          <w:trHeight w:val="233"/>
        </w:trPr>
        <w:tc>
          <w:tcPr>
            <w:tcW w:w="3140" w:type="dxa"/>
            <w:vMerge w:val="restart"/>
            <w:shd w:val="clear" w:color="auto" w:fill="D9E2F3"/>
          </w:tcPr>
          <w:p w14:paraId="559ECCD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278" w:type="dxa"/>
            <w:gridSpan w:val="2"/>
            <w:shd w:val="clear" w:color="auto" w:fill="D9E2F3"/>
            <w:vAlign w:val="center"/>
          </w:tcPr>
          <w:p w14:paraId="48265DA1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E3DEC" w14:paraId="6074F225" w14:textId="77777777">
        <w:trPr>
          <w:trHeight w:val="334"/>
        </w:trPr>
        <w:tc>
          <w:tcPr>
            <w:tcW w:w="3140" w:type="dxa"/>
            <w:vMerge/>
            <w:shd w:val="clear" w:color="auto" w:fill="D9E2F3"/>
          </w:tcPr>
          <w:p w14:paraId="5049C0BD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78" w:type="dxa"/>
            <w:gridSpan w:val="2"/>
            <w:shd w:val="clear" w:color="auto" w:fill="D9E2F3"/>
            <w:vAlign w:val="center"/>
          </w:tcPr>
          <w:p w14:paraId="3873F724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53DD00C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2E3DEC" w14:paraId="6667A0E1" w14:textId="77777777">
        <w:trPr>
          <w:trHeight w:val="465"/>
        </w:trPr>
        <w:tc>
          <w:tcPr>
            <w:tcW w:w="3140" w:type="dxa"/>
            <w:vAlign w:val="center"/>
          </w:tcPr>
          <w:p w14:paraId="017A5355" w14:textId="77777777" w:rsidR="002E3DEC" w:rsidRDefault="002E3DEC">
            <w:pPr>
              <w:jc w:val="center"/>
            </w:pPr>
          </w:p>
        </w:tc>
        <w:tc>
          <w:tcPr>
            <w:tcW w:w="3140" w:type="dxa"/>
            <w:vAlign w:val="center"/>
          </w:tcPr>
          <w:p w14:paraId="4CDB87D8" w14:textId="77777777" w:rsidR="002E3DEC" w:rsidRDefault="002E3DEC"/>
          <w:p w14:paraId="1CF74A81" w14:textId="77777777" w:rsidR="002E3DEC" w:rsidRDefault="00CF65A1">
            <w:r>
              <w:t>зачтено (отлично)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55F1FE6B" w14:textId="77777777" w:rsidR="002E3DEC" w:rsidRDefault="002E3DEC"/>
          <w:p w14:paraId="3FBA3A9E" w14:textId="77777777" w:rsidR="002E3DEC" w:rsidRDefault="00CF65A1">
            <w:r>
              <w:t>зачтено</w:t>
            </w:r>
          </w:p>
        </w:tc>
      </w:tr>
      <w:tr w:rsidR="002E3DEC" w14:paraId="0BC5C424" w14:textId="77777777">
        <w:trPr>
          <w:trHeight w:val="154"/>
        </w:trPr>
        <w:tc>
          <w:tcPr>
            <w:tcW w:w="3140" w:type="dxa"/>
            <w:shd w:val="clear" w:color="auto" w:fill="auto"/>
            <w:vAlign w:val="center"/>
          </w:tcPr>
          <w:p w14:paraId="3093BDA4" w14:textId="77777777" w:rsidR="002E3DEC" w:rsidRDefault="002E3DEC">
            <w:pPr>
              <w:jc w:val="center"/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2EDF179E" w14:textId="77777777" w:rsidR="002E3DEC" w:rsidRDefault="00CF65A1">
            <w:r>
              <w:t>зачтено (хорошо)</w:t>
            </w:r>
          </w:p>
        </w:tc>
        <w:tc>
          <w:tcPr>
            <w:tcW w:w="3138" w:type="dxa"/>
            <w:vMerge/>
            <w:shd w:val="clear" w:color="auto" w:fill="auto"/>
          </w:tcPr>
          <w:p w14:paraId="3F99D679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3DEC" w14:paraId="1CB62B2B" w14:textId="77777777">
        <w:trPr>
          <w:trHeight w:val="525"/>
        </w:trPr>
        <w:tc>
          <w:tcPr>
            <w:tcW w:w="3140" w:type="dxa"/>
            <w:shd w:val="clear" w:color="auto" w:fill="auto"/>
            <w:vAlign w:val="center"/>
          </w:tcPr>
          <w:p w14:paraId="3D0246EF" w14:textId="77777777" w:rsidR="002E3DEC" w:rsidRDefault="002E3DEC">
            <w:pPr>
              <w:jc w:val="center"/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1B681EF6" w14:textId="77777777" w:rsidR="002E3DEC" w:rsidRDefault="00CF65A1">
            <w:r>
              <w:t>зачтено (удовлетворительно)</w:t>
            </w:r>
          </w:p>
        </w:tc>
        <w:tc>
          <w:tcPr>
            <w:tcW w:w="3138" w:type="dxa"/>
            <w:vMerge/>
            <w:shd w:val="clear" w:color="auto" w:fill="auto"/>
          </w:tcPr>
          <w:p w14:paraId="04787892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3DEC" w14:paraId="18289DD3" w14:textId="77777777">
        <w:trPr>
          <w:trHeight w:val="533"/>
        </w:trPr>
        <w:tc>
          <w:tcPr>
            <w:tcW w:w="3140" w:type="dxa"/>
            <w:vAlign w:val="center"/>
          </w:tcPr>
          <w:p w14:paraId="13A2D7F5" w14:textId="77777777" w:rsidR="002E3DEC" w:rsidRDefault="002E3DEC">
            <w:pPr>
              <w:jc w:val="center"/>
            </w:pPr>
          </w:p>
        </w:tc>
        <w:tc>
          <w:tcPr>
            <w:tcW w:w="3140" w:type="dxa"/>
            <w:vAlign w:val="center"/>
          </w:tcPr>
          <w:p w14:paraId="6943827B" w14:textId="77777777" w:rsidR="002E3DEC" w:rsidRDefault="00CF65A1">
            <w:r>
              <w:t>неудовлетворительно</w:t>
            </w:r>
          </w:p>
        </w:tc>
        <w:tc>
          <w:tcPr>
            <w:tcW w:w="3138" w:type="dxa"/>
            <w:shd w:val="clear" w:color="auto" w:fill="auto"/>
          </w:tcPr>
          <w:p w14:paraId="5DF19687" w14:textId="77777777" w:rsidR="002E3DEC" w:rsidRDefault="00CF65A1">
            <w:r>
              <w:t>не зачтено</w:t>
            </w:r>
          </w:p>
        </w:tc>
      </w:tr>
    </w:tbl>
    <w:p w14:paraId="693B66E4" w14:textId="77777777" w:rsidR="002E3DEC" w:rsidRDefault="00CF65A1">
      <w:pPr>
        <w:pStyle w:val="1"/>
        <w:numPr>
          <w:ilvl w:val="0"/>
          <w:numId w:val="13"/>
        </w:numPr>
        <w:rPr>
          <w:i/>
        </w:rPr>
      </w:pPr>
      <w:r>
        <w:t>ОБРАЗОВАТЕЛЬНЫЕ ТЕХНОЛОГИИ</w:t>
      </w:r>
    </w:p>
    <w:p w14:paraId="26E71E5C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87FB14" w14:textId="77777777" w:rsidR="002E3DEC" w:rsidRDefault="00CF65A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8B81093" w14:textId="4C60C393" w:rsidR="002E3DEC" w:rsidRDefault="00CF65A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14:paraId="5FA01C31" w14:textId="1FC11BA1" w:rsidR="00423C6A" w:rsidRDefault="00423C6A" w:rsidP="00423C6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проектная деятельность.</w:t>
      </w:r>
    </w:p>
    <w:p w14:paraId="373BC222" w14:textId="77777777" w:rsidR="00423C6A" w:rsidRDefault="00423C6A" w:rsidP="00423C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8896B8" w14:textId="77777777" w:rsidR="002E3DEC" w:rsidRDefault="00CF65A1">
      <w:pPr>
        <w:pStyle w:val="1"/>
        <w:numPr>
          <w:ilvl w:val="0"/>
          <w:numId w:val="13"/>
        </w:numPr>
        <w:rPr>
          <w:i/>
        </w:rPr>
      </w:pPr>
      <w:r>
        <w:t>ПРАКТИЧЕСКАЯ ПОДГОТОВКА</w:t>
      </w:r>
    </w:p>
    <w:p w14:paraId="2F0AE30B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FB4DA70" w14:textId="77777777" w:rsidR="002E3DEC" w:rsidRDefault="00CF65A1">
      <w:pPr>
        <w:pStyle w:val="1"/>
        <w:numPr>
          <w:ilvl w:val="0"/>
          <w:numId w:val="13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</w:p>
    <w:p w14:paraId="682CD26D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A919457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DF480EE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8031490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9389394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A82889C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CBF7541" w14:textId="77777777" w:rsidR="002E3DEC" w:rsidRDefault="00CF65A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8021B5F" w14:textId="77777777" w:rsidR="002E3DEC" w:rsidRDefault="00CF65A1">
      <w:pPr>
        <w:pStyle w:val="1"/>
        <w:numPr>
          <w:ilvl w:val="0"/>
          <w:numId w:val="13"/>
        </w:numPr>
      </w:pPr>
      <w:r>
        <w:t>МАТЕРИАЛЬНО-ТЕХНИЧЕСКОЕ ОБЕСПЕЧЕНИЕ ДИСЦИПЛИНЫ</w:t>
      </w:r>
      <w:r>
        <w:rPr>
          <w:i/>
        </w:rPr>
        <w:t xml:space="preserve"> </w:t>
      </w:r>
    </w:p>
    <w:p w14:paraId="33E106C5" w14:textId="77777777" w:rsidR="002E3DEC" w:rsidRDefault="002E3DE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5ACD85B0" w14:textId="77777777" w:rsidR="002E3DEC" w:rsidRDefault="00CF65A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952"/>
      </w:tblGrid>
      <w:tr w:rsidR="002E3DEC" w14:paraId="4BADF9BF" w14:textId="77777777">
        <w:trPr>
          <w:tblHeader/>
        </w:trPr>
        <w:tc>
          <w:tcPr>
            <w:tcW w:w="4676" w:type="dxa"/>
            <w:shd w:val="clear" w:color="auto" w:fill="D9E2F3"/>
            <w:vAlign w:val="center"/>
          </w:tcPr>
          <w:p w14:paraId="198E8DC7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/>
            <w:vAlign w:val="center"/>
          </w:tcPr>
          <w:p w14:paraId="0CE1C0CC" w14:textId="77777777" w:rsidR="002E3DEC" w:rsidRDefault="00CF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E3DEC" w14:paraId="450B52EC" w14:textId="77777777">
        <w:trPr>
          <w:trHeight w:val="340"/>
        </w:trPr>
        <w:tc>
          <w:tcPr>
            <w:tcW w:w="9628" w:type="dxa"/>
            <w:gridSpan w:val="2"/>
            <w:shd w:val="clear" w:color="auto" w:fill="EDEDED"/>
            <w:vAlign w:val="center"/>
          </w:tcPr>
          <w:p w14:paraId="6C52F198" w14:textId="77777777" w:rsidR="002E3DEC" w:rsidRDefault="00CF65A1">
            <w:pPr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2E3DEC" w14:paraId="5AAE678B" w14:textId="77777777">
        <w:tc>
          <w:tcPr>
            <w:tcW w:w="4676" w:type="dxa"/>
          </w:tcPr>
          <w:p w14:paraId="5E790791" w14:textId="77777777" w:rsidR="002E3DEC" w:rsidRDefault="00CF65A1">
            <w:r>
              <w:t>учебная аудитория</w:t>
            </w:r>
          </w:p>
        </w:tc>
        <w:tc>
          <w:tcPr>
            <w:tcW w:w="4952" w:type="dxa"/>
          </w:tcPr>
          <w:p w14:paraId="64242BBA" w14:textId="77777777" w:rsidR="002E3DEC" w:rsidRDefault="00CF65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t xml:space="preserve">Комплект учебной мебели, доска </w:t>
            </w:r>
            <w:proofErr w:type="gramStart"/>
            <w:r>
              <w:t>меловая .</w:t>
            </w:r>
            <w:proofErr w:type="gramEnd"/>
            <w: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2E3DEC" w14:paraId="356946B0" w14:textId="77777777">
        <w:tc>
          <w:tcPr>
            <w:tcW w:w="4676" w:type="dxa"/>
            <w:shd w:val="clear" w:color="auto" w:fill="D9E2F3"/>
            <w:vAlign w:val="center"/>
          </w:tcPr>
          <w:p w14:paraId="6FC72BB1" w14:textId="77777777" w:rsidR="002E3DEC" w:rsidRDefault="00CF65A1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/>
            <w:vAlign w:val="center"/>
          </w:tcPr>
          <w:p w14:paraId="46E40A3B" w14:textId="77777777" w:rsidR="002E3DEC" w:rsidRDefault="00CF65A1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E3DEC" w14:paraId="057D8C9B" w14:textId="77777777">
        <w:tc>
          <w:tcPr>
            <w:tcW w:w="4676" w:type="dxa"/>
          </w:tcPr>
          <w:p w14:paraId="22C98BD5" w14:textId="77777777" w:rsidR="002E3DEC" w:rsidRDefault="00CF65A1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библиотеки:</w:t>
            </w:r>
          </w:p>
          <w:p w14:paraId="29061F35" w14:textId="77777777" w:rsidR="002E3DEC" w:rsidRDefault="002E3DEC">
            <w:pPr>
              <w:rPr>
                <w:color w:val="000000"/>
              </w:rPr>
            </w:pPr>
          </w:p>
          <w:p w14:paraId="6AE7E9E6" w14:textId="77777777" w:rsidR="002E3DEC" w:rsidRDefault="002E3DEC">
            <w:pPr>
              <w:rPr>
                <w:color w:val="000000"/>
              </w:rPr>
            </w:pPr>
          </w:p>
        </w:tc>
        <w:tc>
          <w:tcPr>
            <w:tcW w:w="4952" w:type="dxa"/>
          </w:tcPr>
          <w:p w14:paraId="5E051EDA" w14:textId="77777777" w:rsidR="002E3DEC" w:rsidRDefault="00CF65A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14:paraId="3C87D001" w14:textId="77777777" w:rsidR="002E3DEC" w:rsidRDefault="00CF65A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1438AF5" w14:textId="77777777" w:rsidR="002E3DEC" w:rsidRDefault="002E3DE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f4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2E3DEC" w14:paraId="48071152" w14:textId="77777777">
        <w:trPr>
          <w:trHeight w:val="340"/>
        </w:trPr>
        <w:tc>
          <w:tcPr>
            <w:tcW w:w="2792" w:type="dxa"/>
            <w:shd w:val="clear" w:color="auto" w:fill="D9E2F3"/>
            <w:vAlign w:val="center"/>
          </w:tcPr>
          <w:p w14:paraId="5736B59D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9E2F3"/>
            <w:vAlign w:val="center"/>
          </w:tcPr>
          <w:p w14:paraId="68E2355A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9E2F3"/>
            <w:vAlign w:val="center"/>
          </w:tcPr>
          <w:p w14:paraId="4925BE6C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2E3DEC" w14:paraId="17FD8584" w14:textId="77777777">
        <w:tc>
          <w:tcPr>
            <w:tcW w:w="2792" w:type="dxa"/>
            <w:vMerge w:val="restart"/>
          </w:tcPr>
          <w:p w14:paraId="523059B2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23EDD284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75B1C50D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3FE17F48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48DCB4DD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5613559B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3EC7F48C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Chrome</w:t>
            </w:r>
            <w:proofErr w:type="spellEnd"/>
            <w:r>
              <w:rPr>
                <w:color w:val="000000"/>
              </w:rPr>
              <w:t xml:space="preserve"> 72, Opera 59, Firefox 66, Edge 79, </w:t>
            </w:r>
            <w:proofErr w:type="spellStart"/>
            <w:r>
              <w:rPr>
                <w:color w:val="000000"/>
              </w:rPr>
              <w:t>Яндекс.Браузер</w:t>
            </w:r>
            <w:proofErr w:type="spellEnd"/>
            <w:r>
              <w:rPr>
                <w:color w:val="000000"/>
              </w:rPr>
              <w:t xml:space="preserve"> 19.3</w:t>
            </w:r>
          </w:p>
        </w:tc>
      </w:tr>
      <w:tr w:rsidR="002E3DEC" w14:paraId="5723B9EF" w14:textId="77777777">
        <w:tc>
          <w:tcPr>
            <w:tcW w:w="2792" w:type="dxa"/>
            <w:vMerge/>
          </w:tcPr>
          <w:p w14:paraId="73F7C695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038A33B9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67EF01C4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color w:val="000000"/>
              </w:rPr>
              <w:t>macOS</w:t>
            </w:r>
            <w:proofErr w:type="spellEnd"/>
            <w:r>
              <w:rPr>
                <w:color w:val="000000"/>
              </w:rPr>
              <w:t xml:space="preserve"> 10.12 «</w:t>
            </w:r>
            <w:proofErr w:type="spellStart"/>
            <w:r>
              <w:rPr>
                <w:color w:val="000000"/>
              </w:rPr>
              <w:t>Sierra</w:t>
            </w:r>
            <w:proofErr w:type="spellEnd"/>
            <w:r>
              <w:rPr>
                <w:color w:val="000000"/>
              </w:rPr>
              <w:t>», Linux</w:t>
            </w:r>
          </w:p>
        </w:tc>
      </w:tr>
      <w:tr w:rsidR="002E3DEC" w14:paraId="4B93346D" w14:textId="77777777">
        <w:tc>
          <w:tcPr>
            <w:tcW w:w="2792" w:type="dxa"/>
            <w:vMerge/>
          </w:tcPr>
          <w:p w14:paraId="10A0D7B9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05809C24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31F2D2F1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2E3DEC" w14:paraId="56AA6280" w14:textId="77777777">
        <w:tc>
          <w:tcPr>
            <w:tcW w:w="2792" w:type="dxa"/>
            <w:vMerge/>
          </w:tcPr>
          <w:p w14:paraId="694F215F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1BC0294F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35FD6F7A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2E3DEC" w14:paraId="15CFF94B" w14:textId="77777777">
        <w:tc>
          <w:tcPr>
            <w:tcW w:w="2792" w:type="dxa"/>
            <w:vMerge/>
          </w:tcPr>
          <w:p w14:paraId="6191B7C4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2E43D04B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7A9A8AE9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2E3DEC" w14:paraId="48972808" w14:textId="77777777">
        <w:tc>
          <w:tcPr>
            <w:tcW w:w="2792" w:type="dxa"/>
            <w:vMerge/>
          </w:tcPr>
          <w:p w14:paraId="669B7468" w14:textId="77777777" w:rsidR="002E3DEC" w:rsidRDefault="002E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74CDA287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0FE112B3" w14:textId="77777777" w:rsidR="002E3DEC" w:rsidRDefault="00CF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</w:rPr>
              <w:t>кБит</w:t>
            </w:r>
            <w:proofErr w:type="spellEnd"/>
            <w:r>
              <w:rPr>
                <w:color w:val="000000"/>
              </w:rPr>
              <w:t>/с</w:t>
            </w:r>
          </w:p>
        </w:tc>
      </w:tr>
    </w:tbl>
    <w:p w14:paraId="69E78DED" w14:textId="77777777" w:rsidR="002E3DEC" w:rsidRDefault="002E3D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33CA0D3" w14:textId="77777777" w:rsidR="002E3DEC" w:rsidRDefault="00CF65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  <w:sectPr w:rsidR="002E3DEC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7F2B5C9" w14:textId="77777777" w:rsidR="002E3DEC" w:rsidRDefault="00CF65A1">
      <w:pPr>
        <w:pStyle w:val="1"/>
        <w:numPr>
          <w:ilvl w:val="0"/>
          <w:numId w:val="13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3534D908" w14:textId="77777777" w:rsidR="002E3DEC" w:rsidRDefault="002E3DE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tbl>
      <w:tblPr>
        <w:tblStyle w:val="a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E3DEC" w14:paraId="407EC123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4776C8DE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3304D8F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5C057B23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5951D903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33FF2620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5E6671E4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B2C109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0486609C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3234E0AB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9BC91A" w14:textId="77777777" w:rsidR="002E3DEC" w:rsidRDefault="00CF65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2E3DEC" w14:paraId="58302FC8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9C43B9F" w14:textId="77777777" w:rsidR="002E3DEC" w:rsidRDefault="00CF65A1">
            <w:r>
              <w:t>10.1 Основная литература, в том числе электронные издания</w:t>
            </w:r>
          </w:p>
        </w:tc>
      </w:tr>
      <w:tr w:rsidR="00436B59" w14:paraId="1D6732AD" w14:textId="77777777" w:rsidTr="00480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2B695" w14:textId="77062E22" w:rsidR="00436B59" w:rsidRPr="00436B59" w:rsidRDefault="00436B59" w:rsidP="00436B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32D9F" w14:textId="2A794B94" w:rsidR="00436B59" w:rsidRDefault="00436B59" w:rsidP="00436B59">
            <w:pPr>
              <w:rPr>
                <w:i/>
                <w:color w:val="000000"/>
              </w:rPr>
            </w:pPr>
            <w:r w:rsidRPr="00436B59">
              <w:rPr>
                <w:iCs/>
              </w:rPr>
              <w:t>Лаврентьев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A0F25" w14:textId="0A553F7D" w:rsidR="00436B59" w:rsidRDefault="00436B59" w:rsidP="00436B59">
            <w:pPr>
              <w:rPr>
                <w:i/>
              </w:rPr>
            </w:pPr>
            <w:r w:rsidRPr="00436B59">
              <w:rPr>
                <w:iCs/>
                <w:color w:val="000000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3C4E0" w14:textId="03716645" w:rsidR="00436B59" w:rsidRDefault="00436B59" w:rsidP="00436B59">
            <w:pPr>
              <w:rPr>
                <w:i/>
              </w:rPr>
            </w:pPr>
            <w:r w:rsidRPr="00436B59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449552" w14:textId="306D1FF6" w:rsidR="00436B59" w:rsidRDefault="00436B59" w:rsidP="00436B59">
            <w:pPr>
              <w:rPr>
                <w:i/>
                <w:color w:val="000000"/>
              </w:rPr>
            </w:pPr>
            <w:proofErr w:type="gramStart"/>
            <w:r w:rsidRPr="00436B59">
              <w:rPr>
                <w:iCs/>
              </w:rPr>
              <w:t>М. :</w:t>
            </w:r>
            <w:proofErr w:type="gramEnd"/>
            <w:r w:rsidRPr="00436B59">
              <w:rPr>
                <w:iCs/>
              </w:rPr>
              <w:t xml:space="preserve"> Гардарика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163B9" w14:textId="656FF15D" w:rsidR="00436B59" w:rsidRDefault="00436B59" w:rsidP="00436B59">
            <w:pPr>
              <w:rPr>
                <w:i/>
              </w:rPr>
            </w:pPr>
            <w:r w:rsidRPr="00436B59"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B90A3" w14:textId="77777777" w:rsidR="00436B59" w:rsidRDefault="00436B59" w:rsidP="00436B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8B4A6" w14:textId="7D588EB5" w:rsidR="00436B59" w:rsidRPr="00436B59" w:rsidRDefault="00436B59" w:rsidP="00436B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  <w:tr w:rsidR="00436B59" w14:paraId="5C18C10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FDFC1" w14:textId="7406E6EC" w:rsidR="00436B59" w:rsidRPr="00436B59" w:rsidRDefault="00436B59" w:rsidP="00436B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C0C85" w14:textId="77777777" w:rsidR="00436B59" w:rsidRPr="00436B59" w:rsidRDefault="00436B59" w:rsidP="00436B59">
            <w:pPr>
              <w:suppressAutoHyphens/>
              <w:spacing w:line="100" w:lineRule="atLeast"/>
              <w:ind w:firstLine="25"/>
              <w:rPr>
                <w:iCs/>
              </w:rPr>
            </w:pPr>
            <w:r w:rsidRPr="00436B59">
              <w:rPr>
                <w:iCs/>
              </w:rPr>
              <w:t>Аронов В. Р.</w:t>
            </w:r>
          </w:p>
          <w:p w14:paraId="4B07BED6" w14:textId="53192068" w:rsidR="00436B59" w:rsidRPr="00436B59" w:rsidRDefault="00436B59" w:rsidP="00436B59">
            <w:pPr>
              <w:rPr>
                <w:iCs/>
              </w:rPr>
            </w:pPr>
            <w:r w:rsidRPr="00436B59">
              <w:rPr>
                <w:iCs/>
              </w:rPr>
              <w:t>Сидоренко В.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0FBC7" w14:textId="05FD2AAC" w:rsidR="00436B59" w:rsidRPr="00436B59" w:rsidRDefault="00436B59" w:rsidP="00436B59">
            <w:pPr>
              <w:rPr>
                <w:iCs/>
              </w:rPr>
            </w:pPr>
            <w:r w:rsidRPr="00436B59">
              <w:rPr>
                <w:iCs/>
              </w:rPr>
              <w:t>Дизайнерское образование. История. Теория.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7A137" w14:textId="5C5AC9BF" w:rsidR="00436B59" w:rsidRPr="006E0384" w:rsidRDefault="00436B59" w:rsidP="00436B59">
            <w:pPr>
              <w:rPr>
                <w:iCs/>
                <w:sz w:val="20"/>
                <w:szCs w:val="20"/>
              </w:rPr>
            </w:pPr>
            <w:r w:rsidRPr="006E038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07CFF" w14:textId="21FA863F" w:rsidR="00436B59" w:rsidRPr="006E0384" w:rsidRDefault="00436B59" w:rsidP="00436B59">
            <w:pPr>
              <w:rPr>
                <w:iCs/>
                <w:sz w:val="20"/>
                <w:szCs w:val="20"/>
              </w:rPr>
            </w:pPr>
            <w:r w:rsidRPr="006E0384">
              <w:rPr>
                <w:iCs/>
                <w:sz w:val="20"/>
                <w:szCs w:val="20"/>
              </w:rPr>
              <w:t>РИО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80E14" w14:textId="22FCDAE8" w:rsidR="00436B59" w:rsidRPr="006E0384" w:rsidRDefault="00436B59" w:rsidP="00436B59">
            <w:pPr>
              <w:rPr>
                <w:iCs/>
                <w:sz w:val="20"/>
                <w:szCs w:val="20"/>
              </w:rPr>
            </w:pPr>
            <w:r w:rsidRPr="006E0384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102CF" w14:textId="77777777" w:rsidR="00436B59" w:rsidRPr="006E0384" w:rsidRDefault="00436B59" w:rsidP="00436B59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5AE9D" w14:textId="5966BCB6" w:rsidR="00436B59" w:rsidRPr="006E0384" w:rsidRDefault="00436B59" w:rsidP="00436B59">
            <w:pPr>
              <w:jc w:val="center"/>
              <w:rPr>
                <w:iCs/>
                <w:sz w:val="20"/>
                <w:szCs w:val="20"/>
              </w:rPr>
            </w:pPr>
            <w:r w:rsidRPr="006E0384">
              <w:rPr>
                <w:iCs/>
                <w:sz w:val="20"/>
                <w:szCs w:val="20"/>
                <w:lang w:eastAsia="ar-SA"/>
              </w:rPr>
              <w:t>200</w:t>
            </w:r>
          </w:p>
        </w:tc>
      </w:tr>
      <w:tr w:rsidR="00436B59" w14:paraId="5876D9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2435D" w14:textId="33B4EF5B" w:rsidR="00436B59" w:rsidRDefault="00436B59" w:rsidP="00436B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F0C66" w14:textId="11B3CC53" w:rsidR="00436B59" w:rsidRDefault="006E0384" w:rsidP="00436B59">
            <w:proofErr w:type="spellStart"/>
            <w:r>
              <w:t>Герчук</w:t>
            </w:r>
            <w:proofErr w:type="spellEnd"/>
            <w:r>
              <w:t xml:space="preserve"> Ю.Я.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4EB6" w14:textId="03D56C4F" w:rsidR="00436B59" w:rsidRDefault="006E0384" w:rsidP="00436B59">
            <w:r>
              <w:t>История графики и искусства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79C06" w14:textId="50C52502" w:rsidR="00436B59" w:rsidRDefault="00FD64CC" w:rsidP="00436B59">
            <w:r w:rsidRPr="006E038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947FA" w14:textId="6CEF7E2C" w:rsidR="00436B59" w:rsidRDefault="00FD64CC" w:rsidP="00436B59">
            <w:r w:rsidRPr="00FD64CC">
              <w:t>М.: Аспект-Пресс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B2BB1" w14:textId="3E251339" w:rsidR="00436B59" w:rsidRDefault="00FD64CC" w:rsidP="00436B59"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81863" w14:textId="77777777" w:rsidR="00436B59" w:rsidRDefault="00436B59" w:rsidP="00436B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C8E2C" w14:textId="4B711F13" w:rsidR="00436B59" w:rsidRDefault="00436B59" w:rsidP="00436B59">
            <w:pPr>
              <w:jc w:val="center"/>
            </w:pPr>
          </w:p>
        </w:tc>
      </w:tr>
      <w:tr w:rsidR="00436B59" w14:paraId="4563832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9A3E6" w14:textId="5DA83F88" w:rsidR="00436B59" w:rsidRDefault="00436B59" w:rsidP="00436B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190B6" w14:textId="691CFB86" w:rsidR="00436B59" w:rsidRDefault="00436B59" w:rsidP="00436B59">
            <w:r>
              <w:t>Проненко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96E02" w14:textId="17EA3114" w:rsidR="00436B59" w:rsidRDefault="00436B59" w:rsidP="00436B59">
            <w:r>
              <w:t>Каллиграфия для всех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E1F0A" w14:textId="0E69873D" w:rsidR="00436B59" w:rsidRPr="006E0384" w:rsidRDefault="00436B59" w:rsidP="00436B59">
            <w:pPr>
              <w:rPr>
                <w:sz w:val="20"/>
                <w:szCs w:val="20"/>
              </w:rPr>
            </w:pPr>
            <w:r w:rsidRPr="006E0384">
              <w:rPr>
                <w:sz w:val="20"/>
                <w:szCs w:val="2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99414" w14:textId="0175E0C4" w:rsidR="00436B59" w:rsidRDefault="00436B59" w:rsidP="00436B59">
            <w: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2AE1E" w14:textId="223C7C1F" w:rsidR="00436B59" w:rsidRDefault="00436B59" w:rsidP="00436B59">
            <w: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E6920" w14:textId="77777777" w:rsidR="00436B59" w:rsidRDefault="00436B59" w:rsidP="00436B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3BB40" w14:textId="05727E98" w:rsidR="00436B59" w:rsidRDefault="00436B59" w:rsidP="00436B59">
            <w:pPr>
              <w:jc w:val="center"/>
            </w:pPr>
            <w:r>
              <w:t>1</w:t>
            </w:r>
          </w:p>
        </w:tc>
      </w:tr>
      <w:tr w:rsidR="00436B59" w14:paraId="428702E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CB33863" w14:textId="77777777" w:rsidR="00436B59" w:rsidRDefault="00436B59" w:rsidP="00436B59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436B59" w14:paraId="4A3A895C" w14:textId="77777777" w:rsidTr="00EF3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863EA" w14:textId="77777777" w:rsidR="00436B59" w:rsidRDefault="00436B59" w:rsidP="00436B59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6DE0BA" w14:textId="22A19C02" w:rsidR="00436B59" w:rsidRPr="00436B59" w:rsidRDefault="00436B59" w:rsidP="00436B59">
            <w:pPr>
              <w:rPr>
                <w:iCs/>
              </w:rPr>
            </w:pPr>
            <w:proofErr w:type="spellStart"/>
            <w:r w:rsidRPr="00436B59">
              <w:rPr>
                <w:iCs/>
              </w:rPr>
              <w:t>Пендикова</w:t>
            </w:r>
            <w:proofErr w:type="spellEnd"/>
            <w:r w:rsidRPr="00436B59">
              <w:rPr>
                <w:iCs/>
              </w:rPr>
              <w:t xml:space="preserve">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2F571" w14:textId="2CEACAED" w:rsidR="00436B59" w:rsidRPr="00436B59" w:rsidRDefault="00436B59" w:rsidP="00436B59">
            <w:pPr>
              <w:rPr>
                <w:iCs/>
              </w:rPr>
            </w:pPr>
            <w:r w:rsidRPr="00436B59">
              <w:rPr>
                <w:iCs/>
              </w:rPr>
              <w:t xml:space="preserve">Графический дизайн: стилевая </w:t>
            </w:r>
            <w:proofErr w:type="gramStart"/>
            <w:r w:rsidRPr="00436B59">
              <w:rPr>
                <w:iCs/>
              </w:rPr>
              <w:t>эволюция :</w:t>
            </w:r>
            <w:proofErr w:type="gramEnd"/>
            <w:r w:rsidRPr="00436B59">
              <w:rPr>
                <w:iCs/>
              </w:rPr>
              <w:t xml:space="preserve">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E0E5" w14:textId="4677A38A" w:rsidR="00436B59" w:rsidRPr="00436B59" w:rsidRDefault="00436B59" w:rsidP="00436B59">
            <w:pPr>
              <w:rPr>
                <w:iCs/>
              </w:rPr>
            </w:pPr>
            <w:r w:rsidRPr="00436B59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679CC" w14:textId="76C9BCDF" w:rsidR="00436B59" w:rsidRPr="00436B59" w:rsidRDefault="00436B59" w:rsidP="00436B59">
            <w:pPr>
              <w:rPr>
                <w:iCs/>
              </w:rPr>
            </w:pPr>
            <w:proofErr w:type="gramStart"/>
            <w:r w:rsidRPr="00436B59">
              <w:rPr>
                <w:iCs/>
              </w:rPr>
              <w:t>М. :</w:t>
            </w:r>
            <w:proofErr w:type="gramEnd"/>
            <w:r w:rsidRPr="00436B59">
              <w:rPr>
                <w:iCs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FABC0" w14:textId="77777777" w:rsidR="00436B59" w:rsidRPr="00436B59" w:rsidRDefault="00436B59" w:rsidP="006E03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36B59">
              <w:rPr>
                <w:iCs/>
                <w:color w:val="000000"/>
                <w:lang w:eastAsia="ar-SA"/>
              </w:rPr>
              <w:t>2017</w:t>
            </w:r>
          </w:p>
          <w:p w14:paraId="554CBE97" w14:textId="77777777" w:rsidR="00436B59" w:rsidRPr="00436B59" w:rsidRDefault="00436B59" w:rsidP="00436B5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  <w:p w14:paraId="571B6152" w14:textId="364290AB" w:rsidR="00436B59" w:rsidRPr="00436B59" w:rsidRDefault="00436B59" w:rsidP="00436B59">
            <w:pPr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17B4D" w14:textId="7C387886" w:rsidR="00436B59" w:rsidRPr="00436B59" w:rsidRDefault="00436B59" w:rsidP="00436B59">
            <w:pPr>
              <w:rPr>
                <w:iCs/>
              </w:rPr>
            </w:pPr>
            <w:r w:rsidRPr="00436B59">
              <w:rPr>
                <w:iCs/>
              </w:rPr>
              <w:t>http://znanium.com/catalog/product/939291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241F" w14:textId="77777777" w:rsidR="00436B59" w:rsidRDefault="00436B59" w:rsidP="00436B59"/>
        </w:tc>
      </w:tr>
      <w:tr w:rsidR="006E0384" w14:paraId="5C562C7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46EEE" w14:textId="77777777" w:rsidR="006E0384" w:rsidRDefault="006E0384" w:rsidP="006E0384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07881" w14:textId="6B7E4269" w:rsidR="006E0384" w:rsidRPr="006E0384" w:rsidRDefault="006E0384" w:rsidP="006E0384">
            <w:pPr>
              <w:rPr>
                <w:iCs/>
              </w:rPr>
            </w:pPr>
            <w:r w:rsidRPr="006E0384">
              <w:rPr>
                <w:iCs/>
              </w:rPr>
              <w:t>Быстрова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BB0BF" w14:textId="65C6AC9B" w:rsidR="006E0384" w:rsidRPr="006E0384" w:rsidRDefault="006E0384" w:rsidP="006E0384">
            <w:pPr>
              <w:rPr>
                <w:iCs/>
              </w:rPr>
            </w:pPr>
            <w:r w:rsidRPr="006E0384">
              <w:rPr>
                <w:iCs/>
                <w:color w:val="000000"/>
              </w:rPr>
              <w:t>Философия дизайна: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87EF4" w14:textId="11D896E5" w:rsidR="006E0384" w:rsidRPr="006E0384" w:rsidRDefault="006E0384" w:rsidP="006E0384">
            <w:pPr>
              <w:rPr>
                <w:iCs/>
                <w:color w:val="000000"/>
              </w:rPr>
            </w:pPr>
            <w:r w:rsidRPr="006E0384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B423C" w14:textId="3D2187D6" w:rsidR="006E0384" w:rsidRPr="006E0384" w:rsidRDefault="006E0384" w:rsidP="006E0384">
            <w:pPr>
              <w:rPr>
                <w:iCs/>
              </w:rPr>
            </w:pPr>
            <w:proofErr w:type="gramStart"/>
            <w:r w:rsidRPr="006E0384">
              <w:rPr>
                <w:iCs/>
                <w:color w:val="000000"/>
              </w:rPr>
              <w:t>М. :</w:t>
            </w:r>
            <w:proofErr w:type="gramEnd"/>
            <w:r w:rsidRPr="006E0384">
              <w:rPr>
                <w:iCs/>
                <w:color w:val="000000"/>
              </w:rPr>
              <w:t xml:space="preserve"> Флинта,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8F1B5" w14:textId="4A6502DE" w:rsidR="006E0384" w:rsidRPr="006E0384" w:rsidRDefault="006E0384" w:rsidP="006E0384">
            <w:pPr>
              <w:rPr>
                <w:iCs/>
              </w:rPr>
            </w:pPr>
            <w:r w:rsidRPr="006E0384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D749D" w14:textId="202BEE98" w:rsidR="006E0384" w:rsidRPr="006E0384" w:rsidRDefault="006E0384" w:rsidP="006E0384">
            <w:pPr>
              <w:rPr>
                <w:iCs/>
              </w:rPr>
            </w:pPr>
            <w:r w:rsidRPr="006E0384">
              <w:rPr>
                <w:iCs/>
                <w:lang w:eastAsia="ar-SA"/>
              </w:rPr>
              <w:t>http://znanium.com/bookread2.php?book=989613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F65ED" w14:textId="77777777" w:rsidR="006E0384" w:rsidRDefault="006E0384" w:rsidP="006E0384">
            <w:pPr>
              <w:rPr>
                <w:i/>
              </w:rPr>
            </w:pPr>
          </w:p>
        </w:tc>
      </w:tr>
      <w:tr w:rsidR="006E0384" w14:paraId="3CFED340" w14:textId="77777777" w:rsidTr="00273E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46BFA" w14:textId="77777777" w:rsidR="006E0384" w:rsidRDefault="006E0384" w:rsidP="006E0384">
            <w:pPr>
              <w:jc w:val="both"/>
              <w:rPr>
                <w:color w:val="000000"/>
                <w:sz w:val="24"/>
                <w:szCs w:val="24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8FEC" w14:textId="77777777" w:rsidR="006E0384" w:rsidRPr="006E0384" w:rsidRDefault="006E0384" w:rsidP="006E03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0384">
              <w:rPr>
                <w:iCs/>
                <w:lang w:eastAsia="ar-SA"/>
              </w:rPr>
              <w:t>Цвирко, Н. П.</w:t>
            </w:r>
          </w:p>
          <w:p w14:paraId="6BDF501A" w14:textId="41A72264" w:rsidR="006E0384" w:rsidRPr="006E0384" w:rsidRDefault="006E0384" w:rsidP="006E0384">
            <w:pPr>
              <w:rPr>
                <w:iCs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0E011" w14:textId="30B63A89" w:rsidR="006E0384" w:rsidRPr="006E0384" w:rsidRDefault="006E0384" w:rsidP="006E0384">
            <w:pPr>
              <w:rPr>
                <w:iCs/>
                <w:color w:val="000000"/>
              </w:rPr>
            </w:pPr>
            <w:r w:rsidRPr="006E0384">
              <w:rPr>
                <w:iCs/>
                <w:lang w:eastAsia="ar-SA"/>
              </w:rPr>
              <w:t xml:space="preserve">ХХ - ХХI век. Определение значимых характеристик в графическом Дизайне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0D84C" w14:textId="59F05F87" w:rsidR="006E0384" w:rsidRPr="006E0384" w:rsidRDefault="006E0384" w:rsidP="006E0384">
            <w:pPr>
              <w:rPr>
                <w:iCs/>
                <w:color w:val="000000"/>
              </w:rPr>
            </w:pPr>
            <w:r w:rsidRPr="006E0384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6B9A6" w14:textId="758D9C00" w:rsidR="006E0384" w:rsidRPr="006E0384" w:rsidRDefault="006E0384" w:rsidP="006E0384">
            <w:pPr>
              <w:rPr>
                <w:iCs/>
              </w:rPr>
            </w:pPr>
            <w:proofErr w:type="gramStart"/>
            <w:r w:rsidRPr="006E0384">
              <w:rPr>
                <w:iCs/>
                <w:lang w:eastAsia="ar-SA"/>
              </w:rPr>
              <w:t>М. :</w:t>
            </w:r>
            <w:proofErr w:type="gramEnd"/>
            <w:r w:rsidRPr="006E0384">
              <w:rPr>
                <w:iCs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CC735" w14:textId="54A6A3A9" w:rsidR="006E0384" w:rsidRPr="006E0384" w:rsidRDefault="006E0384" w:rsidP="006E0384">
            <w:pPr>
              <w:rPr>
                <w:iCs/>
                <w:color w:val="000000"/>
              </w:rPr>
            </w:pPr>
            <w:r w:rsidRPr="006E0384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63150B" w14:textId="77777777" w:rsidR="006E0384" w:rsidRDefault="006E0384" w:rsidP="006E03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B2A34" w14:textId="77777777" w:rsidR="006E0384" w:rsidRDefault="006E0384" w:rsidP="006E0384"/>
        </w:tc>
      </w:tr>
      <w:tr w:rsidR="00436B59" w14:paraId="37513920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FB073C" w14:textId="77777777" w:rsidR="00436B59" w:rsidRDefault="00436B59" w:rsidP="00436B59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E0384" w14:paraId="7CD14CB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96089" w14:textId="77777777" w:rsidR="006E0384" w:rsidRDefault="006E0384" w:rsidP="006E0384">
            <w:pPr>
              <w:jc w:val="both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2E6C" w14:textId="2DD5E94D" w:rsidR="006E0384" w:rsidRDefault="006E0384" w:rsidP="006E0384">
            <w:proofErr w:type="spellStart"/>
            <w:r>
              <w:t>Стрижак</w:t>
            </w:r>
            <w:proofErr w:type="spellEnd"/>
            <w: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6F073" w14:textId="02640CC9" w:rsidR="006E0384" w:rsidRDefault="006E0384" w:rsidP="006E0384">
            <w:r>
              <w:t>Основы композиции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35880" w14:textId="534B3E61" w:rsidR="006E0384" w:rsidRDefault="006E0384" w:rsidP="006E0384">
            <w: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6EF7C" w14:textId="08A4F466" w:rsidR="006E0384" w:rsidRDefault="006E0384" w:rsidP="006E0384"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E1860" w14:textId="3B40996A" w:rsidR="006E0384" w:rsidRDefault="006E0384" w:rsidP="006E0384"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9FACA" w14:textId="77777777" w:rsidR="006E0384" w:rsidRDefault="006E0384" w:rsidP="006E03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B7AD" w14:textId="384A3F5D" w:rsidR="006E0384" w:rsidRDefault="006E0384" w:rsidP="006E0384">
            <w:pPr>
              <w:jc w:val="center"/>
            </w:pPr>
            <w:r>
              <w:t>5</w:t>
            </w:r>
          </w:p>
        </w:tc>
      </w:tr>
      <w:tr w:rsidR="006E0384" w14:paraId="3FB0EA22" w14:textId="77777777" w:rsidTr="00BF7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85B9A" w14:textId="77777777" w:rsidR="006E0384" w:rsidRDefault="006E0384" w:rsidP="006E0384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EDE11" w14:textId="5580C736" w:rsidR="006E0384" w:rsidRDefault="006E0384" w:rsidP="006E0384">
            <w:r>
              <w:t>Бесчастнов Н.П.,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9F1B8" w14:textId="48673E41" w:rsidR="006E0384" w:rsidRDefault="006E0384" w:rsidP="006E0384">
            <w:r>
              <w:t>Основы композиции (история, теория и современная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AD486" w14:textId="3BCC2313" w:rsidR="006E0384" w:rsidRDefault="006E0384" w:rsidP="006E0384"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7C065" w14:textId="216A531D" w:rsidR="006E0384" w:rsidRDefault="006E0384" w:rsidP="006E0384">
            <w: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CA082" w14:textId="070356C1" w:rsidR="006E0384" w:rsidRDefault="006E0384" w:rsidP="006E0384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68672" w14:textId="77777777" w:rsidR="006E0384" w:rsidRDefault="006E0384" w:rsidP="006E03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092EA" w14:textId="2623EE13" w:rsidR="006E0384" w:rsidRDefault="006E0384" w:rsidP="006E0384">
            <w:pPr>
              <w:jc w:val="center"/>
            </w:pPr>
            <w:r>
              <w:t>5</w:t>
            </w:r>
          </w:p>
        </w:tc>
      </w:tr>
      <w:tr w:rsidR="00FD64CC" w14:paraId="2A648852" w14:textId="77777777" w:rsidTr="003B17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4A9F0" w14:textId="5E99D93F" w:rsidR="00FD64CC" w:rsidRDefault="00FD64CC" w:rsidP="00FD64CC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80D90" w14:textId="6A226BE6" w:rsidR="00FD64CC" w:rsidRPr="00FD64CC" w:rsidRDefault="00FD64CC" w:rsidP="00FD64CC">
            <w:pPr>
              <w:rPr>
                <w:iCs/>
              </w:rPr>
            </w:pPr>
            <w:r w:rsidRPr="00FD64CC">
              <w:rPr>
                <w:iCs/>
                <w:color w:val="000000"/>
              </w:rPr>
              <w:t>Котова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D420E" w14:textId="4592362A" w:rsidR="00FD64CC" w:rsidRPr="00FD64CC" w:rsidRDefault="00FD64CC" w:rsidP="00FD64CC">
            <w:pPr>
              <w:rPr>
                <w:iCs/>
              </w:rPr>
            </w:pPr>
            <w:r w:rsidRPr="00FD64CC">
              <w:rPr>
                <w:iCs/>
              </w:rPr>
              <w:t>Дизайн – самостоятельный вид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3BC691" w14:textId="1534BA68" w:rsidR="00FD64CC" w:rsidRPr="00FD64CC" w:rsidRDefault="00FD64CC" w:rsidP="00FD64CC">
            <w:pPr>
              <w:rPr>
                <w:iCs/>
              </w:rPr>
            </w:pPr>
            <w:r w:rsidRPr="00FD64CC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D53FD" w14:textId="22DFF6C2" w:rsidR="00FD64CC" w:rsidRPr="00FD64CC" w:rsidRDefault="00FD64CC" w:rsidP="00FD64CC">
            <w:pPr>
              <w:rPr>
                <w:iCs/>
              </w:rPr>
            </w:pPr>
            <w:proofErr w:type="gramStart"/>
            <w:r w:rsidRPr="00FD64CC">
              <w:rPr>
                <w:iCs/>
              </w:rPr>
              <w:t>М. :</w:t>
            </w:r>
            <w:proofErr w:type="gramEnd"/>
            <w:r w:rsidRPr="00FD64CC">
              <w:rPr>
                <w:iCs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CBC3F0" w14:textId="050A3531" w:rsidR="00FD64CC" w:rsidRPr="00FD64CC" w:rsidRDefault="00FD64CC" w:rsidP="00FD64CC">
            <w:pPr>
              <w:rPr>
                <w:iCs/>
              </w:rPr>
            </w:pPr>
            <w:r w:rsidRPr="00FD64CC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89C6A" w14:textId="73A73B91" w:rsidR="00FD64CC" w:rsidRPr="00FD64CC" w:rsidRDefault="00FD64CC" w:rsidP="00FD64CC">
            <w:pPr>
              <w:rPr>
                <w:iCs/>
              </w:rPr>
            </w:pPr>
            <w:r w:rsidRPr="00FD64CC">
              <w:rPr>
                <w:iCs/>
                <w:lang w:val="en-US" w:eastAsia="ar-SA"/>
              </w:rPr>
              <w:t>http</w:t>
            </w:r>
            <w:r w:rsidRPr="00FD64CC">
              <w:rPr>
                <w:iCs/>
                <w:lang w:eastAsia="ar-SA"/>
              </w:rPr>
              <w:t>://</w:t>
            </w:r>
            <w:proofErr w:type="spellStart"/>
            <w:r w:rsidRPr="00FD64CC">
              <w:rPr>
                <w:iCs/>
                <w:lang w:val="en-US" w:eastAsia="ar-SA"/>
              </w:rPr>
              <w:t>znanium</w:t>
            </w:r>
            <w:proofErr w:type="spellEnd"/>
            <w:r w:rsidRPr="00FD64CC">
              <w:rPr>
                <w:iCs/>
                <w:lang w:eastAsia="ar-SA"/>
              </w:rPr>
              <w:t>.</w:t>
            </w:r>
            <w:r w:rsidRPr="00FD64CC">
              <w:rPr>
                <w:iCs/>
                <w:lang w:val="en-US" w:eastAsia="ar-SA"/>
              </w:rPr>
              <w:t>com</w:t>
            </w:r>
            <w:r w:rsidRPr="00FD64CC">
              <w:rPr>
                <w:iCs/>
                <w:lang w:eastAsia="ar-SA"/>
              </w:rPr>
              <w:t>/</w:t>
            </w:r>
            <w:r w:rsidRPr="00FD64CC">
              <w:rPr>
                <w:iCs/>
                <w:lang w:val="en-US" w:eastAsia="ar-SA"/>
              </w:rPr>
              <w:t>catalog</w:t>
            </w:r>
            <w:r w:rsidRPr="00FD64CC">
              <w:rPr>
                <w:iCs/>
                <w:lang w:eastAsia="ar-SA"/>
              </w:rPr>
              <w:t>.</w:t>
            </w:r>
            <w:proofErr w:type="spellStart"/>
            <w:r w:rsidRPr="00FD64CC">
              <w:rPr>
                <w:iCs/>
                <w:lang w:val="en-US" w:eastAsia="ar-SA"/>
              </w:rPr>
              <w:t>php</w:t>
            </w:r>
            <w:proofErr w:type="spellEnd"/>
            <w:r w:rsidRPr="00FD64CC">
              <w:rPr>
                <w:iCs/>
                <w:lang w:eastAsia="ar-SA"/>
              </w:rPr>
              <w:t>?</w:t>
            </w:r>
            <w:proofErr w:type="spellStart"/>
            <w:r w:rsidRPr="00FD64CC">
              <w:rPr>
                <w:iCs/>
                <w:lang w:val="en-US" w:eastAsia="ar-SA"/>
              </w:rPr>
              <w:t>bookinfo</w:t>
            </w:r>
            <w:proofErr w:type="spellEnd"/>
            <w:r w:rsidRPr="00FD64CC">
              <w:rPr>
                <w:iCs/>
                <w:lang w:eastAsia="ar-SA"/>
              </w:rPr>
              <w:t>=782983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5A43" w14:textId="77777777" w:rsidR="00FD64CC" w:rsidRDefault="00FD64CC" w:rsidP="00FD64CC">
            <w:pPr>
              <w:jc w:val="center"/>
            </w:pPr>
          </w:p>
        </w:tc>
      </w:tr>
      <w:tr w:rsidR="006E0384" w14:paraId="193DA6E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2ED00" w14:textId="4F303C5A" w:rsidR="006E0384" w:rsidRDefault="00FD64CC" w:rsidP="006E0384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AD9E3" w14:textId="77777777" w:rsidR="006E0384" w:rsidRDefault="006E0384" w:rsidP="006E0384">
            <w:r>
              <w:t xml:space="preserve">Жуковская А.Н., </w:t>
            </w:r>
            <w:proofErr w:type="spellStart"/>
            <w:r>
              <w:t>Петушкова</w:t>
            </w:r>
            <w:proofErr w:type="spellEnd"/>
            <w:r>
              <w:t xml:space="preserve"> Г.И.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5BED7" w14:textId="77777777" w:rsidR="006E0384" w:rsidRDefault="006E0384" w:rsidP="006E0384">
            <w:r>
              <w:t>Приемы и принципы выполнения линейно-</w:t>
            </w:r>
            <w:proofErr w:type="spellStart"/>
            <w:r>
              <w:t>пятновых</w:t>
            </w:r>
            <w:proofErr w:type="spellEnd"/>
            <w:r>
              <w:t xml:space="preserve"> композиций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7408D" w14:textId="77777777" w:rsidR="006E0384" w:rsidRDefault="006E0384" w:rsidP="006E0384">
            <w:r>
              <w:t>МП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46A91" w14:textId="77777777" w:rsidR="006E0384" w:rsidRDefault="006E0384" w:rsidP="006E0384">
            <w:r>
              <w:t>ИИЦ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91490" w14:textId="77777777" w:rsidR="006E0384" w:rsidRDefault="006E0384" w:rsidP="006E0384">
            <w: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DAFD" w14:textId="77777777" w:rsidR="006E0384" w:rsidRDefault="006E0384" w:rsidP="006E03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BED5B" w14:textId="77777777" w:rsidR="006E0384" w:rsidRDefault="006E0384" w:rsidP="006E0384">
            <w:pPr>
              <w:jc w:val="center"/>
            </w:pPr>
            <w:r>
              <w:t>5</w:t>
            </w:r>
          </w:p>
        </w:tc>
      </w:tr>
    </w:tbl>
    <w:p w14:paraId="6D38ED04" w14:textId="77777777" w:rsidR="002E3DEC" w:rsidRDefault="002E3DE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2E3DE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BE9B162" w14:textId="77777777" w:rsidR="002E3DEC" w:rsidRDefault="00CF65A1">
      <w:pPr>
        <w:pStyle w:val="1"/>
        <w:numPr>
          <w:ilvl w:val="0"/>
          <w:numId w:val="13"/>
        </w:numPr>
      </w:pPr>
      <w:r>
        <w:lastRenderedPageBreak/>
        <w:t>ИНФОРМАЦИОННОЕ ОБЕСПЕЧЕНИЕ УЧЕБНОГО ПРОЦЕССА</w:t>
      </w:r>
    </w:p>
    <w:p w14:paraId="0F46CB0E" w14:textId="77777777" w:rsidR="002E3DEC" w:rsidRDefault="00CF65A1">
      <w:pPr>
        <w:pStyle w:val="2"/>
        <w:numPr>
          <w:ilvl w:val="1"/>
          <w:numId w:val="16"/>
        </w:numPr>
        <w:ind w:firstLine="709"/>
        <w:jc w:val="center"/>
      </w:pPr>
      <w:r>
        <w:t>11.1 Ресурсы электронной библиотеки, информационно-справочные системы и профессиональные базы данных:</w:t>
      </w:r>
    </w:p>
    <w:p w14:paraId="29E89262" w14:textId="77777777" w:rsidR="002E3DEC" w:rsidRDefault="002E3DE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2E3DEC" w14:paraId="4890F7DD" w14:textId="77777777">
        <w:trPr>
          <w:trHeight w:val="356"/>
        </w:trPr>
        <w:tc>
          <w:tcPr>
            <w:tcW w:w="851" w:type="dxa"/>
            <w:shd w:val="clear" w:color="auto" w:fill="D9E2F3"/>
            <w:vAlign w:val="center"/>
          </w:tcPr>
          <w:p w14:paraId="5A447937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/>
            <w:vAlign w:val="center"/>
          </w:tcPr>
          <w:p w14:paraId="0FEB14FD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E3DEC" w14:paraId="371DF771" w14:textId="77777777">
        <w:trPr>
          <w:trHeight w:val="283"/>
        </w:trPr>
        <w:tc>
          <w:tcPr>
            <w:tcW w:w="851" w:type="dxa"/>
          </w:tcPr>
          <w:p w14:paraId="7C81BDD6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1CE" w14:textId="77777777" w:rsidR="002E3DEC" w:rsidRDefault="00CF65A1">
            <w:pPr>
              <w:pStyle w:val="a6"/>
              <w:ind w:left="34"/>
              <w:jc w:val="left"/>
              <w:rPr>
                <w:b w:val="0"/>
                <w:i/>
              </w:rPr>
            </w:pPr>
            <w:r>
              <w:rPr>
                <w:b w:val="0"/>
              </w:rPr>
              <w:t xml:space="preserve">Электронные издания «РГУ им. А.Н. Косыгина» на платформе ЭБС «Znanium.com»  </w:t>
            </w:r>
            <w:hyperlink r:id="rId15">
              <w:r>
                <w:rPr>
                  <w:color w:val="0563C1"/>
                  <w:u w:val="single"/>
                </w:rPr>
                <w:t xml:space="preserve"> https://znanium.com/</w:t>
              </w:r>
            </w:hyperlink>
            <w:proofErr w:type="gramStart"/>
            <w:r>
              <w:t xml:space="preserve"> </w:t>
            </w:r>
            <w:r>
              <w:rPr>
                <w:b w:val="0"/>
              </w:rPr>
              <w:t xml:space="preserve">  (</w:t>
            </w:r>
            <w:proofErr w:type="gramEnd"/>
            <w:r>
              <w:rPr>
                <w:b w:val="0"/>
              </w:rPr>
              <w:t>э</w:t>
            </w:r>
            <w: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2E3DEC" w14:paraId="3525F974" w14:textId="77777777">
        <w:trPr>
          <w:trHeight w:val="283"/>
        </w:trPr>
        <w:tc>
          <w:tcPr>
            <w:tcW w:w="851" w:type="dxa"/>
          </w:tcPr>
          <w:p w14:paraId="13AA6818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37C" w14:textId="77777777" w:rsidR="002E3DEC" w:rsidRDefault="00CF65A1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Образовательная платформа «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Юрайт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  <w:hyperlink r:id="rId16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https://urait.ru/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- (учебники и учебные пособия по экономическим, юридическим, гуманитарным, инженерно-техническим и естественно-научным направлениям и специальностям).</w:t>
            </w:r>
          </w:p>
        </w:tc>
      </w:tr>
      <w:tr w:rsidR="002E3DEC" w14:paraId="67D888CB" w14:textId="77777777">
        <w:trPr>
          <w:trHeight w:val="283"/>
        </w:trPr>
        <w:tc>
          <w:tcPr>
            <w:tcW w:w="851" w:type="dxa"/>
          </w:tcPr>
          <w:p w14:paraId="0CDFB3D5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99F0" w14:textId="77777777" w:rsidR="002E3DEC" w:rsidRDefault="00CF65A1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ЭБС "ЛАНЬ"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7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https://e.lanbook.com/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– электронная библиотека лицензионной учебной и профессиональной литературы, предоставляющая доступ к учебникам, пособиям, монографиям, научным журналам.</w:t>
            </w:r>
          </w:p>
        </w:tc>
      </w:tr>
      <w:tr w:rsidR="002E3DEC" w14:paraId="6C44D692" w14:textId="77777777">
        <w:trPr>
          <w:trHeight w:val="283"/>
        </w:trPr>
        <w:tc>
          <w:tcPr>
            <w:tcW w:w="851" w:type="dxa"/>
          </w:tcPr>
          <w:p w14:paraId="7904B048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082" w14:textId="77777777" w:rsidR="002E3DEC" w:rsidRPr="00394F07" w:rsidRDefault="00CF65A1">
            <w:pPr>
              <w:ind w:left="34"/>
              <w:jc w:val="both"/>
              <w:rPr>
                <w:lang w:val="en-GB"/>
              </w:rPr>
            </w:pPr>
            <w:r w:rsidRPr="00394F07">
              <w:rPr>
                <w:b/>
                <w:sz w:val="24"/>
                <w:szCs w:val="24"/>
                <w:lang w:val="en-GB"/>
              </w:rPr>
              <w:t xml:space="preserve">Web of Science </w:t>
            </w:r>
            <w:hyperlink r:id="rId18">
              <w:r w:rsidRPr="00394F07">
                <w:rPr>
                  <w:color w:val="0563C1"/>
                  <w:u w:val="single"/>
                  <w:lang w:val="en-GB"/>
                </w:rPr>
                <w:t>https://www.webofscience.com/</w:t>
              </w:r>
            </w:hyperlink>
          </w:p>
          <w:p w14:paraId="417979DC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r w:rsidRPr="00394F07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 xml:space="preserve">(обширная международная универсальная реферативная база данных); </w:t>
            </w:r>
          </w:p>
        </w:tc>
      </w:tr>
      <w:tr w:rsidR="002E3DEC" w14:paraId="5D6F7010" w14:textId="77777777">
        <w:trPr>
          <w:trHeight w:val="283"/>
        </w:trPr>
        <w:tc>
          <w:tcPr>
            <w:tcW w:w="851" w:type="dxa"/>
          </w:tcPr>
          <w:p w14:paraId="27E87D3A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D9FD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Scopus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563C1"/>
                  <w:u w:val="single"/>
                </w:rPr>
                <w:t>https://www.scopus.com/</w:t>
              </w:r>
            </w:hyperlink>
            <w:proofErr w:type="gramStart"/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E3DEC" w14:paraId="37BC7216" w14:textId="77777777">
        <w:trPr>
          <w:trHeight w:val="283"/>
        </w:trPr>
        <w:tc>
          <w:tcPr>
            <w:tcW w:w="851" w:type="dxa"/>
          </w:tcPr>
          <w:p w14:paraId="172AF5A6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A0FE" w14:textId="77777777" w:rsidR="002E3DEC" w:rsidRPr="00394F07" w:rsidRDefault="00CF65A1">
            <w:pPr>
              <w:ind w:left="34"/>
              <w:jc w:val="both"/>
              <w:rPr>
                <w:lang w:val="en-GB"/>
              </w:rPr>
            </w:pPr>
            <w:r w:rsidRPr="00394F07">
              <w:rPr>
                <w:b/>
                <w:sz w:val="24"/>
                <w:szCs w:val="24"/>
                <w:lang w:val="en-GB"/>
              </w:rPr>
              <w:t>«</w:t>
            </w:r>
            <w:proofErr w:type="spellStart"/>
            <w:r w:rsidRPr="00394F07">
              <w:rPr>
                <w:b/>
                <w:sz w:val="24"/>
                <w:szCs w:val="24"/>
                <w:lang w:val="en-GB"/>
              </w:rPr>
              <w:t>SpringerNature</w:t>
            </w:r>
            <w:proofErr w:type="spellEnd"/>
            <w:r w:rsidRPr="00394F07">
              <w:rPr>
                <w:b/>
                <w:sz w:val="24"/>
                <w:szCs w:val="24"/>
                <w:lang w:val="en-GB"/>
              </w:rPr>
              <w:t xml:space="preserve">»  </w:t>
            </w:r>
            <w:hyperlink r:id="rId20">
              <w:r w:rsidRPr="00394F07">
                <w:rPr>
                  <w:color w:val="0563C1"/>
                  <w:u w:val="single"/>
                  <w:lang w:val="en-GB"/>
                </w:rPr>
                <w:t>https://www.springernature.com/gp/librarians</w:t>
              </w:r>
            </w:hyperlink>
          </w:p>
          <w:p w14:paraId="40131940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r w:rsidRPr="00394F07">
              <w:rPr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2E3DEC" w14:paraId="07D068F5" w14:textId="77777777">
        <w:trPr>
          <w:trHeight w:val="283"/>
        </w:trPr>
        <w:tc>
          <w:tcPr>
            <w:tcW w:w="851" w:type="dxa"/>
          </w:tcPr>
          <w:p w14:paraId="5371748E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F20" w14:textId="77777777" w:rsidR="002E3DEC" w:rsidRDefault="00CF65A1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ScienceDirect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0563C1"/>
                  <w:u w:val="single"/>
                </w:rPr>
                <w:t>https://www.sciencedirect.com/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ведущая информационная полнотекстовая платформа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Elsevier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)</w:t>
            </w:r>
          </w:p>
          <w:p w14:paraId="5DFB2BE9" w14:textId="77777777" w:rsidR="002E3DEC" w:rsidRDefault="00CF65A1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3DEC" w14:paraId="0AEEEBD4" w14:textId="77777777">
        <w:trPr>
          <w:trHeight w:val="283"/>
        </w:trPr>
        <w:tc>
          <w:tcPr>
            <w:tcW w:w="851" w:type="dxa"/>
          </w:tcPr>
          <w:p w14:paraId="61573447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6740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0563C1"/>
                  <w:u w:val="single"/>
                </w:rPr>
                <w:t>https://elibrary.ru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2E3DEC" w14:paraId="4E33E9F7" w14:textId="77777777">
        <w:trPr>
          <w:trHeight w:val="283"/>
        </w:trPr>
        <w:tc>
          <w:tcPr>
            <w:tcW w:w="851" w:type="dxa"/>
          </w:tcPr>
          <w:p w14:paraId="0AD9D4DF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2F8" w14:textId="77777777" w:rsidR="002E3DEC" w:rsidRDefault="00CF65A1">
            <w:pPr>
              <w:ind w:left="34"/>
              <w:jc w:val="both"/>
            </w:pPr>
            <w:r>
              <w:rPr>
                <w:b/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3">
              <w:r>
                <w:rPr>
                  <w:color w:val="0563C1"/>
                  <w:u w:val="single"/>
                </w:rPr>
                <w:t>https://rusneb.ru/</w:t>
              </w:r>
            </w:hyperlink>
          </w:p>
          <w:p w14:paraId="58584AA1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2E3DEC" w14:paraId="42CF2E25" w14:textId="77777777">
        <w:trPr>
          <w:trHeight w:val="283"/>
        </w:trPr>
        <w:tc>
          <w:tcPr>
            <w:tcW w:w="851" w:type="dxa"/>
          </w:tcPr>
          <w:p w14:paraId="38A37CA7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D6ED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«НЭИКОН»</w:t>
            </w:r>
            <w:r>
              <w:rPr>
                <w:sz w:val="24"/>
                <w:szCs w:val="24"/>
              </w:rPr>
              <w:t xml:space="preserve">  </w:t>
            </w:r>
            <w:hyperlink r:id="rId24">
              <w:r>
                <w:rPr>
                  <w:color w:val="0563C1"/>
                  <w:u w:val="single"/>
                </w:rPr>
                <w:t>https://neicon.ru/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2E3DEC" w14:paraId="46ECBCB5" w14:textId="77777777">
        <w:trPr>
          <w:trHeight w:val="283"/>
        </w:trPr>
        <w:tc>
          <w:tcPr>
            <w:tcW w:w="851" w:type="dxa"/>
          </w:tcPr>
          <w:p w14:paraId="212A1896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EF7B" w14:textId="77777777" w:rsidR="002E3DEC" w:rsidRDefault="00CF65A1">
            <w:pPr>
              <w:ind w:left="34"/>
              <w:jc w:val="both"/>
            </w:pPr>
            <w:r>
              <w:rPr>
                <w:b/>
                <w:sz w:val="24"/>
                <w:szCs w:val="24"/>
              </w:rPr>
              <w:t xml:space="preserve">«Polpred.com Обзор СМИ» </w:t>
            </w:r>
            <w:hyperlink r:id="rId25">
              <w:r>
                <w:rPr>
                  <w:color w:val="0563C1"/>
                  <w:u w:val="single"/>
                </w:rPr>
                <w:t>https://polpred.com/news</w:t>
              </w:r>
            </w:hyperlink>
          </w:p>
          <w:p w14:paraId="36D93C58" w14:textId="77777777" w:rsidR="002E3DEC" w:rsidRDefault="00CF65A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статьи, интервью и др. информагентств и деловой прессы за 15 лет).</w:t>
            </w:r>
          </w:p>
        </w:tc>
      </w:tr>
      <w:tr w:rsidR="002E3DEC" w14:paraId="5C972CB8" w14:textId="77777777">
        <w:trPr>
          <w:trHeight w:val="283"/>
        </w:trPr>
        <w:tc>
          <w:tcPr>
            <w:tcW w:w="851" w:type="dxa"/>
          </w:tcPr>
          <w:p w14:paraId="03104333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AE08" w14:textId="77777777" w:rsidR="002E3DEC" w:rsidRDefault="007D2DC5">
            <w:pPr>
              <w:ind w:left="34"/>
              <w:jc w:val="both"/>
              <w:rPr>
                <w:sz w:val="24"/>
                <w:szCs w:val="24"/>
              </w:rPr>
            </w:pPr>
            <w:hyperlink r:id="rId26">
              <w:r w:rsidR="00CF65A1">
                <w:rPr>
                  <w:color w:val="0563C1"/>
                  <w:u w:val="single"/>
                </w:rPr>
                <w:t>http://www.gks.ru/wps/wcm/connect/rosstat_main/rosstat/ru/statistics/databases/</w:t>
              </w:r>
            </w:hyperlink>
            <w:r w:rsidR="00CF65A1">
              <w:rPr>
                <w:sz w:val="24"/>
                <w:szCs w:val="24"/>
              </w:rPr>
              <w:t> -   базы данных на Едином Интернет-портале Росстата;</w:t>
            </w:r>
          </w:p>
        </w:tc>
      </w:tr>
      <w:tr w:rsidR="002E3DEC" w14:paraId="3D80A227" w14:textId="77777777">
        <w:trPr>
          <w:trHeight w:val="283"/>
        </w:trPr>
        <w:tc>
          <w:tcPr>
            <w:tcW w:w="851" w:type="dxa"/>
          </w:tcPr>
          <w:p w14:paraId="2E9B6816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D449" w14:textId="77777777" w:rsidR="002E3DEC" w:rsidRDefault="007D2DC5">
            <w:pPr>
              <w:ind w:left="34"/>
              <w:jc w:val="both"/>
              <w:rPr>
                <w:sz w:val="24"/>
                <w:szCs w:val="24"/>
              </w:rPr>
            </w:pPr>
            <w:hyperlink r:id="rId27">
              <w:r w:rsidR="00CF65A1">
                <w:rPr>
                  <w:color w:val="0563C1"/>
                  <w:u w:val="single"/>
                </w:rPr>
                <w:t>http://inion.ru/resources/bazy-dannykh-inion-ran/</w:t>
              </w:r>
            </w:hyperlink>
            <w:r w:rsidR="00CF65A1">
              <w:rPr>
                <w:sz w:val="24"/>
                <w:szCs w:val="24"/>
              </w:rPr>
              <w:t> -   библиографические базы данных ИНИОН РАН по социальным и гуманитарным наукам;</w:t>
            </w:r>
          </w:p>
        </w:tc>
      </w:tr>
      <w:tr w:rsidR="002E3DEC" w14:paraId="7C537019" w14:textId="77777777">
        <w:trPr>
          <w:trHeight w:val="283"/>
        </w:trPr>
        <w:tc>
          <w:tcPr>
            <w:tcW w:w="851" w:type="dxa"/>
          </w:tcPr>
          <w:p w14:paraId="0AD97D66" w14:textId="77777777" w:rsidR="002E3DEC" w:rsidRDefault="002E3DE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39E" w14:textId="77777777" w:rsidR="002E3DEC" w:rsidRDefault="007D2DC5">
            <w:pPr>
              <w:ind w:left="34"/>
              <w:jc w:val="both"/>
              <w:rPr>
                <w:sz w:val="24"/>
                <w:szCs w:val="24"/>
              </w:rPr>
            </w:pPr>
            <w:hyperlink r:id="rId28">
              <w:r w:rsidR="00CF65A1">
                <w:rPr>
                  <w:color w:val="0563C1"/>
                  <w:u w:val="single"/>
                </w:rPr>
                <w:t>http://arxiv.org</w:t>
              </w:r>
            </w:hyperlink>
            <w:r w:rsidR="00CF65A1">
              <w:rPr>
                <w:sz w:val="24"/>
                <w:szCs w:val="24"/>
              </w:rPr>
              <w:t> — база данных полнотекстовых электронных публикаций научных статей по физике, математике, информатике;</w:t>
            </w:r>
          </w:p>
          <w:p w14:paraId="76DC4BC3" w14:textId="77777777" w:rsidR="002E3DEC" w:rsidRDefault="002E3DE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8005D74" w14:textId="77777777" w:rsidR="002E3DEC" w:rsidRDefault="002E3DEC"/>
    <w:p w14:paraId="310DF40C" w14:textId="77777777" w:rsidR="002E3DEC" w:rsidRDefault="00CF65A1">
      <w:pPr>
        <w:pStyle w:val="2"/>
        <w:numPr>
          <w:ilvl w:val="1"/>
          <w:numId w:val="22"/>
        </w:numPr>
        <w:ind w:left="2847"/>
        <w:jc w:val="both"/>
      </w:pPr>
      <w:bookmarkStart w:id="5" w:name="_heading=h.tyjcwt" w:colFirst="0" w:colLast="0"/>
      <w:bookmarkEnd w:id="5"/>
      <w:r>
        <w:t xml:space="preserve"> Перечень программного обеспечения </w:t>
      </w:r>
    </w:p>
    <w:tbl>
      <w:tblPr>
        <w:tblStyle w:val="a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2E3DEC" w14:paraId="1BAC1B2C" w14:textId="77777777">
        <w:tc>
          <w:tcPr>
            <w:tcW w:w="817" w:type="dxa"/>
            <w:shd w:val="clear" w:color="auto" w:fill="D9E2F3"/>
            <w:vAlign w:val="center"/>
          </w:tcPr>
          <w:p w14:paraId="7F584014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/>
            <w:vAlign w:val="center"/>
          </w:tcPr>
          <w:p w14:paraId="779F49A8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/>
            <w:vAlign w:val="center"/>
          </w:tcPr>
          <w:p w14:paraId="34D99EC1" w14:textId="77777777" w:rsidR="002E3DEC" w:rsidRDefault="00CF65A1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E3DEC" w14:paraId="0956EA40" w14:textId="77777777">
        <w:tc>
          <w:tcPr>
            <w:tcW w:w="817" w:type="dxa"/>
            <w:shd w:val="clear" w:color="auto" w:fill="auto"/>
          </w:tcPr>
          <w:p w14:paraId="349B1E48" w14:textId="77777777" w:rsidR="002E3DEC" w:rsidRDefault="002E3DEC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E58BF2" w14:textId="77777777" w:rsidR="002E3DEC" w:rsidRDefault="00CF65A1">
            <w:pPr>
              <w:ind w:left="4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A3689F3" w14:textId="77777777" w:rsidR="002E3DEC" w:rsidRDefault="00CF65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2E3DEC" w14:paraId="1CF3362B" w14:textId="77777777">
        <w:tc>
          <w:tcPr>
            <w:tcW w:w="817" w:type="dxa"/>
            <w:shd w:val="clear" w:color="auto" w:fill="auto"/>
          </w:tcPr>
          <w:p w14:paraId="66654ADA" w14:textId="77777777" w:rsidR="002E3DEC" w:rsidRDefault="002E3DEC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6F57079" w14:textId="77777777" w:rsidR="002E3DEC" w:rsidRDefault="00CF65A1">
            <w:pPr>
              <w:ind w:left="44"/>
              <w:rPr>
                <w:i/>
                <w:sz w:val="24"/>
                <w:szCs w:val="24"/>
              </w:rPr>
            </w:pPr>
            <w:r>
              <w:t xml:space="preserve">Corel DRAW Graphics Suite 2018 </w:t>
            </w:r>
          </w:p>
        </w:tc>
        <w:tc>
          <w:tcPr>
            <w:tcW w:w="4252" w:type="dxa"/>
            <w:shd w:val="clear" w:color="auto" w:fill="auto"/>
          </w:tcPr>
          <w:p w14:paraId="20E8C5A6" w14:textId="77777777" w:rsidR="002E3DEC" w:rsidRDefault="00CF65A1">
            <w:pPr>
              <w:rPr>
                <w:i/>
                <w:sz w:val="24"/>
                <w:szCs w:val="24"/>
              </w:rPr>
            </w:pPr>
            <w:r>
              <w:t>контракт № 18-ЭА-44-19 от 20.05.2019</w:t>
            </w:r>
          </w:p>
        </w:tc>
      </w:tr>
      <w:tr w:rsidR="002E3DEC" w14:paraId="5564FB96" w14:textId="77777777">
        <w:tc>
          <w:tcPr>
            <w:tcW w:w="817" w:type="dxa"/>
            <w:shd w:val="clear" w:color="auto" w:fill="auto"/>
          </w:tcPr>
          <w:p w14:paraId="3971C053" w14:textId="77777777" w:rsidR="002E3DEC" w:rsidRDefault="002E3DEC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EC0C8A" w14:textId="77777777" w:rsidR="002E3DEC" w:rsidRPr="00394F07" w:rsidRDefault="00CF65A1">
            <w:pPr>
              <w:ind w:left="44"/>
              <w:rPr>
                <w:i/>
                <w:sz w:val="24"/>
                <w:szCs w:val="24"/>
                <w:lang w:val="en-GB"/>
              </w:rPr>
            </w:pPr>
            <w:r w:rsidRPr="00394F07">
              <w:rPr>
                <w:lang w:val="en-GB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t>и</w:t>
            </w:r>
            <w:r w:rsidRPr="00394F07">
              <w:rPr>
                <w:lang w:val="en-GB"/>
              </w:rPr>
              <w:t xml:space="preserve"> </w:t>
            </w:r>
            <w:proofErr w:type="spellStart"/>
            <w:r>
              <w:t>др</w:t>
            </w:r>
            <w:proofErr w:type="spellEnd"/>
            <w:r w:rsidRPr="00394F07">
              <w:rPr>
                <w:lang w:val="en-GB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09A9E28D" w14:textId="77777777" w:rsidR="002E3DEC" w:rsidRDefault="00CF65A1">
            <w:pPr>
              <w:rPr>
                <w:i/>
                <w:sz w:val="24"/>
                <w:szCs w:val="24"/>
              </w:rPr>
            </w:pPr>
            <w:r>
              <w:t>контракт № 18-ЭА-44-19 от 20.05.2019</w:t>
            </w:r>
          </w:p>
        </w:tc>
      </w:tr>
      <w:tr w:rsidR="002E3DEC" w14:paraId="5FB5E74D" w14:textId="77777777">
        <w:tc>
          <w:tcPr>
            <w:tcW w:w="817" w:type="dxa"/>
            <w:shd w:val="clear" w:color="auto" w:fill="auto"/>
          </w:tcPr>
          <w:p w14:paraId="1E148475" w14:textId="77777777" w:rsidR="002E3DEC" w:rsidRDefault="002E3DEC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2A439D" w14:textId="77777777" w:rsidR="002E3DEC" w:rsidRDefault="00CF65A1">
            <w:pPr>
              <w:ind w:left="44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t>Графис</w:t>
            </w:r>
            <w:proofErr w:type="spellEnd"/>
            <w:r>
              <w:t xml:space="preserve"> 11 версия…</w:t>
            </w:r>
          </w:p>
        </w:tc>
        <w:tc>
          <w:tcPr>
            <w:tcW w:w="4252" w:type="dxa"/>
            <w:shd w:val="clear" w:color="auto" w:fill="auto"/>
          </w:tcPr>
          <w:p w14:paraId="34709FF9" w14:textId="77777777" w:rsidR="002E3DEC" w:rsidRDefault="002E3DEC">
            <w:pPr>
              <w:rPr>
                <w:i/>
                <w:sz w:val="24"/>
                <w:szCs w:val="24"/>
              </w:rPr>
            </w:pPr>
          </w:p>
        </w:tc>
      </w:tr>
    </w:tbl>
    <w:p w14:paraId="607758A0" w14:textId="77777777" w:rsidR="002E3DEC" w:rsidRDefault="002E3DEC">
      <w:pPr>
        <w:spacing w:before="120" w:after="120"/>
        <w:ind w:left="709"/>
        <w:jc w:val="both"/>
        <w:rPr>
          <w:sz w:val="24"/>
          <w:szCs w:val="24"/>
        </w:rPr>
        <w:sectPr w:rsidR="002E3DE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8FE24B" w14:textId="77777777" w:rsidR="002E3DEC" w:rsidRDefault="00CF65A1">
      <w:pPr>
        <w:pStyle w:val="3"/>
      </w:pPr>
      <w:bookmarkStart w:id="6" w:name="_heading=h.3dy6vkm" w:colFirst="0" w:colLast="0"/>
      <w:bookmarkEnd w:id="6"/>
      <w:r>
        <w:lastRenderedPageBreak/>
        <w:t>ЛИСТ УЧЕТА ОБНОВЛЕНИЙ РАБОЧЕЙ ПРОГРАММЫ УЧЕБНОЙ ДИСЦИПЛИНЫ/МОДУЛЯ</w:t>
      </w:r>
    </w:p>
    <w:p w14:paraId="73E92DDC" w14:textId="77777777" w:rsidR="002E3DEC" w:rsidRDefault="00CF65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3915039" w14:textId="77777777" w:rsidR="002E3DEC" w:rsidRDefault="002E3DEC">
      <w:pPr>
        <w:jc w:val="center"/>
        <w:rPr>
          <w:sz w:val="24"/>
          <w:szCs w:val="24"/>
        </w:rPr>
      </w:pPr>
    </w:p>
    <w:tbl>
      <w:tblPr>
        <w:tblStyle w:val="a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2E3DEC" w14:paraId="333D5A1C" w14:textId="77777777">
        <w:tc>
          <w:tcPr>
            <w:tcW w:w="807" w:type="dxa"/>
            <w:shd w:val="clear" w:color="auto" w:fill="D9E2F3"/>
          </w:tcPr>
          <w:p w14:paraId="08BF8BED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9E2F3"/>
          </w:tcPr>
          <w:p w14:paraId="3767C82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9E2F3"/>
          </w:tcPr>
          <w:p w14:paraId="237778A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95DA199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9E2F3"/>
          </w:tcPr>
          <w:p w14:paraId="580D441F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0FFB356D" w14:textId="77777777" w:rsidR="002E3DEC" w:rsidRDefault="00CF65A1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2E3DEC" w14:paraId="00E56AA7" w14:textId="77777777">
        <w:tc>
          <w:tcPr>
            <w:tcW w:w="807" w:type="dxa"/>
          </w:tcPr>
          <w:p w14:paraId="53B6B0E6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2AD4165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6BB2915C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C7F762D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</w:tr>
      <w:tr w:rsidR="002E3DEC" w14:paraId="70537CE7" w14:textId="77777777">
        <w:tc>
          <w:tcPr>
            <w:tcW w:w="807" w:type="dxa"/>
          </w:tcPr>
          <w:p w14:paraId="7C393506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9B41567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4CA5D6ED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1331905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</w:tr>
      <w:tr w:rsidR="002E3DEC" w14:paraId="6AA31D10" w14:textId="77777777">
        <w:tc>
          <w:tcPr>
            <w:tcW w:w="807" w:type="dxa"/>
          </w:tcPr>
          <w:p w14:paraId="4DEB8A93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0300F87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2ED09DFD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449B4A0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</w:tr>
      <w:tr w:rsidR="002E3DEC" w14:paraId="2D0D3522" w14:textId="77777777">
        <w:tc>
          <w:tcPr>
            <w:tcW w:w="807" w:type="dxa"/>
          </w:tcPr>
          <w:p w14:paraId="0E9EDED5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D75A0E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3A6D2A3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1EB5AF5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</w:tr>
      <w:tr w:rsidR="002E3DEC" w14:paraId="31FC7707" w14:textId="77777777">
        <w:tc>
          <w:tcPr>
            <w:tcW w:w="807" w:type="dxa"/>
          </w:tcPr>
          <w:p w14:paraId="6EBC21CE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269CE7A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7022F4DC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8189443" w14:textId="77777777" w:rsidR="002E3DEC" w:rsidRDefault="002E3D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6F1339" w14:textId="77777777" w:rsidR="002E3DEC" w:rsidRDefault="002E3DEC">
      <w:pPr>
        <w:pStyle w:val="3"/>
      </w:pPr>
    </w:p>
    <w:sectPr w:rsidR="002E3DEC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DAE8" w14:textId="77777777" w:rsidR="007D2DC5" w:rsidRDefault="007D2DC5">
      <w:r>
        <w:separator/>
      </w:r>
    </w:p>
  </w:endnote>
  <w:endnote w:type="continuationSeparator" w:id="0">
    <w:p w14:paraId="6FC1DE86" w14:textId="77777777" w:rsidR="007D2DC5" w:rsidRDefault="007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BD59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3CEB3A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C26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09C1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A7AE316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39CA" w14:textId="77777777" w:rsidR="007D2DC5" w:rsidRDefault="007D2DC5">
      <w:r>
        <w:separator/>
      </w:r>
    </w:p>
  </w:footnote>
  <w:footnote w:type="continuationSeparator" w:id="0">
    <w:p w14:paraId="1055D365" w14:textId="77777777" w:rsidR="007D2DC5" w:rsidRDefault="007D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DBAC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838D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3D58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  <w:p w14:paraId="556B4816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9071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16</w:t>
    </w:r>
    <w:r>
      <w:rPr>
        <w:color w:val="000000"/>
      </w:rPr>
      <w:fldChar w:fldCharType="end"/>
    </w:r>
  </w:p>
  <w:p w14:paraId="621917B1" w14:textId="77777777" w:rsidR="00352F71" w:rsidRDefault="00352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96B"/>
    <w:multiLevelType w:val="multilevel"/>
    <w:tmpl w:val="ABF429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A5C77"/>
    <w:multiLevelType w:val="multilevel"/>
    <w:tmpl w:val="184ECD7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B5779"/>
    <w:multiLevelType w:val="multilevel"/>
    <w:tmpl w:val="10AE24D8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582F1E"/>
    <w:multiLevelType w:val="multilevel"/>
    <w:tmpl w:val="A1FCC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DA080A"/>
    <w:multiLevelType w:val="multilevel"/>
    <w:tmpl w:val="10B8DD2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60838BA"/>
    <w:multiLevelType w:val="multilevel"/>
    <w:tmpl w:val="F25423C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6A82575"/>
    <w:multiLevelType w:val="multilevel"/>
    <w:tmpl w:val="78BAFE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87FED"/>
    <w:multiLevelType w:val="multilevel"/>
    <w:tmpl w:val="0A16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2CF4"/>
    <w:multiLevelType w:val="multilevel"/>
    <w:tmpl w:val="914EE4B2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7E3A99"/>
    <w:multiLevelType w:val="multilevel"/>
    <w:tmpl w:val="7A86F79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90A7161"/>
    <w:multiLevelType w:val="multilevel"/>
    <w:tmpl w:val="E140E69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CA42EAB"/>
    <w:multiLevelType w:val="multilevel"/>
    <w:tmpl w:val="06287D4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25278D6"/>
    <w:multiLevelType w:val="multilevel"/>
    <w:tmpl w:val="1038975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36949"/>
    <w:multiLevelType w:val="multilevel"/>
    <w:tmpl w:val="E51CFA16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1174" w:hanging="46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50963ED9"/>
    <w:multiLevelType w:val="multilevel"/>
    <w:tmpl w:val="9C1A05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531B6C"/>
    <w:multiLevelType w:val="multilevel"/>
    <w:tmpl w:val="76C4A3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5C6E01"/>
    <w:multiLevelType w:val="multilevel"/>
    <w:tmpl w:val="E6D03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6D6EAC"/>
    <w:multiLevelType w:val="multilevel"/>
    <w:tmpl w:val="371A34A4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DD74A9"/>
    <w:multiLevelType w:val="multilevel"/>
    <w:tmpl w:val="B42A331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61960DFD"/>
    <w:multiLevelType w:val="multilevel"/>
    <w:tmpl w:val="8F7C2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D4932"/>
    <w:multiLevelType w:val="multilevel"/>
    <w:tmpl w:val="A2D2C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4282"/>
    <w:multiLevelType w:val="multilevel"/>
    <w:tmpl w:val="59A47ACA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969628839">
    <w:abstractNumId w:val="8"/>
  </w:num>
  <w:num w:numId="2" w16cid:durableId="1988588628">
    <w:abstractNumId w:val="2"/>
  </w:num>
  <w:num w:numId="3" w16cid:durableId="1954433511">
    <w:abstractNumId w:val="17"/>
  </w:num>
  <w:num w:numId="4" w16cid:durableId="280499314">
    <w:abstractNumId w:val="22"/>
  </w:num>
  <w:num w:numId="5" w16cid:durableId="1726831585">
    <w:abstractNumId w:val="1"/>
  </w:num>
  <w:num w:numId="6" w16cid:durableId="1739087014">
    <w:abstractNumId w:val="15"/>
  </w:num>
  <w:num w:numId="7" w16cid:durableId="1264724189">
    <w:abstractNumId w:val="21"/>
  </w:num>
  <w:num w:numId="8" w16cid:durableId="209919356">
    <w:abstractNumId w:val="10"/>
  </w:num>
  <w:num w:numId="9" w16cid:durableId="1743485508">
    <w:abstractNumId w:val="12"/>
  </w:num>
  <w:num w:numId="10" w16cid:durableId="838499088">
    <w:abstractNumId w:val="18"/>
  </w:num>
  <w:num w:numId="11" w16cid:durableId="1969630514">
    <w:abstractNumId w:val="16"/>
  </w:num>
  <w:num w:numId="12" w16cid:durableId="1951861825">
    <w:abstractNumId w:val="0"/>
  </w:num>
  <w:num w:numId="13" w16cid:durableId="580407026">
    <w:abstractNumId w:val="5"/>
  </w:num>
  <w:num w:numId="14" w16cid:durableId="859705648">
    <w:abstractNumId w:val="19"/>
  </w:num>
  <w:num w:numId="15" w16cid:durableId="789544531">
    <w:abstractNumId w:val="3"/>
  </w:num>
  <w:num w:numId="16" w16cid:durableId="198054658">
    <w:abstractNumId w:val="9"/>
  </w:num>
  <w:num w:numId="17" w16cid:durableId="1306007908">
    <w:abstractNumId w:val="7"/>
  </w:num>
  <w:num w:numId="18" w16cid:durableId="845437536">
    <w:abstractNumId w:val="11"/>
  </w:num>
  <w:num w:numId="19" w16cid:durableId="637759680">
    <w:abstractNumId w:val="4"/>
  </w:num>
  <w:num w:numId="20" w16cid:durableId="1228415345">
    <w:abstractNumId w:val="6"/>
  </w:num>
  <w:num w:numId="21" w16cid:durableId="745806434">
    <w:abstractNumId w:val="14"/>
  </w:num>
  <w:num w:numId="22" w16cid:durableId="1445928188">
    <w:abstractNumId w:val="13"/>
  </w:num>
  <w:num w:numId="23" w16cid:durableId="3367309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C"/>
    <w:rsid w:val="00005F19"/>
    <w:rsid w:val="00062D00"/>
    <w:rsid w:val="000905D2"/>
    <w:rsid w:val="000F7907"/>
    <w:rsid w:val="00181310"/>
    <w:rsid w:val="001B3087"/>
    <w:rsid w:val="001D6D6F"/>
    <w:rsid w:val="002128D7"/>
    <w:rsid w:val="00232B7B"/>
    <w:rsid w:val="00252DAD"/>
    <w:rsid w:val="00275D8B"/>
    <w:rsid w:val="0028049F"/>
    <w:rsid w:val="002E3DEC"/>
    <w:rsid w:val="00334160"/>
    <w:rsid w:val="00335889"/>
    <w:rsid w:val="00352F71"/>
    <w:rsid w:val="00394F07"/>
    <w:rsid w:val="003B2B95"/>
    <w:rsid w:val="003C4149"/>
    <w:rsid w:val="00422B06"/>
    <w:rsid w:val="00423C6A"/>
    <w:rsid w:val="00426F41"/>
    <w:rsid w:val="00436B59"/>
    <w:rsid w:val="0045077B"/>
    <w:rsid w:val="00476E8A"/>
    <w:rsid w:val="00497AA7"/>
    <w:rsid w:val="004B2080"/>
    <w:rsid w:val="004E23F3"/>
    <w:rsid w:val="00566CDD"/>
    <w:rsid w:val="005D4E96"/>
    <w:rsid w:val="005F3F46"/>
    <w:rsid w:val="005F66E7"/>
    <w:rsid w:val="00627DC2"/>
    <w:rsid w:val="006575C3"/>
    <w:rsid w:val="006621DC"/>
    <w:rsid w:val="006659CE"/>
    <w:rsid w:val="006A1F83"/>
    <w:rsid w:val="006B3AE5"/>
    <w:rsid w:val="006B517E"/>
    <w:rsid w:val="006D0A0F"/>
    <w:rsid w:val="006E0384"/>
    <w:rsid w:val="007760B7"/>
    <w:rsid w:val="00790E2C"/>
    <w:rsid w:val="00795DC0"/>
    <w:rsid w:val="007D2DC5"/>
    <w:rsid w:val="00823DD4"/>
    <w:rsid w:val="00824574"/>
    <w:rsid w:val="00862DEA"/>
    <w:rsid w:val="00877D58"/>
    <w:rsid w:val="00A017D5"/>
    <w:rsid w:val="00A82BFE"/>
    <w:rsid w:val="00AA2BDD"/>
    <w:rsid w:val="00AA4347"/>
    <w:rsid w:val="00AA48ED"/>
    <w:rsid w:val="00AE5D23"/>
    <w:rsid w:val="00B42B3F"/>
    <w:rsid w:val="00B80E9E"/>
    <w:rsid w:val="00BA02BA"/>
    <w:rsid w:val="00C15800"/>
    <w:rsid w:val="00C2081E"/>
    <w:rsid w:val="00C93DCF"/>
    <w:rsid w:val="00CE7BFB"/>
    <w:rsid w:val="00CF65A1"/>
    <w:rsid w:val="00D15C79"/>
    <w:rsid w:val="00D31697"/>
    <w:rsid w:val="00D76614"/>
    <w:rsid w:val="00E611A5"/>
    <w:rsid w:val="00E65046"/>
    <w:rsid w:val="00E72350"/>
    <w:rsid w:val="00EA6439"/>
    <w:rsid w:val="00EA682C"/>
    <w:rsid w:val="00F150D5"/>
    <w:rsid w:val="00F76719"/>
    <w:rsid w:val="00FC4DB0"/>
    <w:rsid w:val="00FD64CC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DAF60"/>
  <w15:docId w15:val="{620E415B-1E20-4DEA-B1BD-8092925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420A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uiPriority w:val="3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3"/>
    <w:uiPriority w:val="99"/>
    <w:semiHidden/>
    <w:unhideWhenUsed/>
    <w:rsid w:val="004D3EE5"/>
    <w:rPr>
      <w:color w:val="605E5C"/>
      <w:shd w:val="clear" w:color="auto" w:fill="E1DFDD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C82232"/>
    <w:rPr>
      <w:color w:val="605E5C"/>
      <w:shd w:val="clear" w:color="auto" w:fill="E1DFDD"/>
    </w:rPr>
  </w:style>
  <w:style w:type="paragraph" w:styleId="afff2">
    <w:name w:val="Subtitle"/>
    <w:basedOn w:val="11"/>
    <w:next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f">
    <w:name w:val="Неразрешенное упоминание2"/>
    <w:basedOn w:val="a3"/>
    <w:uiPriority w:val="99"/>
    <w:semiHidden/>
    <w:unhideWhenUsed/>
    <w:rsid w:val="00724EE2"/>
    <w:rPr>
      <w:color w:val="605E5C"/>
      <w:shd w:val="clear" w:color="auto" w:fill="E1DFDD"/>
    </w:rPr>
  </w:style>
  <w:style w:type="character" w:styleId="affffff1">
    <w:name w:val="FollowedHyperlink"/>
    <w:basedOn w:val="a3"/>
    <w:uiPriority w:val="99"/>
    <w:semiHidden/>
    <w:unhideWhenUsed/>
    <w:rsid w:val="00D44414"/>
    <w:rPr>
      <w:color w:val="954F72" w:themeColor="followedHyperlink"/>
      <w:u w:val="single"/>
    </w:rPr>
  </w:style>
  <w:style w:type="table" w:customStyle="1" w:styleId="aff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caption-text">
    <w:name w:val="caption-text"/>
    <w:basedOn w:val="a3"/>
    <w:rsid w:val="00436B59"/>
  </w:style>
  <w:style w:type="character" w:customStyle="1" w:styleId="credit">
    <w:name w:val="credit"/>
    <w:basedOn w:val="a3"/>
    <w:rsid w:val="0043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www.webofscience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polpred.com/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rusneb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DdaQa2QCMpD8g6Vr/EK8WZeOg==">AMUW2mUlPxeitn/TVLJwsIeEMP4xTxeNY84GoY0rmVjyZTbqxg0TMZ7PDg013pvv1oCv2KZFAnHuTjH2Nq25lsQtmuwJS/p0/e1RFfCmktm/EGGd3awWUBfdNWflYm5763PwUPjSZUUt3snmj6oticVOBKWYzLu+NY1PIS0n6BWxmk+8eZX3+luwmqoMjYuhmBc+W7kDawdJBGzjWTHtHVxNKQCzjWabNEXiauVWhzozXf2QvALY6QQ=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</Company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311_1;Яна Моркина</dc:creator>
  <cp:lastModifiedBy>Яна Моркина</cp:lastModifiedBy>
  <cp:revision>4</cp:revision>
  <cp:lastPrinted>2022-06-06T04:31:00Z</cp:lastPrinted>
  <dcterms:created xsi:type="dcterms:W3CDTF">2022-06-06T04:17:00Z</dcterms:created>
  <dcterms:modified xsi:type="dcterms:W3CDTF">2022-06-06T04:31:00Z</dcterms:modified>
</cp:coreProperties>
</file>