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62" w:rsidRDefault="00BA1B62">
      <w:pPr>
        <w:widowControl w:val="0"/>
        <w:pBdr>
          <w:top w:val="nil"/>
          <w:left w:val="nil"/>
          <w:bottom w:val="nil"/>
          <w:right w:val="nil"/>
          <w:between w:val="nil"/>
        </w:pBdr>
        <w:spacing w:line="276" w:lineRule="auto"/>
        <w:rPr>
          <w:rFonts w:ascii="Arial" w:eastAsia="Arial" w:hAnsi="Arial" w:cs="Arial"/>
          <w:color w:val="000000"/>
        </w:rPr>
      </w:pPr>
    </w:p>
    <w:tbl>
      <w:tblPr>
        <w:tblStyle w:val="affffff2"/>
        <w:tblW w:w="9889" w:type="dxa"/>
        <w:tblInd w:w="0" w:type="dxa"/>
        <w:tblBorders>
          <w:top w:val="nil"/>
          <w:left w:val="nil"/>
          <w:bottom w:val="nil"/>
          <w:right w:val="nil"/>
          <w:insideH w:val="nil"/>
          <w:insideV w:val="nil"/>
        </w:tblBorders>
        <w:tblLayout w:type="fixed"/>
        <w:tblLook w:val="0400"/>
      </w:tblPr>
      <w:tblGrid>
        <w:gridCol w:w="1355"/>
        <w:gridCol w:w="8534"/>
      </w:tblGrid>
      <w:tr w:rsidR="00BA1B62">
        <w:trPr>
          <w:cantSplit/>
          <w:tblHeader/>
        </w:trPr>
        <w:tc>
          <w:tcPr>
            <w:tcW w:w="9889" w:type="dxa"/>
            <w:gridSpan w:val="2"/>
          </w:tcPr>
          <w:p w:rsidR="00BA1B62" w:rsidRDefault="0081431C">
            <w:pPr>
              <w:jc w:val="center"/>
              <w:rPr>
                <w:sz w:val="24"/>
                <w:szCs w:val="24"/>
              </w:rPr>
            </w:pPr>
            <w:r>
              <w:rPr>
                <w:sz w:val="24"/>
                <w:szCs w:val="24"/>
              </w:rPr>
              <w:t>Министерство науки и высшего образования Российской Федерации</w:t>
            </w:r>
          </w:p>
        </w:tc>
      </w:tr>
      <w:tr w:rsidR="00BA1B62">
        <w:trPr>
          <w:cantSplit/>
          <w:tblHeader/>
        </w:trPr>
        <w:tc>
          <w:tcPr>
            <w:tcW w:w="9889" w:type="dxa"/>
            <w:gridSpan w:val="2"/>
          </w:tcPr>
          <w:p w:rsidR="00BA1B62" w:rsidRDefault="0081431C">
            <w:pPr>
              <w:jc w:val="center"/>
              <w:rPr>
                <w:sz w:val="24"/>
                <w:szCs w:val="24"/>
              </w:rPr>
            </w:pPr>
            <w:r>
              <w:rPr>
                <w:sz w:val="24"/>
                <w:szCs w:val="24"/>
              </w:rPr>
              <w:t>Федеральное государственное бюджетное образовательное учреждение</w:t>
            </w:r>
          </w:p>
        </w:tc>
      </w:tr>
      <w:tr w:rsidR="00BA1B62">
        <w:trPr>
          <w:cantSplit/>
          <w:tblHeader/>
        </w:trPr>
        <w:tc>
          <w:tcPr>
            <w:tcW w:w="9889" w:type="dxa"/>
            <w:gridSpan w:val="2"/>
          </w:tcPr>
          <w:p w:rsidR="00BA1B62" w:rsidRDefault="0081431C">
            <w:pPr>
              <w:jc w:val="center"/>
              <w:rPr>
                <w:sz w:val="24"/>
                <w:szCs w:val="24"/>
              </w:rPr>
            </w:pPr>
            <w:r>
              <w:rPr>
                <w:sz w:val="24"/>
                <w:szCs w:val="24"/>
              </w:rPr>
              <w:t>высшего образования</w:t>
            </w:r>
          </w:p>
        </w:tc>
      </w:tr>
      <w:tr w:rsidR="00BA1B62">
        <w:trPr>
          <w:cantSplit/>
          <w:tblHeader/>
        </w:trPr>
        <w:tc>
          <w:tcPr>
            <w:tcW w:w="9889" w:type="dxa"/>
            <w:gridSpan w:val="2"/>
          </w:tcPr>
          <w:p w:rsidR="00BA1B62" w:rsidRDefault="0081431C">
            <w:pPr>
              <w:jc w:val="center"/>
              <w:rPr>
                <w:sz w:val="24"/>
                <w:szCs w:val="24"/>
              </w:rPr>
            </w:pPr>
            <w:r>
              <w:rPr>
                <w:sz w:val="24"/>
                <w:szCs w:val="24"/>
              </w:rPr>
              <w:t>«Российский государственный университет им. А.Н. Косыгина</w:t>
            </w:r>
          </w:p>
        </w:tc>
      </w:tr>
      <w:tr w:rsidR="00BA1B62">
        <w:trPr>
          <w:cantSplit/>
          <w:tblHeader/>
        </w:trPr>
        <w:tc>
          <w:tcPr>
            <w:tcW w:w="9889" w:type="dxa"/>
            <w:gridSpan w:val="2"/>
          </w:tcPr>
          <w:p w:rsidR="00BA1B62" w:rsidRDefault="0081431C">
            <w:pPr>
              <w:jc w:val="center"/>
              <w:rPr>
                <w:sz w:val="24"/>
                <w:szCs w:val="24"/>
              </w:rPr>
            </w:pPr>
            <w:r>
              <w:rPr>
                <w:sz w:val="24"/>
                <w:szCs w:val="24"/>
              </w:rPr>
              <w:t>(Технологии. Дизайн. Искусство)»</w:t>
            </w:r>
          </w:p>
        </w:tc>
      </w:tr>
      <w:tr w:rsidR="00BA1B62">
        <w:trPr>
          <w:cantSplit/>
          <w:trHeight w:val="357"/>
          <w:tblHeader/>
        </w:trPr>
        <w:tc>
          <w:tcPr>
            <w:tcW w:w="9889" w:type="dxa"/>
            <w:gridSpan w:val="2"/>
            <w:shd w:val="clear" w:color="auto" w:fill="auto"/>
            <w:vAlign w:val="bottom"/>
          </w:tcPr>
          <w:p w:rsidR="00BA1B62" w:rsidRDefault="00BA1B62">
            <w:pPr>
              <w:spacing w:line="271" w:lineRule="auto"/>
              <w:ind w:right="-57"/>
              <w:jc w:val="both"/>
              <w:rPr>
                <w:b/>
                <w:sz w:val="24"/>
                <w:szCs w:val="24"/>
              </w:rPr>
            </w:pPr>
          </w:p>
        </w:tc>
      </w:tr>
      <w:tr w:rsidR="00BA1B62">
        <w:trPr>
          <w:cantSplit/>
          <w:trHeight w:val="357"/>
          <w:tblHeader/>
        </w:trPr>
        <w:tc>
          <w:tcPr>
            <w:tcW w:w="1355" w:type="dxa"/>
            <w:shd w:val="clear" w:color="auto" w:fill="auto"/>
            <w:vAlign w:val="bottom"/>
          </w:tcPr>
          <w:p w:rsidR="00BA1B62" w:rsidRDefault="0081431C">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rsidR="00BA1B62" w:rsidRDefault="0081431C">
            <w:pPr>
              <w:spacing w:line="271" w:lineRule="auto"/>
              <w:jc w:val="both"/>
              <w:rPr>
                <w:sz w:val="26"/>
                <w:szCs w:val="26"/>
              </w:rPr>
            </w:pPr>
            <w:r>
              <w:rPr>
                <w:sz w:val="26"/>
                <w:szCs w:val="26"/>
              </w:rPr>
              <w:t>дизайна</w:t>
            </w:r>
          </w:p>
        </w:tc>
      </w:tr>
      <w:tr w:rsidR="00BA1B62">
        <w:trPr>
          <w:cantSplit/>
          <w:trHeight w:val="357"/>
          <w:tblHeader/>
        </w:trPr>
        <w:tc>
          <w:tcPr>
            <w:tcW w:w="1355" w:type="dxa"/>
            <w:shd w:val="clear" w:color="auto" w:fill="auto"/>
            <w:vAlign w:val="bottom"/>
          </w:tcPr>
          <w:p w:rsidR="00BA1B62" w:rsidRDefault="0081431C">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rsidR="00BA1B62" w:rsidRDefault="0081431C">
            <w:pPr>
              <w:spacing w:line="271" w:lineRule="auto"/>
              <w:jc w:val="both"/>
              <w:rPr>
                <w:sz w:val="26"/>
                <w:szCs w:val="26"/>
              </w:rPr>
            </w:pPr>
            <w:r>
              <w:rPr>
                <w:sz w:val="26"/>
                <w:szCs w:val="26"/>
              </w:rPr>
              <w:t>графического дизайна и визуальных коммуникаций</w:t>
            </w:r>
          </w:p>
        </w:tc>
      </w:tr>
    </w:tbl>
    <w:p w:rsidR="00BA1B62" w:rsidRDefault="00BA1B62">
      <w:pPr>
        <w:tabs>
          <w:tab w:val="left" w:pos="708"/>
        </w:tabs>
        <w:jc w:val="both"/>
        <w:rPr>
          <w:b/>
          <w:i/>
          <w:sz w:val="24"/>
          <w:szCs w:val="24"/>
        </w:rPr>
      </w:pPr>
    </w:p>
    <w:p w:rsidR="00BA1B62" w:rsidRDefault="00BA1B62">
      <w:pPr>
        <w:tabs>
          <w:tab w:val="left" w:pos="708"/>
        </w:tabs>
        <w:jc w:val="both"/>
        <w:rPr>
          <w:b/>
          <w:i/>
          <w:sz w:val="24"/>
          <w:szCs w:val="24"/>
        </w:rPr>
      </w:pPr>
    </w:p>
    <w:p w:rsidR="00BA1B62" w:rsidRDefault="00BA1B62">
      <w:pPr>
        <w:tabs>
          <w:tab w:val="left" w:pos="708"/>
        </w:tabs>
        <w:jc w:val="both"/>
        <w:rPr>
          <w:b/>
          <w:i/>
          <w:sz w:val="24"/>
          <w:szCs w:val="24"/>
        </w:rPr>
      </w:pPr>
    </w:p>
    <w:tbl>
      <w:tblPr>
        <w:tblStyle w:val="affffff3"/>
        <w:tblW w:w="9889" w:type="dxa"/>
        <w:tblInd w:w="0" w:type="dxa"/>
        <w:tblBorders>
          <w:top w:val="nil"/>
          <w:left w:val="nil"/>
          <w:bottom w:val="nil"/>
          <w:right w:val="nil"/>
          <w:insideH w:val="nil"/>
          <w:insideV w:val="nil"/>
        </w:tblBorders>
        <w:tblLayout w:type="fixed"/>
        <w:tblLook w:val="0400"/>
      </w:tblPr>
      <w:tblGrid>
        <w:gridCol w:w="3330"/>
        <w:gridCol w:w="1350"/>
        <w:gridCol w:w="5209"/>
      </w:tblGrid>
      <w:tr w:rsidR="00BA1B62">
        <w:trPr>
          <w:cantSplit/>
          <w:trHeight w:val="567"/>
          <w:tblHeader/>
        </w:trPr>
        <w:tc>
          <w:tcPr>
            <w:tcW w:w="9889" w:type="dxa"/>
            <w:gridSpan w:val="3"/>
            <w:vAlign w:val="center"/>
          </w:tcPr>
          <w:p w:rsidR="00BA1B62" w:rsidRDefault="0081431C">
            <w:pPr>
              <w:jc w:val="center"/>
              <w:rPr>
                <w:b/>
                <w:sz w:val="26"/>
                <w:szCs w:val="26"/>
              </w:rPr>
            </w:pPr>
            <w:r>
              <w:rPr>
                <w:b/>
                <w:sz w:val="26"/>
                <w:szCs w:val="26"/>
              </w:rPr>
              <w:t>РАБОЧАЯ ПРОГРАММА</w:t>
            </w:r>
          </w:p>
          <w:p w:rsidR="00BA1B62" w:rsidRDefault="0081431C">
            <w:pPr>
              <w:jc w:val="center"/>
              <w:rPr>
                <w:b/>
                <w:sz w:val="26"/>
                <w:szCs w:val="26"/>
              </w:rPr>
            </w:pPr>
            <w:r>
              <w:rPr>
                <w:b/>
                <w:sz w:val="26"/>
                <w:szCs w:val="26"/>
              </w:rPr>
              <w:t>УЧЕБНОЙ ДИСЦИПЛИНЫ</w:t>
            </w:r>
          </w:p>
        </w:tc>
      </w:tr>
      <w:tr w:rsidR="00BA1B62">
        <w:trPr>
          <w:cantSplit/>
          <w:trHeight w:val="454"/>
          <w:tblHeader/>
        </w:trPr>
        <w:tc>
          <w:tcPr>
            <w:tcW w:w="9889" w:type="dxa"/>
            <w:gridSpan w:val="3"/>
            <w:tcBorders>
              <w:bottom w:val="single" w:sz="4" w:space="0" w:color="000000"/>
            </w:tcBorders>
            <w:vAlign w:val="bottom"/>
          </w:tcPr>
          <w:p w:rsidR="00BA1B62" w:rsidRDefault="00681C07">
            <w:pPr>
              <w:jc w:val="center"/>
              <w:rPr>
                <w:b/>
                <w:sz w:val="26"/>
                <w:szCs w:val="26"/>
              </w:rPr>
            </w:pPr>
            <w:r>
              <w:rPr>
                <w:b/>
                <w:sz w:val="26"/>
                <w:szCs w:val="26"/>
              </w:rPr>
              <w:t>Пластическое моделирование</w:t>
            </w:r>
          </w:p>
        </w:tc>
      </w:tr>
      <w:tr w:rsidR="00BA1B62">
        <w:trPr>
          <w:cantSplit/>
          <w:trHeight w:val="567"/>
          <w:tblHeader/>
        </w:trPr>
        <w:tc>
          <w:tcPr>
            <w:tcW w:w="3330" w:type="dxa"/>
            <w:tcBorders>
              <w:top w:val="single" w:sz="4" w:space="0" w:color="000000"/>
            </w:tcBorders>
            <w:shd w:val="clear" w:color="auto" w:fill="auto"/>
            <w:vAlign w:val="center"/>
          </w:tcPr>
          <w:p w:rsidR="00BA1B62" w:rsidRDefault="0081431C">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BA1B62" w:rsidRDefault="0081431C">
            <w:pPr>
              <w:rPr>
                <w:sz w:val="26"/>
                <w:szCs w:val="26"/>
              </w:rPr>
            </w:pPr>
            <w:bookmarkStart w:id="1" w:name="_heading=h.30j0zll" w:colFirst="0" w:colLast="0"/>
            <w:bookmarkEnd w:id="1"/>
            <w:r>
              <w:rPr>
                <w:sz w:val="26"/>
                <w:szCs w:val="26"/>
              </w:rPr>
              <w:t>бакалавриат</w:t>
            </w:r>
          </w:p>
        </w:tc>
      </w:tr>
      <w:tr w:rsidR="00BA1B62">
        <w:trPr>
          <w:cantSplit/>
          <w:trHeight w:val="567"/>
          <w:tblHeader/>
        </w:trPr>
        <w:tc>
          <w:tcPr>
            <w:tcW w:w="3330" w:type="dxa"/>
            <w:shd w:val="clear" w:color="auto" w:fill="auto"/>
          </w:tcPr>
          <w:p w:rsidR="00BA1B62" w:rsidRDefault="0081431C">
            <w:pPr>
              <w:rPr>
                <w:sz w:val="26"/>
                <w:szCs w:val="26"/>
              </w:rPr>
            </w:pPr>
            <w:r>
              <w:rPr>
                <w:sz w:val="26"/>
                <w:szCs w:val="26"/>
              </w:rPr>
              <w:t>Направление подготовки</w:t>
            </w:r>
          </w:p>
        </w:tc>
        <w:tc>
          <w:tcPr>
            <w:tcW w:w="1350" w:type="dxa"/>
            <w:shd w:val="clear" w:color="auto" w:fill="auto"/>
          </w:tcPr>
          <w:p w:rsidR="00BA1B62" w:rsidRDefault="0081431C">
            <w:pPr>
              <w:rPr>
                <w:sz w:val="26"/>
                <w:szCs w:val="26"/>
              </w:rPr>
            </w:pPr>
            <w:r>
              <w:rPr>
                <w:sz w:val="26"/>
                <w:szCs w:val="26"/>
              </w:rPr>
              <w:t>54.03.01</w:t>
            </w:r>
          </w:p>
        </w:tc>
        <w:tc>
          <w:tcPr>
            <w:tcW w:w="5209" w:type="dxa"/>
            <w:shd w:val="clear" w:color="auto" w:fill="auto"/>
          </w:tcPr>
          <w:p w:rsidR="00BA1B62" w:rsidRDefault="0081431C">
            <w:pPr>
              <w:rPr>
                <w:sz w:val="26"/>
                <w:szCs w:val="26"/>
              </w:rPr>
            </w:pPr>
            <w:r>
              <w:rPr>
                <w:sz w:val="26"/>
                <w:szCs w:val="26"/>
              </w:rPr>
              <w:t>Дизайн</w:t>
            </w:r>
          </w:p>
        </w:tc>
      </w:tr>
      <w:tr w:rsidR="00BA1B62">
        <w:trPr>
          <w:cantSplit/>
          <w:trHeight w:val="567"/>
          <w:tblHeader/>
        </w:trPr>
        <w:tc>
          <w:tcPr>
            <w:tcW w:w="3330" w:type="dxa"/>
            <w:shd w:val="clear" w:color="auto" w:fill="auto"/>
          </w:tcPr>
          <w:p w:rsidR="00BA1B62" w:rsidRDefault="0081431C">
            <w:pPr>
              <w:rPr>
                <w:sz w:val="26"/>
                <w:szCs w:val="26"/>
              </w:rPr>
            </w:pPr>
            <w:r>
              <w:rPr>
                <w:sz w:val="26"/>
                <w:szCs w:val="26"/>
              </w:rPr>
              <w:t>Направленность (профиль)</w:t>
            </w:r>
          </w:p>
        </w:tc>
        <w:tc>
          <w:tcPr>
            <w:tcW w:w="6559" w:type="dxa"/>
            <w:gridSpan w:val="2"/>
            <w:shd w:val="clear" w:color="auto" w:fill="auto"/>
          </w:tcPr>
          <w:p w:rsidR="00BA1B62" w:rsidRDefault="0081431C">
            <w:pPr>
              <w:rPr>
                <w:sz w:val="26"/>
                <w:szCs w:val="26"/>
              </w:rPr>
            </w:pPr>
            <w:r>
              <w:rPr>
                <w:sz w:val="26"/>
                <w:szCs w:val="26"/>
              </w:rPr>
              <w:t>Графический дизайн</w:t>
            </w:r>
          </w:p>
        </w:tc>
      </w:tr>
      <w:tr w:rsidR="00BA1B62">
        <w:trPr>
          <w:cantSplit/>
          <w:trHeight w:val="567"/>
          <w:tblHeader/>
        </w:trPr>
        <w:tc>
          <w:tcPr>
            <w:tcW w:w="3330" w:type="dxa"/>
            <w:shd w:val="clear" w:color="auto" w:fill="auto"/>
          </w:tcPr>
          <w:p w:rsidR="00BA1B62" w:rsidRDefault="0081431C">
            <w:pPr>
              <w:rPr>
                <w:sz w:val="26"/>
                <w:szCs w:val="26"/>
              </w:rPr>
            </w:pPr>
            <w:r>
              <w:rPr>
                <w:sz w:val="26"/>
                <w:szCs w:val="26"/>
              </w:rPr>
              <w:t>Срок освоения об</w:t>
            </w:r>
            <w:r w:rsidR="00B74393">
              <w:rPr>
                <w:sz w:val="26"/>
                <w:szCs w:val="26"/>
              </w:rPr>
              <w:t>разовательной программы по очно</w:t>
            </w:r>
            <w:r w:rsidR="00B74393" w:rsidRPr="00B74393">
              <w:rPr>
                <w:sz w:val="26"/>
                <w:szCs w:val="26"/>
              </w:rPr>
              <w:t>-</w:t>
            </w:r>
            <w:r w:rsidR="00B74393">
              <w:rPr>
                <w:sz w:val="26"/>
                <w:szCs w:val="26"/>
              </w:rPr>
              <w:t>заочной</w:t>
            </w:r>
            <w:r>
              <w:rPr>
                <w:sz w:val="26"/>
                <w:szCs w:val="26"/>
              </w:rPr>
              <w:t xml:space="preserve"> форме обучения</w:t>
            </w:r>
          </w:p>
        </w:tc>
        <w:tc>
          <w:tcPr>
            <w:tcW w:w="6559" w:type="dxa"/>
            <w:gridSpan w:val="2"/>
            <w:shd w:val="clear" w:color="auto" w:fill="auto"/>
            <w:vAlign w:val="center"/>
          </w:tcPr>
          <w:p w:rsidR="00BA1B62" w:rsidRDefault="008B58DF">
            <w:pPr>
              <w:rPr>
                <w:sz w:val="26"/>
                <w:szCs w:val="26"/>
              </w:rPr>
            </w:pPr>
            <w:r>
              <w:rPr>
                <w:sz w:val="26"/>
                <w:szCs w:val="26"/>
              </w:rPr>
              <w:t>Пять лет</w:t>
            </w:r>
          </w:p>
        </w:tc>
      </w:tr>
      <w:tr w:rsidR="00BA1B62">
        <w:trPr>
          <w:cantSplit/>
          <w:trHeight w:val="567"/>
          <w:tblHeader/>
        </w:trPr>
        <w:tc>
          <w:tcPr>
            <w:tcW w:w="3330" w:type="dxa"/>
            <w:shd w:val="clear" w:color="auto" w:fill="auto"/>
            <w:vAlign w:val="bottom"/>
          </w:tcPr>
          <w:p w:rsidR="00BA1B62" w:rsidRDefault="0081431C">
            <w:pPr>
              <w:rPr>
                <w:sz w:val="26"/>
                <w:szCs w:val="26"/>
              </w:rPr>
            </w:pPr>
            <w:r>
              <w:rPr>
                <w:sz w:val="26"/>
                <w:szCs w:val="26"/>
              </w:rPr>
              <w:t>Форма(-ы) обучения</w:t>
            </w:r>
          </w:p>
        </w:tc>
        <w:tc>
          <w:tcPr>
            <w:tcW w:w="6559" w:type="dxa"/>
            <w:gridSpan w:val="2"/>
            <w:shd w:val="clear" w:color="auto" w:fill="auto"/>
            <w:vAlign w:val="bottom"/>
          </w:tcPr>
          <w:p w:rsidR="00BA1B62" w:rsidRDefault="008B58DF" w:rsidP="008B58DF">
            <w:pPr>
              <w:rPr>
                <w:sz w:val="26"/>
                <w:szCs w:val="26"/>
              </w:rPr>
            </w:pPr>
            <w:r>
              <w:rPr>
                <w:sz w:val="26"/>
                <w:szCs w:val="26"/>
              </w:rPr>
              <w:t>О</w:t>
            </w:r>
            <w:r w:rsidR="0081431C">
              <w:rPr>
                <w:sz w:val="26"/>
                <w:szCs w:val="26"/>
              </w:rPr>
              <w:t>чн</w:t>
            </w:r>
            <w:r>
              <w:rPr>
                <w:sz w:val="26"/>
                <w:szCs w:val="26"/>
              </w:rPr>
              <w:t>о-заочная</w:t>
            </w:r>
          </w:p>
        </w:tc>
      </w:tr>
    </w:tbl>
    <w:p w:rsidR="00BA1B62" w:rsidRDefault="00BA1B62">
      <w:pPr>
        <w:spacing w:line="271" w:lineRule="auto"/>
        <w:jc w:val="both"/>
        <w:rPr>
          <w:sz w:val="24"/>
          <w:szCs w:val="24"/>
        </w:rPr>
      </w:pPr>
    </w:p>
    <w:p w:rsidR="00BA1B62" w:rsidRDefault="00BA1B62">
      <w:pPr>
        <w:spacing w:line="271" w:lineRule="auto"/>
        <w:jc w:val="both"/>
        <w:rPr>
          <w:sz w:val="24"/>
          <w:szCs w:val="24"/>
        </w:rPr>
      </w:pPr>
    </w:p>
    <w:tbl>
      <w:tblPr>
        <w:tblStyle w:val="affffff4"/>
        <w:tblW w:w="9812" w:type="dxa"/>
        <w:tblInd w:w="0" w:type="dxa"/>
        <w:tblBorders>
          <w:top w:val="nil"/>
          <w:left w:val="nil"/>
          <w:bottom w:val="nil"/>
          <w:right w:val="nil"/>
          <w:insideH w:val="nil"/>
          <w:insideV w:val="nil"/>
        </w:tblBorders>
        <w:tblLayout w:type="fixed"/>
        <w:tblLook w:val="0400"/>
      </w:tblPr>
      <w:tblGrid>
        <w:gridCol w:w="255"/>
        <w:gridCol w:w="2820"/>
        <w:gridCol w:w="6520"/>
        <w:gridCol w:w="217"/>
      </w:tblGrid>
      <w:tr w:rsidR="00BA1B62">
        <w:trPr>
          <w:cantSplit/>
          <w:trHeight w:val="964"/>
          <w:tblHeader/>
        </w:trPr>
        <w:tc>
          <w:tcPr>
            <w:tcW w:w="9812" w:type="dxa"/>
            <w:gridSpan w:val="4"/>
            <w:tcBorders>
              <w:top w:val="nil"/>
              <w:left w:val="nil"/>
              <w:bottom w:val="nil"/>
              <w:right w:val="nil"/>
            </w:tcBorders>
            <w:shd w:val="clear" w:color="auto" w:fill="FFFFFF"/>
          </w:tcPr>
          <w:p w:rsidR="00BA1B62" w:rsidRDefault="0081431C" w:rsidP="00681C07">
            <w:pPr>
              <w:ind w:firstLine="709"/>
              <w:jc w:val="both"/>
              <w:rPr>
                <w:sz w:val="26"/>
                <w:szCs w:val="26"/>
              </w:rPr>
            </w:pPr>
            <w:bookmarkStart w:id="2" w:name="_heading=h.1t3h5sf" w:colFirst="0" w:colLast="0"/>
            <w:bookmarkEnd w:id="2"/>
            <w:r>
              <w:rPr>
                <w:sz w:val="24"/>
                <w:szCs w:val="24"/>
              </w:rPr>
              <w:t>Рабочая программа учебной дисциплины «</w:t>
            </w:r>
            <w:r w:rsidR="00681C07">
              <w:rPr>
                <w:sz w:val="24"/>
                <w:szCs w:val="24"/>
              </w:rPr>
              <w:t>Пластическое моделирование</w:t>
            </w:r>
            <w:r>
              <w:rPr>
                <w:sz w:val="24"/>
                <w:szCs w:val="24"/>
              </w:rPr>
              <w:t>» является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 11 от 24.06.2021 г.</w:t>
            </w:r>
          </w:p>
        </w:tc>
      </w:tr>
      <w:tr w:rsidR="00BA1B62">
        <w:trPr>
          <w:cantSplit/>
          <w:trHeight w:val="567"/>
          <w:tblHeader/>
        </w:trPr>
        <w:tc>
          <w:tcPr>
            <w:tcW w:w="9812" w:type="dxa"/>
            <w:gridSpan w:val="4"/>
            <w:tcBorders>
              <w:top w:val="nil"/>
            </w:tcBorders>
            <w:vAlign w:val="center"/>
          </w:tcPr>
          <w:p w:rsidR="00BA1B62" w:rsidRDefault="0081431C">
            <w:pPr>
              <w:rPr>
                <w:sz w:val="24"/>
                <w:szCs w:val="24"/>
              </w:rPr>
            </w:pPr>
            <w:r>
              <w:rPr>
                <w:sz w:val="24"/>
                <w:szCs w:val="24"/>
              </w:rPr>
              <w:t>Разработчик(и) рабочей программы учебной дисциплины:</w:t>
            </w:r>
          </w:p>
        </w:tc>
      </w:tr>
      <w:tr w:rsidR="00BA1B62">
        <w:trPr>
          <w:cantSplit/>
          <w:trHeight w:val="283"/>
          <w:tblHeader/>
        </w:trPr>
        <w:tc>
          <w:tcPr>
            <w:tcW w:w="255" w:type="dxa"/>
            <w:vAlign w:val="center"/>
          </w:tcPr>
          <w:p w:rsidR="00BA1B62" w:rsidRDefault="00BA1B62">
            <w:pPr>
              <w:pBdr>
                <w:top w:val="nil"/>
                <w:left w:val="nil"/>
                <w:bottom w:val="nil"/>
                <w:right w:val="nil"/>
                <w:between w:val="nil"/>
              </w:pBdr>
              <w:ind w:left="502"/>
              <w:rPr>
                <w:color w:val="000000"/>
                <w:sz w:val="24"/>
                <w:szCs w:val="24"/>
              </w:rPr>
            </w:pPr>
          </w:p>
        </w:tc>
        <w:tc>
          <w:tcPr>
            <w:tcW w:w="2820" w:type="dxa"/>
            <w:shd w:val="clear" w:color="auto" w:fill="auto"/>
            <w:vAlign w:val="center"/>
          </w:tcPr>
          <w:p w:rsidR="00BA1B62" w:rsidRDefault="0081431C">
            <w:pPr>
              <w:rPr>
                <w:sz w:val="24"/>
                <w:szCs w:val="24"/>
              </w:rPr>
            </w:pPr>
            <w:r>
              <w:rPr>
                <w:sz w:val="24"/>
                <w:szCs w:val="24"/>
              </w:rPr>
              <w:t xml:space="preserve">Ст. преподаватель    </w:t>
            </w:r>
          </w:p>
          <w:p w:rsidR="00BA1B62" w:rsidRDefault="0081431C">
            <w:pPr>
              <w:rPr>
                <w:sz w:val="24"/>
                <w:szCs w:val="24"/>
              </w:rPr>
            </w:pPr>
            <w:r>
              <w:rPr>
                <w:sz w:val="24"/>
                <w:szCs w:val="24"/>
              </w:rPr>
              <w:t xml:space="preserve">                             </w:t>
            </w:r>
          </w:p>
          <w:p w:rsidR="00BA1B62" w:rsidRDefault="0081431C">
            <w:pPr>
              <w:spacing w:line="271" w:lineRule="auto"/>
              <w:rPr>
                <w:sz w:val="24"/>
                <w:szCs w:val="24"/>
              </w:rPr>
            </w:pPr>
            <w:r>
              <w:rPr>
                <w:sz w:val="24"/>
                <w:szCs w:val="24"/>
              </w:rPr>
              <w:t>Заведующий кафедрой:</w:t>
            </w:r>
          </w:p>
        </w:tc>
        <w:tc>
          <w:tcPr>
            <w:tcW w:w="6737" w:type="dxa"/>
            <w:gridSpan w:val="2"/>
            <w:shd w:val="clear" w:color="auto" w:fill="auto"/>
            <w:vAlign w:val="center"/>
          </w:tcPr>
          <w:p w:rsidR="00BA1B62" w:rsidRDefault="00681C07">
            <w:pPr>
              <w:jc w:val="both"/>
              <w:rPr>
                <w:sz w:val="24"/>
                <w:szCs w:val="24"/>
              </w:rPr>
            </w:pPr>
            <w:r>
              <w:rPr>
                <w:sz w:val="24"/>
                <w:szCs w:val="24"/>
              </w:rPr>
              <w:t>Е.Н.Тестина-Лапшина</w:t>
            </w:r>
          </w:p>
          <w:p w:rsidR="00BA1B62" w:rsidRDefault="00BA1B62">
            <w:pPr>
              <w:jc w:val="both"/>
              <w:rPr>
                <w:sz w:val="24"/>
                <w:szCs w:val="24"/>
              </w:rPr>
            </w:pPr>
          </w:p>
          <w:p w:rsidR="00BA1B62" w:rsidRDefault="0081431C">
            <w:pPr>
              <w:spacing w:line="271" w:lineRule="auto"/>
              <w:rPr>
                <w:sz w:val="24"/>
                <w:szCs w:val="24"/>
              </w:rPr>
            </w:pPr>
            <w:r>
              <w:rPr>
                <w:sz w:val="24"/>
                <w:szCs w:val="24"/>
              </w:rPr>
              <w:t>А.Г. Пушкарев</w:t>
            </w:r>
          </w:p>
        </w:tc>
      </w:tr>
      <w:tr w:rsidR="00BA1B62">
        <w:trPr>
          <w:cantSplit/>
          <w:trHeight w:val="283"/>
          <w:tblHeader/>
        </w:trPr>
        <w:tc>
          <w:tcPr>
            <w:tcW w:w="255" w:type="dxa"/>
            <w:vAlign w:val="center"/>
          </w:tcPr>
          <w:p w:rsidR="00BA1B62" w:rsidRDefault="00BA1B62">
            <w:pPr>
              <w:pBdr>
                <w:top w:val="nil"/>
                <w:left w:val="nil"/>
                <w:bottom w:val="nil"/>
                <w:right w:val="nil"/>
                <w:between w:val="nil"/>
              </w:pBdr>
              <w:ind w:left="502"/>
              <w:rPr>
                <w:color w:val="000000"/>
                <w:sz w:val="24"/>
                <w:szCs w:val="24"/>
              </w:rPr>
            </w:pPr>
          </w:p>
        </w:tc>
        <w:tc>
          <w:tcPr>
            <w:tcW w:w="2820" w:type="dxa"/>
            <w:shd w:val="clear" w:color="auto" w:fill="auto"/>
            <w:vAlign w:val="center"/>
          </w:tcPr>
          <w:p w:rsidR="00BA1B62" w:rsidRDefault="00BA1B62">
            <w:pPr>
              <w:rPr>
                <w:sz w:val="24"/>
                <w:szCs w:val="24"/>
              </w:rPr>
            </w:pPr>
          </w:p>
        </w:tc>
        <w:tc>
          <w:tcPr>
            <w:tcW w:w="6737" w:type="dxa"/>
            <w:gridSpan w:val="2"/>
            <w:shd w:val="clear" w:color="auto" w:fill="auto"/>
            <w:vAlign w:val="center"/>
          </w:tcPr>
          <w:p w:rsidR="00BA1B62" w:rsidRDefault="00BA1B62">
            <w:pPr>
              <w:jc w:val="both"/>
              <w:rPr>
                <w:sz w:val="24"/>
                <w:szCs w:val="24"/>
              </w:rPr>
            </w:pPr>
          </w:p>
        </w:tc>
      </w:tr>
      <w:tr w:rsidR="00BA1B62">
        <w:trPr>
          <w:gridAfter w:val="1"/>
          <w:wAfter w:w="217" w:type="dxa"/>
          <w:cantSplit/>
          <w:trHeight w:val="305"/>
          <w:tblHeader/>
        </w:trPr>
        <w:tc>
          <w:tcPr>
            <w:tcW w:w="3075" w:type="dxa"/>
            <w:gridSpan w:val="2"/>
            <w:shd w:val="clear" w:color="auto" w:fill="auto"/>
            <w:vAlign w:val="bottom"/>
          </w:tcPr>
          <w:p w:rsidR="00BA1B62" w:rsidRDefault="00BA1B62">
            <w:pPr>
              <w:spacing w:line="271" w:lineRule="auto"/>
              <w:rPr>
                <w:sz w:val="24"/>
                <w:szCs w:val="24"/>
                <w:vertAlign w:val="superscript"/>
              </w:rPr>
            </w:pPr>
          </w:p>
        </w:tc>
        <w:tc>
          <w:tcPr>
            <w:tcW w:w="6520" w:type="dxa"/>
            <w:shd w:val="clear" w:color="auto" w:fill="auto"/>
            <w:vAlign w:val="bottom"/>
          </w:tcPr>
          <w:p w:rsidR="00BA1B62" w:rsidRDefault="00BA1B62">
            <w:pPr>
              <w:spacing w:line="271" w:lineRule="auto"/>
              <w:rPr>
                <w:sz w:val="24"/>
                <w:szCs w:val="24"/>
              </w:rPr>
            </w:pPr>
          </w:p>
        </w:tc>
      </w:tr>
    </w:tbl>
    <w:p w:rsidR="00BA1B62" w:rsidRDefault="00BA1B62">
      <w:pPr>
        <w:jc w:val="both"/>
        <w:rPr>
          <w:i/>
          <w:sz w:val="20"/>
          <w:szCs w:val="20"/>
        </w:rPr>
      </w:pPr>
    </w:p>
    <w:p w:rsidR="00BA1B62" w:rsidRDefault="0081431C">
      <w:pPr>
        <w:pStyle w:val="1"/>
        <w:numPr>
          <w:ilvl w:val="0"/>
          <w:numId w:val="12"/>
        </w:numPr>
      </w:pPr>
      <w:r>
        <w:lastRenderedPageBreak/>
        <w:t xml:space="preserve">ОБЩИЕ СВЕДЕНИЯ </w:t>
      </w:r>
    </w:p>
    <w:p w:rsidR="00BA1B62" w:rsidRDefault="0081431C">
      <w:pPr>
        <w:numPr>
          <w:ilvl w:val="3"/>
          <w:numId w:val="18"/>
        </w:numPr>
        <w:pBdr>
          <w:top w:val="nil"/>
          <w:left w:val="nil"/>
          <w:bottom w:val="nil"/>
          <w:right w:val="nil"/>
          <w:between w:val="nil"/>
        </w:pBdr>
        <w:jc w:val="both"/>
        <w:rPr>
          <w:color w:val="000000"/>
          <w:sz w:val="24"/>
          <w:szCs w:val="24"/>
        </w:rPr>
      </w:pPr>
      <w:r>
        <w:rPr>
          <w:color w:val="000000"/>
          <w:sz w:val="24"/>
          <w:szCs w:val="24"/>
        </w:rPr>
        <w:t>Учебная дисциплина «</w:t>
      </w:r>
      <w:r w:rsidR="00681C07">
        <w:rPr>
          <w:color w:val="000000"/>
          <w:sz w:val="24"/>
          <w:szCs w:val="24"/>
        </w:rPr>
        <w:t>Пластическое моделирование</w:t>
      </w:r>
      <w:r>
        <w:rPr>
          <w:color w:val="000000"/>
          <w:sz w:val="24"/>
          <w:szCs w:val="24"/>
        </w:rPr>
        <w:t xml:space="preserve">»  изучается </w:t>
      </w:r>
      <w:r w:rsidR="00681C07">
        <w:rPr>
          <w:color w:val="000000"/>
          <w:sz w:val="24"/>
          <w:szCs w:val="24"/>
        </w:rPr>
        <w:t>в пятом семестре</w:t>
      </w:r>
      <w:r>
        <w:rPr>
          <w:color w:val="000000"/>
          <w:sz w:val="24"/>
          <w:szCs w:val="24"/>
        </w:rPr>
        <w:t>.</w:t>
      </w:r>
    </w:p>
    <w:p w:rsidR="00BA1B62" w:rsidRDefault="0081431C">
      <w:pPr>
        <w:numPr>
          <w:ilvl w:val="3"/>
          <w:numId w:val="18"/>
        </w:numPr>
        <w:pBdr>
          <w:top w:val="nil"/>
          <w:left w:val="nil"/>
          <w:bottom w:val="nil"/>
          <w:right w:val="nil"/>
          <w:between w:val="nil"/>
        </w:pBdr>
        <w:jc w:val="both"/>
        <w:rPr>
          <w:color w:val="000000"/>
          <w:sz w:val="24"/>
          <w:szCs w:val="24"/>
        </w:rPr>
      </w:pPr>
      <w:r>
        <w:rPr>
          <w:color w:val="000000"/>
          <w:sz w:val="24"/>
          <w:szCs w:val="24"/>
        </w:rPr>
        <w:t>Курсовая работа – не предусмотрена</w:t>
      </w:r>
    </w:p>
    <w:p w:rsidR="00BA1B62" w:rsidRDefault="0081431C">
      <w:pPr>
        <w:pStyle w:val="2"/>
        <w:numPr>
          <w:ilvl w:val="1"/>
          <w:numId w:val="12"/>
        </w:numPr>
      </w:pPr>
      <w:r>
        <w:t xml:space="preserve">Форма промежуточной аттестации: </w:t>
      </w:r>
    </w:p>
    <w:p w:rsidR="00BA1B62" w:rsidRDefault="0081431C">
      <w:pPr>
        <w:numPr>
          <w:ilvl w:val="3"/>
          <w:numId w:val="18"/>
        </w:numPr>
        <w:pBdr>
          <w:top w:val="nil"/>
          <w:left w:val="nil"/>
          <w:bottom w:val="nil"/>
          <w:right w:val="nil"/>
          <w:between w:val="nil"/>
        </w:pBdr>
        <w:jc w:val="both"/>
        <w:rPr>
          <w:i/>
          <w:color w:val="000000"/>
          <w:sz w:val="24"/>
          <w:szCs w:val="24"/>
        </w:rPr>
      </w:pPr>
      <w:r>
        <w:rPr>
          <w:color w:val="000000"/>
          <w:sz w:val="24"/>
          <w:szCs w:val="24"/>
        </w:rPr>
        <w:t xml:space="preserve">зачет в </w:t>
      </w:r>
      <w:r w:rsidR="00746A01">
        <w:rPr>
          <w:color w:val="000000"/>
          <w:sz w:val="24"/>
          <w:szCs w:val="24"/>
        </w:rPr>
        <w:t>шестом</w:t>
      </w:r>
      <w:r>
        <w:rPr>
          <w:color w:val="000000"/>
          <w:sz w:val="24"/>
          <w:szCs w:val="24"/>
        </w:rPr>
        <w:t xml:space="preserve"> семестре</w:t>
      </w:r>
    </w:p>
    <w:p w:rsidR="00BA1B62" w:rsidRDefault="0081431C">
      <w:pPr>
        <w:pStyle w:val="2"/>
        <w:numPr>
          <w:ilvl w:val="1"/>
          <w:numId w:val="12"/>
        </w:numPr>
      </w:pPr>
      <w:r>
        <w:t>Место учебной дисциплины ОПОП</w:t>
      </w:r>
    </w:p>
    <w:p w:rsidR="00BA1B62" w:rsidRDefault="0081431C">
      <w:pPr>
        <w:numPr>
          <w:ilvl w:val="3"/>
          <w:numId w:val="18"/>
        </w:numPr>
        <w:pBdr>
          <w:top w:val="nil"/>
          <w:left w:val="nil"/>
          <w:bottom w:val="nil"/>
          <w:right w:val="nil"/>
          <w:between w:val="nil"/>
        </w:pBdr>
        <w:jc w:val="both"/>
        <w:rPr>
          <w:i/>
          <w:color w:val="000000"/>
          <w:sz w:val="24"/>
          <w:szCs w:val="24"/>
        </w:rPr>
      </w:pPr>
      <w:bookmarkStart w:id="3" w:name="_heading=h.1fob9te" w:colFirst="0" w:colLast="0"/>
      <w:bookmarkEnd w:id="3"/>
      <w:r>
        <w:rPr>
          <w:color w:val="000000"/>
          <w:sz w:val="24"/>
          <w:szCs w:val="24"/>
        </w:rPr>
        <w:t>Учебная дисциплина «Пластическое моделирование»  относится к обязательной части программы</w:t>
      </w:r>
      <w:r>
        <w:rPr>
          <w:i/>
          <w:color w:val="000000"/>
          <w:sz w:val="24"/>
          <w:szCs w:val="24"/>
        </w:rPr>
        <w:t>.</w:t>
      </w:r>
    </w:p>
    <w:p w:rsidR="00853353" w:rsidRPr="00853353" w:rsidRDefault="00853353">
      <w:pPr>
        <w:numPr>
          <w:ilvl w:val="3"/>
          <w:numId w:val="18"/>
        </w:numPr>
        <w:pBdr>
          <w:top w:val="nil"/>
          <w:left w:val="nil"/>
          <w:bottom w:val="nil"/>
          <w:right w:val="nil"/>
          <w:between w:val="nil"/>
        </w:pBdr>
        <w:jc w:val="both"/>
        <w:rPr>
          <w:color w:val="000000"/>
          <w:sz w:val="24"/>
          <w:szCs w:val="24"/>
        </w:rPr>
      </w:pPr>
      <w:r>
        <w:rPr>
          <w:rFonts w:eastAsia="Times New Roman"/>
          <w:color w:val="000000"/>
          <w:sz w:val="24"/>
          <w:szCs w:val="24"/>
        </w:rPr>
        <w:t xml:space="preserve">Основой для освоения </w:t>
      </w:r>
      <w:r w:rsidRPr="00853353">
        <w:rPr>
          <w:rFonts w:eastAsia="Times New Roman"/>
          <w:color w:val="000000"/>
          <w:sz w:val="24"/>
          <w:szCs w:val="24"/>
        </w:rPr>
        <w:t>дисциплины</w:t>
      </w:r>
      <w:r>
        <w:rPr>
          <w:rFonts w:eastAsia="Times New Roman"/>
          <w:color w:val="000000"/>
          <w:sz w:val="24"/>
          <w:szCs w:val="24"/>
        </w:rPr>
        <w:t xml:space="preserve"> </w:t>
      </w:r>
      <w:r>
        <w:rPr>
          <w:color w:val="000000"/>
          <w:sz w:val="24"/>
          <w:szCs w:val="24"/>
        </w:rPr>
        <w:t xml:space="preserve">«Пластическое моделирование» </w:t>
      </w:r>
      <w:r>
        <w:rPr>
          <w:rFonts w:eastAsia="Times New Roman"/>
          <w:color w:val="000000"/>
          <w:sz w:val="24"/>
          <w:szCs w:val="24"/>
        </w:rPr>
        <w:t>являются результаты обучения по предшествующим дисциплинам:</w:t>
      </w:r>
    </w:p>
    <w:p w:rsidR="00853353" w:rsidRPr="00853353" w:rsidRDefault="00853353">
      <w:pPr>
        <w:numPr>
          <w:ilvl w:val="3"/>
          <w:numId w:val="18"/>
        </w:numPr>
        <w:pBdr>
          <w:top w:val="nil"/>
          <w:left w:val="nil"/>
          <w:bottom w:val="nil"/>
          <w:right w:val="nil"/>
          <w:between w:val="nil"/>
        </w:pBdr>
        <w:jc w:val="both"/>
        <w:rPr>
          <w:color w:val="000000"/>
          <w:sz w:val="24"/>
          <w:szCs w:val="24"/>
        </w:rPr>
      </w:pPr>
      <w:r>
        <w:rPr>
          <w:rFonts w:eastAsia="Times New Roman"/>
          <w:color w:val="000000"/>
          <w:sz w:val="24"/>
          <w:szCs w:val="24"/>
        </w:rPr>
        <w:t>- Основы композиции в дизайне</w:t>
      </w:r>
    </w:p>
    <w:p w:rsidR="00853353" w:rsidRDefault="00853353">
      <w:pPr>
        <w:numPr>
          <w:ilvl w:val="3"/>
          <w:numId w:val="18"/>
        </w:numPr>
        <w:pBdr>
          <w:top w:val="nil"/>
          <w:left w:val="nil"/>
          <w:bottom w:val="nil"/>
          <w:right w:val="nil"/>
          <w:between w:val="nil"/>
        </w:pBdr>
        <w:jc w:val="both"/>
        <w:rPr>
          <w:color w:val="000000"/>
          <w:sz w:val="24"/>
          <w:szCs w:val="24"/>
        </w:rPr>
      </w:pPr>
      <w:r>
        <w:rPr>
          <w:color w:val="000000"/>
          <w:sz w:val="24"/>
          <w:szCs w:val="24"/>
        </w:rPr>
        <w:t>- Колористика и цветоведение</w:t>
      </w:r>
    </w:p>
    <w:p w:rsidR="00853353" w:rsidRDefault="00853353">
      <w:pPr>
        <w:numPr>
          <w:ilvl w:val="3"/>
          <w:numId w:val="18"/>
        </w:numPr>
        <w:pBdr>
          <w:top w:val="nil"/>
          <w:left w:val="nil"/>
          <w:bottom w:val="nil"/>
          <w:right w:val="nil"/>
          <w:between w:val="nil"/>
        </w:pBdr>
        <w:jc w:val="both"/>
        <w:rPr>
          <w:color w:val="000000"/>
          <w:sz w:val="24"/>
          <w:szCs w:val="24"/>
        </w:rPr>
      </w:pPr>
      <w:r>
        <w:rPr>
          <w:color w:val="000000"/>
          <w:sz w:val="24"/>
          <w:szCs w:val="24"/>
        </w:rPr>
        <w:t>- Макетирование</w:t>
      </w:r>
    </w:p>
    <w:p w:rsidR="00BA1B62" w:rsidRDefault="0081431C">
      <w:pPr>
        <w:numPr>
          <w:ilvl w:val="3"/>
          <w:numId w:val="18"/>
        </w:numPr>
        <w:pBdr>
          <w:top w:val="nil"/>
          <w:left w:val="nil"/>
          <w:bottom w:val="nil"/>
          <w:right w:val="nil"/>
          <w:between w:val="nil"/>
        </w:pBdr>
        <w:jc w:val="both"/>
        <w:rPr>
          <w:color w:val="000000"/>
          <w:sz w:val="24"/>
          <w:szCs w:val="24"/>
        </w:rPr>
      </w:pPr>
      <w:r>
        <w:rPr>
          <w:color w:val="000000"/>
          <w:sz w:val="24"/>
          <w:szCs w:val="24"/>
        </w:rPr>
        <w:t>Результаты обучения по учебной дисциплине «Пластическое моделирование», используются при изучении следующих дисциплин и прохождения практик:</w:t>
      </w:r>
    </w:p>
    <w:p w:rsidR="00BA1B62" w:rsidRDefault="0081431C">
      <w:pPr>
        <w:pBdr>
          <w:top w:val="nil"/>
          <w:left w:val="nil"/>
          <w:bottom w:val="nil"/>
          <w:right w:val="nil"/>
          <w:between w:val="nil"/>
        </w:pBdr>
        <w:ind w:left="709"/>
        <w:rPr>
          <w:color w:val="000000"/>
          <w:sz w:val="24"/>
          <w:szCs w:val="24"/>
        </w:rPr>
      </w:pPr>
      <w:r>
        <w:rPr>
          <w:color w:val="000000"/>
          <w:sz w:val="24"/>
          <w:szCs w:val="24"/>
        </w:rPr>
        <w:t xml:space="preserve"> - </w:t>
      </w:r>
      <w:r w:rsidR="00853353">
        <w:rPr>
          <w:color w:val="000000"/>
          <w:sz w:val="24"/>
          <w:szCs w:val="24"/>
        </w:rPr>
        <w:t>Проектирование</w:t>
      </w:r>
      <w:r>
        <w:rPr>
          <w:color w:val="000000"/>
          <w:sz w:val="24"/>
          <w:szCs w:val="24"/>
        </w:rPr>
        <w:t>;</w:t>
      </w:r>
    </w:p>
    <w:p w:rsidR="00BA1B62" w:rsidRDefault="0081431C">
      <w:pPr>
        <w:pBdr>
          <w:top w:val="nil"/>
          <w:left w:val="nil"/>
          <w:bottom w:val="nil"/>
          <w:right w:val="nil"/>
          <w:between w:val="nil"/>
        </w:pBdr>
        <w:ind w:left="709"/>
        <w:rPr>
          <w:color w:val="000000"/>
          <w:sz w:val="24"/>
          <w:szCs w:val="24"/>
        </w:rPr>
      </w:pPr>
      <w:r>
        <w:rPr>
          <w:color w:val="000000"/>
          <w:sz w:val="24"/>
          <w:szCs w:val="24"/>
        </w:rPr>
        <w:t xml:space="preserve"> - </w:t>
      </w:r>
      <w:r>
        <w:rPr>
          <w:sz w:val="24"/>
          <w:szCs w:val="24"/>
        </w:rPr>
        <w:t>Системы визуальной идентификации</w:t>
      </w:r>
      <w:r>
        <w:rPr>
          <w:color w:val="000000"/>
          <w:sz w:val="24"/>
          <w:szCs w:val="24"/>
        </w:rPr>
        <w:t>;</w:t>
      </w:r>
    </w:p>
    <w:p w:rsidR="00BA1B62" w:rsidRDefault="00853353">
      <w:pPr>
        <w:pBdr>
          <w:top w:val="nil"/>
          <w:left w:val="nil"/>
          <w:bottom w:val="nil"/>
          <w:right w:val="nil"/>
          <w:between w:val="nil"/>
        </w:pBdr>
        <w:ind w:left="709"/>
        <w:rPr>
          <w:i/>
          <w:color w:val="000000"/>
          <w:sz w:val="24"/>
          <w:szCs w:val="24"/>
        </w:rPr>
      </w:pPr>
      <w:r>
        <w:rPr>
          <w:color w:val="000000"/>
          <w:sz w:val="24"/>
          <w:szCs w:val="24"/>
        </w:rPr>
        <w:t xml:space="preserve"> </w:t>
      </w:r>
      <w:r w:rsidR="0081431C">
        <w:rPr>
          <w:color w:val="000000"/>
          <w:sz w:val="24"/>
          <w:szCs w:val="24"/>
        </w:rPr>
        <w:t>- Производственная практика. Преддипломная практика.</w:t>
      </w:r>
    </w:p>
    <w:p w:rsidR="00BA1B62" w:rsidRDefault="0081431C">
      <w:pPr>
        <w:numPr>
          <w:ilvl w:val="3"/>
          <w:numId w:val="15"/>
        </w:numPr>
        <w:pBdr>
          <w:top w:val="nil"/>
          <w:left w:val="nil"/>
          <w:bottom w:val="nil"/>
          <w:right w:val="nil"/>
          <w:between w:val="nil"/>
        </w:pBdr>
        <w:rPr>
          <w:rFonts w:eastAsia="Times New Roman"/>
          <w:color w:val="000000"/>
          <w:sz w:val="24"/>
          <w:szCs w:val="24"/>
        </w:rPr>
      </w:pPr>
      <w:bookmarkStart w:id="4" w:name="_heading=h.3znysh7" w:colFirst="0" w:colLast="0"/>
      <w:bookmarkEnd w:id="4"/>
      <w:r>
        <w:rPr>
          <w:rFonts w:eastAsia="Times New Roman"/>
          <w:color w:val="000000"/>
          <w:sz w:val="24"/>
          <w:szCs w:val="24"/>
        </w:rPr>
        <w:t>Результаты освоения учебной дисциплины «</w:t>
      </w:r>
      <w:r w:rsidR="00853353">
        <w:rPr>
          <w:rFonts w:eastAsia="Times New Roman"/>
          <w:color w:val="000000"/>
          <w:sz w:val="24"/>
          <w:szCs w:val="24"/>
        </w:rPr>
        <w:t>Пластическое моделирование</w:t>
      </w:r>
      <w:r>
        <w:rPr>
          <w:rFonts w:eastAsia="Times New Roman"/>
          <w:color w:val="000000"/>
          <w:sz w:val="24"/>
          <w:szCs w:val="24"/>
        </w:rPr>
        <w:t>»   в дальнейшем будут использованы при прохождении производственной практики и выполнении выпускной квалификационной работы.</w:t>
      </w:r>
    </w:p>
    <w:p w:rsidR="00BA1B62" w:rsidRDefault="00BA1B62">
      <w:pPr>
        <w:numPr>
          <w:ilvl w:val="3"/>
          <w:numId w:val="15"/>
        </w:numPr>
        <w:pBdr>
          <w:top w:val="nil"/>
          <w:left w:val="nil"/>
          <w:bottom w:val="nil"/>
          <w:right w:val="nil"/>
          <w:between w:val="nil"/>
        </w:pBdr>
        <w:jc w:val="both"/>
        <w:rPr>
          <w:i/>
          <w:color w:val="000000"/>
        </w:rPr>
      </w:pPr>
    </w:p>
    <w:p w:rsidR="00BA1B62" w:rsidRDefault="0081431C">
      <w:pPr>
        <w:pStyle w:val="1"/>
        <w:numPr>
          <w:ilvl w:val="0"/>
          <w:numId w:val="12"/>
        </w:numPr>
      </w:pPr>
      <w:r>
        <w:t>ЦЕЛИ И ПЛАНИРУЕМЫЕ РЕЗУЛЬТАТЫ ОБУЧЕНИЯ ПО ДИСЦИПЛИНЕ (МОДУЛЮ)</w:t>
      </w:r>
    </w:p>
    <w:p w:rsidR="00BA1B62" w:rsidRDefault="0081431C">
      <w:pPr>
        <w:numPr>
          <w:ilvl w:val="3"/>
          <w:numId w:val="15"/>
        </w:numPr>
        <w:pBdr>
          <w:top w:val="nil"/>
          <w:left w:val="nil"/>
          <w:bottom w:val="nil"/>
          <w:right w:val="nil"/>
          <w:between w:val="nil"/>
        </w:pBdr>
        <w:jc w:val="both"/>
        <w:rPr>
          <w:i/>
          <w:color w:val="000000"/>
          <w:sz w:val="24"/>
          <w:szCs w:val="24"/>
        </w:rPr>
      </w:pPr>
      <w:bookmarkStart w:id="5" w:name="_heading=h.2et92p0" w:colFirst="0" w:colLast="0"/>
      <w:bookmarkEnd w:id="5"/>
      <w:r>
        <w:rPr>
          <w:color w:val="000000"/>
          <w:sz w:val="24"/>
          <w:szCs w:val="24"/>
        </w:rPr>
        <w:t>Цел</w:t>
      </w:r>
      <w:r w:rsidR="00694814">
        <w:rPr>
          <w:color w:val="000000"/>
          <w:sz w:val="24"/>
          <w:szCs w:val="24"/>
        </w:rPr>
        <w:t>ями</w:t>
      </w:r>
      <w:r>
        <w:rPr>
          <w:color w:val="000000"/>
          <w:sz w:val="24"/>
          <w:szCs w:val="24"/>
        </w:rPr>
        <w:t xml:space="preserve"> изучения дисциплины «</w:t>
      </w:r>
      <w:r w:rsidR="00694814">
        <w:rPr>
          <w:color w:val="000000"/>
          <w:sz w:val="24"/>
          <w:szCs w:val="24"/>
        </w:rPr>
        <w:t>Пластическое моделирование</w:t>
      </w:r>
      <w:r>
        <w:rPr>
          <w:color w:val="000000"/>
          <w:sz w:val="24"/>
          <w:szCs w:val="24"/>
        </w:rPr>
        <w:t>» является:</w:t>
      </w:r>
    </w:p>
    <w:p w:rsidR="00694814" w:rsidRPr="00F90025" w:rsidRDefault="00694814" w:rsidP="00694814">
      <w:pPr>
        <w:ind w:left="710"/>
        <w:jc w:val="both"/>
        <w:rPr>
          <w:sz w:val="24"/>
          <w:szCs w:val="24"/>
        </w:rPr>
      </w:pPr>
      <w:r>
        <w:rPr>
          <w:sz w:val="24"/>
          <w:szCs w:val="24"/>
        </w:rPr>
        <w:t xml:space="preserve">- </w:t>
      </w:r>
      <w:r w:rsidRPr="00F90025">
        <w:rPr>
          <w:sz w:val="24"/>
          <w:szCs w:val="24"/>
        </w:rPr>
        <w:t>овладение профессиональными знаниями о художественных</w:t>
      </w:r>
      <w:r>
        <w:rPr>
          <w:sz w:val="24"/>
          <w:szCs w:val="24"/>
        </w:rPr>
        <w:t xml:space="preserve"> </w:t>
      </w:r>
      <w:r w:rsidRPr="00F90025">
        <w:rPr>
          <w:sz w:val="24"/>
          <w:szCs w:val="24"/>
        </w:rPr>
        <w:t>средствах построения объёмно-пространственной</w:t>
      </w:r>
      <w:r>
        <w:rPr>
          <w:sz w:val="24"/>
          <w:szCs w:val="24"/>
        </w:rPr>
        <w:t xml:space="preserve"> композиции и методах формообразования;</w:t>
      </w:r>
    </w:p>
    <w:p w:rsidR="00694814" w:rsidRPr="00F90025" w:rsidRDefault="00694814" w:rsidP="00694814">
      <w:pPr>
        <w:ind w:left="710"/>
        <w:jc w:val="both"/>
        <w:rPr>
          <w:sz w:val="24"/>
          <w:szCs w:val="24"/>
        </w:rPr>
      </w:pPr>
      <w:r>
        <w:rPr>
          <w:sz w:val="24"/>
          <w:szCs w:val="24"/>
        </w:rPr>
        <w:t xml:space="preserve">- </w:t>
      </w:r>
      <w:r w:rsidRPr="00F90025">
        <w:rPr>
          <w:sz w:val="24"/>
          <w:szCs w:val="24"/>
        </w:rPr>
        <w:t xml:space="preserve">освоение практическими навыками </w:t>
      </w:r>
      <w:r>
        <w:rPr>
          <w:sz w:val="24"/>
          <w:szCs w:val="24"/>
        </w:rPr>
        <w:t>материализации</w:t>
      </w:r>
      <w:r w:rsidRPr="00F90025">
        <w:rPr>
          <w:sz w:val="24"/>
          <w:szCs w:val="24"/>
        </w:rPr>
        <w:t xml:space="preserve"> сво</w:t>
      </w:r>
      <w:r>
        <w:rPr>
          <w:sz w:val="24"/>
          <w:szCs w:val="24"/>
        </w:rPr>
        <w:t>ей</w:t>
      </w:r>
      <w:r w:rsidRPr="00F90025">
        <w:rPr>
          <w:sz w:val="24"/>
          <w:szCs w:val="24"/>
        </w:rPr>
        <w:t xml:space="preserve"> идеи в макетной форме,</w:t>
      </w:r>
      <w:r>
        <w:rPr>
          <w:sz w:val="24"/>
          <w:szCs w:val="24"/>
        </w:rPr>
        <w:t xml:space="preserve"> </w:t>
      </w:r>
      <w:r w:rsidRPr="00F90025">
        <w:rPr>
          <w:sz w:val="24"/>
          <w:szCs w:val="24"/>
        </w:rPr>
        <w:t xml:space="preserve">используя для этого пластические возможности </w:t>
      </w:r>
      <w:r>
        <w:rPr>
          <w:sz w:val="24"/>
          <w:szCs w:val="24"/>
        </w:rPr>
        <w:t>современных</w:t>
      </w:r>
      <w:r w:rsidRPr="00F90025">
        <w:rPr>
          <w:sz w:val="24"/>
          <w:szCs w:val="24"/>
        </w:rPr>
        <w:t xml:space="preserve"> материалов</w:t>
      </w:r>
      <w:r>
        <w:rPr>
          <w:sz w:val="24"/>
          <w:szCs w:val="24"/>
        </w:rPr>
        <w:t>;</w:t>
      </w:r>
    </w:p>
    <w:p w:rsidR="00694814" w:rsidRDefault="00694814" w:rsidP="00694814">
      <w:pPr>
        <w:ind w:left="710"/>
        <w:jc w:val="both"/>
        <w:rPr>
          <w:sz w:val="24"/>
          <w:szCs w:val="24"/>
        </w:rPr>
      </w:pPr>
      <w:r>
        <w:rPr>
          <w:sz w:val="24"/>
          <w:szCs w:val="24"/>
        </w:rPr>
        <w:t>- формирование у обучающихся компетенций, установленных образовательной программой в соответствии с ФГОС ВО по данной дисциплине.</w:t>
      </w:r>
    </w:p>
    <w:p w:rsidR="00694814" w:rsidRDefault="00694814" w:rsidP="00694814">
      <w:pPr>
        <w:jc w:val="both"/>
        <w:rPr>
          <w:sz w:val="24"/>
          <w:szCs w:val="24"/>
        </w:rPr>
      </w:pPr>
    </w:p>
    <w:p w:rsidR="00BA1B62" w:rsidRDefault="0081431C">
      <w:pPr>
        <w:numPr>
          <w:ilvl w:val="3"/>
          <w:numId w:val="15"/>
        </w:numPr>
        <w:pBdr>
          <w:top w:val="nil"/>
          <w:left w:val="nil"/>
          <w:bottom w:val="nil"/>
          <w:right w:val="nil"/>
          <w:between w:val="nil"/>
        </w:pBdr>
        <w:jc w:val="both"/>
        <w:rPr>
          <w:color w:val="000000"/>
          <w:sz w:val="24"/>
          <w:szCs w:val="24"/>
        </w:rPr>
      </w:pPr>
      <w:r>
        <w:rPr>
          <w:color w:val="333333"/>
          <w:sz w:val="24"/>
          <w:szCs w:val="24"/>
        </w:rPr>
        <w:t>Результатом обучения по учебной дисциплине «</w:t>
      </w:r>
      <w:r w:rsidR="00694814">
        <w:rPr>
          <w:color w:val="333333"/>
          <w:sz w:val="24"/>
          <w:szCs w:val="24"/>
        </w:rPr>
        <w:t>Пластическое моделирование</w:t>
      </w:r>
      <w:r>
        <w:rPr>
          <w:color w:val="333333"/>
          <w:sz w:val="24"/>
          <w:szCs w:val="24"/>
        </w:rPr>
        <w:t xml:space="preserve">»  является овладение обучающимися </w:t>
      </w:r>
      <w:r>
        <w:rPr>
          <w:color w:val="000000"/>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BA1B62" w:rsidRDefault="0081431C">
      <w:pPr>
        <w:pStyle w:val="2"/>
        <w:numPr>
          <w:ilvl w:val="1"/>
          <w:numId w:val="12"/>
        </w:numPr>
      </w:pPr>
      <w:r>
        <w:t>Формируемые компетенции, индикаторы достижения компетенций, соотнесённые с планируемыми результатами обучения по дисциплине:</w:t>
      </w:r>
    </w:p>
    <w:tbl>
      <w:tblPr>
        <w:tblStyle w:val="affffff6"/>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1"/>
        <w:gridCol w:w="3118"/>
        <w:gridCol w:w="4082"/>
      </w:tblGrid>
      <w:tr w:rsidR="00BA1B62">
        <w:trPr>
          <w:cantSplit/>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BA1B62" w:rsidRDefault="0081431C">
            <w:pPr>
              <w:pBdr>
                <w:top w:val="nil"/>
                <w:left w:val="nil"/>
                <w:bottom w:val="nil"/>
                <w:right w:val="nil"/>
                <w:between w:val="nil"/>
              </w:pBdr>
              <w:jc w:val="center"/>
              <w:rPr>
                <w:b/>
                <w:color w:val="000000"/>
              </w:rPr>
            </w:pPr>
            <w:r>
              <w:rPr>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BA1B62" w:rsidRDefault="0081431C">
            <w:pPr>
              <w:jc w:val="center"/>
              <w:rPr>
                <w:b/>
                <w:color w:val="000000"/>
              </w:rPr>
            </w:pPr>
            <w:r>
              <w:rPr>
                <w:b/>
                <w:color w:val="000000"/>
              </w:rPr>
              <w:t>Код и наименование индикатора</w:t>
            </w:r>
          </w:p>
          <w:p w:rsidR="00BA1B62" w:rsidRDefault="0081431C">
            <w:pPr>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BA1B62" w:rsidRDefault="0081431C">
            <w:pPr>
              <w:pBdr>
                <w:top w:val="nil"/>
                <w:left w:val="nil"/>
                <w:bottom w:val="nil"/>
                <w:right w:val="nil"/>
                <w:between w:val="nil"/>
              </w:pBdr>
              <w:ind w:left="34" w:hanging="360"/>
              <w:jc w:val="center"/>
              <w:rPr>
                <w:b/>
                <w:color w:val="000000"/>
              </w:rPr>
            </w:pPr>
            <w:r>
              <w:rPr>
                <w:b/>
                <w:color w:val="000000"/>
              </w:rPr>
              <w:t xml:space="preserve">Планируемые результаты обучения </w:t>
            </w:r>
          </w:p>
          <w:p w:rsidR="00BA1B62" w:rsidRDefault="0081431C">
            <w:pPr>
              <w:pBdr>
                <w:top w:val="nil"/>
                <w:left w:val="nil"/>
                <w:bottom w:val="nil"/>
                <w:right w:val="nil"/>
                <w:between w:val="nil"/>
              </w:pBdr>
              <w:ind w:left="34" w:hanging="360"/>
              <w:jc w:val="center"/>
              <w:rPr>
                <w:b/>
                <w:color w:val="000000"/>
              </w:rPr>
            </w:pPr>
            <w:r>
              <w:rPr>
                <w:b/>
                <w:color w:val="000000"/>
              </w:rPr>
              <w:t xml:space="preserve">по дисциплине/модулю </w:t>
            </w:r>
          </w:p>
        </w:tc>
      </w:tr>
      <w:tr w:rsidR="00694814" w:rsidTr="00E24D57">
        <w:trPr>
          <w:cantSplit/>
          <w:trHeight w:val="5119"/>
          <w:tblHeader/>
        </w:trPr>
        <w:tc>
          <w:tcPr>
            <w:tcW w:w="2551" w:type="dxa"/>
            <w:tcBorders>
              <w:top w:val="single" w:sz="4" w:space="0" w:color="000000"/>
              <w:left w:val="single" w:sz="4" w:space="0" w:color="000000"/>
              <w:right w:val="single" w:sz="4" w:space="0" w:color="000000"/>
            </w:tcBorders>
          </w:tcPr>
          <w:p w:rsidR="00694814" w:rsidRDefault="00694814">
            <w:pPr>
              <w:pBdr>
                <w:top w:val="nil"/>
                <w:left w:val="nil"/>
                <w:bottom w:val="nil"/>
                <w:right w:val="nil"/>
                <w:between w:val="nil"/>
              </w:pBdr>
              <w:rPr>
                <w:color w:val="000000"/>
              </w:rPr>
            </w:pPr>
            <w:r>
              <w:rPr>
                <w:color w:val="000000"/>
              </w:rPr>
              <w:lastRenderedPageBreak/>
              <w:t>ПК-1</w:t>
            </w:r>
          </w:p>
          <w:p w:rsidR="00694814" w:rsidRDefault="00694814">
            <w:pPr>
              <w:pBdr>
                <w:top w:val="nil"/>
                <w:left w:val="nil"/>
                <w:bottom w:val="nil"/>
                <w:right w:val="nil"/>
                <w:between w:val="nil"/>
              </w:pBdr>
              <w:rPr>
                <w:color w:val="000000"/>
              </w:rPr>
            </w:pPr>
            <w:r>
              <w:rPr>
                <w:color w:val="000000"/>
              </w:rPr>
              <w:t>Способен владеть рисунком и приемами работы с обоснованием художественного замысла дизайн-проекта, в макетировании и моделировании, с цветом и цветовыми композициями;</w:t>
            </w:r>
          </w:p>
        </w:tc>
        <w:tc>
          <w:tcPr>
            <w:tcW w:w="3118" w:type="dxa"/>
            <w:tcBorders>
              <w:top w:val="single" w:sz="4" w:space="0" w:color="000000"/>
              <w:left w:val="single" w:sz="4" w:space="0" w:color="000000"/>
              <w:right w:val="single" w:sz="4" w:space="0" w:color="000000"/>
            </w:tcBorders>
          </w:tcPr>
          <w:p w:rsidR="00694814" w:rsidRDefault="00694814">
            <w:pPr>
              <w:rPr>
                <w:color w:val="000000"/>
              </w:rPr>
            </w:pPr>
            <w:r>
              <w:rPr>
                <w:color w:val="000000"/>
              </w:rPr>
              <w:t>ИД-ПК-1.1</w:t>
            </w:r>
          </w:p>
          <w:p w:rsidR="00694814" w:rsidRDefault="00694814">
            <w:pPr>
              <w:rPr>
                <w:color w:val="000000"/>
              </w:rPr>
            </w:pPr>
            <w:r>
              <w:rPr>
                <w:color w:val="000000"/>
              </w:rPr>
              <w:t>Определение композиционных приемов и стилистических особенностей проектируемого объекта визуальной информации;</w:t>
            </w:r>
          </w:p>
        </w:tc>
        <w:tc>
          <w:tcPr>
            <w:tcW w:w="4082" w:type="dxa"/>
            <w:tcBorders>
              <w:top w:val="single" w:sz="4" w:space="0" w:color="000000"/>
              <w:left w:val="single" w:sz="4" w:space="0" w:color="000000"/>
              <w:right w:val="single" w:sz="4" w:space="0" w:color="000000"/>
            </w:tcBorders>
          </w:tcPr>
          <w:p w:rsidR="00694814" w:rsidRDefault="00A831A9" w:rsidP="00A831A9">
            <w:pPr>
              <w:pBdr>
                <w:top w:val="nil"/>
                <w:left w:val="nil"/>
                <w:bottom w:val="nil"/>
                <w:right w:val="nil"/>
                <w:between w:val="nil"/>
              </w:pBdr>
              <w:ind w:left="143"/>
              <w:rPr>
                <w:color w:val="000000"/>
              </w:rPr>
            </w:pPr>
            <w:r>
              <w:rPr>
                <w:color w:val="000000"/>
              </w:rPr>
              <w:t>- о</w:t>
            </w:r>
            <w:r w:rsidR="00694814">
              <w:rPr>
                <w:color w:val="000000"/>
              </w:rPr>
              <w:t>пределяет композиционные приемы и стилистические особенности проектируемого объекта визуальной информации;</w:t>
            </w:r>
          </w:p>
          <w:p w:rsidR="00694814" w:rsidRDefault="00694814" w:rsidP="00A831A9">
            <w:pPr>
              <w:pBdr>
                <w:top w:val="nil"/>
                <w:left w:val="nil"/>
                <w:bottom w:val="nil"/>
                <w:right w:val="nil"/>
                <w:between w:val="nil"/>
              </w:pBdr>
              <w:ind w:left="143"/>
              <w:rPr>
                <w:color w:val="000000"/>
              </w:rPr>
            </w:pPr>
          </w:p>
        </w:tc>
      </w:tr>
      <w:tr w:rsidR="00694814" w:rsidTr="00694814">
        <w:trPr>
          <w:cantSplit/>
          <w:trHeight w:val="3315"/>
          <w:tblHeader/>
        </w:trPr>
        <w:tc>
          <w:tcPr>
            <w:tcW w:w="2551" w:type="dxa"/>
            <w:tcBorders>
              <w:top w:val="single" w:sz="4" w:space="0" w:color="000000"/>
              <w:left w:val="single" w:sz="4" w:space="0" w:color="000000"/>
              <w:bottom w:val="single" w:sz="4" w:space="0" w:color="000000"/>
              <w:right w:val="single" w:sz="4" w:space="0" w:color="000000"/>
            </w:tcBorders>
          </w:tcPr>
          <w:p w:rsidR="00694814" w:rsidRPr="00694814" w:rsidRDefault="00694814" w:rsidP="00E24D57">
            <w:r w:rsidRPr="00694814">
              <w:t>ПК-2</w:t>
            </w:r>
          </w:p>
          <w:p w:rsidR="00694814" w:rsidRDefault="00694814" w:rsidP="00E24D57">
            <w:pPr>
              <w:rPr>
                <w:sz w:val="24"/>
                <w:szCs w:val="24"/>
              </w:rPr>
            </w:pPr>
            <w:r w:rsidRPr="00694814">
              <w:t>Способен анализировать и определять требования к дизайн-проекту, обосновать свои предложения при разработке проектной идеи, основанной на концептуальном, творческом подходе к решению дизайнерской задачи;</w:t>
            </w:r>
          </w:p>
        </w:tc>
        <w:tc>
          <w:tcPr>
            <w:tcW w:w="3118" w:type="dxa"/>
            <w:tcBorders>
              <w:top w:val="single" w:sz="4" w:space="0" w:color="000000"/>
              <w:left w:val="single" w:sz="4" w:space="0" w:color="000000"/>
              <w:bottom w:val="single" w:sz="4" w:space="0" w:color="000000"/>
              <w:right w:val="single" w:sz="4" w:space="0" w:color="000000"/>
            </w:tcBorders>
          </w:tcPr>
          <w:p w:rsidR="00A16D74" w:rsidRPr="00A16D74" w:rsidRDefault="00A16D74" w:rsidP="00A16D74">
            <w:pPr>
              <w:rPr>
                <w:color w:val="000000"/>
              </w:rPr>
            </w:pPr>
            <w:r w:rsidRPr="00A16D74">
              <w:rPr>
                <w:color w:val="000000"/>
              </w:rPr>
              <w:t>ИД-ПК-2.3</w:t>
            </w:r>
          </w:p>
          <w:p w:rsidR="00694814" w:rsidRDefault="00A16D74" w:rsidP="00A16D74">
            <w:pPr>
              <w:rPr>
                <w:color w:val="000000"/>
              </w:rPr>
            </w:pPr>
            <w:r w:rsidRPr="00A16D74">
              <w:rPr>
                <w:color w:val="000000"/>
              </w:rPr>
              <w:t>Обоснование своих предложений при разработке проектной идеи;</w:t>
            </w:r>
          </w:p>
        </w:tc>
        <w:tc>
          <w:tcPr>
            <w:tcW w:w="4082" w:type="dxa"/>
            <w:tcBorders>
              <w:top w:val="single" w:sz="4" w:space="0" w:color="000000"/>
              <w:left w:val="single" w:sz="4" w:space="0" w:color="000000"/>
              <w:bottom w:val="single" w:sz="4" w:space="0" w:color="000000"/>
              <w:right w:val="single" w:sz="4" w:space="0" w:color="000000"/>
            </w:tcBorders>
          </w:tcPr>
          <w:p w:rsidR="00694814" w:rsidRDefault="00694814" w:rsidP="00A831A9">
            <w:pPr>
              <w:pBdr>
                <w:top w:val="nil"/>
                <w:left w:val="nil"/>
                <w:bottom w:val="nil"/>
                <w:right w:val="nil"/>
                <w:between w:val="nil"/>
              </w:pBdr>
              <w:ind w:left="143"/>
              <w:rPr>
                <w:color w:val="000000"/>
              </w:rPr>
            </w:pPr>
            <w:r>
              <w:rPr>
                <w:color w:val="000000"/>
              </w:rPr>
              <w:t xml:space="preserve">- </w:t>
            </w:r>
            <w:r w:rsidR="00A831A9">
              <w:rPr>
                <w:color w:val="000000"/>
              </w:rPr>
              <w:t>обосновывает свои предложения при разработке проектной идеи.</w:t>
            </w:r>
          </w:p>
          <w:p w:rsidR="00694814" w:rsidRDefault="00694814" w:rsidP="00A831A9">
            <w:pPr>
              <w:pBdr>
                <w:top w:val="nil"/>
                <w:left w:val="nil"/>
                <w:bottom w:val="nil"/>
                <w:right w:val="nil"/>
                <w:between w:val="nil"/>
              </w:pBdr>
              <w:ind w:left="143"/>
              <w:rPr>
                <w:b/>
                <w:color w:val="000000"/>
              </w:rPr>
            </w:pPr>
          </w:p>
          <w:p w:rsidR="00694814" w:rsidRDefault="00694814" w:rsidP="00A831A9">
            <w:pPr>
              <w:pBdr>
                <w:top w:val="nil"/>
                <w:left w:val="nil"/>
                <w:bottom w:val="nil"/>
                <w:right w:val="nil"/>
                <w:between w:val="nil"/>
              </w:pBdr>
              <w:ind w:left="143"/>
              <w:rPr>
                <w:b/>
                <w:color w:val="000000"/>
              </w:rPr>
            </w:pPr>
          </w:p>
          <w:p w:rsidR="00694814" w:rsidRDefault="00694814" w:rsidP="00A831A9">
            <w:pPr>
              <w:pBdr>
                <w:top w:val="nil"/>
                <w:left w:val="nil"/>
                <w:bottom w:val="nil"/>
                <w:right w:val="nil"/>
                <w:between w:val="nil"/>
              </w:pBdr>
              <w:ind w:left="143"/>
              <w:rPr>
                <w:b/>
                <w:color w:val="000000"/>
              </w:rPr>
            </w:pPr>
          </w:p>
          <w:p w:rsidR="00694814" w:rsidRDefault="00694814" w:rsidP="00A831A9">
            <w:pPr>
              <w:pBdr>
                <w:top w:val="nil"/>
                <w:left w:val="nil"/>
                <w:bottom w:val="nil"/>
                <w:right w:val="nil"/>
                <w:between w:val="nil"/>
              </w:pBdr>
              <w:ind w:left="143"/>
              <w:rPr>
                <w:b/>
                <w:color w:val="000000"/>
              </w:rPr>
            </w:pPr>
          </w:p>
        </w:tc>
      </w:tr>
      <w:tr w:rsidR="00694814">
        <w:trPr>
          <w:cantSplit/>
          <w:trHeight w:val="3315"/>
          <w:tblHeader/>
        </w:trPr>
        <w:tc>
          <w:tcPr>
            <w:tcW w:w="2551" w:type="dxa"/>
            <w:tcBorders>
              <w:top w:val="single" w:sz="4" w:space="0" w:color="000000"/>
              <w:left w:val="single" w:sz="4" w:space="0" w:color="000000"/>
              <w:right w:val="single" w:sz="4" w:space="0" w:color="000000"/>
            </w:tcBorders>
          </w:tcPr>
          <w:p w:rsidR="00694814" w:rsidRDefault="00694814">
            <w:pPr>
              <w:pBdr>
                <w:top w:val="nil"/>
                <w:left w:val="nil"/>
                <w:bottom w:val="nil"/>
                <w:right w:val="nil"/>
                <w:between w:val="nil"/>
              </w:pBdr>
              <w:rPr>
                <w:color w:val="000000"/>
              </w:rPr>
            </w:pPr>
            <w:r>
              <w:rPr>
                <w:color w:val="000000"/>
              </w:rPr>
              <w:t>ПК-3 Способен владеть методами эскизирования, макетирования, физического моделирования, прототипирования, применять принципы компьютерного моделирования макета продукта;</w:t>
            </w:r>
          </w:p>
        </w:tc>
        <w:tc>
          <w:tcPr>
            <w:tcW w:w="3118" w:type="dxa"/>
            <w:tcBorders>
              <w:top w:val="single" w:sz="4" w:space="0" w:color="000000"/>
              <w:left w:val="single" w:sz="4" w:space="0" w:color="000000"/>
              <w:right w:val="single" w:sz="4" w:space="0" w:color="000000"/>
            </w:tcBorders>
          </w:tcPr>
          <w:p w:rsidR="00A16D74" w:rsidRPr="00A16D74" w:rsidRDefault="00A16D74" w:rsidP="00A16D74">
            <w:pPr>
              <w:rPr>
                <w:color w:val="000000"/>
              </w:rPr>
            </w:pPr>
            <w:r w:rsidRPr="00A16D74">
              <w:rPr>
                <w:color w:val="000000"/>
              </w:rPr>
              <w:t>ИД-ПК-3.2</w:t>
            </w:r>
          </w:p>
          <w:p w:rsidR="00694814" w:rsidRDefault="00A16D74" w:rsidP="00A16D74">
            <w:pPr>
              <w:rPr>
                <w:color w:val="000000"/>
              </w:rPr>
            </w:pPr>
            <w:r w:rsidRPr="00A16D74">
              <w:rPr>
                <w:color w:val="000000"/>
              </w:rPr>
              <w:t>Использование основных приемов и материалов  эскизирования, разработка компоновочных и композиционных решений дизайн-проектов.</w:t>
            </w:r>
          </w:p>
        </w:tc>
        <w:tc>
          <w:tcPr>
            <w:tcW w:w="4082" w:type="dxa"/>
            <w:tcBorders>
              <w:top w:val="single" w:sz="4" w:space="0" w:color="000000"/>
              <w:left w:val="single" w:sz="4" w:space="0" w:color="000000"/>
              <w:right w:val="single" w:sz="4" w:space="0" w:color="000000"/>
            </w:tcBorders>
          </w:tcPr>
          <w:p w:rsidR="00694814" w:rsidRDefault="00A831A9" w:rsidP="00A831A9">
            <w:pPr>
              <w:pBdr>
                <w:top w:val="nil"/>
                <w:left w:val="nil"/>
                <w:bottom w:val="nil"/>
                <w:right w:val="nil"/>
                <w:between w:val="nil"/>
              </w:pBdr>
              <w:ind w:left="143"/>
              <w:rPr>
                <w:color w:val="000000"/>
              </w:rPr>
            </w:pPr>
            <w:r>
              <w:rPr>
                <w:color w:val="000000"/>
              </w:rPr>
              <w:t>- выполняет черновые поисковые и демонстрационные, художественные и технические эскизы, используя основные приемы и материалы эскизирования;</w:t>
            </w:r>
          </w:p>
          <w:p w:rsidR="00A831A9" w:rsidRDefault="00A831A9" w:rsidP="00A831A9">
            <w:pPr>
              <w:pBdr>
                <w:top w:val="nil"/>
                <w:left w:val="nil"/>
                <w:bottom w:val="nil"/>
                <w:right w:val="nil"/>
                <w:between w:val="nil"/>
              </w:pBdr>
              <w:ind w:left="143"/>
              <w:rPr>
                <w:color w:val="000000"/>
              </w:rPr>
            </w:pPr>
            <w:r>
              <w:rPr>
                <w:color w:val="000000"/>
              </w:rPr>
              <w:t>- применяет методы физического моделирования при разработке компоновочных и композиционных решений проектируемых объектов.</w:t>
            </w:r>
          </w:p>
        </w:tc>
      </w:tr>
    </w:tbl>
    <w:p w:rsidR="00BA1B62" w:rsidRDefault="0081431C">
      <w:pPr>
        <w:pStyle w:val="1"/>
        <w:numPr>
          <w:ilvl w:val="0"/>
          <w:numId w:val="12"/>
        </w:numPr>
      </w:pPr>
      <w:r>
        <w:t>СТРУКТУРА И СОДЕРЖАНИЕ УЧЕБНОЙ ДИСЦИПЛИНЫ/МОДУЛЯ</w:t>
      </w:r>
    </w:p>
    <w:p w:rsidR="00BA1B62" w:rsidRDefault="0081431C">
      <w:pPr>
        <w:numPr>
          <w:ilvl w:val="3"/>
          <w:numId w:val="15"/>
        </w:numPr>
        <w:pBdr>
          <w:top w:val="nil"/>
          <w:left w:val="nil"/>
          <w:bottom w:val="nil"/>
          <w:right w:val="nil"/>
          <w:between w:val="nil"/>
        </w:pBdr>
        <w:jc w:val="both"/>
        <w:rPr>
          <w:i/>
          <w:color w:val="000000"/>
        </w:rPr>
      </w:pPr>
      <w:r>
        <w:rPr>
          <w:color w:val="000000"/>
          <w:sz w:val="24"/>
          <w:szCs w:val="24"/>
        </w:rPr>
        <w:t>Общая трудоёмкость учебной дисциплины/модуля по учебному плану составляет:</w:t>
      </w:r>
    </w:p>
    <w:p w:rsidR="00BA1B62" w:rsidRDefault="00BA1B62">
      <w:pPr>
        <w:pBdr>
          <w:top w:val="nil"/>
          <w:left w:val="nil"/>
          <w:bottom w:val="nil"/>
          <w:right w:val="nil"/>
          <w:between w:val="nil"/>
        </w:pBdr>
        <w:jc w:val="both"/>
        <w:rPr>
          <w:i/>
          <w:color w:val="000000"/>
        </w:rPr>
      </w:pPr>
    </w:p>
    <w:tbl>
      <w:tblPr>
        <w:tblStyle w:val="affffff7"/>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1020"/>
        <w:gridCol w:w="567"/>
        <w:gridCol w:w="1020"/>
        <w:gridCol w:w="937"/>
      </w:tblGrid>
      <w:tr w:rsidR="00BA1B62">
        <w:trPr>
          <w:cantSplit/>
          <w:trHeight w:val="340"/>
          <w:tblHeader/>
        </w:trPr>
        <w:tc>
          <w:tcPr>
            <w:tcW w:w="3969" w:type="dxa"/>
            <w:vAlign w:val="center"/>
          </w:tcPr>
          <w:p w:rsidR="00BA1B62" w:rsidRDefault="00B74393">
            <w:r>
              <w:rPr>
                <w:sz w:val="24"/>
                <w:szCs w:val="24"/>
              </w:rPr>
              <w:t>по очно-заочной</w:t>
            </w:r>
            <w:r w:rsidR="0081431C">
              <w:rPr>
                <w:sz w:val="24"/>
                <w:szCs w:val="24"/>
              </w:rPr>
              <w:t xml:space="preserve"> форме обучения – </w:t>
            </w:r>
          </w:p>
        </w:tc>
        <w:tc>
          <w:tcPr>
            <w:tcW w:w="1020" w:type="dxa"/>
            <w:vAlign w:val="center"/>
          </w:tcPr>
          <w:p w:rsidR="00BA1B62" w:rsidRDefault="006F1A76">
            <w:pPr>
              <w:jc w:val="center"/>
            </w:pPr>
            <w:r>
              <w:t>3</w:t>
            </w:r>
          </w:p>
        </w:tc>
        <w:tc>
          <w:tcPr>
            <w:tcW w:w="567" w:type="dxa"/>
            <w:vAlign w:val="center"/>
          </w:tcPr>
          <w:p w:rsidR="00BA1B62" w:rsidRDefault="0081431C">
            <w:pPr>
              <w:jc w:val="center"/>
            </w:pPr>
            <w:r>
              <w:rPr>
                <w:b/>
                <w:sz w:val="24"/>
                <w:szCs w:val="24"/>
              </w:rPr>
              <w:t>з.е.</w:t>
            </w:r>
          </w:p>
        </w:tc>
        <w:tc>
          <w:tcPr>
            <w:tcW w:w="1020" w:type="dxa"/>
            <w:vAlign w:val="center"/>
          </w:tcPr>
          <w:p w:rsidR="00BA1B62" w:rsidRDefault="0081431C" w:rsidP="006F1A76">
            <w:pPr>
              <w:jc w:val="center"/>
            </w:pPr>
            <w:r>
              <w:t>1</w:t>
            </w:r>
            <w:r w:rsidR="006F1A76">
              <w:t>08</w:t>
            </w:r>
          </w:p>
        </w:tc>
        <w:tc>
          <w:tcPr>
            <w:tcW w:w="937" w:type="dxa"/>
            <w:vAlign w:val="center"/>
          </w:tcPr>
          <w:p w:rsidR="00BA1B62" w:rsidRDefault="0081431C">
            <w:pPr>
              <w:rPr>
                <w:i/>
              </w:rPr>
            </w:pPr>
            <w:r>
              <w:rPr>
                <w:b/>
                <w:sz w:val="24"/>
                <w:szCs w:val="24"/>
              </w:rPr>
              <w:t>час.</w:t>
            </w:r>
          </w:p>
        </w:tc>
      </w:tr>
    </w:tbl>
    <w:p w:rsidR="00BA1B62" w:rsidRDefault="0081431C">
      <w:pPr>
        <w:pStyle w:val="2"/>
        <w:numPr>
          <w:ilvl w:val="1"/>
          <w:numId w:val="12"/>
        </w:numPr>
      </w:pPr>
      <w:r>
        <w:lastRenderedPageBreak/>
        <w:t>Структура учебной дисциплины/модуля для обу</w:t>
      </w:r>
      <w:r w:rsidR="00B74393">
        <w:t>чающихся по видам занятий (очно-заочная</w:t>
      </w:r>
      <w:r>
        <w:t xml:space="preserve"> форма обучения)</w:t>
      </w:r>
    </w:p>
    <w:p w:rsidR="00BA1B62" w:rsidRDefault="00BA1B62">
      <w:pPr>
        <w:numPr>
          <w:ilvl w:val="3"/>
          <w:numId w:val="17"/>
        </w:numPr>
        <w:pBdr>
          <w:top w:val="nil"/>
          <w:left w:val="nil"/>
          <w:bottom w:val="nil"/>
          <w:right w:val="nil"/>
          <w:between w:val="nil"/>
        </w:pBdr>
        <w:jc w:val="both"/>
        <w:rPr>
          <w:i/>
          <w:color w:val="000000"/>
        </w:rPr>
      </w:pPr>
    </w:p>
    <w:tbl>
      <w:tblPr>
        <w:tblStyle w:val="afffff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43"/>
        <w:gridCol w:w="1130"/>
        <w:gridCol w:w="833"/>
        <w:gridCol w:w="834"/>
        <w:gridCol w:w="834"/>
        <w:gridCol w:w="834"/>
        <w:gridCol w:w="834"/>
        <w:gridCol w:w="834"/>
        <w:gridCol w:w="834"/>
        <w:gridCol w:w="837"/>
      </w:tblGrid>
      <w:tr w:rsidR="00BA1B62">
        <w:trPr>
          <w:cantSplit/>
          <w:trHeight w:val="227"/>
          <w:tblHeader/>
        </w:trPr>
        <w:tc>
          <w:tcPr>
            <w:tcW w:w="9747" w:type="dxa"/>
            <w:gridSpan w:val="10"/>
            <w:shd w:val="clear" w:color="auto" w:fill="D9E2F3"/>
            <w:vAlign w:val="center"/>
          </w:tcPr>
          <w:p w:rsidR="00BA1B62" w:rsidRDefault="0081431C">
            <w:pPr>
              <w:jc w:val="center"/>
              <w:rPr>
                <w:b/>
                <w:sz w:val="20"/>
                <w:szCs w:val="20"/>
              </w:rPr>
            </w:pPr>
            <w:r>
              <w:rPr>
                <w:b/>
                <w:sz w:val="20"/>
                <w:szCs w:val="20"/>
              </w:rPr>
              <w:t>Структура и объем дисциплины</w:t>
            </w:r>
          </w:p>
        </w:tc>
      </w:tr>
      <w:tr w:rsidR="00BA1B62">
        <w:trPr>
          <w:cantSplit/>
          <w:trHeight w:val="227"/>
          <w:tblHeader/>
        </w:trPr>
        <w:tc>
          <w:tcPr>
            <w:tcW w:w="1943" w:type="dxa"/>
            <w:vMerge w:val="restart"/>
            <w:tcBorders>
              <w:bottom w:val="single" w:sz="4" w:space="0" w:color="000000"/>
            </w:tcBorders>
            <w:shd w:val="clear" w:color="auto" w:fill="D9E2F3"/>
            <w:vAlign w:val="center"/>
          </w:tcPr>
          <w:p w:rsidR="00BA1B62" w:rsidRDefault="0081431C">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9E2F3"/>
            <w:vAlign w:val="center"/>
          </w:tcPr>
          <w:p w:rsidR="00BA1B62" w:rsidRDefault="0081431C">
            <w:pPr>
              <w:ind w:left="28" w:right="113"/>
              <w:rPr>
                <w:b/>
                <w:sz w:val="20"/>
                <w:szCs w:val="20"/>
              </w:rPr>
            </w:pPr>
            <w:r>
              <w:rPr>
                <w:b/>
                <w:sz w:val="20"/>
                <w:szCs w:val="20"/>
              </w:rPr>
              <w:t>форма промежуточной аттестации</w:t>
            </w:r>
          </w:p>
        </w:tc>
        <w:tc>
          <w:tcPr>
            <w:tcW w:w="833" w:type="dxa"/>
            <w:vMerge w:val="restart"/>
            <w:shd w:val="clear" w:color="auto" w:fill="D9E2F3"/>
            <w:vAlign w:val="center"/>
          </w:tcPr>
          <w:p w:rsidR="00BA1B62" w:rsidRDefault="0081431C">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9E2F3"/>
            <w:vAlign w:val="center"/>
          </w:tcPr>
          <w:p w:rsidR="00BA1B62" w:rsidRDefault="0081431C">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9E2F3"/>
            <w:vAlign w:val="center"/>
          </w:tcPr>
          <w:p w:rsidR="00BA1B62" w:rsidRDefault="0081431C">
            <w:pPr>
              <w:jc w:val="center"/>
              <w:rPr>
                <w:b/>
                <w:sz w:val="20"/>
                <w:szCs w:val="20"/>
              </w:rPr>
            </w:pPr>
            <w:r>
              <w:rPr>
                <w:b/>
                <w:sz w:val="20"/>
                <w:szCs w:val="20"/>
              </w:rPr>
              <w:t>Самостоятельная работа обучающегося, час</w:t>
            </w:r>
          </w:p>
        </w:tc>
      </w:tr>
      <w:tr w:rsidR="00BA1B62">
        <w:trPr>
          <w:cantSplit/>
          <w:trHeight w:val="1757"/>
          <w:tblHeader/>
        </w:trPr>
        <w:tc>
          <w:tcPr>
            <w:tcW w:w="1943" w:type="dxa"/>
            <w:vMerge/>
            <w:tcBorders>
              <w:bottom w:val="single" w:sz="4" w:space="0" w:color="000000"/>
            </w:tcBorders>
            <w:shd w:val="clear" w:color="auto" w:fill="D9E2F3"/>
            <w:vAlign w:val="center"/>
          </w:tcPr>
          <w:p w:rsidR="00BA1B62" w:rsidRDefault="00BA1B62">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9E2F3"/>
            <w:vAlign w:val="center"/>
          </w:tcPr>
          <w:p w:rsidR="00BA1B62" w:rsidRDefault="00BA1B62">
            <w:pPr>
              <w:widowControl w:val="0"/>
              <w:pBdr>
                <w:top w:val="nil"/>
                <w:left w:val="nil"/>
                <w:bottom w:val="nil"/>
                <w:right w:val="nil"/>
                <w:between w:val="nil"/>
              </w:pBdr>
              <w:spacing w:line="276" w:lineRule="auto"/>
              <w:rPr>
                <w:b/>
                <w:sz w:val="20"/>
                <w:szCs w:val="20"/>
              </w:rPr>
            </w:pPr>
          </w:p>
        </w:tc>
        <w:tc>
          <w:tcPr>
            <w:tcW w:w="833" w:type="dxa"/>
            <w:vMerge/>
            <w:shd w:val="clear" w:color="auto" w:fill="D9E2F3"/>
            <w:vAlign w:val="center"/>
          </w:tcPr>
          <w:p w:rsidR="00BA1B62" w:rsidRDefault="00BA1B62">
            <w:pPr>
              <w:widowControl w:val="0"/>
              <w:pBdr>
                <w:top w:val="nil"/>
                <w:left w:val="nil"/>
                <w:bottom w:val="nil"/>
                <w:right w:val="nil"/>
                <w:between w:val="nil"/>
              </w:pBdr>
              <w:spacing w:line="276" w:lineRule="auto"/>
              <w:rPr>
                <w:b/>
                <w:sz w:val="20"/>
                <w:szCs w:val="20"/>
              </w:rPr>
            </w:pPr>
          </w:p>
        </w:tc>
        <w:tc>
          <w:tcPr>
            <w:tcW w:w="834" w:type="dxa"/>
            <w:shd w:val="clear" w:color="auto" w:fill="D9E2F3"/>
            <w:vAlign w:val="center"/>
          </w:tcPr>
          <w:p w:rsidR="00BA1B62" w:rsidRDefault="0081431C">
            <w:pPr>
              <w:ind w:left="28" w:right="113"/>
              <w:rPr>
                <w:b/>
                <w:sz w:val="20"/>
                <w:szCs w:val="20"/>
              </w:rPr>
            </w:pPr>
            <w:r>
              <w:rPr>
                <w:b/>
                <w:sz w:val="20"/>
                <w:szCs w:val="20"/>
              </w:rPr>
              <w:t>лекции, час</w:t>
            </w:r>
          </w:p>
        </w:tc>
        <w:tc>
          <w:tcPr>
            <w:tcW w:w="834" w:type="dxa"/>
            <w:shd w:val="clear" w:color="auto" w:fill="D9E2F3"/>
            <w:vAlign w:val="center"/>
          </w:tcPr>
          <w:p w:rsidR="00BA1B62" w:rsidRDefault="0081431C">
            <w:pPr>
              <w:ind w:left="28" w:right="113"/>
              <w:rPr>
                <w:b/>
                <w:sz w:val="20"/>
                <w:szCs w:val="20"/>
              </w:rPr>
            </w:pPr>
            <w:r>
              <w:rPr>
                <w:b/>
                <w:sz w:val="20"/>
                <w:szCs w:val="20"/>
              </w:rPr>
              <w:t>практические занятия, час</w:t>
            </w:r>
          </w:p>
        </w:tc>
        <w:tc>
          <w:tcPr>
            <w:tcW w:w="834" w:type="dxa"/>
            <w:shd w:val="clear" w:color="auto" w:fill="D9E2F3"/>
            <w:vAlign w:val="center"/>
          </w:tcPr>
          <w:p w:rsidR="00BA1B62" w:rsidRDefault="0081431C">
            <w:pPr>
              <w:ind w:left="28" w:right="113"/>
              <w:rPr>
                <w:b/>
                <w:sz w:val="20"/>
                <w:szCs w:val="20"/>
              </w:rPr>
            </w:pPr>
            <w:r>
              <w:rPr>
                <w:b/>
                <w:sz w:val="20"/>
                <w:szCs w:val="20"/>
              </w:rPr>
              <w:t>лабораторные занятия, час</w:t>
            </w:r>
          </w:p>
        </w:tc>
        <w:tc>
          <w:tcPr>
            <w:tcW w:w="834" w:type="dxa"/>
            <w:shd w:val="clear" w:color="auto" w:fill="D9E2F3"/>
            <w:vAlign w:val="center"/>
          </w:tcPr>
          <w:p w:rsidR="00BA1B62" w:rsidRDefault="0081431C">
            <w:pPr>
              <w:ind w:left="28" w:right="113"/>
              <w:rPr>
                <w:b/>
                <w:sz w:val="20"/>
                <w:szCs w:val="20"/>
              </w:rPr>
            </w:pPr>
            <w:r>
              <w:rPr>
                <w:b/>
                <w:sz w:val="20"/>
                <w:szCs w:val="20"/>
              </w:rPr>
              <w:t>практическая подготовка, час</w:t>
            </w:r>
          </w:p>
        </w:tc>
        <w:tc>
          <w:tcPr>
            <w:tcW w:w="834" w:type="dxa"/>
            <w:shd w:val="clear" w:color="auto" w:fill="D9E2F3"/>
            <w:vAlign w:val="center"/>
          </w:tcPr>
          <w:p w:rsidR="00BA1B62" w:rsidRDefault="0081431C">
            <w:pPr>
              <w:ind w:left="28"/>
              <w:rPr>
                <w:b/>
                <w:i/>
                <w:sz w:val="20"/>
                <w:szCs w:val="20"/>
              </w:rPr>
            </w:pPr>
            <w:r>
              <w:rPr>
                <w:b/>
                <w:i/>
                <w:sz w:val="20"/>
                <w:szCs w:val="20"/>
              </w:rPr>
              <w:t>курсовая работа/</w:t>
            </w:r>
          </w:p>
          <w:p w:rsidR="00BA1B62" w:rsidRDefault="0081431C">
            <w:pPr>
              <w:ind w:left="28"/>
              <w:rPr>
                <w:b/>
                <w:sz w:val="20"/>
                <w:szCs w:val="20"/>
              </w:rPr>
            </w:pPr>
            <w:r>
              <w:rPr>
                <w:b/>
                <w:i/>
                <w:sz w:val="20"/>
                <w:szCs w:val="20"/>
              </w:rPr>
              <w:t>курсовой проект</w:t>
            </w:r>
          </w:p>
        </w:tc>
        <w:tc>
          <w:tcPr>
            <w:tcW w:w="834" w:type="dxa"/>
            <w:shd w:val="clear" w:color="auto" w:fill="D9E2F3"/>
            <w:vAlign w:val="center"/>
          </w:tcPr>
          <w:p w:rsidR="00BA1B62" w:rsidRDefault="0081431C">
            <w:pPr>
              <w:rPr>
                <w:b/>
                <w:sz w:val="20"/>
                <w:szCs w:val="20"/>
              </w:rPr>
            </w:pPr>
            <w:r>
              <w:rPr>
                <w:b/>
                <w:sz w:val="20"/>
                <w:szCs w:val="20"/>
              </w:rPr>
              <w:t>самостоятельная работа обучающегося, час</w:t>
            </w:r>
          </w:p>
        </w:tc>
        <w:tc>
          <w:tcPr>
            <w:tcW w:w="837" w:type="dxa"/>
            <w:shd w:val="clear" w:color="auto" w:fill="D9E2F3"/>
            <w:vAlign w:val="center"/>
          </w:tcPr>
          <w:p w:rsidR="00BA1B62" w:rsidRDefault="0081431C">
            <w:pPr>
              <w:rPr>
                <w:b/>
                <w:sz w:val="20"/>
                <w:szCs w:val="20"/>
              </w:rPr>
            </w:pPr>
            <w:r>
              <w:rPr>
                <w:b/>
                <w:sz w:val="20"/>
                <w:szCs w:val="20"/>
              </w:rPr>
              <w:t>промежуточная аттестация, час</w:t>
            </w:r>
          </w:p>
        </w:tc>
      </w:tr>
      <w:tr w:rsidR="00BA1B62">
        <w:trPr>
          <w:cantSplit/>
          <w:trHeight w:val="227"/>
          <w:tblHeader/>
        </w:trPr>
        <w:tc>
          <w:tcPr>
            <w:tcW w:w="1943" w:type="dxa"/>
          </w:tcPr>
          <w:p w:rsidR="00BA1B62" w:rsidRDefault="00746A01">
            <w:r>
              <w:t>6</w:t>
            </w:r>
            <w:r w:rsidR="0081431C">
              <w:t xml:space="preserve"> семестр</w:t>
            </w:r>
          </w:p>
        </w:tc>
        <w:tc>
          <w:tcPr>
            <w:tcW w:w="1130" w:type="dxa"/>
          </w:tcPr>
          <w:p w:rsidR="00BA1B62" w:rsidRDefault="0081431C">
            <w:pPr>
              <w:ind w:left="28"/>
              <w:jc w:val="center"/>
            </w:pPr>
            <w:r>
              <w:t>Зачет</w:t>
            </w:r>
          </w:p>
        </w:tc>
        <w:tc>
          <w:tcPr>
            <w:tcW w:w="833" w:type="dxa"/>
          </w:tcPr>
          <w:p w:rsidR="00BA1B62" w:rsidRDefault="00CB134B">
            <w:pPr>
              <w:ind w:left="28"/>
              <w:jc w:val="center"/>
            </w:pPr>
            <w:r>
              <w:t>108</w:t>
            </w:r>
          </w:p>
        </w:tc>
        <w:tc>
          <w:tcPr>
            <w:tcW w:w="834" w:type="dxa"/>
            <w:shd w:val="clear" w:color="auto" w:fill="auto"/>
          </w:tcPr>
          <w:p w:rsidR="00BA1B62" w:rsidRDefault="00BA1B62">
            <w:pPr>
              <w:ind w:left="28"/>
              <w:jc w:val="center"/>
            </w:pPr>
          </w:p>
        </w:tc>
        <w:tc>
          <w:tcPr>
            <w:tcW w:w="834" w:type="dxa"/>
            <w:shd w:val="clear" w:color="auto" w:fill="auto"/>
          </w:tcPr>
          <w:p w:rsidR="00BA1B62" w:rsidRDefault="00AB55F8">
            <w:pPr>
              <w:ind w:left="28"/>
              <w:jc w:val="center"/>
            </w:pPr>
            <w:r>
              <w:t>17</w:t>
            </w:r>
          </w:p>
        </w:tc>
        <w:tc>
          <w:tcPr>
            <w:tcW w:w="834" w:type="dxa"/>
            <w:shd w:val="clear" w:color="auto" w:fill="auto"/>
          </w:tcPr>
          <w:p w:rsidR="00BA1B62" w:rsidRDefault="00BA1B62">
            <w:pPr>
              <w:ind w:left="28"/>
              <w:jc w:val="center"/>
            </w:pPr>
          </w:p>
        </w:tc>
        <w:tc>
          <w:tcPr>
            <w:tcW w:w="834" w:type="dxa"/>
            <w:shd w:val="clear" w:color="auto" w:fill="auto"/>
          </w:tcPr>
          <w:p w:rsidR="00BA1B62" w:rsidRDefault="00BA1B62">
            <w:pPr>
              <w:ind w:left="28"/>
              <w:jc w:val="center"/>
            </w:pPr>
          </w:p>
        </w:tc>
        <w:tc>
          <w:tcPr>
            <w:tcW w:w="834" w:type="dxa"/>
          </w:tcPr>
          <w:p w:rsidR="00BA1B62" w:rsidRDefault="00BA1B62">
            <w:pPr>
              <w:ind w:left="28"/>
              <w:jc w:val="center"/>
            </w:pPr>
          </w:p>
        </w:tc>
        <w:tc>
          <w:tcPr>
            <w:tcW w:w="834" w:type="dxa"/>
          </w:tcPr>
          <w:p w:rsidR="00BA1B62" w:rsidRDefault="00AB55F8">
            <w:pPr>
              <w:ind w:left="28"/>
              <w:jc w:val="center"/>
            </w:pPr>
            <w:r>
              <w:t>91</w:t>
            </w:r>
          </w:p>
        </w:tc>
        <w:tc>
          <w:tcPr>
            <w:tcW w:w="837" w:type="dxa"/>
          </w:tcPr>
          <w:p w:rsidR="00BA1B62" w:rsidRDefault="00BA1B62">
            <w:pPr>
              <w:ind w:left="28"/>
              <w:jc w:val="center"/>
            </w:pPr>
          </w:p>
        </w:tc>
      </w:tr>
      <w:tr w:rsidR="00BA1B62">
        <w:trPr>
          <w:cantSplit/>
          <w:trHeight w:val="227"/>
          <w:tblHeader/>
        </w:trPr>
        <w:tc>
          <w:tcPr>
            <w:tcW w:w="1943" w:type="dxa"/>
          </w:tcPr>
          <w:p w:rsidR="00BA1B62" w:rsidRDefault="0081431C">
            <w:pPr>
              <w:jc w:val="right"/>
            </w:pPr>
            <w:r>
              <w:t>Всего:</w:t>
            </w:r>
          </w:p>
        </w:tc>
        <w:tc>
          <w:tcPr>
            <w:tcW w:w="1130" w:type="dxa"/>
          </w:tcPr>
          <w:p w:rsidR="00BA1B62" w:rsidRDefault="00BA1B62">
            <w:pPr>
              <w:ind w:left="28"/>
              <w:jc w:val="center"/>
            </w:pPr>
          </w:p>
        </w:tc>
        <w:tc>
          <w:tcPr>
            <w:tcW w:w="833" w:type="dxa"/>
          </w:tcPr>
          <w:p w:rsidR="00BA1B62" w:rsidRDefault="00CB134B">
            <w:pPr>
              <w:ind w:left="28"/>
              <w:jc w:val="center"/>
            </w:pPr>
            <w:r>
              <w:t>108</w:t>
            </w:r>
          </w:p>
        </w:tc>
        <w:tc>
          <w:tcPr>
            <w:tcW w:w="834" w:type="dxa"/>
            <w:shd w:val="clear" w:color="auto" w:fill="auto"/>
          </w:tcPr>
          <w:p w:rsidR="00BA1B62" w:rsidRDefault="00BA1B62">
            <w:pPr>
              <w:ind w:left="28"/>
              <w:jc w:val="center"/>
            </w:pPr>
          </w:p>
        </w:tc>
        <w:tc>
          <w:tcPr>
            <w:tcW w:w="834" w:type="dxa"/>
            <w:shd w:val="clear" w:color="auto" w:fill="auto"/>
          </w:tcPr>
          <w:p w:rsidR="00BA1B62" w:rsidRDefault="00AB55F8">
            <w:pPr>
              <w:ind w:left="28"/>
              <w:jc w:val="center"/>
            </w:pPr>
            <w:r>
              <w:t>17</w:t>
            </w:r>
          </w:p>
        </w:tc>
        <w:tc>
          <w:tcPr>
            <w:tcW w:w="834" w:type="dxa"/>
            <w:shd w:val="clear" w:color="auto" w:fill="auto"/>
          </w:tcPr>
          <w:p w:rsidR="00BA1B62" w:rsidRDefault="00BA1B62">
            <w:pPr>
              <w:ind w:left="28"/>
              <w:jc w:val="center"/>
            </w:pPr>
          </w:p>
        </w:tc>
        <w:tc>
          <w:tcPr>
            <w:tcW w:w="834" w:type="dxa"/>
            <w:shd w:val="clear" w:color="auto" w:fill="auto"/>
          </w:tcPr>
          <w:p w:rsidR="00BA1B62" w:rsidRDefault="00BA1B62">
            <w:pPr>
              <w:ind w:left="28"/>
              <w:jc w:val="center"/>
            </w:pPr>
          </w:p>
        </w:tc>
        <w:tc>
          <w:tcPr>
            <w:tcW w:w="834" w:type="dxa"/>
          </w:tcPr>
          <w:p w:rsidR="00BA1B62" w:rsidRDefault="00BA1B62">
            <w:pPr>
              <w:ind w:left="28"/>
              <w:jc w:val="center"/>
            </w:pPr>
          </w:p>
        </w:tc>
        <w:tc>
          <w:tcPr>
            <w:tcW w:w="834" w:type="dxa"/>
          </w:tcPr>
          <w:p w:rsidR="00BA1B62" w:rsidRDefault="00AB55F8" w:rsidP="00CB134B">
            <w:pPr>
              <w:ind w:left="28"/>
              <w:jc w:val="center"/>
            </w:pPr>
            <w:r>
              <w:t>91</w:t>
            </w:r>
          </w:p>
        </w:tc>
        <w:tc>
          <w:tcPr>
            <w:tcW w:w="837" w:type="dxa"/>
          </w:tcPr>
          <w:p w:rsidR="00BA1B62" w:rsidRDefault="00BA1B62">
            <w:pPr>
              <w:ind w:left="28"/>
              <w:jc w:val="center"/>
            </w:pPr>
          </w:p>
        </w:tc>
      </w:tr>
    </w:tbl>
    <w:p w:rsidR="00BA1B62" w:rsidRDefault="00BA1B62">
      <w:pPr>
        <w:pBdr>
          <w:top w:val="nil"/>
          <w:left w:val="nil"/>
          <w:bottom w:val="nil"/>
          <w:right w:val="nil"/>
          <w:between w:val="nil"/>
        </w:pBdr>
        <w:jc w:val="both"/>
        <w:rPr>
          <w:i/>
          <w:color w:val="000000"/>
        </w:rPr>
        <w:sectPr w:rsidR="00BA1B62">
          <w:headerReference w:type="first" r:id="rId8"/>
          <w:pgSz w:w="11906" w:h="16838"/>
          <w:pgMar w:top="1134" w:right="567" w:bottom="1134" w:left="1701" w:header="709" w:footer="709" w:gutter="0"/>
          <w:pgNumType w:start="1"/>
          <w:cols w:space="720"/>
        </w:sectPr>
      </w:pPr>
    </w:p>
    <w:p w:rsidR="00BA1B62" w:rsidRDefault="0081431C">
      <w:pPr>
        <w:pStyle w:val="2"/>
        <w:numPr>
          <w:ilvl w:val="1"/>
          <w:numId w:val="12"/>
        </w:numPr>
      </w:pPr>
      <w:r>
        <w:lastRenderedPageBreak/>
        <w:t>Структура учебной дисциплины для обучающихся по ра</w:t>
      </w:r>
      <w:r w:rsidR="00B74393">
        <w:t>зделам и темам дисциплины: (очно-заочная</w:t>
      </w:r>
      <w:r>
        <w:t xml:space="preserve"> форма обучения)</w:t>
      </w:r>
    </w:p>
    <w:p w:rsidR="00BA1B62" w:rsidRDefault="0081431C">
      <w:pPr>
        <w:rPr>
          <w:i/>
        </w:rPr>
      </w:pPr>
      <w:r>
        <w:rPr>
          <w:i/>
        </w:rPr>
        <w:t xml:space="preserve"> </w:t>
      </w:r>
    </w:p>
    <w:tbl>
      <w:tblPr>
        <w:tblStyle w:val="affffff9"/>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5953"/>
        <w:gridCol w:w="815"/>
        <w:gridCol w:w="815"/>
        <w:gridCol w:w="815"/>
        <w:gridCol w:w="816"/>
        <w:gridCol w:w="821"/>
        <w:gridCol w:w="4002"/>
      </w:tblGrid>
      <w:tr w:rsidR="00BA1B62">
        <w:trPr>
          <w:cantSplit/>
          <w:tblHeader/>
        </w:trPr>
        <w:tc>
          <w:tcPr>
            <w:tcW w:w="1701" w:type="dxa"/>
            <w:vMerge w:val="restart"/>
            <w:shd w:val="clear" w:color="auto" w:fill="D9E2F3"/>
          </w:tcPr>
          <w:p w:rsidR="00BA1B62" w:rsidRDefault="0081431C">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rsidR="00BA1B62" w:rsidRDefault="0081431C">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953" w:type="dxa"/>
            <w:vMerge w:val="restart"/>
            <w:shd w:val="clear" w:color="auto" w:fill="D9E2F3"/>
            <w:vAlign w:val="center"/>
          </w:tcPr>
          <w:p w:rsidR="00BA1B62" w:rsidRDefault="0081431C">
            <w:pPr>
              <w:widowControl w:val="0"/>
              <w:tabs>
                <w:tab w:val="left" w:pos="1701"/>
              </w:tabs>
              <w:jc w:val="center"/>
              <w:rPr>
                <w:b/>
                <w:sz w:val="18"/>
                <w:szCs w:val="18"/>
              </w:rPr>
            </w:pPr>
            <w:r>
              <w:rPr>
                <w:b/>
                <w:sz w:val="18"/>
                <w:szCs w:val="18"/>
              </w:rPr>
              <w:t>Наименование разделов, тем;</w:t>
            </w:r>
          </w:p>
          <w:p w:rsidR="00BA1B62" w:rsidRDefault="0081431C">
            <w:pPr>
              <w:widowControl w:val="0"/>
              <w:tabs>
                <w:tab w:val="left" w:pos="1701"/>
              </w:tabs>
              <w:jc w:val="center"/>
              <w:rPr>
                <w:b/>
                <w:sz w:val="18"/>
                <w:szCs w:val="18"/>
              </w:rPr>
            </w:pPr>
            <w:r>
              <w:rPr>
                <w:b/>
                <w:sz w:val="18"/>
                <w:szCs w:val="18"/>
              </w:rPr>
              <w:t>форма(ы) промежуточной аттестации</w:t>
            </w:r>
          </w:p>
        </w:tc>
        <w:tc>
          <w:tcPr>
            <w:tcW w:w="3261" w:type="dxa"/>
            <w:gridSpan w:val="4"/>
            <w:shd w:val="clear" w:color="auto" w:fill="D9E2F3"/>
            <w:vAlign w:val="center"/>
          </w:tcPr>
          <w:p w:rsidR="00BA1B62" w:rsidRDefault="0081431C">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9E2F3"/>
          </w:tcPr>
          <w:p w:rsidR="00BA1B62" w:rsidRDefault="0081431C">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9E2F3"/>
            <w:vAlign w:val="center"/>
          </w:tcPr>
          <w:p w:rsidR="00BA1B62" w:rsidRDefault="0081431C">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BA1B62" w:rsidRDefault="0081431C">
            <w:pPr>
              <w:jc w:val="center"/>
              <w:rPr>
                <w:b/>
                <w:i/>
                <w:sz w:val="20"/>
                <w:szCs w:val="20"/>
                <w:highlight w:val="yellow"/>
              </w:rPr>
            </w:pPr>
            <w:r>
              <w:rPr>
                <w:b/>
                <w:sz w:val="20"/>
                <w:szCs w:val="20"/>
              </w:rPr>
              <w:t>формы промежуточного контроля успеваемости</w:t>
            </w:r>
          </w:p>
        </w:tc>
      </w:tr>
      <w:tr w:rsidR="00BA1B62">
        <w:trPr>
          <w:cantSplit/>
          <w:tblHeader/>
        </w:trPr>
        <w:tc>
          <w:tcPr>
            <w:tcW w:w="1701" w:type="dxa"/>
            <w:vMerge/>
            <w:shd w:val="clear" w:color="auto" w:fill="D9E2F3"/>
          </w:tcPr>
          <w:p w:rsidR="00BA1B62" w:rsidRDefault="00BA1B62">
            <w:pPr>
              <w:widowControl w:val="0"/>
              <w:pBdr>
                <w:top w:val="nil"/>
                <w:left w:val="nil"/>
                <w:bottom w:val="nil"/>
                <w:right w:val="nil"/>
                <w:between w:val="nil"/>
              </w:pBdr>
              <w:spacing w:line="276" w:lineRule="auto"/>
              <w:rPr>
                <w:b/>
                <w:i/>
                <w:sz w:val="20"/>
                <w:szCs w:val="20"/>
                <w:highlight w:val="yellow"/>
              </w:rPr>
            </w:pPr>
          </w:p>
        </w:tc>
        <w:tc>
          <w:tcPr>
            <w:tcW w:w="5953" w:type="dxa"/>
            <w:vMerge/>
            <w:shd w:val="clear" w:color="auto" w:fill="D9E2F3"/>
            <w:vAlign w:val="center"/>
          </w:tcPr>
          <w:p w:rsidR="00BA1B62" w:rsidRDefault="00BA1B62">
            <w:pPr>
              <w:widowControl w:val="0"/>
              <w:pBdr>
                <w:top w:val="nil"/>
                <w:left w:val="nil"/>
                <w:bottom w:val="nil"/>
                <w:right w:val="nil"/>
                <w:between w:val="nil"/>
              </w:pBdr>
              <w:spacing w:line="276" w:lineRule="auto"/>
              <w:rPr>
                <w:b/>
                <w:i/>
                <w:sz w:val="20"/>
                <w:szCs w:val="20"/>
                <w:highlight w:val="yellow"/>
              </w:rPr>
            </w:pPr>
          </w:p>
        </w:tc>
        <w:tc>
          <w:tcPr>
            <w:tcW w:w="3261" w:type="dxa"/>
            <w:gridSpan w:val="4"/>
            <w:shd w:val="clear" w:color="auto" w:fill="D9E2F3"/>
            <w:vAlign w:val="center"/>
          </w:tcPr>
          <w:p w:rsidR="00BA1B62" w:rsidRDefault="0081431C">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9E2F3"/>
          </w:tcPr>
          <w:p w:rsidR="00BA1B62" w:rsidRDefault="00BA1B62">
            <w:pPr>
              <w:widowControl w:val="0"/>
              <w:pBdr>
                <w:top w:val="nil"/>
                <w:left w:val="nil"/>
                <w:bottom w:val="nil"/>
                <w:right w:val="nil"/>
                <w:between w:val="nil"/>
              </w:pBdr>
              <w:spacing w:line="276" w:lineRule="auto"/>
              <w:rPr>
                <w:b/>
                <w:sz w:val="18"/>
                <w:szCs w:val="18"/>
              </w:rPr>
            </w:pPr>
          </w:p>
        </w:tc>
        <w:tc>
          <w:tcPr>
            <w:tcW w:w="4002" w:type="dxa"/>
            <w:vMerge/>
            <w:shd w:val="clear" w:color="auto" w:fill="D9E2F3"/>
            <w:vAlign w:val="center"/>
          </w:tcPr>
          <w:p w:rsidR="00BA1B62" w:rsidRDefault="00BA1B62">
            <w:pPr>
              <w:widowControl w:val="0"/>
              <w:pBdr>
                <w:top w:val="nil"/>
                <w:left w:val="nil"/>
                <w:bottom w:val="nil"/>
                <w:right w:val="nil"/>
                <w:between w:val="nil"/>
              </w:pBdr>
              <w:spacing w:line="276" w:lineRule="auto"/>
              <w:rPr>
                <w:b/>
                <w:sz w:val="18"/>
                <w:szCs w:val="18"/>
              </w:rPr>
            </w:pPr>
          </w:p>
        </w:tc>
      </w:tr>
      <w:tr w:rsidR="00BA1B62">
        <w:trPr>
          <w:cantSplit/>
          <w:trHeight w:val="1474"/>
          <w:tblHeader/>
        </w:trPr>
        <w:tc>
          <w:tcPr>
            <w:tcW w:w="1701" w:type="dxa"/>
            <w:vMerge/>
            <w:shd w:val="clear" w:color="auto" w:fill="D9E2F3"/>
          </w:tcPr>
          <w:p w:rsidR="00BA1B62" w:rsidRDefault="00BA1B62">
            <w:pPr>
              <w:widowControl w:val="0"/>
              <w:pBdr>
                <w:top w:val="nil"/>
                <w:left w:val="nil"/>
                <w:bottom w:val="nil"/>
                <w:right w:val="nil"/>
                <w:between w:val="nil"/>
              </w:pBdr>
              <w:spacing w:line="276" w:lineRule="auto"/>
              <w:rPr>
                <w:b/>
                <w:sz w:val="18"/>
                <w:szCs w:val="18"/>
              </w:rPr>
            </w:pPr>
          </w:p>
        </w:tc>
        <w:tc>
          <w:tcPr>
            <w:tcW w:w="5953" w:type="dxa"/>
            <w:vMerge/>
            <w:shd w:val="clear" w:color="auto" w:fill="D9E2F3"/>
            <w:vAlign w:val="center"/>
          </w:tcPr>
          <w:p w:rsidR="00BA1B62" w:rsidRDefault="00BA1B62">
            <w:pPr>
              <w:widowControl w:val="0"/>
              <w:pBdr>
                <w:top w:val="nil"/>
                <w:left w:val="nil"/>
                <w:bottom w:val="nil"/>
                <w:right w:val="nil"/>
                <w:between w:val="nil"/>
              </w:pBdr>
              <w:spacing w:line="276" w:lineRule="auto"/>
              <w:rPr>
                <w:b/>
                <w:sz w:val="18"/>
                <w:szCs w:val="18"/>
              </w:rPr>
            </w:pPr>
          </w:p>
        </w:tc>
        <w:tc>
          <w:tcPr>
            <w:tcW w:w="815" w:type="dxa"/>
            <w:shd w:val="clear" w:color="auto" w:fill="D9E2F3"/>
            <w:vAlign w:val="center"/>
          </w:tcPr>
          <w:p w:rsidR="00BA1B62" w:rsidRDefault="0081431C">
            <w:pPr>
              <w:widowControl w:val="0"/>
              <w:tabs>
                <w:tab w:val="left" w:pos="1701"/>
              </w:tabs>
              <w:ind w:left="113" w:right="113"/>
              <w:rPr>
                <w:b/>
                <w:sz w:val="18"/>
                <w:szCs w:val="18"/>
              </w:rPr>
            </w:pPr>
            <w:r>
              <w:rPr>
                <w:b/>
                <w:sz w:val="18"/>
                <w:szCs w:val="18"/>
              </w:rPr>
              <w:t>Лекции, час</w:t>
            </w:r>
          </w:p>
        </w:tc>
        <w:tc>
          <w:tcPr>
            <w:tcW w:w="815" w:type="dxa"/>
            <w:shd w:val="clear" w:color="auto" w:fill="D9E2F3"/>
            <w:vAlign w:val="center"/>
          </w:tcPr>
          <w:p w:rsidR="00BA1B62" w:rsidRDefault="0081431C">
            <w:pPr>
              <w:widowControl w:val="0"/>
              <w:tabs>
                <w:tab w:val="left" w:pos="1701"/>
              </w:tabs>
              <w:ind w:left="113" w:right="113"/>
              <w:rPr>
                <w:b/>
                <w:sz w:val="18"/>
                <w:szCs w:val="18"/>
              </w:rPr>
            </w:pPr>
            <w:r>
              <w:rPr>
                <w:b/>
                <w:sz w:val="18"/>
                <w:szCs w:val="18"/>
              </w:rPr>
              <w:t>Практические занятия, час</w:t>
            </w:r>
          </w:p>
        </w:tc>
        <w:tc>
          <w:tcPr>
            <w:tcW w:w="815" w:type="dxa"/>
            <w:shd w:val="clear" w:color="auto" w:fill="D9E2F3"/>
            <w:vAlign w:val="center"/>
          </w:tcPr>
          <w:p w:rsidR="00BA1B62" w:rsidRDefault="0081431C">
            <w:pPr>
              <w:widowControl w:val="0"/>
              <w:tabs>
                <w:tab w:val="left" w:pos="1701"/>
              </w:tabs>
              <w:ind w:left="113" w:right="113"/>
              <w:rPr>
                <w:b/>
                <w:i/>
                <w:sz w:val="18"/>
                <w:szCs w:val="18"/>
              </w:rPr>
            </w:pPr>
            <w:r>
              <w:rPr>
                <w:b/>
                <w:i/>
                <w:sz w:val="18"/>
                <w:szCs w:val="18"/>
              </w:rPr>
              <w:t>Лабораторные работы/ индивидуальные занятия час</w:t>
            </w:r>
          </w:p>
        </w:tc>
        <w:tc>
          <w:tcPr>
            <w:tcW w:w="816" w:type="dxa"/>
            <w:shd w:val="clear" w:color="auto" w:fill="D9E2F3"/>
            <w:vAlign w:val="center"/>
          </w:tcPr>
          <w:p w:rsidR="00BA1B62" w:rsidRDefault="0081431C">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9E2F3"/>
          </w:tcPr>
          <w:p w:rsidR="00BA1B62" w:rsidRDefault="00BA1B62">
            <w:pPr>
              <w:widowControl w:val="0"/>
              <w:pBdr>
                <w:top w:val="nil"/>
                <w:left w:val="nil"/>
                <w:bottom w:val="nil"/>
                <w:right w:val="nil"/>
                <w:between w:val="nil"/>
              </w:pBdr>
              <w:spacing w:line="276" w:lineRule="auto"/>
              <w:rPr>
                <w:b/>
                <w:sz w:val="18"/>
                <w:szCs w:val="18"/>
              </w:rPr>
            </w:pPr>
          </w:p>
        </w:tc>
        <w:tc>
          <w:tcPr>
            <w:tcW w:w="4002" w:type="dxa"/>
            <w:vMerge/>
            <w:shd w:val="clear" w:color="auto" w:fill="D9E2F3"/>
            <w:vAlign w:val="center"/>
          </w:tcPr>
          <w:p w:rsidR="00BA1B62" w:rsidRDefault="00BA1B62">
            <w:pPr>
              <w:widowControl w:val="0"/>
              <w:pBdr>
                <w:top w:val="nil"/>
                <w:left w:val="nil"/>
                <w:bottom w:val="nil"/>
                <w:right w:val="nil"/>
                <w:between w:val="nil"/>
              </w:pBdr>
              <w:spacing w:line="276" w:lineRule="auto"/>
              <w:rPr>
                <w:b/>
                <w:sz w:val="18"/>
                <w:szCs w:val="18"/>
              </w:rPr>
            </w:pPr>
          </w:p>
        </w:tc>
      </w:tr>
      <w:tr w:rsidR="00BA1B62">
        <w:trPr>
          <w:cantSplit/>
          <w:trHeight w:val="227"/>
          <w:tblHeader/>
        </w:trPr>
        <w:tc>
          <w:tcPr>
            <w:tcW w:w="1701" w:type="dxa"/>
            <w:shd w:val="clear" w:color="auto" w:fill="E2EFD9"/>
            <w:vAlign w:val="center"/>
          </w:tcPr>
          <w:p w:rsidR="00BA1B62" w:rsidRDefault="00BA1B62">
            <w:pPr>
              <w:widowControl w:val="0"/>
              <w:tabs>
                <w:tab w:val="left" w:pos="1701"/>
              </w:tabs>
            </w:pPr>
          </w:p>
        </w:tc>
        <w:tc>
          <w:tcPr>
            <w:tcW w:w="14037" w:type="dxa"/>
            <w:gridSpan w:val="7"/>
            <w:shd w:val="clear" w:color="auto" w:fill="E2EFD9"/>
            <w:vAlign w:val="center"/>
          </w:tcPr>
          <w:p w:rsidR="00BA1B62" w:rsidRDefault="00703018">
            <w:pPr>
              <w:widowControl w:val="0"/>
              <w:tabs>
                <w:tab w:val="left" w:pos="1701"/>
              </w:tabs>
              <w:rPr>
                <w:b/>
              </w:rPr>
            </w:pPr>
            <w:r>
              <w:rPr>
                <w:b/>
              </w:rPr>
              <w:t>Пятый</w:t>
            </w:r>
            <w:r w:rsidR="0081431C">
              <w:rPr>
                <w:b/>
              </w:rPr>
              <w:t xml:space="preserve"> семестр</w:t>
            </w:r>
          </w:p>
        </w:tc>
      </w:tr>
      <w:tr w:rsidR="00BA1B62">
        <w:trPr>
          <w:cantSplit/>
          <w:trHeight w:val="227"/>
          <w:tblHeader/>
        </w:trPr>
        <w:tc>
          <w:tcPr>
            <w:tcW w:w="1701" w:type="dxa"/>
            <w:vMerge w:val="restart"/>
          </w:tcPr>
          <w:p w:rsidR="00BA1B62" w:rsidRDefault="0081431C" w:rsidP="001A25EF">
            <w:pPr>
              <w:widowControl w:val="0"/>
              <w:tabs>
                <w:tab w:val="left" w:pos="1701"/>
              </w:tabs>
              <w:rPr>
                <w:sz w:val="18"/>
                <w:szCs w:val="18"/>
              </w:rPr>
            </w:pPr>
            <w:r>
              <w:t>ИД-ПК-</w:t>
            </w:r>
            <w:r w:rsidR="001A25EF">
              <w:t>1.1</w:t>
            </w:r>
            <w:r>
              <w:t xml:space="preserve">; </w:t>
            </w:r>
            <w:r w:rsidR="001A25EF">
              <w:t>ИД-ПК-2.3; ИД-ПК-3.2</w:t>
            </w:r>
          </w:p>
        </w:tc>
        <w:tc>
          <w:tcPr>
            <w:tcW w:w="5953" w:type="dxa"/>
          </w:tcPr>
          <w:p w:rsidR="00BA1B62" w:rsidRDefault="0081431C" w:rsidP="00DD2BFE">
            <w:pPr>
              <w:rPr>
                <w:b/>
              </w:rPr>
            </w:pPr>
            <w:r>
              <w:rPr>
                <w:b/>
              </w:rPr>
              <w:t xml:space="preserve">Раздел I. </w:t>
            </w:r>
            <w:r w:rsidR="00DD2BFE">
              <w:rPr>
                <w:b/>
              </w:rPr>
              <w:t xml:space="preserve">Восприятие объемной формы в пространстве. </w:t>
            </w:r>
          </w:p>
        </w:tc>
        <w:tc>
          <w:tcPr>
            <w:tcW w:w="815" w:type="dxa"/>
          </w:tcPr>
          <w:p w:rsidR="00BA1B62" w:rsidRDefault="007F39F8">
            <w:pPr>
              <w:widowControl w:val="0"/>
              <w:tabs>
                <w:tab w:val="left" w:pos="1701"/>
              </w:tabs>
              <w:jc w:val="center"/>
              <w:rPr>
                <w:b/>
              </w:rPr>
            </w:pPr>
            <w:r>
              <w:rPr>
                <w:b/>
              </w:rPr>
              <w:t>х</w:t>
            </w:r>
          </w:p>
        </w:tc>
        <w:tc>
          <w:tcPr>
            <w:tcW w:w="815" w:type="dxa"/>
          </w:tcPr>
          <w:p w:rsidR="00BA1B62" w:rsidRDefault="007F39F8">
            <w:pPr>
              <w:widowControl w:val="0"/>
              <w:tabs>
                <w:tab w:val="left" w:pos="1701"/>
              </w:tabs>
              <w:jc w:val="center"/>
              <w:rPr>
                <w:b/>
              </w:rPr>
            </w:pPr>
            <w:r>
              <w:rPr>
                <w:b/>
              </w:rPr>
              <w:t>6</w:t>
            </w:r>
          </w:p>
        </w:tc>
        <w:tc>
          <w:tcPr>
            <w:tcW w:w="815" w:type="dxa"/>
          </w:tcPr>
          <w:p w:rsidR="00BA1B62" w:rsidRDefault="0081431C">
            <w:pPr>
              <w:widowControl w:val="0"/>
              <w:tabs>
                <w:tab w:val="left" w:pos="1701"/>
              </w:tabs>
              <w:jc w:val="center"/>
              <w:rPr>
                <w:b/>
              </w:rPr>
            </w:pPr>
            <w:r>
              <w:rPr>
                <w:b/>
              </w:rPr>
              <w:t>х</w:t>
            </w:r>
          </w:p>
        </w:tc>
        <w:tc>
          <w:tcPr>
            <w:tcW w:w="816" w:type="dxa"/>
          </w:tcPr>
          <w:p w:rsidR="00BA1B62" w:rsidRDefault="0081431C">
            <w:pPr>
              <w:widowControl w:val="0"/>
              <w:jc w:val="center"/>
              <w:rPr>
                <w:b/>
              </w:rPr>
            </w:pPr>
            <w:r>
              <w:rPr>
                <w:b/>
              </w:rPr>
              <w:t>х</w:t>
            </w:r>
          </w:p>
        </w:tc>
        <w:tc>
          <w:tcPr>
            <w:tcW w:w="821" w:type="dxa"/>
          </w:tcPr>
          <w:p w:rsidR="00BA1B62" w:rsidRDefault="007F39F8" w:rsidP="002B42CB">
            <w:pPr>
              <w:widowControl w:val="0"/>
              <w:tabs>
                <w:tab w:val="left" w:pos="1701"/>
              </w:tabs>
              <w:jc w:val="center"/>
              <w:rPr>
                <w:b/>
              </w:rPr>
            </w:pPr>
            <w:r>
              <w:rPr>
                <w:b/>
              </w:rPr>
              <w:t>27</w:t>
            </w:r>
          </w:p>
        </w:tc>
        <w:tc>
          <w:tcPr>
            <w:tcW w:w="4002" w:type="dxa"/>
            <w:vMerge w:val="restart"/>
          </w:tcPr>
          <w:p w:rsidR="00BA1B62" w:rsidRDefault="0081431C">
            <w:pPr>
              <w:jc w:val="both"/>
            </w:pPr>
            <w:r>
              <w:t xml:space="preserve">Формы текущего контроля </w:t>
            </w:r>
          </w:p>
          <w:p w:rsidR="00BA1B62" w:rsidRDefault="0081431C">
            <w:pPr>
              <w:jc w:val="both"/>
            </w:pPr>
            <w:r>
              <w:t xml:space="preserve">по разделу I: </w:t>
            </w:r>
          </w:p>
          <w:p w:rsidR="00BA1B62" w:rsidRDefault="0081431C">
            <w:pPr>
              <w:jc w:val="both"/>
            </w:pPr>
            <w:r>
              <w:t xml:space="preserve">контроль посещаемости, </w:t>
            </w:r>
          </w:p>
          <w:p w:rsidR="00BA1B62" w:rsidRDefault="0081431C">
            <w:pPr>
              <w:jc w:val="both"/>
            </w:pPr>
            <w:r>
              <w:t>просмотр работ с обсуждением</w:t>
            </w:r>
          </w:p>
          <w:p w:rsidR="00BA1B62" w:rsidRDefault="00BA1B62">
            <w:pPr>
              <w:widowControl w:val="0"/>
              <w:tabs>
                <w:tab w:val="left" w:pos="1701"/>
              </w:tabs>
              <w:rPr>
                <w:i/>
              </w:rPr>
            </w:pPr>
          </w:p>
        </w:tc>
      </w:tr>
      <w:tr w:rsidR="00BA1B62">
        <w:trPr>
          <w:cantSplit/>
          <w:tblHeader/>
        </w:trPr>
        <w:tc>
          <w:tcPr>
            <w:tcW w:w="1701" w:type="dxa"/>
            <w:vMerge/>
          </w:tcPr>
          <w:p w:rsidR="00BA1B62" w:rsidRDefault="00BA1B62">
            <w:pPr>
              <w:widowControl w:val="0"/>
              <w:pBdr>
                <w:top w:val="nil"/>
                <w:left w:val="nil"/>
                <w:bottom w:val="nil"/>
                <w:right w:val="nil"/>
                <w:between w:val="nil"/>
              </w:pBdr>
              <w:spacing w:line="276" w:lineRule="auto"/>
              <w:rPr>
                <w:i/>
              </w:rPr>
            </w:pPr>
          </w:p>
        </w:tc>
        <w:tc>
          <w:tcPr>
            <w:tcW w:w="5953" w:type="dxa"/>
          </w:tcPr>
          <w:p w:rsidR="00BA1B62" w:rsidRDefault="0081431C">
            <w:r>
              <w:rPr>
                <w:b/>
              </w:rPr>
              <w:t>Тема 1.1</w:t>
            </w:r>
            <w:r>
              <w:t xml:space="preserve"> </w:t>
            </w:r>
          </w:p>
          <w:p w:rsidR="00BA1B62" w:rsidRDefault="00DD2BFE" w:rsidP="00703018">
            <w:r>
              <w:t>Особенности восприятия</w:t>
            </w:r>
            <w:r w:rsidR="00703018">
              <w:t xml:space="preserve"> объемно-пространственной композиции</w:t>
            </w:r>
            <w:r>
              <w:t>.</w:t>
            </w:r>
          </w:p>
        </w:tc>
        <w:tc>
          <w:tcPr>
            <w:tcW w:w="815" w:type="dxa"/>
          </w:tcPr>
          <w:p w:rsidR="00BA1B62" w:rsidRDefault="007F39F8">
            <w:pPr>
              <w:widowControl w:val="0"/>
              <w:tabs>
                <w:tab w:val="left" w:pos="1701"/>
              </w:tabs>
              <w:jc w:val="center"/>
            </w:pPr>
            <w:r>
              <w:t>х</w:t>
            </w:r>
          </w:p>
        </w:tc>
        <w:tc>
          <w:tcPr>
            <w:tcW w:w="815" w:type="dxa"/>
          </w:tcPr>
          <w:p w:rsidR="00BA1B62" w:rsidRDefault="00CA5ADF">
            <w:pPr>
              <w:widowControl w:val="0"/>
              <w:tabs>
                <w:tab w:val="left" w:pos="1701"/>
              </w:tabs>
              <w:jc w:val="center"/>
            </w:pPr>
            <w:r>
              <w:t>2</w:t>
            </w:r>
          </w:p>
        </w:tc>
        <w:tc>
          <w:tcPr>
            <w:tcW w:w="815" w:type="dxa"/>
          </w:tcPr>
          <w:p w:rsidR="00BA1B62" w:rsidRDefault="0081431C">
            <w:pPr>
              <w:widowControl w:val="0"/>
              <w:tabs>
                <w:tab w:val="left" w:pos="1701"/>
              </w:tabs>
              <w:jc w:val="center"/>
            </w:pPr>
            <w:r>
              <w:t>х</w:t>
            </w:r>
          </w:p>
        </w:tc>
        <w:tc>
          <w:tcPr>
            <w:tcW w:w="816" w:type="dxa"/>
          </w:tcPr>
          <w:p w:rsidR="00BA1B62" w:rsidRDefault="0081431C">
            <w:pPr>
              <w:widowControl w:val="0"/>
              <w:jc w:val="center"/>
            </w:pPr>
            <w:r>
              <w:t>х</w:t>
            </w:r>
          </w:p>
        </w:tc>
        <w:tc>
          <w:tcPr>
            <w:tcW w:w="821" w:type="dxa"/>
          </w:tcPr>
          <w:p w:rsidR="00BA1B62" w:rsidRDefault="007F39F8">
            <w:pPr>
              <w:widowControl w:val="0"/>
              <w:tabs>
                <w:tab w:val="left" w:pos="1701"/>
              </w:tabs>
              <w:jc w:val="center"/>
            </w:pPr>
            <w:r>
              <w:t>9</w:t>
            </w:r>
          </w:p>
        </w:tc>
        <w:tc>
          <w:tcPr>
            <w:tcW w:w="4002" w:type="dxa"/>
            <w:vMerge/>
          </w:tcPr>
          <w:p w:rsidR="00BA1B62" w:rsidRDefault="00BA1B62">
            <w:pPr>
              <w:widowControl w:val="0"/>
              <w:pBdr>
                <w:top w:val="nil"/>
                <w:left w:val="nil"/>
                <w:bottom w:val="nil"/>
                <w:right w:val="nil"/>
                <w:between w:val="nil"/>
              </w:pBdr>
              <w:spacing w:line="276" w:lineRule="auto"/>
            </w:pPr>
          </w:p>
        </w:tc>
      </w:tr>
      <w:tr w:rsidR="00BA1B62">
        <w:trPr>
          <w:cantSplit/>
          <w:tblHeader/>
        </w:trPr>
        <w:tc>
          <w:tcPr>
            <w:tcW w:w="1701" w:type="dxa"/>
            <w:vMerge/>
          </w:tcPr>
          <w:p w:rsidR="00BA1B62" w:rsidRDefault="00BA1B62">
            <w:pPr>
              <w:widowControl w:val="0"/>
              <w:pBdr>
                <w:top w:val="nil"/>
                <w:left w:val="nil"/>
                <w:bottom w:val="nil"/>
                <w:right w:val="nil"/>
                <w:between w:val="nil"/>
              </w:pBdr>
              <w:spacing w:line="276" w:lineRule="auto"/>
            </w:pPr>
          </w:p>
        </w:tc>
        <w:tc>
          <w:tcPr>
            <w:tcW w:w="5953" w:type="dxa"/>
          </w:tcPr>
          <w:p w:rsidR="00BA1B62" w:rsidRDefault="0081431C">
            <w:pPr>
              <w:rPr>
                <w:b/>
              </w:rPr>
            </w:pPr>
            <w:r>
              <w:rPr>
                <w:b/>
              </w:rPr>
              <w:t>Тема 1.2</w:t>
            </w:r>
          </w:p>
          <w:p w:rsidR="00BA1B62" w:rsidRDefault="00DD2BFE">
            <w:r>
              <w:t>Художественные средства построения объемно-пространственной композиции.</w:t>
            </w:r>
          </w:p>
        </w:tc>
        <w:tc>
          <w:tcPr>
            <w:tcW w:w="815" w:type="dxa"/>
          </w:tcPr>
          <w:p w:rsidR="00BA1B62" w:rsidRDefault="007F39F8">
            <w:pPr>
              <w:widowControl w:val="0"/>
              <w:tabs>
                <w:tab w:val="left" w:pos="1701"/>
              </w:tabs>
              <w:jc w:val="center"/>
            </w:pPr>
            <w:r>
              <w:t>х</w:t>
            </w:r>
          </w:p>
        </w:tc>
        <w:tc>
          <w:tcPr>
            <w:tcW w:w="815" w:type="dxa"/>
          </w:tcPr>
          <w:p w:rsidR="00BA1B62" w:rsidRDefault="007F39F8">
            <w:pPr>
              <w:widowControl w:val="0"/>
              <w:tabs>
                <w:tab w:val="left" w:pos="1701"/>
              </w:tabs>
              <w:jc w:val="center"/>
            </w:pPr>
            <w:r>
              <w:t>4</w:t>
            </w:r>
          </w:p>
        </w:tc>
        <w:tc>
          <w:tcPr>
            <w:tcW w:w="815" w:type="dxa"/>
          </w:tcPr>
          <w:p w:rsidR="00BA1B62" w:rsidRDefault="0081431C">
            <w:pPr>
              <w:widowControl w:val="0"/>
              <w:tabs>
                <w:tab w:val="left" w:pos="1701"/>
              </w:tabs>
              <w:jc w:val="center"/>
            </w:pPr>
            <w:r>
              <w:t>х</w:t>
            </w:r>
          </w:p>
        </w:tc>
        <w:tc>
          <w:tcPr>
            <w:tcW w:w="816" w:type="dxa"/>
          </w:tcPr>
          <w:p w:rsidR="00BA1B62" w:rsidRDefault="0081431C">
            <w:pPr>
              <w:widowControl w:val="0"/>
              <w:jc w:val="center"/>
            </w:pPr>
            <w:r>
              <w:t>х</w:t>
            </w:r>
          </w:p>
        </w:tc>
        <w:tc>
          <w:tcPr>
            <w:tcW w:w="821" w:type="dxa"/>
          </w:tcPr>
          <w:p w:rsidR="00BA1B62" w:rsidRDefault="007F39F8" w:rsidP="007F39F8">
            <w:pPr>
              <w:widowControl w:val="0"/>
              <w:tabs>
                <w:tab w:val="left" w:pos="1701"/>
              </w:tabs>
              <w:jc w:val="center"/>
            </w:pPr>
            <w:r>
              <w:t>18</w:t>
            </w:r>
          </w:p>
        </w:tc>
        <w:tc>
          <w:tcPr>
            <w:tcW w:w="4002" w:type="dxa"/>
            <w:vMerge/>
          </w:tcPr>
          <w:p w:rsidR="00BA1B62" w:rsidRDefault="00BA1B62">
            <w:pPr>
              <w:widowControl w:val="0"/>
              <w:pBdr>
                <w:top w:val="nil"/>
                <w:left w:val="nil"/>
                <w:bottom w:val="nil"/>
                <w:right w:val="nil"/>
                <w:between w:val="nil"/>
              </w:pBdr>
              <w:spacing w:line="276" w:lineRule="auto"/>
            </w:pPr>
          </w:p>
        </w:tc>
      </w:tr>
      <w:tr w:rsidR="00BA1B62">
        <w:trPr>
          <w:cantSplit/>
          <w:trHeight w:val="334"/>
          <w:tblHeader/>
        </w:trPr>
        <w:tc>
          <w:tcPr>
            <w:tcW w:w="1701" w:type="dxa"/>
            <w:vMerge w:val="restart"/>
          </w:tcPr>
          <w:p w:rsidR="00BA1B62" w:rsidRDefault="001A25EF" w:rsidP="001A25EF">
            <w:pPr>
              <w:widowControl w:val="0"/>
              <w:tabs>
                <w:tab w:val="left" w:pos="1701"/>
              </w:tabs>
              <w:rPr>
                <w:sz w:val="18"/>
                <w:szCs w:val="18"/>
              </w:rPr>
            </w:pPr>
            <w:r>
              <w:t>ИД-ПК-1.1; ИД-ПК-2.3; ИД-ПК-3.2</w:t>
            </w:r>
          </w:p>
        </w:tc>
        <w:tc>
          <w:tcPr>
            <w:tcW w:w="5953" w:type="dxa"/>
          </w:tcPr>
          <w:p w:rsidR="00BA1B62" w:rsidRDefault="0081431C" w:rsidP="001C0726">
            <w:pPr>
              <w:rPr>
                <w:b/>
              </w:rPr>
            </w:pPr>
            <w:r>
              <w:rPr>
                <w:b/>
              </w:rPr>
              <w:t xml:space="preserve">Раздел II. </w:t>
            </w:r>
            <w:r w:rsidR="00DD2BFE">
              <w:rPr>
                <w:b/>
              </w:rPr>
              <w:t>Пластическ</w:t>
            </w:r>
            <w:r w:rsidR="001C0726">
              <w:rPr>
                <w:b/>
              </w:rPr>
              <w:t>ое моделирование</w:t>
            </w:r>
            <w:r w:rsidR="00DD2BFE">
              <w:rPr>
                <w:b/>
              </w:rPr>
              <w:t xml:space="preserve"> объемной формы.</w:t>
            </w:r>
          </w:p>
        </w:tc>
        <w:tc>
          <w:tcPr>
            <w:tcW w:w="815" w:type="dxa"/>
          </w:tcPr>
          <w:p w:rsidR="00BA1B62" w:rsidRDefault="002B42CB">
            <w:pPr>
              <w:widowControl w:val="0"/>
              <w:tabs>
                <w:tab w:val="left" w:pos="1701"/>
              </w:tabs>
              <w:jc w:val="center"/>
              <w:rPr>
                <w:b/>
              </w:rPr>
            </w:pPr>
            <w:r>
              <w:rPr>
                <w:b/>
              </w:rPr>
              <w:t>х</w:t>
            </w:r>
          </w:p>
        </w:tc>
        <w:tc>
          <w:tcPr>
            <w:tcW w:w="815" w:type="dxa"/>
          </w:tcPr>
          <w:p w:rsidR="00BA1B62" w:rsidRDefault="007F39F8" w:rsidP="00CA5ADF">
            <w:pPr>
              <w:widowControl w:val="0"/>
              <w:tabs>
                <w:tab w:val="left" w:pos="1701"/>
              </w:tabs>
              <w:jc w:val="center"/>
              <w:rPr>
                <w:b/>
              </w:rPr>
            </w:pPr>
            <w:r>
              <w:rPr>
                <w:b/>
              </w:rPr>
              <w:t>1</w:t>
            </w:r>
            <w:r w:rsidR="00CA5ADF">
              <w:rPr>
                <w:b/>
              </w:rPr>
              <w:t>1</w:t>
            </w:r>
          </w:p>
        </w:tc>
        <w:tc>
          <w:tcPr>
            <w:tcW w:w="815" w:type="dxa"/>
          </w:tcPr>
          <w:p w:rsidR="00BA1B62" w:rsidRDefault="0081431C">
            <w:pPr>
              <w:widowControl w:val="0"/>
              <w:tabs>
                <w:tab w:val="left" w:pos="1701"/>
              </w:tabs>
              <w:jc w:val="center"/>
              <w:rPr>
                <w:b/>
              </w:rPr>
            </w:pPr>
            <w:r>
              <w:rPr>
                <w:b/>
              </w:rPr>
              <w:t>х</w:t>
            </w:r>
          </w:p>
        </w:tc>
        <w:tc>
          <w:tcPr>
            <w:tcW w:w="816" w:type="dxa"/>
          </w:tcPr>
          <w:p w:rsidR="00BA1B62" w:rsidRDefault="0081431C">
            <w:pPr>
              <w:widowControl w:val="0"/>
              <w:jc w:val="center"/>
              <w:rPr>
                <w:b/>
              </w:rPr>
            </w:pPr>
            <w:r>
              <w:rPr>
                <w:b/>
              </w:rPr>
              <w:t>х</w:t>
            </w:r>
          </w:p>
        </w:tc>
        <w:tc>
          <w:tcPr>
            <w:tcW w:w="821" w:type="dxa"/>
          </w:tcPr>
          <w:p w:rsidR="00BA1B62" w:rsidRDefault="00124407" w:rsidP="002B42CB">
            <w:pPr>
              <w:widowControl w:val="0"/>
              <w:tabs>
                <w:tab w:val="left" w:pos="1701"/>
              </w:tabs>
              <w:jc w:val="center"/>
              <w:rPr>
                <w:b/>
              </w:rPr>
            </w:pPr>
            <w:r>
              <w:rPr>
                <w:b/>
              </w:rPr>
              <w:t>64</w:t>
            </w:r>
          </w:p>
        </w:tc>
        <w:tc>
          <w:tcPr>
            <w:tcW w:w="4002" w:type="dxa"/>
            <w:vMerge w:val="restart"/>
          </w:tcPr>
          <w:p w:rsidR="00BA1B62" w:rsidRDefault="0081431C">
            <w:pPr>
              <w:jc w:val="both"/>
            </w:pPr>
            <w:r>
              <w:t xml:space="preserve">Формы текущего контроля </w:t>
            </w:r>
          </w:p>
          <w:p w:rsidR="00BA1B62" w:rsidRDefault="0081431C">
            <w:pPr>
              <w:jc w:val="both"/>
            </w:pPr>
            <w:r>
              <w:t>по разделу II:</w:t>
            </w:r>
          </w:p>
          <w:p w:rsidR="00BA1B62" w:rsidRDefault="0081431C">
            <w:pPr>
              <w:jc w:val="both"/>
            </w:pPr>
            <w:r>
              <w:t>контроль посещаемости,</w:t>
            </w:r>
          </w:p>
          <w:p w:rsidR="00BA1B62" w:rsidRDefault="0081431C">
            <w:pPr>
              <w:jc w:val="both"/>
            </w:pPr>
            <w:r>
              <w:t xml:space="preserve">просмотр работ с обсуждением </w:t>
            </w:r>
          </w:p>
          <w:p w:rsidR="00BA1B62" w:rsidRDefault="00BA1B62">
            <w:pPr>
              <w:widowControl w:val="0"/>
              <w:tabs>
                <w:tab w:val="left" w:pos="1701"/>
              </w:tabs>
            </w:pPr>
          </w:p>
        </w:tc>
      </w:tr>
      <w:tr w:rsidR="00BA1B62">
        <w:trPr>
          <w:cantSplit/>
          <w:trHeight w:val="334"/>
          <w:tblHeader/>
        </w:trPr>
        <w:tc>
          <w:tcPr>
            <w:tcW w:w="1701" w:type="dxa"/>
            <w:vMerge/>
          </w:tcPr>
          <w:p w:rsidR="00BA1B62" w:rsidRDefault="00BA1B62">
            <w:pPr>
              <w:widowControl w:val="0"/>
              <w:pBdr>
                <w:top w:val="nil"/>
                <w:left w:val="nil"/>
                <w:bottom w:val="nil"/>
                <w:right w:val="nil"/>
                <w:between w:val="nil"/>
              </w:pBdr>
            </w:pPr>
          </w:p>
        </w:tc>
        <w:tc>
          <w:tcPr>
            <w:tcW w:w="5953" w:type="dxa"/>
          </w:tcPr>
          <w:p w:rsidR="00BA1B62" w:rsidRDefault="0081431C">
            <w:pPr>
              <w:rPr>
                <w:b/>
              </w:rPr>
            </w:pPr>
            <w:r>
              <w:rPr>
                <w:b/>
              </w:rPr>
              <w:t xml:space="preserve">Тема 2.1 </w:t>
            </w:r>
          </w:p>
          <w:p w:rsidR="00BA1B62" w:rsidRDefault="00011813" w:rsidP="00017D92">
            <w:r>
              <w:t xml:space="preserve">Объемная форма как </w:t>
            </w:r>
            <w:r w:rsidR="00017D92">
              <w:t xml:space="preserve">концептуальный </w:t>
            </w:r>
            <w:r w:rsidR="00E24D57">
              <w:t>объект в пространств</w:t>
            </w:r>
            <w:r>
              <w:t>е.</w:t>
            </w:r>
          </w:p>
        </w:tc>
        <w:tc>
          <w:tcPr>
            <w:tcW w:w="815" w:type="dxa"/>
          </w:tcPr>
          <w:p w:rsidR="00BA1B62" w:rsidRDefault="002B42CB">
            <w:pPr>
              <w:widowControl w:val="0"/>
              <w:tabs>
                <w:tab w:val="left" w:pos="1701"/>
              </w:tabs>
              <w:jc w:val="center"/>
            </w:pPr>
            <w:r>
              <w:t>х</w:t>
            </w:r>
          </w:p>
        </w:tc>
        <w:tc>
          <w:tcPr>
            <w:tcW w:w="815" w:type="dxa"/>
          </w:tcPr>
          <w:p w:rsidR="00BA1B62" w:rsidRDefault="007F39F8">
            <w:pPr>
              <w:widowControl w:val="0"/>
              <w:tabs>
                <w:tab w:val="left" w:pos="1701"/>
              </w:tabs>
              <w:jc w:val="center"/>
            </w:pPr>
            <w:r>
              <w:t>2</w:t>
            </w:r>
          </w:p>
        </w:tc>
        <w:tc>
          <w:tcPr>
            <w:tcW w:w="815" w:type="dxa"/>
          </w:tcPr>
          <w:p w:rsidR="00BA1B62" w:rsidRDefault="0081431C">
            <w:pPr>
              <w:widowControl w:val="0"/>
              <w:tabs>
                <w:tab w:val="left" w:pos="1701"/>
              </w:tabs>
              <w:jc w:val="center"/>
            </w:pPr>
            <w:r>
              <w:t>х</w:t>
            </w:r>
          </w:p>
        </w:tc>
        <w:tc>
          <w:tcPr>
            <w:tcW w:w="816" w:type="dxa"/>
          </w:tcPr>
          <w:p w:rsidR="00BA1B62" w:rsidRDefault="0081431C">
            <w:pPr>
              <w:widowControl w:val="0"/>
              <w:jc w:val="center"/>
            </w:pPr>
            <w:r>
              <w:t>х</w:t>
            </w:r>
          </w:p>
        </w:tc>
        <w:tc>
          <w:tcPr>
            <w:tcW w:w="821" w:type="dxa"/>
          </w:tcPr>
          <w:p w:rsidR="00BA1B62" w:rsidRDefault="00124407" w:rsidP="002B42CB">
            <w:pPr>
              <w:widowControl w:val="0"/>
              <w:tabs>
                <w:tab w:val="left" w:pos="1701"/>
              </w:tabs>
              <w:jc w:val="center"/>
            </w:pPr>
            <w:r>
              <w:t>16</w:t>
            </w:r>
          </w:p>
        </w:tc>
        <w:tc>
          <w:tcPr>
            <w:tcW w:w="4002" w:type="dxa"/>
            <w:vMerge/>
          </w:tcPr>
          <w:p w:rsidR="00BA1B62" w:rsidRDefault="00BA1B62">
            <w:pPr>
              <w:widowControl w:val="0"/>
              <w:pBdr>
                <w:top w:val="nil"/>
                <w:left w:val="nil"/>
                <w:bottom w:val="nil"/>
                <w:right w:val="nil"/>
                <w:between w:val="nil"/>
              </w:pBdr>
            </w:pPr>
          </w:p>
        </w:tc>
      </w:tr>
      <w:tr w:rsidR="00BA1B62">
        <w:trPr>
          <w:cantSplit/>
          <w:trHeight w:val="639"/>
          <w:tblHeader/>
        </w:trPr>
        <w:tc>
          <w:tcPr>
            <w:tcW w:w="1701" w:type="dxa"/>
            <w:vMerge/>
          </w:tcPr>
          <w:p w:rsidR="00BA1B62" w:rsidRDefault="00BA1B62">
            <w:pPr>
              <w:widowControl w:val="0"/>
              <w:pBdr>
                <w:top w:val="nil"/>
                <w:left w:val="nil"/>
                <w:bottom w:val="nil"/>
                <w:right w:val="nil"/>
                <w:between w:val="nil"/>
              </w:pBdr>
            </w:pPr>
          </w:p>
        </w:tc>
        <w:tc>
          <w:tcPr>
            <w:tcW w:w="5953" w:type="dxa"/>
          </w:tcPr>
          <w:p w:rsidR="00BA1B62" w:rsidRDefault="0081431C">
            <w:pPr>
              <w:rPr>
                <w:b/>
              </w:rPr>
            </w:pPr>
            <w:r>
              <w:rPr>
                <w:b/>
              </w:rPr>
              <w:t>Тема 2.2</w:t>
            </w:r>
          </w:p>
          <w:p w:rsidR="00BA1B62" w:rsidRDefault="00DD2BFE">
            <w:r>
              <w:t>Пластическая разработка проектируемого объекта.</w:t>
            </w:r>
          </w:p>
        </w:tc>
        <w:tc>
          <w:tcPr>
            <w:tcW w:w="815" w:type="dxa"/>
          </w:tcPr>
          <w:p w:rsidR="00BA1B62" w:rsidRDefault="002B42CB">
            <w:pPr>
              <w:widowControl w:val="0"/>
              <w:tabs>
                <w:tab w:val="left" w:pos="1701"/>
              </w:tabs>
              <w:jc w:val="center"/>
            </w:pPr>
            <w:r>
              <w:t>х</w:t>
            </w:r>
          </w:p>
        </w:tc>
        <w:tc>
          <w:tcPr>
            <w:tcW w:w="815" w:type="dxa"/>
          </w:tcPr>
          <w:p w:rsidR="00BA1B62" w:rsidRDefault="00CA5ADF">
            <w:pPr>
              <w:widowControl w:val="0"/>
              <w:tabs>
                <w:tab w:val="left" w:pos="1701"/>
              </w:tabs>
              <w:jc w:val="center"/>
            </w:pPr>
            <w:r>
              <w:t>5</w:t>
            </w:r>
          </w:p>
        </w:tc>
        <w:tc>
          <w:tcPr>
            <w:tcW w:w="815" w:type="dxa"/>
          </w:tcPr>
          <w:p w:rsidR="00BA1B62" w:rsidRDefault="0081431C">
            <w:pPr>
              <w:widowControl w:val="0"/>
              <w:tabs>
                <w:tab w:val="left" w:pos="1701"/>
              </w:tabs>
              <w:jc w:val="center"/>
            </w:pPr>
            <w:r>
              <w:t>х</w:t>
            </w:r>
          </w:p>
        </w:tc>
        <w:tc>
          <w:tcPr>
            <w:tcW w:w="816" w:type="dxa"/>
          </w:tcPr>
          <w:p w:rsidR="00BA1B62" w:rsidRDefault="0081431C">
            <w:pPr>
              <w:widowControl w:val="0"/>
              <w:jc w:val="center"/>
            </w:pPr>
            <w:r>
              <w:t>х</w:t>
            </w:r>
          </w:p>
        </w:tc>
        <w:tc>
          <w:tcPr>
            <w:tcW w:w="821" w:type="dxa"/>
          </w:tcPr>
          <w:p w:rsidR="00BA1B62" w:rsidRDefault="00345C9B" w:rsidP="00774878">
            <w:pPr>
              <w:widowControl w:val="0"/>
              <w:tabs>
                <w:tab w:val="left" w:pos="1701"/>
              </w:tabs>
              <w:jc w:val="center"/>
            </w:pPr>
            <w:r>
              <w:t>2</w:t>
            </w:r>
            <w:r w:rsidR="00774878">
              <w:t>6</w:t>
            </w:r>
          </w:p>
        </w:tc>
        <w:tc>
          <w:tcPr>
            <w:tcW w:w="4002" w:type="dxa"/>
            <w:vMerge/>
          </w:tcPr>
          <w:p w:rsidR="00BA1B62" w:rsidRDefault="00BA1B62">
            <w:pPr>
              <w:widowControl w:val="0"/>
              <w:pBdr>
                <w:top w:val="nil"/>
                <w:left w:val="nil"/>
                <w:bottom w:val="nil"/>
                <w:right w:val="nil"/>
                <w:between w:val="nil"/>
              </w:pBdr>
            </w:pPr>
          </w:p>
        </w:tc>
      </w:tr>
      <w:tr w:rsidR="00BA1B62">
        <w:trPr>
          <w:cantSplit/>
          <w:trHeight w:val="639"/>
          <w:tblHeader/>
        </w:trPr>
        <w:tc>
          <w:tcPr>
            <w:tcW w:w="1701" w:type="dxa"/>
            <w:vMerge/>
          </w:tcPr>
          <w:p w:rsidR="00BA1B62" w:rsidRDefault="00BA1B62">
            <w:pPr>
              <w:widowControl w:val="0"/>
              <w:pBdr>
                <w:top w:val="nil"/>
                <w:left w:val="nil"/>
                <w:bottom w:val="nil"/>
                <w:right w:val="nil"/>
                <w:between w:val="nil"/>
              </w:pBdr>
            </w:pPr>
          </w:p>
        </w:tc>
        <w:tc>
          <w:tcPr>
            <w:tcW w:w="5953" w:type="dxa"/>
          </w:tcPr>
          <w:p w:rsidR="00BA1B62" w:rsidRDefault="0081431C">
            <w:pPr>
              <w:rPr>
                <w:b/>
              </w:rPr>
            </w:pPr>
            <w:r>
              <w:rPr>
                <w:b/>
              </w:rPr>
              <w:t xml:space="preserve">Тема 2.3 </w:t>
            </w:r>
          </w:p>
          <w:p w:rsidR="00BA1B62" w:rsidRDefault="001C0726">
            <w:r>
              <w:t>Моделировка проектируемого объекта.</w:t>
            </w:r>
          </w:p>
        </w:tc>
        <w:tc>
          <w:tcPr>
            <w:tcW w:w="815" w:type="dxa"/>
          </w:tcPr>
          <w:p w:rsidR="00BA1B62" w:rsidRDefault="0081431C">
            <w:pPr>
              <w:widowControl w:val="0"/>
              <w:tabs>
                <w:tab w:val="left" w:pos="1701"/>
              </w:tabs>
              <w:jc w:val="center"/>
            </w:pPr>
            <w:r>
              <w:t>х</w:t>
            </w:r>
          </w:p>
        </w:tc>
        <w:tc>
          <w:tcPr>
            <w:tcW w:w="815" w:type="dxa"/>
          </w:tcPr>
          <w:p w:rsidR="00BA1B62" w:rsidRDefault="007F39F8">
            <w:pPr>
              <w:widowControl w:val="0"/>
              <w:tabs>
                <w:tab w:val="left" w:pos="1701"/>
              </w:tabs>
              <w:jc w:val="center"/>
            </w:pPr>
            <w:r>
              <w:t>4</w:t>
            </w:r>
          </w:p>
        </w:tc>
        <w:tc>
          <w:tcPr>
            <w:tcW w:w="815" w:type="dxa"/>
          </w:tcPr>
          <w:p w:rsidR="00BA1B62" w:rsidRDefault="0081431C">
            <w:pPr>
              <w:widowControl w:val="0"/>
              <w:tabs>
                <w:tab w:val="left" w:pos="1701"/>
              </w:tabs>
              <w:jc w:val="center"/>
            </w:pPr>
            <w:r>
              <w:t>х</w:t>
            </w:r>
          </w:p>
        </w:tc>
        <w:tc>
          <w:tcPr>
            <w:tcW w:w="816" w:type="dxa"/>
          </w:tcPr>
          <w:p w:rsidR="00BA1B62" w:rsidRDefault="0081431C">
            <w:pPr>
              <w:widowControl w:val="0"/>
              <w:jc w:val="center"/>
            </w:pPr>
            <w:r>
              <w:t>х</w:t>
            </w:r>
          </w:p>
        </w:tc>
        <w:tc>
          <w:tcPr>
            <w:tcW w:w="821" w:type="dxa"/>
          </w:tcPr>
          <w:p w:rsidR="00BA1B62" w:rsidRDefault="00124407" w:rsidP="00124407">
            <w:pPr>
              <w:widowControl w:val="0"/>
              <w:tabs>
                <w:tab w:val="left" w:pos="1701"/>
              </w:tabs>
              <w:jc w:val="center"/>
            </w:pPr>
            <w:r>
              <w:t>22</w:t>
            </w:r>
          </w:p>
        </w:tc>
        <w:tc>
          <w:tcPr>
            <w:tcW w:w="4002" w:type="dxa"/>
            <w:vMerge/>
          </w:tcPr>
          <w:p w:rsidR="00BA1B62" w:rsidRDefault="00BA1B62">
            <w:pPr>
              <w:widowControl w:val="0"/>
              <w:pBdr>
                <w:top w:val="nil"/>
                <w:left w:val="nil"/>
                <w:bottom w:val="nil"/>
                <w:right w:val="nil"/>
                <w:between w:val="nil"/>
              </w:pBdr>
            </w:pPr>
          </w:p>
        </w:tc>
      </w:tr>
      <w:tr w:rsidR="00BA1B62">
        <w:trPr>
          <w:cantSplit/>
          <w:tblHeader/>
        </w:trPr>
        <w:tc>
          <w:tcPr>
            <w:tcW w:w="1701" w:type="dxa"/>
          </w:tcPr>
          <w:p w:rsidR="00BA1B62" w:rsidRDefault="00BA1B62">
            <w:pPr>
              <w:widowControl w:val="0"/>
              <w:tabs>
                <w:tab w:val="left" w:pos="1701"/>
              </w:tabs>
              <w:jc w:val="center"/>
              <w:rPr>
                <w:b/>
                <w:sz w:val="18"/>
                <w:szCs w:val="18"/>
              </w:rPr>
            </w:pPr>
          </w:p>
        </w:tc>
        <w:tc>
          <w:tcPr>
            <w:tcW w:w="5953" w:type="dxa"/>
          </w:tcPr>
          <w:p w:rsidR="00BA1B62" w:rsidRDefault="0081431C" w:rsidP="00DD2BFE">
            <w:pPr>
              <w:widowControl w:val="0"/>
              <w:tabs>
                <w:tab w:val="left" w:pos="1701"/>
              </w:tabs>
              <w:jc w:val="right"/>
            </w:pPr>
            <w:r>
              <w:rPr>
                <w:b/>
              </w:rPr>
              <w:t xml:space="preserve">ИТОГО за </w:t>
            </w:r>
            <w:r w:rsidR="00DD2BFE">
              <w:rPr>
                <w:b/>
              </w:rPr>
              <w:t>пятый</w:t>
            </w:r>
            <w:r>
              <w:rPr>
                <w:b/>
              </w:rPr>
              <w:t xml:space="preserve"> семестр - 108</w:t>
            </w:r>
          </w:p>
        </w:tc>
        <w:tc>
          <w:tcPr>
            <w:tcW w:w="815" w:type="dxa"/>
          </w:tcPr>
          <w:p w:rsidR="00BA1B62" w:rsidRDefault="00124407">
            <w:pPr>
              <w:widowControl w:val="0"/>
              <w:tabs>
                <w:tab w:val="left" w:pos="1701"/>
              </w:tabs>
              <w:jc w:val="center"/>
              <w:rPr>
                <w:b/>
              </w:rPr>
            </w:pPr>
            <w:r>
              <w:rPr>
                <w:b/>
              </w:rPr>
              <w:t>х</w:t>
            </w:r>
          </w:p>
        </w:tc>
        <w:tc>
          <w:tcPr>
            <w:tcW w:w="815" w:type="dxa"/>
          </w:tcPr>
          <w:p w:rsidR="00BA1B62" w:rsidRDefault="00CA5ADF">
            <w:pPr>
              <w:widowControl w:val="0"/>
              <w:tabs>
                <w:tab w:val="left" w:pos="1701"/>
              </w:tabs>
              <w:jc w:val="center"/>
              <w:rPr>
                <w:b/>
              </w:rPr>
            </w:pPr>
            <w:r>
              <w:rPr>
                <w:b/>
              </w:rPr>
              <w:t>17</w:t>
            </w:r>
          </w:p>
        </w:tc>
        <w:tc>
          <w:tcPr>
            <w:tcW w:w="815" w:type="dxa"/>
          </w:tcPr>
          <w:p w:rsidR="00BA1B62" w:rsidRDefault="0081431C">
            <w:pPr>
              <w:widowControl w:val="0"/>
              <w:tabs>
                <w:tab w:val="left" w:pos="1701"/>
              </w:tabs>
              <w:jc w:val="center"/>
              <w:rPr>
                <w:b/>
              </w:rPr>
            </w:pPr>
            <w:r>
              <w:rPr>
                <w:b/>
              </w:rPr>
              <w:t>х</w:t>
            </w:r>
          </w:p>
        </w:tc>
        <w:tc>
          <w:tcPr>
            <w:tcW w:w="816" w:type="dxa"/>
          </w:tcPr>
          <w:p w:rsidR="00BA1B62" w:rsidRDefault="0081431C">
            <w:pPr>
              <w:widowControl w:val="0"/>
              <w:tabs>
                <w:tab w:val="left" w:pos="1701"/>
              </w:tabs>
              <w:jc w:val="center"/>
              <w:rPr>
                <w:b/>
              </w:rPr>
            </w:pPr>
            <w:r>
              <w:rPr>
                <w:b/>
              </w:rPr>
              <w:t>х</w:t>
            </w:r>
          </w:p>
        </w:tc>
        <w:tc>
          <w:tcPr>
            <w:tcW w:w="821" w:type="dxa"/>
          </w:tcPr>
          <w:p w:rsidR="00BA1B62" w:rsidRDefault="00124407" w:rsidP="00124407">
            <w:pPr>
              <w:widowControl w:val="0"/>
              <w:tabs>
                <w:tab w:val="left" w:pos="1701"/>
              </w:tabs>
              <w:jc w:val="center"/>
              <w:rPr>
                <w:b/>
              </w:rPr>
            </w:pPr>
            <w:r>
              <w:rPr>
                <w:b/>
              </w:rPr>
              <w:t>91</w:t>
            </w:r>
          </w:p>
        </w:tc>
        <w:tc>
          <w:tcPr>
            <w:tcW w:w="4002" w:type="dxa"/>
          </w:tcPr>
          <w:p w:rsidR="00BA1B62" w:rsidRDefault="00BA1B62">
            <w:pPr>
              <w:widowControl w:val="0"/>
              <w:tabs>
                <w:tab w:val="left" w:pos="1701"/>
              </w:tabs>
              <w:rPr>
                <w:b/>
              </w:rPr>
            </w:pPr>
          </w:p>
        </w:tc>
      </w:tr>
      <w:tr w:rsidR="00BA1B62">
        <w:trPr>
          <w:cantSplit/>
          <w:tblHeader/>
        </w:trPr>
        <w:tc>
          <w:tcPr>
            <w:tcW w:w="1701" w:type="dxa"/>
          </w:tcPr>
          <w:p w:rsidR="00BA1B62" w:rsidRDefault="00BA1B62">
            <w:pPr>
              <w:widowControl w:val="0"/>
              <w:tabs>
                <w:tab w:val="left" w:pos="1701"/>
              </w:tabs>
              <w:jc w:val="center"/>
              <w:rPr>
                <w:b/>
                <w:sz w:val="18"/>
                <w:szCs w:val="18"/>
              </w:rPr>
            </w:pPr>
          </w:p>
        </w:tc>
        <w:tc>
          <w:tcPr>
            <w:tcW w:w="5953" w:type="dxa"/>
          </w:tcPr>
          <w:p w:rsidR="00BA1B62" w:rsidRDefault="0081431C" w:rsidP="00DD2BFE">
            <w:pPr>
              <w:widowControl w:val="0"/>
              <w:tabs>
                <w:tab w:val="left" w:pos="1701"/>
              </w:tabs>
              <w:jc w:val="right"/>
              <w:rPr>
                <w:b/>
              </w:rPr>
            </w:pPr>
            <w:r>
              <w:rPr>
                <w:b/>
              </w:rPr>
              <w:t>ИТОГО за весь период - 1</w:t>
            </w:r>
            <w:r w:rsidR="00DD2BFE">
              <w:rPr>
                <w:b/>
              </w:rPr>
              <w:t>08</w:t>
            </w:r>
          </w:p>
        </w:tc>
        <w:tc>
          <w:tcPr>
            <w:tcW w:w="815" w:type="dxa"/>
          </w:tcPr>
          <w:p w:rsidR="00BA1B62" w:rsidRDefault="00124407">
            <w:pPr>
              <w:widowControl w:val="0"/>
              <w:tabs>
                <w:tab w:val="left" w:pos="1701"/>
              </w:tabs>
              <w:jc w:val="center"/>
              <w:rPr>
                <w:b/>
              </w:rPr>
            </w:pPr>
            <w:r>
              <w:rPr>
                <w:b/>
              </w:rPr>
              <w:t>х</w:t>
            </w:r>
          </w:p>
        </w:tc>
        <w:tc>
          <w:tcPr>
            <w:tcW w:w="815" w:type="dxa"/>
          </w:tcPr>
          <w:p w:rsidR="00BA1B62" w:rsidRDefault="00CA5ADF">
            <w:pPr>
              <w:widowControl w:val="0"/>
              <w:tabs>
                <w:tab w:val="left" w:pos="1701"/>
              </w:tabs>
              <w:jc w:val="center"/>
              <w:rPr>
                <w:b/>
              </w:rPr>
            </w:pPr>
            <w:r>
              <w:rPr>
                <w:b/>
              </w:rPr>
              <w:t>17</w:t>
            </w:r>
          </w:p>
        </w:tc>
        <w:tc>
          <w:tcPr>
            <w:tcW w:w="815" w:type="dxa"/>
          </w:tcPr>
          <w:p w:rsidR="00BA1B62" w:rsidRDefault="0081431C">
            <w:pPr>
              <w:widowControl w:val="0"/>
              <w:tabs>
                <w:tab w:val="left" w:pos="1701"/>
              </w:tabs>
              <w:jc w:val="center"/>
              <w:rPr>
                <w:b/>
              </w:rPr>
            </w:pPr>
            <w:r>
              <w:rPr>
                <w:b/>
              </w:rPr>
              <w:t>х</w:t>
            </w:r>
          </w:p>
        </w:tc>
        <w:tc>
          <w:tcPr>
            <w:tcW w:w="816" w:type="dxa"/>
          </w:tcPr>
          <w:p w:rsidR="00BA1B62" w:rsidRDefault="0081431C">
            <w:pPr>
              <w:widowControl w:val="0"/>
              <w:tabs>
                <w:tab w:val="left" w:pos="1701"/>
              </w:tabs>
              <w:jc w:val="center"/>
              <w:rPr>
                <w:b/>
              </w:rPr>
            </w:pPr>
            <w:r>
              <w:rPr>
                <w:b/>
              </w:rPr>
              <w:t>х</w:t>
            </w:r>
          </w:p>
        </w:tc>
        <w:tc>
          <w:tcPr>
            <w:tcW w:w="821" w:type="dxa"/>
          </w:tcPr>
          <w:p w:rsidR="00BA1B62" w:rsidRDefault="00124407">
            <w:pPr>
              <w:widowControl w:val="0"/>
              <w:tabs>
                <w:tab w:val="left" w:pos="1701"/>
              </w:tabs>
              <w:jc w:val="center"/>
              <w:rPr>
                <w:b/>
              </w:rPr>
            </w:pPr>
            <w:r>
              <w:rPr>
                <w:b/>
              </w:rPr>
              <w:t>91</w:t>
            </w:r>
          </w:p>
        </w:tc>
        <w:tc>
          <w:tcPr>
            <w:tcW w:w="4002" w:type="dxa"/>
          </w:tcPr>
          <w:p w:rsidR="00BA1B62" w:rsidRDefault="00BA1B62">
            <w:pPr>
              <w:widowControl w:val="0"/>
              <w:tabs>
                <w:tab w:val="left" w:pos="1701"/>
              </w:tabs>
              <w:rPr>
                <w:b/>
              </w:rPr>
            </w:pPr>
          </w:p>
        </w:tc>
      </w:tr>
    </w:tbl>
    <w:p w:rsidR="00BA1B62" w:rsidRDefault="00BA1B62">
      <w:pPr>
        <w:pBdr>
          <w:top w:val="nil"/>
          <w:left w:val="nil"/>
          <w:bottom w:val="nil"/>
          <w:right w:val="nil"/>
          <w:between w:val="nil"/>
        </w:pBdr>
        <w:jc w:val="both"/>
        <w:rPr>
          <w:i/>
          <w:color w:val="000000"/>
        </w:rPr>
        <w:sectPr w:rsidR="00BA1B62">
          <w:pgSz w:w="16838" w:h="11906" w:orient="landscape"/>
          <w:pgMar w:top="1701" w:right="851" w:bottom="567" w:left="1134" w:header="1134" w:footer="709" w:gutter="0"/>
          <w:cols w:space="720"/>
          <w:titlePg/>
        </w:sectPr>
      </w:pPr>
    </w:p>
    <w:p w:rsidR="00BA1B62" w:rsidRDefault="0081431C">
      <w:pPr>
        <w:pStyle w:val="2"/>
        <w:numPr>
          <w:ilvl w:val="1"/>
          <w:numId w:val="12"/>
        </w:numPr>
      </w:pPr>
      <w:r>
        <w:lastRenderedPageBreak/>
        <w:t>Краткое содержание учебной дисциплины</w:t>
      </w:r>
    </w:p>
    <w:tbl>
      <w:tblPr>
        <w:tblStyle w:val="affffffa"/>
        <w:tblW w:w="9910"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300"/>
        <w:gridCol w:w="2955"/>
        <w:gridCol w:w="5655"/>
      </w:tblGrid>
      <w:tr w:rsidR="00BA1B62">
        <w:trPr>
          <w:cantSplit/>
          <w:trHeight w:val="269"/>
          <w:tblHeader/>
        </w:trPr>
        <w:tc>
          <w:tcPr>
            <w:tcW w:w="1300" w:type="dxa"/>
            <w:tcBorders>
              <w:top w:val="single" w:sz="8" w:space="0" w:color="000000"/>
              <w:bottom w:val="single" w:sz="8" w:space="0" w:color="000000"/>
              <w:right w:val="single" w:sz="8" w:space="0" w:color="000000"/>
            </w:tcBorders>
            <w:shd w:val="clear" w:color="auto" w:fill="D9E2F3"/>
            <w:vAlign w:val="center"/>
          </w:tcPr>
          <w:p w:rsidR="00BA1B62" w:rsidRDefault="0081431C">
            <w:pPr>
              <w:jc w:val="center"/>
              <w:rPr>
                <w:sz w:val="20"/>
                <w:szCs w:val="20"/>
              </w:rPr>
            </w:pPr>
            <w:r>
              <w:rPr>
                <w:b/>
                <w:sz w:val="20"/>
                <w:szCs w:val="20"/>
              </w:rPr>
              <w:t>№ пп</w:t>
            </w:r>
          </w:p>
        </w:tc>
        <w:tc>
          <w:tcPr>
            <w:tcW w:w="2955"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BA1B62" w:rsidRDefault="0081431C">
            <w:pPr>
              <w:jc w:val="center"/>
              <w:rPr>
                <w:sz w:val="20"/>
                <w:szCs w:val="20"/>
              </w:rPr>
            </w:pPr>
            <w:r>
              <w:rPr>
                <w:b/>
                <w:sz w:val="20"/>
                <w:szCs w:val="20"/>
              </w:rPr>
              <w:t>Наименование раздела и темы дисциплины</w:t>
            </w:r>
          </w:p>
        </w:tc>
        <w:tc>
          <w:tcPr>
            <w:tcW w:w="5655" w:type="dxa"/>
            <w:tcBorders>
              <w:top w:val="single" w:sz="8" w:space="0" w:color="000000"/>
              <w:left w:val="single" w:sz="8" w:space="0" w:color="000000"/>
              <w:bottom w:val="single" w:sz="8" w:space="0" w:color="000000"/>
            </w:tcBorders>
            <w:shd w:val="clear" w:color="auto" w:fill="D9E2F3"/>
            <w:vAlign w:val="center"/>
          </w:tcPr>
          <w:p w:rsidR="00BA1B62" w:rsidRDefault="0081431C">
            <w:pPr>
              <w:jc w:val="center"/>
              <w:rPr>
                <w:b/>
                <w:sz w:val="20"/>
                <w:szCs w:val="20"/>
              </w:rPr>
            </w:pPr>
            <w:r>
              <w:rPr>
                <w:b/>
                <w:sz w:val="20"/>
                <w:szCs w:val="20"/>
              </w:rPr>
              <w:t>Содержание раздела (темы)</w:t>
            </w:r>
          </w:p>
        </w:tc>
      </w:tr>
      <w:tr w:rsidR="00BA1B62">
        <w:trPr>
          <w:cantSplit/>
          <w:trHeight w:val="269"/>
          <w:tblHeader/>
        </w:trPr>
        <w:tc>
          <w:tcPr>
            <w:tcW w:w="1300" w:type="dxa"/>
            <w:tcBorders>
              <w:top w:val="single" w:sz="8" w:space="0" w:color="000000"/>
              <w:bottom w:val="single" w:sz="8" w:space="0" w:color="000000"/>
              <w:right w:val="single" w:sz="8" w:space="0" w:color="000000"/>
            </w:tcBorders>
          </w:tcPr>
          <w:p w:rsidR="00BA1B62" w:rsidRDefault="0081431C">
            <w:pPr>
              <w:rPr>
                <w:b/>
              </w:rPr>
            </w:pPr>
            <w:r>
              <w:rPr>
                <w:b/>
              </w:rPr>
              <w:t>Раздел I</w:t>
            </w:r>
          </w:p>
        </w:tc>
        <w:tc>
          <w:tcPr>
            <w:tcW w:w="8610" w:type="dxa"/>
            <w:gridSpan w:val="2"/>
            <w:tcBorders>
              <w:top w:val="single" w:sz="8" w:space="0" w:color="000000"/>
              <w:left w:val="single" w:sz="8" w:space="0" w:color="000000"/>
              <w:bottom w:val="single" w:sz="8" w:space="0" w:color="000000"/>
            </w:tcBorders>
          </w:tcPr>
          <w:p w:rsidR="00BA1B62" w:rsidRDefault="00FB4D45">
            <w:pPr>
              <w:rPr>
                <w:b/>
              </w:rPr>
            </w:pPr>
            <w:r>
              <w:rPr>
                <w:b/>
              </w:rPr>
              <w:t>Восприятие объемной формы в пространстве.</w:t>
            </w:r>
          </w:p>
        </w:tc>
      </w:tr>
      <w:tr w:rsidR="00BA1B62">
        <w:trPr>
          <w:cantSplit/>
          <w:trHeight w:val="269"/>
          <w:tblHeader/>
        </w:trPr>
        <w:tc>
          <w:tcPr>
            <w:tcW w:w="1300" w:type="dxa"/>
            <w:tcBorders>
              <w:top w:val="single" w:sz="8" w:space="0" w:color="000000"/>
              <w:bottom w:val="single" w:sz="8" w:space="0" w:color="000000"/>
              <w:right w:val="single" w:sz="8" w:space="0" w:color="000000"/>
            </w:tcBorders>
          </w:tcPr>
          <w:p w:rsidR="00BA1B62" w:rsidRDefault="0081431C">
            <w:r>
              <w:t>Тема 1.1</w:t>
            </w:r>
          </w:p>
          <w:p w:rsidR="00BA1B62" w:rsidRDefault="00BA1B62">
            <w:pPr>
              <w:rPr>
                <w:highlight w:val="green"/>
              </w:rPr>
            </w:pPr>
          </w:p>
          <w:p w:rsidR="00BA1B62" w:rsidRDefault="00BA1B62">
            <w:pPr>
              <w:rPr>
                <w:highlight w:val="green"/>
              </w:rPr>
            </w:pPr>
          </w:p>
        </w:tc>
        <w:tc>
          <w:tcPr>
            <w:tcW w:w="2955" w:type="dxa"/>
            <w:tcBorders>
              <w:top w:val="single" w:sz="8" w:space="0" w:color="000000"/>
              <w:left w:val="single" w:sz="8" w:space="0" w:color="000000"/>
              <w:bottom w:val="single" w:sz="8" w:space="0" w:color="000000"/>
            </w:tcBorders>
          </w:tcPr>
          <w:p w:rsidR="00BA1B62" w:rsidRDefault="00FB4D45" w:rsidP="0033130F">
            <w:pPr>
              <w:rPr>
                <w:highlight w:val="green"/>
              </w:rPr>
            </w:pPr>
            <w:r>
              <w:t>Особенности восприятия объемн</w:t>
            </w:r>
            <w:r w:rsidR="0033130F">
              <w:t>ой формы в пространстве.</w:t>
            </w:r>
          </w:p>
        </w:tc>
        <w:tc>
          <w:tcPr>
            <w:tcW w:w="5655" w:type="dxa"/>
            <w:tcBorders>
              <w:top w:val="single" w:sz="8" w:space="0" w:color="000000"/>
              <w:left w:val="single" w:sz="8" w:space="0" w:color="000000"/>
              <w:bottom w:val="single" w:sz="8" w:space="0" w:color="000000"/>
            </w:tcBorders>
          </w:tcPr>
          <w:p w:rsidR="00BA1B62" w:rsidRDefault="0033130F" w:rsidP="0033130F">
            <w:r>
              <w:t xml:space="preserve">Объемная форма как </w:t>
            </w:r>
            <w:r w:rsidR="00FB4D45">
              <w:t>объемно-пространственн</w:t>
            </w:r>
            <w:r>
              <w:t>ая</w:t>
            </w:r>
            <w:r w:rsidR="00FB4D45">
              <w:t xml:space="preserve"> композици</w:t>
            </w:r>
            <w:r>
              <w:t>я</w:t>
            </w:r>
            <w:r w:rsidR="00FB4D45">
              <w:t xml:space="preserve">. </w:t>
            </w:r>
            <w:r w:rsidR="00A16930">
              <w:t xml:space="preserve">Объем как носитель определенной художественной концепции. </w:t>
            </w:r>
            <w:r w:rsidR="00FB4D45">
              <w:t xml:space="preserve"> </w:t>
            </w:r>
            <w:r w:rsidR="00A16930">
              <w:t>Особенности восприятия объемной формы в определенном контексте.</w:t>
            </w:r>
          </w:p>
        </w:tc>
      </w:tr>
      <w:tr w:rsidR="00BA1B62">
        <w:trPr>
          <w:cantSplit/>
          <w:trHeight w:val="269"/>
          <w:tblHeader/>
        </w:trPr>
        <w:tc>
          <w:tcPr>
            <w:tcW w:w="1300" w:type="dxa"/>
            <w:tcBorders>
              <w:top w:val="single" w:sz="8" w:space="0" w:color="000000"/>
              <w:bottom w:val="single" w:sz="8" w:space="0" w:color="000000"/>
              <w:right w:val="single" w:sz="8" w:space="0" w:color="000000"/>
            </w:tcBorders>
          </w:tcPr>
          <w:p w:rsidR="00BA1B62" w:rsidRDefault="0081431C">
            <w:r>
              <w:t>Тема 1.2</w:t>
            </w:r>
          </w:p>
        </w:tc>
        <w:tc>
          <w:tcPr>
            <w:tcW w:w="2955" w:type="dxa"/>
            <w:tcBorders>
              <w:top w:val="single" w:sz="8" w:space="0" w:color="000000"/>
              <w:left w:val="single" w:sz="8" w:space="0" w:color="000000"/>
              <w:bottom w:val="single" w:sz="8" w:space="0" w:color="000000"/>
            </w:tcBorders>
          </w:tcPr>
          <w:p w:rsidR="00BA1B62" w:rsidRDefault="00FB4D45" w:rsidP="0033130F">
            <w:r>
              <w:t>Художественные средства построения объемно</w:t>
            </w:r>
            <w:r w:rsidR="0033130F">
              <w:t>-пространственной формы.</w:t>
            </w:r>
          </w:p>
        </w:tc>
        <w:tc>
          <w:tcPr>
            <w:tcW w:w="5655" w:type="dxa"/>
            <w:tcBorders>
              <w:top w:val="single" w:sz="8" w:space="0" w:color="000000"/>
              <w:left w:val="single" w:sz="8" w:space="0" w:color="000000"/>
              <w:bottom w:val="single" w:sz="8" w:space="0" w:color="000000"/>
            </w:tcBorders>
          </w:tcPr>
          <w:p w:rsidR="00BA1B62" w:rsidRDefault="003F2631" w:rsidP="003F2631">
            <w:r>
              <w:t xml:space="preserve">Средства гармонизации объемно-пространственной композиции. Фактура и цвет как средства выражения художественного образа. Декоративные и конструктивные особенности применяемых материалов. </w:t>
            </w:r>
          </w:p>
        </w:tc>
      </w:tr>
      <w:tr w:rsidR="00BA1B62">
        <w:trPr>
          <w:cantSplit/>
          <w:trHeight w:val="269"/>
          <w:tblHeader/>
        </w:trPr>
        <w:tc>
          <w:tcPr>
            <w:tcW w:w="1300" w:type="dxa"/>
            <w:tcBorders>
              <w:top w:val="single" w:sz="8" w:space="0" w:color="000000"/>
              <w:bottom w:val="single" w:sz="8" w:space="0" w:color="000000"/>
              <w:right w:val="single" w:sz="8" w:space="0" w:color="000000"/>
            </w:tcBorders>
          </w:tcPr>
          <w:p w:rsidR="00BA1B62" w:rsidRDefault="0081431C">
            <w:pPr>
              <w:rPr>
                <w:b/>
              </w:rPr>
            </w:pPr>
            <w:r>
              <w:rPr>
                <w:b/>
              </w:rPr>
              <w:t>Раздел II</w:t>
            </w:r>
          </w:p>
        </w:tc>
        <w:tc>
          <w:tcPr>
            <w:tcW w:w="8610" w:type="dxa"/>
            <w:gridSpan w:val="2"/>
            <w:tcBorders>
              <w:top w:val="single" w:sz="8" w:space="0" w:color="000000"/>
              <w:left w:val="single" w:sz="8" w:space="0" w:color="000000"/>
              <w:bottom w:val="single" w:sz="8" w:space="0" w:color="000000"/>
            </w:tcBorders>
          </w:tcPr>
          <w:p w:rsidR="00BA1B62" w:rsidRDefault="00FB4D45">
            <w:pPr>
              <w:rPr>
                <w:b/>
                <w:i/>
              </w:rPr>
            </w:pPr>
            <w:r>
              <w:rPr>
                <w:b/>
              </w:rPr>
              <w:t>Пластическое моделирование объемной формы.</w:t>
            </w:r>
          </w:p>
        </w:tc>
      </w:tr>
      <w:tr w:rsidR="00BA1B62">
        <w:trPr>
          <w:cantSplit/>
          <w:trHeight w:val="269"/>
          <w:tblHeader/>
        </w:trPr>
        <w:tc>
          <w:tcPr>
            <w:tcW w:w="1300" w:type="dxa"/>
            <w:tcBorders>
              <w:top w:val="single" w:sz="8" w:space="0" w:color="000000"/>
              <w:bottom w:val="single" w:sz="8" w:space="0" w:color="000000"/>
              <w:right w:val="single" w:sz="8" w:space="0" w:color="000000"/>
            </w:tcBorders>
          </w:tcPr>
          <w:p w:rsidR="00BA1B62" w:rsidRDefault="0081431C">
            <w:r>
              <w:t>Тема 2.1</w:t>
            </w:r>
          </w:p>
        </w:tc>
        <w:tc>
          <w:tcPr>
            <w:tcW w:w="2955" w:type="dxa"/>
            <w:tcBorders>
              <w:top w:val="single" w:sz="8" w:space="0" w:color="000000"/>
              <w:left w:val="single" w:sz="8" w:space="0" w:color="000000"/>
              <w:bottom w:val="single" w:sz="8" w:space="0" w:color="000000"/>
              <w:right w:val="single" w:sz="8" w:space="0" w:color="000000"/>
            </w:tcBorders>
          </w:tcPr>
          <w:p w:rsidR="00BA1B62" w:rsidRDefault="00FB4D45" w:rsidP="00017D92">
            <w:pPr>
              <w:rPr>
                <w:i/>
              </w:rPr>
            </w:pPr>
            <w:r>
              <w:t xml:space="preserve">Объемная форма как </w:t>
            </w:r>
            <w:r w:rsidR="00017D92">
              <w:t>концептуальный</w:t>
            </w:r>
            <w:r>
              <w:t xml:space="preserve"> объект в пространстве.</w:t>
            </w:r>
          </w:p>
        </w:tc>
        <w:tc>
          <w:tcPr>
            <w:tcW w:w="5655" w:type="dxa"/>
            <w:tcBorders>
              <w:top w:val="single" w:sz="8" w:space="0" w:color="000000"/>
              <w:left w:val="single" w:sz="8" w:space="0" w:color="000000"/>
              <w:bottom w:val="single" w:sz="8" w:space="0" w:color="000000"/>
            </w:tcBorders>
          </w:tcPr>
          <w:p w:rsidR="00BA1B62" w:rsidRDefault="00520558" w:rsidP="00520558">
            <w:r>
              <w:t>Концепции современных демонстрируемых объемных композиций. Творческий процесс повторения средств гармонизации и закономерностей композиции в объеме.</w:t>
            </w:r>
          </w:p>
        </w:tc>
      </w:tr>
      <w:tr w:rsidR="00BA1B62">
        <w:trPr>
          <w:cantSplit/>
          <w:trHeight w:val="269"/>
          <w:tblHeader/>
        </w:trPr>
        <w:tc>
          <w:tcPr>
            <w:tcW w:w="1300" w:type="dxa"/>
            <w:tcBorders>
              <w:top w:val="single" w:sz="8" w:space="0" w:color="000000"/>
              <w:bottom w:val="single" w:sz="8" w:space="0" w:color="000000"/>
              <w:right w:val="single" w:sz="8" w:space="0" w:color="000000"/>
            </w:tcBorders>
          </w:tcPr>
          <w:p w:rsidR="00BA1B62" w:rsidRDefault="0081431C">
            <w:r>
              <w:t>Тема 2.2</w:t>
            </w:r>
          </w:p>
        </w:tc>
        <w:tc>
          <w:tcPr>
            <w:tcW w:w="2955" w:type="dxa"/>
            <w:tcBorders>
              <w:top w:val="single" w:sz="8" w:space="0" w:color="000000"/>
              <w:left w:val="single" w:sz="8" w:space="0" w:color="000000"/>
              <w:bottom w:val="single" w:sz="8" w:space="0" w:color="000000"/>
              <w:right w:val="single" w:sz="8" w:space="0" w:color="000000"/>
            </w:tcBorders>
          </w:tcPr>
          <w:p w:rsidR="00BA1B62" w:rsidRDefault="00FB4D45">
            <w:r>
              <w:t>Пластическая разработка проектируемого объекта.</w:t>
            </w:r>
          </w:p>
        </w:tc>
        <w:tc>
          <w:tcPr>
            <w:tcW w:w="5655" w:type="dxa"/>
            <w:tcBorders>
              <w:top w:val="single" w:sz="8" w:space="0" w:color="000000"/>
              <w:left w:val="single" w:sz="8" w:space="0" w:color="000000"/>
              <w:bottom w:val="single" w:sz="8" w:space="0" w:color="000000"/>
            </w:tcBorders>
          </w:tcPr>
          <w:p w:rsidR="00BA1B62" w:rsidRDefault="00520558" w:rsidP="00520558">
            <w:r>
              <w:t>Поиск авторской объемно-пространственной формы, реализующей концептуальный замысел в формате плоскостного эскизировангия и объемного макетирования.</w:t>
            </w:r>
          </w:p>
        </w:tc>
      </w:tr>
      <w:tr w:rsidR="00BA1B62">
        <w:trPr>
          <w:cantSplit/>
          <w:trHeight w:val="269"/>
          <w:tblHeader/>
        </w:trPr>
        <w:tc>
          <w:tcPr>
            <w:tcW w:w="1300" w:type="dxa"/>
            <w:tcBorders>
              <w:top w:val="single" w:sz="8" w:space="0" w:color="000000"/>
              <w:bottom w:val="single" w:sz="8" w:space="0" w:color="000000"/>
              <w:right w:val="single" w:sz="8" w:space="0" w:color="000000"/>
            </w:tcBorders>
          </w:tcPr>
          <w:p w:rsidR="00BA1B62" w:rsidRDefault="0081431C">
            <w:r>
              <w:t>Тема 2.3</w:t>
            </w:r>
          </w:p>
        </w:tc>
        <w:tc>
          <w:tcPr>
            <w:tcW w:w="2955" w:type="dxa"/>
            <w:tcBorders>
              <w:top w:val="single" w:sz="8" w:space="0" w:color="000000"/>
              <w:left w:val="single" w:sz="8" w:space="0" w:color="000000"/>
              <w:bottom w:val="single" w:sz="8" w:space="0" w:color="000000"/>
              <w:right w:val="single" w:sz="8" w:space="0" w:color="000000"/>
            </w:tcBorders>
          </w:tcPr>
          <w:p w:rsidR="00BA1B62" w:rsidRDefault="00FB4D45">
            <w:r>
              <w:t>Моделировка проектируемого объекта.</w:t>
            </w:r>
          </w:p>
        </w:tc>
        <w:tc>
          <w:tcPr>
            <w:tcW w:w="5655" w:type="dxa"/>
            <w:tcBorders>
              <w:top w:val="single" w:sz="8" w:space="0" w:color="000000"/>
              <w:left w:val="single" w:sz="8" w:space="0" w:color="000000"/>
              <w:bottom w:val="single" w:sz="8" w:space="0" w:color="000000"/>
            </w:tcBorders>
          </w:tcPr>
          <w:p w:rsidR="00BA1B62" w:rsidRDefault="00520558" w:rsidP="00520558">
            <w:r>
              <w:t xml:space="preserve">Выбор и обоснование применяемых материалов. Физическое моделирование. Выполнение демонстрационного макета.  </w:t>
            </w:r>
          </w:p>
        </w:tc>
      </w:tr>
    </w:tbl>
    <w:p w:rsidR="00BA1B62" w:rsidRDefault="0081431C">
      <w:pPr>
        <w:pStyle w:val="2"/>
        <w:numPr>
          <w:ilvl w:val="1"/>
          <w:numId w:val="12"/>
        </w:numPr>
      </w:pPr>
      <w:r>
        <w:t>Организация самостоятельной работы обучающихся</w:t>
      </w:r>
    </w:p>
    <w:p w:rsidR="00BA1B62" w:rsidRDefault="0081431C">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BA1B62" w:rsidRDefault="0081431C">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BA1B62" w:rsidRDefault="0081431C">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BA1B62" w:rsidRDefault="0081431C">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BA1B62" w:rsidRDefault="0081431C">
      <w:pPr>
        <w:ind w:firstLine="709"/>
        <w:jc w:val="both"/>
        <w:rPr>
          <w:sz w:val="24"/>
          <w:szCs w:val="24"/>
        </w:rPr>
      </w:pPr>
      <w:r>
        <w:rPr>
          <w:sz w:val="24"/>
          <w:szCs w:val="24"/>
        </w:rPr>
        <w:t>Внеаудиторная самостоятельная работа обучающихся включает в себя:</w:t>
      </w:r>
    </w:p>
    <w:p w:rsidR="00BA1B62" w:rsidRDefault="0081431C">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 xml:space="preserve">подготовку к </w:t>
      </w:r>
      <w:r w:rsidR="00E24D57">
        <w:rPr>
          <w:color w:val="000000"/>
          <w:sz w:val="24"/>
          <w:szCs w:val="24"/>
        </w:rPr>
        <w:t>практическим занятиям,</w:t>
      </w:r>
      <w:r>
        <w:rPr>
          <w:color w:val="000000"/>
          <w:sz w:val="24"/>
          <w:szCs w:val="24"/>
        </w:rPr>
        <w:t xml:space="preserve"> зачёту;</w:t>
      </w:r>
    </w:p>
    <w:p w:rsidR="00BA1B62" w:rsidRDefault="0081431C">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изучение учебных пособий;</w:t>
      </w:r>
    </w:p>
    <w:p w:rsidR="00BA1B62" w:rsidRDefault="0081431C">
      <w:pPr>
        <w:numPr>
          <w:ilvl w:val="5"/>
          <w:numId w:val="2"/>
        </w:numPr>
        <w:pBdr>
          <w:top w:val="nil"/>
          <w:left w:val="nil"/>
          <w:bottom w:val="nil"/>
          <w:right w:val="nil"/>
          <w:between w:val="nil"/>
        </w:pBdr>
        <w:ind w:left="0" w:firstLine="709"/>
        <w:jc w:val="both"/>
        <w:rPr>
          <w:color w:val="000000"/>
          <w:sz w:val="24"/>
          <w:szCs w:val="24"/>
        </w:rPr>
      </w:pPr>
      <w:r>
        <w:rPr>
          <w:color w:val="000000"/>
          <w:sz w:val="24"/>
          <w:szCs w:val="24"/>
        </w:rPr>
        <w:t>выполнение домашних заданий;</w:t>
      </w:r>
    </w:p>
    <w:p w:rsidR="00BA1B62" w:rsidRDefault="0081431C">
      <w:pPr>
        <w:numPr>
          <w:ilvl w:val="5"/>
          <w:numId w:val="2"/>
        </w:numPr>
        <w:pBdr>
          <w:top w:val="nil"/>
          <w:left w:val="nil"/>
          <w:bottom w:val="nil"/>
          <w:right w:val="nil"/>
          <w:between w:val="nil"/>
        </w:pBdr>
        <w:ind w:left="0" w:firstLine="709"/>
        <w:jc w:val="both"/>
        <w:rPr>
          <w:color w:val="000000"/>
          <w:sz w:val="24"/>
          <w:szCs w:val="24"/>
        </w:rPr>
      </w:pPr>
      <w:r>
        <w:rPr>
          <w:color w:val="000000"/>
          <w:sz w:val="24"/>
          <w:szCs w:val="24"/>
        </w:rPr>
        <w:t>выполнение индивидуальных заданий;</w:t>
      </w:r>
    </w:p>
    <w:p w:rsidR="00BA1B62" w:rsidRDefault="0081431C">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BA1B62" w:rsidRDefault="0081431C">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lastRenderedPageBreak/>
        <w:t>проведение индивидуальных и групповых консультаций по отдельным темам дисциплины;</w:t>
      </w:r>
    </w:p>
    <w:p w:rsidR="00BA1B62" w:rsidRDefault="0081431C">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проведение консультаций перед зачетом по необходимости.</w:t>
      </w:r>
    </w:p>
    <w:p w:rsidR="00BA1B62" w:rsidRDefault="00BA1B62">
      <w:pPr>
        <w:ind w:firstLine="709"/>
        <w:jc w:val="both"/>
        <w:rPr>
          <w:sz w:val="24"/>
          <w:szCs w:val="24"/>
        </w:rPr>
      </w:pPr>
    </w:p>
    <w:p w:rsidR="00BA1B62" w:rsidRDefault="0081431C">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rsidR="00066088" w:rsidRDefault="00066088">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066088" w:rsidTr="00E24D57">
        <w:trPr>
          <w:cantSplit/>
          <w:trHeight w:val="1644"/>
          <w:tblHeader/>
        </w:trPr>
        <w:tc>
          <w:tcPr>
            <w:tcW w:w="1276" w:type="dxa"/>
            <w:tcBorders>
              <w:top w:val="single" w:sz="8" w:space="0" w:color="000000"/>
              <w:bottom w:val="single" w:sz="8" w:space="0" w:color="000000"/>
              <w:right w:val="single" w:sz="8" w:space="0" w:color="000000"/>
            </w:tcBorders>
            <w:shd w:val="clear" w:color="auto" w:fill="DBE5F1"/>
            <w:vAlign w:val="center"/>
          </w:tcPr>
          <w:p w:rsidR="00066088" w:rsidRDefault="00066088" w:rsidP="00E24D57">
            <w:pPr>
              <w:jc w:val="center"/>
              <w:rPr>
                <w:b/>
                <w:sz w:val="20"/>
                <w:szCs w:val="20"/>
              </w:rPr>
            </w:pPr>
            <w:r>
              <w:rPr>
                <w:b/>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066088" w:rsidRDefault="00066088" w:rsidP="00E24D57">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rsidR="00066088" w:rsidRDefault="00066088" w:rsidP="00E24D57">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rsidR="00066088" w:rsidRDefault="00066088" w:rsidP="00E24D57">
            <w:pPr>
              <w:jc w:val="center"/>
              <w:rPr>
                <w:b/>
                <w:sz w:val="20"/>
                <w:szCs w:val="20"/>
              </w:rPr>
            </w:pPr>
            <w:r>
              <w:rPr>
                <w:b/>
                <w:sz w:val="20"/>
                <w:szCs w:val="20"/>
              </w:rPr>
              <w:t>Виды и формы контрольных мероприятий</w:t>
            </w:r>
          </w:p>
          <w:p w:rsidR="00066088" w:rsidRDefault="00066088" w:rsidP="00E24D57">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rsidR="00066088" w:rsidRDefault="00066088" w:rsidP="00E24D57">
            <w:pPr>
              <w:ind w:left="113" w:right="113"/>
              <w:rPr>
                <w:b/>
                <w:sz w:val="20"/>
                <w:szCs w:val="20"/>
              </w:rPr>
            </w:pPr>
            <w:r>
              <w:rPr>
                <w:b/>
                <w:sz w:val="20"/>
                <w:szCs w:val="20"/>
              </w:rPr>
              <w:t>Трудоемкость, час</w:t>
            </w:r>
          </w:p>
        </w:tc>
      </w:tr>
      <w:tr w:rsidR="00066088" w:rsidTr="00E24D57">
        <w:trPr>
          <w:cantSplit/>
          <w:trHeight w:val="283"/>
          <w:tblHeader/>
        </w:trPr>
        <w:tc>
          <w:tcPr>
            <w:tcW w:w="1276" w:type="dxa"/>
            <w:tcBorders>
              <w:top w:val="single" w:sz="8" w:space="0" w:color="000000"/>
              <w:bottom w:val="single" w:sz="8" w:space="0" w:color="000000"/>
              <w:right w:val="single" w:sz="8" w:space="0" w:color="000000"/>
            </w:tcBorders>
          </w:tcPr>
          <w:p w:rsidR="00066088" w:rsidRDefault="00066088" w:rsidP="00E24D57">
            <w:pPr>
              <w:rPr>
                <w:b/>
              </w:rPr>
            </w:pPr>
            <w:r>
              <w:rPr>
                <w:b/>
              </w:rPr>
              <w:t>Раздел I</w:t>
            </w:r>
          </w:p>
        </w:tc>
        <w:tc>
          <w:tcPr>
            <w:tcW w:w="8647" w:type="dxa"/>
            <w:gridSpan w:val="4"/>
            <w:tcBorders>
              <w:top w:val="single" w:sz="8" w:space="0" w:color="000000"/>
              <w:left w:val="single" w:sz="8" w:space="0" w:color="000000"/>
              <w:bottom w:val="single" w:sz="8" w:space="0" w:color="000000"/>
            </w:tcBorders>
          </w:tcPr>
          <w:p w:rsidR="00066088" w:rsidRDefault="008F472F" w:rsidP="00E24D57">
            <w:pPr>
              <w:rPr>
                <w:b/>
                <w:i/>
              </w:rPr>
            </w:pPr>
            <w:r w:rsidRPr="00C15FBF">
              <w:t>Восприятие объемной формы в пространстве.</w:t>
            </w:r>
          </w:p>
        </w:tc>
      </w:tr>
      <w:tr w:rsidR="00066088" w:rsidTr="00E24D57">
        <w:trPr>
          <w:cantSplit/>
          <w:trHeight w:val="1771"/>
          <w:tblHeader/>
        </w:trPr>
        <w:tc>
          <w:tcPr>
            <w:tcW w:w="1276" w:type="dxa"/>
            <w:tcBorders>
              <w:top w:val="single" w:sz="8" w:space="0" w:color="000000"/>
              <w:right w:val="single" w:sz="8" w:space="0" w:color="000000"/>
            </w:tcBorders>
          </w:tcPr>
          <w:p w:rsidR="00066088" w:rsidRDefault="00066088" w:rsidP="008F472F">
            <w:r>
              <w:t>Тема 1.</w:t>
            </w:r>
            <w:r w:rsidR="008F472F">
              <w:t>1</w:t>
            </w:r>
          </w:p>
        </w:tc>
        <w:tc>
          <w:tcPr>
            <w:tcW w:w="2410" w:type="dxa"/>
            <w:tcBorders>
              <w:top w:val="single" w:sz="8" w:space="0" w:color="000000"/>
              <w:left w:val="single" w:sz="8" w:space="0" w:color="000000"/>
            </w:tcBorders>
          </w:tcPr>
          <w:p w:rsidR="00066088" w:rsidRDefault="008F472F" w:rsidP="00E24D57">
            <w:pPr>
              <w:rPr>
                <w:i/>
              </w:rPr>
            </w:pPr>
            <w:r>
              <w:t>Особенности восприятия объемной формы в пространстве.</w:t>
            </w:r>
          </w:p>
        </w:tc>
        <w:tc>
          <w:tcPr>
            <w:tcW w:w="3827" w:type="dxa"/>
            <w:tcBorders>
              <w:top w:val="single" w:sz="8" w:space="0" w:color="000000"/>
              <w:left w:val="single" w:sz="8" w:space="0" w:color="000000"/>
            </w:tcBorders>
          </w:tcPr>
          <w:p w:rsidR="008F472F" w:rsidRDefault="008F472F" w:rsidP="008F472F">
            <w:r>
              <w:t xml:space="preserve">Сбор и анализ визуального материала. </w:t>
            </w:r>
          </w:p>
          <w:p w:rsidR="00066088" w:rsidRDefault="008F472F" w:rsidP="008F472F">
            <w:pPr>
              <w:rPr>
                <w:i/>
              </w:rPr>
            </w:pPr>
            <w:r>
              <w:t>Подготовка презентации.</w:t>
            </w:r>
          </w:p>
        </w:tc>
        <w:tc>
          <w:tcPr>
            <w:tcW w:w="1701" w:type="dxa"/>
            <w:tcBorders>
              <w:top w:val="single" w:sz="8" w:space="0" w:color="000000"/>
              <w:left w:val="single" w:sz="8" w:space="0" w:color="000000"/>
            </w:tcBorders>
          </w:tcPr>
          <w:p w:rsidR="00066088" w:rsidRDefault="008F472F" w:rsidP="00E24D57">
            <w:pPr>
              <w:rPr>
                <w:b/>
                <w:i/>
              </w:rPr>
            </w:pPr>
            <w:r>
              <w:rPr>
                <w:i/>
              </w:rPr>
              <w:t>Презентация</w:t>
            </w:r>
          </w:p>
        </w:tc>
        <w:tc>
          <w:tcPr>
            <w:tcW w:w="709" w:type="dxa"/>
            <w:tcBorders>
              <w:top w:val="single" w:sz="8" w:space="0" w:color="000000"/>
              <w:left w:val="single" w:sz="8" w:space="0" w:color="000000"/>
            </w:tcBorders>
          </w:tcPr>
          <w:p w:rsidR="00066088" w:rsidRPr="00A47305" w:rsidRDefault="00746036" w:rsidP="00E24D57">
            <w:pPr>
              <w:jc w:val="center"/>
              <w:rPr>
                <w:i/>
              </w:rPr>
            </w:pPr>
            <w:r>
              <w:rPr>
                <w:i/>
              </w:rPr>
              <w:t>9</w:t>
            </w:r>
          </w:p>
        </w:tc>
      </w:tr>
      <w:tr w:rsidR="008F472F" w:rsidTr="008F472F">
        <w:trPr>
          <w:cantSplit/>
          <w:trHeight w:val="283"/>
          <w:tblHeader/>
        </w:trPr>
        <w:tc>
          <w:tcPr>
            <w:tcW w:w="1276" w:type="dxa"/>
            <w:tcBorders>
              <w:top w:val="single" w:sz="8" w:space="0" w:color="000000"/>
              <w:bottom w:val="single" w:sz="8" w:space="0" w:color="000000"/>
              <w:right w:val="single" w:sz="8" w:space="0" w:color="000000"/>
            </w:tcBorders>
          </w:tcPr>
          <w:p w:rsidR="008F472F" w:rsidRDefault="008F472F" w:rsidP="00E24D57">
            <w:r>
              <w:t>Тема 1.2</w:t>
            </w:r>
          </w:p>
        </w:tc>
        <w:tc>
          <w:tcPr>
            <w:tcW w:w="2410" w:type="dxa"/>
            <w:tcBorders>
              <w:top w:val="single" w:sz="8" w:space="0" w:color="000000"/>
              <w:left w:val="single" w:sz="8" w:space="0" w:color="000000"/>
              <w:bottom w:val="single" w:sz="8" w:space="0" w:color="000000"/>
            </w:tcBorders>
          </w:tcPr>
          <w:p w:rsidR="008F472F" w:rsidRDefault="008F472F" w:rsidP="00E24D57">
            <w:pPr>
              <w:rPr>
                <w:i/>
              </w:rPr>
            </w:pPr>
            <w:r>
              <w:t>Художественные средства построения объемно-пространственной формы.</w:t>
            </w:r>
          </w:p>
        </w:tc>
        <w:tc>
          <w:tcPr>
            <w:tcW w:w="3827" w:type="dxa"/>
            <w:tcBorders>
              <w:top w:val="single" w:sz="8" w:space="0" w:color="000000"/>
              <w:left w:val="single" w:sz="8" w:space="0" w:color="000000"/>
              <w:bottom w:val="single" w:sz="8" w:space="0" w:color="000000"/>
            </w:tcBorders>
          </w:tcPr>
          <w:p w:rsidR="008F472F" w:rsidRPr="00520558" w:rsidRDefault="008F472F" w:rsidP="00E24D57">
            <w:r w:rsidRPr="00520558">
              <w:t>Выполнение серии практических упражнений.</w:t>
            </w:r>
          </w:p>
        </w:tc>
        <w:tc>
          <w:tcPr>
            <w:tcW w:w="1701" w:type="dxa"/>
            <w:tcBorders>
              <w:top w:val="single" w:sz="8" w:space="0" w:color="000000"/>
              <w:left w:val="single" w:sz="8" w:space="0" w:color="000000"/>
              <w:bottom w:val="single" w:sz="8" w:space="0" w:color="000000"/>
            </w:tcBorders>
          </w:tcPr>
          <w:p w:rsidR="008F472F" w:rsidRDefault="00595B1C" w:rsidP="008F472F">
            <w:pPr>
              <w:rPr>
                <w:i/>
              </w:rPr>
            </w:pPr>
            <w:r>
              <w:rPr>
                <w:i/>
              </w:rPr>
              <w:t>Просмотр</w:t>
            </w:r>
          </w:p>
          <w:p w:rsidR="008F472F" w:rsidRDefault="008F472F" w:rsidP="00595B1C">
            <w:pPr>
              <w:rPr>
                <w:i/>
              </w:rPr>
            </w:pPr>
            <w:r>
              <w:rPr>
                <w:i/>
              </w:rPr>
              <w:t xml:space="preserve">выполненных работ </w:t>
            </w:r>
            <w:r w:rsidR="00595B1C">
              <w:rPr>
                <w:i/>
              </w:rPr>
              <w:t>с последующим обсуждением</w:t>
            </w:r>
          </w:p>
        </w:tc>
        <w:tc>
          <w:tcPr>
            <w:tcW w:w="709" w:type="dxa"/>
            <w:tcBorders>
              <w:top w:val="single" w:sz="8" w:space="0" w:color="000000"/>
              <w:left w:val="single" w:sz="8" w:space="0" w:color="000000"/>
              <w:bottom w:val="single" w:sz="8" w:space="0" w:color="000000"/>
            </w:tcBorders>
          </w:tcPr>
          <w:p w:rsidR="008F472F" w:rsidRDefault="00746036" w:rsidP="00E24D57">
            <w:pPr>
              <w:rPr>
                <w:i/>
              </w:rPr>
            </w:pPr>
            <w:r>
              <w:rPr>
                <w:i/>
              </w:rPr>
              <w:t>18</w:t>
            </w:r>
          </w:p>
        </w:tc>
      </w:tr>
      <w:tr w:rsidR="00066088" w:rsidTr="00E24D57">
        <w:trPr>
          <w:cantSplit/>
          <w:trHeight w:val="283"/>
          <w:tblHeader/>
        </w:trPr>
        <w:tc>
          <w:tcPr>
            <w:tcW w:w="1276" w:type="dxa"/>
            <w:tcBorders>
              <w:top w:val="single" w:sz="8" w:space="0" w:color="000000"/>
              <w:bottom w:val="single" w:sz="8" w:space="0" w:color="000000"/>
              <w:right w:val="single" w:sz="8" w:space="0" w:color="000000"/>
            </w:tcBorders>
          </w:tcPr>
          <w:p w:rsidR="00066088" w:rsidRDefault="00066088" w:rsidP="00E24D57">
            <w:r>
              <w:rPr>
                <w:b/>
              </w:rPr>
              <w:t>Раздел II</w:t>
            </w:r>
          </w:p>
        </w:tc>
        <w:tc>
          <w:tcPr>
            <w:tcW w:w="8647" w:type="dxa"/>
            <w:gridSpan w:val="4"/>
            <w:tcBorders>
              <w:top w:val="single" w:sz="8" w:space="0" w:color="000000"/>
              <w:left w:val="single" w:sz="8" w:space="0" w:color="000000"/>
              <w:bottom w:val="single" w:sz="8" w:space="0" w:color="000000"/>
            </w:tcBorders>
          </w:tcPr>
          <w:p w:rsidR="00066088" w:rsidRDefault="008F472F" w:rsidP="00E24D57">
            <w:pPr>
              <w:rPr>
                <w:i/>
              </w:rPr>
            </w:pPr>
            <w:r w:rsidRPr="00066088">
              <w:t>Пластическое моделирование объемной формы.</w:t>
            </w:r>
          </w:p>
        </w:tc>
      </w:tr>
      <w:tr w:rsidR="0064092C" w:rsidTr="00E24D57">
        <w:trPr>
          <w:cantSplit/>
          <w:trHeight w:val="1265"/>
          <w:tblHeader/>
        </w:trPr>
        <w:tc>
          <w:tcPr>
            <w:tcW w:w="1276" w:type="dxa"/>
            <w:tcBorders>
              <w:top w:val="single" w:sz="8" w:space="0" w:color="000000"/>
              <w:right w:val="single" w:sz="8" w:space="0" w:color="000000"/>
            </w:tcBorders>
          </w:tcPr>
          <w:p w:rsidR="0064092C" w:rsidRDefault="0064092C" w:rsidP="00E24D57">
            <w:r>
              <w:t>Тема 2.1</w:t>
            </w:r>
          </w:p>
        </w:tc>
        <w:tc>
          <w:tcPr>
            <w:tcW w:w="2410" w:type="dxa"/>
            <w:tcBorders>
              <w:top w:val="single" w:sz="8" w:space="0" w:color="000000"/>
              <w:left w:val="single" w:sz="8" w:space="0" w:color="000000"/>
              <w:right w:val="single" w:sz="8" w:space="0" w:color="000000"/>
            </w:tcBorders>
          </w:tcPr>
          <w:p w:rsidR="0064092C" w:rsidRDefault="0064092C" w:rsidP="00017D92">
            <w:pPr>
              <w:rPr>
                <w:i/>
              </w:rPr>
            </w:pPr>
            <w:r>
              <w:t xml:space="preserve">Объемная форма как </w:t>
            </w:r>
            <w:r w:rsidR="00017D92">
              <w:t>концептуальный</w:t>
            </w:r>
            <w:r>
              <w:t xml:space="preserve"> объект в пространстве.</w:t>
            </w:r>
          </w:p>
        </w:tc>
        <w:tc>
          <w:tcPr>
            <w:tcW w:w="3827" w:type="dxa"/>
            <w:tcBorders>
              <w:top w:val="single" w:sz="8" w:space="0" w:color="000000"/>
              <w:left w:val="single" w:sz="8" w:space="0" w:color="000000"/>
            </w:tcBorders>
          </w:tcPr>
          <w:p w:rsidR="0064092C" w:rsidRDefault="0064092C" w:rsidP="00595B1C">
            <w:r>
              <w:t>Сформулировать концепцию проектируемого объекта. Подгот</w:t>
            </w:r>
            <w:r w:rsidR="004619B1">
              <w:t>о</w:t>
            </w:r>
            <w:r>
              <w:t xml:space="preserve">вить ее в формате </w:t>
            </w:r>
            <w:r w:rsidR="00876F4E">
              <w:t>презентации</w:t>
            </w:r>
            <w:r>
              <w:t>.</w:t>
            </w:r>
          </w:p>
          <w:p w:rsidR="0064092C" w:rsidRDefault="0064092C" w:rsidP="00E24D57">
            <w:pPr>
              <w:rPr>
                <w:i/>
              </w:rPr>
            </w:pPr>
          </w:p>
        </w:tc>
        <w:tc>
          <w:tcPr>
            <w:tcW w:w="1701" w:type="dxa"/>
            <w:tcBorders>
              <w:top w:val="single" w:sz="8" w:space="0" w:color="000000"/>
              <w:left w:val="single" w:sz="8" w:space="0" w:color="000000"/>
            </w:tcBorders>
          </w:tcPr>
          <w:p w:rsidR="0064092C" w:rsidRDefault="00876F4E" w:rsidP="00876F4E">
            <w:pPr>
              <w:rPr>
                <w:b/>
                <w:i/>
              </w:rPr>
            </w:pPr>
            <w:r>
              <w:rPr>
                <w:i/>
              </w:rPr>
              <w:t>Презентация</w:t>
            </w:r>
          </w:p>
        </w:tc>
        <w:tc>
          <w:tcPr>
            <w:tcW w:w="709" w:type="dxa"/>
            <w:tcBorders>
              <w:top w:val="single" w:sz="8" w:space="0" w:color="000000"/>
              <w:left w:val="single" w:sz="8" w:space="0" w:color="000000"/>
            </w:tcBorders>
          </w:tcPr>
          <w:p w:rsidR="0064092C" w:rsidRPr="00E20C30" w:rsidRDefault="00E20C30" w:rsidP="00746036">
            <w:pPr>
              <w:rPr>
                <w:i/>
              </w:rPr>
            </w:pPr>
            <w:r w:rsidRPr="00E20C30">
              <w:rPr>
                <w:i/>
              </w:rPr>
              <w:t>1</w:t>
            </w:r>
            <w:r w:rsidR="00746036">
              <w:rPr>
                <w:i/>
              </w:rPr>
              <w:t>6</w:t>
            </w:r>
          </w:p>
        </w:tc>
      </w:tr>
      <w:tr w:rsidR="0064092C" w:rsidTr="00E24D57">
        <w:trPr>
          <w:cantSplit/>
          <w:trHeight w:val="283"/>
          <w:tblHeader/>
        </w:trPr>
        <w:tc>
          <w:tcPr>
            <w:tcW w:w="1276" w:type="dxa"/>
            <w:tcBorders>
              <w:top w:val="single" w:sz="8" w:space="0" w:color="000000"/>
              <w:bottom w:val="single" w:sz="8" w:space="0" w:color="000000"/>
              <w:right w:val="single" w:sz="8" w:space="0" w:color="000000"/>
            </w:tcBorders>
          </w:tcPr>
          <w:p w:rsidR="0064092C" w:rsidRDefault="0064092C" w:rsidP="00E24D57">
            <w:r>
              <w:t>Тема 2.2</w:t>
            </w:r>
          </w:p>
        </w:tc>
        <w:tc>
          <w:tcPr>
            <w:tcW w:w="2410" w:type="dxa"/>
            <w:tcBorders>
              <w:top w:val="single" w:sz="8" w:space="0" w:color="000000"/>
              <w:left w:val="single" w:sz="8" w:space="0" w:color="000000"/>
              <w:bottom w:val="single" w:sz="8" w:space="0" w:color="000000"/>
              <w:right w:val="single" w:sz="8" w:space="0" w:color="000000"/>
            </w:tcBorders>
          </w:tcPr>
          <w:p w:rsidR="0064092C" w:rsidRDefault="0064092C" w:rsidP="00E24D57">
            <w:r>
              <w:t>Пластическая разработка проектируемого объекта.</w:t>
            </w:r>
          </w:p>
        </w:tc>
        <w:tc>
          <w:tcPr>
            <w:tcW w:w="3827" w:type="dxa"/>
            <w:tcBorders>
              <w:top w:val="single" w:sz="8" w:space="0" w:color="000000"/>
              <w:left w:val="single" w:sz="8" w:space="0" w:color="000000"/>
              <w:bottom w:val="single" w:sz="8" w:space="0" w:color="000000"/>
            </w:tcBorders>
          </w:tcPr>
          <w:p w:rsidR="0064092C" w:rsidRDefault="0064092C" w:rsidP="00595B1C">
            <w:r>
              <w:t>Выполнить серию скетчей</w:t>
            </w:r>
            <w:r w:rsidR="009508C7">
              <w:t xml:space="preserve"> и серию поисковых макетов</w:t>
            </w:r>
            <w:r>
              <w:t>.</w:t>
            </w:r>
          </w:p>
          <w:p w:rsidR="0064092C" w:rsidRDefault="0064092C" w:rsidP="00E24D57">
            <w:pPr>
              <w:rPr>
                <w:i/>
              </w:rPr>
            </w:pPr>
          </w:p>
        </w:tc>
        <w:tc>
          <w:tcPr>
            <w:tcW w:w="1701" w:type="dxa"/>
            <w:tcBorders>
              <w:top w:val="single" w:sz="8" w:space="0" w:color="000000"/>
              <w:left w:val="single" w:sz="8" w:space="0" w:color="000000"/>
              <w:bottom w:val="single" w:sz="8" w:space="0" w:color="000000"/>
            </w:tcBorders>
          </w:tcPr>
          <w:p w:rsidR="00A47305" w:rsidRDefault="00A47305" w:rsidP="00A47305">
            <w:pPr>
              <w:rPr>
                <w:i/>
              </w:rPr>
            </w:pPr>
            <w:r>
              <w:rPr>
                <w:i/>
              </w:rPr>
              <w:t>Просмотр</w:t>
            </w:r>
          </w:p>
          <w:p w:rsidR="0064092C" w:rsidRDefault="00A47305" w:rsidP="00A47305">
            <w:pPr>
              <w:rPr>
                <w:i/>
              </w:rPr>
            </w:pPr>
            <w:r>
              <w:rPr>
                <w:i/>
              </w:rPr>
              <w:t xml:space="preserve">творческих работ с последующим обсуждением </w:t>
            </w:r>
          </w:p>
        </w:tc>
        <w:tc>
          <w:tcPr>
            <w:tcW w:w="709" w:type="dxa"/>
            <w:tcBorders>
              <w:top w:val="single" w:sz="8" w:space="0" w:color="000000"/>
              <w:left w:val="single" w:sz="8" w:space="0" w:color="000000"/>
              <w:bottom w:val="single" w:sz="8" w:space="0" w:color="000000"/>
            </w:tcBorders>
          </w:tcPr>
          <w:p w:rsidR="0064092C" w:rsidRDefault="00746036" w:rsidP="00E24D57">
            <w:pPr>
              <w:rPr>
                <w:i/>
              </w:rPr>
            </w:pPr>
            <w:r>
              <w:rPr>
                <w:i/>
              </w:rPr>
              <w:t>26</w:t>
            </w:r>
          </w:p>
        </w:tc>
      </w:tr>
      <w:tr w:rsidR="0064092C" w:rsidTr="00E24D57">
        <w:trPr>
          <w:cantSplit/>
          <w:trHeight w:val="283"/>
          <w:tblHeader/>
        </w:trPr>
        <w:tc>
          <w:tcPr>
            <w:tcW w:w="1276" w:type="dxa"/>
            <w:tcBorders>
              <w:top w:val="single" w:sz="8" w:space="0" w:color="000000"/>
              <w:bottom w:val="single" w:sz="8" w:space="0" w:color="000000"/>
              <w:right w:val="single" w:sz="8" w:space="0" w:color="000000"/>
            </w:tcBorders>
          </w:tcPr>
          <w:p w:rsidR="0064092C" w:rsidRDefault="0064092C" w:rsidP="00E24D57">
            <w:r>
              <w:t>Тема 2.3</w:t>
            </w:r>
          </w:p>
        </w:tc>
        <w:tc>
          <w:tcPr>
            <w:tcW w:w="2410" w:type="dxa"/>
            <w:tcBorders>
              <w:top w:val="single" w:sz="8" w:space="0" w:color="000000"/>
              <w:left w:val="single" w:sz="8" w:space="0" w:color="000000"/>
              <w:bottom w:val="single" w:sz="8" w:space="0" w:color="000000"/>
              <w:right w:val="single" w:sz="8" w:space="0" w:color="000000"/>
            </w:tcBorders>
          </w:tcPr>
          <w:p w:rsidR="0064092C" w:rsidRDefault="0064092C" w:rsidP="00E24D57">
            <w:r>
              <w:t>Моделировка проектируемого объекта.</w:t>
            </w:r>
          </w:p>
        </w:tc>
        <w:tc>
          <w:tcPr>
            <w:tcW w:w="3827" w:type="dxa"/>
            <w:tcBorders>
              <w:top w:val="single" w:sz="8" w:space="0" w:color="000000"/>
              <w:left w:val="single" w:sz="8" w:space="0" w:color="000000"/>
              <w:bottom w:val="single" w:sz="8" w:space="0" w:color="000000"/>
            </w:tcBorders>
          </w:tcPr>
          <w:p w:rsidR="0064092C" w:rsidRDefault="0064092C" w:rsidP="009508C7">
            <w:r>
              <w:t>Вы</w:t>
            </w:r>
            <w:r w:rsidR="009508C7">
              <w:t>полнить демонстрационный макет.</w:t>
            </w:r>
          </w:p>
        </w:tc>
        <w:tc>
          <w:tcPr>
            <w:tcW w:w="1701" w:type="dxa"/>
            <w:tcBorders>
              <w:top w:val="single" w:sz="8" w:space="0" w:color="000000"/>
              <w:left w:val="single" w:sz="8" w:space="0" w:color="000000"/>
              <w:bottom w:val="single" w:sz="8" w:space="0" w:color="000000"/>
            </w:tcBorders>
          </w:tcPr>
          <w:p w:rsidR="00A47305" w:rsidRDefault="00A47305" w:rsidP="00A47305">
            <w:pPr>
              <w:rPr>
                <w:i/>
              </w:rPr>
            </w:pPr>
            <w:r>
              <w:rPr>
                <w:i/>
              </w:rPr>
              <w:t>Просмотр</w:t>
            </w:r>
          </w:p>
          <w:p w:rsidR="0064092C" w:rsidRDefault="00610363" w:rsidP="00610363">
            <w:r>
              <w:rPr>
                <w:i/>
              </w:rPr>
              <w:t>Т</w:t>
            </w:r>
            <w:r w:rsidR="00A47305">
              <w:rPr>
                <w:i/>
              </w:rPr>
              <w:t>ворческ</w:t>
            </w:r>
            <w:r>
              <w:rPr>
                <w:i/>
              </w:rPr>
              <w:t>ой работы</w:t>
            </w:r>
          </w:p>
        </w:tc>
        <w:tc>
          <w:tcPr>
            <w:tcW w:w="709" w:type="dxa"/>
            <w:tcBorders>
              <w:top w:val="single" w:sz="8" w:space="0" w:color="000000"/>
              <w:left w:val="single" w:sz="8" w:space="0" w:color="000000"/>
              <w:bottom w:val="single" w:sz="8" w:space="0" w:color="000000"/>
            </w:tcBorders>
          </w:tcPr>
          <w:p w:rsidR="0064092C" w:rsidRDefault="00746036" w:rsidP="00E24D57">
            <w:r>
              <w:t>22</w:t>
            </w:r>
          </w:p>
        </w:tc>
      </w:tr>
    </w:tbl>
    <w:p w:rsidR="00066088" w:rsidRDefault="00066088">
      <w:pPr>
        <w:ind w:firstLine="709"/>
        <w:jc w:val="both"/>
        <w:rPr>
          <w:sz w:val="24"/>
          <w:szCs w:val="24"/>
        </w:rPr>
      </w:pPr>
    </w:p>
    <w:p w:rsidR="00BA1B62" w:rsidRDefault="00BA1B62"/>
    <w:p w:rsidR="00BA1B62" w:rsidRDefault="0081431C">
      <w:pPr>
        <w:pStyle w:val="2"/>
        <w:numPr>
          <w:ilvl w:val="1"/>
          <w:numId w:val="12"/>
        </w:numPr>
      </w:pPr>
      <w:r>
        <w:t>Применение электронного обучения, дистанционных образовательных технологий</w:t>
      </w:r>
    </w:p>
    <w:p w:rsidR="00BA1B62" w:rsidRDefault="0081431C">
      <w:pPr>
        <w:ind w:firstLine="709"/>
        <w:jc w:val="both"/>
        <w:rPr>
          <w:sz w:val="24"/>
          <w:szCs w:val="24"/>
        </w:rPr>
        <w:sectPr w:rsidR="00BA1B6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BA1B62" w:rsidRDefault="0081431C">
      <w:pPr>
        <w:pStyle w:val="1"/>
        <w:numPr>
          <w:ilvl w:val="0"/>
          <w:numId w:val="12"/>
        </w:numPr>
        <w:ind w:left="709"/>
      </w:pPr>
      <w:r>
        <w:lastRenderedPageBreak/>
        <w:t xml:space="preserve">РЕЗУЛЬТАТЫ ОБУЧЕНИЯ ПО </w:t>
      </w:r>
      <w:r>
        <w:rPr>
          <w:i/>
        </w:rPr>
        <w:t>ДИСЦИПЛИНЕ/МОДУЛЮ</w:t>
      </w:r>
      <w:r>
        <w:t xml:space="preserve">, </w:t>
      </w:r>
      <w:r>
        <w:rPr>
          <w:color w:val="000000"/>
        </w:rPr>
        <w:t xml:space="preserve">КРИТЕРИИ </w:t>
      </w:r>
      <w:r>
        <w:t>ОЦЕНКИ УРОВНЯ СФОРМИРОВАННОСТИ КОМПЕТЕНЦИЙ, СИСТЕМА И ШКАЛА ОЦЕНИВАНИЯ</w:t>
      </w:r>
    </w:p>
    <w:p w:rsidR="00BA1B62" w:rsidRDefault="0081431C">
      <w:pPr>
        <w:pStyle w:val="2"/>
        <w:numPr>
          <w:ilvl w:val="1"/>
          <w:numId w:val="12"/>
        </w:numPr>
      </w:pPr>
      <w:r>
        <w:t xml:space="preserve">Соотнесение планируемых результатов обучения с уровнями </w:t>
      </w:r>
      <w:r>
        <w:rPr>
          <w:color w:val="000000"/>
        </w:rPr>
        <w:t>сформированности компетенции(й).</w:t>
      </w:r>
    </w:p>
    <w:tbl>
      <w:tblPr>
        <w:tblStyle w:val="affffffc"/>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1726"/>
        <w:gridCol w:w="2306"/>
        <w:gridCol w:w="3219"/>
        <w:gridCol w:w="3219"/>
        <w:gridCol w:w="3220"/>
      </w:tblGrid>
      <w:tr w:rsidR="00BA1B62">
        <w:trPr>
          <w:cantSplit/>
          <w:trHeight w:val="369"/>
          <w:tblHeader/>
        </w:trPr>
        <w:tc>
          <w:tcPr>
            <w:tcW w:w="2045" w:type="dxa"/>
            <w:vMerge w:val="restart"/>
            <w:shd w:val="clear" w:color="auto" w:fill="D9E2F3"/>
          </w:tcPr>
          <w:p w:rsidR="00BA1B62" w:rsidRDefault="0081431C">
            <w:pPr>
              <w:jc w:val="center"/>
              <w:rPr>
                <w:b/>
                <w:sz w:val="21"/>
                <w:szCs w:val="21"/>
              </w:rPr>
            </w:pPr>
            <w:r>
              <w:rPr>
                <w:b/>
                <w:sz w:val="21"/>
                <w:szCs w:val="21"/>
              </w:rPr>
              <w:t>Уровни сформированности компетенции(-й)</w:t>
            </w:r>
          </w:p>
        </w:tc>
        <w:tc>
          <w:tcPr>
            <w:tcW w:w="1726" w:type="dxa"/>
            <w:vMerge w:val="restart"/>
            <w:shd w:val="clear" w:color="auto" w:fill="D9E2F3"/>
          </w:tcPr>
          <w:p w:rsidR="00BA1B62" w:rsidRDefault="0081431C">
            <w:pPr>
              <w:jc w:val="center"/>
              <w:rPr>
                <w:b/>
                <w:sz w:val="21"/>
                <w:szCs w:val="21"/>
              </w:rPr>
            </w:pPr>
            <w:r>
              <w:rPr>
                <w:b/>
                <w:sz w:val="21"/>
                <w:szCs w:val="21"/>
              </w:rPr>
              <w:t>Итоговое количество баллов</w:t>
            </w:r>
          </w:p>
          <w:p w:rsidR="00BA1B62" w:rsidRDefault="0081431C">
            <w:pPr>
              <w:jc w:val="center"/>
              <w:rPr>
                <w:b/>
                <w:sz w:val="21"/>
                <w:szCs w:val="21"/>
              </w:rPr>
            </w:pPr>
            <w:r>
              <w:rPr>
                <w:b/>
                <w:sz w:val="21"/>
                <w:szCs w:val="21"/>
              </w:rPr>
              <w:t>в 100-балльной системе</w:t>
            </w:r>
          </w:p>
          <w:p w:rsidR="00BA1B62" w:rsidRDefault="0081431C">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9E2F3"/>
          </w:tcPr>
          <w:p w:rsidR="00BA1B62" w:rsidRDefault="0081431C">
            <w:pPr>
              <w:jc w:val="center"/>
              <w:rPr>
                <w:b/>
                <w:sz w:val="21"/>
                <w:szCs w:val="21"/>
              </w:rPr>
            </w:pPr>
            <w:r>
              <w:rPr>
                <w:b/>
                <w:sz w:val="21"/>
                <w:szCs w:val="21"/>
              </w:rPr>
              <w:t>Оценка в пятибалльной системе</w:t>
            </w:r>
          </w:p>
          <w:p w:rsidR="00BA1B62" w:rsidRDefault="0081431C">
            <w:pPr>
              <w:jc w:val="center"/>
              <w:rPr>
                <w:b/>
                <w:sz w:val="21"/>
                <w:szCs w:val="21"/>
              </w:rPr>
            </w:pPr>
            <w:r>
              <w:rPr>
                <w:b/>
                <w:sz w:val="21"/>
                <w:szCs w:val="21"/>
              </w:rPr>
              <w:t>по результатам текущей и промежуточной аттестации</w:t>
            </w:r>
          </w:p>
          <w:p w:rsidR="00BA1B62" w:rsidRDefault="00BA1B62">
            <w:pPr>
              <w:rPr>
                <w:sz w:val="21"/>
                <w:szCs w:val="21"/>
              </w:rPr>
            </w:pPr>
          </w:p>
        </w:tc>
        <w:tc>
          <w:tcPr>
            <w:tcW w:w="9658" w:type="dxa"/>
            <w:gridSpan w:val="3"/>
            <w:shd w:val="clear" w:color="auto" w:fill="D9E2F3"/>
            <w:vAlign w:val="center"/>
          </w:tcPr>
          <w:p w:rsidR="00BA1B62" w:rsidRDefault="0081431C">
            <w:pPr>
              <w:jc w:val="center"/>
              <w:rPr>
                <w:b/>
                <w:sz w:val="20"/>
                <w:szCs w:val="20"/>
              </w:rPr>
            </w:pPr>
            <w:r>
              <w:rPr>
                <w:b/>
                <w:sz w:val="20"/>
                <w:szCs w:val="20"/>
              </w:rPr>
              <w:t xml:space="preserve">Показатели уровня сформированности </w:t>
            </w:r>
          </w:p>
        </w:tc>
      </w:tr>
      <w:tr w:rsidR="00BA1B62">
        <w:trPr>
          <w:cantSplit/>
          <w:trHeight w:val="368"/>
          <w:tblHeader/>
        </w:trPr>
        <w:tc>
          <w:tcPr>
            <w:tcW w:w="2045" w:type="dxa"/>
            <w:vMerge/>
            <w:shd w:val="clear" w:color="auto" w:fill="D9E2F3"/>
          </w:tcPr>
          <w:p w:rsidR="00BA1B62" w:rsidRDefault="00BA1B62">
            <w:pPr>
              <w:widowControl w:val="0"/>
              <w:pBdr>
                <w:top w:val="nil"/>
                <w:left w:val="nil"/>
                <w:bottom w:val="nil"/>
                <w:right w:val="nil"/>
                <w:between w:val="nil"/>
              </w:pBdr>
              <w:spacing w:line="276" w:lineRule="auto"/>
              <w:rPr>
                <w:b/>
                <w:sz w:val="20"/>
                <w:szCs w:val="20"/>
              </w:rPr>
            </w:pPr>
          </w:p>
        </w:tc>
        <w:tc>
          <w:tcPr>
            <w:tcW w:w="1726" w:type="dxa"/>
            <w:vMerge/>
            <w:shd w:val="clear" w:color="auto" w:fill="D9E2F3"/>
          </w:tcPr>
          <w:p w:rsidR="00BA1B62" w:rsidRDefault="00BA1B62">
            <w:pPr>
              <w:widowControl w:val="0"/>
              <w:pBdr>
                <w:top w:val="nil"/>
                <w:left w:val="nil"/>
                <w:bottom w:val="nil"/>
                <w:right w:val="nil"/>
                <w:between w:val="nil"/>
              </w:pBdr>
              <w:spacing w:line="276" w:lineRule="auto"/>
              <w:rPr>
                <w:b/>
                <w:sz w:val="20"/>
                <w:szCs w:val="20"/>
              </w:rPr>
            </w:pPr>
          </w:p>
        </w:tc>
        <w:tc>
          <w:tcPr>
            <w:tcW w:w="2306" w:type="dxa"/>
            <w:vMerge/>
            <w:shd w:val="clear" w:color="auto" w:fill="D9E2F3"/>
          </w:tcPr>
          <w:p w:rsidR="00BA1B62" w:rsidRDefault="00BA1B62">
            <w:pPr>
              <w:widowControl w:val="0"/>
              <w:pBdr>
                <w:top w:val="nil"/>
                <w:left w:val="nil"/>
                <w:bottom w:val="nil"/>
                <w:right w:val="nil"/>
                <w:between w:val="nil"/>
              </w:pBdr>
              <w:spacing w:line="276" w:lineRule="auto"/>
              <w:rPr>
                <w:b/>
                <w:sz w:val="20"/>
                <w:szCs w:val="20"/>
              </w:rPr>
            </w:pPr>
          </w:p>
        </w:tc>
        <w:tc>
          <w:tcPr>
            <w:tcW w:w="3219" w:type="dxa"/>
            <w:shd w:val="clear" w:color="auto" w:fill="D9E2F3"/>
            <w:vAlign w:val="center"/>
          </w:tcPr>
          <w:p w:rsidR="00BA1B62" w:rsidRDefault="0081431C">
            <w:pPr>
              <w:jc w:val="center"/>
              <w:rPr>
                <w:b/>
                <w:sz w:val="20"/>
                <w:szCs w:val="20"/>
              </w:rPr>
            </w:pPr>
            <w:r>
              <w:rPr>
                <w:b/>
                <w:sz w:val="20"/>
                <w:szCs w:val="20"/>
              </w:rPr>
              <w:t xml:space="preserve">универсальной(-ых) </w:t>
            </w:r>
          </w:p>
          <w:p w:rsidR="00BA1B62" w:rsidRDefault="0081431C">
            <w:pPr>
              <w:jc w:val="center"/>
              <w:rPr>
                <w:b/>
                <w:sz w:val="20"/>
                <w:szCs w:val="20"/>
              </w:rPr>
            </w:pPr>
            <w:r>
              <w:rPr>
                <w:b/>
                <w:sz w:val="20"/>
                <w:szCs w:val="20"/>
              </w:rPr>
              <w:t>компетенции(-й)</w:t>
            </w:r>
          </w:p>
        </w:tc>
        <w:tc>
          <w:tcPr>
            <w:tcW w:w="3219" w:type="dxa"/>
            <w:shd w:val="clear" w:color="auto" w:fill="D9E2F3"/>
            <w:vAlign w:val="center"/>
          </w:tcPr>
          <w:p w:rsidR="00BA1B62" w:rsidRDefault="0081431C">
            <w:pPr>
              <w:jc w:val="center"/>
              <w:rPr>
                <w:b/>
                <w:sz w:val="20"/>
                <w:szCs w:val="20"/>
              </w:rPr>
            </w:pPr>
            <w:r>
              <w:rPr>
                <w:b/>
                <w:sz w:val="20"/>
                <w:szCs w:val="20"/>
              </w:rPr>
              <w:t>общепрофессиональной(-ых) компетенций</w:t>
            </w:r>
          </w:p>
        </w:tc>
        <w:tc>
          <w:tcPr>
            <w:tcW w:w="3220" w:type="dxa"/>
            <w:shd w:val="clear" w:color="auto" w:fill="D9E2F3"/>
            <w:vAlign w:val="center"/>
          </w:tcPr>
          <w:p w:rsidR="00BA1B62" w:rsidRDefault="0081431C">
            <w:pPr>
              <w:jc w:val="center"/>
              <w:rPr>
                <w:b/>
                <w:sz w:val="20"/>
                <w:szCs w:val="20"/>
              </w:rPr>
            </w:pPr>
            <w:r>
              <w:rPr>
                <w:b/>
                <w:sz w:val="20"/>
                <w:szCs w:val="20"/>
              </w:rPr>
              <w:t>профессиональной(-ых)</w:t>
            </w:r>
          </w:p>
          <w:p w:rsidR="00BA1B62" w:rsidRDefault="0081431C">
            <w:pPr>
              <w:jc w:val="center"/>
              <w:rPr>
                <w:b/>
                <w:sz w:val="20"/>
                <w:szCs w:val="20"/>
              </w:rPr>
            </w:pPr>
            <w:r>
              <w:rPr>
                <w:b/>
                <w:sz w:val="20"/>
                <w:szCs w:val="20"/>
              </w:rPr>
              <w:t>компетенции(-й)</w:t>
            </w:r>
          </w:p>
        </w:tc>
      </w:tr>
      <w:tr w:rsidR="00BA1B62">
        <w:trPr>
          <w:cantSplit/>
          <w:trHeight w:val="283"/>
          <w:tblHeader/>
        </w:trPr>
        <w:tc>
          <w:tcPr>
            <w:tcW w:w="2045" w:type="dxa"/>
            <w:vMerge/>
            <w:shd w:val="clear" w:color="auto" w:fill="D9E2F3"/>
          </w:tcPr>
          <w:p w:rsidR="00BA1B62" w:rsidRDefault="00BA1B62">
            <w:pPr>
              <w:widowControl w:val="0"/>
              <w:pBdr>
                <w:top w:val="nil"/>
                <w:left w:val="nil"/>
                <w:bottom w:val="nil"/>
                <w:right w:val="nil"/>
                <w:between w:val="nil"/>
              </w:pBdr>
              <w:spacing w:line="276" w:lineRule="auto"/>
              <w:rPr>
                <w:b/>
                <w:sz w:val="20"/>
                <w:szCs w:val="20"/>
              </w:rPr>
            </w:pPr>
          </w:p>
        </w:tc>
        <w:tc>
          <w:tcPr>
            <w:tcW w:w="1726" w:type="dxa"/>
            <w:vMerge/>
            <w:shd w:val="clear" w:color="auto" w:fill="D9E2F3"/>
          </w:tcPr>
          <w:p w:rsidR="00BA1B62" w:rsidRDefault="00BA1B62">
            <w:pPr>
              <w:widowControl w:val="0"/>
              <w:pBdr>
                <w:top w:val="nil"/>
                <w:left w:val="nil"/>
                <w:bottom w:val="nil"/>
                <w:right w:val="nil"/>
                <w:between w:val="nil"/>
              </w:pBdr>
              <w:spacing w:line="276" w:lineRule="auto"/>
              <w:rPr>
                <w:b/>
                <w:sz w:val="20"/>
                <w:szCs w:val="20"/>
              </w:rPr>
            </w:pPr>
          </w:p>
        </w:tc>
        <w:tc>
          <w:tcPr>
            <w:tcW w:w="2306" w:type="dxa"/>
            <w:vMerge/>
            <w:shd w:val="clear" w:color="auto" w:fill="D9E2F3"/>
          </w:tcPr>
          <w:p w:rsidR="00BA1B62" w:rsidRDefault="00BA1B62">
            <w:pPr>
              <w:widowControl w:val="0"/>
              <w:pBdr>
                <w:top w:val="nil"/>
                <w:left w:val="nil"/>
                <w:bottom w:val="nil"/>
                <w:right w:val="nil"/>
                <w:between w:val="nil"/>
              </w:pBdr>
              <w:spacing w:line="276" w:lineRule="auto"/>
              <w:rPr>
                <w:b/>
                <w:sz w:val="20"/>
                <w:szCs w:val="20"/>
              </w:rPr>
            </w:pPr>
          </w:p>
        </w:tc>
        <w:tc>
          <w:tcPr>
            <w:tcW w:w="3219" w:type="dxa"/>
            <w:shd w:val="clear" w:color="auto" w:fill="D9E2F3"/>
          </w:tcPr>
          <w:p w:rsidR="00BA1B62" w:rsidRDefault="00BA1B62">
            <w:pPr>
              <w:rPr>
                <w:b/>
                <w:sz w:val="20"/>
                <w:szCs w:val="20"/>
              </w:rPr>
            </w:pPr>
          </w:p>
        </w:tc>
        <w:tc>
          <w:tcPr>
            <w:tcW w:w="3219" w:type="dxa"/>
            <w:shd w:val="clear" w:color="auto" w:fill="D9E2F3"/>
          </w:tcPr>
          <w:p w:rsidR="00BA1B62" w:rsidRDefault="00BA1B62">
            <w:pPr>
              <w:rPr>
                <w:sz w:val="20"/>
                <w:szCs w:val="20"/>
              </w:rPr>
            </w:pPr>
          </w:p>
        </w:tc>
        <w:tc>
          <w:tcPr>
            <w:tcW w:w="3220" w:type="dxa"/>
            <w:shd w:val="clear" w:color="auto" w:fill="D9E2F3"/>
          </w:tcPr>
          <w:p w:rsidR="00F27F01" w:rsidRDefault="00F27F01">
            <w:pPr>
              <w:jc w:val="center"/>
            </w:pPr>
            <w:r>
              <w:t xml:space="preserve">ИД-ПК-1.1; </w:t>
            </w:r>
          </w:p>
          <w:p w:rsidR="00F27F01" w:rsidRDefault="00F27F01">
            <w:pPr>
              <w:jc w:val="center"/>
            </w:pPr>
            <w:r>
              <w:t xml:space="preserve">ИД-ПК-2.3; </w:t>
            </w:r>
          </w:p>
          <w:p w:rsidR="00BA1B62" w:rsidRDefault="00F27F01">
            <w:pPr>
              <w:jc w:val="center"/>
              <w:rPr>
                <w:b/>
                <w:strike/>
                <w:sz w:val="20"/>
                <w:szCs w:val="20"/>
              </w:rPr>
            </w:pPr>
            <w:r>
              <w:t>ИД-ПК-3.2</w:t>
            </w:r>
          </w:p>
        </w:tc>
      </w:tr>
      <w:tr w:rsidR="00BA1B62">
        <w:trPr>
          <w:cantSplit/>
          <w:trHeight w:val="283"/>
          <w:tblHeader/>
        </w:trPr>
        <w:tc>
          <w:tcPr>
            <w:tcW w:w="2045" w:type="dxa"/>
          </w:tcPr>
          <w:p w:rsidR="00BA1B62" w:rsidRDefault="0081431C">
            <w:r>
              <w:lastRenderedPageBreak/>
              <w:t>высокий</w:t>
            </w:r>
          </w:p>
        </w:tc>
        <w:tc>
          <w:tcPr>
            <w:tcW w:w="1726" w:type="dxa"/>
          </w:tcPr>
          <w:p w:rsidR="00BA1B62" w:rsidRDefault="0081431C">
            <w:pPr>
              <w:jc w:val="center"/>
            </w:pPr>
            <w:r>
              <w:t>85 – 100</w:t>
            </w:r>
          </w:p>
        </w:tc>
        <w:tc>
          <w:tcPr>
            <w:tcW w:w="2306" w:type="dxa"/>
          </w:tcPr>
          <w:p w:rsidR="00BA1B62" w:rsidRDefault="0081431C">
            <w:r>
              <w:t>отлично/</w:t>
            </w:r>
          </w:p>
          <w:p w:rsidR="00BA1B62" w:rsidRDefault="0081431C">
            <w:r>
              <w:t>зачтено (отлично)/</w:t>
            </w:r>
          </w:p>
          <w:p w:rsidR="00BA1B62" w:rsidRDefault="0081431C">
            <w:r>
              <w:t>зачтено</w:t>
            </w:r>
          </w:p>
        </w:tc>
        <w:tc>
          <w:tcPr>
            <w:tcW w:w="3219" w:type="dxa"/>
          </w:tcPr>
          <w:p w:rsidR="00BA1B62" w:rsidRDefault="0081431C">
            <w:pPr>
              <w:tabs>
                <w:tab w:val="left" w:pos="176"/>
              </w:tabs>
              <w:rPr>
                <w:sz w:val="21"/>
                <w:szCs w:val="21"/>
              </w:rPr>
            </w:pPr>
            <w:r>
              <w:rPr>
                <w:sz w:val="21"/>
                <w:szCs w:val="21"/>
              </w:rPr>
              <w:t xml:space="preserve"> </w:t>
            </w:r>
          </w:p>
        </w:tc>
        <w:tc>
          <w:tcPr>
            <w:tcW w:w="3219" w:type="dxa"/>
          </w:tcPr>
          <w:p w:rsidR="00BA1B62" w:rsidRDefault="00BA1B62">
            <w:pPr>
              <w:tabs>
                <w:tab w:val="left" w:pos="176"/>
                <w:tab w:val="left" w:pos="276"/>
              </w:tabs>
              <w:rPr>
                <w:sz w:val="21"/>
                <w:szCs w:val="21"/>
              </w:rPr>
            </w:pPr>
          </w:p>
        </w:tc>
        <w:tc>
          <w:tcPr>
            <w:tcW w:w="3220" w:type="dxa"/>
          </w:tcPr>
          <w:p w:rsidR="00BA1B62" w:rsidRDefault="0081431C">
            <w:pPr>
              <w:tabs>
                <w:tab w:val="left" w:pos="176"/>
              </w:tabs>
              <w:rPr>
                <w:b/>
                <w:sz w:val="21"/>
                <w:szCs w:val="21"/>
              </w:rPr>
            </w:pPr>
            <w:r>
              <w:t xml:space="preserve"> </w:t>
            </w:r>
            <w:r>
              <w:rPr>
                <w:b/>
                <w:sz w:val="21"/>
                <w:szCs w:val="21"/>
              </w:rPr>
              <w:t>Обучающийся:</w:t>
            </w:r>
          </w:p>
          <w:p w:rsidR="00AD7081" w:rsidRDefault="0081431C" w:rsidP="00AD7081">
            <w:pPr>
              <w:pBdr>
                <w:top w:val="nil"/>
                <w:left w:val="nil"/>
                <w:bottom w:val="nil"/>
                <w:right w:val="nil"/>
                <w:between w:val="nil"/>
              </w:pBdr>
              <w:ind w:left="143"/>
              <w:rPr>
                <w:color w:val="000000"/>
              </w:rPr>
            </w:pPr>
            <w:r>
              <w:rPr>
                <w:sz w:val="21"/>
                <w:szCs w:val="21"/>
              </w:rPr>
              <w:t xml:space="preserve">- </w:t>
            </w:r>
            <w:r w:rsidR="00AD7081">
              <w:rPr>
                <w:color w:val="000000"/>
              </w:rPr>
              <w:t>Определяет композиционные приемы и стилистические особенности проектируемого объекта визуальной информации и актуально применяет их в творческой работе.</w:t>
            </w:r>
          </w:p>
          <w:p w:rsidR="00AD7081" w:rsidRDefault="0081431C" w:rsidP="00AD7081">
            <w:pPr>
              <w:ind w:left="143"/>
              <w:rPr>
                <w:sz w:val="21"/>
                <w:szCs w:val="21"/>
              </w:rPr>
            </w:pPr>
            <w:r>
              <w:rPr>
                <w:sz w:val="21"/>
                <w:szCs w:val="21"/>
              </w:rPr>
              <w:t xml:space="preserve"> </w:t>
            </w:r>
            <w:r w:rsidR="00AD7081">
              <w:rPr>
                <w:sz w:val="21"/>
                <w:szCs w:val="21"/>
              </w:rPr>
              <w:t>- О</w:t>
            </w:r>
            <w:r w:rsidR="00AD7081">
              <w:rPr>
                <w:color w:val="000000"/>
              </w:rPr>
              <w:t>босновывает свои предложения при разработке проектной идеи, в полной мере раскрывая авторский замысел.</w:t>
            </w:r>
          </w:p>
          <w:p w:rsidR="00AD7081" w:rsidRDefault="00AD7081" w:rsidP="00AD7081">
            <w:pPr>
              <w:pBdr>
                <w:top w:val="nil"/>
                <w:left w:val="nil"/>
                <w:bottom w:val="nil"/>
                <w:right w:val="nil"/>
                <w:between w:val="nil"/>
              </w:pBdr>
              <w:ind w:left="143"/>
              <w:rPr>
                <w:color w:val="000000"/>
              </w:rPr>
            </w:pPr>
            <w:r>
              <w:rPr>
                <w:color w:val="000000"/>
              </w:rPr>
              <w:t>- В полном объеме выполняет черновые поисковые и демонстрационные, художественные и технические эскизы, используя основные приемы и материалы эскизирования.</w:t>
            </w:r>
          </w:p>
          <w:p w:rsidR="00AD7081" w:rsidRDefault="00AD7081" w:rsidP="00AD7081">
            <w:pPr>
              <w:ind w:left="143"/>
              <w:rPr>
                <w:sz w:val="21"/>
                <w:szCs w:val="21"/>
              </w:rPr>
            </w:pPr>
            <w:r>
              <w:rPr>
                <w:color w:val="000000"/>
              </w:rPr>
              <w:t>- Обоснованно применяет методы физического моделирования при разработке компоновочных и композиционных решений проектируемого объекта.</w:t>
            </w:r>
          </w:p>
          <w:p w:rsidR="00BA1B62" w:rsidRDefault="0081431C" w:rsidP="00AD7081">
            <w:pPr>
              <w:ind w:left="143"/>
              <w:rPr>
                <w:sz w:val="21"/>
                <w:szCs w:val="21"/>
              </w:rPr>
            </w:pPr>
            <w:r>
              <w:rPr>
                <w:sz w:val="21"/>
                <w:szCs w:val="21"/>
              </w:rPr>
              <w:t xml:space="preserve">- </w:t>
            </w:r>
            <w:r w:rsidR="00B561A5">
              <w:rPr>
                <w:sz w:val="21"/>
                <w:szCs w:val="21"/>
              </w:rPr>
              <w:t>В полной мере з</w:t>
            </w:r>
            <w:r w:rsidR="00AD7081">
              <w:rPr>
                <w:sz w:val="21"/>
                <w:szCs w:val="21"/>
              </w:rPr>
              <w:t>нает</w:t>
            </w:r>
            <w:r>
              <w:rPr>
                <w:sz w:val="21"/>
                <w:szCs w:val="21"/>
              </w:rPr>
              <w:t xml:space="preserve"> мировые</w:t>
            </w:r>
            <w:r w:rsidR="00AD7081">
              <w:rPr>
                <w:sz w:val="21"/>
                <w:szCs w:val="21"/>
              </w:rPr>
              <w:t xml:space="preserve"> тенденции в создании новейших </w:t>
            </w:r>
            <w:r>
              <w:rPr>
                <w:sz w:val="21"/>
                <w:szCs w:val="21"/>
              </w:rPr>
              <w:t xml:space="preserve">материалов и </w:t>
            </w:r>
            <w:r w:rsidR="00B561A5">
              <w:rPr>
                <w:sz w:val="21"/>
                <w:szCs w:val="21"/>
              </w:rPr>
              <w:t>применяет</w:t>
            </w:r>
            <w:r>
              <w:rPr>
                <w:sz w:val="21"/>
                <w:szCs w:val="21"/>
              </w:rPr>
              <w:t xml:space="preserve"> их в разработке </w:t>
            </w:r>
            <w:r w:rsidR="00AD7081">
              <w:rPr>
                <w:sz w:val="21"/>
                <w:szCs w:val="21"/>
              </w:rPr>
              <w:t>дизайн-проекта</w:t>
            </w:r>
            <w:r>
              <w:rPr>
                <w:sz w:val="21"/>
                <w:szCs w:val="21"/>
              </w:rPr>
              <w:t>.</w:t>
            </w:r>
          </w:p>
          <w:p w:rsidR="00BA1B62" w:rsidRDefault="00D077AE" w:rsidP="00CD29F2">
            <w:pPr>
              <w:ind w:left="143"/>
              <w:rPr>
                <w:sz w:val="21"/>
                <w:szCs w:val="21"/>
              </w:rPr>
            </w:pPr>
            <w:r>
              <w:rPr>
                <w:sz w:val="21"/>
                <w:szCs w:val="21"/>
              </w:rPr>
              <w:t>-Выполняет итогов</w:t>
            </w:r>
            <w:r w:rsidR="00CD29F2">
              <w:rPr>
                <w:sz w:val="21"/>
                <w:szCs w:val="21"/>
              </w:rPr>
              <w:t>ый</w:t>
            </w:r>
            <w:r>
              <w:rPr>
                <w:sz w:val="21"/>
                <w:szCs w:val="21"/>
              </w:rPr>
              <w:t xml:space="preserve"> демонстрационн</w:t>
            </w:r>
            <w:r w:rsidR="00CD29F2">
              <w:rPr>
                <w:sz w:val="21"/>
                <w:szCs w:val="21"/>
              </w:rPr>
              <w:t>ый макет</w:t>
            </w:r>
            <w:r>
              <w:rPr>
                <w:sz w:val="21"/>
                <w:szCs w:val="21"/>
              </w:rPr>
              <w:t xml:space="preserve"> с высоким качеством.</w:t>
            </w:r>
          </w:p>
        </w:tc>
      </w:tr>
      <w:tr w:rsidR="00BA1B62">
        <w:trPr>
          <w:cantSplit/>
          <w:trHeight w:val="283"/>
          <w:tblHeader/>
        </w:trPr>
        <w:tc>
          <w:tcPr>
            <w:tcW w:w="2045" w:type="dxa"/>
          </w:tcPr>
          <w:p w:rsidR="00BA1B62" w:rsidRDefault="0081431C">
            <w:r>
              <w:lastRenderedPageBreak/>
              <w:t>повышенный</w:t>
            </w:r>
          </w:p>
        </w:tc>
        <w:tc>
          <w:tcPr>
            <w:tcW w:w="1726" w:type="dxa"/>
          </w:tcPr>
          <w:p w:rsidR="00BA1B62" w:rsidRDefault="0081431C">
            <w:pPr>
              <w:jc w:val="center"/>
            </w:pPr>
            <w:r>
              <w:t>65 – 84</w:t>
            </w:r>
          </w:p>
        </w:tc>
        <w:tc>
          <w:tcPr>
            <w:tcW w:w="2306" w:type="dxa"/>
          </w:tcPr>
          <w:p w:rsidR="00BA1B62" w:rsidRDefault="0081431C">
            <w:r>
              <w:t>хорошо/</w:t>
            </w:r>
          </w:p>
          <w:p w:rsidR="00BA1B62" w:rsidRDefault="0081431C">
            <w:r>
              <w:t>зачтено (хорошо)/</w:t>
            </w:r>
          </w:p>
          <w:p w:rsidR="00BA1B62" w:rsidRDefault="0081431C">
            <w:r>
              <w:t>зачтено</w:t>
            </w:r>
          </w:p>
        </w:tc>
        <w:tc>
          <w:tcPr>
            <w:tcW w:w="3219" w:type="dxa"/>
          </w:tcPr>
          <w:p w:rsidR="00BA1B62" w:rsidRDefault="00BA1B62">
            <w:pPr>
              <w:tabs>
                <w:tab w:val="left" w:pos="293"/>
              </w:tabs>
              <w:rPr>
                <w:i/>
                <w:sz w:val="21"/>
                <w:szCs w:val="21"/>
              </w:rPr>
            </w:pPr>
          </w:p>
        </w:tc>
        <w:tc>
          <w:tcPr>
            <w:tcW w:w="3219" w:type="dxa"/>
          </w:tcPr>
          <w:p w:rsidR="00BA1B62" w:rsidRDefault="00BA1B62">
            <w:pPr>
              <w:tabs>
                <w:tab w:val="left" w:pos="276"/>
              </w:tabs>
              <w:rPr>
                <w:i/>
                <w:sz w:val="21"/>
                <w:szCs w:val="21"/>
              </w:rPr>
            </w:pPr>
          </w:p>
        </w:tc>
        <w:tc>
          <w:tcPr>
            <w:tcW w:w="3220" w:type="dxa"/>
          </w:tcPr>
          <w:p w:rsidR="00BA1B62" w:rsidRDefault="0081431C">
            <w:pPr>
              <w:rPr>
                <w:b/>
                <w:sz w:val="21"/>
                <w:szCs w:val="21"/>
              </w:rPr>
            </w:pPr>
            <w:r>
              <w:rPr>
                <w:b/>
                <w:sz w:val="21"/>
                <w:szCs w:val="21"/>
              </w:rPr>
              <w:t>Обучающийся:</w:t>
            </w:r>
          </w:p>
          <w:p w:rsidR="00BA1B62" w:rsidRDefault="0081431C">
            <w:pPr>
              <w:tabs>
                <w:tab w:val="left" w:pos="313"/>
              </w:tabs>
              <w:rPr>
                <w:sz w:val="21"/>
                <w:szCs w:val="21"/>
              </w:rPr>
            </w:pPr>
            <w:r>
              <w:rPr>
                <w:sz w:val="21"/>
                <w:szCs w:val="21"/>
              </w:rPr>
              <w:t>- Достаточно подробно, грамотно и по существу излагает  теоретические основы законов построения цветовой и графической композиции  и методы их  выполнения.</w:t>
            </w:r>
          </w:p>
          <w:p w:rsidR="00BA1B62" w:rsidRDefault="0081431C">
            <w:pPr>
              <w:tabs>
                <w:tab w:val="left" w:pos="313"/>
              </w:tabs>
              <w:rPr>
                <w:sz w:val="21"/>
                <w:szCs w:val="21"/>
              </w:rPr>
            </w:pPr>
            <w:r>
              <w:rPr>
                <w:sz w:val="21"/>
                <w:szCs w:val="21"/>
              </w:rPr>
              <w:t>- Выполняет графические и цветовые эскизы, применяя навыки работы с художественными средствами, обосновывая свой замысел.</w:t>
            </w:r>
          </w:p>
          <w:p w:rsidR="00BA1B62" w:rsidRDefault="0081431C">
            <w:pPr>
              <w:tabs>
                <w:tab w:val="left" w:pos="313"/>
              </w:tabs>
              <w:rPr>
                <w:sz w:val="21"/>
                <w:szCs w:val="21"/>
              </w:rPr>
            </w:pPr>
            <w:r>
              <w:rPr>
                <w:sz w:val="21"/>
                <w:szCs w:val="21"/>
              </w:rPr>
              <w:t>- Допускает единичные негрубые ошибки;</w:t>
            </w:r>
            <w:r w:rsidR="002F5CB9">
              <w:rPr>
                <w:sz w:val="21"/>
                <w:szCs w:val="21"/>
              </w:rPr>
              <w:t xml:space="preserve"> </w:t>
            </w:r>
            <w:r>
              <w:rPr>
                <w:sz w:val="21"/>
                <w:szCs w:val="21"/>
              </w:rPr>
              <w:t>достаточно хорошо ориентируется в учебной и профессиональной литературе;</w:t>
            </w:r>
          </w:p>
          <w:p w:rsidR="00B561A5" w:rsidRDefault="0081431C">
            <w:pPr>
              <w:tabs>
                <w:tab w:val="left" w:pos="313"/>
              </w:tabs>
              <w:rPr>
                <w:sz w:val="21"/>
                <w:szCs w:val="21"/>
              </w:rPr>
            </w:pPr>
            <w:r>
              <w:rPr>
                <w:sz w:val="21"/>
                <w:szCs w:val="21"/>
              </w:rPr>
              <w:t>- Не допуская существенных неточностей</w:t>
            </w:r>
            <w:r w:rsidR="00D077AE">
              <w:rPr>
                <w:sz w:val="21"/>
                <w:szCs w:val="21"/>
              </w:rPr>
              <w:t>,</w:t>
            </w:r>
            <w:r>
              <w:rPr>
                <w:sz w:val="21"/>
                <w:szCs w:val="21"/>
              </w:rPr>
              <w:t xml:space="preserve"> </w:t>
            </w:r>
            <w:r w:rsidR="00B561A5" w:rsidRPr="00B561A5">
              <w:rPr>
                <w:sz w:val="21"/>
                <w:szCs w:val="21"/>
              </w:rPr>
              <w:t>применяет методы физического моделирования при разработке компоновочных и композиционных решений проектируемого объекта.</w:t>
            </w:r>
          </w:p>
          <w:p w:rsidR="00BA1B62" w:rsidRDefault="0081431C">
            <w:pPr>
              <w:tabs>
                <w:tab w:val="left" w:pos="313"/>
              </w:tabs>
              <w:rPr>
                <w:sz w:val="21"/>
                <w:szCs w:val="21"/>
              </w:rPr>
            </w:pPr>
            <w:r>
              <w:rPr>
                <w:sz w:val="21"/>
                <w:szCs w:val="21"/>
              </w:rPr>
              <w:t>- Достаточно хорошо владеет профессиональными навыками в области эскизной графики, макетировании и моделировании, необходимыми для осуществления творческого замысла в дизайн - проектировании.</w:t>
            </w:r>
          </w:p>
          <w:p w:rsidR="00BA1B62" w:rsidRDefault="00B561A5">
            <w:pPr>
              <w:tabs>
                <w:tab w:val="left" w:pos="313"/>
              </w:tabs>
              <w:rPr>
                <w:sz w:val="21"/>
                <w:szCs w:val="21"/>
              </w:rPr>
            </w:pPr>
            <w:r>
              <w:rPr>
                <w:sz w:val="21"/>
                <w:szCs w:val="21"/>
              </w:rPr>
              <w:t xml:space="preserve">- </w:t>
            </w:r>
            <w:r w:rsidRPr="00B561A5">
              <w:rPr>
                <w:sz w:val="21"/>
                <w:szCs w:val="21"/>
              </w:rPr>
              <w:t>Знает мировые тенденции в создании новейших материалов и применяет их в разработке дизайн-проекта.</w:t>
            </w:r>
          </w:p>
          <w:p w:rsidR="00CD29F2" w:rsidRDefault="00CD29F2" w:rsidP="00CD29F2">
            <w:pPr>
              <w:tabs>
                <w:tab w:val="left" w:pos="313"/>
              </w:tabs>
              <w:rPr>
                <w:sz w:val="21"/>
                <w:szCs w:val="21"/>
              </w:rPr>
            </w:pPr>
            <w:r>
              <w:rPr>
                <w:sz w:val="21"/>
                <w:szCs w:val="21"/>
              </w:rPr>
              <w:t>- Качественно выполняет итоговый демонстрационный макет.</w:t>
            </w:r>
          </w:p>
        </w:tc>
      </w:tr>
      <w:tr w:rsidR="00BA1B62">
        <w:trPr>
          <w:cantSplit/>
          <w:trHeight w:val="283"/>
          <w:tblHeader/>
        </w:trPr>
        <w:tc>
          <w:tcPr>
            <w:tcW w:w="2045" w:type="dxa"/>
          </w:tcPr>
          <w:p w:rsidR="00BA1B62" w:rsidRDefault="0081431C">
            <w:r>
              <w:lastRenderedPageBreak/>
              <w:t>базовый</w:t>
            </w:r>
          </w:p>
        </w:tc>
        <w:tc>
          <w:tcPr>
            <w:tcW w:w="1726" w:type="dxa"/>
          </w:tcPr>
          <w:p w:rsidR="00BA1B62" w:rsidRDefault="0081431C">
            <w:pPr>
              <w:jc w:val="center"/>
            </w:pPr>
            <w:r>
              <w:t>41 – 64</w:t>
            </w:r>
          </w:p>
        </w:tc>
        <w:tc>
          <w:tcPr>
            <w:tcW w:w="2306" w:type="dxa"/>
          </w:tcPr>
          <w:p w:rsidR="00BA1B62" w:rsidRDefault="0081431C">
            <w:r>
              <w:t>удовлетворительно/</w:t>
            </w:r>
          </w:p>
          <w:p w:rsidR="00BA1B62" w:rsidRDefault="0081431C">
            <w:r>
              <w:t>зачтено (удовлетворительно)/</w:t>
            </w:r>
          </w:p>
          <w:p w:rsidR="00BA1B62" w:rsidRDefault="0081431C">
            <w:r>
              <w:t>зачтено</w:t>
            </w:r>
          </w:p>
        </w:tc>
        <w:tc>
          <w:tcPr>
            <w:tcW w:w="3219" w:type="dxa"/>
          </w:tcPr>
          <w:p w:rsidR="00BA1B62" w:rsidRDefault="00BA1B62">
            <w:pPr>
              <w:tabs>
                <w:tab w:val="left" w:pos="317"/>
              </w:tabs>
              <w:rPr>
                <w:i/>
                <w:sz w:val="21"/>
                <w:szCs w:val="21"/>
              </w:rPr>
            </w:pPr>
          </w:p>
        </w:tc>
        <w:tc>
          <w:tcPr>
            <w:tcW w:w="3219" w:type="dxa"/>
          </w:tcPr>
          <w:p w:rsidR="00BA1B62" w:rsidRDefault="00BA1B62">
            <w:pPr>
              <w:widowControl w:val="0"/>
              <w:tabs>
                <w:tab w:val="left" w:pos="339"/>
              </w:tabs>
              <w:rPr>
                <w:color w:val="000000"/>
                <w:sz w:val="21"/>
                <w:szCs w:val="21"/>
              </w:rPr>
            </w:pPr>
          </w:p>
        </w:tc>
        <w:tc>
          <w:tcPr>
            <w:tcW w:w="3220" w:type="dxa"/>
          </w:tcPr>
          <w:p w:rsidR="00BA1B62" w:rsidRDefault="0081431C">
            <w:pPr>
              <w:rPr>
                <w:b/>
                <w:sz w:val="21"/>
                <w:szCs w:val="21"/>
              </w:rPr>
            </w:pPr>
            <w:r>
              <w:rPr>
                <w:b/>
                <w:sz w:val="21"/>
                <w:szCs w:val="21"/>
              </w:rPr>
              <w:t>Обучающийся:</w:t>
            </w:r>
          </w:p>
          <w:p w:rsidR="00BA1B62" w:rsidRDefault="0081431C">
            <w:pPr>
              <w:tabs>
                <w:tab w:val="left" w:pos="308"/>
              </w:tabs>
              <w:rPr>
                <w:sz w:val="21"/>
                <w:szCs w:val="21"/>
              </w:rPr>
            </w:pPr>
            <w:r>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BA1B62" w:rsidRDefault="0081431C">
            <w:pPr>
              <w:tabs>
                <w:tab w:val="left" w:pos="308"/>
              </w:tabs>
              <w:rPr>
                <w:sz w:val="21"/>
                <w:szCs w:val="21"/>
              </w:rPr>
            </w:pPr>
            <w:r>
              <w:rPr>
                <w:sz w:val="21"/>
                <w:szCs w:val="21"/>
              </w:rPr>
              <w:t>Демонстрирует фрагментарные знания основной учебной литературы по дисциплине.</w:t>
            </w:r>
          </w:p>
          <w:p w:rsidR="00BA1B62" w:rsidRPr="00B561A5" w:rsidRDefault="00B561A5" w:rsidP="00B561A5">
            <w:pPr>
              <w:tabs>
                <w:tab w:val="left" w:pos="308"/>
              </w:tabs>
              <w:rPr>
                <w:sz w:val="21"/>
                <w:szCs w:val="21"/>
              </w:rPr>
            </w:pPr>
            <w:r w:rsidRPr="00B561A5">
              <w:rPr>
                <w:sz w:val="21"/>
                <w:szCs w:val="21"/>
              </w:rPr>
              <w:t xml:space="preserve">Демонстрирует </w:t>
            </w:r>
            <w:r>
              <w:rPr>
                <w:sz w:val="21"/>
                <w:szCs w:val="21"/>
              </w:rPr>
              <w:t>среднее</w:t>
            </w:r>
            <w:r w:rsidRPr="00B561A5">
              <w:rPr>
                <w:sz w:val="21"/>
                <w:szCs w:val="21"/>
              </w:rPr>
              <w:t xml:space="preserve"> качество выполняемых</w:t>
            </w:r>
            <w:r w:rsidR="00AD7081" w:rsidRPr="00B561A5">
              <w:rPr>
                <w:sz w:val="21"/>
                <w:szCs w:val="21"/>
              </w:rPr>
              <w:t xml:space="preserve"> творчески</w:t>
            </w:r>
            <w:r>
              <w:rPr>
                <w:sz w:val="21"/>
                <w:szCs w:val="21"/>
              </w:rPr>
              <w:t>х</w:t>
            </w:r>
            <w:r w:rsidR="00AD7081" w:rsidRPr="00B561A5">
              <w:rPr>
                <w:sz w:val="21"/>
                <w:szCs w:val="21"/>
              </w:rPr>
              <w:t xml:space="preserve"> практические упражнени</w:t>
            </w:r>
            <w:r w:rsidRPr="00B561A5">
              <w:rPr>
                <w:sz w:val="21"/>
                <w:szCs w:val="21"/>
              </w:rPr>
              <w:t>й.</w:t>
            </w:r>
          </w:p>
        </w:tc>
      </w:tr>
      <w:tr w:rsidR="00BA1B62">
        <w:trPr>
          <w:cantSplit/>
          <w:trHeight w:val="283"/>
          <w:tblHeader/>
        </w:trPr>
        <w:tc>
          <w:tcPr>
            <w:tcW w:w="2045" w:type="dxa"/>
          </w:tcPr>
          <w:p w:rsidR="00BA1B62" w:rsidRDefault="0081431C">
            <w:r>
              <w:t>низкий</w:t>
            </w:r>
          </w:p>
        </w:tc>
        <w:tc>
          <w:tcPr>
            <w:tcW w:w="1726" w:type="dxa"/>
          </w:tcPr>
          <w:p w:rsidR="00BA1B62" w:rsidRDefault="0081431C">
            <w:pPr>
              <w:jc w:val="center"/>
            </w:pPr>
            <w:r>
              <w:t>0 – 40</w:t>
            </w:r>
          </w:p>
        </w:tc>
        <w:tc>
          <w:tcPr>
            <w:tcW w:w="2306" w:type="dxa"/>
          </w:tcPr>
          <w:p w:rsidR="00BA1B62" w:rsidRDefault="0081431C">
            <w:r>
              <w:t>неудовлетворительно/</w:t>
            </w:r>
          </w:p>
          <w:p w:rsidR="00BA1B62" w:rsidRDefault="0081431C">
            <w:r>
              <w:t>не зачтено</w:t>
            </w:r>
          </w:p>
        </w:tc>
        <w:tc>
          <w:tcPr>
            <w:tcW w:w="9658" w:type="dxa"/>
            <w:gridSpan w:val="3"/>
          </w:tcPr>
          <w:p w:rsidR="00BA1B62" w:rsidRDefault="0081431C">
            <w:pPr>
              <w:rPr>
                <w:b/>
                <w:sz w:val="21"/>
                <w:szCs w:val="21"/>
              </w:rPr>
            </w:pPr>
            <w:r>
              <w:rPr>
                <w:b/>
                <w:sz w:val="21"/>
                <w:szCs w:val="21"/>
              </w:rPr>
              <w:t>Обучающийся:</w:t>
            </w:r>
          </w:p>
          <w:p w:rsidR="00BA1B62" w:rsidRDefault="0081431C">
            <w:p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BA1B62" w:rsidRDefault="0081431C">
            <w:pPr>
              <w:tabs>
                <w:tab w:val="left" w:pos="293"/>
              </w:tabs>
              <w:rPr>
                <w:b/>
                <w:sz w:val="21"/>
                <w:szCs w:val="21"/>
              </w:rPr>
            </w:pPr>
            <w:r>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BA1B62" w:rsidRDefault="0081431C">
            <w:pPr>
              <w:tabs>
                <w:tab w:val="left" w:pos="293"/>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BA1B62" w:rsidRDefault="0081431C">
      <w:pPr>
        <w:pStyle w:val="1"/>
        <w:numPr>
          <w:ilvl w:val="0"/>
          <w:numId w:val="12"/>
        </w:numPr>
      </w:pPr>
      <w:r>
        <w:t>ОЦЕНОЧНЫЕ СРЕДСТВА ДЛЯ ТЕКУЩЕГО КОНТРОЛЯ УСПЕВАЕМОСТИ И ПРОМЕЖУТОЧНОЙ АТТЕСТАЦИИ, ВКЛЮЧАЯ САМОСТОЯТЕЛЬНУЮ РАБОТУ ОБУЧАЮЩИХСЯ</w:t>
      </w:r>
    </w:p>
    <w:p w:rsidR="00BA1B62" w:rsidRDefault="0081431C">
      <w:pPr>
        <w:numPr>
          <w:ilvl w:val="3"/>
          <w:numId w:val="17"/>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w:t>
      </w:r>
      <w:r>
        <w:rPr>
          <w:i/>
          <w:color w:val="000000"/>
          <w:sz w:val="24"/>
          <w:szCs w:val="24"/>
        </w:rPr>
        <w:t xml:space="preserve"> </w:t>
      </w:r>
      <w:r>
        <w:rPr>
          <w:color w:val="000000"/>
          <w:sz w:val="24"/>
          <w:szCs w:val="24"/>
        </w:rPr>
        <w:t>«</w:t>
      </w:r>
      <w:r w:rsidR="002F5CB9">
        <w:rPr>
          <w:color w:val="000000"/>
          <w:sz w:val="24"/>
          <w:szCs w:val="24"/>
        </w:rPr>
        <w:t>Пластическое моделирование</w:t>
      </w:r>
      <w:r>
        <w:rPr>
          <w:color w:val="000000"/>
          <w:sz w:val="24"/>
          <w:szCs w:val="24"/>
        </w:rPr>
        <w:t>» проверяется уровень сформированности у обучающихся компетенций и запланированных результатов обучения по дисциплине</w:t>
      </w:r>
      <w:r>
        <w:rPr>
          <w:i/>
          <w:color w:val="000000"/>
          <w:sz w:val="24"/>
          <w:szCs w:val="24"/>
        </w:rPr>
        <w:t xml:space="preserve">, </w:t>
      </w:r>
      <w:r>
        <w:rPr>
          <w:color w:val="000000"/>
          <w:sz w:val="24"/>
          <w:szCs w:val="24"/>
        </w:rPr>
        <w:t>указанных в разделе 2 настоящей программы.</w:t>
      </w:r>
    </w:p>
    <w:p w:rsidR="00BA1B62" w:rsidRDefault="0081431C">
      <w:pPr>
        <w:pStyle w:val="2"/>
        <w:numPr>
          <w:ilvl w:val="1"/>
          <w:numId w:val="12"/>
        </w:numPr>
      </w:pPr>
      <w:r>
        <w:t xml:space="preserve">Формы текущего контроля успеваемости, примеры типовых заданий: </w:t>
      </w:r>
    </w:p>
    <w:tbl>
      <w:tblPr>
        <w:tblStyle w:val="affffffd"/>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3974"/>
        <w:gridCol w:w="9723"/>
      </w:tblGrid>
      <w:tr w:rsidR="00BA1B62">
        <w:trPr>
          <w:cantSplit/>
          <w:tblHeader/>
        </w:trPr>
        <w:tc>
          <w:tcPr>
            <w:tcW w:w="846" w:type="dxa"/>
            <w:shd w:val="clear" w:color="auto" w:fill="D9E2F3"/>
            <w:vAlign w:val="center"/>
          </w:tcPr>
          <w:p w:rsidR="00BA1B62" w:rsidRDefault="0081431C">
            <w:pPr>
              <w:pBdr>
                <w:top w:val="nil"/>
                <w:left w:val="nil"/>
                <w:bottom w:val="nil"/>
                <w:right w:val="nil"/>
                <w:between w:val="nil"/>
              </w:pBdr>
              <w:jc w:val="center"/>
              <w:rPr>
                <w:b/>
                <w:color w:val="000000"/>
              </w:rPr>
            </w:pPr>
            <w:r>
              <w:rPr>
                <w:b/>
                <w:color w:val="000000"/>
              </w:rPr>
              <w:t>№ пп</w:t>
            </w:r>
          </w:p>
        </w:tc>
        <w:tc>
          <w:tcPr>
            <w:tcW w:w="3974" w:type="dxa"/>
            <w:shd w:val="clear" w:color="auto" w:fill="D9E2F3"/>
            <w:vAlign w:val="center"/>
          </w:tcPr>
          <w:p w:rsidR="00BA1B62" w:rsidRDefault="0081431C">
            <w:pPr>
              <w:pBdr>
                <w:top w:val="nil"/>
                <w:left w:val="nil"/>
                <w:bottom w:val="nil"/>
                <w:right w:val="nil"/>
                <w:between w:val="nil"/>
              </w:pBdr>
              <w:jc w:val="center"/>
              <w:rPr>
                <w:b/>
                <w:color w:val="000000"/>
              </w:rPr>
            </w:pPr>
            <w:r>
              <w:rPr>
                <w:b/>
                <w:color w:val="000000"/>
              </w:rPr>
              <w:t>Формы текущего контроля</w:t>
            </w:r>
          </w:p>
        </w:tc>
        <w:tc>
          <w:tcPr>
            <w:tcW w:w="9723" w:type="dxa"/>
            <w:shd w:val="clear" w:color="auto" w:fill="D9E2F3"/>
            <w:vAlign w:val="center"/>
          </w:tcPr>
          <w:p w:rsidR="00BA1B62" w:rsidRDefault="0081431C">
            <w:pPr>
              <w:numPr>
                <w:ilvl w:val="3"/>
                <w:numId w:val="7"/>
              </w:numPr>
              <w:pBdr>
                <w:top w:val="nil"/>
                <w:left w:val="nil"/>
                <w:bottom w:val="nil"/>
                <w:right w:val="nil"/>
                <w:between w:val="nil"/>
              </w:pBdr>
              <w:ind w:firstLine="0"/>
              <w:jc w:val="center"/>
              <w:rPr>
                <w:b/>
                <w:color w:val="000000"/>
              </w:rPr>
            </w:pPr>
            <w:r>
              <w:rPr>
                <w:b/>
                <w:color w:val="000000"/>
              </w:rPr>
              <w:t>Примеры типовых заданий</w:t>
            </w:r>
          </w:p>
        </w:tc>
      </w:tr>
      <w:tr w:rsidR="00BA1B62" w:rsidTr="009508C7">
        <w:trPr>
          <w:cantSplit/>
          <w:trHeight w:val="1848"/>
          <w:tblHeader/>
        </w:trPr>
        <w:tc>
          <w:tcPr>
            <w:tcW w:w="846" w:type="dxa"/>
          </w:tcPr>
          <w:p w:rsidR="00BA1B62" w:rsidRDefault="0081431C">
            <w:pPr>
              <w:jc w:val="center"/>
            </w:pPr>
            <w:r>
              <w:lastRenderedPageBreak/>
              <w:t>1</w:t>
            </w:r>
          </w:p>
        </w:tc>
        <w:tc>
          <w:tcPr>
            <w:tcW w:w="3974" w:type="dxa"/>
          </w:tcPr>
          <w:p w:rsidR="009508C7" w:rsidRDefault="009508C7" w:rsidP="009508C7">
            <w:pPr>
              <w:ind w:left="42"/>
            </w:pPr>
            <w:r>
              <w:t>Просмотр</w:t>
            </w:r>
          </w:p>
          <w:p w:rsidR="00BA1B62" w:rsidRDefault="009508C7" w:rsidP="009508C7">
            <w:pPr>
              <w:ind w:left="42"/>
            </w:pPr>
            <w:r>
              <w:t xml:space="preserve">творческих работ </w:t>
            </w:r>
          </w:p>
        </w:tc>
        <w:tc>
          <w:tcPr>
            <w:tcW w:w="9723" w:type="dxa"/>
          </w:tcPr>
          <w:p w:rsidR="00BA1B62" w:rsidRDefault="0081431C">
            <w:pPr>
              <w:numPr>
                <w:ilvl w:val="0"/>
                <w:numId w:val="8"/>
              </w:numPr>
              <w:pBdr>
                <w:top w:val="nil"/>
                <w:left w:val="nil"/>
                <w:bottom w:val="nil"/>
                <w:right w:val="nil"/>
                <w:between w:val="nil"/>
              </w:pBdr>
              <w:tabs>
                <w:tab w:val="left" w:pos="346"/>
              </w:tabs>
              <w:ind w:left="0" w:firstLine="0"/>
              <w:jc w:val="both"/>
              <w:rPr>
                <w:color w:val="000000"/>
              </w:rPr>
            </w:pPr>
            <w:r>
              <w:t xml:space="preserve">Упражнения </w:t>
            </w:r>
            <w:r w:rsidR="0057663C">
              <w:t>направленные на экспериментальное применение техник формообразования из заданных материалов</w:t>
            </w:r>
          </w:p>
          <w:p w:rsidR="00BA1B62" w:rsidRDefault="0081431C">
            <w:pPr>
              <w:numPr>
                <w:ilvl w:val="0"/>
                <w:numId w:val="8"/>
              </w:numPr>
              <w:pBdr>
                <w:top w:val="nil"/>
                <w:left w:val="nil"/>
                <w:bottom w:val="nil"/>
                <w:right w:val="nil"/>
                <w:between w:val="nil"/>
              </w:pBdr>
              <w:tabs>
                <w:tab w:val="left" w:pos="346"/>
              </w:tabs>
              <w:ind w:left="0" w:firstLine="0"/>
              <w:jc w:val="both"/>
            </w:pPr>
            <w:r>
              <w:t>Создание творческого индивидуального проекта:</w:t>
            </w:r>
          </w:p>
          <w:p w:rsidR="00BA1B62" w:rsidRDefault="0081431C">
            <w:pPr>
              <w:pBdr>
                <w:top w:val="nil"/>
                <w:left w:val="nil"/>
                <w:bottom w:val="nil"/>
                <w:right w:val="nil"/>
                <w:between w:val="nil"/>
              </w:pBdr>
              <w:tabs>
                <w:tab w:val="left" w:pos="293"/>
              </w:tabs>
              <w:rPr>
                <w:sz w:val="21"/>
                <w:szCs w:val="21"/>
              </w:rPr>
            </w:pPr>
            <w:r>
              <w:rPr>
                <w:sz w:val="21"/>
                <w:szCs w:val="21"/>
              </w:rPr>
              <w:t xml:space="preserve">- </w:t>
            </w:r>
            <w:r w:rsidR="0057663C">
              <w:rPr>
                <w:sz w:val="21"/>
                <w:szCs w:val="21"/>
              </w:rPr>
              <w:t>выработка концепции</w:t>
            </w:r>
            <w:r>
              <w:rPr>
                <w:sz w:val="21"/>
                <w:szCs w:val="21"/>
              </w:rPr>
              <w:t>;</w:t>
            </w:r>
          </w:p>
          <w:p w:rsidR="0057663C" w:rsidRDefault="0081431C">
            <w:pPr>
              <w:pBdr>
                <w:top w:val="nil"/>
                <w:left w:val="nil"/>
                <w:bottom w:val="nil"/>
                <w:right w:val="nil"/>
                <w:between w:val="nil"/>
              </w:pBdr>
              <w:tabs>
                <w:tab w:val="left" w:pos="293"/>
              </w:tabs>
              <w:rPr>
                <w:sz w:val="21"/>
                <w:szCs w:val="21"/>
              </w:rPr>
            </w:pPr>
            <w:r>
              <w:rPr>
                <w:sz w:val="21"/>
                <w:szCs w:val="21"/>
              </w:rPr>
              <w:t>-</w:t>
            </w:r>
            <w:r w:rsidR="0057663C">
              <w:rPr>
                <w:sz w:val="21"/>
                <w:szCs w:val="21"/>
              </w:rPr>
              <w:t xml:space="preserve"> поиск художественного решения посредством создания серии скетчей и поисковых макетов;</w:t>
            </w:r>
          </w:p>
          <w:p w:rsidR="00BA1B62" w:rsidRDefault="0081431C" w:rsidP="0057663C">
            <w:pPr>
              <w:pBdr>
                <w:top w:val="nil"/>
                <w:left w:val="nil"/>
                <w:bottom w:val="nil"/>
                <w:right w:val="nil"/>
                <w:between w:val="nil"/>
              </w:pBdr>
              <w:tabs>
                <w:tab w:val="left" w:pos="293"/>
              </w:tabs>
              <w:rPr>
                <w:color w:val="000000"/>
              </w:rPr>
            </w:pPr>
            <w:r>
              <w:rPr>
                <w:sz w:val="21"/>
                <w:szCs w:val="21"/>
              </w:rPr>
              <w:t>-</w:t>
            </w:r>
            <w:r w:rsidR="0057663C">
              <w:rPr>
                <w:sz w:val="21"/>
                <w:szCs w:val="21"/>
              </w:rPr>
              <w:t xml:space="preserve"> выполнение демонстрационного макета.</w:t>
            </w:r>
          </w:p>
        </w:tc>
      </w:tr>
      <w:tr w:rsidR="00BA1B62" w:rsidTr="009508C7">
        <w:trPr>
          <w:cantSplit/>
          <w:trHeight w:val="283"/>
          <w:tblHeader/>
        </w:trPr>
        <w:tc>
          <w:tcPr>
            <w:tcW w:w="846" w:type="dxa"/>
          </w:tcPr>
          <w:p w:rsidR="00BA1B62" w:rsidRDefault="00500796">
            <w:pPr>
              <w:jc w:val="center"/>
            </w:pPr>
            <w:r>
              <w:t>2</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62" w:rsidRDefault="009508C7" w:rsidP="009508C7">
            <w:pPr>
              <w:spacing w:before="240" w:after="240"/>
              <w:ind w:left="100"/>
            </w:pPr>
            <w:r>
              <w:t>Презентация</w:t>
            </w:r>
          </w:p>
        </w:tc>
        <w:tc>
          <w:tcPr>
            <w:tcW w:w="9723" w:type="dxa"/>
          </w:tcPr>
          <w:p w:rsidR="00BA1B62" w:rsidRDefault="0081431C">
            <w:pPr>
              <w:pBdr>
                <w:top w:val="nil"/>
                <w:left w:val="nil"/>
                <w:bottom w:val="nil"/>
                <w:right w:val="nil"/>
                <w:between w:val="nil"/>
              </w:pBdr>
              <w:tabs>
                <w:tab w:val="left" w:pos="301"/>
              </w:tabs>
              <w:jc w:val="both"/>
            </w:pPr>
            <w:r>
              <w:t>Предполагаемые темы:</w:t>
            </w:r>
          </w:p>
          <w:p w:rsidR="00BA1B62" w:rsidRDefault="00DC41B3">
            <w:pPr>
              <w:numPr>
                <w:ilvl w:val="0"/>
                <w:numId w:val="14"/>
              </w:numPr>
              <w:pBdr>
                <w:top w:val="nil"/>
                <w:left w:val="nil"/>
                <w:bottom w:val="nil"/>
                <w:right w:val="nil"/>
                <w:between w:val="nil"/>
              </w:pBdr>
              <w:tabs>
                <w:tab w:val="left" w:pos="301"/>
              </w:tabs>
              <w:jc w:val="both"/>
            </w:pPr>
            <w:r>
              <w:t>Современные объекты-аттракторы</w:t>
            </w:r>
            <w:r w:rsidR="0081431C">
              <w:t>.</w:t>
            </w:r>
          </w:p>
          <w:p w:rsidR="00BA1B62" w:rsidRDefault="00DC41B3">
            <w:pPr>
              <w:numPr>
                <w:ilvl w:val="0"/>
                <w:numId w:val="14"/>
              </w:numPr>
              <w:pBdr>
                <w:top w:val="nil"/>
                <w:left w:val="nil"/>
                <w:bottom w:val="nil"/>
                <w:right w:val="nil"/>
                <w:between w:val="nil"/>
              </w:pBdr>
              <w:tabs>
                <w:tab w:val="left" w:pos="301"/>
              </w:tabs>
              <w:jc w:val="both"/>
            </w:pPr>
            <w:r>
              <w:t>Объекты, брендирующие пространство.</w:t>
            </w:r>
          </w:p>
          <w:p w:rsidR="00BA1B62" w:rsidRDefault="0081431C">
            <w:pPr>
              <w:pBdr>
                <w:top w:val="nil"/>
                <w:left w:val="nil"/>
                <w:bottom w:val="nil"/>
                <w:right w:val="nil"/>
                <w:between w:val="nil"/>
              </w:pBdr>
              <w:tabs>
                <w:tab w:val="left" w:pos="301"/>
              </w:tabs>
              <w:jc w:val="both"/>
            </w:pPr>
            <w:r>
              <w:t>Презентация должна содержать:</w:t>
            </w:r>
          </w:p>
          <w:p w:rsidR="00BA1B62" w:rsidRDefault="0081431C">
            <w:pPr>
              <w:pBdr>
                <w:top w:val="nil"/>
                <w:left w:val="nil"/>
                <w:bottom w:val="nil"/>
                <w:right w:val="nil"/>
                <w:between w:val="nil"/>
              </w:pBdr>
              <w:tabs>
                <w:tab w:val="left" w:pos="301"/>
              </w:tabs>
              <w:jc w:val="both"/>
            </w:pPr>
            <w:r>
              <w:t xml:space="preserve">- </w:t>
            </w:r>
            <w:r w:rsidR="00DC41B3">
              <w:t>мировые аналоги</w:t>
            </w:r>
            <w:r>
              <w:t>;</w:t>
            </w:r>
          </w:p>
          <w:p w:rsidR="00BA1B62" w:rsidRDefault="0081431C">
            <w:pPr>
              <w:pBdr>
                <w:top w:val="nil"/>
                <w:left w:val="nil"/>
                <w:bottom w:val="nil"/>
                <w:right w:val="nil"/>
                <w:between w:val="nil"/>
              </w:pBdr>
              <w:tabs>
                <w:tab w:val="left" w:pos="301"/>
              </w:tabs>
              <w:jc w:val="both"/>
            </w:pPr>
            <w:r>
              <w:t xml:space="preserve">- описание и характеристика </w:t>
            </w:r>
            <w:r w:rsidR="00DC41B3">
              <w:t>объемной</w:t>
            </w:r>
            <w:r>
              <w:t xml:space="preserve"> формы; </w:t>
            </w:r>
          </w:p>
          <w:p w:rsidR="00BA1B62" w:rsidRDefault="0081431C">
            <w:pPr>
              <w:pBdr>
                <w:top w:val="nil"/>
                <w:left w:val="nil"/>
                <w:bottom w:val="nil"/>
                <w:right w:val="nil"/>
                <w:between w:val="nil"/>
              </w:pBdr>
              <w:tabs>
                <w:tab w:val="left" w:pos="301"/>
              </w:tabs>
              <w:jc w:val="both"/>
            </w:pPr>
            <w:r>
              <w:t>- стилевые особенности;</w:t>
            </w:r>
          </w:p>
          <w:p w:rsidR="00BA1B62" w:rsidRDefault="0081431C" w:rsidP="00DC41B3">
            <w:pPr>
              <w:pBdr>
                <w:top w:val="nil"/>
                <w:left w:val="nil"/>
                <w:bottom w:val="nil"/>
                <w:right w:val="nil"/>
                <w:between w:val="nil"/>
              </w:pBdr>
              <w:tabs>
                <w:tab w:val="left" w:pos="301"/>
              </w:tabs>
              <w:jc w:val="both"/>
            </w:pPr>
            <w:r>
              <w:t>- техника и материал</w:t>
            </w:r>
            <w:r w:rsidR="00DC41B3">
              <w:t>.</w:t>
            </w:r>
          </w:p>
        </w:tc>
      </w:tr>
    </w:tbl>
    <w:p w:rsidR="00BA1B62" w:rsidRDefault="0081431C">
      <w:pPr>
        <w:pStyle w:val="2"/>
        <w:numPr>
          <w:ilvl w:val="1"/>
          <w:numId w:val="12"/>
        </w:numPr>
      </w:pPr>
      <w:r>
        <w:t>Критерии, шкалы оценивания текущего контроля успеваемости:</w:t>
      </w:r>
    </w:p>
    <w:tbl>
      <w:tblPr>
        <w:tblStyle w:val="affffffe"/>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gridCol w:w="2055"/>
        <w:gridCol w:w="2056"/>
      </w:tblGrid>
      <w:tr w:rsidR="00BA1B62">
        <w:trPr>
          <w:cantSplit/>
          <w:trHeight w:val="754"/>
          <w:tblHeader/>
        </w:trPr>
        <w:tc>
          <w:tcPr>
            <w:tcW w:w="2410" w:type="dxa"/>
            <w:vMerge w:val="restart"/>
            <w:shd w:val="clear" w:color="auto" w:fill="D9E2F3"/>
          </w:tcPr>
          <w:p w:rsidR="00BA1B62" w:rsidRDefault="0081431C">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 (контрольно-оценочного мероприятия)</w:t>
            </w:r>
          </w:p>
        </w:tc>
        <w:tc>
          <w:tcPr>
            <w:tcW w:w="8080" w:type="dxa"/>
            <w:vMerge w:val="restart"/>
            <w:shd w:val="clear" w:color="auto" w:fill="D9E2F3"/>
            <w:vAlign w:val="center"/>
          </w:tcPr>
          <w:p w:rsidR="00BA1B62" w:rsidRDefault="0081431C">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9E2F3"/>
            <w:vAlign w:val="center"/>
          </w:tcPr>
          <w:p w:rsidR="00BA1B62" w:rsidRDefault="0081431C">
            <w:pPr>
              <w:jc w:val="center"/>
              <w:rPr>
                <w:b/>
              </w:rPr>
            </w:pPr>
            <w:r>
              <w:rPr>
                <w:b/>
              </w:rPr>
              <w:t>Шкалы оценивания</w:t>
            </w:r>
          </w:p>
        </w:tc>
      </w:tr>
      <w:tr w:rsidR="00BA1B62">
        <w:trPr>
          <w:cantSplit/>
          <w:trHeight w:val="754"/>
          <w:tblHeader/>
        </w:trPr>
        <w:tc>
          <w:tcPr>
            <w:tcW w:w="2410" w:type="dxa"/>
            <w:vMerge/>
            <w:shd w:val="clear" w:color="auto" w:fill="D9E2F3"/>
          </w:tcPr>
          <w:p w:rsidR="00BA1B62" w:rsidRDefault="00BA1B62">
            <w:pPr>
              <w:widowControl w:val="0"/>
              <w:pBdr>
                <w:top w:val="nil"/>
                <w:left w:val="nil"/>
                <w:bottom w:val="nil"/>
                <w:right w:val="nil"/>
                <w:between w:val="nil"/>
              </w:pBdr>
              <w:spacing w:line="276" w:lineRule="auto"/>
              <w:rPr>
                <w:b/>
              </w:rPr>
            </w:pPr>
          </w:p>
        </w:tc>
        <w:tc>
          <w:tcPr>
            <w:tcW w:w="8080" w:type="dxa"/>
            <w:vMerge/>
            <w:shd w:val="clear" w:color="auto" w:fill="D9E2F3"/>
            <w:vAlign w:val="center"/>
          </w:tcPr>
          <w:p w:rsidR="00BA1B62" w:rsidRDefault="00BA1B62">
            <w:pPr>
              <w:widowControl w:val="0"/>
              <w:pBdr>
                <w:top w:val="nil"/>
                <w:left w:val="nil"/>
                <w:bottom w:val="nil"/>
                <w:right w:val="nil"/>
                <w:between w:val="nil"/>
              </w:pBdr>
              <w:spacing w:line="276" w:lineRule="auto"/>
              <w:rPr>
                <w:b/>
              </w:rPr>
            </w:pPr>
          </w:p>
        </w:tc>
        <w:tc>
          <w:tcPr>
            <w:tcW w:w="2055" w:type="dxa"/>
            <w:shd w:val="clear" w:color="auto" w:fill="D9E2F3"/>
            <w:vAlign w:val="center"/>
          </w:tcPr>
          <w:p w:rsidR="00BA1B62" w:rsidRDefault="0081431C">
            <w:pPr>
              <w:jc w:val="center"/>
              <w:rPr>
                <w:b/>
              </w:rPr>
            </w:pPr>
            <w:r>
              <w:rPr>
                <w:b/>
                <w:sz w:val="20"/>
                <w:szCs w:val="20"/>
              </w:rPr>
              <w:t>100-балльная система</w:t>
            </w:r>
          </w:p>
        </w:tc>
        <w:tc>
          <w:tcPr>
            <w:tcW w:w="2056" w:type="dxa"/>
            <w:shd w:val="clear" w:color="auto" w:fill="D9E2F3"/>
            <w:vAlign w:val="center"/>
          </w:tcPr>
          <w:p w:rsidR="00BA1B62" w:rsidRDefault="0081431C">
            <w:pPr>
              <w:jc w:val="center"/>
              <w:rPr>
                <w:b/>
              </w:rPr>
            </w:pPr>
            <w:r>
              <w:rPr>
                <w:b/>
                <w:sz w:val="20"/>
                <w:szCs w:val="20"/>
              </w:rPr>
              <w:t>Пятибалльная система</w:t>
            </w:r>
          </w:p>
        </w:tc>
      </w:tr>
      <w:tr w:rsidR="00BA1B62">
        <w:trPr>
          <w:cantSplit/>
          <w:trHeight w:val="283"/>
          <w:tblHeader/>
        </w:trPr>
        <w:tc>
          <w:tcPr>
            <w:tcW w:w="2410" w:type="dxa"/>
            <w:vMerge w:val="restart"/>
          </w:tcPr>
          <w:p w:rsidR="00BA1B62" w:rsidRDefault="009508C7" w:rsidP="006A48D0">
            <w:pPr>
              <w:widowControl w:val="0"/>
              <w:pBdr>
                <w:top w:val="nil"/>
                <w:left w:val="nil"/>
                <w:bottom w:val="nil"/>
                <w:right w:val="nil"/>
                <w:between w:val="nil"/>
              </w:pBdr>
              <w:spacing w:before="56"/>
              <w:ind w:left="109"/>
              <w:rPr>
                <w:color w:val="000000"/>
              </w:rPr>
            </w:pPr>
            <w:r>
              <w:t xml:space="preserve">Творческие работы </w:t>
            </w:r>
          </w:p>
        </w:tc>
        <w:tc>
          <w:tcPr>
            <w:tcW w:w="8080" w:type="dxa"/>
          </w:tcPr>
          <w:p w:rsidR="006A48D0" w:rsidRDefault="006A48D0" w:rsidP="006A48D0">
            <w:pPr>
              <w:pBdr>
                <w:top w:val="nil"/>
                <w:left w:val="nil"/>
                <w:bottom w:val="nil"/>
                <w:right w:val="nil"/>
                <w:between w:val="nil"/>
              </w:pBdr>
              <w:ind w:left="143"/>
              <w:rPr>
                <w:color w:val="000000"/>
              </w:rPr>
            </w:pPr>
            <w:r>
              <w:rPr>
                <w:color w:val="000000"/>
              </w:rPr>
              <w:t>В полном объеме выполн</w:t>
            </w:r>
            <w:r w:rsidR="00254C41">
              <w:rPr>
                <w:color w:val="000000"/>
              </w:rPr>
              <w:t>ены</w:t>
            </w:r>
            <w:r>
              <w:rPr>
                <w:color w:val="000000"/>
              </w:rPr>
              <w:t xml:space="preserve"> художественные и технические эскизы, поисковые макеты, </w:t>
            </w:r>
            <w:r w:rsidR="00254C41">
              <w:rPr>
                <w:color w:val="000000"/>
              </w:rPr>
              <w:t xml:space="preserve">актуально </w:t>
            </w:r>
            <w:r>
              <w:rPr>
                <w:color w:val="000000"/>
              </w:rPr>
              <w:t>использ</w:t>
            </w:r>
            <w:r w:rsidR="00254C41">
              <w:rPr>
                <w:color w:val="000000"/>
              </w:rPr>
              <w:t>ованы</w:t>
            </w:r>
            <w:r>
              <w:rPr>
                <w:color w:val="000000"/>
              </w:rPr>
              <w:t xml:space="preserve"> приемы и материалы </w:t>
            </w:r>
            <w:r w:rsidR="00254C41">
              <w:rPr>
                <w:color w:val="000000"/>
              </w:rPr>
              <w:t xml:space="preserve">плоскостного и объемного </w:t>
            </w:r>
            <w:r>
              <w:rPr>
                <w:color w:val="000000"/>
              </w:rPr>
              <w:t>эскизирования.</w:t>
            </w:r>
          </w:p>
          <w:p w:rsidR="00F729CC" w:rsidRDefault="006A48D0" w:rsidP="006A48D0">
            <w:pPr>
              <w:pBdr>
                <w:top w:val="nil"/>
                <w:left w:val="nil"/>
                <w:bottom w:val="nil"/>
                <w:right w:val="nil"/>
                <w:between w:val="nil"/>
              </w:pBdr>
              <w:ind w:left="143"/>
              <w:rPr>
                <w:color w:val="000000"/>
              </w:rPr>
            </w:pPr>
            <w:r>
              <w:rPr>
                <w:sz w:val="21"/>
                <w:szCs w:val="21"/>
              </w:rPr>
              <w:t>Демонстрационный макет выполнен с высоким качеством</w:t>
            </w:r>
            <w:r w:rsidR="00254C41">
              <w:rPr>
                <w:sz w:val="21"/>
                <w:szCs w:val="21"/>
              </w:rPr>
              <w:t xml:space="preserve"> и полностью соответствует обозначенной концепции.</w:t>
            </w:r>
          </w:p>
          <w:p w:rsidR="00BA1B62" w:rsidRDefault="0081431C" w:rsidP="006A48D0">
            <w:pPr>
              <w:widowControl w:val="0"/>
              <w:pBdr>
                <w:top w:val="nil"/>
                <w:left w:val="nil"/>
                <w:bottom w:val="nil"/>
                <w:right w:val="nil"/>
                <w:between w:val="nil"/>
              </w:pBdr>
              <w:tabs>
                <w:tab w:val="left" w:pos="34"/>
                <w:tab w:val="left" w:pos="366"/>
              </w:tabs>
              <w:ind w:left="143"/>
              <w:rPr>
                <w:color w:val="000000"/>
              </w:rPr>
            </w:pPr>
            <w:r>
              <w:rPr>
                <w:color w:val="000000"/>
              </w:rPr>
              <w:t xml:space="preserve">Обучающийся показал полный объем знаний, умений в освоении пройденных тем </w:t>
            </w:r>
            <w:r w:rsidR="006A48D0">
              <w:rPr>
                <w:color w:val="000000"/>
              </w:rPr>
              <w:t xml:space="preserve">  </w:t>
            </w:r>
            <w:r>
              <w:rPr>
                <w:color w:val="000000"/>
              </w:rPr>
              <w:t>и применение их на практике.</w:t>
            </w:r>
          </w:p>
          <w:p w:rsidR="00BA1B62" w:rsidRDefault="00BA1B62">
            <w:pPr>
              <w:widowControl w:val="0"/>
              <w:pBdr>
                <w:top w:val="nil"/>
                <w:left w:val="nil"/>
                <w:bottom w:val="nil"/>
                <w:right w:val="nil"/>
                <w:between w:val="nil"/>
              </w:pBdr>
              <w:tabs>
                <w:tab w:val="left" w:pos="34"/>
                <w:tab w:val="left" w:pos="366"/>
              </w:tabs>
              <w:rPr>
                <w:color w:val="000000"/>
                <w:highlight w:val="green"/>
              </w:rPr>
            </w:pPr>
          </w:p>
        </w:tc>
        <w:tc>
          <w:tcPr>
            <w:tcW w:w="2055" w:type="dxa"/>
          </w:tcPr>
          <w:p w:rsidR="00BA1B62" w:rsidRDefault="00BA1B62">
            <w:pPr>
              <w:jc w:val="center"/>
            </w:pPr>
          </w:p>
        </w:tc>
        <w:tc>
          <w:tcPr>
            <w:tcW w:w="2056" w:type="dxa"/>
          </w:tcPr>
          <w:p w:rsidR="00BA1B62" w:rsidRDefault="0081431C">
            <w:pPr>
              <w:jc w:val="center"/>
            </w:pPr>
            <w:r>
              <w:t>5</w:t>
            </w:r>
          </w:p>
        </w:tc>
      </w:tr>
      <w:tr w:rsidR="00BA1B62">
        <w:trPr>
          <w:cantSplit/>
          <w:trHeight w:val="283"/>
          <w:tblHeader/>
        </w:trPr>
        <w:tc>
          <w:tcPr>
            <w:tcW w:w="2410" w:type="dxa"/>
            <w:vMerge/>
          </w:tcPr>
          <w:p w:rsidR="00BA1B62" w:rsidRDefault="00BA1B62">
            <w:pPr>
              <w:widowControl w:val="0"/>
              <w:pBdr>
                <w:top w:val="nil"/>
                <w:left w:val="nil"/>
                <w:bottom w:val="nil"/>
                <w:right w:val="nil"/>
                <w:between w:val="nil"/>
              </w:pBdr>
              <w:spacing w:line="276" w:lineRule="auto"/>
            </w:pPr>
          </w:p>
        </w:tc>
        <w:tc>
          <w:tcPr>
            <w:tcW w:w="8080" w:type="dxa"/>
          </w:tcPr>
          <w:p w:rsidR="00BA1B62" w:rsidRDefault="0081431C" w:rsidP="00254C41">
            <w:pPr>
              <w:pBdr>
                <w:top w:val="nil"/>
                <w:left w:val="nil"/>
                <w:bottom w:val="nil"/>
                <w:right w:val="nil"/>
                <w:between w:val="nil"/>
              </w:pBdr>
              <w:ind w:left="143"/>
              <w:rPr>
                <w:color w:val="000000"/>
              </w:rPr>
            </w:pPr>
            <w:r>
              <w:rPr>
                <w:color w:val="000000"/>
              </w:rPr>
              <w:t>Работ</w:t>
            </w:r>
            <w:r w:rsidR="00254C41">
              <w:rPr>
                <w:color w:val="000000"/>
              </w:rPr>
              <w:t>ы</w:t>
            </w:r>
            <w:r>
              <w:rPr>
                <w:color w:val="000000"/>
              </w:rPr>
              <w:t xml:space="preserve"> выполнен</w:t>
            </w:r>
            <w:r w:rsidR="00254C41">
              <w:rPr>
                <w:color w:val="000000"/>
              </w:rPr>
              <w:t>ы</w:t>
            </w:r>
            <w:r>
              <w:rPr>
                <w:color w:val="000000"/>
              </w:rPr>
              <w:t xml:space="preserve"> </w:t>
            </w:r>
            <w:r w:rsidR="006A48D0">
              <w:rPr>
                <w:color w:val="000000"/>
              </w:rPr>
              <w:t>в полном объеме</w:t>
            </w:r>
            <w:r>
              <w:rPr>
                <w:color w:val="000000"/>
              </w:rPr>
              <w:t>, но есть замечания</w:t>
            </w:r>
            <w:r w:rsidR="006A48D0">
              <w:rPr>
                <w:color w:val="000000"/>
              </w:rPr>
              <w:t xml:space="preserve"> к </w:t>
            </w:r>
            <w:r w:rsidR="00254C41">
              <w:rPr>
                <w:color w:val="000000"/>
              </w:rPr>
              <w:t>актуальности применения тех или иных техник в контексте намеченной концепции</w:t>
            </w:r>
            <w:r>
              <w:rPr>
                <w:color w:val="000000"/>
              </w:rPr>
              <w:t>.</w:t>
            </w:r>
            <w:r w:rsidR="00254C41">
              <w:rPr>
                <w:color w:val="000000"/>
              </w:rPr>
              <w:t xml:space="preserve"> </w:t>
            </w:r>
            <w:r w:rsidR="00254C41">
              <w:rPr>
                <w:sz w:val="21"/>
                <w:szCs w:val="21"/>
              </w:rPr>
              <w:t>Демонстрационный макет выполнен качественно и удовлетворяет требованиям обозначенной концепции.</w:t>
            </w:r>
            <w:r>
              <w:rPr>
                <w:color w:val="000000"/>
              </w:rPr>
              <w:t xml:space="preserve"> </w:t>
            </w:r>
          </w:p>
        </w:tc>
        <w:tc>
          <w:tcPr>
            <w:tcW w:w="2055" w:type="dxa"/>
          </w:tcPr>
          <w:p w:rsidR="00BA1B62" w:rsidRDefault="00BA1B62">
            <w:pPr>
              <w:jc w:val="center"/>
            </w:pPr>
          </w:p>
        </w:tc>
        <w:tc>
          <w:tcPr>
            <w:tcW w:w="2056" w:type="dxa"/>
          </w:tcPr>
          <w:p w:rsidR="00BA1B62" w:rsidRDefault="0081431C">
            <w:pPr>
              <w:jc w:val="center"/>
            </w:pPr>
            <w:r>
              <w:t>4</w:t>
            </w:r>
          </w:p>
        </w:tc>
      </w:tr>
      <w:tr w:rsidR="00BA1B62">
        <w:trPr>
          <w:cantSplit/>
          <w:trHeight w:val="283"/>
          <w:tblHeader/>
        </w:trPr>
        <w:tc>
          <w:tcPr>
            <w:tcW w:w="2410" w:type="dxa"/>
            <w:vMerge/>
          </w:tcPr>
          <w:p w:rsidR="00BA1B62" w:rsidRDefault="00BA1B62">
            <w:pPr>
              <w:widowControl w:val="0"/>
              <w:pBdr>
                <w:top w:val="nil"/>
                <w:left w:val="nil"/>
                <w:bottom w:val="nil"/>
                <w:right w:val="nil"/>
                <w:between w:val="nil"/>
              </w:pBdr>
              <w:spacing w:line="276" w:lineRule="auto"/>
            </w:pPr>
          </w:p>
        </w:tc>
        <w:tc>
          <w:tcPr>
            <w:tcW w:w="8080" w:type="dxa"/>
          </w:tcPr>
          <w:p w:rsidR="00BA1B62" w:rsidRDefault="00254C41" w:rsidP="00254C41">
            <w:pPr>
              <w:widowControl w:val="0"/>
              <w:pBdr>
                <w:top w:val="nil"/>
                <w:left w:val="nil"/>
                <w:bottom w:val="nil"/>
                <w:right w:val="nil"/>
                <w:between w:val="nil"/>
              </w:pBdr>
              <w:tabs>
                <w:tab w:val="left" w:pos="34"/>
                <w:tab w:val="left" w:pos="366"/>
              </w:tabs>
              <w:ind w:left="142"/>
              <w:rPr>
                <w:color w:val="000000"/>
              </w:rPr>
            </w:pPr>
            <w:r>
              <w:rPr>
                <w:color w:val="000000"/>
              </w:rPr>
              <w:t xml:space="preserve">Работа выполнена в полном объеме, но есть замечания к актуальности применения тех или иных техник в контексте намеченной концепции. </w:t>
            </w:r>
            <w:r>
              <w:rPr>
                <w:sz w:val="21"/>
                <w:szCs w:val="21"/>
              </w:rPr>
              <w:t>Демонстрационный макет выполнен удовлетворительного качества и частично соответствует обозначенной концепции.</w:t>
            </w:r>
          </w:p>
        </w:tc>
        <w:tc>
          <w:tcPr>
            <w:tcW w:w="2055" w:type="dxa"/>
          </w:tcPr>
          <w:p w:rsidR="00BA1B62" w:rsidRDefault="00BA1B62">
            <w:pPr>
              <w:jc w:val="center"/>
            </w:pPr>
          </w:p>
        </w:tc>
        <w:tc>
          <w:tcPr>
            <w:tcW w:w="2056" w:type="dxa"/>
          </w:tcPr>
          <w:p w:rsidR="00BA1B62" w:rsidRDefault="0081431C">
            <w:pPr>
              <w:jc w:val="center"/>
            </w:pPr>
            <w:r>
              <w:t>3</w:t>
            </w:r>
          </w:p>
        </w:tc>
      </w:tr>
      <w:tr w:rsidR="00BA1B62">
        <w:trPr>
          <w:cantSplit/>
          <w:trHeight w:val="283"/>
          <w:tblHeader/>
        </w:trPr>
        <w:tc>
          <w:tcPr>
            <w:tcW w:w="2410" w:type="dxa"/>
            <w:vMerge/>
          </w:tcPr>
          <w:p w:rsidR="00BA1B62" w:rsidRDefault="00BA1B62">
            <w:pPr>
              <w:widowControl w:val="0"/>
              <w:pBdr>
                <w:top w:val="nil"/>
                <w:left w:val="nil"/>
                <w:bottom w:val="nil"/>
                <w:right w:val="nil"/>
                <w:between w:val="nil"/>
              </w:pBdr>
              <w:spacing w:line="276" w:lineRule="auto"/>
            </w:pPr>
          </w:p>
        </w:tc>
        <w:tc>
          <w:tcPr>
            <w:tcW w:w="8080" w:type="dxa"/>
          </w:tcPr>
          <w:p w:rsidR="00BA1B62" w:rsidRDefault="0081431C" w:rsidP="00254C41">
            <w:pPr>
              <w:widowControl w:val="0"/>
              <w:pBdr>
                <w:top w:val="nil"/>
                <w:left w:val="nil"/>
                <w:bottom w:val="nil"/>
                <w:right w:val="nil"/>
                <w:between w:val="nil"/>
              </w:pBdr>
              <w:tabs>
                <w:tab w:val="left" w:pos="34"/>
                <w:tab w:val="left" w:pos="366"/>
              </w:tabs>
              <w:ind w:left="142"/>
              <w:rPr>
                <w:color w:val="000000"/>
              </w:rPr>
            </w:pPr>
            <w:r>
              <w:rPr>
                <w:color w:val="000000"/>
              </w:rPr>
              <w:t xml:space="preserve">Работа выполнена не полностью. </w:t>
            </w:r>
            <w:r w:rsidR="00254C41">
              <w:rPr>
                <w:color w:val="000000"/>
              </w:rPr>
              <w:t>Демонстрируемые работы низкого качества исполнения.</w:t>
            </w:r>
            <w:r>
              <w:rPr>
                <w:color w:val="000000"/>
              </w:rPr>
              <w:t xml:space="preserve"> </w:t>
            </w:r>
          </w:p>
        </w:tc>
        <w:tc>
          <w:tcPr>
            <w:tcW w:w="2055" w:type="dxa"/>
          </w:tcPr>
          <w:p w:rsidR="00BA1B62" w:rsidRDefault="00BA1B62">
            <w:pPr>
              <w:jc w:val="center"/>
            </w:pPr>
          </w:p>
        </w:tc>
        <w:tc>
          <w:tcPr>
            <w:tcW w:w="2056" w:type="dxa"/>
            <w:vMerge w:val="restart"/>
          </w:tcPr>
          <w:p w:rsidR="00BA1B62" w:rsidRDefault="0081431C">
            <w:pPr>
              <w:jc w:val="center"/>
            </w:pPr>
            <w:r>
              <w:t>2</w:t>
            </w:r>
          </w:p>
        </w:tc>
      </w:tr>
      <w:tr w:rsidR="00BA1B62">
        <w:trPr>
          <w:cantSplit/>
          <w:trHeight w:val="283"/>
          <w:tblHeader/>
        </w:trPr>
        <w:tc>
          <w:tcPr>
            <w:tcW w:w="2410" w:type="dxa"/>
            <w:vMerge/>
          </w:tcPr>
          <w:p w:rsidR="00BA1B62" w:rsidRDefault="00BA1B62">
            <w:pPr>
              <w:widowControl w:val="0"/>
              <w:pBdr>
                <w:top w:val="nil"/>
                <w:left w:val="nil"/>
                <w:bottom w:val="nil"/>
                <w:right w:val="nil"/>
                <w:between w:val="nil"/>
              </w:pBdr>
              <w:spacing w:line="276" w:lineRule="auto"/>
            </w:pPr>
          </w:p>
        </w:tc>
        <w:tc>
          <w:tcPr>
            <w:tcW w:w="8080" w:type="dxa"/>
          </w:tcPr>
          <w:p w:rsidR="00BA1B62" w:rsidRDefault="0081431C" w:rsidP="00254C41">
            <w:pPr>
              <w:widowControl w:val="0"/>
              <w:pBdr>
                <w:top w:val="nil"/>
                <w:left w:val="nil"/>
                <w:bottom w:val="nil"/>
                <w:right w:val="nil"/>
                <w:between w:val="nil"/>
              </w:pBdr>
              <w:tabs>
                <w:tab w:val="left" w:pos="34"/>
                <w:tab w:val="left" w:pos="366"/>
              </w:tabs>
              <w:ind w:left="142"/>
              <w:rPr>
                <w:color w:val="000000"/>
              </w:rPr>
            </w:pPr>
            <w:r>
              <w:rPr>
                <w:color w:val="000000"/>
              </w:rPr>
              <w:t>Работа не выполнена.</w:t>
            </w:r>
          </w:p>
        </w:tc>
        <w:tc>
          <w:tcPr>
            <w:tcW w:w="2055" w:type="dxa"/>
          </w:tcPr>
          <w:p w:rsidR="00BA1B62" w:rsidRDefault="00BA1B62">
            <w:pPr>
              <w:jc w:val="center"/>
            </w:pPr>
          </w:p>
        </w:tc>
        <w:tc>
          <w:tcPr>
            <w:tcW w:w="2056" w:type="dxa"/>
            <w:vMerge/>
          </w:tcPr>
          <w:p w:rsidR="00BA1B62" w:rsidRDefault="00BA1B62">
            <w:pPr>
              <w:widowControl w:val="0"/>
              <w:pBdr>
                <w:top w:val="nil"/>
                <w:left w:val="nil"/>
                <w:bottom w:val="nil"/>
                <w:right w:val="nil"/>
                <w:between w:val="nil"/>
              </w:pBdr>
              <w:spacing w:line="276" w:lineRule="auto"/>
            </w:pPr>
          </w:p>
        </w:tc>
      </w:tr>
      <w:tr w:rsidR="00BA1B62" w:rsidTr="006A48D0">
        <w:trPr>
          <w:cantSplit/>
          <w:trHeight w:val="2020"/>
          <w:tblHeader/>
        </w:trPr>
        <w:tc>
          <w:tcPr>
            <w:tcW w:w="2410" w:type="dxa"/>
            <w:vMerge w:val="restart"/>
          </w:tcPr>
          <w:p w:rsidR="00BA1B62" w:rsidRDefault="0081431C">
            <w:pPr>
              <w:widowControl w:val="0"/>
              <w:pBdr>
                <w:top w:val="nil"/>
                <w:left w:val="nil"/>
                <w:bottom w:val="nil"/>
                <w:right w:val="nil"/>
                <w:between w:val="nil"/>
              </w:pBdr>
              <w:spacing w:line="276" w:lineRule="auto"/>
            </w:pPr>
            <w:r>
              <w:t xml:space="preserve">Домашние задания в виде Презентаций  </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62" w:rsidRDefault="0081431C">
            <w:pPr>
              <w:spacing w:before="240" w:after="240"/>
              <w:ind w:left="100"/>
            </w:pPr>
            <w: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2055" w:type="dxa"/>
          </w:tcPr>
          <w:p w:rsidR="00BA1B62" w:rsidRDefault="00BA1B62">
            <w:pPr>
              <w:jc w:val="center"/>
            </w:pPr>
          </w:p>
        </w:tc>
        <w:tc>
          <w:tcPr>
            <w:tcW w:w="2056" w:type="dxa"/>
          </w:tcPr>
          <w:p w:rsidR="00BA1B62" w:rsidRDefault="0081431C">
            <w:pPr>
              <w:widowControl w:val="0"/>
              <w:pBdr>
                <w:top w:val="nil"/>
                <w:left w:val="nil"/>
                <w:bottom w:val="nil"/>
                <w:right w:val="nil"/>
                <w:between w:val="nil"/>
              </w:pBdr>
              <w:spacing w:line="276" w:lineRule="auto"/>
              <w:jc w:val="center"/>
            </w:pPr>
            <w:r>
              <w:t>5</w:t>
            </w:r>
          </w:p>
        </w:tc>
      </w:tr>
      <w:tr w:rsidR="00BA1B62">
        <w:trPr>
          <w:cantSplit/>
          <w:trHeight w:val="334"/>
          <w:tblHeader/>
        </w:trPr>
        <w:tc>
          <w:tcPr>
            <w:tcW w:w="2410" w:type="dxa"/>
            <w:vMerge/>
          </w:tcPr>
          <w:p w:rsidR="00BA1B62" w:rsidRDefault="00BA1B62">
            <w:pPr>
              <w:widowControl w:val="0"/>
              <w:pBdr>
                <w:top w:val="nil"/>
                <w:left w:val="nil"/>
                <w:bottom w:val="nil"/>
                <w:right w:val="nil"/>
                <w:between w:val="nil"/>
              </w:pBdr>
            </w:pPr>
          </w:p>
        </w:tc>
        <w:tc>
          <w:tcPr>
            <w:tcW w:w="8080" w:type="dxa"/>
          </w:tcPr>
          <w:p w:rsidR="00BA1B62" w:rsidRDefault="0081431C">
            <w: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2055" w:type="dxa"/>
          </w:tcPr>
          <w:p w:rsidR="00BA1B62" w:rsidRDefault="00BA1B62">
            <w:pPr>
              <w:jc w:val="center"/>
            </w:pPr>
          </w:p>
        </w:tc>
        <w:tc>
          <w:tcPr>
            <w:tcW w:w="2056" w:type="dxa"/>
          </w:tcPr>
          <w:p w:rsidR="00BA1B62" w:rsidRDefault="0081431C">
            <w:pPr>
              <w:widowControl w:val="0"/>
              <w:pBdr>
                <w:top w:val="nil"/>
                <w:left w:val="nil"/>
                <w:bottom w:val="nil"/>
                <w:right w:val="nil"/>
                <w:between w:val="nil"/>
              </w:pBdr>
              <w:spacing w:line="276" w:lineRule="auto"/>
              <w:jc w:val="center"/>
            </w:pPr>
            <w:r>
              <w:t>4</w:t>
            </w:r>
          </w:p>
        </w:tc>
      </w:tr>
      <w:tr w:rsidR="00BA1B62">
        <w:trPr>
          <w:cantSplit/>
          <w:trHeight w:val="334"/>
          <w:tblHeader/>
        </w:trPr>
        <w:tc>
          <w:tcPr>
            <w:tcW w:w="2410" w:type="dxa"/>
            <w:vMerge/>
          </w:tcPr>
          <w:p w:rsidR="00BA1B62" w:rsidRDefault="00BA1B62">
            <w:pPr>
              <w:widowControl w:val="0"/>
              <w:pBdr>
                <w:top w:val="nil"/>
                <w:left w:val="nil"/>
                <w:bottom w:val="nil"/>
                <w:right w:val="nil"/>
                <w:between w:val="nil"/>
              </w:pBdr>
            </w:pPr>
          </w:p>
        </w:tc>
        <w:tc>
          <w:tcPr>
            <w:tcW w:w="8080" w:type="dxa"/>
          </w:tcPr>
          <w:p w:rsidR="00BA1B62" w:rsidRDefault="0081431C">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2055" w:type="dxa"/>
          </w:tcPr>
          <w:p w:rsidR="00BA1B62" w:rsidRDefault="00BA1B62">
            <w:pPr>
              <w:jc w:val="center"/>
            </w:pPr>
          </w:p>
        </w:tc>
        <w:tc>
          <w:tcPr>
            <w:tcW w:w="2056" w:type="dxa"/>
          </w:tcPr>
          <w:p w:rsidR="00BA1B62" w:rsidRDefault="0081431C">
            <w:pPr>
              <w:widowControl w:val="0"/>
              <w:pBdr>
                <w:top w:val="nil"/>
                <w:left w:val="nil"/>
                <w:bottom w:val="nil"/>
                <w:right w:val="nil"/>
                <w:between w:val="nil"/>
              </w:pBdr>
              <w:spacing w:line="276" w:lineRule="auto"/>
              <w:jc w:val="center"/>
            </w:pPr>
            <w:r>
              <w:t>3</w:t>
            </w:r>
          </w:p>
        </w:tc>
      </w:tr>
      <w:tr w:rsidR="00BA1B62">
        <w:trPr>
          <w:cantSplit/>
          <w:trHeight w:val="334"/>
          <w:tblHeader/>
        </w:trPr>
        <w:tc>
          <w:tcPr>
            <w:tcW w:w="2410" w:type="dxa"/>
            <w:vMerge/>
          </w:tcPr>
          <w:p w:rsidR="00BA1B62" w:rsidRDefault="00BA1B62">
            <w:pPr>
              <w:widowControl w:val="0"/>
              <w:pBdr>
                <w:top w:val="nil"/>
                <w:left w:val="nil"/>
                <w:bottom w:val="nil"/>
                <w:right w:val="nil"/>
                <w:between w:val="nil"/>
              </w:pBdr>
            </w:pPr>
          </w:p>
        </w:tc>
        <w:tc>
          <w:tcPr>
            <w:tcW w:w="8080" w:type="dxa"/>
          </w:tcPr>
          <w:p w:rsidR="00BA1B62" w:rsidRDefault="0081431C">
            <w:r>
              <w:t>Обучающийся не выполнил задания</w:t>
            </w:r>
          </w:p>
        </w:tc>
        <w:tc>
          <w:tcPr>
            <w:tcW w:w="2055" w:type="dxa"/>
          </w:tcPr>
          <w:p w:rsidR="00BA1B62" w:rsidRDefault="00BA1B62">
            <w:pPr>
              <w:jc w:val="center"/>
            </w:pPr>
          </w:p>
        </w:tc>
        <w:tc>
          <w:tcPr>
            <w:tcW w:w="2056" w:type="dxa"/>
          </w:tcPr>
          <w:p w:rsidR="00BA1B62" w:rsidRDefault="0081431C">
            <w:pPr>
              <w:widowControl w:val="0"/>
              <w:pBdr>
                <w:top w:val="nil"/>
                <w:left w:val="nil"/>
                <w:bottom w:val="nil"/>
                <w:right w:val="nil"/>
                <w:between w:val="nil"/>
              </w:pBdr>
              <w:spacing w:line="276" w:lineRule="auto"/>
              <w:jc w:val="center"/>
            </w:pPr>
            <w:r>
              <w:t>2</w:t>
            </w:r>
          </w:p>
        </w:tc>
      </w:tr>
    </w:tbl>
    <w:p w:rsidR="00BA1B62" w:rsidRDefault="0081431C">
      <w:pPr>
        <w:pStyle w:val="2"/>
        <w:numPr>
          <w:ilvl w:val="1"/>
          <w:numId w:val="12"/>
        </w:numPr>
      </w:pPr>
      <w:r>
        <w:t>Промежуточная аттестация:</w:t>
      </w:r>
    </w:p>
    <w:tbl>
      <w:tblPr>
        <w:tblStyle w:val="afffffff"/>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1"/>
        <w:gridCol w:w="11340"/>
      </w:tblGrid>
      <w:tr w:rsidR="00BA1B62">
        <w:trPr>
          <w:cantSplit/>
          <w:trHeight w:val="493"/>
          <w:tblHeader/>
        </w:trPr>
        <w:tc>
          <w:tcPr>
            <w:tcW w:w="3261" w:type="dxa"/>
            <w:shd w:val="clear" w:color="auto" w:fill="D9E2F3"/>
            <w:vAlign w:val="center"/>
          </w:tcPr>
          <w:p w:rsidR="00BA1B62" w:rsidRDefault="0081431C">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9E2F3"/>
            <w:vAlign w:val="center"/>
          </w:tcPr>
          <w:p w:rsidR="00BA1B62" w:rsidRDefault="0081431C">
            <w:pPr>
              <w:pBdr>
                <w:top w:val="nil"/>
                <w:left w:val="nil"/>
                <w:bottom w:val="nil"/>
                <w:right w:val="nil"/>
                <w:between w:val="nil"/>
              </w:pBdr>
              <w:jc w:val="center"/>
              <w:rPr>
                <w:b/>
                <w:color w:val="000000"/>
              </w:rPr>
            </w:pPr>
            <w:r>
              <w:rPr>
                <w:b/>
                <w:color w:val="000000"/>
              </w:rPr>
              <w:t>Типовые контрольные задания и иные материалы</w:t>
            </w:r>
          </w:p>
          <w:p w:rsidR="00BA1B62" w:rsidRDefault="0081431C">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BA1B62">
        <w:trPr>
          <w:cantSplit/>
          <w:tblHeader/>
        </w:trPr>
        <w:tc>
          <w:tcPr>
            <w:tcW w:w="3261" w:type="dxa"/>
          </w:tcPr>
          <w:p w:rsidR="00BA1B62" w:rsidRDefault="0081431C">
            <w:pPr>
              <w:jc w:val="both"/>
            </w:pPr>
            <w:r>
              <w:t>Зачет: итоговый просмотр работ</w:t>
            </w:r>
          </w:p>
        </w:tc>
        <w:tc>
          <w:tcPr>
            <w:tcW w:w="11340" w:type="dxa"/>
          </w:tcPr>
          <w:p w:rsidR="00BA1B62" w:rsidRDefault="00C63145">
            <w:pPr>
              <w:pBdr>
                <w:top w:val="nil"/>
                <w:left w:val="nil"/>
                <w:bottom w:val="nil"/>
                <w:right w:val="nil"/>
                <w:between w:val="nil"/>
              </w:pBdr>
              <w:ind w:left="349"/>
              <w:jc w:val="both"/>
              <w:rPr>
                <w:i/>
                <w:color w:val="000000"/>
              </w:rPr>
            </w:pPr>
            <w:r>
              <w:rPr>
                <w:color w:val="000000"/>
              </w:rPr>
              <w:t>Демонстрационный макет</w:t>
            </w:r>
          </w:p>
        </w:tc>
      </w:tr>
    </w:tbl>
    <w:p w:rsidR="00BA1B62" w:rsidRDefault="0081431C">
      <w:pPr>
        <w:pStyle w:val="2"/>
        <w:numPr>
          <w:ilvl w:val="1"/>
          <w:numId w:val="12"/>
        </w:numPr>
      </w:pPr>
      <w:r>
        <w:t>Критерии, шкалы оценивания промежуточной аттестации учебной дисциплины/модуля:</w:t>
      </w:r>
    </w:p>
    <w:tbl>
      <w:tblPr>
        <w:tblStyle w:val="afff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8"/>
        <w:gridCol w:w="6945"/>
        <w:gridCol w:w="1772"/>
        <w:gridCol w:w="2056"/>
      </w:tblGrid>
      <w:tr w:rsidR="00BA1B62">
        <w:trPr>
          <w:cantSplit/>
          <w:trHeight w:val="521"/>
          <w:tblHeader/>
        </w:trPr>
        <w:tc>
          <w:tcPr>
            <w:tcW w:w="3828" w:type="dxa"/>
            <w:shd w:val="clear" w:color="auto" w:fill="D9E2F3"/>
            <w:vAlign w:val="center"/>
          </w:tcPr>
          <w:p w:rsidR="00BA1B62" w:rsidRDefault="0081431C">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9E2F3"/>
            <w:vAlign w:val="center"/>
          </w:tcPr>
          <w:p w:rsidR="00BA1B62" w:rsidRDefault="0081431C">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9E2F3"/>
            <w:vAlign w:val="center"/>
          </w:tcPr>
          <w:p w:rsidR="00BA1B62" w:rsidRDefault="0081431C">
            <w:pPr>
              <w:jc w:val="center"/>
              <w:rPr>
                <w:b/>
              </w:rPr>
            </w:pPr>
            <w:r>
              <w:rPr>
                <w:b/>
              </w:rPr>
              <w:t>Шкалы оценивания</w:t>
            </w:r>
          </w:p>
        </w:tc>
      </w:tr>
      <w:tr w:rsidR="00BA1B62">
        <w:trPr>
          <w:cantSplit/>
          <w:trHeight w:val="557"/>
          <w:tblHeader/>
        </w:trPr>
        <w:tc>
          <w:tcPr>
            <w:tcW w:w="3828" w:type="dxa"/>
            <w:shd w:val="clear" w:color="auto" w:fill="D9E2F3"/>
          </w:tcPr>
          <w:p w:rsidR="00BA1B62" w:rsidRDefault="0081431C">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9E2F3"/>
            <w:vAlign w:val="center"/>
          </w:tcPr>
          <w:p w:rsidR="00BA1B62" w:rsidRDefault="00BA1B62">
            <w:pPr>
              <w:widowControl w:val="0"/>
              <w:pBdr>
                <w:top w:val="nil"/>
                <w:left w:val="nil"/>
                <w:bottom w:val="nil"/>
                <w:right w:val="nil"/>
                <w:between w:val="nil"/>
              </w:pBdr>
              <w:spacing w:line="276" w:lineRule="auto"/>
              <w:rPr>
                <w:b/>
                <w:color w:val="000000"/>
              </w:rPr>
            </w:pPr>
          </w:p>
        </w:tc>
        <w:tc>
          <w:tcPr>
            <w:tcW w:w="1772" w:type="dxa"/>
            <w:shd w:val="clear" w:color="auto" w:fill="D9E2F3"/>
            <w:vAlign w:val="center"/>
          </w:tcPr>
          <w:p w:rsidR="00BA1B62" w:rsidRDefault="0081431C">
            <w:pPr>
              <w:jc w:val="center"/>
              <w:rPr>
                <w:b/>
              </w:rPr>
            </w:pPr>
            <w:r>
              <w:rPr>
                <w:b/>
                <w:sz w:val="20"/>
                <w:szCs w:val="20"/>
              </w:rPr>
              <w:t>100-балльная система</w:t>
            </w:r>
          </w:p>
        </w:tc>
        <w:tc>
          <w:tcPr>
            <w:tcW w:w="2056" w:type="dxa"/>
            <w:shd w:val="clear" w:color="auto" w:fill="D9E2F3"/>
            <w:vAlign w:val="center"/>
          </w:tcPr>
          <w:p w:rsidR="00BA1B62" w:rsidRDefault="0081431C">
            <w:pPr>
              <w:jc w:val="center"/>
              <w:rPr>
                <w:b/>
              </w:rPr>
            </w:pPr>
            <w:r>
              <w:rPr>
                <w:b/>
                <w:sz w:val="20"/>
                <w:szCs w:val="20"/>
              </w:rPr>
              <w:t>Пятибалльная система</w:t>
            </w:r>
          </w:p>
        </w:tc>
      </w:tr>
      <w:tr w:rsidR="00BA1B62">
        <w:trPr>
          <w:cantSplit/>
          <w:trHeight w:val="283"/>
          <w:tblHeader/>
        </w:trPr>
        <w:tc>
          <w:tcPr>
            <w:tcW w:w="3828" w:type="dxa"/>
            <w:vMerge w:val="restart"/>
          </w:tcPr>
          <w:p w:rsidR="00BA1B62" w:rsidRDefault="0081431C">
            <w:pPr>
              <w:widowControl w:val="0"/>
              <w:pBdr>
                <w:top w:val="nil"/>
                <w:left w:val="nil"/>
                <w:bottom w:val="nil"/>
                <w:right w:val="nil"/>
                <w:between w:val="nil"/>
              </w:pBdr>
              <w:spacing w:line="276" w:lineRule="auto"/>
            </w:pPr>
            <w:r>
              <w:t>Зачет: итоговый просмотр работ</w:t>
            </w:r>
          </w:p>
        </w:tc>
        <w:tc>
          <w:tcPr>
            <w:tcW w:w="6945" w:type="dxa"/>
          </w:tcPr>
          <w:p w:rsidR="00BA1B62" w:rsidRDefault="0081431C">
            <w: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BA1B62" w:rsidRDefault="00BA1B62">
            <w:pPr>
              <w:jc w:val="center"/>
            </w:pPr>
          </w:p>
        </w:tc>
        <w:tc>
          <w:tcPr>
            <w:tcW w:w="2056" w:type="dxa"/>
          </w:tcPr>
          <w:p w:rsidR="00BA1B62" w:rsidRDefault="0081431C">
            <w:pPr>
              <w:jc w:val="center"/>
            </w:pPr>
            <w:r>
              <w:t>зачтено</w:t>
            </w:r>
          </w:p>
        </w:tc>
      </w:tr>
      <w:tr w:rsidR="00BA1B62">
        <w:trPr>
          <w:cantSplit/>
          <w:trHeight w:val="283"/>
          <w:tblHeader/>
        </w:trPr>
        <w:tc>
          <w:tcPr>
            <w:tcW w:w="3828" w:type="dxa"/>
            <w:vMerge/>
          </w:tcPr>
          <w:p w:rsidR="00BA1B62" w:rsidRDefault="00BA1B62">
            <w:pPr>
              <w:widowControl w:val="0"/>
              <w:pBdr>
                <w:top w:val="nil"/>
                <w:left w:val="nil"/>
                <w:bottom w:val="nil"/>
                <w:right w:val="nil"/>
                <w:between w:val="nil"/>
              </w:pBdr>
              <w:spacing w:line="276" w:lineRule="auto"/>
            </w:pPr>
          </w:p>
        </w:tc>
        <w:tc>
          <w:tcPr>
            <w:tcW w:w="6945" w:type="dxa"/>
          </w:tcPr>
          <w:p w:rsidR="00BA1B62" w:rsidRDefault="0081431C">
            <w: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BA1B62" w:rsidRDefault="00BA1B62">
            <w:pPr>
              <w:jc w:val="center"/>
            </w:pPr>
          </w:p>
        </w:tc>
        <w:tc>
          <w:tcPr>
            <w:tcW w:w="2056" w:type="dxa"/>
          </w:tcPr>
          <w:p w:rsidR="00BA1B62" w:rsidRDefault="0081431C">
            <w:pPr>
              <w:jc w:val="center"/>
            </w:pPr>
            <w:r>
              <w:t>не зачтено</w:t>
            </w:r>
          </w:p>
        </w:tc>
      </w:tr>
    </w:tbl>
    <w:p w:rsidR="00BA1B62" w:rsidRDefault="00BA1B62">
      <w:pPr>
        <w:sectPr w:rsidR="00BA1B62" w:rsidSect="00CD29F2">
          <w:pgSz w:w="16838" w:h="11906" w:orient="landscape"/>
          <w:pgMar w:top="567" w:right="1134" w:bottom="1276" w:left="1134" w:header="709" w:footer="709" w:gutter="0"/>
          <w:cols w:space="720"/>
          <w:titlePg/>
        </w:sectPr>
      </w:pPr>
    </w:p>
    <w:p w:rsidR="00BA1B62" w:rsidRDefault="0081431C">
      <w:pPr>
        <w:pStyle w:val="2"/>
        <w:numPr>
          <w:ilvl w:val="1"/>
          <w:numId w:val="12"/>
        </w:numPr>
      </w:pPr>
      <w:r>
        <w:lastRenderedPageBreak/>
        <w:t>Система оценивания результатов текущего контроля и промежуточной аттестации.</w:t>
      </w:r>
    </w:p>
    <w:p w:rsidR="00BA1B62" w:rsidRDefault="0081431C">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rsidR="00BA1B62" w:rsidRDefault="00BA1B62"/>
    <w:tbl>
      <w:tblPr>
        <w:tblStyle w:val="afffff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2835"/>
        <w:gridCol w:w="3118"/>
      </w:tblGrid>
      <w:tr w:rsidR="00BA1B62">
        <w:trPr>
          <w:cantSplit/>
          <w:trHeight w:val="340"/>
          <w:tblHeader/>
        </w:trPr>
        <w:tc>
          <w:tcPr>
            <w:tcW w:w="3686" w:type="dxa"/>
            <w:shd w:val="clear" w:color="auto" w:fill="D9E2F3"/>
          </w:tcPr>
          <w:p w:rsidR="00BA1B62" w:rsidRDefault="0081431C">
            <w:pPr>
              <w:jc w:val="center"/>
              <w:rPr>
                <w:b/>
              </w:rPr>
            </w:pPr>
            <w:r>
              <w:rPr>
                <w:b/>
              </w:rPr>
              <w:t>Форма контроля</w:t>
            </w:r>
          </w:p>
        </w:tc>
        <w:tc>
          <w:tcPr>
            <w:tcW w:w="2835" w:type="dxa"/>
            <w:shd w:val="clear" w:color="auto" w:fill="D9E2F3"/>
          </w:tcPr>
          <w:p w:rsidR="00BA1B62" w:rsidRDefault="0081431C">
            <w:pPr>
              <w:jc w:val="center"/>
              <w:rPr>
                <w:b/>
              </w:rPr>
            </w:pPr>
            <w:r>
              <w:rPr>
                <w:b/>
              </w:rPr>
              <w:t xml:space="preserve">100-балльная система </w:t>
            </w:r>
          </w:p>
        </w:tc>
        <w:tc>
          <w:tcPr>
            <w:tcW w:w="3118" w:type="dxa"/>
            <w:shd w:val="clear" w:color="auto" w:fill="D9E2F3"/>
          </w:tcPr>
          <w:p w:rsidR="00BA1B62" w:rsidRDefault="0081431C">
            <w:pPr>
              <w:jc w:val="center"/>
              <w:rPr>
                <w:b/>
              </w:rPr>
            </w:pPr>
            <w:r>
              <w:rPr>
                <w:b/>
              </w:rPr>
              <w:t>Пятибалльная система</w:t>
            </w:r>
          </w:p>
        </w:tc>
      </w:tr>
      <w:tr w:rsidR="00BA1B62">
        <w:trPr>
          <w:cantSplit/>
          <w:trHeight w:val="286"/>
          <w:tblHeader/>
        </w:trPr>
        <w:tc>
          <w:tcPr>
            <w:tcW w:w="3686" w:type="dxa"/>
          </w:tcPr>
          <w:p w:rsidR="00BA1B62" w:rsidRDefault="0081431C">
            <w:r>
              <w:t xml:space="preserve">Текущий контроль: </w:t>
            </w:r>
          </w:p>
        </w:tc>
        <w:tc>
          <w:tcPr>
            <w:tcW w:w="2835" w:type="dxa"/>
          </w:tcPr>
          <w:p w:rsidR="00BA1B62" w:rsidRDefault="00BA1B62"/>
        </w:tc>
        <w:tc>
          <w:tcPr>
            <w:tcW w:w="3118" w:type="dxa"/>
          </w:tcPr>
          <w:p w:rsidR="00BA1B62" w:rsidRDefault="00BA1B62"/>
        </w:tc>
      </w:tr>
      <w:tr w:rsidR="00BA1B62">
        <w:trPr>
          <w:cantSplit/>
          <w:trHeight w:val="286"/>
          <w:tblHeader/>
        </w:trPr>
        <w:tc>
          <w:tcPr>
            <w:tcW w:w="3686" w:type="dxa"/>
          </w:tcPr>
          <w:p w:rsidR="00BA1B62" w:rsidRDefault="0081431C" w:rsidP="007B26D2">
            <w:r>
              <w:t xml:space="preserve"> </w:t>
            </w:r>
            <w:r w:rsidR="007B26D2">
              <w:t>Творческие работы</w:t>
            </w:r>
          </w:p>
        </w:tc>
        <w:tc>
          <w:tcPr>
            <w:tcW w:w="2835" w:type="dxa"/>
          </w:tcPr>
          <w:p w:rsidR="00BA1B62" w:rsidRDefault="00BA1B62">
            <w:pPr>
              <w:jc w:val="center"/>
            </w:pPr>
          </w:p>
        </w:tc>
        <w:tc>
          <w:tcPr>
            <w:tcW w:w="3118" w:type="dxa"/>
          </w:tcPr>
          <w:p w:rsidR="00BA1B62" w:rsidRDefault="0081431C">
            <w:pPr>
              <w:jc w:val="center"/>
            </w:pPr>
            <w:r>
              <w:t xml:space="preserve">2 – 5 </w:t>
            </w:r>
          </w:p>
        </w:tc>
      </w:tr>
      <w:tr w:rsidR="00BA1B62">
        <w:trPr>
          <w:cantSplit/>
          <w:trHeight w:val="286"/>
          <w:tblHeader/>
        </w:trPr>
        <w:tc>
          <w:tcPr>
            <w:tcW w:w="3686" w:type="dxa"/>
          </w:tcPr>
          <w:p w:rsidR="00BA1B62" w:rsidRDefault="0081431C">
            <w:r>
              <w:t>Презентация</w:t>
            </w:r>
          </w:p>
        </w:tc>
        <w:tc>
          <w:tcPr>
            <w:tcW w:w="2835" w:type="dxa"/>
          </w:tcPr>
          <w:p w:rsidR="00BA1B62" w:rsidRDefault="00BA1B62">
            <w:pPr>
              <w:jc w:val="center"/>
            </w:pPr>
          </w:p>
        </w:tc>
        <w:tc>
          <w:tcPr>
            <w:tcW w:w="3118" w:type="dxa"/>
          </w:tcPr>
          <w:p w:rsidR="00BA1B62" w:rsidRDefault="0081431C">
            <w:pPr>
              <w:jc w:val="center"/>
            </w:pPr>
            <w:r>
              <w:t xml:space="preserve">2 – 5 </w:t>
            </w:r>
          </w:p>
        </w:tc>
      </w:tr>
      <w:tr w:rsidR="00BA1B62">
        <w:trPr>
          <w:cantSplit/>
          <w:tblHeader/>
        </w:trPr>
        <w:tc>
          <w:tcPr>
            <w:tcW w:w="3686" w:type="dxa"/>
          </w:tcPr>
          <w:p w:rsidR="00BA1B62" w:rsidRDefault="0081431C" w:rsidP="007B26D2">
            <w:r>
              <w:t>Промежуточная аттестация</w:t>
            </w:r>
            <w:r w:rsidR="007B26D2">
              <w:t>:</w:t>
            </w:r>
            <w:r>
              <w:t xml:space="preserve"> </w:t>
            </w:r>
            <w:r w:rsidR="007B26D2">
              <w:t>зачет</w:t>
            </w:r>
          </w:p>
        </w:tc>
        <w:tc>
          <w:tcPr>
            <w:tcW w:w="2835" w:type="dxa"/>
          </w:tcPr>
          <w:p w:rsidR="00BA1B62" w:rsidRDefault="00BA1B62">
            <w:pPr>
              <w:jc w:val="center"/>
            </w:pPr>
          </w:p>
        </w:tc>
        <w:tc>
          <w:tcPr>
            <w:tcW w:w="3118" w:type="dxa"/>
          </w:tcPr>
          <w:p w:rsidR="007B26D2" w:rsidRDefault="007B26D2" w:rsidP="007B26D2">
            <w:r>
              <w:t>Зачтено, отлично</w:t>
            </w:r>
          </w:p>
          <w:p w:rsidR="007B26D2" w:rsidRDefault="007B26D2" w:rsidP="007B26D2">
            <w:r>
              <w:t>Зачтено, хорошо</w:t>
            </w:r>
          </w:p>
          <w:p w:rsidR="007B26D2" w:rsidRDefault="007B26D2" w:rsidP="007B26D2">
            <w:r>
              <w:t>Зачтено, удовлетворительно</w:t>
            </w:r>
          </w:p>
          <w:p w:rsidR="00BA1B62" w:rsidRDefault="007B26D2" w:rsidP="007B26D2">
            <w:r>
              <w:t>Не зачтено, неудовлетворительно</w:t>
            </w:r>
          </w:p>
        </w:tc>
      </w:tr>
      <w:tr w:rsidR="00BA1B62">
        <w:trPr>
          <w:cantSplit/>
          <w:tblHeader/>
        </w:trPr>
        <w:tc>
          <w:tcPr>
            <w:tcW w:w="3686" w:type="dxa"/>
          </w:tcPr>
          <w:p w:rsidR="00BA1B62" w:rsidRDefault="0081431C">
            <w:pPr>
              <w:rPr>
                <w:i/>
              </w:rPr>
            </w:pPr>
            <w:r>
              <w:rPr>
                <w:b/>
              </w:rPr>
              <w:t>Итого за семестр</w:t>
            </w:r>
            <w:r>
              <w:rPr>
                <w:i/>
              </w:rPr>
              <w:t xml:space="preserve"> </w:t>
            </w:r>
            <w:r>
              <w:t>(дисциплину)</w:t>
            </w:r>
          </w:p>
          <w:p w:rsidR="00BA1B62" w:rsidRDefault="0081431C">
            <w:pPr>
              <w:rPr>
                <w:color w:val="FF0000"/>
              </w:rPr>
            </w:pPr>
            <w:r>
              <w:t>Зачет</w:t>
            </w:r>
          </w:p>
        </w:tc>
        <w:tc>
          <w:tcPr>
            <w:tcW w:w="2835" w:type="dxa"/>
          </w:tcPr>
          <w:p w:rsidR="00BA1B62" w:rsidRDefault="00BA1B62">
            <w:pPr>
              <w:jc w:val="center"/>
            </w:pPr>
          </w:p>
        </w:tc>
        <w:tc>
          <w:tcPr>
            <w:tcW w:w="3118" w:type="dxa"/>
          </w:tcPr>
          <w:p w:rsidR="00BA1B62" w:rsidRDefault="0081431C">
            <w:r>
              <w:t>Зачтено, отлично</w:t>
            </w:r>
          </w:p>
          <w:p w:rsidR="00BA1B62" w:rsidRDefault="0081431C">
            <w:r>
              <w:t>Зачтено, хорошо</w:t>
            </w:r>
          </w:p>
          <w:p w:rsidR="00BA1B62" w:rsidRDefault="0081431C">
            <w:r>
              <w:t>Зачтено, удовлетворительно</w:t>
            </w:r>
          </w:p>
          <w:p w:rsidR="00BA1B62" w:rsidRDefault="0081431C">
            <w:r>
              <w:t>Не зачтено, неудовлетворительно</w:t>
            </w:r>
          </w:p>
          <w:p w:rsidR="00BA1B62" w:rsidRDefault="00BA1B62"/>
        </w:tc>
      </w:tr>
    </w:tbl>
    <w:p w:rsidR="00BA1B62" w:rsidRDefault="0081431C">
      <w:pPr>
        <w:numPr>
          <w:ilvl w:val="3"/>
          <w:numId w:val="9"/>
        </w:numPr>
        <w:pBdr>
          <w:top w:val="nil"/>
          <w:left w:val="nil"/>
          <w:bottom w:val="nil"/>
          <w:right w:val="nil"/>
          <w:between w:val="nil"/>
        </w:pBdr>
        <w:spacing w:before="120" w:after="1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2"/>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0"/>
        <w:gridCol w:w="3140"/>
        <w:gridCol w:w="3138"/>
      </w:tblGrid>
      <w:tr w:rsidR="00BA1B62">
        <w:trPr>
          <w:cantSplit/>
          <w:trHeight w:val="233"/>
          <w:tblHeader/>
        </w:trPr>
        <w:tc>
          <w:tcPr>
            <w:tcW w:w="3140" w:type="dxa"/>
            <w:vMerge w:val="restart"/>
            <w:shd w:val="clear" w:color="auto" w:fill="D9E2F3"/>
          </w:tcPr>
          <w:p w:rsidR="00BA1B62" w:rsidRDefault="0081431C">
            <w:pPr>
              <w:jc w:val="center"/>
              <w:rPr>
                <w:b/>
              </w:rPr>
            </w:pPr>
            <w:r>
              <w:rPr>
                <w:b/>
              </w:rPr>
              <w:t>100-балльная система</w:t>
            </w:r>
          </w:p>
        </w:tc>
        <w:tc>
          <w:tcPr>
            <w:tcW w:w="6278" w:type="dxa"/>
            <w:gridSpan w:val="2"/>
            <w:shd w:val="clear" w:color="auto" w:fill="D9E2F3"/>
            <w:vAlign w:val="center"/>
          </w:tcPr>
          <w:p w:rsidR="00BA1B62" w:rsidRDefault="0081431C">
            <w:pPr>
              <w:jc w:val="center"/>
              <w:rPr>
                <w:b/>
              </w:rPr>
            </w:pPr>
            <w:r>
              <w:rPr>
                <w:b/>
              </w:rPr>
              <w:t>пятибалльная система</w:t>
            </w:r>
          </w:p>
        </w:tc>
      </w:tr>
      <w:tr w:rsidR="00BA1B62">
        <w:trPr>
          <w:cantSplit/>
          <w:trHeight w:val="334"/>
          <w:tblHeader/>
        </w:trPr>
        <w:tc>
          <w:tcPr>
            <w:tcW w:w="3140" w:type="dxa"/>
            <w:vMerge/>
            <w:shd w:val="clear" w:color="auto" w:fill="D9E2F3"/>
          </w:tcPr>
          <w:p w:rsidR="00BA1B62" w:rsidRDefault="00BA1B62">
            <w:pPr>
              <w:widowControl w:val="0"/>
              <w:pBdr>
                <w:top w:val="nil"/>
                <w:left w:val="nil"/>
                <w:bottom w:val="nil"/>
                <w:right w:val="nil"/>
                <w:between w:val="nil"/>
              </w:pBdr>
              <w:spacing w:line="276" w:lineRule="auto"/>
              <w:rPr>
                <w:b/>
              </w:rPr>
            </w:pPr>
          </w:p>
        </w:tc>
        <w:tc>
          <w:tcPr>
            <w:tcW w:w="6278" w:type="dxa"/>
            <w:gridSpan w:val="2"/>
            <w:shd w:val="clear" w:color="auto" w:fill="D9E2F3"/>
            <w:vAlign w:val="center"/>
          </w:tcPr>
          <w:p w:rsidR="00BA1B62" w:rsidRDefault="0081431C">
            <w:pPr>
              <w:jc w:val="center"/>
              <w:rPr>
                <w:b/>
              </w:rPr>
            </w:pPr>
            <w:r>
              <w:rPr>
                <w:b/>
              </w:rPr>
              <w:t>экзамен/</w:t>
            </w:r>
          </w:p>
          <w:p w:rsidR="00BA1B62" w:rsidRDefault="0081431C">
            <w:pPr>
              <w:jc w:val="center"/>
              <w:rPr>
                <w:b/>
              </w:rPr>
            </w:pPr>
            <w:r>
              <w:rPr>
                <w:b/>
              </w:rPr>
              <w:t>зачет</w:t>
            </w:r>
          </w:p>
        </w:tc>
      </w:tr>
      <w:tr w:rsidR="00BA1B62">
        <w:trPr>
          <w:cantSplit/>
          <w:trHeight w:val="465"/>
          <w:tblHeader/>
        </w:trPr>
        <w:tc>
          <w:tcPr>
            <w:tcW w:w="3140" w:type="dxa"/>
            <w:vAlign w:val="center"/>
          </w:tcPr>
          <w:p w:rsidR="00BA1B62" w:rsidRDefault="00BA1B62">
            <w:pPr>
              <w:jc w:val="center"/>
            </w:pPr>
          </w:p>
        </w:tc>
        <w:tc>
          <w:tcPr>
            <w:tcW w:w="3140" w:type="dxa"/>
            <w:vAlign w:val="center"/>
          </w:tcPr>
          <w:p w:rsidR="00BA1B62" w:rsidRDefault="00BA1B62"/>
          <w:p w:rsidR="00BA1B62" w:rsidRDefault="0081431C">
            <w:r>
              <w:t>зачтено (отлично)</w:t>
            </w:r>
          </w:p>
        </w:tc>
        <w:tc>
          <w:tcPr>
            <w:tcW w:w="3138" w:type="dxa"/>
            <w:vMerge w:val="restart"/>
            <w:shd w:val="clear" w:color="auto" w:fill="auto"/>
          </w:tcPr>
          <w:p w:rsidR="00BA1B62" w:rsidRDefault="00BA1B62"/>
          <w:p w:rsidR="00BA1B62" w:rsidRDefault="0081431C">
            <w:r>
              <w:t>зачтено</w:t>
            </w:r>
          </w:p>
        </w:tc>
      </w:tr>
      <w:tr w:rsidR="00BA1B62">
        <w:trPr>
          <w:cantSplit/>
          <w:trHeight w:val="154"/>
          <w:tblHeader/>
        </w:trPr>
        <w:tc>
          <w:tcPr>
            <w:tcW w:w="3140" w:type="dxa"/>
            <w:shd w:val="clear" w:color="auto" w:fill="auto"/>
            <w:vAlign w:val="center"/>
          </w:tcPr>
          <w:p w:rsidR="00BA1B62" w:rsidRDefault="00BA1B62">
            <w:pPr>
              <w:jc w:val="center"/>
            </w:pPr>
          </w:p>
        </w:tc>
        <w:tc>
          <w:tcPr>
            <w:tcW w:w="3140" w:type="dxa"/>
            <w:shd w:val="clear" w:color="auto" w:fill="auto"/>
            <w:vAlign w:val="center"/>
          </w:tcPr>
          <w:p w:rsidR="00BA1B62" w:rsidRDefault="0081431C">
            <w:r>
              <w:t>зачтено (хорошо)</w:t>
            </w:r>
          </w:p>
        </w:tc>
        <w:tc>
          <w:tcPr>
            <w:tcW w:w="3138" w:type="dxa"/>
            <w:vMerge/>
            <w:shd w:val="clear" w:color="auto" w:fill="auto"/>
          </w:tcPr>
          <w:p w:rsidR="00BA1B62" w:rsidRDefault="00BA1B62">
            <w:pPr>
              <w:widowControl w:val="0"/>
              <w:pBdr>
                <w:top w:val="nil"/>
                <w:left w:val="nil"/>
                <w:bottom w:val="nil"/>
                <w:right w:val="nil"/>
                <w:between w:val="nil"/>
              </w:pBdr>
              <w:spacing w:line="276" w:lineRule="auto"/>
            </w:pPr>
          </w:p>
        </w:tc>
      </w:tr>
      <w:tr w:rsidR="00BA1B62">
        <w:trPr>
          <w:cantSplit/>
          <w:trHeight w:val="525"/>
          <w:tblHeader/>
        </w:trPr>
        <w:tc>
          <w:tcPr>
            <w:tcW w:w="3140" w:type="dxa"/>
            <w:shd w:val="clear" w:color="auto" w:fill="auto"/>
            <w:vAlign w:val="center"/>
          </w:tcPr>
          <w:p w:rsidR="00BA1B62" w:rsidRDefault="00BA1B62">
            <w:pPr>
              <w:jc w:val="center"/>
            </w:pPr>
          </w:p>
        </w:tc>
        <w:tc>
          <w:tcPr>
            <w:tcW w:w="3140" w:type="dxa"/>
            <w:shd w:val="clear" w:color="auto" w:fill="auto"/>
            <w:vAlign w:val="center"/>
          </w:tcPr>
          <w:p w:rsidR="00BA1B62" w:rsidRDefault="0081431C">
            <w:r>
              <w:t>зачтено (удовлетворительно)</w:t>
            </w:r>
          </w:p>
        </w:tc>
        <w:tc>
          <w:tcPr>
            <w:tcW w:w="3138" w:type="dxa"/>
            <w:vMerge/>
            <w:shd w:val="clear" w:color="auto" w:fill="auto"/>
          </w:tcPr>
          <w:p w:rsidR="00BA1B62" w:rsidRDefault="00BA1B62">
            <w:pPr>
              <w:widowControl w:val="0"/>
              <w:pBdr>
                <w:top w:val="nil"/>
                <w:left w:val="nil"/>
                <w:bottom w:val="nil"/>
                <w:right w:val="nil"/>
                <w:between w:val="nil"/>
              </w:pBdr>
              <w:spacing w:line="276" w:lineRule="auto"/>
            </w:pPr>
          </w:p>
        </w:tc>
      </w:tr>
      <w:tr w:rsidR="00BA1B62">
        <w:trPr>
          <w:cantSplit/>
          <w:trHeight w:val="533"/>
          <w:tblHeader/>
        </w:trPr>
        <w:tc>
          <w:tcPr>
            <w:tcW w:w="3140" w:type="dxa"/>
            <w:vAlign w:val="center"/>
          </w:tcPr>
          <w:p w:rsidR="00BA1B62" w:rsidRDefault="00BA1B62">
            <w:pPr>
              <w:jc w:val="center"/>
            </w:pPr>
          </w:p>
        </w:tc>
        <w:tc>
          <w:tcPr>
            <w:tcW w:w="3140" w:type="dxa"/>
            <w:vAlign w:val="center"/>
          </w:tcPr>
          <w:p w:rsidR="00BA1B62" w:rsidRDefault="0081431C">
            <w:r>
              <w:t>неудовлетворительно</w:t>
            </w:r>
          </w:p>
        </w:tc>
        <w:tc>
          <w:tcPr>
            <w:tcW w:w="3138" w:type="dxa"/>
            <w:shd w:val="clear" w:color="auto" w:fill="auto"/>
          </w:tcPr>
          <w:p w:rsidR="00BA1B62" w:rsidRDefault="0081431C">
            <w:r>
              <w:t>не зачтено</w:t>
            </w:r>
          </w:p>
        </w:tc>
      </w:tr>
    </w:tbl>
    <w:p w:rsidR="00BA1B62" w:rsidRDefault="0081431C">
      <w:pPr>
        <w:pStyle w:val="1"/>
        <w:numPr>
          <w:ilvl w:val="0"/>
          <w:numId w:val="12"/>
        </w:numPr>
      </w:pPr>
      <w:r>
        <w:t>ОБРАЗОВАТЕЛЬНЫЕ ТЕХНОЛОГИИ</w:t>
      </w:r>
    </w:p>
    <w:p w:rsidR="00BA1B62" w:rsidRDefault="0081431C">
      <w:pPr>
        <w:numPr>
          <w:ilvl w:val="3"/>
          <w:numId w:val="9"/>
        </w:numPr>
        <w:pBdr>
          <w:top w:val="nil"/>
          <w:left w:val="nil"/>
          <w:bottom w:val="nil"/>
          <w:right w:val="nil"/>
          <w:between w:val="nil"/>
        </w:pBdr>
        <w:jc w:val="both"/>
        <w:rPr>
          <w:i/>
          <w:color w:val="000000"/>
        </w:rPr>
      </w:pPr>
      <w:r>
        <w:rPr>
          <w:color w:val="000000"/>
          <w:sz w:val="24"/>
          <w:szCs w:val="24"/>
        </w:rPr>
        <w:t>Реализация программы предусматривает использование в процессе обучения следующих образовательных технологий:</w:t>
      </w:r>
    </w:p>
    <w:p w:rsidR="00BA1B62" w:rsidRDefault="0081431C">
      <w:pPr>
        <w:numPr>
          <w:ilvl w:val="2"/>
          <w:numId w:val="9"/>
        </w:numPr>
        <w:pBdr>
          <w:top w:val="nil"/>
          <w:left w:val="nil"/>
          <w:bottom w:val="nil"/>
          <w:right w:val="nil"/>
          <w:between w:val="nil"/>
        </w:pBdr>
        <w:jc w:val="both"/>
        <w:rPr>
          <w:color w:val="000000"/>
        </w:rPr>
      </w:pPr>
      <w:r>
        <w:rPr>
          <w:color w:val="000000"/>
          <w:sz w:val="24"/>
          <w:szCs w:val="24"/>
        </w:rPr>
        <w:t>проектная деятельность;</w:t>
      </w:r>
    </w:p>
    <w:p w:rsidR="001302C1" w:rsidRDefault="001302C1" w:rsidP="001302C1">
      <w:pPr>
        <w:numPr>
          <w:ilvl w:val="2"/>
          <w:numId w:val="9"/>
        </w:numPr>
        <w:pBdr>
          <w:top w:val="nil"/>
          <w:left w:val="nil"/>
          <w:bottom w:val="nil"/>
          <w:right w:val="nil"/>
          <w:between w:val="nil"/>
        </w:pBdr>
        <w:jc w:val="both"/>
        <w:rPr>
          <w:color w:val="000000"/>
          <w:sz w:val="24"/>
          <w:szCs w:val="24"/>
        </w:rPr>
      </w:pPr>
      <w:r>
        <w:rPr>
          <w:color w:val="000000"/>
          <w:sz w:val="24"/>
          <w:szCs w:val="24"/>
        </w:rPr>
        <w:t>групповые дискуссии;</w:t>
      </w:r>
    </w:p>
    <w:p w:rsidR="00BA1B62" w:rsidRDefault="0081431C">
      <w:pPr>
        <w:numPr>
          <w:ilvl w:val="2"/>
          <w:numId w:val="9"/>
        </w:numPr>
        <w:pBdr>
          <w:top w:val="nil"/>
          <w:left w:val="nil"/>
          <w:bottom w:val="nil"/>
          <w:right w:val="nil"/>
          <w:between w:val="nil"/>
        </w:pBdr>
        <w:jc w:val="both"/>
        <w:rPr>
          <w:color w:val="000000"/>
        </w:rPr>
      </w:pPr>
      <w:r>
        <w:rPr>
          <w:color w:val="000000"/>
          <w:sz w:val="24"/>
          <w:szCs w:val="24"/>
        </w:rPr>
        <w:t>поиск и обработка информации с использованием сети Интернет;</w:t>
      </w:r>
    </w:p>
    <w:p w:rsidR="00BA1B62" w:rsidRDefault="0081431C">
      <w:pPr>
        <w:numPr>
          <w:ilvl w:val="2"/>
          <w:numId w:val="9"/>
        </w:numPr>
        <w:pBdr>
          <w:top w:val="nil"/>
          <w:left w:val="nil"/>
          <w:bottom w:val="nil"/>
          <w:right w:val="nil"/>
          <w:between w:val="nil"/>
        </w:pBdr>
        <w:jc w:val="both"/>
        <w:rPr>
          <w:color w:val="000000"/>
          <w:sz w:val="24"/>
          <w:szCs w:val="24"/>
        </w:rPr>
      </w:pPr>
      <w:r>
        <w:rPr>
          <w:color w:val="000000"/>
          <w:sz w:val="24"/>
          <w:szCs w:val="24"/>
        </w:rPr>
        <w:t>обучение в сотрудничеств</w:t>
      </w:r>
      <w:r w:rsidR="001302C1">
        <w:rPr>
          <w:color w:val="000000"/>
          <w:sz w:val="24"/>
          <w:szCs w:val="24"/>
        </w:rPr>
        <w:t>е (командная, групповая работа);</w:t>
      </w:r>
    </w:p>
    <w:p w:rsidR="001302C1" w:rsidRDefault="001302C1" w:rsidP="001302C1">
      <w:pPr>
        <w:numPr>
          <w:ilvl w:val="2"/>
          <w:numId w:val="9"/>
        </w:numPr>
        <w:pBdr>
          <w:top w:val="nil"/>
          <w:left w:val="nil"/>
          <w:bottom w:val="nil"/>
          <w:right w:val="nil"/>
          <w:between w:val="nil"/>
        </w:pBdr>
        <w:jc w:val="both"/>
      </w:pPr>
      <w:r>
        <w:rPr>
          <w:color w:val="000000"/>
          <w:sz w:val="24"/>
          <w:szCs w:val="24"/>
        </w:rPr>
        <w:t>использование на занятиях видеоматериалов и наглядных пособий.</w:t>
      </w:r>
    </w:p>
    <w:p w:rsidR="001302C1" w:rsidRDefault="001302C1" w:rsidP="001302C1">
      <w:pPr>
        <w:pBdr>
          <w:top w:val="nil"/>
          <w:left w:val="nil"/>
          <w:bottom w:val="nil"/>
          <w:right w:val="nil"/>
          <w:between w:val="nil"/>
        </w:pBdr>
        <w:ind w:left="709"/>
        <w:jc w:val="both"/>
        <w:rPr>
          <w:color w:val="000000"/>
          <w:sz w:val="24"/>
          <w:szCs w:val="24"/>
        </w:rPr>
      </w:pPr>
    </w:p>
    <w:p w:rsidR="00BA1B62" w:rsidRDefault="00BA1B62">
      <w:pPr>
        <w:numPr>
          <w:ilvl w:val="3"/>
          <w:numId w:val="9"/>
        </w:numPr>
        <w:pBdr>
          <w:top w:val="nil"/>
          <w:left w:val="nil"/>
          <w:bottom w:val="nil"/>
          <w:right w:val="nil"/>
          <w:between w:val="nil"/>
        </w:pBdr>
        <w:jc w:val="both"/>
        <w:rPr>
          <w:i/>
          <w:color w:val="000000"/>
        </w:rPr>
      </w:pPr>
    </w:p>
    <w:p w:rsidR="00BA1B62" w:rsidRDefault="0081431C">
      <w:pPr>
        <w:pStyle w:val="1"/>
        <w:numPr>
          <w:ilvl w:val="0"/>
          <w:numId w:val="12"/>
        </w:numPr>
      </w:pPr>
      <w:r>
        <w:lastRenderedPageBreak/>
        <w:t>ПРАКТИЧЕСКАЯ ПОДГОТОВКА</w:t>
      </w:r>
    </w:p>
    <w:p w:rsidR="00BA1B62" w:rsidRDefault="0081431C">
      <w:pPr>
        <w:numPr>
          <w:ilvl w:val="3"/>
          <w:numId w:val="9"/>
        </w:numPr>
        <w:pBdr>
          <w:top w:val="nil"/>
          <w:left w:val="nil"/>
          <w:bottom w:val="nil"/>
          <w:right w:val="nil"/>
          <w:between w:val="nil"/>
        </w:pBdr>
        <w:spacing w:before="120" w:after="120"/>
        <w:jc w:val="both"/>
        <w:rPr>
          <w:color w:val="000000"/>
          <w:sz w:val="24"/>
          <w:szCs w:val="24"/>
        </w:rPr>
      </w:pPr>
      <w:r>
        <w:rPr>
          <w:color w:val="000000"/>
          <w:sz w:val="24"/>
          <w:szCs w:val="24"/>
        </w:rPr>
        <w:t xml:space="preserve">Практическая подготовка в рамках учебной дисциплины реализуется при проведении 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BA1B62" w:rsidRDefault="0081431C">
      <w:pPr>
        <w:pStyle w:val="1"/>
        <w:numPr>
          <w:ilvl w:val="0"/>
          <w:numId w:val="12"/>
        </w:numPr>
      </w:pPr>
      <w:r>
        <w:t>ОРГАНИЗАЦИЯ ОБРАЗОВАТЕЛЬНОГО ПРОЦЕССА ДЛЯ ЛИЦ С ОГРАНИЧЕННЫМИ ВОЗМОЖНОСТЯМИ ЗДОРОВЬЯ</w:t>
      </w:r>
    </w:p>
    <w:p w:rsidR="00BA1B62" w:rsidRDefault="0081431C">
      <w:pPr>
        <w:numPr>
          <w:ilvl w:val="3"/>
          <w:numId w:val="9"/>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BA1B62" w:rsidRDefault="0081431C">
      <w:pPr>
        <w:numPr>
          <w:ilvl w:val="3"/>
          <w:numId w:val="9"/>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BA1B62" w:rsidRDefault="0081431C">
      <w:pPr>
        <w:numPr>
          <w:ilvl w:val="3"/>
          <w:numId w:val="9"/>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BA1B62" w:rsidRDefault="0081431C">
      <w:pPr>
        <w:numPr>
          <w:ilvl w:val="3"/>
          <w:numId w:val="9"/>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BA1B62" w:rsidRDefault="0081431C">
      <w:pPr>
        <w:numPr>
          <w:ilvl w:val="3"/>
          <w:numId w:val="9"/>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BA1B62" w:rsidRDefault="0081431C">
      <w:pPr>
        <w:numPr>
          <w:ilvl w:val="3"/>
          <w:numId w:val="9"/>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BA1B62" w:rsidRDefault="0081431C">
      <w:pPr>
        <w:numPr>
          <w:ilvl w:val="3"/>
          <w:numId w:val="9"/>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BA1B62" w:rsidRDefault="0081431C">
      <w:pPr>
        <w:pStyle w:val="1"/>
        <w:numPr>
          <w:ilvl w:val="0"/>
          <w:numId w:val="12"/>
        </w:numPr>
      </w:pPr>
      <w:r>
        <w:t>МАТЕРИАЛЬНО-ТЕХНИЧЕСКОЕ ОБЕСПЕЧЕНИЕ ДИСЦИПЛИНЫ</w:t>
      </w:r>
      <w:r>
        <w:rPr>
          <w:i/>
        </w:rPr>
        <w:t xml:space="preserve"> </w:t>
      </w:r>
    </w:p>
    <w:p w:rsidR="00BA1B62" w:rsidRDefault="00BA1B62">
      <w:pPr>
        <w:numPr>
          <w:ilvl w:val="3"/>
          <w:numId w:val="4"/>
        </w:numPr>
        <w:pBdr>
          <w:top w:val="nil"/>
          <w:left w:val="nil"/>
          <w:bottom w:val="nil"/>
          <w:right w:val="nil"/>
          <w:between w:val="nil"/>
        </w:pBdr>
        <w:spacing w:before="120"/>
        <w:jc w:val="both"/>
        <w:rPr>
          <w:color w:val="000000"/>
          <w:sz w:val="24"/>
          <w:szCs w:val="24"/>
        </w:rPr>
      </w:pPr>
    </w:p>
    <w:p w:rsidR="00BA1B62" w:rsidRDefault="0081431C">
      <w:pPr>
        <w:numPr>
          <w:ilvl w:val="3"/>
          <w:numId w:val="4"/>
        </w:numPr>
        <w:pBdr>
          <w:top w:val="nil"/>
          <w:left w:val="nil"/>
          <w:bottom w:val="nil"/>
          <w:right w:val="nil"/>
          <w:between w:val="nil"/>
        </w:pBdr>
        <w:spacing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6"/>
        <w:gridCol w:w="4952"/>
      </w:tblGrid>
      <w:tr w:rsidR="00BA1B62">
        <w:trPr>
          <w:cantSplit/>
          <w:tblHeader/>
        </w:trPr>
        <w:tc>
          <w:tcPr>
            <w:tcW w:w="4676" w:type="dxa"/>
            <w:shd w:val="clear" w:color="auto" w:fill="D9E2F3"/>
            <w:vAlign w:val="center"/>
          </w:tcPr>
          <w:p w:rsidR="00BA1B62" w:rsidRDefault="0081431C">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vAlign w:val="center"/>
          </w:tcPr>
          <w:p w:rsidR="00BA1B62" w:rsidRDefault="0081431C">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A1B62">
        <w:trPr>
          <w:cantSplit/>
          <w:trHeight w:val="340"/>
          <w:tblHeader/>
        </w:trPr>
        <w:tc>
          <w:tcPr>
            <w:tcW w:w="9628" w:type="dxa"/>
            <w:gridSpan w:val="2"/>
            <w:shd w:val="clear" w:color="auto" w:fill="EDEDED"/>
            <w:vAlign w:val="center"/>
          </w:tcPr>
          <w:p w:rsidR="00BA1B62" w:rsidRDefault="0081431C">
            <w:pPr>
              <w:rPr>
                <w:i/>
              </w:rPr>
            </w:pPr>
            <w:r>
              <w:rPr>
                <w:b/>
                <w:i/>
                <w:sz w:val="24"/>
                <w:szCs w:val="24"/>
              </w:rPr>
              <w:t>119071, г. Москва, Малый Калужский переулок, дом 2, строение 6</w:t>
            </w:r>
          </w:p>
        </w:tc>
      </w:tr>
      <w:tr w:rsidR="00BA1B62">
        <w:trPr>
          <w:cantSplit/>
          <w:tblHeader/>
        </w:trPr>
        <w:tc>
          <w:tcPr>
            <w:tcW w:w="4676" w:type="dxa"/>
          </w:tcPr>
          <w:p w:rsidR="00BA1B62" w:rsidRDefault="0081431C">
            <w:r>
              <w:lastRenderedPageBreak/>
              <w:t>учебная аудитория</w:t>
            </w:r>
          </w:p>
        </w:tc>
        <w:tc>
          <w:tcPr>
            <w:tcW w:w="4952" w:type="dxa"/>
          </w:tcPr>
          <w:p w:rsidR="00BA1B62" w:rsidRDefault="004C517C">
            <w:pPr>
              <w:numPr>
                <w:ilvl w:val="0"/>
                <w:numId w:val="1"/>
              </w:numPr>
              <w:pBdr>
                <w:top w:val="nil"/>
                <w:left w:val="nil"/>
                <w:bottom w:val="nil"/>
                <w:right w:val="nil"/>
                <w:between w:val="nil"/>
              </w:pBdr>
              <w:ind w:left="317" w:hanging="283"/>
              <w:rPr>
                <w:i/>
                <w:color w:val="000000"/>
              </w:rPr>
            </w:pPr>
            <w:r>
              <w:t>к</w:t>
            </w:r>
            <w:r w:rsidR="0081431C">
              <w:t>омплект</w:t>
            </w:r>
            <w:r>
              <w:t xml:space="preserve"> учебной мебели, доска меловая, н</w:t>
            </w:r>
            <w:r w:rsidR="0081431C">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A1B62">
        <w:trPr>
          <w:cantSplit/>
          <w:tblHeader/>
        </w:trPr>
        <w:tc>
          <w:tcPr>
            <w:tcW w:w="4676" w:type="dxa"/>
            <w:shd w:val="clear" w:color="auto" w:fill="D9E2F3"/>
            <w:vAlign w:val="center"/>
          </w:tcPr>
          <w:p w:rsidR="00BA1B62" w:rsidRDefault="0081431C">
            <w:pPr>
              <w:jc w:val="center"/>
              <w:rPr>
                <w:i/>
                <w:color w:val="000000"/>
              </w:rPr>
            </w:pPr>
            <w:r>
              <w:rPr>
                <w:b/>
                <w:sz w:val="20"/>
                <w:szCs w:val="20"/>
              </w:rPr>
              <w:t>Помещения для самостоятельной работы обучающихся</w:t>
            </w:r>
          </w:p>
        </w:tc>
        <w:tc>
          <w:tcPr>
            <w:tcW w:w="4952" w:type="dxa"/>
            <w:shd w:val="clear" w:color="auto" w:fill="D9E2F3"/>
            <w:vAlign w:val="center"/>
          </w:tcPr>
          <w:p w:rsidR="00BA1B62" w:rsidRDefault="0081431C">
            <w:pPr>
              <w:jc w:val="center"/>
              <w:rPr>
                <w:i/>
                <w:color w:val="000000"/>
              </w:rPr>
            </w:pPr>
            <w:r>
              <w:rPr>
                <w:b/>
                <w:sz w:val="20"/>
                <w:szCs w:val="20"/>
              </w:rPr>
              <w:t>Оснащенность помещений для самостоятельной работы обучающихся</w:t>
            </w:r>
          </w:p>
        </w:tc>
      </w:tr>
      <w:tr w:rsidR="00BA1B62">
        <w:trPr>
          <w:cantSplit/>
          <w:tblHeader/>
        </w:trPr>
        <w:tc>
          <w:tcPr>
            <w:tcW w:w="4676" w:type="dxa"/>
          </w:tcPr>
          <w:p w:rsidR="00BA1B62" w:rsidRDefault="0081431C">
            <w:pPr>
              <w:rPr>
                <w:color w:val="000000"/>
              </w:rPr>
            </w:pPr>
            <w:r>
              <w:rPr>
                <w:color w:val="000000"/>
              </w:rPr>
              <w:t>читальный зал библиотеки:</w:t>
            </w:r>
          </w:p>
          <w:p w:rsidR="00BA1B62" w:rsidRDefault="00BA1B62">
            <w:pPr>
              <w:rPr>
                <w:color w:val="000000"/>
              </w:rPr>
            </w:pPr>
          </w:p>
          <w:p w:rsidR="00BA1B62" w:rsidRDefault="00BA1B62">
            <w:pPr>
              <w:rPr>
                <w:color w:val="000000"/>
              </w:rPr>
            </w:pPr>
          </w:p>
        </w:tc>
        <w:tc>
          <w:tcPr>
            <w:tcW w:w="4952" w:type="dxa"/>
          </w:tcPr>
          <w:p w:rsidR="00BA1B62" w:rsidRDefault="0081431C">
            <w:pPr>
              <w:numPr>
                <w:ilvl w:val="0"/>
                <w:numId w:val="19"/>
              </w:numPr>
              <w:pBdr>
                <w:top w:val="nil"/>
                <w:left w:val="nil"/>
                <w:bottom w:val="nil"/>
                <w:right w:val="nil"/>
                <w:between w:val="nil"/>
              </w:pBdr>
              <w:tabs>
                <w:tab w:val="left" w:pos="317"/>
              </w:tabs>
              <w:ind w:left="0" w:firstLine="0"/>
              <w:rPr>
                <w:color w:val="000000"/>
              </w:rPr>
            </w:pPr>
            <w:r>
              <w:rPr>
                <w:color w:val="000000"/>
              </w:rPr>
              <w:t>компьютерная техника;</w:t>
            </w:r>
            <w:r>
              <w:rPr>
                <w:color w:val="000000"/>
              </w:rPr>
              <w:br/>
              <w:t>подключение к сети «Интернет»</w:t>
            </w:r>
          </w:p>
        </w:tc>
      </w:tr>
    </w:tbl>
    <w:p w:rsidR="00BA1B62" w:rsidRDefault="0081431C">
      <w:pPr>
        <w:numPr>
          <w:ilvl w:val="3"/>
          <w:numId w:val="4"/>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BA1B62" w:rsidRDefault="00BA1B62">
      <w:pPr>
        <w:numPr>
          <w:ilvl w:val="3"/>
          <w:numId w:val="4"/>
        </w:numPr>
        <w:pBdr>
          <w:top w:val="nil"/>
          <w:left w:val="nil"/>
          <w:bottom w:val="nil"/>
          <w:right w:val="nil"/>
          <w:between w:val="nil"/>
        </w:pBdr>
        <w:spacing w:after="120"/>
        <w:jc w:val="both"/>
        <w:rPr>
          <w:color w:val="000000"/>
          <w:sz w:val="24"/>
          <w:szCs w:val="24"/>
        </w:rPr>
      </w:pPr>
    </w:p>
    <w:tbl>
      <w:tblPr>
        <w:tblStyle w:val="afffffff4"/>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92"/>
        <w:gridCol w:w="2504"/>
        <w:gridCol w:w="4366"/>
      </w:tblGrid>
      <w:tr w:rsidR="00BA1B62">
        <w:trPr>
          <w:cantSplit/>
          <w:trHeight w:val="340"/>
          <w:tblHeader/>
        </w:trPr>
        <w:tc>
          <w:tcPr>
            <w:tcW w:w="2792" w:type="dxa"/>
            <w:shd w:val="clear" w:color="auto" w:fill="D9E2F3"/>
            <w:vAlign w:val="center"/>
          </w:tcPr>
          <w:p w:rsidR="00BA1B62" w:rsidRDefault="0081431C">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04" w:type="dxa"/>
            <w:shd w:val="clear" w:color="auto" w:fill="D9E2F3"/>
            <w:vAlign w:val="center"/>
          </w:tcPr>
          <w:p w:rsidR="00BA1B62" w:rsidRDefault="0081431C">
            <w:pPr>
              <w:pBdr>
                <w:top w:val="nil"/>
                <w:left w:val="nil"/>
                <w:bottom w:val="nil"/>
                <w:right w:val="nil"/>
                <w:between w:val="nil"/>
              </w:pBdr>
              <w:jc w:val="center"/>
              <w:rPr>
                <w:b/>
                <w:color w:val="000000"/>
                <w:sz w:val="20"/>
                <w:szCs w:val="20"/>
              </w:rPr>
            </w:pPr>
            <w:r>
              <w:rPr>
                <w:b/>
                <w:color w:val="000000"/>
                <w:sz w:val="20"/>
                <w:szCs w:val="20"/>
              </w:rPr>
              <w:t>Параметры</w:t>
            </w:r>
          </w:p>
        </w:tc>
        <w:tc>
          <w:tcPr>
            <w:tcW w:w="4366" w:type="dxa"/>
            <w:shd w:val="clear" w:color="auto" w:fill="D9E2F3"/>
            <w:vAlign w:val="center"/>
          </w:tcPr>
          <w:p w:rsidR="00BA1B62" w:rsidRDefault="0081431C">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BA1B62">
        <w:trPr>
          <w:cantSplit/>
          <w:tblHeader/>
        </w:trPr>
        <w:tc>
          <w:tcPr>
            <w:tcW w:w="2792" w:type="dxa"/>
            <w:vMerge w:val="restart"/>
          </w:tcPr>
          <w:p w:rsidR="00BA1B62" w:rsidRDefault="0081431C">
            <w:pPr>
              <w:pBdr>
                <w:top w:val="nil"/>
                <w:left w:val="nil"/>
                <w:bottom w:val="nil"/>
                <w:right w:val="nil"/>
                <w:between w:val="nil"/>
              </w:pBdr>
              <w:rPr>
                <w:color w:val="000000"/>
              </w:rPr>
            </w:pPr>
            <w:r>
              <w:rPr>
                <w:color w:val="000000"/>
              </w:rPr>
              <w:t>Персональный компьютер/ ноутбук/планшет,</w:t>
            </w:r>
          </w:p>
          <w:p w:rsidR="00BA1B62" w:rsidRDefault="0081431C">
            <w:pPr>
              <w:pBdr>
                <w:top w:val="nil"/>
                <w:left w:val="nil"/>
                <w:bottom w:val="nil"/>
                <w:right w:val="nil"/>
                <w:between w:val="nil"/>
              </w:pBdr>
              <w:rPr>
                <w:color w:val="000000"/>
              </w:rPr>
            </w:pPr>
            <w:r>
              <w:rPr>
                <w:color w:val="000000"/>
              </w:rPr>
              <w:t>камера,</w:t>
            </w:r>
          </w:p>
          <w:p w:rsidR="00BA1B62" w:rsidRDefault="0081431C">
            <w:pPr>
              <w:pBdr>
                <w:top w:val="nil"/>
                <w:left w:val="nil"/>
                <w:bottom w:val="nil"/>
                <w:right w:val="nil"/>
                <w:between w:val="nil"/>
              </w:pBdr>
              <w:rPr>
                <w:color w:val="000000"/>
              </w:rPr>
            </w:pPr>
            <w:r>
              <w:rPr>
                <w:color w:val="000000"/>
              </w:rPr>
              <w:t xml:space="preserve">микрофон, </w:t>
            </w:r>
          </w:p>
          <w:p w:rsidR="00BA1B62" w:rsidRDefault="0081431C">
            <w:pPr>
              <w:pBdr>
                <w:top w:val="nil"/>
                <w:left w:val="nil"/>
                <w:bottom w:val="nil"/>
                <w:right w:val="nil"/>
                <w:between w:val="nil"/>
              </w:pBdr>
              <w:rPr>
                <w:color w:val="000000"/>
              </w:rPr>
            </w:pPr>
            <w:r>
              <w:rPr>
                <w:color w:val="000000"/>
              </w:rPr>
              <w:t xml:space="preserve">динамики, </w:t>
            </w:r>
          </w:p>
          <w:p w:rsidR="00BA1B62" w:rsidRDefault="0081431C">
            <w:pPr>
              <w:pBdr>
                <w:top w:val="nil"/>
                <w:left w:val="nil"/>
                <w:bottom w:val="nil"/>
                <w:right w:val="nil"/>
                <w:between w:val="nil"/>
              </w:pBdr>
              <w:rPr>
                <w:color w:val="000000"/>
              </w:rPr>
            </w:pPr>
            <w:r>
              <w:rPr>
                <w:color w:val="000000"/>
              </w:rPr>
              <w:t>доступ в сеть Интернет</w:t>
            </w:r>
          </w:p>
        </w:tc>
        <w:tc>
          <w:tcPr>
            <w:tcW w:w="2504" w:type="dxa"/>
          </w:tcPr>
          <w:p w:rsidR="00BA1B62" w:rsidRDefault="0081431C">
            <w:pPr>
              <w:pBdr>
                <w:top w:val="nil"/>
                <w:left w:val="nil"/>
                <w:bottom w:val="nil"/>
                <w:right w:val="nil"/>
                <w:between w:val="nil"/>
              </w:pBdr>
              <w:rPr>
                <w:color w:val="000000"/>
              </w:rPr>
            </w:pPr>
            <w:r>
              <w:rPr>
                <w:color w:val="000000"/>
              </w:rPr>
              <w:t>Веб-браузер</w:t>
            </w:r>
          </w:p>
        </w:tc>
        <w:tc>
          <w:tcPr>
            <w:tcW w:w="4366" w:type="dxa"/>
          </w:tcPr>
          <w:p w:rsidR="00BA1B62" w:rsidRDefault="0081431C">
            <w:pPr>
              <w:pBdr>
                <w:top w:val="nil"/>
                <w:left w:val="nil"/>
                <w:bottom w:val="nil"/>
                <w:right w:val="nil"/>
                <w:between w:val="nil"/>
              </w:pBdr>
              <w:rPr>
                <w:color w:val="000000"/>
              </w:rPr>
            </w:pPr>
            <w:r>
              <w:rPr>
                <w:color w:val="000000"/>
              </w:rPr>
              <w:t>Версия программного обеспечения не ниже: Chrome 72, Opera 59, Firefox 66, Edge 79, Яндекс.Браузер 19.3</w:t>
            </w:r>
          </w:p>
        </w:tc>
      </w:tr>
      <w:tr w:rsidR="00BA1B62">
        <w:trPr>
          <w:cantSplit/>
          <w:tblHeader/>
        </w:trPr>
        <w:tc>
          <w:tcPr>
            <w:tcW w:w="2792" w:type="dxa"/>
            <w:vMerge/>
          </w:tcPr>
          <w:p w:rsidR="00BA1B62" w:rsidRDefault="00BA1B62">
            <w:pPr>
              <w:widowControl w:val="0"/>
              <w:pBdr>
                <w:top w:val="nil"/>
                <w:left w:val="nil"/>
                <w:bottom w:val="nil"/>
                <w:right w:val="nil"/>
                <w:between w:val="nil"/>
              </w:pBdr>
              <w:spacing w:line="276" w:lineRule="auto"/>
              <w:rPr>
                <w:color w:val="000000"/>
              </w:rPr>
            </w:pPr>
          </w:p>
        </w:tc>
        <w:tc>
          <w:tcPr>
            <w:tcW w:w="2504" w:type="dxa"/>
          </w:tcPr>
          <w:p w:rsidR="00BA1B62" w:rsidRDefault="0081431C">
            <w:pPr>
              <w:pBdr>
                <w:top w:val="nil"/>
                <w:left w:val="nil"/>
                <w:bottom w:val="nil"/>
                <w:right w:val="nil"/>
                <w:between w:val="nil"/>
              </w:pBdr>
              <w:rPr>
                <w:color w:val="000000"/>
              </w:rPr>
            </w:pPr>
            <w:r>
              <w:rPr>
                <w:color w:val="000000"/>
              </w:rPr>
              <w:t>Операционная система</w:t>
            </w:r>
          </w:p>
        </w:tc>
        <w:tc>
          <w:tcPr>
            <w:tcW w:w="4366" w:type="dxa"/>
          </w:tcPr>
          <w:p w:rsidR="00BA1B62" w:rsidRDefault="0081431C">
            <w:pPr>
              <w:pBdr>
                <w:top w:val="nil"/>
                <w:left w:val="nil"/>
                <w:bottom w:val="nil"/>
                <w:right w:val="nil"/>
                <w:between w:val="nil"/>
              </w:pBdr>
              <w:rPr>
                <w:color w:val="000000"/>
              </w:rPr>
            </w:pPr>
            <w:r>
              <w:rPr>
                <w:color w:val="000000"/>
              </w:rPr>
              <w:t>Версия программного обеспечения не ниже: Windows 7, macOS 10.12 «Sierra», Linux</w:t>
            </w:r>
          </w:p>
        </w:tc>
      </w:tr>
      <w:tr w:rsidR="00BA1B62">
        <w:trPr>
          <w:cantSplit/>
          <w:tblHeader/>
        </w:trPr>
        <w:tc>
          <w:tcPr>
            <w:tcW w:w="2792" w:type="dxa"/>
            <w:vMerge/>
          </w:tcPr>
          <w:p w:rsidR="00BA1B62" w:rsidRDefault="00BA1B62">
            <w:pPr>
              <w:widowControl w:val="0"/>
              <w:pBdr>
                <w:top w:val="nil"/>
                <w:left w:val="nil"/>
                <w:bottom w:val="nil"/>
                <w:right w:val="nil"/>
                <w:between w:val="nil"/>
              </w:pBdr>
              <w:spacing w:line="276" w:lineRule="auto"/>
              <w:rPr>
                <w:color w:val="000000"/>
              </w:rPr>
            </w:pPr>
          </w:p>
        </w:tc>
        <w:tc>
          <w:tcPr>
            <w:tcW w:w="2504" w:type="dxa"/>
          </w:tcPr>
          <w:p w:rsidR="00BA1B62" w:rsidRDefault="0081431C">
            <w:pPr>
              <w:pBdr>
                <w:top w:val="nil"/>
                <w:left w:val="nil"/>
                <w:bottom w:val="nil"/>
                <w:right w:val="nil"/>
                <w:between w:val="nil"/>
              </w:pBdr>
              <w:rPr>
                <w:color w:val="000000"/>
              </w:rPr>
            </w:pPr>
            <w:r>
              <w:rPr>
                <w:color w:val="000000"/>
              </w:rPr>
              <w:t>Веб-камера</w:t>
            </w:r>
          </w:p>
        </w:tc>
        <w:tc>
          <w:tcPr>
            <w:tcW w:w="4366" w:type="dxa"/>
          </w:tcPr>
          <w:p w:rsidR="00BA1B62" w:rsidRDefault="0081431C">
            <w:pPr>
              <w:pBdr>
                <w:top w:val="nil"/>
                <w:left w:val="nil"/>
                <w:bottom w:val="nil"/>
                <w:right w:val="nil"/>
                <w:between w:val="nil"/>
              </w:pBdr>
              <w:rPr>
                <w:color w:val="000000"/>
              </w:rPr>
            </w:pPr>
            <w:r>
              <w:rPr>
                <w:color w:val="000000"/>
              </w:rPr>
              <w:t>640х480, 15 кадров/с</w:t>
            </w:r>
          </w:p>
        </w:tc>
      </w:tr>
      <w:tr w:rsidR="00BA1B62">
        <w:trPr>
          <w:cantSplit/>
          <w:tblHeader/>
        </w:trPr>
        <w:tc>
          <w:tcPr>
            <w:tcW w:w="2792" w:type="dxa"/>
            <w:vMerge/>
          </w:tcPr>
          <w:p w:rsidR="00BA1B62" w:rsidRDefault="00BA1B62">
            <w:pPr>
              <w:widowControl w:val="0"/>
              <w:pBdr>
                <w:top w:val="nil"/>
                <w:left w:val="nil"/>
                <w:bottom w:val="nil"/>
                <w:right w:val="nil"/>
                <w:between w:val="nil"/>
              </w:pBdr>
              <w:spacing w:line="276" w:lineRule="auto"/>
              <w:rPr>
                <w:color w:val="000000"/>
              </w:rPr>
            </w:pPr>
          </w:p>
        </w:tc>
        <w:tc>
          <w:tcPr>
            <w:tcW w:w="2504" w:type="dxa"/>
          </w:tcPr>
          <w:p w:rsidR="00BA1B62" w:rsidRDefault="0081431C">
            <w:pPr>
              <w:pBdr>
                <w:top w:val="nil"/>
                <w:left w:val="nil"/>
                <w:bottom w:val="nil"/>
                <w:right w:val="nil"/>
                <w:between w:val="nil"/>
              </w:pBdr>
              <w:rPr>
                <w:color w:val="000000"/>
              </w:rPr>
            </w:pPr>
            <w:r>
              <w:rPr>
                <w:color w:val="000000"/>
              </w:rPr>
              <w:t>Микрофон</w:t>
            </w:r>
          </w:p>
        </w:tc>
        <w:tc>
          <w:tcPr>
            <w:tcW w:w="4366" w:type="dxa"/>
          </w:tcPr>
          <w:p w:rsidR="00BA1B62" w:rsidRDefault="0081431C">
            <w:pPr>
              <w:pBdr>
                <w:top w:val="nil"/>
                <w:left w:val="nil"/>
                <w:bottom w:val="nil"/>
                <w:right w:val="nil"/>
                <w:between w:val="nil"/>
              </w:pBdr>
              <w:rPr>
                <w:color w:val="000000"/>
              </w:rPr>
            </w:pPr>
            <w:r>
              <w:rPr>
                <w:color w:val="000000"/>
              </w:rPr>
              <w:t>любой</w:t>
            </w:r>
          </w:p>
        </w:tc>
      </w:tr>
      <w:tr w:rsidR="00BA1B62">
        <w:trPr>
          <w:cantSplit/>
          <w:tblHeader/>
        </w:trPr>
        <w:tc>
          <w:tcPr>
            <w:tcW w:w="2792" w:type="dxa"/>
            <w:vMerge/>
          </w:tcPr>
          <w:p w:rsidR="00BA1B62" w:rsidRDefault="00BA1B62">
            <w:pPr>
              <w:widowControl w:val="0"/>
              <w:pBdr>
                <w:top w:val="nil"/>
                <w:left w:val="nil"/>
                <w:bottom w:val="nil"/>
                <w:right w:val="nil"/>
                <w:between w:val="nil"/>
              </w:pBdr>
              <w:spacing w:line="276" w:lineRule="auto"/>
              <w:rPr>
                <w:color w:val="000000"/>
              </w:rPr>
            </w:pPr>
          </w:p>
        </w:tc>
        <w:tc>
          <w:tcPr>
            <w:tcW w:w="2504" w:type="dxa"/>
          </w:tcPr>
          <w:p w:rsidR="00BA1B62" w:rsidRDefault="0081431C">
            <w:pPr>
              <w:pBdr>
                <w:top w:val="nil"/>
                <w:left w:val="nil"/>
                <w:bottom w:val="nil"/>
                <w:right w:val="nil"/>
                <w:between w:val="nil"/>
              </w:pBdr>
              <w:rPr>
                <w:color w:val="000000"/>
              </w:rPr>
            </w:pPr>
            <w:r>
              <w:rPr>
                <w:color w:val="000000"/>
              </w:rPr>
              <w:t>Динамики (колонки или наушники)</w:t>
            </w:r>
          </w:p>
        </w:tc>
        <w:tc>
          <w:tcPr>
            <w:tcW w:w="4366" w:type="dxa"/>
          </w:tcPr>
          <w:p w:rsidR="00BA1B62" w:rsidRDefault="0081431C">
            <w:pPr>
              <w:pBdr>
                <w:top w:val="nil"/>
                <w:left w:val="nil"/>
                <w:bottom w:val="nil"/>
                <w:right w:val="nil"/>
                <w:between w:val="nil"/>
              </w:pBdr>
              <w:rPr>
                <w:color w:val="000000"/>
              </w:rPr>
            </w:pPr>
            <w:r>
              <w:rPr>
                <w:color w:val="000000"/>
              </w:rPr>
              <w:t>любые</w:t>
            </w:r>
          </w:p>
        </w:tc>
      </w:tr>
      <w:tr w:rsidR="00BA1B62">
        <w:trPr>
          <w:cantSplit/>
          <w:tblHeader/>
        </w:trPr>
        <w:tc>
          <w:tcPr>
            <w:tcW w:w="2792" w:type="dxa"/>
            <w:vMerge/>
          </w:tcPr>
          <w:p w:rsidR="00BA1B62" w:rsidRDefault="00BA1B62">
            <w:pPr>
              <w:widowControl w:val="0"/>
              <w:pBdr>
                <w:top w:val="nil"/>
                <w:left w:val="nil"/>
                <w:bottom w:val="nil"/>
                <w:right w:val="nil"/>
                <w:between w:val="nil"/>
              </w:pBdr>
              <w:spacing w:line="276" w:lineRule="auto"/>
              <w:rPr>
                <w:color w:val="000000"/>
              </w:rPr>
            </w:pPr>
          </w:p>
        </w:tc>
        <w:tc>
          <w:tcPr>
            <w:tcW w:w="2504" w:type="dxa"/>
          </w:tcPr>
          <w:p w:rsidR="00BA1B62" w:rsidRDefault="0081431C">
            <w:pPr>
              <w:pBdr>
                <w:top w:val="nil"/>
                <w:left w:val="nil"/>
                <w:bottom w:val="nil"/>
                <w:right w:val="nil"/>
                <w:between w:val="nil"/>
              </w:pBdr>
              <w:rPr>
                <w:color w:val="000000"/>
              </w:rPr>
            </w:pPr>
            <w:r>
              <w:rPr>
                <w:color w:val="000000"/>
              </w:rPr>
              <w:t>Сеть (интернет)</w:t>
            </w:r>
          </w:p>
        </w:tc>
        <w:tc>
          <w:tcPr>
            <w:tcW w:w="4366" w:type="dxa"/>
          </w:tcPr>
          <w:p w:rsidR="00BA1B62" w:rsidRDefault="0081431C">
            <w:pPr>
              <w:pBdr>
                <w:top w:val="nil"/>
                <w:left w:val="nil"/>
                <w:bottom w:val="nil"/>
                <w:right w:val="nil"/>
                <w:between w:val="nil"/>
              </w:pBdr>
              <w:rPr>
                <w:color w:val="000000"/>
              </w:rPr>
            </w:pPr>
            <w:r>
              <w:rPr>
                <w:color w:val="000000"/>
              </w:rPr>
              <w:t>Постоянная скорость не менее 192 кБит/с</w:t>
            </w:r>
          </w:p>
        </w:tc>
      </w:tr>
    </w:tbl>
    <w:p w:rsidR="00BA1B62" w:rsidRDefault="00BA1B62">
      <w:pPr>
        <w:pBdr>
          <w:top w:val="nil"/>
          <w:left w:val="nil"/>
          <w:bottom w:val="nil"/>
          <w:right w:val="nil"/>
          <w:between w:val="nil"/>
        </w:pBdr>
        <w:ind w:left="720"/>
        <w:rPr>
          <w:color w:val="000000"/>
          <w:sz w:val="24"/>
          <w:szCs w:val="24"/>
        </w:rPr>
      </w:pPr>
    </w:p>
    <w:p w:rsidR="00BA1B62" w:rsidRDefault="0081431C">
      <w:pPr>
        <w:pBdr>
          <w:top w:val="nil"/>
          <w:left w:val="nil"/>
          <w:bottom w:val="nil"/>
          <w:right w:val="nil"/>
          <w:between w:val="nil"/>
        </w:pBdr>
        <w:ind w:firstLine="720"/>
        <w:jc w:val="both"/>
        <w:rPr>
          <w:color w:val="000000"/>
          <w:sz w:val="24"/>
          <w:szCs w:val="24"/>
        </w:rPr>
        <w:sectPr w:rsidR="00BA1B62">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BA1B62" w:rsidRDefault="0081431C">
      <w:pPr>
        <w:pStyle w:val="1"/>
        <w:numPr>
          <w:ilvl w:val="0"/>
          <w:numId w:val="12"/>
        </w:numPr>
      </w:pPr>
      <w:r>
        <w:lastRenderedPageBreak/>
        <w:t>УЧЕБНО-МЕТОДИЧЕСКОЕ И ИНФОРМАЦИОННОЕ ОБЕСПЕЧЕНИЕ УЧЕБНОЙ ДИСЦИПЛИНЫ/УЧЕБНОГО МОДУЛЯ</w:t>
      </w:r>
    </w:p>
    <w:p w:rsidR="00BA1B62" w:rsidRDefault="00BA1B62">
      <w:pPr>
        <w:numPr>
          <w:ilvl w:val="3"/>
          <w:numId w:val="4"/>
        </w:numPr>
        <w:pBdr>
          <w:top w:val="nil"/>
          <w:left w:val="nil"/>
          <w:bottom w:val="nil"/>
          <w:right w:val="nil"/>
          <w:between w:val="nil"/>
        </w:pBdr>
        <w:spacing w:before="120" w:after="120"/>
        <w:jc w:val="both"/>
        <w:rPr>
          <w:color w:val="000000"/>
          <w:sz w:val="24"/>
          <w:szCs w:val="24"/>
        </w:rPr>
      </w:pPr>
    </w:p>
    <w:tbl>
      <w:tblPr>
        <w:tblStyle w:val="afffffff5"/>
        <w:tblW w:w="15735" w:type="dxa"/>
        <w:tblInd w:w="-459" w:type="dxa"/>
        <w:tblLayout w:type="fixed"/>
        <w:tblLook w:val="0400"/>
      </w:tblPr>
      <w:tblGrid>
        <w:gridCol w:w="709"/>
        <w:gridCol w:w="1976"/>
        <w:gridCol w:w="2985"/>
        <w:gridCol w:w="1701"/>
        <w:gridCol w:w="2268"/>
        <w:gridCol w:w="1276"/>
        <w:gridCol w:w="3260"/>
        <w:gridCol w:w="1560"/>
      </w:tblGrid>
      <w:tr w:rsidR="00BA1B62">
        <w:trPr>
          <w:cantSplit/>
          <w:trHeight w:val="730"/>
          <w:tblHeader/>
        </w:trPr>
        <w:tc>
          <w:tcPr>
            <w:tcW w:w="709" w:type="dxa"/>
            <w:tcBorders>
              <w:top w:val="single" w:sz="4" w:space="0" w:color="000000"/>
              <w:left w:val="single" w:sz="4" w:space="0" w:color="000000"/>
              <w:bottom w:val="single" w:sz="4" w:space="0" w:color="000000"/>
              <w:right w:val="nil"/>
            </w:tcBorders>
            <w:shd w:val="clear" w:color="auto" w:fill="D9E2F3"/>
            <w:vAlign w:val="center"/>
          </w:tcPr>
          <w:p w:rsidR="00BA1B62" w:rsidRDefault="0081431C">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tcPr>
          <w:p w:rsidR="00BA1B62" w:rsidRDefault="0081431C">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9E2F3"/>
            <w:vAlign w:val="center"/>
          </w:tcPr>
          <w:p w:rsidR="00BA1B62" w:rsidRDefault="0081431C">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vAlign w:val="center"/>
          </w:tcPr>
          <w:p w:rsidR="00BA1B62" w:rsidRDefault="0081431C">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vAlign w:val="center"/>
          </w:tcPr>
          <w:p w:rsidR="00BA1B62" w:rsidRDefault="0081431C">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vAlign w:val="center"/>
          </w:tcPr>
          <w:p w:rsidR="00BA1B62" w:rsidRDefault="0081431C">
            <w:pPr>
              <w:jc w:val="center"/>
              <w:rPr>
                <w:b/>
              </w:rPr>
            </w:pPr>
            <w:r>
              <w:rPr>
                <w:b/>
              </w:rPr>
              <w:t>Год</w:t>
            </w:r>
          </w:p>
          <w:p w:rsidR="00BA1B62" w:rsidRDefault="0081431C">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9E2F3"/>
            <w:vAlign w:val="center"/>
          </w:tcPr>
          <w:p w:rsidR="00BA1B62" w:rsidRDefault="0081431C">
            <w:pPr>
              <w:jc w:val="center"/>
              <w:rPr>
                <w:b/>
              </w:rPr>
            </w:pPr>
            <w:r>
              <w:rPr>
                <w:b/>
              </w:rPr>
              <w:t>Адрес сайта ЭБС</w:t>
            </w:r>
          </w:p>
          <w:p w:rsidR="00BA1B62" w:rsidRDefault="0081431C">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BA1B62" w:rsidRDefault="0081431C">
            <w:pPr>
              <w:jc w:val="center"/>
              <w:rPr>
                <w:sz w:val="20"/>
                <w:szCs w:val="20"/>
              </w:rPr>
            </w:pPr>
            <w:r>
              <w:rPr>
                <w:b/>
                <w:sz w:val="20"/>
                <w:szCs w:val="20"/>
              </w:rPr>
              <w:t>Количество экземпляров в библиотеке Университета</w:t>
            </w:r>
          </w:p>
        </w:tc>
      </w:tr>
      <w:tr w:rsidR="00BA1B62">
        <w:trPr>
          <w:cantSplit/>
          <w:trHeight w:val="340"/>
          <w:tblHeader/>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vAlign w:val="center"/>
          </w:tcPr>
          <w:p w:rsidR="00BA1B62" w:rsidRDefault="0081431C">
            <w:r>
              <w:t>10.1 Основная литература, в том числе электронные издания</w:t>
            </w:r>
          </w:p>
        </w:tc>
      </w:tr>
      <w:tr w:rsidR="00BA1B62">
        <w:trPr>
          <w:cantSplit/>
          <w:tblHeader/>
        </w:trPr>
        <w:tc>
          <w:tcPr>
            <w:tcW w:w="709" w:type="dxa"/>
            <w:tcBorders>
              <w:top w:val="single" w:sz="4" w:space="0" w:color="000000"/>
              <w:left w:val="single" w:sz="4" w:space="0" w:color="000000"/>
              <w:bottom w:val="single" w:sz="4" w:space="0" w:color="000000"/>
              <w:right w:val="nil"/>
            </w:tcBorders>
            <w:shd w:val="clear" w:color="auto" w:fill="FFFFFF"/>
          </w:tcPr>
          <w:p w:rsidR="00BA1B62" w:rsidRDefault="00F5173D">
            <w:pPr>
              <w:jc w:val="both"/>
              <w:rPr>
                <w:color w:val="000000"/>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tcPr>
          <w:p w:rsidR="00BA1B62" w:rsidRDefault="0081431C">
            <w:pPr>
              <w:rPr>
                <w:i/>
              </w:rPr>
            </w:pPr>
            <w:r>
              <w:t>Котова Н.В.</w:t>
            </w:r>
          </w:p>
        </w:tc>
        <w:tc>
          <w:tcPr>
            <w:tcW w:w="2985" w:type="dxa"/>
            <w:tcBorders>
              <w:top w:val="single" w:sz="4" w:space="0" w:color="000000"/>
              <w:left w:val="single" w:sz="4" w:space="0" w:color="000000"/>
              <w:bottom w:val="single" w:sz="4" w:space="0" w:color="000000"/>
              <w:right w:val="nil"/>
            </w:tcBorders>
            <w:shd w:val="clear" w:color="auto" w:fill="FFFFFF"/>
          </w:tcPr>
          <w:p w:rsidR="00BA1B62" w:rsidRDefault="0081431C">
            <w:pPr>
              <w:rPr>
                <w:i/>
              </w:rPr>
            </w:pPr>
            <w:r>
              <w:t>Композиция в дизайне – дизайн в композиции</w:t>
            </w:r>
          </w:p>
        </w:tc>
        <w:tc>
          <w:tcPr>
            <w:tcW w:w="1701" w:type="dxa"/>
            <w:tcBorders>
              <w:top w:val="single" w:sz="4" w:space="0" w:color="000000"/>
              <w:left w:val="single" w:sz="4" w:space="0" w:color="000000"/>
              <w:bottom w:val="single" w:sz="4" w:space="0" w:color="000000"/>
              <w:right w:val="nil"/>
            </w:tcBorders>
            <w:shd w:val="clear" w:color="auto" w:fill="FFFFFF"/>
          </w:tcPr>
          <w:p w:rsidR="00BA1B62" w:rsidRDefault="0081431C">
            <w:pPr>
              <w:rPr>
                <w:i/>
                <w:color w:val="000000"/>
              </w:rP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BA1B62" w:rsidRDefault="0081431C">
            <w:pPr>
              <w:rPr>
                <w:i/>
              </w:rPr>
            </w:pPr>
            <w:r>
              <w:t xml:space="preserve">М.: РИО МГУДТ </w:t>
            </w:r>
          </w:p>
        </w:tc>
        <w:tc>
          <w:tcPr>
            <w:tcW w:w="1276" w:type="dxa"/>
            <w:tcBorders>
              <w:top w:val="single" w:sz="4" w:space="0" w:color="000000"/>
              <w:left w:val="single" w:sz="4" w:space="0" w:color="000000"/>
              <w:bottom w:val="single" w:sz="4" w:space="0" w:color="000000"/>
              <w:right w:val="nil"/>
            </w:tcBorders>
            <w:shd w:val="clear" w:color="auto" w:fill="FFFFFF"/>
          </w:tcPr>
          <w:p w:rsidR="00BA1B62" w:rsidRDefault="0081431C">
            <w:pPr>
              <w:rPr>
                <w:i/>
              </w:rPr>
            </w:pPr>
            <w:r>
              <w:t>2012</w:t>
            </w:r>
          </w:p>
        </w:tc>
        <w:tc>
          <w:tcPr>
            <w:tcW w:w="3260" w:type="dxa"/>
            <w:tcBorders>
              <w:top w:val="single" w:sz="4" w:space="0" w:color="000000"/>
              <w:left w:val="single" w:sz="4" w:space="0" w:color="000000"/>
              <w:bottom w:val="single" w:sz="4" w:space="0" w:color="000000"/>
              <w:right w:val="nil"/>
            </w:tcBorders>
            <w:shd w:val="clear" w:color="auto" w:fill="FFFFFF"/>
          </w:tcPr>
          <w:p w:rsidR="00BA1B62" w:rsidRDefault="00BA1B62"/>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A1B62" w:rsidRDefault="0081431C">
            <w:pPr>
              <w:jc w:val="center"/>
            </w:pPr>
            <w:r>
              <w:t>5</w:t>
            </w:r>
          </w:p>
        </w:tc>
      </w:tr>
      <w:tr w:rsidR="00BA1B62">
        <w:trPr>
          <w:cantSplit/>
          <w:tblHeader/>
        </w:trPr>
        <w:tc>
          <w:tcPr>
            <w:tcW w:w="709" w:type="dxa"/>
            <w:tcBorders>
              <w:top w:val="single" w:sz="4" w:space="0" w:color="000000"/>
              <w:left w:val="single" w:sz="4" w:space="0" w:color="000000"/>
              <w:bottom w:val="single" w:sz="4" w:space="0" w:color="000000"/>
              <w:right w:val="nil"/>
            </w:tcBorders>
            <w:shd w:val="clear" w:color="auto" w:fill="FFFFFF"/>
          </w:tcPr>
          <w:p w:rsidR="00BA1B62" w:rsidRDefault="00F5173D">
            <w:pPr>
              <w:jc w:val="both"/>
              <w:rPr>
                <w:sz w:val="24"/>
                <w:szCs w:val="24"/>
              </w:rPr>
            </w:pPr>
            <w:r>
              <w:t>2</w:t>
            </w:r>
          </w:p>
        </w:tc>
        <w:tc>
          <w:tcPr>
            <w:tcW w:w="1976" w:type="dxa"/>
            <w:tcBorders>
              <w:top w:val="single" w:sz="4" w:space="0" w:color="000000"/>
              <w:left w:val="single" w:sz="4" w:space="0" w:color="000000"/>
              <w:bottom w:val="single" w:sz="4" w:space="0" w:color="000000"/>
              <w:right w:val="nil"/>
            </w:tcBorders>
            <w:shd w:val="clear" w:color="auto" w:fill="FFFFFF"/>
          </w:tcPr>
          <w:p w:rsidR="00BA1B62" w:rsidRDefault="0081431C">
            <w:pPr>
              <w:rPr>
                <w:i/>
                <w:color w:val="000000"/>
              </w:rPr>
            </w:pPr>
            <w:r>
              <w:t>Бесчастнов Н.П., Бесчастнов П.Н.</w:t>
            </w:r>
          </w:p>
        </w:tc>
        <w:tc>
          <w:tcPr>
            <w:tcW w:w="2985" w:type="dxa"/>
            <w:tcBorders>
              <w:top w:val="single" w:sz="4" w:space="0" w:color="000000"/>
              <w:left w:val="single" w:sz="4" w:space="0" w:color="000000"/>
              <w:bottom w:val="single" w:sz="4" w:space="0" w:color="000000"/>
              <w:right w:val="nil"/>
            </w:tcBorders>
            <w:shd w:val="clear" w:color="auto" w:fill="FFFFFF"/>
          </w:tcPr>
          <w:p w:rsidR="00BA1B62" w:rsidRDefault="0081431C">
            <w:pPr>
              <w:rPr>
                <w:i/>
              </w:rPr>
            </w:pPr>
            <w:r>
              <w:t>Основы композиции (история, теория и современная практика)</w:t>
            </w:r>
          </w:p>
        </w:tc>
        <w:tc>
          <w:tcPr>
            <w:tcW w:w="1701" w:type="dxa"/>
            <w:tcBorders>
              <w:top w:val="single" w:sz="4" w:space="0" w:color="000000"/>
              <w:left w:val="single" w:sz="4" w:space="0" w:color="000000"/>
              <w:bottom w:val="single" w:sz="4" w:space="0" w:color="000000"/>
              <w:right w:val="nil"/>
            </w:tcBorders>
            <w:shd w:val="clear" w:color="auto" w:fill="FFFFFF"/>
          </w:tcPr>
          <w:p w:rsidR="00BA1B62" w:rsidRDefault="0081431C">
            <w:pPr>
              <w:rPr>
                <w:i/>
              </w:rP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BA1B62" w:rsidRDefault="0081431C">
            <w:pPr>
              <w:rPr>
                <w:i/>
                <w:color w:val="000000"/>
              </w:rPr>
            </w:pPr>
            <w:r>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rsidR="00BA1B62" w:rsidRDefault="0081431C">
            <w:pPr>
              <w:rPr>
                <w:i/>
              </w:rPr>
            </w:pPr>
            <w:r>
              <w:t>2015</w:t>
            </w:r>
          </w:p>
        </w:tc>
        <w:tc>
          <w:tcPr>
            <w:tcW w:w="3260" w:type="dxa"/>
            <w:tcBorders>
              <w:top w:val="single" w:sz="4" w:space="0" w:color="000000"/>
              <w:left w:val="single" w:sz="4" w:space="0" w:color="000000"/>
              <w:bottom w:val="single" w:sz="4" w:space="0" w:color="000000"/>
              <w:right w:val="nil"/>
            </w:tcBorders>
            <w:shd w:val="clear" w:color="auto" w:fill="FFFFFF"/>
          </w:tcPr>
          <w:p w:rsidR="00BA1B62" w:rsidRDefault="00BA1B62"/>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A1B62" w:rsidRDefault="0081431C">
            <w:pPr>
              <w:jc w:val="center"/>
            </w:pPr>
            <w:r>
              <w:t>5</w:t>
            </w:r>
          </w:p>
        </w:tc>
      </w:tr>
      <w:tr w:rsidR="00BA1B62">
        <w:trPr>
          <w:cantSplit/>
          <w:trHeight w:val="340"/>
          <w:tblHeader/>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vAlign w:val="center"/>
          </w:tcPr>
          <w:p w:rsidR="00BA1B62" w:rsidRDefault="0081431C">
            <w:pPr>
              <w:rPr>
                <w:b/>
              </w:rPr>
            </w:pPr>
            <w:r>
              <w:t xml:space="preserve">10.2 Дополнительная литература, в том числе электронные издания </w:t>
            </w:r>
          </w:p>
        </w:tc>
      </w:tr>
      <w:tr w:rsidR="00BA1B62">
        <w:trPr>
          <w:cantSplit/>
          <w:tblHeader/>
        </w:trPr>
        <w:tc>
          <w:tcPr>
            <w:tcW w:w="709" w:type="dxa"/>
            <w:tcBorders>
              <w:top w:val="single" w:sz="4" w:space="0" w:color="000000"/>
              <w:left w:val="single" w:sz="4" w:space="0" w:color="000000"/>
              <w:bottom w:val="single" w:sz="4" w:space="0" w:color="000000"/>
              <w:right w:val="nil"/>
            </w:tcBorders>
            <w:shd w:val="clear" w:color="auto" w:fill="FFFFFF"/>
          </w:tcPr>
          <w:p w:rsidR="00BA1B62" w:rsidRDefault="0081431C">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Фёдоровский Л.Н.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Основы графической композиции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М,: Изд-во Щевчук</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2015</w:t>
            </w:r>
          </w:p>
        </w:tc>
        <w:tc>
          <w:tcPr>
            <w:tcW w:w="3260" w:type="dxa"/>
            <w:tcBorders>
              <w:top w:val="single" w:sz="4" w:space="0" w:color="000000"/>
              <w:left w:val="single" w:sz="4" w:space="0" w:color="000000"/>
              <w:bottom w:val="single" w:sz="4" w:space="0" w:color="000000"/>
              <w:right w:val="nil"/>
            </w:tcBorders>
            <w:shd w:val="clear" w:color="auto" w:fill="FFFFFF"/>
          </w:tcPr>
          <w:p w:rsidR="00BA1B62" w:rsidRDefault="00BA1B62"/>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A1B62" w:rsidRDefault="00BA1B62"/>
        </w:tc>
      </w:tr>
      <w:tr w:rsidR="00BA1B62">
        <w:trPr>
          <w:cantSplit/>
          <w:trHeight w:val="340"/>
          <w:tblHeader/>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vAlign w:val="center"/>
          </w:tcPr>
          <w:p w:rsidR="00BA1B62" w:rsidRDefault="0081431C">
            <w:pPr>
              <w:spacing w:line="276" w:lineRule="auto"/>
            </w:pPr>
            <w:r>
              <w:t>10.3 Методические материалы (указания, рекомендации по освоению дисциплины (модуля) авторов РГУ им. А. Н. Косыгина)</w:t>
            </w:r>
          </w:p>
        </w:tc>
      </w:tr>
      <w:tr w:rsidR="00BA1B62">
        <w:trPr>
          <w:cantSplit/>
          <w:tblHeader/>
        </w:trPr>
        <w:tc>
          <w:tcPr>
            <w:tcW w:w="709" w:type="dxa"/>
            <w:tcBorders>
              <w:top w:val="single" w:sz="4" w:space="0" w:color="000000"/>
              <w:left w:val="single" w:sz="4" w:space="0" w:color="000000"/>
              <w:bottom w:val="single" w:sz="4" w:space="0" w:color="000000"/>
              <w:right w:val="nil"/>
            </w:tcBorders>
            <w:shd w:val="clear" w:color="auto" w:fill="FFFFFF"/>
          </w:tcPr>
          <w:p w:rsidR="00BA1B62" w:rsidRDefault="0081431C">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Образцова Т.И., Ермолаева Л.П, Мыскова 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Композиция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ИИЦ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2009</w:t>
            </w:r>
          </w:p>
        </w:tc>
        <w:tc>
          <w:tcPr>
            <w:tcW w:w="3260" w:type="dxa"/>
            <w:tcBorders>
              <w:top w:val="single" w:sz="4" w:space="0" w:color="000000"/>
              <w:left w:val="single" w:sz="4" w:space="0" w:color="000000"/>
              <w:bottom w:val="single" w:sz="4" w:space="0" w:color="000000"/>
              <w:right w:val="nil"/>
            </w:tcBorders>
            <w:shd w:val="clear" w:color="auto" w:fill="FFFFFF"/>
          </w:tcPr>
          <w:p w:rsidR="00BA1B62" w:rsidRDefault="00BA1B62"/>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A1B62" w:rsidRDefault="0081431C">
            <w:pPr>
              <w:jc w:val="center"/>
            </w:pPr>
            <w:r>
              <w:t>5</w:t>
            </w:r>
          </w:p>
        </w:tc>
      </w:tr>
      <w:tr w:rsidR="00BA1B62">
        <w:trPr>
          <w:cantSplit/>
          <w:tblHeader/>
        </w:trPr>
        <w:tc>
          <w:tcPr>
            <w:tcW w:w="709" w:type="dxa"/>
            <w:tcBorders>
              <w:top w:val="single" w:sz="4" w:space="0" w:color="000000"/>
              <w:left w:val="single" w:sz="4" w:space="0" w:color="000000"/>
              <w:bottom w:val="single" w:sz="4" w:space="0" w:color="000000"/>
              <w:right w:val="nil"/>
            </w:tcBorders>
            <w:shd w:val="clear" w:color="auto" w:fill="FFFFFF"/>
          </w:tcPr>
          <w:p w:rsidR="00BA1B62" w:rsidRDefault="0081431C">
            <w:pPr>
              <w:jc w:val="both"/>
            </w:pPr>
            <w: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Стрижак А.В.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Основы композиции в графическом дизайне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A1B62" w:rsidRDefault="0081431C">
            <w:r>
              <w:t>2018</w:t>
            </w:r>
          </w:p>
        </w:tc>
        <w:tc>
          <w:tcPr>
            <w:tcW w:w="3260" w:type="dxa"/>
            <w:tcBorders>
              <w:top w:val="single" w:sz="4" w:space="0" w:color="000000"/>
              <w:left w:val="single" w:sz="4" w:space="0" w:color="000000"/>
              <w:bottom w:val="single" w:sz="4" w:space="0" w:color="000000"/>
              <w:right w:val="nil"/>
            </w:tcBorders>
            <w:shd w:val="clear" w:color="auto" w:fill="FFFFFF"/>
          </w:tcPr>
          <w:p w:rsidR="00BA1B62" w:rsidRDefault="00BA1B62"/>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A1B62" w:rsidRDefault="0081431C">
            <w:pPr>
              <w:jc w:val="center"/>
            </w:pPr>
            <w:r>
              <w:t>5</w:t>
            </w:r>
          </w:p>
        </w:tc>
      </w:tr>
      <w:tr w:rsidR="00F832AC" w:rsidTr="005373FD">
        <w:trPr>
          <w:cantSplit/>
          <w:tblHeader/>
        </w:trPr>
        <w:tc>
          <w:tcPr>
            <w:tcW w:w="709" w:type="dxa"/>
            <w:tcBorders>
              <w:top w:val="single" w:sz="4" w:space="0" w:color="000000"/>
              <w:left w:val="single" w:sz="4" w:space="0" w:color="000000"/>
              <w:bottom w:val="single" w:sz="4" w:space="0" w:color="000000"/>
              <w:right w:val="nil"/>
            </w:tcBorders>
            <w:shd w:val="clear" w:color="auto" w:fill="FFFFFF"/>
          </w:tcPr>
          <w:p w:rsidR="00F832AC" w:rsidRDefault="00F832AC" w:rsidP="00BF6621">
            <w:pPr>
              <w:jc w:val="both"/>
              <w:rPr>
                <w:i/>
                <w:sz w:val="24"/>
                <w:szCs w:val="24"/>
              </w:rPr>
            </w:pPr>
            <w:r>
              <w:rPr>
                <w:i/>
                <w:sz w:val="24"/>
                <w:szCs w:val="24"/>
              </w:rPr>
              <w:t>3</w:t>
            </w:r>
          </w:p>
        </w:tc>
        <w:tc>
          <w:tcPr>
            <w:tcW w:w="1976" w:type="dxa"/>
            <w:tcBorders>
              <w:top w:val="nil"/>
              <w:left w:val="single" w:sz="4" w:space="0" w:color="000000"/>
              <w:bottom w:val="single" w:sz="4" w:space="0" w:color="000000"/>
              <w:right w:val="nil"/>
            </w:tcBorders>
            <w:shd w:val="clear" w:color="auto" w:fill="FFFFFF"/>
          </w:tcPr>
          <w:p w:rsidR="00F832AC" w:rsidRDefault="00F832AC" w:rsidP="00BF6621">
            <w:r>
              <w:t>Балыхин М.Г. и др.</w:t>
            </w:r>
          </w:p>
        </w:tc>
        <w:tc>
          <w:tcPr>
            <w:tcW w:w="2985" w:type="dxa"/>
            <w:tcBorders>
              <w:top w:val="nil"/>
              <w:left w:val="single" w:sz="4" w:space="0" w:color="000000"/>
              <w:bottom w:val="single" w:sz="4" w:space="0" w:color="000000"/>
              <w:right w:val="nil"/>
            </w:tcBorders>
            <w:shd w:val="clear" w:color="auto" w:fill="FFFFFF"/>
          </w:tcPr>
          <w:p w:rsidR="00F832AC" w:rsidRDefault="00F832AC" w:rsidP="00BF6621">
            <w:r>
              <w:t>Рекомендации по разработке проекта в области дизайна</w:t>
            </w:r>
          </w:p>
        </w:tc>
        <w:tc>
          <w:tcPr>
            <w:tcW w:w="1701" w:type="dxa"/>
            <w:tcBorders>
              <w:top w:val="nil"/>
              <w:left w:val="single" w:sz="4" w:space="0" w:color="000000"/>
              <w:bottom w:val="single" w:sz="4" w:space="0" w:color="000000"/>
              <w:right w:val="nil"/>
            </w:tcBorders>
            <w:shd w:val="clear" w:color="auto" w:fill="FFFFFF"/>
          </w:tcPr>
          <w:p w:rsidR="00F832AC" w:rsidRDefault="00F832AC" w:rsidP="00BF6621">
            <w:r>
              <w:t>Методические указания</w:t>
            </w:r>
          </w:p>
        </w:tc>
        <w:tc>
          <w:tcPr>
            <w:tcW w:w="2268" w:type="dxa"/>
            <w:tcBorders>
              <w:top w:val="nil"/>
              <w:left w:val="single" w:sz="4" w:space="0" w:color="000000"/>
              <w:bottom w:val="single" w:sz="4" w:space="0" w:color="000000"/>
              <w:right w:val="nil"/>
            </w:tcBorders>
            <w:shd w:val="clear" w:color="auto" w:fill="FFFFFF"/>
          </w:tcPr>
          <w:p w:rsidR="00F832AC" w:rsidRDefault="00F832AC" w:rsidP="00BF6621">
            <w:r>
              <w:t>М.:МГУДТ</w:t>
            </w:r>
          </w:p>
        </w:tc>
        <w:tc>
          <w:tcPr>
            <w:tcW w:w="1276" w:type="dxa"/>
            <w:tcBorders>
              <w:top w:val="nil"/>
              <w:left w:val="single" w:sz="4" w:space="0" w:color="000000"/>
              <w:bottom w:val="single" w:sz="4" w:space="0" w:color="000000"/>
              <w:right w:val="nil"/>
            </w:tcBorders>
            <w:shd w:val="clear" w:color="auto" w:fill="FFFFFF"/>
          </w:tcPr>
          <w:p w:rsidR="00F832AC" w:rsidRDefault="00F832AC" w:rsidP="00BF6621"/>
        </w:tc>
        <w:tc>
          <w:tcPr>
            <w:tcW w:w="3260" w:type="dxa"/>
            <w:tcBorders>
              <w:top w:val="nil"/>
              <w:left w:val="single" w:sz="4" w:space="0" w:color="000000"/>
              <w:bottom w:val="single" w:sz="4" w:space="0" w:color="000000"/>
              <w:right w:val="nil"/>
            </w:tcBorders>
            <w:shd w:val="clear" w:color="auto" w:fill="FFFFFF"/>
          </w:tcPr>
          <w:p w:rsidR="00F832AC" w:rsidRDefault="00F832AC" w:rsidP="00BF6621">
            <w:pPr>
              <w:rPr>
                <w:sz w:val="20"/>
                <w:szCs w:val="20"/>
              </w:rPr>
            </w:pPr>
            <w:r>
              <w:rPr>
                <w:sz w:val="20"/>
                <w:szCs w:val="20"/>
              </w:rPr>
              <w:t>Локальная сеть университета;</w:t>
            </w:r>
          </w:p>
          <w:p w:rsidR="00F832AC" w:rsidRDefault="00046873" w:rsidP="00BF6621">
            <w:pPr>
              <w:rPr>
                <w:sz w:val="20"/>
                <w:szCs w:val="20"/>
              </w:rPr>
            </w:pPr>
            <w:hyperlink r:id="rId15">
              <w:r w:rsidR="00F832AC">
                <w:rPr>
                  <w:color w:val="0000FF"/>
                  <w:sz w:val="20"/>
                  <w:szCs w:val="20"/>
                  <w:u w:val="single"/>
                </w:rPr>
                <w:t>http://znanium.com/catalog.php?bookinfo=795803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832AC" w:rsidRDefault="00F832AC" w:rsidP="00BF6621">
            <w:pPr>
              <w:jc w:val="center"/>
            </w:pPr>
            <w:r>
              <w:t>5</w:t>
            </w:r>
          </w:p>
        </w:tc>
      </w:tr>
    </w:tbl>
    <w:p w:rsidR="00BA1B62" w:rsidRDefault="00BA1B62">
      <w:pPr>
        <w:pBdr>
          <w:top w:val="nil"/>
          <w:left w:val="nil"/>
          <w:bottom w:val="nil"/>
          <w:right w:val="nil"/>
          <w:between w:val="nil"/>
        </w:pBdr>
        <w:spacing w:before="120"/>
        <w:ind w:firstLine="709"/>
        <w:jc w:val="both"/>
        <w:rPr>
          <w:color w:val="000000"/>
          <w:sz w:val="24"/>
          <w:szCs w:val="24"/>
        </w:rPr>
        <w:sectPr w:rsidR="00BA1B62">
          <w:pgSz w:w="16838" w:h="11906" w:orient="landscape"/>
          <w:pgMar w:top="1701" w:right="1134" w:bottom="567" w:left="1134" w:header="709" w:footer="709" w:gutter="0"/>
          <w:cols w:space="720"/>
        </w:sectPr>
      </w:pPr>
    </w:p>
    <w:p w:rsidR="00BA1B62" w:rsidRDefault="0081431C">
      <w:pPr>
        <w:pStyle w:val="1"/>
        <w:numPr>
          <w:ilvl w:val="0"/>
          <w:numId w:val="12"/>
        </w:numPr>
      </w:pPr>
      <w:r>
        <w:lastRenderedPageBreak/>
        <w:t>ИНФОРМАЦИОННОЕ ОБЕСПЕЧЕНИЕ УЧЕБНОГО ПРОЦЕССА</w:t>
      </w:r>
    </w:p>
    <w:p w:rsidR="00BA1B62" w:rsidRDefault="0081431C">
      <w:pPr>
        <w:pStyle w:val="2"/>
        <w:ind w:left="720"/>
        <w:jc w:val="center"/>
      </w:pPr>
      <w:r>
        <w:t>11.1 Ресурсы электронной библиотеки, информационно-справочные системы и профессиональные базы данных:</w:t>
      </w:r>
    </w:p>
    <w:p w:rsidR="00BA1B62" w:rsidRDefault="00BA1B62">
      <w:pPr>
        <w:numPr>
          <w:ilvl w:val="3"/>
          <w:numId w:val="4"/>
        </w:numPr>
        <w:pBdr>
          <w:top w:val="nil"/>
          <w:left w:val="nil"/>
          <w:bottom w:val="nil"/>
          <w:right w:val="nil"/>
          <w:between w:val="nil"/>
        </w:pBdr>
        <w:spacing w:before="120" w:after="120"/>
        <w:jc w:val="both"/>
      </w:pPr>
    </w:p>
    <w:tbl>
      <w:tblPr>
        <w:tblStyle w:val="afffffff6"/>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930"/>
      </w:tblGrid>
      <w:tr w:rsidR="00BA1B62">
        <w:trPr>
          <w:cantSplit/>
          <w:trHeight w:val="356"/>
          <w:tblHeader/>
        </w:trPr>
        <w:tc>
          <w:tcPr>
            <w:tcW w:w="851" w:type="dxa"/>
            <w:shd w:val="clear" w:color="auto" w:fill="D9E2F3"/>
            <w:vAlign w:val="center"/>
          </w:tcPr>
          <w:p w:rsidR="00BA1B62" w:rsidRDefault="0081431C">
            <w:pPr>
              <w:rPr>
                <w:b/>
              </w:rPr>
            </w:pPr>
            <w:r>
              <w:rPr>
                <w:b/>
              </w:rPr>
              <w:t>№ пп</w:t>
            </w:r>
          </w:p>
        </w:tc>
        <w:tc>
          <w:tcPr>
            <w:tcW w:w="8930" w:type="dxa"/>
            <w:shd w:val="clear" w:color="auto" w:fill="D9E2F3"/>
            <w:vAlign w:val="center"/>
          </w:tcPr>
          <w:p w:rsidR="00BA1B62" w:rsidRDefault="0081431C">
            <w:pPr>
              <w:rPr>
                <w:b/>
              </w:rPr>
            </w:pPr>
            <w:r>
              <w:rPr>
                <w:b/>
              </w:rPr>
              <w:t>Электронные учебные издания, электронные образовательные ресурсы</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pStyle w:val="a3"/>
              <w:ind w:left="34"/>
              <w:jc w:val="left"/>
              <w:rPr>
                <w:b w:val="0"/>
                <w:i/>
              </w:rPr>
            </w:pPr>
            <w:r>
              <w:rPr>
                <w:b w:val="0"/>
              </w:rPr>
              <w:t xml:space="preserve">Электронные издания «РГУ им. А.Н. Косыгина» на платформе ЭБС «Znanium.com»  </w:t>
            </w:r>
            <w:hyperlink r:id="rId16">
              <w:r>
                <w:rPr>
                  <w:color w:val="0563C1"/>
                  <w:u w:val="single"/>
                </w:rPr>
                <w:t xml:space="preserve"> https://znanium.com/</w:t>
              </w:r>
            </w:hyperlink>
            <w:r>
              <w:t xml:space="preserve"> </w:t>
            </w:r>
            <w:r>
              <w:rPr>
                <w:b w:val="0"/>
              </w:rPr>
              <w:t xml:space="preserve">  (э</w:t>
            </w:r>
            <w:r>
              <w:t xml:space="preserve">лектронные ресурсы: монографии, учебные пособия, учебно-методическими материалы, выпущенными в Университете за последние 10 лет); </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ind w:left="34"/>
              <w:jc w:val="both"/>
              <w:rPr>
                <w:b/>
                <w:sz w:val="24"/>
                <w:szCs w:val="24"/>
              </w:rPr>
            </w:pPr>
            <w:r>
              <w:rPr>
                <w:b/>
                <w:color w:val="000000"/>
                <w:sz w:val="24"/>
                <w:szCs w:val="24"/>
                <w:highlight w:val="white"/>
              </w:rPr>
              <w:t>Образовательная платформа «Юрайт»</w:t>
            </w:r>
            <w:r>
              <w:rPr>
                <w:color w:val="000000"/>
                <w:sz w:val="24"/>
                <w:szCs w:val="24"/>
                <w:highlight w:val="white"/>
              </w:rPr>
              <w:t> </w:t>
            </w:r>
            <w:hyperlink r:id="rId17">
              <w:r>
                <w:rPr>
                  <w:color w:val="0563C1"/>
                  <w:sz w:val="24"/>
                  <w:szCs w:val="24"/>
                  <w:highlight w:val="white"/>
                  <w:u w:val="single"/>
                </w:rPr>
                <w:t>https://urait.ru/</w:t>
              </w:r>
            </w:hyperlink>
            <w:r>
              <w:rPr>
                <w:color w:val="000000"/>
                <w:sz w:val="24"/>
                <w:szCs w:val="24"/>
                <w:highlight w:val="white"/>
              </w:rPr>
              <w:t xml:space="preserve"> - (учебники и учебные пособия по экономическим, юридическим, гуманитарным, инженерно-техническим и естественно-научным направлениям и специальностям).</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ind w:left="34"/>
              <w:jc w:val="both"/>
              <w:rPr>
                <w:b/>
                <w:sz w:val="24"/>
                <w:szCs w:val="24"/>
              </w:rPr>
            </w:pPr>
            <w:r>
              <w:rPr>
                <w:b/>
                <w:color w:val="000000"/>
                <w:sz w:val="24"/>
                <w:szCs w:val="24"/>
                <w:highlight w:val="white"/>
              </w:rPr>
              <w:t>ЭБС "ЛАНЬ"</w:t>
            </w:r>
            <w:r>
              <w:rPr>
                <w:color w:val="000000"/>
                <w:sz w:val="24"/>
                <w:szCs w:val="24"/>
                <w:highlight w:val="white"/>
              </w:rPr>
              <w:t xml:space="preserve"> </w:t>
            </w:r>
            <w:hyperlink r:id="rId18">
              <w:r>
                <w:rPr>
                  <w:color w:val="0563C1"/>
                  <w:sz w:val="24"/>
                  <w:szCs w:val="24"/>
                  <w:highlight w:val="white"/>
                  <w:u w:val="single"/>
                </w:rPr>
                <w:t>https://e.lanbook.com/</w:t>
              </w:r>
            </w:hyperlink>
            <w:r>
              <w:rPr>
                <w:color w:val="000000"/>
                <w:sz w:val="24"/>
                <w:szCs w:val="24"/>
                <w:highlight w:val="white"/>
              </w:rPr>
              <w:t xml:space="preserve"> – электронная библиотека лицензионной учебной и профессиональной литературы, предоставляющая доступ к учебникам, пособиям, монографиям, научным журналам.</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Pr="00681C07" w:rsidRDefault="0081431C">
            <w:pPr>
              <w:ind w:left="34"/>
              <w:jc w:val="both"/>
              <w:rPr>
                <w:lang w:val="en-US"/>
              </w:rPr>
            </w:pPr>
            <w:r w:rsidRPr="00681C07">
              <w:rPr>
                <w:b/>
                <w:sz w:val="24"/>
                <w:szCs w:val="24"/>
                <w:lang w:val="en-US"/>
              </w:rPr>
              <w:t xml:space="preserve">Web of Science </w:t>
            </w:r>
            <w:hyperlink r:id="rId19">
              <w:r w:rsidRPr="00681C07">
                <w:rPr>
                  <w:color w:val="0563C1"/>
                  <w:u w:val="single"/>
                  <w:lang w:val="en-US"/>
                </w:rPr>
                <w:t>https://www.webofscience.com/</w:t>
              </w:r>
            </w:hyperlink>
          </w:p>
          <w:p w:rsidR="00BA1B62" w:rsidRDefault="0081431C">
            <w:pPr>
              <w:ind w:left="34"/>
              <w:jc w:val="both"/>
              <w:rPr>
                <w:sz w:val="24"/>
                <w:szCs w:val="24"/>
              </w:rPr>
            </w:pPr>
            <w:r w:rsidRPr="00681C07">
              <w:rPr>
                <w:sz w:val="24"/>
                <w:szCs w:val="24"/>
                <w:lang w:val="en-US"/>
              </w:rPr>
              <w:t xml:space="preserve">  </w:t>
            </w:r>
            <w:r>
              <w:rPr>
                <w:sz w:val="24"/>
                <w:szCs w:val="24"/>
              </w:rPr>
              <w:t xml:space="preserve">(обширная международная универсальная реферативная база данных); </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ind w:left="34"/>
              <w:jc w:val="both"/>
              <w:rPr>
                <w:sz w:val="24"/>
                <w:szCs w:val="24"/>
              </w:rPr>
            </w:pPr>
            <w:r>
              <w:rPr>
                <w:b/>
                <w:sz w:val="24"/>
                <w:szCs w:val="24"/>
              </w:rPr>
              <w:t xml:space="preserve">Scopus </w:t>
            </w:r>
            <w:hyperlink r:id="rId20">
              <w:r>
                <w:rPr>
                  <w:color w:val="0563C1"/>
                  <w:u w:val="single"/>
                </w:rPr>
                <w:t>https://www.scopus.com/</w:t>
              </w:r>
            </w:hyperlink>
            <w:r>
              <w:t xml:space="preserve"> </w:t>
            </w:r>
            <w:r>
              <w:rPr>
                <w:b/>
                <w:sz w:val="24"/>
                <w:szCs w:val="24"/>
              </w:rPr>
              <w:t xml:space="preserve">  </w:t>
            </w:r>
            <w:r>
              <w:rPr>
                <w:sz w:val="24"/>
                <w:szCs w:val="24"/>
              </w:rPr>
              <w:t xml:space="preserve">(международная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 </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Pr="00681C07" w:rsidRDefault="0081431C">
            <w:pPr>
              <w:ind w:left="34"/>
              <w:jc w:val="both"/>
              <w:rPr>
                <w:lang w:val="en-US"/>
              </w:rPr>
            </w:pPr>
            <w:r w:rsidRPr="00681C07">
              <w:rPr>
                <w:b/>
                <w:sz w:val="24"/>
                <w:szCs w:val="24"/>
                <w:lang w:val="en-US"/>
              </w:rPr>
              <w:t xml:space="preserve">«SpringerNature»  </w:t>
            </w:r>
            <w:hyperlink r:id="rId21">
              <w:r w:rsidRPr="00681C07">
                <w:rPr>
                  <w:color w:val="0563C1"/>
                  <w:u w:val="single"/>
                  <w:lang w:val="en-US"/>
                </w:rPr>
                <w:t>https://www.springernature.com/gp/librarians</w:t>
              </w:r>
            </w:hyperlink>
          </w:p>
          <w:p w:rsidR="00BA1B62" w:rsidRDefault="0081431C">
            <w:pPr>
              <w:ind w:left="34"/>
              <w:jc w:val="both"/>
              <w:rPr>
                <w:sz w:val="24"/>
                <w:szCs w:val="24"/>
              </w:rPr>
            </w:pPr>
            <w:r w:rsidRPr="00681C07">
              <w:rPr>
                <w:lang w:val="en-US"/>
              </w:rPr>
              <w:t xml:space="preserve"> </w:t>
            </w:r>
            <w:r>
              <w:rPr>
                <w:sz w:val="24"/>
                <w:szCs w:val="24"/>
              </w:rPr>
              <w:t>(международная издательская компания, специализирующаяся на издании академических журналов и книг по естественнонаучным направлениям);</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ind w:left="34"/>
              <w:rPr>
                <w:b/>
                <w:sz w:val="24"/>
                <w:szCs w:val="24"/>
              </w:rPr>
            </w:pPr>
            <w:r>
              <w:rPr>
                <w:b/>
                <w:sz w:val="24"/>
                <w:szCs w:val="24"/>
              </w:rPr>
              <w:t xml:space="preserve">ScienceDirect </w:t>
            </w:r>
            <w:hyperlink r:id="rId22">
              <w:r>
                <w:rPr>
                  <w:color w:val="0563C1"/>
                  <w:u w:val="single"/>
                </w:rPr>
                <w:t>https://www.sciencedirect.com/</w:t>
              </w:r>
            </w:hyperlink>
            <w:r>
              <w:rPr>
                <w:b/>
              </w:rPr>
              <w:t xml:space="preserve"> </w:t>
            </w:r>
            <w:r>
              <w:rPr>
                <w:b/>
                <w:sz w:val="24"/>
                <w:szCs w:val="24"/>
              </w:rPr>
              <w:t>(</w:t>
            </w:r>
            <w:r>
              <w:rPr>
                <w:color w:val="000000"/>
                <w:sz w:val="24"/>
                <w:szCs w:val="24"/>
                <w:highlight w:val="white"/>
              </w:rPr>
              <w:t>ведущая информационная полнотекстовая платформа Elsevier)</w:t>
            </w:r>
          </w:p>
          <w:p w:rsidR="00BA1B62" w:rsidRDefault="0081431C">
            <w:pPr>
              <w:ind w:left="34"/>
              <w:jc w:val="both"/>
              <w:rPr>
                <w:b/>
                <w:sz w:val="24"/>
                <w:szCs w:val="24"/>
              </w:rPr>
            </w:pPr>
            <w:r>
              <w:rPr>
                <w:b/>
                <w:sz w:val="24"/>
                <w:szCs w:val="24"/>
              </w:rPr>
              <w:t xml:space="preserve"> </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ind w:left="34"/>
              <w:jc w:val="both"/>
              <w:rPr>
                <w:sz w:val="24"/>
                <w:szCs w:val="24"/>
              </w:rPr>
            </w:pPr>
            <w:r>
              <w:rPr>
                <w:b/>
                <w:sz w:val="24"/>
                <w:szCs w:val="24"/>
              </w:rPr>
              <w:t xml:space="preserve">Научная электронная библиотека еLIBRARY.RU </w:t>
            </w:r>
            <w:hyperlink r:id="rId23">
              <w:r>
                <w:rPr>
                  <w:color w:val="0563C1"/>
                  <w:u w:val="single"/>
                </w:rPr>
                <w:t>https://elibrary.ru</w:t>
              </w:r>
            </w:hyperlink>
            <w:r>
              <w:rPr>
                <w:b/>
                <w:sz w:val="24"/>
                <w:szCs w:val="24"/>
              </w:rPr>
              <w:t xml:space="preserve">  </w:t>
            </w:r>
            <w:r>
              <w:rPr>
                <w:sz w:val="24"/>
                <w:szCs w:val="24"/>
              </w:rPr>
              <w:t>(крупнейший российский информационный портал в области науки, технологии, медицины и образования);</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ind w:left="34"/>
              <w:jc w:val="both"/>
            </w:pPr>
            <w:r>
              <w:rPr>
                <w:b/>
                <w:sz w:val="24"/>
                <w:szCs w:val="24"/>
              </w:rPr>
              <w:t xml:space="preserve">ООО «Национальная электронная библиотека» (НЭБ) </w:t>
            </w:r>
            <w:hyperlink r:id="rId24">
              <w:r>
                <w:rPr>
                  <w:color w:val="0563C1"/>
                  <w:u w:val="single"/>
                </w:rPr>
                <w:t>https://rusneb.ru/</w:t>
              </w:r>
            </w:hyperlink>
          </w:p>
          <w:p w:rsidR="00BA1B62" w:rsidRDefault="0081431C">
            <w:pPr>
              <w:ind w:left="34"/>
              <w:jc w:val="both"/>
              <w:rPr>
                <w:sz w:val="24"/>
                <w:szCs w:val="24"/>
              </w:rPr>
            </w:pPr>
            <w:r>
              <w:t xml:space="preserve">  </w:t>
            </w:r>
            <w:r>
              <w:rPr>
                <w:sz w:val="24"/>
                <w:szCs w:val="24"/>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ind w:left="34"/>
              <w:jc w:val="both"/>
              <w:rPr>
                <w:sz w:val="24"/>
                <w:szCs w:val="24"/>
              </w:rPr>
            </w:pPr>
            <w:r>
              <w:rPr>
                <w:b/>
                <w:sz w:val="24"/>
                <w:szCs w:val="24"/>
              </w:rPr>
              <w:t>«НЭИКОН»</w:t>
            </w:r>
            <w:r>
              <w:rPr>
                <w:sz w:val="24"/>
                <w:szCs w:val="24"/>
              </w:rPr>
              <w:t xml:space="preserve">  </w:t>
            </w:r>
            <w:hyperlink r:id="rId25">
              <w:r>
                <w:rPr>
                  <w:color w:val="0563C1"/>
                  <w:u w:val="single"/>
                </w:rPr>
                <w:t>https://neicon.ru/</w:t>
              </w:r>
            </w:hyperlink>
            <w:r>
              <w:t xml:space="preserve"> </w:t>
            </w:r>
            <w:r>
              <w:rPr>
                <w:sz w:val="24"/>
                <w:szCs w:val="24"/>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81431C">
            <w:pPr>
              <w:ind w:left="34"/>
              <w:jc w:val="both"/>
            </w:pPr>
            <w:r>
              <w:rPr>
                <w:b/>
                <w:sz w:val="24"/>
                <w:szCs w:val="24"/>
              </w:rPr>
              <w:t xml:space="preserve">«Polpred.com Обзор СМИ» </w:t>
            </w:r>
            <w:hyperlink r:id="rId26">
              <w:r>
                <w:rPr>
                  <w:color w:val="0563C1"/>
                  <w:u w:val="single"/>
                </w:rPr>
                <w:t>https://polpred.com/news</w:t>
              </w:r>
            </w:hyperlink>
          </w:p>
          <w:p w:rsidR="00BA1B62" w:rsidRDefault="0081431C">
            <w:pPr>
              <w:ind w:left="34"/>
              <w:jc w:val="both"/>
              <w:rPr>
                <w:sz w:val="24"/>
                <w:szCs w:val="24"/>
              </w:rPr>
            </w:pPr>
            <w:r>
              <w:t xml:space="preserve">  </w:t>
            </w:r>
            <w:r>
              <w:rPr>
                <w:b/>
                <w:sz w:val="24"/>
                <w:szCs w:val="24"/>
              </w:rPr>
              <w:t>(</w:t>
            </w:r>
            <w:r>
              <w:rPr>
                <w:sz w:val="24"/>
                <w:szCs w:val="24"/>
              </w:rPr>
              <w:t>статьи, интервью и др. информагентств и деловой прессы за 15 лет).</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046873">
            <w:pPr>
              <w:ind w:left="34"/>
              <w:jc w:val="both"/>
              <w:rPr>
                <w:sz w:val="24"/>
                <w:szCs w:val="24"/>
              </w:rPr>
            </w:pPr>
            <w:hyperlink r:id="rId27">
              <w:r w:rsidR="0081431C">
                <w:rPr>
                  <w:color w:val="0563C1"/>
                  <w:u w:val="single"/>
                </w:rPr>
                <w:t>http://www.gks.ru/wps/wcm/connect/rosstat_main/rosstat/ru/statistics/databases/</w:t>
              </w:r>
            </w:hyperlink>
            <w:r w:rsidR="0081431C">
              <w:rPr>
                <w:sz w:val="24"/>
                <w:szCs w:val="24"/>
              </w:rPr>
              <w:t> -   базы данных на Едином Интернет-портале Росстата;</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046873">
            <w:pPr>
              <w:ind w:left="34"/>
              <w:jc w:val="both"/>
              <w:rPr>
                <w:sz w:val="24"/>
                <w:szCs w:val="24"/>
              </w:rPr>
            </w:pPr>
            <w:hyperlink r:id="rId28">
              <w:r w:rsidR="0081431C">
                <w:rPr>
                  <w:color w:val="0563C1"/>
                  <w:u w:val="single"/>
                </w:rPr>
                <w:t>http://inion.ru/resources/bazy-dannykh-inion-ran/</w:t>
              </w:r>
            </w:hyperlink>
            <w:r w:rsidR="0081431C">
              <w:rPr>
                <w:sz w:val="24"/>
                <w:szCs w:val="24"/>
              </w:rPr>
              <w:t> -   библиографические базы данных ИНИОН РАН по социальным и гуманитарным наукам;</w:t>
            </w:r>
          </w:p>
        </w:tc>
      </w:tr>
      <w:tr w:rsidR="00BA1B62">
        <w:trPr>
          <w:cantSplit/>
          <w:trHeight w:val="283"/>
          <w:tblHeader/>
        </w:trPr>
        <w:tc>
          <w:tcPr>
            <w:tcW w:w="851" w:type="dxa"/>
          </w:tcPr>
          <w:p w:rsidR="00BA1B62" w:rsidRDefault="00BA1B62">
            <w:pPr>
              <w:numPr>
                <w:ilvl w:val="0"/>
                <w:numId w:val="16"/>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BA1B62" w:rsidRDefault="00046873">
            <w:pPr>
              <w:ind w:left="34"/>
              <w:jc w:val="both"/>
              <w:rPr>
                <w:sz w:val="24"/>
                <w:szCs w:val="24"/>
              </w:rPr>
            </w:pPr>
            <w:hyperlink r:id="rId29">
              <w:r w:rsidR="0081431C">
                <w:rPr>
                  <w:color w:val="0563C1"/>
                  <w:u w:val="single"/>
                </w:rPr>
                <w:t>http://arxiv.org</w:t>
              </w:r>
            </w:hyperlink>
            <w:r w:rsidR="0081431C">
              <w:rPr>
                <w:sz w:val="24"/>
                <w:szCs w:val="24"/>
              </w:rPr>
              <w:t> — база данных полнотекстовых электронных публикаций научных статей по физике, математике, информатике;</w:t>
            </w:r>
          </w:p>
          <w:p w:rsidR="00BA1B62" w:rsidRDefault="00BA1B62">
            <w:pPr>
              <w:ind w:left="34"/>
              <w:jc w:val="both"/>
              <w:rPr>
                <w:sz w:val="24"/>
                <w:szCs w:val="24"/>
              </w:rPr>
            </w:pPr>
          </w:p>
        </w:tc>
      </w:tr>
    </w:tbl>
    <w:p w:rsidR="00BA1B62" w:rsidRDefault="00BA1B62"/>
    <w:p w:rsidR="00BA1B62" w:rsidRDefault="0081431C">
      <w:pPr>
        <w:pStyle w:val="2"/>
        <w:numPr>
          <w:ilvl w:val="1"/>
          <w:numId w:val="21"/>
        </w:numPr>
        <w:ind w:left="2847"/>
        <w:jc w:val="both"/>
      </w:pPr>
      <w:bookmarkStart w:id="6" w:name="_heading=h.tyjcwt" w:colFirst="0" w:colLast="0"/>
      <w:bookmarkEnd w:id="6"/>
      <w:r>
        <w:t xml:space="preserve"> Перечень программного обеспечения </w:t>
      </w:r>
    </w:p>
    <w:tbl>
      <w:tblPr>
        <w:tblStyle w:val="afffffff7"/>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4694"/>
        <w:gridCol w:w="4252"/>
      </w:tblGrid>
      <w:tr w:rsidR="00BA1B62">
        <w:trPr>
          <w:cantSplit/>
          <w:tblHeader/>
        </w:trPr>
        <w:tc>
          <w:tcPr>
            <w:tcW w:w="817" w:type="dxa"/>
            <w:shd w:val="clear" w:color="auto" w:fill="D9E2F3"/>
            <w:vAlign w:val="center"/>
          </w:tcPr>
          <w:p w:rsidR="00BA1B62" w:rsidRDefault="0081431C">
            <w:pPr>
              <w:rPr>
                <w:b/>
              </w:rPr>
            </w:pPr>
            <w:r>
              <w:rPr>
                <w:b/>
              </w:rPr>
              <w:t>№п/п</w:t>
            </w:r>
          </w:p>
        </w:tc>
        <w:tc>
          <w:tcPr>
            <w:tcW w:w="4694" w:type="dxa"/>
            <w:shd w:val="clear" w:color="auto" w:fill="D9E2F3"/>
            <w:vAlign w:val="center"/>
          </w:tcPr>
          <w:p w:rsidR="00BA1B62" w:rsidRDefault="0081431C">
            <w:pPr>
              <w:rPr>
                <w:b/>
              </w:rPr>
            </w:pPr>
            <w:r>
              <w:rPr>
                <w:b/>
              </w:rPr>
              <w:t>Программное обеспечение</w:t>
            </w:r>
          </w:p>
        </w:tc>
        <w:tc>
          <w:tcPr>
            <w:tcW w:w="4252" w:type="dxa"/>
            <w:shd w:val="clear" w:color="auto" w:fill="D9E2F3"/>
            <w:vAlign w:val="center"/>
          </w:tcPr>
          <w:p w:rsidR="00BA1B62" w:rsidRDefault="0081431C">
            <w:pPr>
              <w:rPr>
                <w:b/>
              </w:rPr>
            </w:pPr>
            <w:r>
              <w:rPr>
                <w:b/>
              </w:rPr>
              <w:t>Реквизиты подтверждающего документа/ Свободно распространяемое</w:t>
            </w:r>
          </w:p>
        </w:tc>
      </w:tr>
      <w:tr w:rsidR="00BA1B62">
        <w:trPr>
          <w:cantSplit/>
          <w:tblHeader/>
        </w:trPr>
        <w:tc>
          <w:tcPr>
            <w:tcW w:w="817" w:type="dxa"/>
            <w:shd w:val="clear" w:color="auto" w:fill="auto"/>
          </w:tcPr>
          <w:p w:rsidR="00BA1B62" w:rsidRDefault="00BA1B62">
            <w:pPr>
              <w:numPr>
                <w:ilvl w:val="0"/>
                <w:numId w:val="6"/>
              </w:numPr>
              <w:ind w:left="113" w:firstLine="0"/>
              <w:rPr>
                <w:sz w:val="24"/>
                <w:szCs w:val="24"/>
              </w:rPr>
            </w:pPr>
          </w:p>
        </w:tc>
        <w:tc>
          <w:tcPr>
            <w:tcW w:w="4694" w:type="dxa"/>
            <w:shd w:val="clear" w:color="auto" w:fill="auto"/>
          </w:tcPr>
          <w:p w:rsidR="00BA1B62" w:rsidRDefault="0081431C">
            <w:pPr>
              <w:ind w:left="44"/>
              <w:rPr>
                <w:i/>
                <w:sz w:val="24"/>
                <w:szCs w:val="24"/>
              </w:rPr>
            </w:pPr>
            <w:r>
              <w:rPr>
                <w:i/>
                <w:color w:val="000000"/>
                <w:sz w:val="24"/>
                <w:szCs w:val="24"/>
              </w:rPr>
              <w:t xml:space="preserve">Windows 10 Pro, MS Office 2019 </w:t>
            </w:r>
          </w:p>
        </w:tc>
        <w:tc>
          <w:tcPr>
            <w:tcW w:w="4252" w:type="dxa"/>
            <w:shd w:val="clear" w:color="auto" w:fill="auto"/>
          </w:tcPr>
          <w:p w:rsidR="00BA1B62" w:rsidRDefault="0081431C">
            <w:pPr>
              <w:rPr>
                <w:i/>
                <w:sz w:val="24"/>
                <w:szCs w:val="24"/>
              </w:rPr>
            </w:pPr>
            <w:r>
              <w:rPr>
                <w:i/>
                <w:sz w:val="24"/>
                <w:szCs w:val="24"/>
              </w:rPr>
              <w:t>контракт № 18-ЭА-44-19 от 20.05.2019</w:t>
            </w:r>
          </w:p>
        </w:tc>
      </w:tr>
    </w:tbl>
    <w:p w:rsidR="00BA1B62" w:rsidRDefault="00BA1B62">
      <w:pPr>
        <w:spacing w:before="120" w:after="120"/>
        <w:ind w:left="709"/>
        <w:jc w:val="both"/>
        <w:rPr>
          <w:sz w:val="24"/>
          <w:szCs w:val="24"/>
        </w:rPr>
        <w:sectPr w:rsidR="00BA1B62">
          <w:pgSz w:w="11906" w:h="16838"/>
          <w:pgMar w:top="1134" w:right="567" w:bottom="1134" w:left="1701" w:header="709" w:footer="709" w:gutter="0"/>
          <w:cols w:space="720"/>
          <w:titlePg/>
        </w:sectPr>
      </w:pPr>
    </w:p>
    <w:p w:rsidR="00BA1B62" w:rsidRDefault="0081431C">
      <w:pPr>
        <w:pStyle w:val="3"/>
      </w:pPr>
      <w:bookmarkStart w:id="7" w:name="_heading=h.3dy6vkm" w:colFirst="0" w:colLast="0"/>
      <w:bookmarkEnd w:id="7"/>
      <w:r>
        <w:lastRenderedPageBreak/>
        <w:t>ЛИСТ УЧЕТА ОБНОВЛЕНИЙ РАБОЧЕЙ ПРОГРАММЫ УЧЕБНОЙ ДИСЦИПЛИНЫ/МОДУЛЯ</w:t>
      </w:r>
    </w:p>
    <w:p w:rsidR="00BA1B62" w:rsidRDefault="0081431C">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rsidR="00BA1B62" w:rsidRDefault="00BA1B62">
      <w:pPr>
        <w:jc w:val="center"/>
        <w:rPr>
          <w:sz w:val="24"/>
          <w:szCs w:val="24"/>
        </w:rPr>
      </w:pPr>
    </w:p>
    <w:tbl>
      <w:tblPr>
        <w:tblStyle w:val="a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7"/>
        <w:gridCol w:w="1554"/>
        <w:gridCol w:w="5304"/>
        <w:gridCol w:w="1963"/>
      </w:tblGrid>
      <w:tr w:rsidR="00BA1B62">
        <w:trPr>
          <w:cantSplit/>
          <w:tblHeader/>
        </w:trPr>
        <w:tc>
          <w:tcPr>
            <w:tcW w:w="807" w:type="dxa"/>
            <w:shd w:val="clear" w:color="auto" w:fill="D9E2F3"/>
          </w:tcPr>
          <w:p w:rsidR="00BA1B62" w:rsidRDefault="0081431C">
            <w:pPr>
              <w:jc w:val="center"/>
              <w:rPr>
                <w:b/>
              </w:rPr>
            </w:pPr>
            <w:r>
              <w:rPr>
                <w:b/>
              </w:rPr>
              <w:t>№ пп</w:t>
            </w:r>
          </w:p>
        </w:tc>
        <w:tc>
          <w:tcPr>
            <w:tcW w:w="1554" w:type="dxa"/>
            <w:shd w:val="clear" w:color="auto" w:fill="D9E2F3"/>
          </w:tcPr>
          <w:p w:rsidR="00BA1B62" w:rsidRDefault="0081431C">
            <w:pPr>
              <w:jc w:val="center"/>
              <w:rPr>
                <w:b/>
              </w:rPr>
            </w:pPr>
            <w:r>
              <w:rPr>
                <w:b/>
              </w:rPr>
              <w:t>год обновления РПД</w:t>
            </w:r>
          </w:p>
        </w:tc>
        <w:tc>
          <w:tcPr>
            <w:tcW w:w="5304" w:type="dxa"/>
            <w:shd w:val="clear" w:color="auto" w:fill="D9E2F3"/>
          </w:tcPr>
          <w:p w:rsidR="00BA1B62" w:rsidRDefault="0081431C">
            <w:pPr>
              <w:jc w:val="center"/>
              <w:rPr>
                <w:b/>
              </w:rPr>
            </w:pPr>
            <w:r>
              <w:rPr>
                <w:b/>
              </w:rPr>
              <w:t xml:space="preserve">характер изменений/обновлений </w:t>
            </w:r>
          </w:p>
          <w:p w:rsidR="00BA1B62" w:rsidRDefault="0081431C">
            <w:pPr>
              <w:jc w:val="center"/>
              <w:rPr>
                <w:b/>
              </w:rPr>
            </w:pPr>
            <w:r>
              <w:rPr>
                <w:b/>
              </w:rPr>
              <w:t>с указанием раздела</w:t>
            </w:r>
          </w:p>
        </w:tc>
        <w:tc>
          <w:tcPr>
            <w:tcW w:w="1963" w:type="dxa"/>
            <w:shd w:val="clear" w:color="auto" w:fill="D9E2F3"/>
          </w:tcPr>
          <w:p w:rsidR="00BA1B62" w:rsidRDefault="0081431C">
            <w:pPr>
              <w:jc w:val="center"/>
              <w:rPr>
                <w:b/>
              </w:rPr>
            </w:pPr>
            <w:r>
              <w:rPr>
                <w:b/>
              </w:rPr>
              <w:t xml:space="preserve">номер протокола и дата заседания </w:t>
            </w:r>
          </w:p>
          <w:p w:rsidR="00BA1B62" w:rsidRDefault="0081431C">
            <w:pPr>
              <w:jc w:val="center"/>
              <w:rPr>
                <w:b/>
              </w:rPr>
            </w:pPr>
            <w:r>
              <w:rPr>
                <w:b/>
              </w:rPr>
              <w:t>кафедры</w:t>
            </w:r>
          </w:p>
        </w:tc>
      </w:tr>
      <w:tr w:rsidR="00BA1B62">
        <w:trPr>
          <w:cantSplit/>
          <w:tblHeader/>
        </w:trPr>
        <w:tc>
          <w:tcPr>
            <w:tcW w:w="807" w:type="dxa"/>
          </w:tcPr>
          <w:p w:rsidR="00BA1B62" w:rsidRDefault="00BA1B62">
            <w:pPr>
              <w:jc w:val="center"/>
              <w:rPr>
                <w:sz w:val="24"/>
                <w:szCs w:val="24"/>
              </w:rPr>
            </w:pPr>
          </w:p>
        </w:tc>
        <w:tc>
          <w:tcPr>
            <w:tcW w:w="1554" w:type="dxa"/>
          </w:tcPr>
          <w:p w:rsidR="00BA1B62" w:rsidRDefault="00BA1B62">
            <w:pPr>
              <w:jc w:val="center"/>
              <w:rPr>
                <w:sz w:val="24"/>
                <w:szCs w:val="24"/>
              </w:rPr>
            </w:pPr>
          </w:p>
        </w:tc>
        <w:tc>
          <w:tcPr>
            <w:tcW w:w="5304" w:type="dxa"/>
          </w:tcPr>
          <w:p w:rsidR="00BA1B62" w:rsidRDefault="00BA1B62">
            <w:pPr>
              <w:jc w:val="center"/>
              <w:rPr>
                <w:sz w:val="24"/>
                <w:szCs w:val="24"/>
              </w:rPr>
            </w:pPr>
          </w:p>
        </w:tc>
        <w:tc>
          <w:tcPr>
            <w:tcW w:w="1963" w:type="dxa"/>
          </w:tcPr>
          <w:p w:rsidR="00BA1B62" w:rsidRDefault="00BA1B62">
            <w:pPr>
              <w:jc w:val="center"/>
              <w:rPr>
                <w:sz w:val="24"/>
                <w:szCs w:val="24"/>
              </w:rPr>
            </w:pPr>
          </w:p>
        </w:tc>
      </w:tr>
      <w:tr w:rsidR="00BA1B62">
        <w:trPr>
          <w:cantSplit/>
          <w:tblHeader/>
        </w:trPr>
        <w:tc>
          <w:tcPr>
            <w:tcW w:w="807" w:type="dxa"/>
          </w:tcPr>
          <w:p w:rsidR="00BA1B62" w:rsidRDefault="00BA1B62">
            <w:pPr>
              <w:jc w:val="center"/>
              <w:rPr>
                <w:sz w:val="24"/>
                <w:szCs w:val="24"/>
              </w:rPr>
            </w:pPr>
          </w:p>
        </w:tc>
        <w:tc>
          <w:tcPr>
            <w:tcW w:w="1554" w:type="dxa"/>
          </w:tcPr>
          <w:p w:rsidR="00BA1B62" w:rsidRDefault="00BA1B62">
            <w:pPr>
              <w:jc w:val="center"/>
              <w:rPr>
                <w:sz w:val="24"/>
                <w:szCs w:val="24"/>
              </w:rPr>
            </w:pPr>
          </w:p>
        </w:tc>
        <w:tc>
          <w:tcPr>
            <w:tcW w:w="5304" w:type="dxa"/>
          </w:tcPr>
          <w:p w:rsidR="00BA1B62" w:rsidRDefault="00BA1B62">
            <w:pPr>
              <w:jc w:val="center"/>
              <w:rPr>
                <w:sz w:val="24"/>
                <w:szCs w:val="24"/>
              </w:rPr>
            </w:pPr>
          </w:p>
        </w:tc>
        <w:tc>
          <w:tcPr>
            <w:tcW w:w="1963" w:type="dxa"/>
          </w:tcPr>
          <w:p w:rsidR="00BA1B62" w:rsidRDefault="00BA1B62">
            <w:pPr>
              <w:jc w:val="center"/>
              <w:rPr>
                <w:sz w:val="24"/>
                <w:szCs w:val="24"/>
              </w:rPr>
            </w:pPr>
          </w:p>
        </w:tc>
      </w:tr>
      <w:tr w:rsidR="00BA1B62">
        <w:trPr>
          <w:cantSplit/>
          <w:tblHeader/>
        </w:trPr>
        <w:tc>
          <w:tcPr>
            <w:tcW w:w="807" w:type="dxa"/>
          </w:tcPr>
          <w:p w:rsidR="00BA1B62" w:rsidRDefault="00BA1B62">
            <w:pPr>
              <w:jc w:val="center"/>
              <w:rPr>
                <w:sz w:val="24"/>
                <w:szCs w:val="24"/>
              </w:rPr>
            </w:pPr>
          </w:p>
        </w:tc>
        <w:tc>
          <w:tcPr>
            <w:tcW w:w="1554" w:type="dxa"/>
          </w:tcPr>
          <w:p w:rsidR="00BA1B62" w:rsidRDefault="00BA1B62">
            <w:pPr>
              <w:jc w:val="center"/>
              <w:rPr>
                <w:sz w:val="24"/>
                <w:szCs w:val="24"/>
              </w:rPr>
            </w:pPr>
          </w:p>
        </w:tc>
        <w:tc>
          <w:tcPr>
            <w:tcW w:w="5304" w:type="dxa"/>
          </w:tcPr>
          <w:p w:rsidR="00BA1B62" w:rsidRDefault="00BA1B62">
            <w:pPr>
              <w:jc w:val="center"/>
              <w:rPr>
                <w:sz w:val="24"/>
                <w:szCs w:val="24"/>
              </w:rPr>
            </w:pPr>
          </w:p>
        </w:tc>
        <w:tc>
          <w:tcPr>
            <w:tcW w:w="1963" w:type="dxa"/>
          </w:tcPr>
          <w:p w:rsidR="00BA1B62" w:rsidRDefault="00BA1B62">
            <w:pPr>
              <w:jc w:val="center"/>
              <w:rPr>
                <w:sz w:val="24"/>
                <w:szCs w:val="24"/>
              </w:rPr>
            </w:pPr>
          </w:p>
        </w:tc>
      </w:tr>
      <w:tr w:rsidR="00BA1B62">
        <w:trPr>
          <w:cantSplit/>
          <w:tblHeader/>
        </w:trPr>
        <w:tc>
          <w:tcPr>
            <w:tcW w:w="807" w:type="dxa"/>
          </w:tcPr>
          <w:p w:rsidR="00BA1B62" w:rsidRDefault="00BA1B62">
            <w:pPr>
              <w:jc w:val="center"/>
              <w:rPr>
                <w:sz w:val="24"/>
                <w:szCs w:val="24"/>
              </w:rPr>
            </w:pPr>
          </w:p>
        </w:tc>
        <w:tc>
          <w:tcPr>
            <w:tcW w:w="1554" w:type="dxa"/>
          </w:tcPr>
          <w:p w:rsidR="00BA1B62" w:rsidRDefault="00BA1B62">
            <w:pPr>
              <w:jc w:val="center"/>
              <w:rPr>
                <w:sz w:val="24"/>
                <w:szCs w:val="24"/>
              </w:rPr>
            </w:pPr>
          </w:p>
        </w:tc>
        <w:tc>
          <w:tcPr>
            <w:tcW w:w="5304" w:type="dxa"/>
          </w:tcPr>
          <w:p w:rsidR="00BA1B62" w:rsidRDefault="00BA1B62">
            <w:pPr>
              <w:jc w:val="center"/>
              <w:rPr>
                <w:sz w:val="24"/>
                <w:szCs w:val="24"/>
              </w:rPr>
            </w:pPr>
          </w:p>
        </w:tc>
        <w:tc>
          <w:tcPr>
            <w:tcW w:w="1963" w:type="dxa"/>
          </w:tcPr>
          <w:p w:rsidR="00BA1B62" w:rsidRDefault="00BA1B62">
            <w:pPr>
              <w:jc w:val="center"/>
              <w:rPr>
                <w:sz w:val="24"/>
                <w:szCs w:val="24"/>
              </w:rPr>
            </w:pPr>
          </w:p>
        </w:tc>
      </w:tr>
      <w:tr w:rsidR="00BA1B62">
        <w:trPr>
          <w:cantSplit/>
          <w:tblHeader/>
        </w:trPr>
        <w:tc>
          <w:tcPr>
            <w:tcW w:w="807" w:type="dxa"/>
          </w:tcPr>
          <w:p w:rsidR="00BA1B62" w:rsidRDefault="00BA1B62">
            <w:pPr>
              <w:jc w:val="center"/>
              <w:rPr>
                <w:sz w:val="24"/>
                <w:szCs w:val="24"/>
              </w:rPr>
            </w:pPr>
          </w:p>
        </w:tc>
        <w:tc>
          <w:tcPr>
            <w:tcW w:w="1554" w:type="dxa"/>
          </w:tcPr>
          <w:p w:rsidR="00BA1B62" w:rsidRDefault="00BA1B62">
            <w:pPr>
              <w:jc w:val="center"/>
              <w:rPr>
                <w:sz w:val="24"/>
                <w:szCs w:val="24"/>
              </w:rPr>
            </w:pPr>
          </w:p>
        </w:tc>
        <w:tc>
          <w:tcPr>
            <w:tcW w:w="5304" w:type="dxa"/>
          </w:tcPr>
          <w:p w:rsidR="00BA1B62" w:rsidRDefault="00BA1B62">
            <w:pPr>
              <w:jc w:val="center"/>
              <w:rPr>
                <w:sz w:val="24"/>
                <w:szCs w:val="24"/>
              </w:rPr>
            </w:pPr>
          </w:p>
        </w:tc>
        <w:tc>
          <w:tcPr>
            <w:tcW w:w="1963" w:type="dxa"/>
          </w:tcPr>
          <w:p w:rsidR="00BA1B62" w:rsidRDefault="00BA1B62">
            <w:pPr>
              <w:jc w:val="center"/>
              <w:rPr>
                <w:sz w:val="24"/>
                <w:szCs w:val="24"/>
              </w:rPr>
            </w:pPr>
          </w:p>
        </w:tc>
      </w:tr>
    </w:tbl>
    <w:p w:rsidR="00BA1B62" w:rsidRDefault="00BA1B62">
      <w:pPr>
        <w:pStyle w:val="3"/>
      </w:pPr>
    </w:p>
    <w:sectPr w:rsidR="00BA1B62" w:rsidSect="00BA1B62">
      <w:pgSz w:w="11906" w:h="16838"/>
      <w:pgMar w:top="113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36D" w:rsidRDefault="0022436D" w:rsidP="00BA1B62">
      <w:r>
        <w:separator/>
      </w:r>
    </w:p>
  </w:endnote>
  <w:endnote w:type="continuationSeparator" w:id="1">
    <w:p w:rsidR="0022436D" w:rsidRDefault="0022436D" w:rsidP="00BA1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57" w:rsidRDefault="00046873">
    <w:pPr>
      <w:pBdr>
        <w:top w:val="nil"/>
        <w:left w:val="nil"/>
        <w:bottom w:val="nil"/>
        <w:right w:val="nil"/>
        <w:between w:val="nil"/>
      </w:pBdr>
      <w:tabs>
        <w:tab w:val="center" w:pos="4677"/>
        <w:tab w:val="right" w:pos="9355"/>
      </w:tabs>
      <w:jc w:val="right"/>
      <w:rPr>
        <w:color w:val="000000"/>
      </w:rPr>
    </w:pPr>
    <w:r>
      <w:rPr>
        <w:color w:val="000000"/>
      </w:rPr>
      <w:fldChar w:fldCharType="begin"/>
    </w:r>
    <w:r w:rsidR="00E24D57">
      <w:rPr>
        <w:color w:val="000000"/>
      </w:rPr>
      <w:instrText>PAGE</w:instrText>
    </w:r>
    <w:r>
      <w:rPr>
        <w:color w:val="000000"/>
      </w:rPr>
      <w:fldChar w:fldCharType="end"/>
    </w:r>
  </w:p>
  <w:p w:rsidR="00E24D57" w:rsidRDefault="00E24D57">
    <w:pPr>
      <w:pBdr>
        <w:top w:val="nil"/>
        <w:left w:val="nil"/>
        <w:bottom w:val="nil"/>
        <w:right w:val="nil"/>
        <w:between w:val="nil"/>
      </w:pBdr>
      <w:tabs>
        <w:tab w:val="center" w:pos="4677"/>
        <w:tab w:val="right" w:pos="9355"/>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57" w:rsidRDefault="00E24D57">
    <w:pPr>
      <w:pBdr>
        <w:top w:val="nil"/>
        <w:left w:val="nil"/>
        <w:bottom w:val="nil"/>
        <w:right w:val="nil"/>
        <w:between w:val="nil"/>
      </w:pBdr>
      <w:tabs>
        <w:tab w:val="center" w:pos="4677"/>
        <w:tab w:val="right" w:pos="9355"/>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57" w:rsidRDefault="00E24D57">
    <w:pPr>
      <w:pBdr>
        <w:top w:val="nil"/>
        <w:left w:val="nil"/>
        <w:bottom w:val="nil"/>
        <w:right w:val="nil"/>
        <w:between w:val="nil"/>
      </w:pBdr>
      <w:tabs>
        <w:tab w:val="center" w:pos="4677"/>
        <w:tab w:val="right" w:pos="9355"/>
      </w:tabs>
      <w:jc w:val="right"/>
      <w:rPr>
        <w:color w:val="000000"/>
      </w:rPr>
    </w:pPr>
  </w:p>
  <w:p w:rsidR="00E24D57" w:rsidRDefault="00E24D57">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36D" w:rsidRDefault="0022436D" w:rsidP="00BA1B62">
      <w:r>
        <w:separator/>
      </w:r>
    </w:p>
  </w:footnote>
  <w:footnote w:type="continuationSeparator" w:id="1">
    <w:p w:rsidR="0022436D" w:rsidRDefault="0022436D" w:rsidP="00BA1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57" w:rsidRDefault="00046873">
    <w:pPr>
      <w:pBdr>
        <w:top w:val="nil"/>
        <w:left w:val="nil"/>
        <w:bottom w:val="nil"/>
        <w:right w:val="nil"/>
        <w:between w:val="nil"/>
      </w:pBdr>
      <w:tabs>
        <w:tab w:val="center" w:pos="4677"/>
        <w:tab w:val="right" w:pos="9355"/>
      </w:tabs>
      <w:jc w:val="center"/>
      <w:rPr>
        <w:color w:val="000000"/>
      </w:rPr>
    </w:pPr>
    <w:r>
      <w:rPr>
        <w:color w:val="000000"/>
      </w:rPr>
      <w:fldChar w:fldCharType="begin"/>
    </w:r>
    <w:r w:rsidR="00E24D57">
      <w:rPr>
        <w:color w:val="000000"/>
      </w:rPr>
      <w:instrText>PAGE</w:instrText>
    </w:r>
    <w:r>
      <w:rPr>
        <w:color w:val="000000"/>
      </w:rPr>
      <w:fldChar w:fldCharType="separate"/>
    </w:r>
    <w:r w:rsidR="00B74393">
      <w:rPr>
        <w:noProof/>
        <w:color w:val="000000"/>
      </w:rPr>
      <w:t>5</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57" w:rsidRDefault="00E24D57">
    <w:pPr>
      <w:pBdr>
        <w:top w:val="nil"/>
        <w:left w:val="nil"/>
        <w:bottom w:val="nil"/>
        <w:right w:val="nil"/>
        <w:between w:val="nil"/>
      </w:pBdr>
      <w:tabs>
        <w:tab w:val="center" w:pos="4677"/>
        <w:tab w:val="right" w:pos="9355"/>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57" w:rsidRDefault="00046873">
    <w:pPr>
      <w:pBdr>
        <w:top w:val="nil"/>
        <w:left w:val="nil"/>
        <w:bottom w:val="nil"/>
        <w:right w:val="nil"/>
        <w:between w:val="nil"/>
      </w:pBdr>
      <w:tabs>
        <w:tab w:val="center" w:pos="4677"/>
        <w:tab w:val="right" w:pos="9355"/>
      </w:tabs>
      <w:jc w:val="center"/>
      <w:rPr>
        <w:color w:val="000000"/>
      </w:rPr>
    </w:pPr>
    <w:r>
      <w:rPr>
        <w:color w:val="000000"/>
      </w:rPr>
      <w:fldChar w:fldCharType="begin"/>
    </w:r>
    <w:r w:rsidR="00E24D57">
      <w:rPr>
        <w:color w:val="000000"/>
      </w:rPr>
      <w:instrText>PAGE</w:instrText>
    </w:r>
    <w:r>
      <w:rPr>
        <w:color w:val="000000"/>
      </w:rPr>
      <w:fldChar w:fldCharType="separate"/>
    </w:r>
    <w:r w:rsidR="00B74393">
      <w:rPr>
        <w:noProof/>
        <w:color w:val="000000"/>
      </w:rPr>
      <w:t>21</w:t>
    </w:r>
    <w:r>
      <w:rPr>
        <w:color w:val="000000"/>
      </w:rPr>
      <w:fldChar w:fldCharType="end"/>
    </w:r>
  </w:p>
  <w:p w:rsidR="00E24D57" w:rsidRDefault="00E24D57">
    <w:pPr>
      <w:pBdr>
        <w:top w:val="nil"/>
        <w:left w:val="nil"/>
        <w:bottom w:val="nil"/>
        <w:right w:val="nil"/>
        <w:between w:val="nil"/>
      </w:pBdr>
      <w:tabs>
        <w:tab w:val="center" w:pos="4677"/>
        <w:tab w:val="right" w:pos="9355"/>
      </w:tabs>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57" w:rsidRDefault="00046873">
    <w:pPr>
      <w:pBdr>
        <w:top w:val="nil"/>
        <w:left w:val="nil"/>
        <w:bottom w:val="nil"/>
        <w:right w:val="nil"/>
        <w:between w:val="nil"/>
      </w:pBdr>
      <w:tabs>
        <w:tab w:val="center" w:pos="4677"/>
        <w:tab w:val="right" w:pos="9355"/>
      </w:tabs>
      <w:jc w:val="center"/>
      <w:rPr>
        <w:color w:val="000000"/>
      </w:rPr>
    </w:pPr>
    <w:r>
      <w:rPr>
        <w:color w:val="000000"/>
      </w:rPr>
      <w:fldChar w:fldCharType="begin"/>
    </w:r>
    <w:r w:rsidR="00E24D57">
      <w:rPr>
        <w:color w:val="000000"/>
      </w:rPr>
      <w:instrText>PAGE</w:instrText>
    </w:r>
    <w:r>
      <w:rPr>
        <w:color w:val="000000"/>
      </w:rPr>
      <w:fldChar w:fldCharType="separate"/>
    </w:r>
    <w:r w:rsidR="00B74393">
      <w:rPr>
        <w:noProof/>
        <w:color w:val="000000"/>
      </w:rPr>
      <w:t>20</w:t>
    </w:r>
    <w:r>
      <w:rPr>
        <w:color w:val="000000"/>
      </w:rPr>
      <w:fldChar w:fldCharType="end"/>
    </w:r>
  </w:p>
  <w:p w:rsidR="00E24D57" w:rsidRDefault="00E24D57">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BBC"/>
    <w:multiLevelType w:val="multilevel"/>
    <w:tmpl w:val="60D68B30"/>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
    <w:nsid w:val="04E74F62"/>
    <w:multiLevelType w:val="multilevel"/>
    <w:tmpl w:val="367CB6D8"/>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
    <w:nsid w:val="05681C83"/>
    <w:multiLevelType w:val="multilevel"/>
    <w:tmpl w:val="22F0A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5A14DB"/>
    <w:multiLevelType w:val="multilevel"/>
    <w:tmpl w:val="B0FC4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B81827"/>
    <w:multiLevelType w:val="multilevel"/>
    <w:tmpl w:val="9AD20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FF67DD"/>
    <w:multiLevelType w:val="multilevel"/>
    <w:tmpl w:val="AA72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135E11"/>
    <w:multiLevelType w:val="multilevel"/>
    <w:tmpl w:val="F180674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7">
    <w:nsid w:val="43F42C70"/>
    <w:multiLevelType w:val="multilevel"/>
    <w:tmpl w:val="E03AA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511FFC"/>
    <w:multiLevelType w:val="multilevel"/>
    <w:tmpl w:val="87C870C0"/>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9">
    <w:nsid w:val="4D5D26B5"/>
    <w:multiLevelType w:val="multilevel"/>
    <w:tmpl w:val="5EF42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8E22970"/>
    <w:multiLevelType w:val="multilevel"/>
    <w:tmpl w:val="8B6E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146A2C"/>
    <w:multiLevelType w:val="multilevel"/>
    <w:tmpl w:val="E4DC672A"/>
    <w:lvl w:ilvl="0">
      <w:start w:val="11"/>
      <w:numFmt w:val="decimal"/>
      <w:lvlText w:val="%1"/>
      <w:lvlJc w:val="left"/>
      <w:pPr>
        <w:ind w:left="465" w:hanging="465"/>
      </w:pPr>
    </w:lvl>
    <w:lvl w:ilvl="1">
      <w:start w:val="2"/>
      <w:numFmt w:val="decimal"/>
      <w:lvlText w:val="%1.%2"/>
      <w:lvlJc w:val="left"/>
      <w:pPr>
        <w:ind w:left="1174" w:hanging="46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nsid w:val="5A5C55BD"/>
    <w:multiLevelType w:val="multilevel"/>
    <w:tmpl w:val="D6389A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6941286D"/>
    <w:multiLevelType w:val="multilevel"/>
    <w:tmpl w:val="262CBECE"/>
    <w:lvl w:ilvl="0">
      <w:start w:val="1"/>
      <w:numFmt w:val="decimal"/>
      <w:lvlText w:val="%1."/>
      <w:lvlJc w:val="left"/>
      <w:pPr>
        <w:ind w:left="710" w:firstLine="0"/>
      </w:pPr>
      <w:rPr>
        <w:b/>
        <w:i w:val="0"/>
        <w:color w:val="000000"/>
      </w:rPr>
    </w:lvl>
    <w:lvl w:ilvl="1">
      <w:start w:val="1"/>
      <w:numFmt w:val="decimal"/>
      <w:lvlText w:val="%1.%2."/>
      <w:lvlJc w:val="left"/>
      <w:pPr>
        <w:ind w:left="1135"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nsid w:val="6ABC089F"/>
    <w:multiLevelType w:val="multilevel"/>
    <w:tmpl w:val="F4E0D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FA8403B"/>
    <w:multiLevelType w:val="multilevel"/>
    <w:tmpl w:val="9A54FDB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105878"/>
    <w:multiLevelType w:val="multilevel"/>
    <w:tmpl w:val="8D50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0B513E6"/>
    <w:multiLevelType w:val="multilevel"/>
    <w:tmpl w:val="15060A8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76766AED"/>
    <w:multiLevelType w:val="multilevel"/>
    <w:tmpl w:val="B5ECD46A"/>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9">
    <w:nsid w:val="78ED60F6"/>
    <w:multiLevelType w:val="multilevel"/>
    <w:tmpl w:val="FF867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8F236D4"/>
    <w:multiLevelType w:val="multilevel"/>
    <w:tmpl w:val="2FBA4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A817971"/>
    <w:multiLevelType w:val="multilevel"/>
    <w:tmpl w:val="61FEA772"/>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2">
    <w:nsid w:val="7C0E6AC3"/>
    <w:multiLevelType w:val="multilevel"/>
    <w:tmpl w:val="0DB4200C"/>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19"/>
  </w:num>
  <w:num w:numId="2">
    <w:abstractNumId w:val="17"/>
  </w:num>
  <w:num w:numId="3">
    <w:abstractNumId w:val="9"/>
  </w:num>
  <w:num w:numId="4">
    <w:abstractNumId w:val="22"/>
  </w:num>
  <w:num w:numId="5">
    <w:abstractNumId w:val="12"/>
  </w:num>
  <w:num w:numId="6">
    <w:abstractNumId w:val="5"/>
  </w:num>
  <w:num w:numId="7">
    <w:abstractNumId w:val="6"/>
  </w:num>
  <w:num w:numId="8">
    <w:abstractNumId w:val="15"/>
  </w:num>
  <w:num w:numId="9">
    <w:abstractNumId w:val="1"/>
  </w:num>
  <w:num w:numId="10">
    <w:abstractNumId w:val="20"/>
  </w:num>
  <w:num w:numId="11">
    <w:abstractNumId w:val="14"/>
  </w:num>
  <w:num w:numId="12">
    <w:abstractNumId w:val="13"/>
  </w:num>
  <w:num w:numId="13">
    <w:abstractNumId w:val="7"/>
  </w:num>
  <w:num w:numId="14">
    <w:abstractNumId w:val="16"/>
  </w:num>
  <w:num w:numId="15">
    <w:abstractNumId w:val="0"/>
  </w:num>
  <w:num w:numId="16">
    <w:abstractNumId w:val="4"/>
  </w:num>
  <w:num w:numId="17">
    <w:abstractNumId w:val="18"/>
  </w:num>
  <w:num w:numId="18">
    <w:abstractNumId w:val="8"/>
  </w:num>
  <w:num w:numId="19">
    <w:abstractNumId w:val="2"/>
  </w:num>
  <w:num w:numId="20">
    <w:abstractNumId w:val="3"/>
  </w:num>
  <w:num w:numId="21">
    <w:abstractNumId w:val="11"/>
  </w:num>
  <w:num w:numId="22">
    <w:abstractNumId w:val="1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defaultTabStop w:val="720"/>
  <w:characterSpacingControl w:val="doNotCompress"/>
  <w:footnotePr>
    <w:footnote w:id="0"/>
    <w:footnote w:id="1"/>
  </w:footnotePr>
  <w:endnotePr>
    <w:endnote w:id="0"/>
    <w:endnote w:id="1"/>
  </w:endnotePr>
  <w:compat/>
  <w:rsids>
    <w:rsidRoot w:val="00BA1B62"/>
    <w:rsid w:val="00011813"/>
    <w:rsid w:val="00017D92"/>
    <w:rsid w:val="00046873"/>
    <w:rsid w:val="00066088"/>
    <w:rsid w:val="00067A3B"/>
    <w:rsid w:val="00112E06"/>
    <w:rsid w:val="00124407"/>
    <w:rsid w:val="001302C1"/>
    <w:rsid w:val="001A25EF"/>
    <w:rsid w:val="001C0726"/>
    <w:rsid w:val="00217072"/>
    <w:rsid w:val="0022436D"/>
    <w:rsid w:val="00240FAE"/>
    <w:rsid w:val="00254C41"/>
    <w:rsid w:val="002B2140"/>
    <w:rsid w:val="002B42CB"/>
    <w:rsid w:val="002F5CB9"/>
    <w:rsid w:val="0033130F"/>
    <w:rsid w:val="00345C9B"/>
    <w:rsid w:val="003F2631"/>
    <w:rsid w:val="004169D0"/>
    <w:rsid w:val="004619B1"/>
    <w:rsid w:val="004C517C"/>
    <w:rsid w:val="004D2056"/>
    <w:rsid w:val="00500796"/>
    <w:rsid w:val="00520558"/>
    <w:rsid w:val="00564641"/>
    <w:rsid w:val="0057663C"/>
    <w:rsid w:val="00595B1C"/>
    <w:rsid w:val="00610363"/>
    <w:rsid w:val="0064092C"/>
    <w:rsid w:val="00681C07"/>
    <w:rsid w:val="006905B9"/>
    <w:rsid w:val="00694814"/>
    <w:rsid w:val="006A48D0"/>
    <w:rsid w:val="006F1A76"/>
    <w:rsid w:val="00703018"/>
    <w:rsid w:val="00746036"/>
    <w:rsid w:val="00746A01"/>
    <w:rsid w:val="00774878"/>
    <w:rsid w:val="007B26D2"/>
    <w:rsid w:val="007F39F8"/>
    <w:rsid w:val="0081431C"/>
    <w:rsid w:val="00853353"/>
    <w:rsid w:val="00876F4E"/>
    <w:rsid w:val="008A2226"/>
    <w:rsid w:val="008B58DF"/>
    <w:rsid w:val="008F472F"/>
    <w:rsid w:val="009508C7"/>
    <w:rsid w:val="00A16930"/>
    <w:rsid w:val="00A16D74"/>
    <w:rsid w:val="00A17715"/>
    <w:rsid w:val="00A47305"/>
    <w:rsid w:val="00A831A9"/>
    <w:rsid w:val="00AB55F8"/>
    <w:rsid w:val="00AD7081"/>
    <w:rsid w:val="00B561A5"/>
    <w:rsid w:val="00B74393"/>
    <w:rsid w:val="00BA1B62"/>
    <w:rsid w:val="00C15FBF"/>
    <w:rsid w:val="00C63145"/>
    <w:rsid w:val="00CA54F8"/>
    <w:rsid w:val="00CA5ADF"/>
    <w:rsid w:val="00CB134B"/>
    <w:rsid w:val="00CD29F2"/>
    <w:rsid w:val="00D077AE"/>
    <w:rsid w:val="00D42BDD"/>
    <w:rsid w:val="00DC41B3"/>
    <w:rsid w:val="00DD2BFE"/>
    <w:rsid w:val="00E20C30"/>
    <w:rsid w:val="00E24D57"/>
    <w:rsid w:val="00F27F01"/>
    <w:rsid w:val="00F5173D"/>
    <w:rsid w:val="00F729CC"/>
    <w:rsid w:val="00F832AC"/>
    <w:rsid w:val="00FB4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A6"/>
    <w:rPr>
      <w:rFonts w:eastAsiaTheme="minorEastAsia"/>
    </w:rPr>
  </w:style>
  <w:style w:type="paragraph" w:styleId="1">
    <w:name w:val="heading 1"/>
    <w:basedOn w:val="a"/>
    <w:next w:val="a"/>
    <w:link w:val="10"/>
    <w:uiPriority w:val="9"/>
    <w:qFormat/>
    <w:rsid w:val="00C8588B"/>
    <w:pPr>
      <w:keepNext/>
      <w:spacing w:before="240" w:after="240"/>
      <w:ind w:left="710"/>
      <w:outlineLvl w:val="0"/>
    </w:pPr>
    <w:rPr>
      <w:rFonts w:eastAsia="Times New Roman"/>
      <w:b/>
      <w:bCs/>
      <w:kern w:val="32"/>
      <w:sz w:val="24"/>
      <w:szCs w:val="32"/>
    </w:rPr>
  </w:style>
  <w:style w:type="paragraph" w:styleId="2">
    <w:name w:val="heading 2"/>
    <w:basedOn w:val="a"/>
    <w:next w:val="a"/>
    <w:link w:val="20"/>
    <w:uiPriority w:val="9"/>
    <w:unhideWhenUsed/>
    <w:qFormat/>
    <w:rsid w:val="00D801DB"/>
    <w:pPr>
      <w:keepNext/>
      <w:spacing w:before="120" w:after="120"/>
      <w:ind w:left="709"/>
      <w:outlineLvl w:val="1"/>
    </w:pPr>
    <w:rPr>
      <w:rFonts w:eastAsia="Times New Roman" w:cs="Arial"/>
      <w:bCs/>
      <w:iCs/>
      <w:sz w:val="26"/>
      <w:szCs w:val="28"/>
    </w:rPr>
  </w:style>
  <w:style w:type="paragraph" w:styleId="3">
    <w:name w:val="heading 3"/>
    <w:basedOn w:val="a"/>
    <w:next w:val="a"/>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
    <w:next w:val="a"/>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
    <w:next w:val="a"/>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
    <w:next w:val="a"/>
    <w:link w:val="70"/>
    <w:qFormat/>
    <w:rsid w:val="007F3D0E"/>
    <w:pPr>
      <w:spacing w:before="240" w:after="60"/>
      <w:outlineLvl w:val="6"/>
    </w:pPr>
    <w:rPr>
      <w:rFonts w:eastAsia="Times New Roman"/>
      <w:sz w:val="24"/>
      <w:szCs w:val="24"/>
    </w:rPr>
  </w:style>
  <w:style w:type="paragraph" w:styleId="8">
    <w:name w:val="heading 8"/>
    <w:basedOn w:val="a"/>
    <w:next w:val="a"/>
    <w:link w:val="80"/>
    <w:qFormat/>
    <w:rsid w:val="007F3D0E"/>
    <w:pPr>
      <w:keepNext/>
      <w:ind w:firstLine="720"/>
      <w:jc w:val="both"/>
      <w:outlineLvl w:val="7"/>
    </w:pPr>
    <w:rPr>
      <w:rFonts w:eastAsia="Times New Roman"/>
      <w:sz w:val="32"/>
      <w:szCs w:val="20"/>
    </w:rPr>
  </w:style>
  <w:style w:type="paragraph" w:styleId="9">
    <w:name w:val="heading 9"/>
    <w:basedOn w:val="a"/>
    <w:next w:val="a"/>
    <w:link w:val="90"/>
    <w:qFormat/>
    <w:rsid w:val="007F3D0E"/>
    <w:pPr>
      <w:keepNext/>
      <w:ind w:firstLine="708"/>
      <w:jc w:val="both"/>
      <w:outlineLvl w:val="8"/>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A1B62"/>
  </w:style>
  <w:style w:type="table" w:customStyle="1" w:styleId="TableNormal">
    <w:name w:val="Table Normal"/>
    <w:rsid w:val="00BA1B62"/>
    <w:tblPr>
      <w:tblCellMar>
        <w:top w:w="0" w:type="dxa"/>
        <w:left w:w="0" w:type="dxa"/>
        <w:bottom w:w="0" w:type="dxa"/>
        <w:right w:w="0" w:type="dxa"/>
      </w:tblCellMar>
    </w:tblPr>
  </w:style>
  <w:style w:type="paragraph" w:styleId="a3">
    <w:name w:val="Title"/>
    <w:link w:val="a4"/>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rsid w:val="00BA1B62"/>
    <w:tblPr>
      <w:tblCellMar>
        <w:top w:w="0" w:type="dxa"/>
        <w:left w:w="0" w:type="dxa"/>
        <w:bottom w:w="0" w:type="dxa"/>
        <w:right w:w="0" w:type="dxa"/>
      </w:tblCellMar>
    </w:tblPr>
  </w:style>
  <w:style w:type="table" w:customStyle="1" w:styleId="TableNormal1">
    <w:name w:val="Table Normal"/>
    <w:rsid w:val="00BA1B62"/>
    <w:tblPr>
      <w:tblCellMar>
        <w:top w:w="0" w:type="dxa"/>
        <w:left w:w="0" w:type="dxa"/>
        <w:bottom w:w="0" w:type="dxa"/>
        <w:right w:w="0" w:type="dxa"/>
      </w:tblCellMar>
    </w:tblPr>
  </w:style>
  <w:style w:type="character" w:customStyle="1" w:styleId="10">
    <w:name w:val="Заголовок 1 Знак"/>
    <w:basedOn w:val="a0"/>
    <w:link w:val="1"/>
    <w:uiPriority w:val="9"/>
    <w:rsid w:val="00C8588B"/>
    <w:rPr>
      <w:b/>
      <w:bCs/>
      <w:kern w:val="32"/>
      <w:sz w:val="24"/>
      <w:szCs w:val="32"/>
    </w:rPr>
  </w:style>
  <w:style w:type="character" w:customStyle="1" w:styleId="20">
    <w:name w:val="Заголовок 2 Знак"/>
    <w:basedOn w:val="a0"/>
    <w:link w:val="2"/>
    <w:uiPriority w:val="9"/>
    <w:rsid w:val="00D801DB"/>
    <w:rPr>
      <w:rFonts w:cs="Arial"/>
      <w:bCs/>
      <w:iCs/>
      <w:sz w:val="26"/>
      <w:szCs w:val="28"/>
    </w:rPr>
  </w:style>
  <w:style w:type="character" w:customStyle="1" w:styleId="30">
    <w:name w:val="Заголовок 3 Знак"/>
    <w:basedOn w:val="a0"/>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5">
    <w:name w:val="footnote text"/>
    <w:aliases w:val=" Знак1"/>
    <w:basedOn w:val="a"/>
    <w:link w:val="a6"/>
    <w:rsid w:val="005E3840"/>
    <w:rPr>
      <w:rFonts w:eastAsia="Times New Roman"/>
      <w:sz w:val="20"/>
      <w:szCs w:val="20"/>
    </w:rPr>
  </w:style>
  <w:style w:type="character" w:customStyle="1" w:styleId="a6">
    <w:name w:val="Текст сноски Знак"/>
    <w:aliases w:val=" Знак1 Знак"/>
    <w:basedOn w:val="a0"/>
    <w:link w:val="a5"/>
    <w:rsid w:val="005E3840"/>
    <w:rPr>
      <w:rFonts w:ascii="Times New Roman" w:eastAsia="Times New Roman" w:hAnsi="Times New Roman" w:cs="Times New Roman"/>
      <w:sz w:val="20"/>
      <w:szCs w:val="20"/>
      <w:lang w:eastAsia="ru-RU"/>
    </w:rPr>
  </w:style>
  <w:style w:type="table" w:styleId="a7">
    <w:name w:val="Table Grid"/>
    <w:basedOn w:val="a1"/>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1302A7"/>
    <w:rPr>
      <w:rFonts w:ascii="Tahoma" w:hAnsi="Tahoma" w:cs="Tahoma"/>
      <w:sz w:val="16"/>
      <w:szCs w:val="16"/>
    </w:rPr>
  </w:style>
  <w:style w:type="character" w:customStyle="1" w:styleId="a9">
    <w:name w:val="Текст выноски Знак"/>
    <w:basedOn w:val="a0"/>
    <w:link w:val="a8"/>
    <w:uiPriority w:val="99"/>
    <w:rsid w:val="001302A7"/>
    <w:rPr>
      <w:rFonts w:ascii="Tahoma" w:eastAsiaTheme="minorEastAsia" w:hAnsi="Tahoma" w:cs="Tahoma"/>
      <w:sz w:val="16"/>
      <w:szCs w:val="16"/>
      <w:lang w:eastAsia="ru-RU"/>
    </w:rPr>
  </w:style>
  <w:style w:type="character" w:styleId="aa">
    <w:name w:val="footnote reference"/>
    <w:rsid w:val="001B7083"/>
    <w:rPr>
      <w:vertAlign w:val="superscript"/>
    </w:rPr>
  </w:style>
  <w:style w:type="paragraph" w:customStyle="1" w:styleId="12">
    <w:name w:val="Стиль1"/>
    <w:basedOn w:val="a"/>
    <w:rsid w:val="001B7083"/>
    <w:pPr>
      <w:tabs>
        <w:tab w:val="num" w:pos="1077"/>
      </w:tabs>
      <w:spacing w:line="360" w:lineRule="auto"/>
      <w:ind w:left="1077" w:hanging="357"/>
      <w:jc w:val="both"/>
    </w:pPr>
    <w:rPr>
      <w:rFonts w:eastAsia="Times New Roman"/>
      <w:color w:val="000000"/>
      <w:sz w:val="26"/>
      <w:szCs w:val="24"/>
    </w:rPr>
  </w:style>
  <w:style w:type="paragraph" w:styleId="ab">
    <w:name w:val="header"/>
    <w:basedOn w:val="a"/>
    <w:link w:val="ac"/>
    <w:uiPriority w:val="99"/>
    <w:unhideWhenUsed/>
    <w:rsid w:val="00811C2F"/>
    <w:pPr>
      <w:tabs>
        <w:tab w:val="center" w:pos="4677"/>
        <w:tab w:val="right" w:pos="9355"/>
      </w:tabs>
    </w:pPr>
  </w:style>
  <w:style w:type="character" w:customStyle="1" w:styleId="ac">
    <w:name w:val="Верхний колонтитул Знак"/>
    <w:basedOn w:val="a0"/>
    <w:link w:val="ab"/>
    <w:uiPriority w:val="99"/>
    <w:rsid w:val="00811C2F"/>
    <w:rPr>
      <w:rFonts w:ascii="Times New Roman" w:eastAsiaTheme="minorEastAsia" w:hAnsi="Times New Roman" w:cs="Times New Roman"/>
      <w:lang w:eastAsia="ru-RU"/>
    </w:rPr>
  </w:style>
  <w:style w:type="paragraph" w:styleId="ad">
    <w:name w:val="footer"/>
    <w:basedOn w:val="a"/>
    <w:link w:val="ae"/>
    <w:uiPriority w:val="99"/>
    <w:unhideWhenUsed/>
    <w:rsid w:val="00811C2F"/>
    <w:pPr>
      <w:tabs>
        <w:tab w:val="center" w:pos="4677"/>
        <w:tab w:val="right" w:pos="9355"/>
      </w:tabs>
    </w:pPr>
  </w:style>
  <w:style w:type="character" w:customStyle="1" w:styleId="ae">
    <w:name w:val="Нижний колонтитул Знак"/>
    <w:basedOn w:val="a0"/>
    <w:link w:val="ad"/>
    <w:uiPriority w:val="99"/>
    <w:rsid w:val="00811C2F"/>
    <w:rPr>
      <w:rFonts w:ascii="Times New Roman" w:eastAsiaTheme="minorEastAsia" w:hAnsi="Times New Roman" w:cs="Times New Roman"/>
      <w:lang w:eastAsia="ru-RU"/>
    </w:rPr>
  </w:style>
  <w:style w:type="paragraph" w:styleId="af">
    <w:name w:val="List Paragraph"/>
    <w:basedOn w:val="a"/>
    <w:link w:val="af0"/>
    <w:uiPriority w:val="34"/>
    <w:qFormat/>
    <w:rsid w:val="004D36AF"/>
    <w:pPr>
      <w:ind w:left="720"/>
      <w:contextualSpacing/>
    </w:pPr>
  </w:style>
  <w:style w:type="character" w:customStyle="1" w:styleId="af0">
    <w:name w:val="Абзац списка Знак"/>
    <w:link w:val="af"/>
    <w:uiPriority w:val="34"/>
    <w:locked/>
    <w:rsid w:val="007F3D0E"/>
    <w:rPr>
      <w:rFonts w:ascii="Times New Roman" w:eastAsiaTheme="minorEastAsia" w:hAnsi="Times New Roman" w:cs="Times New Roman"/>
      <w:lang w:eastAsia="ru-RU"/>
    </w:rPr>
  </w:style>
  <w:style w:type="paragraph" w:styleId="af1">
    <w:name w:val="Body Text"/>
    <w:basedOn w:val="a"/>
    <w:link w:val="af2"/>
    <w:rsid w:val="00C514BF"/>
    <w:pPr>
      <w:ind w:hanging="360"/>
      <w:jc w:val="both"/>
    </w:pPr>
    <w:rPr>
      <w:rFonts w:eastAsia="Times New Roman"/>
      <w:sz w:val="24"/>
      <w:szCs w:val="20"/>
    </w:rPr>
  </w:style>
  <w:style w:type="character" w:customStyle="1" w:styleId="af2">
    <w:name w:val="Основной текст Знак"/>
    <w:basedOn w:val="a0"/>
    <w:link w:val="af1"/>
    <w:rsid w:val="00C514BF"/>
    <w:rPr>
      <w:sz w:val="24"/>
      <w:szCs w:val="20"/>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3">
    <w:name w:val="Hyperlink"/>
    <w:basedOn w:val="a0"/>
    <w:unhideWhenUsed/>
    <w:rsid w:val="009F007D"/>
    <w:rPr>
      <w:color w:val="0563C1" w:themeColor="hyperlink"/>
      <w:u w:val="single"/>
    </w:rPr>
  </w:style>
  <w:style w:type="character" w:customStyle="1" w:styleId="apple-converted-space">
    <w:name w:val="apple-converted-space"/>
    <w:basedOn w:val="a0"/>
    <w:rsid w:val="009F007D"/>
  </w:style>
  <w:style w:type="character" w:customStyle="1" w:styleId="a4">
    <w:name w:val="Название Знак"/>
    <w:basedOn w:val="a0"/>
    <w:link w:val="a3"/>
    <w:rsid w:val="009F007D"/>
    <w:rPr>
      <w:rFonts w:ascii="Times New Roman" w:eastAsia="Arial Unicode MS" w:hAnsi="Times New Roman" w:cs="Arial Unicode MS"/>
      <w:b/>
      <w:bCs/>
      <w:color w:val="000000"/>
      <w:sz w:val="24"/>
      <w:szCs w:val="24"/>
      <w:bdr w:val="nil"/>
      <w:lang w:eastAsia="ru-RU"/>
    </w:rPr>
  </w:style>
  <w:style w:type="paragraph" w:styleId="af4">
    <w:name w:val="Body Text Indent"/>
    <w:aliases w:val="текст,Основной текст 1,Нумерованный список !!,Надин стиль"/>
    <w:basedOn w:val="a"/>
    <w:link w:val="af5"/>
    <w:rsid w:val="007F3D0E"/>
    <w:pPr>
      <w:ind w:left="4320"/>
      <w:jc w:val="both"/>
    </w:pPr>
    <w:rPr>
      <w:rFonts w:eastAsia="Times New Roman"/>
      <w:sz w:val="24"/>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rsid w:val="007F3D0E"/>
    <w:rPr>
      <w:rFonts w:ascii="Times New Roman" w:eastAsia="Times New Roman" w:hAnsi="Times New Roman" w:cs="Times New Roman"/>
      <w:sz w:val="24"/>
      <w:szCs w:val="20"/>
      <w:lang w:eastAsia="ru-RU"/>
    </w:rPr>
  </w:style>
  <w:style w:type="paragraph" w:styleId="32">
    <w:name w:val="Body Text 3"/>
    <w:basedOn w:val="a"/>
    <w:link w:val="33"/>
    <w:rsid w:val="007F3D0E"/>
    <w:pPr>
      <w:jc w:val="both"/>
    </w:pPr>
    <w:rPr>
      <w:rFonts w:eastAsia="Times New Roman"/>
      <w:sz w:val="28"/>
      <w:szCs w:val="20"/>
    </w:rPr>
  </w:style>
  <w:style w:type="character" w:customStyle="1" w:styleId="33">
    <w:name w:val="Основной текст 3 Знак"/>
    <w:basedOn w:val="a0"/>
    <w:link w:val="32"/>
    <w:rsid w:val="007F3D0E"/>
    <w:rPr>
      <w:rFonts w:ascii="Times New Roman" w:eastAsia="Times New Roman" w:hAnsi="Times New Roman" w:cs="Times New Roman"/>
      <w:sz w:val="28"/>
      <w:szCs w:val="20"/>
      <w:lang w:eastAsia="ru-RU"/>
    </w:rPr>
  </w:style>
  <w:style w:type="paragraph" w:styleId="22">
    <w:name w:val="Body Text First Indent 2"/>
    <w:basedOn w:val="af4"/>
    <w:link w:val="23"/>
    <w:rsid w:val="007F3D0E"/>
    <w:pPr>
      <w:spacing w:after="120"/>
      <w:ind w:left="283" w:firstLine="210"/>
      <w:jc w:val="left"/>
    </w:pPr>
    <w:rPr>
      <w:sz w:val="20"/>
    </w:rPr>
  </w:style>
  <w:style w:type="character" w:customStyle="1" w:styleId="23">
    <w:name w:val="Красная строка 2 Знак"/>
    <w:basedOn w:val="af5"/>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6">
    <w:name w:val="Абзац"/>
    <w:basedOn w:val="a"/>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7">
    <w:name w:val="page number"/>
    <w:rsid w:val="007F3D0E"/>
  </w:style>
  <w:style w:type="paragraph" w:customStyle="1" w:styleId="af8">
    <w:name w:val="бычный"/>
    <w:rsid w:val="007F3D0E"/>
    <w:rPr>
      <w:sz w:val="20"/>
      <w:szCs w:val="20"/>
    </w:rPr>
  </w:style>
  <w:style w:type="paragraph" w:customStyle="1" w:styleId="14">
    <w:name w:val="Абзац списка1"/>
    <w:basedOn w:val="a"/>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uiPriority w:val="34"/>
    <w:locked/>
    <w:rsid w:val="007F3D0E"/>
    <w:rPr>
      <w:rFonts w:ascii="Calibri" w:eastAsia="Times New Roman" w:hAnsi="Calibri" w:cs="Times New Roman"/>
      <w:lang w:eastAsia="ru-RU"/>
    </w:rPr>
  </w:style>
  <w:style w:type="paragraph" w:customStyle="1" w:styleId="af9">
    <w:name w:val="для таблиц из договоров"/>
    <w:basedOn w:val="a"/>
    <w:rsid w:val="007F3D0E"/>
    <w:rPr>
      <w:rFonts w:eastAsia="Times New Roman"/>
      <w:sz w:val="24"/>
      <w:szCs w:val="20"/>
    </w:rPr>
  </w:style>
  <w:style w:type="paragraph" w:styleId="afa">
    <w:name w:val="Normal (Web)"/>
    <w:basedOn w:val="a"/>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b">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
    <w:uiPriority w:val="39"/>
    <w:qFormat/>
    <w:rsid w:val="00F45326"/>
    <w:pPr>
      <w:widowControl w:val="0"/>
      <w:autoSpaceDE w:val="0"/>
      <w:autoSpaceDN w:val="0"/>
      <w:ind w:left="709"/>
    </w:pPr>
    <w:rPr>
      <w:rFonts w:eastAsia="Calibri"/>
      <w:szCs w:val="20"/>
      <w:lang w:val="en-US" w:eastAsia="en-US"/>
    </w:rPr>
  </w:style>
  <w:style w:type="paragraph" w:styleId="43">
    <w:name w:val="toc 4"/>
    <w:basedOn w:val="a"/>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c">
    <w:name w:val="No Spacing"/>
    <w:uiPriority w:val="1"/>
    <w:qFormat/>
    <w:rsid w:val="007F3D0E"/>
    <w:rPr>
      <w:rFonts w:ascii="Calibri" w:eastAsia="Calibri" w:hAnsi="Calibri"/>
    </w:rPr>
  </w:style>
  <w:style w:type="paragraph" w:customStyle="1" w:styleId="27">
    <w:name w:val="Абзац списка2"/>
    <w:basedOn w:val="a"/>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d">
    <w:name w:val="line number"/>
    <w:basedOn w:val="a0"/>
    <w:rsid w:val="007F3D0E"/>
  </w:style>
  <w:style w:type="character" w:customStyle="1" w:styleId="s12">
    <w:name w:val="s12"/>
    <w:basedOn w:val="a0"/>
    <w:rsid w:val="007F3D0E"/>
  </w:style>
  <w:style w:type="character" w:customStyle="1" w:styleId="s13">
    <w:name w:val="s13"/>
    <w:basedOn w:val="a0"/>
    <w:rsid w:val="007F3D0E"/>
  </w:style>
  <w:style w:type="character" w:customStyle="1" w:styleId="s14">
    <w:name w:val="s14"/>
    <w:basedOn w:val="a0"/>
    <w:rsid w:val="007F3D0E"/>
  </w:style>
  <w:style w:type="character" w:customStyle="1" w:styleId="s15">
    <w:name w:val="s15"/>
    <w:basedOn w:val="a0"/>
    <w:rsid w:val="007F3D0E"/>
  </w:style>
  <w:style w:type="paragraph" w:customStyle="1" w:styleId="p2">
    <w:name w:val="p2"/>
    <w:basedOn w:val="a"/>
    <w:rsid w:val="007F3D0E"/>
    <w:pPr>
      <w:spacing w:before="100" w:beforeAutospacing="1" w:after="100" w:afterAutospacing="1"/>
    </w:pPr>
    <w:rPr>
      <w:rFonts w:eastAsia="Times New Roman"/>
      <w:sz w:val="24"/>
      <w:szCs w:val="24"/>
    </w:rPr>
  </w:style>
  <w:style w:type="character" w:customStyle="1" w:styleId="afe">
    <w:name w:val="Схема документа Знак"/>
    <w:basedOn w:val="a0"/>
    <w:link w:val="aff"/>
    <w:semiHidden/>
    <w:rsid w:val="007F3D0E"/>
    <w:rPr>
      <w:rFonts w:ascii="Tahoma" w:eastAsia="Times New Roman" w:hAnsi="Tahoma" w:cs="Tahoma"/>
      <w:sz w:val="20"/>
      <w:szCs w:val="20"/>
      <w:shd w:val="clear" w:color="auto" w:fill="000080"/>
      <w:lang w:eastAsia="ru-RU"/>
    </w:rPr>
  </w:style>
  <w:style w:type="paragraph" w:styleId="aff">
    <w:name w:val="Document Map"/>
    <w:basedOn w:val="a"/>
    <w:link w:val="afe"/>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0">
    <w:name w:val="annotation reference"/>
    <w:rsid w:val="007F3D0E"/>
    <w:rPr>
      <w:sz w:val="16"/>
      <w:szCs w:val="16"/>
    </w:rPr>
  </w:style>
  <w:style w:type="paragraph" w:styleId="aff1">
    <w:name w:val="annotation text"/>
    <w:basedOn w:val="a"/>
    <w:link w:val="aff2"/>
    <w:rsid w:val="007F3D0E"/>
    <w:rPr>
      <w:rFonts w:eastAsia="Times New Roman"/>
      <w:sz w:val="20"/>
      <w:szCs w:val="20"/>
    </w:rPr>
  </w:style>
  <w:style w:type="character" w:customStyle="1" w:styleId="aff2">
    <w:name w:val="Текст примечания Знак"/>
    <w:basedOn w:val="a0"/>
    <w:link w:val="aff1"/>
    <w:rsid w:val="007F3D0E"/>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7F3D0E"/>
    <w:rPr>
      <w:b/>
      <w:bCs/>
    </w:rPr>
  </w:style>
  <w:style w:type="character" w:customStyle="1" w:styleId="aff4">
    <w:name w:val="Тема примечания Знак"/>
    <w:basedOn w:val="aff2"/>
    <w:link w:val="aff3"/>
    <w:rsid w:val="007F3D0E"/>
    <w:rPr>
      <w:rFonts w:ascii="Times New Roman" w:eastAsia="Times New Roman" w:hAnsi="Times New Roman" w:cs="Times New Roman"/>
      <w:b/>
      <w:bCs/>
      <w:sz w:val="20"/>
      <w:szCs w:val="20"/>
      <w:lang w:eastAsia="ru-RU"/>
    </w:rPr>
  </w:style>
  <w:style w:type="paragraph" w:styleId="28">
    <w:name w:val="Body Text Indent 2"/>
    <w:basedOn w:val="a"/>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0"/>
    <w:link w:val="28"/>
    <w:rsid w:val="007F3D0E"/>
    <w:rPr>
      <w:rFonts w:ascii="Times New Roman" w:eastAsia="Times New Roman" w:hAnsi="Times New Roman" w:cs="Times New Roman"/>
      <w:b/>
      <w:bCs/>
      <w:sz w:val="24"/>
      <w:szCs w:val="24"/>
      <w:lang w:eastAsia="ru-RU"/>
    </w:rPr>
  </w:style>
  <w:style w:type="character" w:styleId="aff5">
    <w:name w:val="Strong"/>
    <w:qFormat/>
    <w:rsid w:val="007F3D0E"/>
    <w:rPr>
      <w:rFonts w:cs="Times New Roman"/>
      <w:b/>
      <w:bCs/>
    </w:rPr>
  </w:style>
  <w:style w:type="paragraph" w:customStyle="1" w:styleId="Style20">
    <w:name w:val="Style20"/>
    <w:basedOn w:val="a"/>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
    <w:rsid w:val="007F3D0E"/>
    <w:pPr>
      <w:spacing w:before="100" w:beforeAutospacing="1" w:after="100" w:afterAutospacing="1"/>
    </w:pPr>
    <w:rPr>
      <w:rFonts w:eastAsia="Times New Roman"/>
      <w:sz w:val="24"/>
      <w:szCs w:val="24"/>
    </w:rPr>
  </w:style>
  <w:style w:type="paragraph" w:styleId="aff6">
    <w:name w:val="Plain Text"/>
    <w:basedOn w:val="a"/>
    <w:link w:val="aff7"/>
    <w:rsid w:val="007F3D0E"/>
    <w:rPr>
      <w:rFonts w:ascii="Courier New" w:eastAsia="Times New Roman" w:hAnsi="Courier New"/>
      <w:sz w:val="20"/>
      <w:szCs w:val="20"/>
    </w:rPr>
  </w:style>
  <w:style w:type="character" w:customStyle="1" w:styleId="aff7">
    <w:name w:val="Текст Знак"/>
    <w:basedOn w:val="a0"/>
    <w:link w:val="aff6"/>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0"/>
    <w:link w:val="2a"/>
    <w:rsid w:val="007F3D0E"/>
    <w:rPr>
      <w:rFonts w:ascii="Times New Roman" w:eastAsia="Times New Roman" w:hAnsi="Times New Roman" w:cs="Times New Roman"/>
      <w:sz w:val="24"/>
      <w:szCs w:val="24"/>
      <w:lang w:eastAsia="ru-RU"/>
    </w:rPr>
  </w:style>
  <w:style w:type="paragraph" w:styleId="aff8">
    <w:name w:val="Block Text"/>
    <w:basedOn w:val="a"/>
    <w:rsid w:val="007F3D0E"/>
    <w:pPr>
      <w:ind w:left="1429" w:right="201" w:hanging="360"/>
      <w:jc w:val="both"/>
    </w:pPr>
    <w:rPr>
      <w:rFonts w:eastAsia="Times New Roman"/>
      <w:sz w:val="28"/>
      <w:szCs w:val="24"/>
    </w:rPr>
  </w:style>
  <w:style w:type="paragraph" w:customStyle="1" w:styleId="aff9">
    <w:name w:val="список с точками"/>
    <w:basedOn w:val="a"/>
    <w:rsid w:val="007F3D0E"/>
    <w:pPr>
      <w:spacing w:line="312" w:lineRule="auto"/>
      <w:ind w:left="720" w:hanging="360"/>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
    <w:rsid w:val="007F3D0E"/>
    <w:pPr>
      <w:spacing w:after="200" w:line="276" w:lineRule="auto"/>
      <w:ind w:left="720"/>
      <w:contextualSpacing/>
    </w:pPr>
    <w:rPr>
      <w:rFonts w:ascii="Calibri" w:eastAsia="Times New Roman" w:hAnsi="Calibri"/>
    </w:rPr>
  </w:style>
  <w:style w:type="paragraph" w:customStyle="1" w:styleId="stext">
    <w:name w:val="stext"/>
    <w:basedOn w:val="a"/>
    <w:rsid w:val="007F3D0E"/>
    <w:pPr>
      <w:spacing w:before="100" w:beforeAutospacing="1" w:after="100" w:afterAutospacing="1"/>
    </w:pPr>
    <w:rPr>
      <w:rFonts w:eastAsia="Times New Roman"/>
      <w:sz w:val="24"/>
      <w:szCs w:val="24"/>
    </w:rPr>
  </w:style>
  <w:style w:type="paragraph" w:customStyle="1" w:styleId="style3">
    <w:name w:val="style3"/>
    <w:basedOn w:val="a"/>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
    <w:rsid w:val="007F3D0E"/>
    <w:pPr>
      <w:ind w:firstLine="720"/>
      <w:jc w:val="center"/>
    </w:pPr>
    <w:rPr>
      <w:rFonts w:eastAsia="Times New Roman"/>
      <w:sz w:val="24"/>
      <w:szCs w:val="20"/>
    </w:rPr>
  </w:style>
  <w:style w:type="paragraph" w:customStyle="1" w:styleId="affb">
    <w:name w:val="Стиль текст"/>
    <w:basedOn w:val="a"/>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0"/>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
    <w:rsid w:val="007F3D0E"/>
    <w:pPr>
      <w:ind w:firstLine="720"/>
      <w:jc w:val="both"/>
    </w:pPr>
    <w:rPr>
      <w:rFonts w:eastAsia="Times New Roman"/>
      <w:sz w:val="24"/>
      <w:szCs w:val="20"/>
    </w:rPr>
  </w:style>
  <w:style w:type="paragraph" w:styleId="affc">
    <w:name w:val="caption"/>
    <w:basedOn w:val="a"/>
    <w:next w:val="a"/>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
    <w:next w:val="a"/>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0"/>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0"/>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0"/>
    <w:uiPriority w:val="99"/>
    <w:semiHidden/>
    <w:rsid w:val="00FB04A0"/>
    <w:rPr>
      <w:color w:val="808080"/>
    </w:rPr>
  </w:style>
  <w:style w:type="character" w:customStyle="1" w:styleId="extended-textshort">
    <w:name w:val="extended-text__short"/>
    <w:basedOn w:val="a0"/>
    <w:rsid w:val="0045635D"/>
  </w:style>
  <w:style w:type="paragraph" w:customStyle="1" w:styleId="pboth">
    <w:name w:val="pboth"/>
    <w:basedOn w:val="a"/>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
    <w:uiPriority w:val="39"/>
    <w:unhideWhenUsed/>
    <w:qFormat/>
    <w:rsid w:val="00590E81"/>
    <w:pPr>
      <w:keepLines/>
      <w:spacing w:before="480" w:after="0" w:line="276" w:lineRule="auto"/>
      <w:ind w:left="0"/>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1"/>
    <w:next w:val="a7"/>
    <w:uiPriority w:val="59"/>
    <w:rsid w:val="0077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4D3EE5"/>
    <w:rPr>
      <w:color w:val="605E5C"/>
      <w:shd w:val="clear" w:color="auto" w:fill="E1DFDD"/>
    </w:rPr>
  </w:style>
  <w:style w:type="character" w:customStyle="1" w:styleId="18">
    <w:name w:val="Неразрешенное упоминание1"/>
    <w:basedOn w:val="a0"/>
    <w:uiPriority w:val="99"/>
    <w:semiHidden/>
    <w:unhideWhenUsed/>
    <w:rsid w:val="00C82232"/>
    <w:rPr>
      <w:color w:val="605E5C"/>
      <w:shd w:val="clear" w:color="auto" w:fill="E1DFDD"/>
    </w:rPr>
  </w:style>
  <w:style w:type="paragraph" w:styleId="afff2">
    <w:name w:val="Subtitle"/>
    <w:basedOn w:val="normal"/>
    <w:next w:val="normal"/>
    <w:rsid w:val="00BA1B62"/>
    <w:pPr>
      <w:keepNext/>
      <w:keepLines/>
      <w:spacing w:before="360" w:after="80"/>
    </w:pPr>
    <w:rPr>
      <w:rFonts w:ascii="Georgia" w:eastAsia="Georgia" w:hAnsi="Georgia" w:cs="Georgia"/>
      <w:i/>
      <w:color w:val="666666"/>
      <w:sz w:val="48"/>
      <w:szCs w:val="48"/>
    </w:rPr>
  </w:style>
  <w:style w:type="table" w:customStyle="1" w:styleId="afff3">
    <w:basedOn w:val="TableNormal1"/>
    <w:rsid w:val="00BA1B62"/>
    <w:tblPr>
      <w:tblStyleRowBandSize w:val="1"/>
      <w:tblStyleColBandSize w:val="1"/>
      <w:tblCellMar>
        <w:top w:w="0" w:type="dxa"/>
        <w:left w:w="108" w:type="dxa"/>
        <w:bottom w:w="0" w:type="dxa"/>
        <w:right w:w="108" w:type="dxa"/>
      </w:tblCellMar>
    </w:tblPr>
  </w:style>
  <w:style w:type="table" w:customStyle="1" w:styleId="afff4">
    <w:basedOn w:val="TableNormal1"/>
    <w:rsid w:val="00BA1B62"/>
    <w:tblPr>
      <w:tblStyleRowBandSize w:val="1"/>
      <w:tblStyleColBandSize w:val="1"/>
      <w:tblCellMar>
        <w:top w:w="0" w:type="dxa"/>
        <w:left w:w="108" w:type="dxa"/>
        <w:bottom w:w="0" w:type="dxa"/>
        <w:right w:w="108" w:type="dxa"/>
      </w:tblCellMar>
    </w:tblPr>
  </w:style>
  <w:style w:type="table" w:customStyle="1" w:styleId="afff5">
    <w:basedOn w:val="TableNormal1"/>
    <w:rsid w:val="00BA1B62"/>
    <w:tblPr>
      <w:tblStyleRowBandSize w:val="1"/>
      <w:tblStyleColBandSize w:val="1"/>
      <w:tblCellMar>
        <w:top w:w="0" w:type="dxa"/>
        <w:left w:w="108" w:type="dxa"/>
        <w:bottom w:w="0" w:type="dxa"/>
        <w:right w:w="108" w:type="dxa"/>
      </w:tblCellMar>
    </w:tblPr>
  </w:style>
  <w:style w:type="table" w:customStyle="1" w:styleId="afff6">
    <w:basedOn w:val="TableNormal1"/>
    <w:rsid w:val="00BA1B62"/>
    <w:tblPr>
      <w:tblStyleRowBandSize w:val="1"/>
      <w:tblStyleColBandSize w:val="1"/>
      <w:tblCellMar>
        <w:top w:w="0" w:type="dxa"/>
        <w:left w:w="108" w:type="dxa"/>
        <w:bottom w:w="0" w:type="dxa"/>
        <w:right w:w="108" w:type="dxa"/>
      </w:tblCellMar>
    </w:tblPr>
  </w:style>
  <w:style w:type="table" w:customStyle="1" w:styleId="afff7">
    <w:basedOn w:val="TableNormal1"/>
    <w:rsid w:val="00BA1B62"/>
    <w:tblPr>
      <w:tblStyleRowBandSize w:val="1"/>
      <w:tblStyleColBandSize w:val="1"/>
      <w:tblCellMar>
        <w:top w:w="0" w:type="dxa"/>
        <w:left w:w="115" w:type="dxa"/>
        <w:bottom w:w="0" w:type="dxa"/>
        <w:right w:w="115" w:type="dxa"/>
      </w:tblCellMar>
    </w:tblPr>
  </w:style>
  <w:style w:type="table" w:customStyle="1" w:styleId="afff8">
    <w:basedOn w:val="TableNormal1"/>
    <w:rsid w:val="00BA1B62"/>
    <w:tblPr>
      <w:tblStyleRowBandSize w:val="1"/>
      <w:tblStyleColBandSize w:val="1"/>
      <w:tblCellMar>
        <w:top w:w="0" w:type="dxa"/>
        <w:left w:w="108" w:type="dxa"/>
        <w:bottom w:w="0" w:type="dxa"/>
        <w:right w:w="108" w:type="dxa"/>
      </w:tblCellMar>
    </w:tblPr>
  </w:style>
  <w:style w:type="table" w:customStyle="1" w:styleId="afff9">
    <w:basedOn w:val="TableNormal1"/>
    <w:rsid w:val="00BA1B62"/>
    <w:tblPr>
      <w:tblStyleRowBandSize w:val="1"/>
      <w:tblStyleColBandSize w:val="1"/>
      <w:tblCellMar>
        <w:top w:w="57" w:type="dxa"/>
        <w:left w:w="57" w:type="dxa"/>
        <w:bottom w:w="57" w:type="dxa"/>
        <w:right w:w="57" w:type="dxa"/>
      </w:tblCellMar>
    </w:tblPr>
  </w:style>
  <w:style w:type="table" w:customStyle="1" w:styleId="afffa">
    <w:basedOn w:val="TableNormal1"/>
    <w:rsid w:val="00BA1B62"/>
    <w:tblPr>
      <w:tblStyleRowBandSize w:val="1"/>
      <w:tblStyleColBandSize w:val="1"/>
      <w:tblCellMar>
        <w:top w:w="0" w:type="dxa"/>
        <w:left w:w="115" w:type="dxa"/>
        <w:bottom w:w="0" w:type="dxa"/>
        <w:right w:w="115" w:type="dxa"/>
      </w:tblCellMar>
    </w:tblPr>
  </w:style>
  <w:style w:type="table" w:customStyle="1" w:styleId="afffb">
    <w:basedOn w:val="TableNormal1"/>
    <w:rsid w:val="00BA1B62"/>
    <w:tblPr>
      <w:tblStyleRowBandSize w:val="1"/>
      <w:tblStyleColBandSize w:val="1"/>
      <w:tblCellMar>
        <w:top w:w="0" w:type="dxa"/>
        <w:left w:w="115" w:type="dxa"/>
        <w:bottom w:w="0" w:type="dxa"/>
        <w:right w:w="115" w:type="dxa"/>
      </w:tblCellMar>
    </w:tblPr>
  </w:style>
  <w:style w:type="table" w:customStyle="1" w:styleId="afffc">
    <w:basedOn w:val="TableNormal1"/>
    <w:rsid w:val="00BA1B62"/>
    <w:tblPr>
      <w:tblStyleRowBandSize w:val="1"/>
      <w:tblStyleColBandSize w:val="1"/>
      <w:tblCellMar>
        <w:top w:w="0" w:type="dxa"/>
        <w:left w:w="115" w:type="dxa"/>
        <w:bottom w:w="0" w:type="dxa"/>
        <w:right w:w="115" w:type="dxa"/>
      </w:tblCellMar>
    </w:tblPr>
  </w:style>
  <w:style w:type="table" w:customStyle="1" w:styleId="afffd">
    <w:basedOn w:val="TableNormal1"/>
    <w:rsid w:val="00BA1B62"/>
    <w:tblPr>
      <w:tblStyleRowBandSize w:val="1"/>
      <w:tblStyleColBandSize w:val="1"/>
      <w:tblCellMar>
        <w:top w:w="0" w:type="dxa"/>
        <w:left w:w="108" w:type="dxa"/>
        <w:bottom w:w="0" w:type="dxa"/>
        <w:right w:w="108" w:type="dxa"/>
      </w:tblCellMar>
    </w:tblPr>
  </w:style>
  <w:style w:type="table" w:customStyle="1" w:styleId="afffe">
    <w:basedOn w:val="TableNormal1"/>
    <w:rsid w:val="00BA1B62"/>
    <w:tblPr>
      <w:tblStyleRowBandSize w:val="1"/>
      <w:tblStyleColBandSize w:val="1"/>
      <w:tblCellMar>
        <w:top w:w="0" w:type="dxa"/>
        <w:left w:w="108" w:type="dxa"/>
        <w:bottom w:w="0" w:type="dxa"/>
        <w:right w:w="108" w:type="dxa"/>
      </w:tblCellMar>
    </w:tblPr>
  </w:style>
  <w:style w:type="table" w:customStyle="1" w:styleId="affff">
    <w:basedOn w:val="TableNormal1"/>
    <w:rsid w:val="00BA1B62"/>
    <w:tblPr>
      <w:tblStyleRowBandSize w:val="1"/>
      <w:tblStyleColBandSize w:val="1"/>
      <w:tblCellMar>
        <w:top w:w="0" w:type="dxa"/>
        <w:left w:w="108" w:type="dxa"/>
        <w:bottom w:w="0" w:type="dxa"/>
        <w:right w:w="108" w:type="dxa"/>
      </w:tblCellMar>
    </w:tblPr>
  </w:style>
  <w:style w:type="table" w:customStyle="1" w:styleId="affff0">
    <w:basedOn w:val="TableNormal1"/>
    <w:rsid w:val="00BA1B62"/>
    <w:tblPr>
      <w:tblStyleRowBandSize w:val="1"/>
      <w:tblStyleColBandSize w:val="1"/>
      <w:tblCellMar>
        <w:top w:w="0" w:type="dxa"/>
        <w:left w:w="108" w:type="dxa"/>
        <w:bottom w:w="0" w:type="dxa"/>
        <w:right w:w="108" w:type="dxa"/>
      </w:tblCellMar>
    </w:tblPr>
  </w:style>
  <w:style w:type="table" w:customStyle="1" w:styleId="affff1">
    <w:basedOn w:val="TableNormal1"/>
    <w:rsid w:val="00BA1B62"/>
    <w:tblPr>
      <w:tblStyleRowBandSize w:val="1"/>
      <w:tblStyleColBandSize w:val="1"/>
      <w:tblCellMar>
        <w:top w:w="0" w:type="dxa"/>
        <w:left w:w="108" w:type="dxa"/>
        <w:bottom w:w="0" w:type="dxa"/>
        <w:right w:w="108" w:type="dxa"/>
      </w:tblCellMar>
    </w:tblPr>
  </w:style>
  <w:style w:type="table" w:customStyle="1" w:styleId="affff2">
    <w:basedOn w:val="TableNormal1"/>
    <w:rsid w:val="00BA1B62"/>
    <w:tblPr>
      <w:tblStyleRowBandSize w:val="1"/>
      <w:tblStyleColBandSize w:val="1"/>
      <w:tblCellMar>
        <w:top w:w="0" w:type="dxa"/>
        <w:left w:w="40" w:type="dxa"/>
        <w:bottom w:w="0" w:type="dxa"/>
        <w:right w:w="40" w:type="dxa"/>
      </w:tblCellMar>
    </w:tblPr>
  </w:style>
  <w:style w:type="table" w:customStyle="1" w:styleId="affff3">
    <w:basedOn w:val="TableNormal1"/>
    <w:rsid w:val="00BA1B62"/>
    <w:tblPr>
      <w:tblStyleRowBandSize w:val="1"/>
      <w:tblStyleColBandSize w:val="1"/>
      <w:tblCellMar>
        <w:top w:w="0" w:type="dxa"/>
        <w:left w:w="115" w:type="dxa"/>
        <w:bottom w:w="0" w:type="dxa"/>
        <w:right w:w="115" w:type="dxa"/>
      </w:tblCellMar>
    </w:tblPr>
  </w:style>
  <w:style w:type="table" w:customStyle="1" w:styleId="affff4">
    <w:basedOn w:val="TableNormal1"/>
    <w:rsid w:val="00BA1B62"/>
    <w:tblPr>
      <w:tblStyleRowBandSize w:val="1"/>
      <w:tblStyleColBandSize w:val="1"/>
      <w:tblCellMar>
        <w:top w:w="0" w:type="dxa"/>
        <w:left w:w="115" w:type="dxa"/>
        <w:bottom w:w="0" w:type="dxa"/>
        <w:right w:w="115" w:type="dxa"/>
      </w:tblCellMar>
    </w:tblPr>
  </w:style>
  <w:style w:type="table" w:customStyle="1" w:styleId="affff5">
    <w:basedOn w:val="TableNormal1"/>
    <w:rsid w:val="00BA1B62"/>
    <w:tblPr>
      <w:tblStyleRowBandSize w:val="1"/>
      <w:tblStyleColBandSize w:val="1"/>
      <w:tblCellMar>
        <w:top w:w="0" w:type="dxa"/>
        <w:left w:w="108" w:type="dxa"/>
        <w:bottom w:w="0" w:type="dxa"/>
        <w:right w:w="108" w:type="dxa"/>
      </w:tblCellMar>
    </w:tblPr>
  </w:style>
  <w:style w:type="table" w:customStyle="1" w:styleId="affff6">
    <w:basedOn w:val="TableNormal1"/>
    <w:rsid w:val="00BA1B62"/>
    <w:tblPr>
      <w:tblStyleRowBandSize w:val="1"/>
      <w:tblStyleColBandSize w:val="1"/>
      <w:tblCellMar>
        <w:top w:w="0" w:type="dxa"/>
        <w:left w:w="115" w:type="dxa"/>
        <w:bottom w:w="0" w:type="dxa"/>
        <w:right w:w="115" w:type="dxa"/>
      </w:tblCellMar>
    </w:tblPr>
  </w:style>
  <w:style w:type="table" w:customStyle="1" w:styleId="affff7">
    <w:basedOn w:val="TableNormal1"/>
    <w:rsid w:val="00BA1B62"/>
    <w:tblPr>
      <w:tblStyleRowBandSize w:val="1"/>
      <w:tblStyleColBandSize w:val="1"/>
      <w:tblCellMar>
        <w:top w:w="0" w:type="dxa"/>
        <w:left w:w="115" w:type="dxa"/>
        <w:bottom w:w="0" w:type="dxa"/>
        <w:right w:w="115" w:type="dxa"/>
      </w:tblCellMar>
    </w:tblPr>
  </w:style>
  <w:style w:type="table" w:customStyle="1" w:styleId="affff8">
    <w:basedOn w:val="TableNormal1"/>
    <w:rsid w:val="00BA1B62"/>
    <w:tblPr>
      <w:tblStyleRowBandSize w:val="1"/>
      <w:tblStyleColBandSize w:val="1"/>
      <w:tblCellMar>
        <w:top w:w="0" w:type="dxa"/>
        <w:left w:w="115" w:type="dxa"/>
        <w:bottom w:w="0" w:type="dxa"/>
        <w:right w:w="115" w:type="dxa"/>
      </w:tblCellMar>
    </w:tblPr>
  </w:style>
  <w:style w:type="table" w:customStyle="1" w:styleId="affff9">
    <w:basedOn w:val="TableNormal1"/>
    <w:rsid w:val="00BA1B62"/>
    <w:tblPr>
      <w:tblStyleRowBandSize w:val="1"/>
      <w:tblStyleColBandSize w:val="1"/>
      <w:tblCellMar>
        <w:top w:w="0" w:type="dxa"/>
        <w:left w:w="108" w:type="dxa"/>
        <w:bottom w:w="0" w:type="dxa"/>
        <w:right w:w="108" w:type="dxa"/>
      </w:tblCellMar>
    </w:tblPr>
  </w:style>
  <w:style w:type="table" w:customStyle="1" w:styleId="affffa">
    <w:basedOn w:val="TableNormal1"/>
    <w:rsid w:val="00BA1B62"/>
    <w:tblPr>
      <w:tblStyleRowBandSize w:val="1"/>
      <w:tblStyleColBandSize w:val="1"/>
      <w:tblCellMar>
        <w:top w:w="0" w:type="dxa"/>
        <w:left w:w="108" w:type="dxa"/>
        <w:bottom w:w="0" w:type="dxa"/>
        <w:right w:w="108" w:type="dxa"/>
      </w:tblCellMar>
    </w:tblPr>
  </w:style>
  <w:style w:type="table" w:customStyle="1" w:styleId="affffb">
    <w:basedOn w:val="TableNormal1"/>
    <w:rsid w:val="00BA1B62"/>
    <w:tblPr>
      <w:tblStyleRowBandSize w:val="1"/>
      <w:tblStyleColBandSize w:val="1"/>
      <w:tblCellMar>
        <w:top w:w="0" w:type="dxa"/>
        <w:left w:w="108" w:type="dxa"/>
        <w:bottom w:w="0" w:type="dxa"/>
        <w:right w:w="108" w:type="dxa"/>
      </w:tblCellMar>
    </w:tblPr>
  </w:style>
  <w:style w:type="table" w:customStyle="1" w:styleId="affffc">
    <w:basedOn w:val="TableNormal1"/>
    <w:rsid w:val="00BA1B62"/>
    <w:tblPr>
      <w:tblStyleRowBandSize w:val="1"/>
      <w:tblStyleColBandSize w:val="1"/>
      <w:tblCellMar>
        <w:top w:w="0" w:type="dxa"/>
        <w:left w:w="108" w:type="dxa"/>
        <w:bottom w:w="0" w:type="dxa"/>
        <w:right w:w="108" w:type="dxa"/>
      </w:tblCellMar>
    </w:tblPr>
  </w:style>
  <w:style w:type="table" w:customStyle="1" w:styleId="affffd">
    <w:basedOn w:val="TableNormal1"/>
    <w:rsid w:val="00BA1B62"/>
    <w:tblPr>
      <w:tblStyleRowBandSize w:val="1"/>
      <w:tblStyleColBandSize w:val="1"/>
      <w:tblCellMar>
        <w:top w:w="0" w:type="dxa"/>
        <w:left w:w="108" w:type="dxa"/>
        <w:bottom w:w="0" w:type="dxa"/>
        <w:right w:w="108" w:type="dxa"/>
      </w:tblCellMar>
    </w:tblPr>
  </w:style>
  <w:style w:type="table" w:customStyle="1" w:styleId="affffe">
    <w:basedOn w:val="TableNormal1"/>
    <w:rsid w:val="00BA1B62"/>
    <w:tblPr>
      <w:tblStyleRowBandSize w:val="1"/>
      <w:tblStyleColBandSize w:val="1"/>
      <w:tblCellMar>
        <w:top w:w="0" w:type="dxa"/>
        <w:left w:w="108" w:type="dxa"/>
        <w:bottom w:w="0" w:type="dxa"/>
        <w:right w:w="108" w:type="dxa"/>
      </w:tblCellMar>
    </w:tblPr>
  </w:style>
  <w:style w:type="table" w:customStyle="1" w:styleId="afffff">
    <w:basedOn w:val="TableNormal1"/>
    <w:rsid w:val="00BA1B62"/>
    <w:tblPr>
      <w:tblStyleRowBandSize w:val="1"/>
      <w:tblStyleColBandSize w:val="1"/>
      <w:tblCellMar>
        <w:top w:w="0" w:type="dxa"/>
        <w:left w:w="108" w:type="dxa"/>
        <w:bottom w:w="0" w:type="dxa"/>
        <w:right w:w="108" w:type="dxa"/>
      </w:tblCellMar>
    </w:tblPr>
  </w:style>
  <w:style w:type="table" w:customStyle="1" w:styleId="afffff0">
    <w:basedOn w:val="TableNormal1"/>
    <w:rsid w:val="00BA1B62"/>
    <w:tblPr>
      <w:tblStyleRowBandSize w:val="1"/>
      <w:tblStyleColBandSize w:val="1"/>
      <w:tblCellMar>
        <w:top w:w="0" w:type="dxa"/>
        <w:left w:w="108" w:type="dxa"/>
        <w:bottom w:w="0" w:type="dxa"/>
        <w:right w:w="108" w:type="dxa"/>
      </w:tblCellMar>
    </w:tblPr>
  </w:style>
  <w:style w:type="table" w:customStyle="1" w:styleId="afffff1">
    <w:basedOn w:val="TableNormal1"/>
    <w:rsid w:val="00BA1B62"/>
    <w:tblPr>
      <w:tblStyleRowBandSize w:val="1"/>
      <w:tblStyleColBandSize w:val="1"/>
      <w:tblCellMar>
        <w:top w:w="0" w:type="dxa"/>
        <w:left w:w="108" w:type="dxa"/>
        <w:bottom w:w="0" w:type="dxa"/>
        <w:right w:w="108" w:type="dxa"/>
      </w:tblCellMar>
    </w:tblPr>
  </w:style>
  <w:style w:type="table" w:customStyle="1" w:styleId="afffff2">
    <w:basedOn w:val="TableNormal1"/>
    <w:rsid w:val="00BA1B62"/>
    <w:tblPr>
      <w:tblStyleRowBandSize w:val="1"/>
      <w:tblStyleColBandSize w:val="1"/>
      <w:tblCellMar>
        <w:top w:w="0" w:type="dxa"/>
        <w:left w:w="108" w:type="dxa"/>
        <w:bottom w:w="0" w:type="dxa"/>
        <w:right w:w="108" w:type="dxa"/>
      </w:tblCellMar>
    </w:tblPr>
  </w:style>
  <w:style w:type="table" w:customStyle="1" w:styleId="afffff3">
    <w:basedOn w:val="TableNormal1"/>
    <w:rsid w:val="00BA1B62"/>
    <w:tblPr>
      <w:tblStyleRowBandSize w:val="1"/>
      <w:tblStyleColBandSize w:val="1"/>
      <w:tblCellMar>
        <w:top w:w="0" w:type="dxa"/>
        <w:left w:w="108" w:type="dxa"/>
        <w:bottom w:w="0" w:type="dxa"/>
        <w:right w:w="108" w:type="dxa"/>
      </w:tblCellMar>
    </w:tblPr>
  </w:style>
  <w:style w:type="table" w:customStyle="1" w:styleId="afffff4">
    <w:basedOn w:val="TableNormal1"/>
    <w:rsid w:val="00BA1B62"/>
    <w:tblPr>
      <w:tblStyleRowBandSize w:val="1"/>
      <w:tblStyleColBandSize w:val="1"/>
      <w:tblCellMar>
        <w:top w:w="0" w:type="dxa"/>
        <w:left w:w="108" w:type="dxa"/>
        <w:bottom w:w="0" w:type="dxa"/>
        <w:right w:w="108" w:type="dxa"/>
      </w:tblCellMar>
    </w:tblPr>
  </w:style>
  <w:style w:type="table" w:customStyle="1" w:styleId="afffff5">
    <w:basedOn w:val="TableNormal1"/>
    <w:rsid w:val="00BA1B62"/>
    <w:tblPr>
      <w:tblStyleRowBandSize w:val="1"/>
      <w:tblStyleColBandSize w:val="1"/>
      <w:tblCellMar>
        <w:top w:w="0" w:type="dxa"/>
        <w:left w:w="108" w:type="dxa"/>
        <w:bottom w:w="0" w:type="dxa"/>
        <w:right w:w="108" w:type="dxa"/>
      </w:tblCellMar>
    </w:tblPr>
  </w:style>
  <w:style w:type="table" w:customStyle="1" w:styleId="afffff6">
    <w:basedOn w:val="TableNormal1"/>
    <w:rsid w:val="00BA1B62"/>
    <w:tblPr>
      <w:tblStyleRowBandSize w:val="1"/>
      <w:tblStyleColBandSize w:val="1"/>
      <w:tblCellMar>
        <w:top w:w="0" w:type="dxa"/>
        <w:left w:w="108" w:type="dxa"/>
        <w:bottom w:w="0" w:type="dxa"/>
        <w:right w:w="108" w:type="dxa"/>
      </w:tblCellMar>
    </w:tblPr>
  </w:style>
  <w:style w:type="table" w:customStyle="1" w:styleId="afffff7">
    <w:basedOn w:val="TableNormal1"/>
    <w:rsid w:val="00BA1B62"/>
    <w:tblPr>
      <w:tblStyleRowBandSize w:val="1"/>
      <w:tblStyleColBandSize w:val="1"/>
      <w:tblCellMar>
        <w:top w:w="0" w:type="dxa"/>
        <w:left w:w="108" w:type="dxa"/>
        <w:bottom w:w="0" w:type="dxa"/>
        <w:right w:w="108" w:type="dxa"/>
      </w:tblCellMar>
    </w:tblPr>
  </w:style>
  <w:style w:type="table" w:customStyle="1" w:styleId="afffff8">
    <w:basedOn w:val="TableNormal1"/>
    <w:rsid w:val="00BA1B62"/>
    <w:tblPr>
      <w:tblStyleRowBandSize w:val="1"/>
      <w:tblStyleColBandSize w:val="1"/>
      <w:tblCellMar>
        <w:top w:w="0" w:type="dxa"/>
        <w:left w:w="108" w:type="dxa"/>
        <w:bottom w:w="0" w:type="dxa"/>
        <w:right w:w="108" w:type="dxa"/>
      </w:tblCellMar>
    </w:tblPr>
  </w:style>
  <w:style w:type="table" w:customStyle="1" w:styleId="afffff9">
    <w:basedOn w:val="TableNormal1"/>
    <w:rsid w:val="00BA1B62"/>
    <w:tblPr>
      <w:tblStyleRowBandSize w:val="1"/>
      <w:tblStyleColBandSize w:val="1"/>
      <w:tblCellMar>
        <w:top w:w="0" w:type="dxa"/>
        <w:left w:w="108" w:type="dxa"/>
        <w:bottom w:w="0" w:type="dxa"/>
        <w:right w:w="108" w:type="dxa"/>
      </w:tblCellMar>
    </w:tblPr>
  </w:style>
  <w:style w:type="table" w:customStyle="1" w:styleId="afffffa">
    <w:basedOn w:val="TableNormal1"/>
    <w:rsid w:val="00BA1B62"/>
    <w:tblPr>
      <w:tblStyleRowBandSize w:val="1"/>
      <w:tblStyleColBandSize w:val="1"/>
      <w:tblCellMar>
        <w:top w:w="0" w:type="dxa"/>
        <w:left w:w="108" w:type="dxa"/>
        <w:bottom w:w="0" w:type="dxa"/>
        <w:right w:w="108" w:type="dxa"/>
      </w:tblCellMar>
    </w:tblPr>
  </w:style>
  <w:style w:type="table" w:customStyle="1" w:styleId="afffffb">
    <w:basedOn w:val="TableNormal1"/>
    <w:rsid w:val="00BA1B62"/>
    <w:tblPr>
      <w:tblStyleRowBandSize w:val="1"/>
      <w:tblStyleColBandSize w:val="1"/>
      <w:tblCellMar>
        <w:top w:w="0" w:type="dxa"/>
        <w:left w:w="108" w:type="dxa"/>
        <w:bottom w:w="0" w:type="dxa"/>
        <w:right w:w="108" w:type="dxa"/>
      </w:tblCellMar>
    </w:tblPr>
  </w:style>
  <w:style w:type="table" w:customStyle="1" w:styleId="afffffc">
    <w:basedOn w:val="TableNormal1"/>
    <w:rsid w:val="00BA1B62"/>
    <w:tblPr>
      <w:tblStyleRowBandSize w:val="1"/>
      <w:tblStyleColBandSize w:val="1"/>
      <w:tblCellMar>
        <w:top w:w="0" w:type="dxa"/>
        <w:left w:w="108" w:type="dxa"/>
        <w:bottom w:w="0" w:type="dxa"/>
        <w:right w:w="108" w:type="dxa"/>
      </w:tblCellMar>
    </w:tblPr>
  </w:style>
  <w:style w:type="table" w:customStyle="1" w:styleId="afffffd">
    <w:basedOn w:val="TableNormal1"/>
    <w:rsid w:val="00BA1B62"/>
    <w:tblPr>
      <w:tblStyleRowBandSize w:val="1"/>
      <w:tblStyleColBandSize w:val="1"/>
      <w:tblCellMar>
        <w:top w:w="0" w:type="dxa"/>
        <w:left w:w="108" w:type="dxa"/>
        <w:bottom w:w="0" w:type="dxa"/>
        <w:right w:w="108" w:type="dxa"/>
      </w:tblCellMar>
    </w:tblPr>
  </w:style>
  <w:style w:type="table" w:customStyle="1" w:styleId="afffffe">
    <w:basedOn w:val="TableNormal1"/>
    <w:rsid w:val="00BA1B62"/>
    <w:tblPr>
      <w:tblStyleRowBandSize w:val="1"/>
      <w:tblStyleColBandSize w:val="1"/>
      <w:tblCellMar>
        <w:top w:w="0" w:type="dxa"/>
        <w:left w:w="108" w:type="dxa"/>
        <w:bottom w:w="0" w:type="dxa"/>
        <w:right w:w="108" w:type="dxa"/>
      </w:tblCellMar>
    </w:tblPr>
  </w:style>
  <w:style w:type="table" w:customStyle="1" w:styleId="affffff">
    <w:basedOn w:val="TableNormal1"/>
    <w:rsid w:val="00BA1B62"/>
    <w:tblPr>
      <w:tblStyleRowBandSize w:val="1"/>
      <w:tblStyleColBandSize w:val="1"/>
      <w:tblCellMar>
        <w:top w:w="0" w:type="dxa"/>
        <w:left w:w="108" w:type="dxa"/>
        <w:bottom w:w="0" w:type="dxa"/>
        <w:right w:w="108" w:type="dxa"/>
      </w:tblCellMar>
    </w:tblPr>
  </w:style>
  <w:style w:type="table" w:customStyle="1" w:styleId="affffff0">
    <w:basedOn w:val="TableNormal1"/>
    <w:rsid w:val="00BA1B62"/>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24EE2"/>
    <w:rPr>
      <w:color w:val="605E5C"/>
      <w:shd w:val="clear" w:color="auto" w:fill="E1DFDD"/>
    </w:rPr>
  </w:style>
  <w:style w:type="character" w:styleId="affffff1">
    <w:name w:val="FollowedHyperlink"/>
    <w:basedOn w:val="a0"/>
    <w:uiPriority w:val="99"/>
    <w:semiHidden/>
    <w:unhideWhenUsed/>
    <w:rsid w:val="00D44414"/>
    <w:rPr>
      <w:color w:val="954F72" w:themeColor="followedHyperlink"/>
      <w:u w:val="single"/>
    </w:rPr>
  </w:style>
  <w:style w:type="table" w:customStyle="1" w:styleId="affffff2">
    <w:basedOn w:val="TableNormal0"/>
    <w:rsid w:val="00BA1B62"/>
    <w:tblPr>
      <w:tblStyleRowBandSize w:val="1"/>
      <w:tblStyleColBandSize w:val="1"/>
      <w:tblCellMar>
        <w:top w:w="57" w:type="dxa"/>
        <w:left w:w="108" w:type="dxa"/>
        <w:bottom w:w="57" w:type="dxa"/>
        <w:right w:w="108" w:type="dxa"/>
      </w:tblCellMar>
    </w:tblPr>
  </w:style>
  <w:style w:type="table" w:customStyle="1" w:styleId="affffff3">
    <w:basedOn w:val="TableNormal0"/>
    <w:rsid w:val="00BA1B62"/>
    <w:tblPr>
      <w:tblStyleRowBandSize w:val="1"/>
      <w:tblStyleColBandSize w:val="1"/>
      <w:tblCellMar>
        <w:top w:w="57" w:type="dxa"/>
        <w:left w:w="108" w:type="dxa"/>
        <w:bottom w:w="57" w:type="dxa"/>
        <w:right w:w="108" w:type="dxa"/>
      </w:tblCellMar>
    </w:tblPr>
  </w:style>
  <w:style w:type="table" w:customStyle="1" w:styleId="affffff4">
    <w:basedOn w:val="TableNormal0"/>
    <w:rsid w:val="00BA1B62"/>
    <w:tblPr>
      <w:tblStyleRowBandSize w:val="1"/>
      <w:tblStyleColBandSize w:val="1"/>
      <w:tblCellMar>
        <w:top w:w="57" w:type="dxa"/>
        <w:left w:w="108" w:type="dxa"/>
        <w:bottom w:w="57" w:type="dxa"/>
        <w:right w:w="108" w:type="dxa"/>
      </w:tblCellMar>
    </w:tblPr>
  </w:style>
  <w:style w:type="table" w:customStyle="1" w:styleId="affffff5">
    <w:basedOn w:val="TableNormal0"/>
    <w:rsid w:val="00BA1B62"/>
    <w:tblPr>
      <w:tblStyleRowBandSize w:val="1"/>
      <w:tblStyleColBandSize w:val="1"/>
      <w:tblCellMar>
        <w:top w:w="57" w:type="dxa"/>
        <w:left w:w="108" w:type="dxa"/>
        <w:bottom w:w="57" w:type="dxa"/>
        <w:right w:w="108" w:type="dxa"/>
      </w:tblCellMar>
    </w:tblPr>
  </w:style>
  <w:style w:type="table" w:customStyle="1" w:styleId="affffff6">
    <w:basedOn w:val="TableNormal0"/>
    <w:rsid w:val="00BA1B62"/>
    <w:tblPr>
      <w:tblStyleRowBandSize w:val="1"/>
      <w:tblStyleColBandSize w:val="1"/>
      <w:tblCellMar>
        <w:top w:w="57" w:type="dxa"/>
        <w:left w:w="108" w:type="dxa"/>
        <w:bottom w:w="57" w:type="dxa"/>
        <w:right w:w="108" w:type="dxa"/>
      </w:tblCellMar>
    </w:tblPr>
  </w:style>
  <w:style w:type="table" w:customStyle="1" w:styleId="affffff7">
    <w:basedOn w:val="TableNormal0"/>
    <w:rsid w:val="00BA1B62"/>
    <w:tblPr>
      <w:tblStyleRowBandSize w:val="1"/>
      <w:tblStyleColBandSize w:val="1"/>
      <w:tblCellMar>
        <w:top w:w="57" w:type="dxa"/>
        <w:left w:w="108" w:type="dxa"/>
        <w:bottom w:w="57" w:type="dxa"/>
        <w:right w:w="108" w:type="dxa"/>
      </w:tblCellMar>
    </w:tblPr>
  </w:style>
  <w:style w:type="table" w:customStyle="1" w:styleId="affffff8">
    <w:basedOn w:val="TableNormal0"/>
    <w:rsid w:val="00BA1B62"/>
    <w:tblPr>
      <w:tblStyleRowBandSize w:val="1"/>
      <w:tblStyleColBandSize w:val="1"/>
      <w:tblCellMar>
        <w:top w:w="57" w:type="dxa"/>
        <w:left w:w="108" w:type="dxa"/>
        <w:bottom w:w="57" w:type="dxa"/>
        <w:right w:w="108" w:type="dxa"/>
      </w:tblCellMar>
    </w:tblPr>
  </w:style>
  <w:style w:type="table" w:customStyle="1" w:styleId="affffff9">
    <w:basedOn w:val="TableNormal0"/>
    <w:rsid w:val="00BA1B62"/>
    <w:tblPr>
      <w:tblStyleRowBandSize w:val="1"/>
      <w:tblStyleColBandSize w:val="1"/>
      <w:tblCellMar>
        <w:top w:w="57" w:type="dxa"/>
        <w:left w:w="108" w:type="dxa"/>
        <w:bottom w:w="57" w:type="dxa"/>
        <w:right w:w="108" w:type="dxa"/>
      </w:tblCellMar>
    </w:tblPr>
  </w:style>
  <w:style w:type="table" w:customStyle="1" w:styleId="affffffa">
    <w:basedOn w:val="TableNormal0"/>
    <w:rsid w:val="00BA1B62"/>
    <w:tblPr>
      <w:tblStyleRowBandSize w:val="1"/>
      <w:tblStyleColBandSize w:val="1"/>
      <w:tblCellMar>
        <w:top w:w="57" w:type="dxa"/>
        <w:left w:w="108" w:type="dxa"/>
        <w:bottom w:w="57" w:type="dxa"/>
        <w:right w:w="108" w:type="dxa"/>
      </w:tblCellMar>
    </w:tblPr>
  </w:style>
  <w:style w:type="table" w:customStyle="1" w:styleId="affffffb">
    <w:basedOn w:val="TableNormal0"/>
    <w:rsid w:val="00BA1B62"/>
    <w:tblPr>
      <w:tblStyleRowBandSize w:val="1"/>
      <w:tblStyleColBandSize w:val="1"/>
      <w:tblCellMar>
        <w:top w:w="57" w:type="dxa"/>
        <w:left w:w="108" w:type="dxa"/>
        <w:bottom w:w="57" w:type="dxa"/>
        <w:right w:w="108" w:type="dxa"/>
      </w:tblCellMar>
    </w:tblPr>
  </w:style>
  <w:style w:type="table" w:customStyle="1" w:styleId="affffffc">
    <w:basedOn w:val="TableNormal0"/>
    <w:rsid w:val="00BA1B62"/>
    <w:tblPr>
      <w:tblStyleRowBandSize w:val="1"/>
      <w:tblStyleColBandSize w:val="1"/>
      <w:tblCellMar>
        <w:top w:w="57" w:type="dxa"/>
        <w:left w:w="108" w:type="dxa"/>
        <w:bottom w:w="57" w:type="dxa"/>
        <w:right w:w="108" w:type="dxa"/>
      </w:tblCellMar>
    </w:tblPr>
  </w:style>
  <w:style w:type="table" w:customStyle="1" w:styleId="affffffd">
    <w:basedOn w:val="TableNormal0"/>
    <w:rsid w:val="00BA1B62"/>
    <w:tblPr>
      <w:tblStyleRowBandSize w:val="1"/>
      <w:tblStyleColBandSize w:val="1"/>
      <w:tblCellMar>
        <w:top w:w="57" w:type="dxa"/>
        <w:left w:w="108" w:type="dxa"/>
        <w:bottom w:w="57" w:type="dxa"/>
        <w:right w:w="108" w:type="dxa"/>
      </w:tblCellMar>
    </w:tblPr>
  </w:style>
  <w:style w:type="table" w:customStyle="1" w:styleId="affffffe">
    <w:basedOn w:val="TableNormal0"/>
    <w:rsid w:val="00BA1B62"/>
    <w:tblPr>
      <w:tblStyleRowBandSize w:val="1"/>
      <w:tblStyleColBandSize w:val="1"/>
      <w:tblCellMar>
        <w:top w:w="57" w:type="dxa"/>
        <w:left w:w="108" w:type="dxa"/>
        <w:bottom w:w="57" w:type="dxa"/>
        <w:right w:w="108" w:type="dxa"/>
      </w:tblCellMar>
    </w:tblPr>
  </w:style>
  <w:style w:type="table" w:customStyle="1" w:styleId="afffffff">
    <w:basedOn w:val="TableNormal0"/>
    <w:rsid w:val="00BA1B62"/>
    <w:tblPr>
      <w:tblStyleRowBandSize w:val="1"/>
      <w:tblStyleColBandSize w:val="1"/>
      <w:tblCellMar>
        <w:top w:w="57" w:type="dxa"/>
        <w:left w:w="108" w:type="dxa"/>
        <w:bottom w:w="57" w:type="dxa"/>
        <w:right w:w="108" w:type="dxa"/>
      </w:tblCellMar>
    </w:tblPr>
  </w:style>
  <w:style w:type="table" w:customStyle="1" w:styleId="afffffff0">
    <w:basedOn w:val="TableNormal0"/>
    <w:rsid w:val="00BA1B62"/>
    <w:tblPr>
      <w:tblStyleRowBandSize w:val="1"/>
      <w:tblStyleColBandSize w:val="1"/>
      <w:tblCellMar>
        <w:top w:w="57" w:type="dxa"/>
        <w:left w:w="108" w:type="dxa"/>
        <w:bottom w:w="57" w:type="dxa"/>
        <w:right w:w="108" w:type="dxa"/>
      </w:tblCellMar>
    </w:tblPr>
  </w:style>
  <w:style w:type="table" w:customStyle="1" w:styleId="afffffff1">
    <w:basedOn w:val="TableNormal0"/>
    <w:rsid w:val="00BA1B62"/>
    <w:tblPr>
      <w:tblStyleRowBandSize w:val="1"/>
      <w:tblStyleColBandSize w:val="1"/>
      <w:tblCellMar>
        <w:top w:w="57" w:type="dxa"/>
        <w:left w:w="108" w:type="dxa"/>
        <w:bottom w:w="57" w:type="dxa"/>
        <w:right w:w="108" w:type="dxa"/>
      </w:tblCellMar>
    </w:tblPr>
  </w:style>
  <w:style w:type="table" w:customStyle="1" w:styleId="afffffff2">
    <w:basedOn w:val="TableNormal0"/>
    <w:rsid w:val="00BA1B62"/>
    <w:tblPr>
      <w:tblStyleRowBandSize w:val="1"/>
      <w:tblStyleColBandSize w:val="1"/>
      <w:tblCellMar>
        <w:top w:w="57" w:type="dxa"/>
        <w:left w:w="108" w:type="dxa"/>
        <w:bottom w:w="57" w:type="dxa"/>
        <w:right w:w="108" w:type="dxa"/>
      </w:tblCellMar>
    </w:tblPr>
  </w:style>
  <w:style w:type="table" w:customStyle="1" w:styleId="afffffff3">
    <w:basedOn w:val="TableNormal0"/>
    <w:rsid w:val="00BA1B62"/>
    <w:tblPr>
      <w:tblStyleRowBandSize w:val="1"/>
      <w:tblStyleColBandSize w:val="1"/>
      <w:tblCellMar>
        <w:top w:w="57" w:type="dxa"/>
        <w:left w:w="108" w:type="dxa"/>
        <w:bottom w:w="57" w:type="dxa"/>
        <w:right w:w="108" w:type="dxa"/>
      </w:tblCellMar>
    </w:tblPr>
  </w:style>
  <w:style w:type="table" w:customStyle="1" w:styleId="afffffff4">
    <w:basedOn w:val="TableNormal0"/>
    <w:rsid w:val="00BA1B62"/>
    <w:tblPr>
      <w:tblStyleRowBandSize w:val="1"/>
      <w:tblStyleColBandSize w:val="1"/>
      <w:tblCellMar>
        <w:top w:w="57" w:type="dxa"/>
        <w:left w:w="108" w:type="dxa"/>
        <w:bottom w:w="57" w:type="dxa"/>
        <w:right w:w="108" w:type="dxa"/>
      </w:tblCellMar>
    </w:tblPr>
  </w:style>
  <w:style w:type="table" w:customStyle="1" w:styleId="afffffff5">
    <w:basedOn w:val="TableNormal0"/>
    <w:rsid w:val="00BA1B62"/>
    <w:tblPr>
      <w:tblStyleRowBandSize w:val="1"/>
      <w:tblStyleColBandSize w:val="1"/>
      <w:tblCellMar>
        <w:top w:w="57" w:type="dxa"/>
        <w:left w:w="108" w:type="dxa"/>
        <w:bottom w:w="57" w:type="dxa"/>
        <w:right w:w="108" w:type="dxa"/>
      </w:tblCellMar>
    </w:tblPr>
  </w:style>
  <w:style w:type="table" w:customStyle="1" w:styleId="afffffff6">
    <w:basedOn w:val="TableNormal0"/>
    <w:rsid w:val="00BA1B62"/>
    <w:tblPr>
      <w:tblStyleRowBandSize w:val="1"/>
      <w:tblStyleColBandSize w:val="1"/>
      <w:tblCellMar>
        <w:top w:w="57" w:type="dxa"/>
        <w:left w:w="108" w:type="dxa"/>
        <w:bottom w:w="57" w:type="dxa"/>
        <w:right w:w="108" w:type="dxa"/>
      </w:tblCellMar>
    </w:tblPr>
  </w:style>
  <w:style w:type="table" w:customStyle="1" w:styleId="afffffff7">
    <w:basedOn w:val="TableNormal0"/>
    <w:rsid w:val="00BA1B62"/>
    <w:tblPr>
      <w:tblStyleRowBandSize w:val="1"/>
      <w:tblStyleColBandSize w:val="1"/>
      <w:tblCellMar>
        <w:top w:w="57" w:type="dxa"/>
        <w:left w:w="108" w:type="dxa"/>
        <w:bottom w:w="57" w:type="dxa"/>
        <w:right w:w="108" w:type="dxa"/>
      </w:tblCellMar>
    </w:tblPr>
  </w:style>
  <w:style w:type="table" w:customStyle="1" w:styleId="afffffff8">
    <w:basedOn w:val="TableNormal0"/>
    <w:rsid w:val="00BA1B62"/>
    <w:tblPr>
      <w:tblStyleRowBandSize w:val="1"/>
      <w:tblStyleColBandSize w:val="1"/>
      <w:tblCellMar>
        <w:top w:w="57" w:type="dxa"/>
        <w:left w:w="108" w:type="dxa"/>
        <w:bottom w:w="57"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e.lanbook.com/" TargetMode="External"/><Relationship Id="rId26" Type="http://schemas.openxmlformats.org/officeDocument/2006/relationships/hyperlink" Target="https://polpred.com/news" TargetMode="External"/><Relationship Id="rId3" Type="http://schemas.openxmlformats.org/officeDocument/2006/relationships/styles" Target="styles.xml"/><Relationship Id="rId21" Type="http://schemas.openxmlformats.org/officeDocument/2006/relationships/hyperlink" Target="https://www.springernature.com/gp/libraria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ait.ru/" TargetMode="External"/><Relationship Id="rId25" Type="http://schemas.openxmlformats.org/officeDocument/2006/relationships/hyperlink" Target="https://neicon.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scopus.com/" TargetMode="External"/><Relationship Id="rId29" Type="http://schemas.openxmlformats.org/officeDocument/2006/relationships/hyperlink" Target="http://arxi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sneb.ru/" TargetMode="External"/><Relationship Id="rId5" Type="http://schemas.openxmlformats.org/officeDocument/2006/relationships/webSettings" Target="webSettings.xml"/><Relationship Id="rId15" Type="http://schemas.openxmlformats.org/officeDocument/2006/relationships/hyperlink" Target="http://znanium.com/catalog.php?bookinfo=795803" TargetMode="External"/><Relationship Id="rId23" Type="http://schemas.openxmlformats.org/officeDocument/2006/relationships/hyperlink" Target="https://elibrary.ru/" TargetMode="External"/><Relationship Id="rId28" Type="http://schemas.openxmlformats.org/officeDocument/2006/relationships/hyperlink" Target="http://inion.ru/resources/bazy-dannykh-inion-ran/" TargetMode="External"/><Relationship Id="rId10" Type="http://schemas.openxmlformats.org/officeDocument/2006/relationships/header" Target="header3.xml"/><Relationship Id="rId19" Type="http://schemas.openxmlformats.org/officeDocument/2006/relationships/hyperlink" Target="https://www.webofscien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www.sciencedirect.com/" TargetMode="External"/><Relationship Id="rId27" Type="http://schemas.openxmlformats.org/officeDocument/2006/relationships/hyperlink" Target="http://www.gks.ru/wps/wcm/connect/rosstat_main/rosstat/ru/statistics/database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DdaQa2QCMpD8g6Vr/EK8WZeOg==">AMUW2mUJ+Ljhtw6lStPbpnXW2lPjy72GtTtFn3pXPskj/aDV1Nl1yvBDoVAlzOPwqRI+b6769/pIWG51UpRzrybDuY2eXrpol+ERUs7zhHFhqGFeFdEkzv9NI5Uq4W/dx5KYlQrtqPtPxD96ylge4I84l8U2r2DrFQdv80K5LecoxHQc0LTCzmEXD2Ol+8ML2mmCW9K/FpcO4wbV1O3hhNQFoFnsvB8yDvo0dTjHCU884hkgNeKBAJI=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4372</Words>
  <Characters>24924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311_1;Яна Моркина</dc:creator>
  <cp:lastModifiedBy>User</cp:lastModifiedBy>
  <cp:revision>11</cp:revision>
  <dcterms:created xsi:type="dcterms:W3CDTF">2022-05-07T14:26:00Z</dcterms:created>
  <dcterms:modified xsi:type="dcterms:W3CDTF">2022-05-16T13:50:00Z</dcterms:modified>
</cp:coreProperties>
</file>