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06DB9" w14:textId="77777777" w:rsidR="002E3DEC" w:rsidRDefault="002E3DEC">
      <w:pPr>
        <w:widowControl w:val="0"/>
        <w:pBdr>
          <w:top w:val="nil"/>
          <w:left w:val="nil"/>
          <w:bottom w:val="nil"/>
          <w:right w:val="nil"/>
          <w:between w:val="nil"/>
        </w:pBdr>
        <w:spacing w:line="276" w:lineRule="auto"/>
        <w:rPr>
          <w:rFonts w:ascii="Arial" w:eastAsia="Arial" w:hAnsi="Arial" w:cs="Arial"/>
          <w:color w:val="000000"/>
        </w:rPr>
      </w:pPr>
    </w:p>
    <w:tbl>
      <w:tblPr>
        <w:tblStyle w:val="affffff2"/>
        <w:tblW w:w="988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355"/>
        <w:gridCol w:w="8534"/>
      </w:tblGrid>
      <w:tr w:rsidR="002E3DEC" w14:paraId="47A44B4A" w14:textId="77777777">
        <w:tc>
          <w:tcPr>
            <w:tcW w:w="9889" w:type="dxa"/>
            <w:gridSpan w:val="2"/>
          </w:tcPr>
          <w:p w14:paraId="402E3497" w14:textId="77777777" w:rsidR="002E3DEC" w:rsidRDefault="00CF65A1">
            <w:pPr>
              <w:jc w:val="center"/>
              <w:rPr>
                <w:sz w:val="24"/>
                <w:szCs w:val="24"/>
              </w:rPr>
            </w:pPr>
            <w:r>
              <w:rPr>
                <w:sz w:val="24"/>
                <w:szCs w:val="24"/>
              </w:rPr>
              <w:t>Министерство науки и высшего образования Российской Федерации</w:t>
            </w:r>
          </w:p>
        </w:tc>
      </w:tr>
      <w:tr w:rsidR="002E3DEC" w14:paraId="7F5D2EF2" w14:textId="77777777">
        <w:tc>
          <w:tcPr>
            <w:tcW w:w="9889" w:type="dxa"/>
            <w:gridSpan w:val="2"/>
          </w:tcPr>
          <w:p w14:paraId="04E925D6" w14:textId="77777777" w:rsidR="002E3DEC" w:rsidRDefault="00CF65A1">
            <w:pPr>
              <w:jc w:val="center"/>
              <w:rPr>
                <w:sz w:val="24"/>
                <w:szCs w:val="24"/>
              </w:rPr>
            </w:pPr>
            <w:r>
              <w:rPr>
                <w:sz w:val="24"/>
                <w:szCs w:val="24"/>
              </w:rPr>
              <w:t>Федеральное государственное бюджетное образовательное учреждение</w:t>
            </w:r>
          </w:p>
        </w:tc>
      </w:tr>
      <w:tr w:rsidR="002E3DEC" w14:paraId="6A255785" w14:textId="77777777">
        <w:tc>
          <w:tcPr>
            <w:tcW w:w="9889" w:type="dxa"/>
            <w:gridSpan w:val="2"/>
          </w:tcPr>
          <w:p w14:paraId="34DF0090" w14:textId="77777777" w:rsidR="002E3DEC" w:rsidRDefault="00CF65A1">
            <w:pPr>
              <w:jc w:val="center"/>
              <w:rPr>
                <w:sz w:val="24"/>
                <w:szCs w:val="24"/>
              </w:rPr>
            </w:pPr>
            <w:r>
              <w:rPr>
                <w:sz w:val="24"/>
                <w:szCs w:val="24"/>
              </w:rPr>
              <w:t>высшего образования</w:t>
            </w:r>
          </w:p>
        </w:tc>
      </w:tr>
      <w:tr w:rsidR="002E3DEC" w14:paraId="2A92E984" w14:textId="77777777">
        <w:tc>
          <w:tcPr>
            <w:tcW w:w="9889" w:type="dxa"/>
            <w:gridSpan w:val="2"/>
          </w:tcPr>
          <w:p w14:paraId="359B86E6" w14:textId="77777777" w:rsidR="002E3DEC" w:rsidRDefault="00CF65A1">
            <w:pPr>
              <w:jc w:val="center"/>
              <w:rPr>
                <w:sz w:val="24"/>
                <w:szCs w:val="24"/>
              </w:rPr>
            </w:pPr>
            <w:r>
              <w:rPr>
                <w:sz w:val="24"/>
                <w:szCs w:val="24"/>
              </w:rPr>
              <w:t>«Российский государственный университет им. А.Н. Косыгина</w:t>
            </w:r>
          </w:p>
        </w:tc>
      </w:tr>
      <w:tr w:rsidR="002E3DEC" w14:paraId="06D6DC1B" w14:textId="77777777">
        <w:tc>
          <w:tcPr>
            <w:tcW w:w="9889" w:type="dxa"/>
            <w:gridSpan w:val="2"/>
          </w:tcPr>
          <w:p w14:paraId="61153D20" w14:textId="77777777" w:rsidR="002E3DEC" w:rsidRDefault="00CF65A1">
            <w:pPr>
              <w:jc w:val="center"/>
              <w:rPr>
                <w:sz w:val="24"/>
                <w:szCs w:val="24"/>
              </w:rPr>
            </w:pPr>
            <w:r>
              <w:rPr>
                <w:sz w:val="24"/>
                <w:szCs w:val="24"/>
              </w:rPr>
              <w:t>(Технологии. Дизайн. Искусство)»</w:t>
            </w:r>
          </w:p>
        </w:tc>
      </w:tr>
      <w:tr w:rsidR="002E3DEC" w14:paraId="0EC2CB69" w14:textId="77777777">
        <w:trPr>
          <w:trHeight w:val="357"/>
        </w:trPr>
        <w:tc>
          <w:tcPr>
            <w:tcW w:w="9889" w:type="dxa"/>
            <w:gridSpan w:val="2"/>
            <w:shd w:val="clear" w:color="auto" w:fill="auto"/>
            <w:vAlign w:val="bottom"/>
          </w:tcPr>
          <w:p w14:paraId="7BC6A55D" w14:textId="77777777" w:rsidR="002E3DEC" w:rsidRDefault="002E3DEC">
            <w:pPr>
              <w:spacing w:line="271" w:lineRule="auto"/>
              <w:ind w:right="-57"/>
              <w:jc w:val="both"/>
              <w:rPr>
                <w:b/>
                <w:sz w:val="24"/>
                <w:szCs w:val="24"/>
              </w:rPr>
            </w:pPr>
          </w:p>
        </w:tc>
      </w:tr>
      <w:tr w:rsidR="002E3DEC" w14:paraId="64B47809" w14:textId="77777777">
        <w:trPr>
          <w:trHeight w:val="357"/>
        </w:trPr>
        <w:tc>
          <w:tcPr>
            <w:tcW w:w="1355" w:type="dxa"/>
            <w:shd w:val="clear" w:color="auto" w:fill="auto"/>
            <w:vAlign w:val="bottom"/>
          </w:tcPr>
          <w:p w14:paraId="620240E7" w14:textId="77777777" w:rsidR="002E3DEC" w:rsidRDefault="00CF65A1">
            <w:pPr>
              <w:spacing w:line="271" w:lineRule="auto"/>
              <w:jc w:val="both"/>
              <w:rPr>
                <w:sz w:val="26"/>
                <w:szCs w:val="26"/>
              </w:rPr>
            </w:pPr>
            <w:r>
              <w:rPr>
                <w:sz w:val="26"/>
                <w:szCs w:val="26"/>
              </w:rPr>
              <w:t xml:space="preserve">Институт </w:t>
            </w:r>
          </w:p>
        </w:tc>
        <w:tc>
          <w:tcPr>
            <w:tcW w:w="8534" w:type="dxa"/>
            <w:tcBorders>
              <w:bottom w:val="single" w:sz="4" w:space="0" w:color="000000"/>
            </w:tcBorders>
            <w:shd w:val="clear" w:color="auto" w:fill="auto"/>
            <w:vAlign w:val="bottom"/>
          </w:tcPr>
          <w:p w14:paraId="0B80BBE2" w14:textId="77777777" w:rsidR="002E3DEC" w:rsidRDefault="00CF65A1">
            <w:pPr>
              <w:spacing w:line="271" w:lineRule="auto"/>
              <w:jc w:val="both"/>
              <w:rPr>
                <w:sz w:val="26"/>
                <w:szCs w:val="26"/>
              </w:rPr>
            </w:pPr>
            <w:r>
              <w:rPr>
                <w:sz w:val="26"/>
                <w:szCs w:val="26"/>
              </w:rPr>
              <w:t>дизайна</w:t>
            </w:r>
          </w:p>
        </w:tc>
      </w:tr>
      <w:tr w:rsidR="002E3DEC" w14:paraId="4427A773" w14:textId="77777777">
        <w:trPr>
          <w:trHeight w:val="357"/>
        </w:trPr>
        <w:tc>
          <w:tcPr>
            <w:tcW w:w="1355" w:type="dxa"/>
            <w:shd w:val="clear" w:color="auto" w:fill="auto"/>
            <w:vAlign w:val="bottom"/>
          </w:tcPr>
          <w:p w14:paraId="7A6DCE2D" w14:textId="77777777" w:rsidR="002E3DEC" w:rsidRDefault="00CF65A1">
            <w:pPr>
              <w:spacing w:line="271" w:lineRule="auto"/>
              <w:jc w:val="both"/>
              <w:rPr>
                <w:sz w:val="26"/>
                <w:szCs w:val="26"/>
              </w:rPr>
            </w:pPr>
            <w:r>
              <w:rPr>
                <w:sz w:val="26"/>
                <w:szCs w:val="26"/>
              </w:rPr>
              <w:t xml:space="preserve">Кафедра </w:t>
            </w:r>
          </w:p>
        </w:tc>
        <w:tc>
          <w:tcPr>
            <w:tcW w:w="8534" w:type="dxa"/>
            <w:tcBorders>
              <w:top w:val="single" w:sz="4" w:space="0" w:color="000000"/>
              <w:bottom w:val="single" w:sz="4" w:space="0" w:color="000000"/>
            </w:tcBorders>
            <w:shd w:val="clear" w:color="auto" w:fill="auto"/>
            <w:vAlign w:val="bottom"/>
          </w:tcPr>
          <w:p w14:paraId="618B9D8A" w14:textId="77777777" w:rsidR="002E3DEC" w:rsidRDefault="00CF65A1">
            <w:pPr>
              <w:spacing w:line="271" w:lineRule="auto"/>
              <w:jc w:val="both"/>
              <w:rPr>
                <w:sz w:val="26"/>
                <w:szCs w:val="26"/>
              </w:rPr>
            </w:pPr>
            <w:r>
              <w:rPr>
                <w:sz w:val="26"/>
                <w:szCs w:val="26"/>
              </w:rPr>
              <w:t>графического дизайна и визуальных коммуникаций</w:t>
            </w:r>
          </w:p>
        </w:tc>
      </w:tr>
    </w:tbl>
    <w:p w14:paraId="404FCB55" w14:textId="77777777" w:rsidR="002E3DEC" w:rsidRDefault="002E3DEC">
      <w:pPr>
        <w:tabs>
          <w:tab w:val="left" w:pos="708"/>
        </w:tabs>
        <w:jc w:val="both"/>
        <w:rPr>
          <w:b/>
          <w:i/>
          <w:sz w:val="24"/>
          <w:szCs w:val="24"/>
        </w:rPr>
      </w:pPr>
    </w:p>
    <w:p w14:paraId="50384C93" w14:textId="77777777" w:rsidR="002E3DEC" w:rsidRDefault="002E3DEC">
      <w:pPr>
        <w:tabs>
          <w:tab w:val="left" w:pos="708"/>
        </w:tabs>
        <w:jc w:val="both"/>
        <w:rPr>
          <w:b/>
          <w:i/>
          <w:sz w:val="24"/>
          <w:szCs w:val="24"/>
        </w:rPr>
      </w:pPr>
    </w:p>
    <w:p w14:paraId="1ADE954C" w14:textId="77777777" w:rsidR="002E3DEC" w:rsidRDefault="002E3DEC">
      <w:pPr>
        <w:tabs>
          <w:tab w:val="left" w:pos="708"/>
        </w:tabs>
        <w:jc w:val="both"/>
        <w:rPr>
          <w:b/>
          <w:i/>
          <w:sz w:val="24"/>
          <w:szCs w:val="24"/>
        </w:rPr>
      </w:pPr>
    </w:p>
    <w:p w14:paraId="68123BAE" w14:textId="77777777" w:rsidR="002E3DEC" w:rsidRDefault="002E3DEC">
      <w:pPr>
        <w:tabs>
          <w:tab w:val="left" w:pos="708"/>
        </w:tabs>
        <w:jc w:val="both"/>
        <w:rPr>
          <w:b/>
          <w:i/>
          <w:sz w:val="24"/>
          <w:szCs w:val="24"/>
        </w:rPr>
      </w:pPr>
    </w:p>
    <w:p w14:paraId="1E886F75" w14:textId="77777777" w:rsidR="002E3DEC" w:rsidRDefault="002E3DEC">
      <w:pPr>
        <w:tabs>
          <w:tab w:val="left" w:pos="708"/>
        </w:tabs>
        <w:jc w:val="both"/>
        <w:rPr>
          <w:b/>
          <w:i/>
          <w:sz w:val="24"/>
          <w:szCs w:val="24"/>
        </w:rPr>
      </w:pPr>
    </w:p>
    <w:p w14:paraId="7328AEE5" w14:textId="77777777" w:rsidR="002E3DEC" w:rsidRDefault="002E3DEC">
      <w:pPr>
        <w:tabs>
          <w:tab w:val="left" w:pos="708"/>
        </w:tabs>
        <w:jc w:val="both"/>
        <w:rPr>
          <w:b/>
          <w:i/>
          <w:sz w:val="24"/>
          <w:szCs w:val="24"/>
        </w:rPr>
      </w:pPr>
    </w:p>
    <w:p w14:paraId="7ACA8DC2" w14:textId="77777777" w:rsidR="002E3DEC" w:rsidRDefault="002E3DEC">
      <w:pPr>
        <w:tabs>
          <w:tab w:val="left" w:pos="708"/>
        </w:tabs>
        <w:jc w:val="both"/>
        <w:rPr>
          <w:b/>
          <w:i/>
          <w:sz w:val="24"/>
          <w:szCs w:val="24"/>
        </w:rPr>
      </w:pPr>
    </w:p>
    <w:p w14:paraId="47AD545F" w14:textId="77777777" w:rsidR="002E3DEC" w:rsidRDefault="002E3DEC">
      <w:pPr>
        <w:tabs>
          <w:tab w:val="left" w:pos="708"/>
        </w:tabs>
        <w:jc w:val="both"/>
        <w:rPr>
          <w:b/>
          <w:i/>
          <w:sz w:val="24"/>
          <w:szCs w:val="24"/>
        </w:rPr>
      </w:pPr>
    </w:p>
    <w:tbl>
      <w:tblPr>
        <w:tblStyle w:val="affffff3"/>
        <w:tblW w:w="988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330"/>
        <w:gridCol w:w="1350"/>
        <w:gridCol w:w="5209"/>
      </w:tblGrid>
      <w:tr w:rsidR="002E3DEC" w14:paraId="14F4676A" w14:textId="77777777">
        <w:trPr>
          <w:trHeight w:val="567"/>
        </w:trPr>
        <w:tc>
          <w:tcPr>
            <w:tcW w:w="9889" w:type="dxa"/>
            <w:gridSpan w:val="3"/>
            <w:vAlign w:val="center"/>
          </w:tcPr>
          <w:p w14:paraId="5F8A94F4" w14:textId="77777777" w:rsidR="002E3DEC" w:rsidRDefault="00CF65A1">
            <w:pPr>
              <w:jc w:val="center"/>
              <w:rPr>
                <w:b/>
                <w:sz w:val="26"/>
                <w:szCs w:val="26"/>
              </w:rPr>
            </w:pPr>
            <w:r>
              <w:rPr>
                <w:b/>
                <w:sz w:val="26"/>
                <w:szCs w:val="26"/>
              </w:rPr>
              <w:t>РАБОЧАЯ ПРОГРАММА</w:t>
            </w:r>
          </w:p>
          <w:p w14:paraId="628149AD" w14:textId="77777777" w:rsidR="002E3DEC" w:rsidRDefault="00CF65A1">
            <w:pPr>
              <w:jc w:val="center"/>
              <w:rPr>
                <w:b/>
                <w:sz w:val="26"/>
                <w:szCs w:val="26"/>
              </w:rPr>
            </w:pPr>
            <w:r>
              <w:rPr>
                <w:b/>
                <w:sz w:val="26"/>
                <w:szCs w:val="26"/>
              </w:rPr>
              <w:t>УЧЕБНОЙ ДИСЦИПЛИНЫ</w:t>
            </w:r>
          </w:p>
        </w:tc>
      </w:tr>
      <w:tr w:rsidR="002E3DEC" w14:paraId="6F99F59B" w14:textId="77777777">
        <w:trPr>
          <w:trHeight w:val="454"/>
        </w:trPr>
        <w:tc>
          <w:tcPr>
            <w:tcW w:w="9889" w:type="dxa"/>
            <w:gridSpan w:val="3"/>
            <w:tcBorders>
              <w:bottom w:val="single" w:sz="4" w:space="0" w:color="000000"/>
            </w:tcBorders>
            <w:vAlign w:val="bottom"/>
          </w:tcPr>
          <w:p w14:paraId="7F3000C1" w14:textId="77777777" w:rsidR="002E3DEC" w:rsidRDefault="00627DC2">
            <w:pPr>
              <w:jc w:val="center"/>
              <w:rPr>
                <w:b/>
                <w:sz w:val="26"/>
                <w:szCs w:val="26"/>
              </w:rPr>
            </w:pPr>
            <w:r>
              <w:rPr>
                <w:b/>
                <w:sz w:val="26"/>
                <w:szCs w:val="26"/>
              </w:rPr>
              <w:t>Фотографика</w:t>
            </w:r>
          </w:p>
        </w:tc>
      </w:tr>
      <w:tr w:rsidR="002E3DEC" w14:paraId="5ED14416" w14:textId="77777777">
        <w:trPr>
          <w:trHeight w:val="567"/>
        </w:trPr>
        <w:tc>
          <w:tcPr>
            <w:tcW w:w="3330" w:type="dxa"/>
            <w:tcBorders>
              <w:top w:val="single" w:sz="4" w:space="0" w:color="000000"/>
            </w:tcBorders>
            <w:shd w:val="clear" w:color="auto" w:fill="auto"/>
            <w:vAlign w:val="center"/>
          </w:tcPr>
          <w:p w14:paraId="00702124" w14:textId="77777777" w:rsidR="002E3DEC" w:rsidRDefault="00CF65A1">
            <w:pPr>
              <w:rPr>
                <w:sz w:val="26"/>
                <w:szCs w:val="26"/>
              </w:rPr>
            </w:pPr>
            <w:bookmarkStart w:id="0" w:name="_heading=h.gjdgxs" w:colFirst="0" w:colLast="0"/>
            <w:bookmarkEnd w:id="0"/>
            <w:r>
              <w:rPr>
                <w:sz w:val="26"/>
                <w:szCs w:val="26"/>
              </w:rPr>
              <w:t xml:space="preserve">Уровень образования </w:t>
            </w:r>
          </w:p>
        </w:tc>
        <w:tc>
          <w:tcPr>
            <w:tcW w:w="6559" w:type="dxa"/>
            <w:gridSpan w:val="2"/>
            <w:tcBorders>
              <w:top w:val="single" w:sz="4" w:space="0" w:color="000000"/>
            </w:tcBorders>
            <w:shd w:val="clear" w:color="auto" w:fill="auto"/>
            <w:vAlign w:val="center"/>
          </w:tcPr>
          <w:p w14:paraId="68B40FDB" w14:textId="77777777" w:rsidR="002E3DEC" w:rsidRDefault="00CF65A1">
            <w:pPr>
              <w:rPr>
                <w:sz w:val="26"/>
                <w:szCs w:val="26"/>
              </w:rPr>
            </w:pPr>
            <w:bookmarkStart w:id="1" w:name="_heading=h.30j0zll" w:colFirst="0" w:colLast="0"/>
            <w:bookmarkEnd w:id="1"/>
            <w:r>
              <w:rPr>
                <w:sz w:val="26"/>
                <w:szCs w:val="26"/>
              </w:rPr>
              <w:t>бакалавриат</w:t>
            </w:r>
          </w:p>
        </w:tc>
      </w:tr>
      <w:tr w:rsidR="002E3DEC" w14:paraId="3AAC439A" w14:textId="77777777">
        <w:trPr>
          <w:trHeight w:val="567"/>
        </w:trPr>
        <w:tc>
          <w:tcPr>
            <w:tcW w:w="3330" w:type="dxa"/>
            <w:shd w:val="clear" w:color="auto" w:fill="auto"/>
          </w:tcPr>
          <w:p w14:paraId="1D2DEB24" w14:textId="77777777" w:rsidR="002E3DEC" w:rsidRDefault="00CF65A1">
            <w:pPr>
              <w:rPr>
                <w:sz w:val="26"/>
                <w:szCs w:val="26"/>
              </w:rPr>
            </w:pPr>
            <w:r>
              <w:rPr>
                <w:sz w:val="26"/>
                <w:szCs w:val="26"/>
              </w:rPr>
              <w:t>Направление подготовки</w:t>
            </w:r>
          </w:p>
        </w:tc>
        <w:tc>
          <w:tcPr>
            <w:tcW w:w="1350" w:type="dxa"/>
            <w:shd w:val="clear" w:color="auto" w:fill="auto"/>
          </w:tcPr>
          <w:p w14:paraId="05A2942E" w14:textId="77777777" w:rsidR="002E3DEC" w:rsidRDefault="00CF65A1">
            <w:pPr>
              <w:rPr>
                <w:sz w:val="26"/>
                <w:szCs w:val="26"/>
              </w:rPr>
            </w:pPr>
            <w:r>
              <w:rPr>
                <w:sz w:val="26"/>
                <w:szCs w:val="26"/>
              </w:rPr>
              <w:t>54.03.01</w:t>
            </w:r>
          </w:p>
        </w:tc>
        <w:tc>
          <w:tcPr>
            <w:tcW w:w="5209" w:type="dxa"/>
            <w:shd w:val="clear" w:color="auto" w:fill="auto"/>
          </w:tcPr>
          <w:p w14:paraId="491B62DB" w14:textId="77777777" w:rsidR="002E3DEC" w:rsidRDefault="00CF65A1">
            <w:pPr>
              <w:rPr>
                <w:sz w:val="26"/>
                <w:szCs w:val="26"/>
              </w:rPr>
            </w:pPr>
            <w:r>
              <w:rPr>
                <w:sz w:val="26"/>
                <w:szCs w:val="26"/>
              </w:rPr>
              <w:t>Дизайн</w:t>
            </w:r>
          </w:p>
        </w:tc>
      </w:tr>
      <w:tr w:rsidR="002E3DEC" w14:paraId="3DACC1CD" w14:textId="77777777">
        <w:trPr>
          <w:trHeight w:val="567"/>
        </w:trPr>
        <w:tc>
          <w:tcPr>
            <w:tcW w:w="3330" w:type="dxa"/>
            <w:shd w:val="clear" w:color="auto" w:fill="auto"/>
          </w:tcPr>
          <w:p w14:paraId="7DAA2ED4" w14:textId="77777777" w:rsidR="002E3DEC" w:rsidRDefault="00CF65A1">
            <w:pPr>
              <w:rPr>
                <w:sz w:val="26"/>
                <w:szCs w:val="26"/>
              </w:rPr>
            </w:pPr>
            <w:r>
              <w:rPr>
                <w:sz w:val="26"/>
                <w:szCs w:val="26"/>
              </w:rPr>
              <w:t>Направленность (профиль)</w:t>
            </w:r>
          </w:p>
        </w:tc>
        <w:tc>
          <w:tcPr>
            <w:tcW w:w="6559" w:type="dxa"/>
            <w:gridSpan w:val="2"/>
            <w:shd w:val="clear" w:color="auto" w:fill="auto"/>
          </w:tcPr>
          <w:p w14:paraId="04D36A96" w14:textId="77777777" w:rsidR="002E3DEC" w:rsidRDefault="00CF65A1">
            <w:pPr>
              <w:rPr>
                <w:sz w:val="26"/>
                <w:szCs w:val="26"/>
              </w:rPr>
            </w:pPr>
            <w:r>
              <w:rPr>
                <w:sz w:val="26"/>
                <w:szCs w:val="26"/>
              </w:rPr>
              <w:t>Графический дизайн</w:t>
            </w:r>
          </w:p>
        </w:tc>
      </w:tr>
      <w:tr w:rsidR="002E3DEC" w14:paraId="2E60FBB4" w14:textId="77777777">
        <w:trPr>
          <w:trHeight w:val="567"/>
        </w:trPr>
        <w:tc>
          <w:tcPr>
            <w:tcW w:w="3330" w:type="dxa"/>
            <w:shd w:val="clear" w:color="auto" w:fill="auto"/>
          </w:tcPr>
          <w:p w14:paraId="2793AFFD" w14:textId="22CA86B9" w:rsidR="002E3DEC" w:rsidRDefault="00CF65A1">
            <w:pPr>
              <w:rPr>
                <w:sz w:val="26"/>
                <w:szCs w:val="26"/>
              </w:rPr>
            </w:pPr>
            <w:r>
              <w:rPr>
                <w:sz w:val="26"/>
                <w:szCs w:val="26"/>
              </w:rPr>
              <w:t xml:space="preserve">Срок освоения образовательной программы по очно </w:t>
            </w:r>
            <w:r w:rsidR="00FA0B8C">
              <w:rPr>
                <w:sz w:val="26"/>
                <w:szCs w:val="26"/>
              </w:rPr>
              <w:t xml:space="preserve">- заочная </w:t>
            </w:r>
            <w:r>
              <w:rPr>
                <w:sz w:val="26"/>
                <w:szCs w:val="26"/>
              </w:rPr>
              <w:t>форме обучения</w:t>
            </w:r>
          </w:p>
        </w:tc>
        <w:tc>
          <w:tcPr>
            <w:tcW w:w="6559" w:type="dxa"/>
            <w:gridSpan w:val="2"/>
            <w:shd w:val="clear" w:color="auto" w:fill="auto"/>
            <w:vAlign w:val="center"/>
          </w:tcPr>
          <w:p w14:paraId="67D34091" w14:textId="42831A7C" w:rsidR="002E3DEC" w:rsidRDefault="00FA0B8C" w:rsidP="00FA0B8C">
            <w:pPr>
              <w:rPr>
                <w:sz w:val="26"/>
                <w:szCs w:val="26"/>
              </w:rPr>
            </w:pPr>
            <w:r>
              <w:rPr>
                <w:sz w:val="26"/>
                <w:szCs w:val="26"/>
              </w:rPr>
              <w:t>Пять</w:t>
            </w:r>
            <w:r w:rsidR="00CF65A1">
              <w:rPr>
                <w:sz w:val="26"/>
                <w:szCs w:val="26"/>
              </w:rPr>
              <w:t xml:space="preserve"> </w:t>
            </w:r>
            <w:r>
              <w:rPr>
                <w:sz w:val="26"/>
                <w:szCs w:val="26"/>
              </w:rPr>
              <w:t>лет</w:t>
            </w:r>
          </w:p>
        </w:tc>
      </w:tr>
      <w:tr w:rsidR="002E3DEC" w14:paraId="79CC5C39" w14:textId="77777777">
        <w:trPr>
          <w:trHeight w:val="567"/>
        </w:trPr>
        <w:tc>
          <w:tcPr>
            <w:tcW w:w="3330" w:type="dxa"/>
            <w:shd w:val="clear" w:color="auto" w:fill="auto"/>
            <w:vAlign w:val="bottom"/>
          </w:tcPr>
          <w:p w14:paraId="59A4F9FC" w14:textId="77777777" w:rsidR="002E3DEC" w:rsidRDefault="00CF65A1">
            <w:pPr>
              <w:rPr>
                <w:sz w:val="26"/>
                <w:szCs w:val="26"/>
              </w:rPr>
            </w:pPr>
            <w:r>
              <w:rPr>
                <w:sz w:val="26"/>
                <w:szCs w:val="26"/>
              </w:rPr>
              <w:t>Форма(-ы) обучения</w:t>
            </w:r>
          </w:p>
        </w:tc>
        <w:tc>
          <w:tcPr>
            <w:tcW w:w="6559" w:type="dxa"/>
            <w:gridSpan w:val="2"/>
            <w:shd w:val="clear" w:color="auto" w:fill="auto"/>
            <w:vAlign w:val="bottom"/>
          </w:tcPr>
          <w:p w14:paraId="29173155" w14:textId="2104CF19" w:rsidR="002E3DEC" w:rsidRDefault="00FA0B8C">
            <w:pPr>
              <w:rPr>
                <w:sz w:val="26"/>
                <w:szCs w:val="26"/>
              </w:rPr>
            </w:pPr>
            <w:r>
              <w:rPr>
                <w:sz w:val="26"/>
                <w:szCs w:val="26"/>
              </w:rPr>
              <w:t>О</w:t>
            </w:r>
            <w:r w:rsidR="00CF65A1">
              <w:rPr>
                <w:sz w:val="26"/>
                <w:szCs w:val="26"/>
              </w:rPr>
              <w:t>чная</w:t>
            </w:r>
            <w:r>
              <w:rPr>
                <w:sz w:val="26"/>
                <w:szCs w:val="26"/>
              </w:rPr>
              <w:t xml:space="preserve"> - заочная</w:t>
            </w:r>
          </w:p>
        </w:tc>
      </w:tr>
    </w:tbl>
    <w:p w14:paraId="2FFAE873" w14:textId="77777777" w:rsidR="002E3DEC" w:rsidRDefault="002E3DEC">
      <w:pPr>
        <w:spacing w:line="271" w:lineRule="auto"/>
        <w:jc w:val="both"/>
        <w:rPr>
          <w:sz w:val="24"/>
          <w:szCs w:val="24"/>
        </w:rPr>
      </w:pPr>
    </w:p>
    <w:p w14:paraId="47B4536D" w14:textId="77777777" w:rsidR="002E3DEC" w:rsidRDefault="002E3DEC">
      <w:pPr>
        <w:spacing w:line="271" w:lineRule="auto"/>
        <w:jc w:val="both"/>
        <w:rPr>
          <w:sz w:val="24"/>
          <w:szCs w:val="24"/>
        </w:rPr>
      </w:pPr>
    </w:p>
    <w:tbl>
      <w:tblPr>
        <w:tblStyle w:val="affffff4"/>
        <w:tblW w:w="981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5"/>
        <w:gridCol w:w="2820"/>
        <w:gridCol w:w="6520"/>
        <w:gridCol w:w="217"/>
      </w:tblGrid>
      <w:tr w:rsidR="002E3DEC" w14:paraId="250972CD" w14:textId="77777777">
        <w:trPr>
          <w:trHeight w:val="964"/>
        </w:trPr>
        <w:tc>
          <w:tcPr>
            <w:tcW w:w="9812" w:type="dxa"/>
            <w:gridSpan w:val="4"/>
            <w:tcBorders>
              <w:top w:val="nil"/>
              <w:left w:val="nil"/>
              <w:bottom w:val="nil"/>
              <w:right w:val="nil"/>
            </w:tcBorders>
            <w:shd w:val="clear" w:color="auto" w:fill="FFFFFF"/>
          </w:tcPr>
          <w:p w14:paraId="6BF159A8" w14:textId="77777777" w:rsidR="002E3DEC" w:rsidRDefault="00CF65A1" w:rsidP="00627DC2">
            <w:pPr>
              <w:ind w:firstLine="709"/>
              <w:jc w:val="both"/>
              <w:rPr>
                <w:sz w:val="26"/>
                <w:szCs w:val="26"/>
              </w:rPr>
            </w:pPr>
            <w:bookmarkStart w:id="2" w:name="_heading=h.1t3h5sf" w:colFirst="0" w:colLast="0"/>
            <w:bookmarkEnd w:id="2"/>
            <w:r>
              <w:rPr>
                <w:sz w:val="24"/>
                <w:szCs w:val="24"/>
              </w:rPr>
              <w:t>Рабочая программа учебной дисциплины «</w:t>
            </w:r>
            <w:r w:rsidR="00627DC2">
              <w:rPr>
                <w:sz w:val="24"/>
                <w:szCs w:val="24"/>
              </w:rPr>
              <w:t>Фотографика</w:t>
            </w:r>
            <w:r>
              <w:rPr>
                <w:sz w:val="24"/>
                <w:szCs w:val="24"/>
              </w:rPr>
              <w:t>» является основной профессиональной образовательной программы высшего образования</w:t>
            </w:r>
            <w:r>
              <w:rPr>
                <w:i/>
                <w:sz w:val="24"/>
                <w:szCs w:val="24"/>
              </w:rPr>
              <w:t>,</w:t>
            </w:r>
            <w:r>
              <w:rPr>
                <w:sz w:val="24"/>
                <w:szCs w:val="24"/>
              </w:rPr>
              <w:t xml:space="preserve"> рассмотрена и одобрена на заседании кафедры, протокол № 11 от 24.06.2021 г.</w:t>
            </w:r>
          </w:p>
        </w:tc>
      </w:tr>
      <w:tr w:rsidR="002E3DEC" w14:paraId="098FC462" w14:textId="77777777">
        <w:trPr>
          <w:trHeight w:val="567"/>
        </w:trPr>
        <w:tc>
          <w:tcPr>
            <w:tcW w:w="9812" w:type="dxa"/>
            <w:gridSpan w:val="4"/>
            <w:tcBorders>
              <w:top w:val="nil"/>
            </w:tcBorders>
            <w:vAlign w:val="center"/>
          </w:tcPr>
          <w:p w14:paraId="7685E42F" w14:textId="77777777" w:rsidR="002E3DEC" w:rsidRDefault="00CF65A1">
            <w:pPr>
              <w:rPr>
                <w:sz w:val="24"/>
                <w:szCs w:val="24"/>
              </w:rPr>
            </w:pPr>
            <w:r>
              <w:rPr>
                <w:sz w:val="24"/>
                <w:szCs w:val="24"/>
              </w:rPr>
              <w:t>Разработчик(и) рабочей программы учебной дисциплины:</w:t>
            </w:r>
          </w:p>
        </w:tc>
      </w:tr>
      <w:tr w:rsidR="002E3DEC" w14:paraId="751F5C78" w14:textId="77777777">
        <w:trPr>
          <w:trHeight w:val="283"/>
        </w:trPr>
        <w:tc>
          <w:tcPr>
            <w:tcW w:w="255" w:type="dxa"/>
            <w:vAlign w:val="center"/>
          </w:tcPr>
          <w:p w14:paraId="6B6D86E4" w14:textId="77777777" w:rsidR="002E3DEC" w:rsidRDefault="002E3DEC">
            <w:pPr>
              <w:pBdr>
                <w:top w:val="nil"/>
                <w:left w:val="nil"/>
                <w:bottom w:val="nil"/>
                <w:right w:val="nil"/>
                <w:between w:val="nil"/>
              </w:pBdr>
              <w:ind w:left="502"/>
              <w:rPr>
                <w:color w:val="000000"/>
                <w:sz w:val="24"/>
                <w:szCs w:val="24"/>
              </w:rPr>
            </w:pPr>
          </w:p>
        </w:tc>
        <w:tc>
          <w:tcPr>
            <w:tcW w:w="2820" w:type="dxa"/>
            <w:shd w:val="clear" w:color="auto" w:fill="auto"/>
            <w:vAlign w:val="center"/>
          </w:tcPr>
          <w:p w14:paraId="63DCC7DF" w14:textId="77777777" w:rsidR="002E3DEC" w:rsidRDefault="00CF65A1">
            <w:pPr>
              <w:rPr>
                <w:sz w:val="24"/>
                <w:szCs w:val="24"/>
              </w:rPr>
            </w:pPr>
            <w:r>
              <w:rPr>
                <w:sz w:val="24"/>
                <w:szCs w:val="24"/>
              </w:rPr>
              <w:t xml:space="preserve">Ст. преподаватель    </w:t>
            </w:r>
          </w:p>
          <w:p w14:paraId="27EC9758" w14:textId="77777777" w:rsidR="002E3DEC" w:rsidRDefault="00CF65A1">
            <w:pPr>
              <w:rPr>
                <w:sz w:val="24"/>
                <w:szCs w:val="24"/>
              </w:rPr>
            </w:pPr>
            <w:r>
              <w:rPr>
                <w:sz w:val="24"/>
                <w:szCs w:val="24"/>
              </w:rPr>
              <w:t xml:space="preserve">                             </w:t>
            </w:r>
          </w:p>
          <w:p w14:paraId="3A76E2EF" w14:textId="77777777" w:rsidR="002E3DEC" w:rsidRDefault="00CF65A1">
            <w:pPr>
              <w:spacing w:line="271" w:lineRule="auto"/>
              <w:rPr>
                <w:sz w:val="24"/>
                <w:szCs w:val="24"/>
              </w:rPr>
            </w:pPr>
            <w:r>
              <w:rPr>
                <w:sz w:val="24"/>
                <w:szCs w:val="24"/>
              </w:rPr>
              <w:t>Заведующий кафедрой:</w:t>
            </w:r>
          </w:p>
        </w:tc>
        <w:tc>
          <w:tcPr>
            <w:tcW w:w="6737" w:type="dxa"/>
            <w:gridSpan w:val="2"/>
            <w:shd w:val="clear" w:color="auto" w:fill="auto"/>
            <w:vAlign w:val="center"/>
          </w:tcPr>
          <w:p w14:paraId="7DECCE1A" w14:textId="77777777" w:rsidR="002E3DEC" w:rsidRDefault="00627DC2">
            <w:pPr>
              <w:jc w:val="both"/>
              <w:rPr>
                <w:sz w:val="24"/>
                <w:szCs w:val="24"/>
              </w:rPr>
            </w:pPr>
            <w:r>
              <w:rPr>
                <w:sz w:val="24"/>
                <w:szCs w:val="24"/>
              </w:rPr>
              <w:t>А.И. Гусев</w:t>
            </w:r>
          </w:p>
          <w:p w14:paraId="00ABAF24" w14:textId="77777777" w:rsidR="002E3DEC" w:rsidRDefault="002E3DEC">
            <w:pPr>
              <w:jc w:val="both"/>
              <w:rPr>
                <w:sz w:val="24"/>
                <w:szCs w:val="24"/>
              </w:rPr>
            </w:pPr>
          </w:p>
          <w:p w14:paraId="556A9693" w14:textId="77777777" w:rsidR="002E3DEC" w:rsidRDefault="00CF65A1">
            <w:pPr>
              <w:spacing w:line="271" w:lineRule="auto"/>
              <w:rPr>
                <w:sz w:val="24"/>
                <w:szCs w:val="24"/>
              </w:rPr>
            </w:pPr>
            <w:r>
              <w:rPr>
                <w:sz w:val="24"/>
                <w:szCs w:val="24"/>
              </w:rPr>
              <w:t>А.Г. Пушкарев</w:t>
            </w:r>
          </w:p>
        </w:tc>
      </w:tr>
      <w:tr w:rsidR="002E3DEC" w14:paraId="14ECA478" w14:textId="77777777">
        <w:trPr>
          <w:trHeight w:val="283"/>
        </w:trPr>
        <w:tc>
          <w:tcPr>
            <w:tcW w:w="255" w:type="dxa"/>
            <w:vAlign w:val="center"/>
          </w:tcPr>
          <w:p w14:paraId="4F2B4F72" w14:textId="77777777" w:rsidR="002E3DEC" w:rsidRDefault="002E3DEC">
            <w:pPr>
              <w:pBdr>
                <w:top w:val="nil"/>
                <w:left w:val="nil"/>
                <w:bottom w:val="nil"/>
                <w:right w:val="nil"/>
                <w:between w:val="nil"/>
              </w:pBdr>
              <w:ind w:left="502"/>
              <w:rPr>
                <w:color w:val="000000"/>
                <w:sz w:val="24"/>
                <w:szCs w:val="24"/>
              </w:rPr>
            </w:pPr>
          </w:p>
        </w:tc>
        <w:tc>
          <w:tcPr>
            <w:tcW w:w="2820" w:type="dxa"/>
            <w:shd w:val="clear" w:color="auto" w:fill="auto"/>
            <w:vAlign w:val="center"/>
          </w:tcPr>
          <w:p w14:paraId="4B9398F6" w14:textId="77777777" w:rsidR="002E3DEC" w:rsidRDefault="002E3DEC">
            <w:pPr>
              <w:rPr>
                <w:sz w:val="24"/>
                <w:szCs w:val="24"/>
              </w:rPr>
            </w:pPr>
          </w:p>
        </w:tc>
        <w:tc>
          <w:tcPr>
            <w:tcW w:w="6737" w:type="dxa"/>
            <w:gridSpan w:val="2"/>
            <w:shd w:val="clear" w:color="auto" w:fill="auto"/>
            <w:vAlign w:val="center"/>
          </w:tcPr>
          <w:p w14:paraId="785FF952" w14:textId="77777777" w:rsidR="002E3DEC" w:rsidRDefault="002E3DEC">
            <w:pPr>
              <w:jc w:val="both"/>
              <w:rPr>
                <w:sz w:val="24"/>
                <w:szCs w:val="24"/>
              </w:rPr>
            </w:pPr>
          </w:p>
        </w:tc>
      </w:tr>
      <w:tr w:rsidR="002E3DEC" w14:paraId="661CE8AC" w14:textId="77777777">
        <w:trPr>
          <w:gridAfter w:val="1"/>
          <w:wAfter w:w="217" w:type="dxa"/>
          <w:trHeight w:val="305"/>
        </w:trPr>
        <w:tc>
          <w:tcPr>
            <w:tcW w:w="3075" w:type="dxa"/>
            <w:gridSpan w:val="2"/>
            <w:shd w:val="clear" w:color="auto" w:fill="auto"/>
            <w:vAlign w:val="bottom"/>
          </w:tcPr>
          <w:p w14:paraId="556E55CD" w14:textId="77777777" w:rsidR="002E3DEC" w:rsidRDefault="002E3DEC">
            <w:pPr>
              <w:spacing w:line="271" w:lineRule="auto"/>
              <w:rPr>
                <w:sz w:val="24"/>
                <w:szCs w:val="24"/>
                <w:vertAlign w:val="superscript"/>
              </w:rPr>
            </w:pPr>
          </w:p>
        </w:tc>
        <w:tc>
          <w:tcPr>
            <w:tcW w:w="6520" w:type="dxa"/>
            <w:shd w:val="clear" w:color="auto" w:fill="auto"/>
            <w:vAlign w:val="bottom"/>
          </w:tcPr>
          <w:p w14:paraId="04DE7AE2" w14:textId="77777777" w:rsidR="002E3DEC" w:rsidRDefault="002E3DEC">
            <w:pPr>
              <w:spacing w:line="271" w:lineRule="auto"/>
              <w:rPr>
                <w:sz w:val="24"/>
                <w:szCs w:val="24"/>
              </w:rPr>
            </w:pPr>
          </w:p>
        </w:tc>
      </w:tr>
    </w:tbl>
    <w:p w14:paraId="7E16EDA4" w14:textId="77777777" w:rsidR="002E3DEC" w:rsidRDefault="002E3DEC">
      <w:pPr>
        <w:jc w:val="both"/>
        <w:rPr>
          <w:i/>
          <w:sz w:val="20"/>
          <w:szCs w:val="20"/>
        </w:rPr>
      </w:pPr>
    </w:p>
    <w:p w14:paraId="50A7A0A4" w14:textId="77777777" w:rsidR="002E3DEC" w:rsidRDefault="00CF65A1">
      <w:pPr>
        <w:pStyle w:val="1"/>
        <w:numPr>
          <w:ilvl w:val="0"/>
          <w:numId w:val="13"/>
        </w:numPr>
      </w:pPr>
      <w:r>
        <w:t xml:space="preserve">ОБЩИЕ СВЕДЕНИЯ </w:t>
      </w:r>
    </w:p>
    <w:p w14:paraId="49CA9B5B" w14:textId="7612F951" w:rsidR="002E3DEC" w:rsidRDefault="00CF65A1">
      <w:pPr>
        <w:numPr>
          <w:ilvl w:val="3"/>
          <w:numId w:val="19"/>
        </w:numPr>
        <w:pBdr>
          <w:top w:val="nil"/>
          <w:left w:val="nil"/>
          <w:bottom w:val="nil"/>
          <w:right w:val="nil"/>
          <w:between w:val="nil"/>
        </w:pBdr>
        <w:jc w:val="both"/>
        <w:rPr>
          <w:color w:val="000000"/>
          <w:sz w:val="24"/>
          <w:szCs w:val="24"/>
        </w:rPr>
      </w:pPr>
      <w:r>
        <w:rPr>
          <w:color w:val="000000"/>
          <w:sz w:val="24"/>
          <w:szCs w:val="24"/>
        </w:rPr>
        <w:t>Учебная дисциплина «</w:t>
      </w:r>
      <w:r w:rsidR="00EA682C">
        <w:rPr>
          <w:color w:val="000000"/>
          <w:sz w:val="24"/>
          <w:szCs w:val="24"/>
        </w:rPr>
        <w:t>Фотографика</w:t>
      </w:r>
      <w:r>
        <w:rPr>
          <w:color w:val="000000"/>
          <w:sz w:val="24"/>
          <w:szCs w:val="24"/>
        </w:rPr>
        <w:t xml:space="preserve">»  изучается во </w:t>
      </w:r>
      <w:r w:rsidR="00FE7EE3">
        <w:rPr>
          <w:color w:val="000000"/>
          <w:sz w:val="24"/>
          <w:szCs w:val="24"/>
        </w:rPr>
        <w:t>пятом</w:t>
      </w:r>
      <w:r>
        <w:rPr>
          <w:color w:val="000000"/>
          <w:sz w:val="24"/>
          <w:szCs w:val="24"/>
        </w:rPr>
        <w:t xml:space="preserve"> семестрах.</w:t>
      </w:r>
    </w:p>
    <w:p w14:paraId="7CB6BB7C" w14:textId="77777777" w:rsidR="002E3DEC" w:rsidRDefault="00CF65A1">
      <w:pPr>
        <w:numPr>
          <w:ilvl w:val="3"/>
          <w:numId w:val="19"/>
        </w:numPr>
        <w:pBdr>
          <w:top w:val="nil"/>
          <w:left w:val="nil"/>
          <w:bottom w:val="nil"/>
          <w:right w:val="nil"/>
          <w:between w:val="nil"/>
        </w:pBdr>
        <w:jc w:val="both"/>
        <w:rPr>
          <w:color w:val="000000"/>
          <w:sz w:val="24"/>
          <w:szCs w:val="24"/>
        </w:rPr>
      </w:pPr>
      <w:r>
        <w:rPr>
          <w:color w:val="000000"/>
          <w:sz w:val="24"/>
          <w:szCs w:val="24"/>
        </w:rPr>
        <w:t>Курсовая работа – не предусмотрена</w:t>
      </w:r>
    </w:p>
    <w:p w14:paraId="0943848D" w14:textId="77777777" w:rsidR="002E3DEC" w:rsidRDefault="00CF65A1">
      <w:pPr>
        <w:pStyle w:val="2"/>
        <w:numPr>
          <w:ilvl w:val="1"/>
          <w:numId w:val="13"/>
        </w:numPr>
        <w:rPr>
          <w:i/>
        </w:rPr>
      </w:pPr>
      <w:r>
        <w:t xml:space="preserve">Форма промежуточной аттестации: </w:t>
      </w:r>
    </w:p>
    <w:p w14:paraId="19572A8F" w14:textId="3CE50FE6" w:rsidR="002E3DEC" w:rsidRDefault="00CF65A1">
      <w:pPr>
        <w:numPr>
          <w:ilvl w:val="3"/>
          <w:numId w:val="19"/>
        </w:numPr>
        <w:pBdr>
          <w:top w:val="nil"/>
          <w:left w:val="nil"/>
          <w:bottom w:val="nil"/>
          <w:right w:val="nil"/>
          <w:between w:val="nil"/>
        </w:pBdr>
        <w:jc w:val="both"/>
        <w:rPr>
          <w:i/>
          <w:color w:val="000000"/>
          <w:sz w:val="24"/>
          <w:szCs w:val="24"/>
        </w:rPr>
      </w:pPr>
      <w:r>
        <w:rPr>
          <w:color w:val="000000"/>
          <w:sz w:val="24"/>
          <w:szCs w:val="24"/>
        </w:rPr>
        <w:t xml:space="preserve">зачет в </w:t>
      </w:r>
      <w:r w:rsidR="00426F41">
        <w:rPr>
          <w:color w:val="000000"/>
          <w:sz w:val="24"/>
          <w:szCs w:val="24"/>
        </w:rPr>
        <w:t>пятом</w:t>
      </w:r>
      <w:r>
        <w:rPr>
          <w:color w:val="000000"/>
          <w:sz w:val="24"/>
          <w:szCs w:val="24"/>
        </w:rPr>
        <w:t xml:space="preserve"> семестре</w:t>
      </w:r>
    </w:p>
    <w:tbl>
      <w:tblPr>
        <w:tblStyle w:val="affffff5"/>
        <w:tblW w:w="4432" w:type="dxa"/>
        <w:tblInd w:w="779" w:type="dxa"/>
        <w:tblBorders>
          <w:top w:val="nil"/>
          <w:left w:val="nil"/>
          <w:bottom w:val="nil"/>
          <w:right w:val="nil"/>
          <w:insideH w:val="nil"/>
          <w:insideV w:val="nil"/>
        </w:tblBorders>
        <w:tblLayout w:type="fixed"/>
        <w:tblLook w:val="0400" w:firstRow="0" w:lastRow="0" w:firstColumn="0" w:lastColumn="0" w:noHBand="0" w:noVBand="1"/>
      </w:tblPr>
      <w:tblGrid>
        <w:gridCol w:w="2306"/>
        <w:gridCol w:w="2126"/>
      </w:tblGrid>
      <w:tr w:rsidR="002E3DEC" w14:paraId="2E431B08" w14:textId="77777777">
        <w:tc>
          <w:tcPr>
            <w:tcW w:w="2306" w:type="dxa"/>
          </w:tcPr>
          <w:p w14:paraId="40087BB4" w14:textId="77777777" w:rsidR="002E3DEC" w:rsidRDefault="002E3DEC">
            <w:pPr>
              <w:rPr>
                <w:i/>
                <w:sz w:val="24"/>
                <w:szCs w:val="24"/>
              </w:rPr>
            </w:pPr>
          </w:p>
        </w:tc>
        <w:tc>
          <w:tcPr>
            <w:tcW w:w="2126" w:type="dxa"/>
          </w:tcPr>
          <w:p w14:paraId="207E745F" w14:textId="77777777" w:rsidR="002E3DEC" w:rsidRDefault="00CF65A1">
            <w:pPr>
              <w:rPr>
                <w:i/>
                <w:sz w:val="24"/>
                <w:szCs w:val="24"/>
              </w:rPr>
            </w:pPr>
            <w:r>
              <w:rPr>
                <w:i/>
                <w:sz w:val="24"/>
                <w:szCs w:val="24"/>
              </w:rPr>
              <w:t xml:space="preserve"> </w:t>
            </w:r>
          </w:p>
        </w:tc>
      </w:tr>
      <w:tr w:rsidR="002E3DEC" w14:paraId="30A6BA9A" w14:textId="77777777">
        <w:tc>
          <w:tcPr>
            <w:tcW w:w="2306" w:type="dxa"/>
          </w:tcPr>
          <w:p w14:paraId="5F70D66C" w14:textId="77777777" w:rsidR="002E3DEC" w:rsidRDefault="002E3DEC">
            <w:pPr>
              <w:rPr>
                <w:i/>
                <w:sz w:val="24"/>
                <w:szCs w:val="24"/>
              </w:rPr>
            </w:pPr>
          </w:p>
        </w:tc>
        <w:tc>
          <w:tcPr>
            <w:tcW w:w="2126" w:type="dxa"/>
          </w:tcPr>
          <w:p w14:paraId="06DEE93F" w14:textId="77777777" w:rsidR="002E3DEC" w:rsidRDefault="002E3DEC">
            <w:pPr>
              <w:rPr>
                <w:i/>
                <w:sz w:val="24"/>
                <w:szCs w:val="24"/>
              </w:rPr>
            </w:pPr>
          </w:p>
        </w:tc>
      </w:tr>
      <w:tr w:rsidR="002E3DEC" w14:paraId="60AD1A78" w14:textId="77777777">
        <w:tc>
          <w:tcPr>
            <w:tcW w:w="2306" w:type="dxa"/>
          </w:tcPr>
          <w:p w14:paraId="07517FF0" w14:textId="77777777" w:rsidR="002E3DEC" w:rsidRDefault="002E3DEC">
            <w:pPr>
              <w:rPr>
                <w:i/>
                <w:sz w:val="24"/>
                <w:szCs w:val="24"/>
              </w:rPr>
            </w:pPr>
          </w:p>
        </w:tc>
        <w:tc>
          <w:tcPr>
            <w:tcW w:w="2126" w:type="dxa"/>
          </w:tcPr>
          <w:p w14:paraId="5CA5D36E" w14:textId="77777777" w:rsidR="002E3DEC" w:rsidRDefault="002E3DEC">
            <w:pPr>
              <w:rPr>
                <w:i/>
                <w:sz w:val="24"/>
                <w:szCs w:val="24"/>
              </w:rPr>
            </w:pPr>
          </w:p>
        </w:tc>
      </w:tr>
    </w:tbl>
    <w:p w14:paraId="6BDD62EE" w14:textId="77777777" w:rsidR="002E3DEC" w:rsidRDefault="00CF65A1">
      <w:pPr>
        <w:pStyle w:val="2"/>
        <w:numPr>
          <w:ilvl w:val="1"/>
          <w:numId w:val="13"/>
        </w:numPr>
      </w:pPr>
      <w:r>
        <w:t>Место учебной дисциплины ОПОП</w:t>
      </w:r>
    </w:p>
    <w:p w14:paraId="27292F89" w14:textId="1FEC5E9D" w:rsidR="002E3DEC" w:rsidRDefault="00CF65A1">
      <w:pPr>
        <w:numPr>
          <w:ilvl w:val="3"/>
          <w:numId w:val="19"/>
        </w:numPr>
        <w:pBdr>
          <w:top w:val="nil"/>
          <w:left w:val="nil"/>
          <w:bottom w:val="nil"/>
          <w:right w:val="nil"/>
          <w:between w:val="nil"/>
        </w:pBdr>
        <w:jc w:val="both"/>
        <w:rPr>
          <w:i/>
          <w:color w:val="000000"/>
          <w:sz w:val="24"/>
          <w:szCs w:val="24"/>
        </w:rPr>
      </w:pPr>
      <w:bookmarkStart w:id="3" w:name="_heading=h.1fob9te" w:colFirst="0" w:colLast="0"/>
      <w:bookmarkEnd w:id="3"/>
      <w:r>
        <w:rPr>
          <w:color w:val="000000"/>
          <w:sz w:val="24"/>
          <w:szCs w:val="24"/>
        </w:rPr>
        <w:t>Учебная дисциплина «</w:t>
      </w:r>
      <w:r w:rsidR="003B2B95">
        <w:rPr>
          <w:color w:val="000000"/>
          <w:sz w:val="24"/>
          <w:szCs w:val="24"/>
        </w:rPr>
        <w:t>Фотографика</w:t>
      </w:r>
      <w:r>
        <w:rPr>
          <w:color w:val="000000"/>
          <w:sz w:val="24"/>
          <w:szCs w:val="24"/>
        </w:rPr>
        <w:t>»  относится к вариативной части программы</w:t>
      </w:r>
      <w:r>
        <w:rPr>
          <w:i/>
          <w:color w:val="000000"/>
          <w:sz w:val="24"/>
          <w:szCs w:val="24"/>
        </w:rPr>
        <w:t>.</w:t>
      </w:r>
    </w:p>
    <w:p w14:paraId="721163F9" w14:textId="77777777" w:rsidR="002E3DEC" w:rsidRDefault="002E3DEC">
      <w:pPr>
        <w:numPr>
          <w:ilvl w:val="3"/>
          <w:numId w:val="19"/>
        </w:numPr>
        <w:pBdr>
          <w:top w:val="nil"/>
          <w:left w:val="nil"/>
          <w:bottom w:val="nil"/>
          <w:right w:val="nil"/>
          <w:between w:val="nil"/>
        </w:pBdr>
        <w:jc w:val="both"/>
        <w:rPr>
          <w:i/>
          <w:color w:val="000000"/>
          <w:sz w:val="24"/>
          <w:szCs w:val="24"/>
        </w:rPr>
      </w:pPr>
    </w:p>
    <w:p w14:paraId="2035330E" w14:textId="0E4B5776" w:rsidR="002E3DEC" w:rsidRDefault="00CF65A1">
      <w:pPr>
        <w:numPr>
          <w:ilvl w:val="3"/>
          <w:numId w:val="19"/>
        </w:numPr>
        <w:pBdr>
          <w:top w:val="nil"/>
          <w:left w:val="nil"/>
          <w:bottom w:val="nil"/>
          <w:right w:val="nil"/>
          <w:between w:val="nil"/>
        </w:pBdr>
        <w:jc w:val="both"/>
        <w:rPr>
          <w:color w:val="000000"/>
          <w:sz w:val="24"/>
          <w:szCs w:val="24"/>
        </w:rPr>
      </w:pPr>
      <w:r>
        <w:rPr>
          <w:color w:val="000000"/>
          <w:sz w:val="24"/>
          <w:szCs w:val="24"/>
        </w:rPr>
        <w:t>Результаты обучения по учебной дисциплине «</w:t>
      </w:r>
      <w:r w:rsidR="003B2B95">
        <w:rPr>
          <w:color w:val="000000"/>
          <w:sz w:val="24"/>
          <w:szCs w:val="24"/>
        </w:rPr>
        <w:t>Фотографика</w:t>
      </w:r>
      <w:r>
        <w:rPr>
          <w:color w:val="000000"/>
          <w:sz w:val="24"/>
          <w:szCs w:val="24"/>
        </w:rPr>
        <w:t>», используются при изучении следующих дисциплин и прохождения практик:</w:t>
      </w:r>
    </w:p>
    <w:p w14:paraId="33F473A2" w14:textId="77777777" w:rsidR="002E3DEC" w:rsidRDefault="00CF65A1">
      <w:pPr>
        <w:pBdr>
          <w:top w:val="nil"/>
          <w:left w:val="nil"/>
          <w:bottom w:val="nil"/>
          <w:right w:val="nil"/>
          <w:between w:val="nil"/>
        </w:pBdr>
        <w:ind w:left="709"/>
        <w:rPr>
          <w:color w:val="000000"/>
          <w:sz w:val="24"/>
          <w:szCs w:val="24"/>
        </w:rPr>
      </w:pPr>
      <w:r>
        <w:rPr>
          <w:color w:val="000000"/>
          <w:sz w:val="24"/>
          <w:szCs w:val="24"/>
        </w:rPr>
        <w:t xml:space="preserve"> - Типографика</w:t>
      </w:r>
      <w:r>
        <w:rPr>
          <w:sz w:val="24"/>
          <w:szCs w:val="24"/>
        </w:rPr>
        <w:t>. Технология полиграфии</w:t>
      </w:r>
      <w:r>
        <w:rPr>
          <w:color w:val="000000"/>
          <w:sz w:val="24"/>
          <w:szCs w:val="24"/>
        </w:rPr>
        <w:t>;</w:t>
      </w:r>
    </w:p>
    <w:p w14:paraId="4404D5A2" w14:textId="77777777" w:rsidR="002E3DEC" w:rsidRDefault="00CF65A1">
      <w:pPr>
        <w:pBdr>
          <w:top w:val="nil"/>
          <w:left w:val="nil"/>
          <w:bottom w:val="nil"/>
          <w:right w:val="nil"/>
          <w:between w:val="nil"/>
        </w:pBdr>
        <w:ind w:left="709"/>
        <w:rPr>
          <w:color w:val="000000"/>
          <w:sz w:val="24"/>
          <w:szCs w:val="24"/>
        </w:rPr>
      </w:pPr>
      <w:r>
        <w:rPr>
          <w:color w:val="000000"/>
          <w:sz w:val="24"/>
          <w:szCs w:val="24"/>
        </w:rPr>
        <w:t xml:space="preserve"> - </w:t>
      </w:r>
      <w:r>
        <w:rPr>
          <w:sz w:val="24"/>
          <w:szCs w:val="24"/>
        </w:rPr>
        <w:t>Технология полиграфии графической</w:t>
      </w:r>
      <w:r>
        <w:rPr>
          <w:color w:val="000000"/>
          <w:sz w:val="24"/>
          <w:szCs w:val="24"/>
        </w:rPr>
        <w:t xml:space="preserve"> продукции;</w:t>
      </w:r>
    </w:p>
    <w:p w14:paraId="08848225" w14:textId="77777777" w:rsidR="002E3DEC" w:rsidRDefault="00CF65A1">
      <w:pPr>
        <w:pBdr>
          <w:top w:val="nil"/>
          <w:left w:val="nil"/>
          <w:bottom w:val="nil"/>
          <w:right w:val="nil"/>
          <w:between w:val="nil"/>
        </w:pBdr>
        <w:ind w:left="709"/>
        <w:rPr>
          <w:color w:val="000000"/>
          <w:sz w:val="24"/>
          <w:szCs w:val="24"/>
        </w:rPr>
      </w:pPr>
      <w:r>
        <w:rPr>
          <w:color w:val="000000"/>
          <w:sz w:val="24"/>
          <w:szCs w:val="24"/>
        </w:rPr>
        <w:t xml:space="preserve"> - </w:t>
      </w:r>
      <w:r>
        <w:rPr>
          <w:sz w:val="24"/>
          <w:szCs w:val="24"/>
        </w:rPr>
        <w:t>Системы визуальной идентификации</w:t>
      </w:r>
      <w:r>
        <w:rPr>
          <w:color w:val="000000"/>
          <w:sz w:val="24"/>
          <w:szCs w:val="24"/>
        </w:rPr>
        <w:t>;</w:t>
      </w:r>
    </w:p>
    <w:p w14:paraId="5E817432" w14:textId="77777777" w:rsidR="002E3DEC" w:rsidRDefault="00CF65A1">
      <w:pPr>
        <w:pBdr>
          <w:top w:val="nil"/>
          <w:left w:val="nil"/>
          <w:bottom w:val="nil"/>
          <w:right w:val="nil"/>
          <w:between w:val="nil"/>
        </w:pBdr>
        <w:ind w:left="709"/>
        <w:rPr>
          <w:color w:val="000000"/>
          <w:sz w:val="24"/>
          <w:szCs w:val="24"/>
        </w:rPr>
      </w:pPr>
      <w:r>
        <w:rPr>
          <w:color w:val="000000"/>
          <w:sz w:val="24"/>
          <w:szCs w:val="24"/>
        </w:rPr>
        <w:t xml:space="preserve"> - Макетирование;</w:t>
      </w:r>
    </w:p>
    <w:p w14:paraId="27538931" w14:textId="77777777" w:rsidR="002E3DEC" w:rsidRDefault="00CF65A1">
      <w:pPr>
        <w:pBdr>
          <w:top w:val="nil"/>
          <w:left w:val="nil"/>
          <w:bottom w:val="nil"/>
          <w:right w:val="nil"/>
          <w:between w:val="nil"/>
        </w:pBdr>
        <w:ind w:left="709"/>
        <w:rPr>
          <w:i/>
          <w:color w:val="000000"/>
          <w:sz w:val="24"/>
          <w:szCs w:val="24"/>
        </w:rPr>
      </w:pPr>
      <w:r>
        <w:rPr>
          <w:color w:val="000000"/>
          <w:sz w:val="24"/>
          <w:szCs w:val="24"/>
        </w:rPr>
        <w:t xml:space="preserve"> - Производственная практика. Преддипломная практика.</w:t>
      </w:r>
    </w:p>
    <w:p w14:paraId="4AC2ED46" w14:textId="1BDFA3A7" w:rsidR="002E3DEC" w:rsidRDefault="00CF65A1">
      <w:pPr>
        <w:numPr>
          <w:ilvl w:val="3"/>
          <w:numId w:val="16"/>
        </w:numPr>
        <w:pBdr>
          <w:top w:val="nil"/>
          <w:left w:val="nil"/>
          <w:bottom w:val="nil"/>
          <w:right w:val="nil"/>
          <w:between w:val="nil"/>
        </w:pBdr>
        <w:rPr>
          <w:rFonts w:eastAsia="Times New Roman"/>
          <w:color w:val="000000"/>
          <w:sz w:val="24"/>
          <w:szCs w:val="24"/>
        </w:rPr>
      </w:pPr>
      <w:bookmarkStart w:id="4" w:name="_heading=h.3znysh7" w:colFirst="0" w:colLast="0"/>
      <w:bookmarkEnd w:id="4"/>
      <w:r>
        <w:rPr>
          <w:rFonts w:eastAsia="Times New Roman"/>
          <w:color w:val="000000"/>
          <w:sz w:val="24"/>
          <w:szCs w:val="24"/>
        </w:rPr>
        <w:t>Результаты освоения учебной дисциплины «</w:t>
      </w:r>
      <w:r w:rsidR="00426F41">
        <w:rPr>
          <w:rFonts w:eastAsia="Times New Roman"/>
          <w:color w:val="000000"/>
          <w:sz w:val="24"/>
          <w:szCs w:val="24"/>
        </w:rPr>
        <w:t>Фотографика</w:t>
      </w:r>
      <w:r>
        <w:rPr>
          <w:rFonts w:eastAsia="Times New Roman"/>
          <w:color w:val="000000"/>
          <w:sz w:val="24"/>
          <w:szCs w:val="24"/>
        </w:rPr>
        <w:t>»   в дальнейшем будут использованы при прохождении производственной практики и выполнении выпускной квалификационной работы.</w:t>
      </w:r>
    </w:p>
    <w:p w14:paraId="3315736B" w14:textId="77777777" w:rsidR="002E3DEC" w:rsidRDefault="002E3DEC">
      <w:pPr>
        <w:numPr>
          <w:ilvl w:val="3"/>
          <w:numId w:val="16"/>
        </w:numPr>
        <w:pBdr>
          <w:top w:val="nil"/>
          <w:left w:val="nil"/>
          <w:bottom w:val="nil"/>
          <w:right w:val="nil"/>
          <w:between w:val="nil"/>
        </w:pBdr>
        <w:jc w:val="both"/>
        <w:rPr>
          <w:i/>
          <w:color w:val="000000"/>
        </w:rPr>
      </w:pPr>
    </w:p>
    <w:p w14:paraId="58F9934E" w14:textId="77777777" w:rsidR="002E3DEC" w:rsidRDefault="00CF65A1">
      <w:pPr>
        <w:pStyle w:val="1"/>
        <w:numPr>
          <w:ilvl w:val="0"/>
          <w:numId w:val="13"/>
        </w:numPr>
        <w:rPr>
          <w:i/>
        </w:rPr>
      </w:pPr>
      <w:r>
        <w:t>ЦЕЛИ И ПЛАНИРУЕМЫЕ РЕЗУЛЬТАТЫ ОБУЧЕНИЯ ПО ДИСЦИПЛИНЕ (МОДУЛЮ)</w:t>
      </w:r>
    </w:p>
    <w:p w14:paraId="79950374" w14:textId="7B873E31" w:rsidR="002E3DEC" w:rsidRDefault="00CF65A1">
      <w:pPr>
        <w:numPr>
          <w:ilvl w:val="3"/>
          <w:numId w:val="16"/>
        </w:numPr>
        <w:pBdr>
          <w:top w:val="nil"/>
          <w:left w:val="nil"/>
          <w:bottom w:val="nil"/>
          <w:right w:val="nil"/>
          <w:between w:val="nil"/>
        </w:pBdr>
        <w:jc w:val="both"/>
        <w:rPr>
          <w:i/>
          <w:color w:val="000000"/>
          <w:sz w:val="24"/>
          <w:szCs w:val="24"/>
        </w:rPr>
      </w:pPr>
      <w:bookmarkStart w:id="5" w:name="_heading=h.2et92p0" w:colFirst="0" w:colLast="0"/>
      <w:bookmarkEnd w:id="5"/>
      <w:r>
        <w:rPr>
          <w:color w:val="000000"/>
          <w:sz w:val="24"/>
          <w:szCs w:val="24"/>
        </w:rPr>
        <w:t>Целью изучения дисциплины «</w:t>
      </w:r>
      <w:r w:rsidR="00566CDD">
        <w:rPr>
          <w:color w:val="000000"/>
          <w:sz w:val="24"/>
          <w:szCs w:val="24"/>
        </w:rPr>
        <w:t>Фотографика</w:t>
      </w:r>
      <w:r>
        <w:rPr>
          <w:color w:val="000000"/>
          <w:sz w:val="24"/>
          <w:szCs w:val="24"/>
        </w:rPr>
        <w:t>» является:</w:t>
      </w:r>
    </w:p>
    <w:p w14:paraId="64B27D76" w14:textId="0C5756A2" w:rsidR="002E3DEC" w:rsidRDefault="00CF65A1">
      <w:pPr>
        <w:numPr>
          <w:ilvl w:val="2"/>
          <w:numId w:val="16"/>
        </w:numPr>
        <w:pBdr>
          <w:top w:val="nil"/>
          <w:left w:val="nil"/>
          <w:bottom w:val="nil"/>
          <w:right w:val="nil"/>
          <w:between w:val="nil"/>
        </w:pBdr>
        <w:jc w:val="both"/>
        <w:rPr>
          <w:color w:val="000000"/>
          <w:sz w:val="24"/>
          <w:szCs w:val="24"/>
          <w:highlight w:val="white"/>
        </w:rPr>
      </w:pPr>
      <w:r>
        <w:rPr>
          <w:sz w:val="24"/>
          <w:szCs w:val="24"/>
          <w:highlight w:val="white"/>
        </w:rPr>
        <w:t xml:space="preserve">освоение практических навыков </w:t>
      </w:r>
      <w:r w:rsidR="00566CDD">
        <w:rPr>
          <w:sz w:val="24"/>
          <w:szCs w:val="24"/>
          <w:highlight w:val="white"/>
        </w:rPr>
        <w:t>в фотографии</w:t>
      </w:r>
      <w:r>
        <w:rPr>
          <w:sz w:val="24"/>
          <w:szCs w:val="24"/>
          <w:highlight w:val="white"/>
        </w:rPr>
        <w:t xml:space="preserve">; </w:t>
      </w:r>
    </w:p>
    <w:p w14:paraId="2E840FAE" w14:textId="055EDA31" w:rsidR="002E3DEC" w:rsidRDefault="00CF65A1">
      <w:pPr>
        <w:numPr>
          <w:ilvl w:val="2"/>
          <w:numId w:val="16"/>
        </w:numPr>
        <w:pBdr>
          <w:top w:val="nil"/>
          <w:left w:val="nil"/>
          <w:bottom w:val="nil"/>
          <w:right w:val="nil"/>
          <w:between w:val="nil"/>
        </w:pBdr>
        <w:jc w:val="both"/>
        <w:rPr>
          <w:color w:val="000000"/>
          <w:sz w:val="24"/>
          <w:szCs w:val="24"/>
          <w:highlight w:val="white"/>
        </w:rPr>
      </w:pPr>
      <w:r>
        <w:rPr>
          <w:sz w:val="24"/>
          <w:szCs w:val="24"/>
          <w:highlight w:val="white"/>
        </w:rPr>
        <w:t xml:space="preserve">умение </w:t>
      </w:r>
      <w:r w:rsidR="00566CDD">
        <w:rPr>
          <w:sz w:val="24"/>
          <w:szCs w:val="24"/>
          <w:highlight w:val="white"/>
        </w:rPr>
        <w:t xml:space="preserve">фотографировать и </w:t>
      </w:r>
      <w:r>
        <w:rPr>
          <w:sz w:val="24"/>
          <w:szCs w:val="24"/>
          <w:highlight w:val="white"/>
        </w:rPr>
        <w:t xml:space="preserve">анализировать исторические </w:t>
      </w:r>
      <w:r w:rsidR="00566CDD">
        <w:rPr>
          <w:sz w:val="24"/>
          <w:szCs w:val="24"/>
          <w:highlight w:val="white"/>
        </w:rPr>
        <w:t>фотографии</w:t>
      </w:r>
      <w:r>
        <w:rPr>
          <w:sz w:val="24"/>
          <w:szCs w:val="24"/>
          <w:highlight w:val="white"/>
        </w:rPr>
        <w:t xml:space="preserve"> </w:t>
      </w:r>
      <w:r w:rsidR="00566CDD">
        <w:rPr>
          <w:sz w:val="24"/>
          <w:szCs w:val="24"/>
          <w:highlight w:val="white"/>
        </w:rPr>
        <w:br/>
      </w:r>
      <w:r>
        <w:rPr>
          <w:sz w:val="24"/>
          <w:szCs w:val="24"/>
          <w:highlight w:val="white"/>
        </w:rPr>
        <w:t>и стилистические особенности разных эпох и регионов;</w:t>
      </w:r>
    </w:p>
    <w:p w14:paraId="1B5A4AB3" w14:textId="22E538DC" w:rsidR="002E3DEC" w:rsidRDefault="00CF65A1">
      <w:pPr>
        <w:numPr>
          <w:ilvl w:val="2"/>
          <w:numId w:val="16"/>
        </w:numPr>
        <w:pBdr>
          <w:top w:val="nil"/>
          <w:left w:val="nil"/>
          <w:bottom w:val="nil"/>
          <w:right w:val="nil"/>
          <w:between w:val="nil"/>
        </w:pBdr>
        <w:jc w:val="both"/>
        <w:rPr>
          <w:color w:val="000000"/>
          <w:sz w:val="24"/>
          <w:szCs w:val="24"/>
          <w:highlight w:val="white"/>
        </w:rPr>
      </w:pPr>
      <w:r>
        <w:rPr>
          <w:sz w:val="24"/>
          <w:szCs w:val="24"/>
          <w:highlight w:val="white"/>
        </w:rPr>
        <w:t xml:space="preserve">свободная интерпретация и  применение данных форм </w:t>
      </w:r>
      <w:r w:rsidR="00566CDD">
        <w:rPr>
          <w:sz w:val="24"/>
          <w:szCs w:val="24"/>
          <w:highlight w:val="white"/>
        </w:rPr>
        <w:t>фотографики</w:t>
      </w:r>
      <w:r>
        <w:rPr>
          <w:sz w:val="24"/>
          <w:szCs w:val="24"/>
          <w:highlight w:val="white"/>
        </w:rPr>
        <w:t xml:space="preserve"> </w:t>
      </w:r>
      <w:r w:rsidR="00566CDD">
        <w:rPr>
          <w:sz w:val="24"/>
          <w:szCs w:val="24"/>
          <w:highlight w:val="white"/>
        </w:rPr>
        <w:br/>
      </w:r>
      <w:r>
        <w:rPr>
          <w:sz w:val="24"/>
          <w:szCs w:val="24"/>
          <w:highlight w:val="white"/>
        </w:rPr>
        <w:t>в проектной деятельности;- умение сопоставлять;</w:t>
      </w:r>
    </w:p>
    <w:p w14:paraId="71F06940" w14:textId="621A6B10" w:rsidR="002E3DEC" w:rsidRDefault="00CF65A1">
      <w:pPr>
        <w:numPr>
          <w:ilvl w:val="2"/>
          <w:numId w:val="16"/>
        </w:numPr>
        <w:pBdr>
          <w:top w:val="nil"/>
          <w:left w:val="nil"/>
          <w:bottom w:val="nil"/>
          <w:right w:val="nil"/>
          <w:between w:val="nil"/>
        </w:pBdr>
        <w:jc w:val="both"/>
        <w:rPr>
          <w:color w:val="000000"/>
          <w:sz w:val="24"/>
          <w:szCs w:val="24"/>
          <w:highlight w:val="white"/>
        </w:rPr>
      </w:pPr>
      <w:r>
        <w:rPr>
          <w:sz w:val="24"/>
          <w:szCs w:val="24"/>
          <w:highlight w:val="white"/>
        </w:rPr>
        <w:t xml:space="preserve"> и сочетать  в проекте </w:t>
      </w:r>
      <w:r w:rsidR="00566CDD">
        <w:rPr>
          <w:sz w:val="24"/>
          <w:szCs w:val="24"/>
          <w:highlight w:val="white"/>
        </w:rPr>
        <w:t>различные стили фотографикик</w:t>
      </w:r>
      <w:r>
        <w:rPr>
          <w:sz w:val="24"/>
          <w:szCs w:val="24"/>
          <w:highlight w:val="white"/>
        </w:rPr>
        <w:t xml:space="preserve">, а также </w:t>
      </w:r>
      <w:r w:rsidR="00566CDD">
        <w:rPr>
          <w:sz w:val="24"/>
          <w:szCs w:val="24"/>
          <w:highlight w:val="white"/>
        </w:rPr>
        <w:t>коллажи из фотографических элементов</w:t>
      </w:r>
      <w:r>
        <w:rPr>
          <w:sz w:val="24"/>
          <w:szCs w:val="24"/>
          <w:highlight w:val="white"/>
        </w:rPr>
        <w:t>;</w:t>
      </w:r>
    </w:p>
    <w:p w14:paraId="2F02AD3E" w14:textId="77777777" w:rsidR="002E3DEC" w:rsidRDefault="00CF65A1">
      <w:pPr>
        <w:numPr>
          <w:ilvl w:val="2"/>
          <w:numId w:val="16"/>
        </w:numPr>
        <w:pBdr>
          <w:top w:val="nil"/>
          <w:left w:val="nil"/>
          <w:bottom w:val="nil"/>
          <w:right w:val="nil"/>
          <w:between w:val="nil"/>
        </w:pBdr>
        <w:jc w:val="both"/>
        <w:rPr>
          <w:color w:val="000000"/>
          <w:sz w:val="24"/>
          <w:szCs w:val="24"/>
        </w:rPr>
      </w:pPr>
      <w:r>
        <w:rPr>
          <w:color w:val="000000"/>
          <w:sz w:val="24"/>
          <w:szCs w:val="24"/>
        </w:rPr>
        <w:t xml:space="preserve">формирование у обучающихся компетенций, установленных образовательной программой в соответствии с ФГОС ВО по данной дисциплине; </w:t>
      </w:r>
    </w:p>
    <w:p w14:paraId="14BCFA12" w14:textId="15305703" w:rsidR="002E3DEC" w:rsidRDefault="00CF65A1">
      <w:pPr>
        <w:numPr>
          <w:ilvl w:val="3"/>
          <w:numId w:val="16"/>
        </w:numPr>
        <w:pBdr>
          <w:top w:val="nil"/>
          <w:left w:val="nil"/>
          <w:bottom w:val="nil"/>
          <w:right w:val="nil"/>
          <w:between w:val="nil"/>
        </w:pBdr>
        <w:jc w:val="both"/>
        <w:rPr>
          <w:color w:val="000000"/>
          <w:sz w:val="24"/>
          <w:szCs w:val="24"/>
        </w:rPr>
      </w:pPr>
      <w:r>
        <w:rPr>
          <w:color w:val="333333"/>
          <w:sz w:val="24"/>
          <w:szCs w:val="24"/>
        </w:rPr>
        <w:t>Результатом обучения по учебной дисциплине «</w:t>
      </w:r>
      <w:r w:rsidR="00566CDD">
        <w:rPr>
          <w:color w:val="333333"/>
          <w:sz w:val="24"/>
          <w:szCs w:val="24"/>
        </w:rPr>
        <w:t>Фотографика</w:t>
      </w:r>
      <w:r>
        <w:rPr>
          <w:color w:val="333333"/>
          <w:sz w:val="24"/>
          <w:szCs w:val="24"/>
        </w:rPr>
        <w:t xml:space="preserve">»  является овладение обучающимися </w:t>
      </w:r>
      <w:r>
        <w:rPr>
          <w:color w:val="000000"/>
          <w:sz w:val="24"/>
          <w:szCs w:val="24"/>
        </w:rPr>
        <w:t>знаниями, умениями, навыками и опытом деятельности, характеризующими процесс формирования компетенций и обеспечивающими достижение планируемых результатов освоения учебной дисциплины.</w:t>
      </w:r>
    </w:p>
    <w:p w14:paraId="30D23026" w14:textId="77777777" w:rsidR="002E3DEC" w:rsidRDefault="00CF65A1">
      <w:pPr>
        <w:pStyle w:val="2"/>
        <w:numPr>
          <w:ilvl w:val="1"/>
          <w:numId w:val="13"/>
        </w:numPr>
        <w:rPr>
          <w:i/>
        </w:rPr>
      </w:pPr>
      <w:r>
        <w:lastRenderedPageBreak/>
        <w:t>Формируемые компетенции, индикаторы достижения компетенций, соотнесённые с планируемыми результатами обучения по дисциплине:</w:t>
      </w:r>
    </w:p>
    <w:tbl>
      <w:tblPr>
        <w:tblStyle w:val="affffff6"/>
        <w:tblW w:w="97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3118"/>
        <w:gridCol w:w="4082"/>
      </w:tblGrid>
      <w:tr w:rsidR="002E3DEC" w14:paraId="0FE10CB5" w14:textId="77777777">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A8DF0B5" w14:textId="77777777" w:rsidR="002E3DEC" w:rsidRDefault="00CF65A1">
            <w:pPr>
              <w:pBdr>
                <w:top w:val="nil"/>
                <w:left w:val="nil"/>
                <w:bottom w:val="nil"/>
                <w:right w:val="nil"/>
                <w:between w:val="nil"/>
              </w:pBdr>
              <w:jc w:val="center"/>
              <w:rPr>
                <w:b/>
                <w:color w:val="000000"/>
              </w:rPr>
            </w:pPr>
            <w:r>
              <w:rPr>
                <w:b/>
                <w:color w:val="000000"/>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2580D80" w14:textId="77777777" w:rsidR="002E3DEC" w:rsidRDefault="00CF65A1">
            <w:pPr>
              <w:jc w:val="center"/>
              <w:rPr>
                <w:b/>
                <w:color w:val="000000"/>
              </w:rPr>
            </w:pPr>
            <w:r>
              <w:rPr>
                <w:b/>
                <w:color w:val="000000"/>
              </w:rPr>
              <w:t>Код и наименование индикатора</w:t>
            </w:r>
          </w:p>
          <w:p w14:paraId="070A8E64" w14:textId="77777777" w:rsidR="002E3DEC" w:rsidRDefault="00CF65A1">
            <w:pPr>
              <w:jc w:val="center"/>
              <w:rPr>
                <w:b/>
                <w:color w:val="000000"/>
              </w:rPr>
            </w:pPr>
            <w:r>
              <w:rPr>
                <w:b/>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B055039" w14:textId="77777777" w:rsidR="002E3DEC" w:rsidRDefault="00CF65A1">
            <w:pPr>
              <w:pBdr>
                <w:top w:val="nil"/>
                <w:left w:val="nil"/>
                <w:bottom w:val="nil"/>
                <w:right w:val="nil"/>
                <w:between w:val="nil"/>
              </w:pBdr>
              <w:ind w:left="34" w:hanging="360"/>
              <w:jc w:val="center"/>
              <w:rPr>
                <w:b/>
                <w:color w:val="000000"/>
              </w:rPr>
            </w:pPr>
            <w:r>
              <w:rPr>
                <w:b/>
                <w:color w:val="000000"/>
              </w:rPr>
              <w:t xml:space="preserve">Планируемые результаты обучения </w:t>
            </w:r>
          </w:p>
          <w:p w14:paraId="55E36686" w14:textId="77777777" w:rsidR="002E3DEC" w:rsidRDefault="00CF65A1">
            <w:pPr>
              <w:pBdr>
                <w:top w:val="nil"/>
                <w:left w:val="nil"/>
                <w:bottom w:val="nil"/>
                <w:right w:val="nil"/>
                <w:between w:val="nil"/>
              </w:pBdr>
              <w:ind w:left="34" w:hanging="360"/>
              <w:jc w:val="center"/>
              <w:rPr>
                <w:b/>
                <w:color w:val="000000"/>
              </w:rPr>
            </w:pPr>
            <w:r>
              <w:rPr>
                <w:b/>
                <w:color w:val="000000"/>
              </w:rPr>
              <w:t xml:space="preserve">по дисциплине/модулю </w:t>
            </w:r>
          </w:p>
        </w:tc>
      </w:tr>
      <w:tr w:rsidR="002E3DEC" w14:paraId="276CC0CA" w14:textId="77777777">
        <w:trPr>
          <w:trHeight w:val="4148"/>
        </w:trPr>
        <w:tc>
          <w:tcPr>
            <w:tcW w:w="2551" w:type="dxa"/>
            <w:tcBorders>
              <w:top w:val="single" w:sz="4" w:space="0" w:color="000000"/>
              <w:left w:val="single" w:sz="4" w:space="0" w:color="000000"/>
              <w:right w:val="single" w:sz="4" w:space="0" w:color="000000"/>
            </w:tcBorders>
          </w:tcPr>
          <w:p w14:paraId="47B1300E" w14:textId="77777777" w:rsidR="002E3DEC" w:rsidRDefault="00CF65A1">
            <w:pPr>
              <w:pBdr>
                <w:top w:val="nil"/>
                <w:left w:val="nil"/>
                <w:bottom w:val="nil"/>
                <w:right w:val="nil"/>
                <w:between w:val="nil"/>
              </w:pBdr>
              <w:rPr>
                <w:color w:val="000000"/>
              </w:rPr>
            </w:pPr>
            <w:r>
              <w:rPr>
                <w:color w:val="000000"/>
              </w:rPr>
              <w:t>ПК-1</w:t>
            </w:r>
          </w:p>
          <w:p w14:paraId="738D5AAE" w14:textId="77777777" w:rsidR="002E3DEC" w:rsidRDefault="00CF65A1">
            <w:pPr>
              <w:pBdr>
                <w:top w:val="nil"/>
                <w:left w:val="nil"/>
                <w:bottom w:val="nil"/>
                <w:right w:val="nil"/>
                <w:between w:val="nil"/>
              </w:pBdr>
              <w:rPr>
                <w:color w:val="000000"/>
              </w:rPr>
            </w:pPr>
            <w:r>
              <w:rPr>
                <w:color w:val="000000"/>
              </w:rPr>
              <w:t>Способен владеть рисунком и приемами работы с обоснованием художественного замысла дизайн-проекта, в макетировании и моделировании, с цветом и цветовыми композициями;</w:t>
            </w:r>
          </w:p>
        </w:tc>
        <w:tc>
          <w:tcPr>
            <w:tcW w:w="3118" w:type="dxa"/>
            <w:tcBorders>
              <w:top w:val="single" w:sz="4" w:space="0" w:color="000000"/>
              <w:left w:val="single" w:sz="4" w:space="0" w:color="000000"/>
              <w:bottom w:val="single" w:sz="4" w:space="0" w:color="000000"/>
              <w:right w:val="single" w:sz="4" w:space="0" w:color="000000"/>
            </w:tcBorders>
          </w:tcPr>
          <w:p w14:paraId="10DCBE00" w14:textId="79EC8EA9" w:rsidR="002E3DEC" w:rsidRDefault="00CF65A1">
            <w:pPr>
              <w:rPr>
                <w:color w:val="000000"/>
              </w:rPr>
            </w:pPr>
            <w:r>
              <w:rPr>
                <w:color w:val="000000"/>
              </w:rPr>
              <w:t>ИД-ПК-1.</w:t>
            </w:r>
            <w:r w:rsidR="00252DAD">
              <w:rPr>
                <w:color w:val="000000"/>
              </w:rPr>
              <w:t>4</w:t>
            </w:r>
          </w:p>
          <w:p w14:paraId="427986BE" w14:textId="77777777" w:rsidR="006A1F83" w:rsidRPr="00183D5E" w:rsidRDefault="006A1F83" w:rsidP="006A1F83">
            <w:pPr>
              <w:rPr>
                <w:rFonts w:eastAsia="Times New Roman"/>
                <w:color w:val="000000"/>
              </w:rPr>
            </w:pPr>
            <w:r w:rsidRPr="00183D5E">
              <w:rPr>
                <w:rFonts w:eastAsia="Times New Roman"/>
                <w:color w:val="000000"/>
              </w:rPr>
              <w:t>Разработка типографических макетов с включением графических изображений иллюстраций, фотографий, подбор и</w:t>
            </w:r>
            <w:r w:rsidRPr="006A1F83">
              <w:rPr>
                <w:rFonts w:eastAsia="Times New Roman"/>
                <w:color w:val="000000"/>
                <w:lang w:val="en-US"/>
              </w:rPr>
              <w:t> </w:t>
            </w:r>
            <w:r w:rsidRPr="00183D5E">
              <w:rPr>
                <w:rFonts w:eastAsia="Times New Roman"/>
                <w:color w:val="000000"/>
              </w:rPr>
              <w:t xml:space="preserve"> использование цифровых шрифтов;</w:t>
            </w:r>
          </w:p>
          <w:p w14:paraId="7F71B1FB" w14:textId="27B2D284" w:rsidR="002E3DEC" w:rsidRDefault="002E3DEC">
            <w:pPr>
              <w:rPr>
                <w:color w:val="000000"/>
              </w:rPr>
            </w:pPr>
          </w:p>
        </w:tc>
        <w:tc>
          <w:tcPr>
            <w:tcW w:w="4082" w:type="dxa"/>
            <w:tcBorders>
              <w:top w:val="single" w:sz="4" w:space="0" w:color="000000"/>
              <w:left w:val="single" w:sz="4" w:space="0" w:color="000000"/>
              <w:right w:val="single" w:sz="4" w:space="0" w:color="000000"/>
            </w:tcBorders>
          </w:tcPr>
          <w:p w14:paraId="47C5DBED" w14:textId="3FD649DA" w:rsidR="002E3DEC" w:rsidRDefault="00CF65A1">
            <w:pPr>
              <w:pBdr>
                <w:top w:val="nil"/>
                <w:left w:val="nil"/>
                <w:bottom w:val="nil"/>
                <w:right w:val="nil"/>
                <w:between w:val="nil"/>
              </w:pBdr>
              <w:ind w:left="180" w:firstLine="425"/>
              <w:rPr>
                <w:color w:val="000000"/>
              </w:rPr>
            </w:pPr>
            <w:r>
              <w:rPr>
                <w:color w:val="000000"/>
              </w:rPr>
              <w:t xml:space="preserve">- Владеет </w:t>
            </w:r>
            <w:r w:rsidR="006A1F83">
              <w:rPr>
                <w:color w:val="000000"/>
              </w:rPr>
              <w:t>фотографией</w:t>
            </w:r>
            <w:r>
              <w:rPr>
                <w:color w:val="000000"/>
              </w:rPr>
              <w:t>, приемами работы с обоснованием художественного замысла дизайн-проекта;</w:t>
            </w:r>
          </w:p>
          <w:p w14:paraId="0C92E2C0" w14:textId="77777777" w:rsidR="002E3DEC" w:rsidRDefault="00CF65A1">
            <w:pPr>
              <w:pBdr>
                <w:top w:val="nil"/>
                <w:left w:val="nil"/>
                <w:bottom w:val="nil"/>
                <w:right w:val="nil"/>
                <w:between w:val="nil"/>
              </w:pBdr>
              <w:ind w:left="180" w:firstLine="425"/>
              <w:rPr>
                <w:color w:val="000000"/>
              </w:rPr>
            </w:pPr>
            <w:r>
              <w:rPr>
                <w:color w:val="000000"/>
              </w:rPr>
              <w:t>- Определяет композиционные приемы и стилистические особенности проектируемого объекта визуальной информации;</w:t>
            </w:r>
          </w:p>
          <w:p w14:paraId="7A119672" w14:textId="77777777" w:rsidR="002E3DEC" w:rsidRDefault="00CF65A1">
            <w:pPr>
              <w:pBdr>
                <w:top w:val="nil"/>
                <w:left w:val="nil"/>
                <w:bottom w:val="nil"/>
                <w:right w:val="nil"/>
                <w:between w:val="nil"/>
              </w:pBdr>
              <w:ind w:left="180" w:firstLine="425"/>
              <w:rPr>
                <w:color w:val="000000"/>
              </w:rPr>
            </w:pPr>
            <w:r>
              <w:rPr>
                <w:color w:val="000000"/>
              </w:rPr>
              <w:t>- Выполняет черновые поисковые и демонстрационные, художественные и технические эскизы;</w:t>
            </w:r>
          </w:p>
          <w:p w14:paraId="0FC5842F" w14:textId="77777777" w:rsidR="002E3DEC" w:rsidRDefault="002E3DEC">
            <w:pPr>
              <w:pBdr>
                <w:top w:val="nil"/>
                <w:left w:val="nil"/>
                <w:bottom w:val="nil"/>
                <w:right w:val="nil"/>
                <w:between w:val="nil"/>
              </w:pBdr>
              <w:ind w:left="180" w:firstLine="425"/>
              <w:rPr>
                <w:color w:val="000000"/>
              </w:rPr>
            </w:pPr>
          </w:p>
        </w:tc>
      </w:tr>
      <w:tr w:rsidR="002E3DEC" w14:paraId="038E4D25" w14:textId="77777777">
        <w:trPr>
          <w:trHeight w:val="7393"/>
        </w:trPr>
        <w:tc>
          <w:tcPr>
            <w:tcW w:w="2551" w:type="dxa"/>
            <w:tcBorders>
              <w:top w:val="single" w:sz="4" w:space="0" w:color="000000"/>
              <w:left w:val="single" w:sz="4" w:space="0" w:color="000000"/>
              <w:right w:val="single" w:sz="4" w:space="0" w:color="000000"/>
            </w:tcBorders>
          </w:tcPr>
          <w:p w14:paraId="7941C0BB" w14:textId="77777777" w:rsidR="002E3DEC" w:rsidRDefault="00CF65A1" w:rsidP="001D6D6F">
            <w:pPr>
              <w:pBdr>
                <w:top w:val="nil"/>
                <w:left w:val="nil"/>
                <w:bottom w:val="nil"/>
                <w:right w:val="nil"/>
                <w:between w:val="nil"/>
              </w:pBdr>
              <w:rPr>
                <w:color w:val="000000"/>
              </w:rPr>
            </w:pPr>
            <w:r>
              <w:rPr>
                <w:color w:val="000000"/>
              </w:rPr>
              <w:t>ПК-</w:t>
            </w:r>
            <w:r w:rsidR="00252DAD">
              <w:rPr>
                <w:color w:val="000000"/>
              </w:rPr>
              <w:t>2</w:t>
            </w:r>
            <w:r>
              <w:rPr>
                <w:color w:val="000000"/>
              </w:rPr>
              <w:t xml:space="preserve"> </w:t>
            </w:r>
          </w:p>
          <w:p w14:paraId="4F2AA55D" w14:textId="227A1680" w:rsidR="001D6D6F" w:rsidRPr="00183D5E" w:rsidRDefault="001D6D6F" w:rsidP="001D6D6F">
            <w:pPr>
              <w:pBdr>
                <w:top w:val="nil"/>
                <w:left w:val="nil"/>
                <w:bottom w:val="nil"/>
                <w:right w:val="nil"/>
                <w:between w:val="nil"/>
              </w:pBdr>
              <w:rPr>
                <w:color w:val="000000"/>
              </w:rPr>
            </w:pPr>
            <w:r w:rsidRPr="008A0EEC">
              <w:rPr>
                <w:color w:val="000000"/>
              </w:rPr>
              <w:t>Способен анализировать и определять требования к дизайн-проекту, обосновать свои предложения при разработке проектной идеи, основанной на концептуальном, творческом подходе к решению дизайнерской задачи;</w:t>
            </w:r>
          </w:p>
        </w:tc>
        <w:tc>
          <w:tcPr>
            <w:tcW w:w="3118" w:type="dxa"/>
            <w:tcBorders>
              <w:top w:val="single" w:sz="4" w:space="0" w:color="000000"/>
              <w:left w:val="single" w:sz="4" w:space="0" w:color="000000"/>
              <w:right w:val="single" w:sz="4" w:space="0" w:color="000000"/>
            </w:tcBorders>
          </w:tcPr>
          <w:p w14:paraId="3216AD5D" w14:textId="68E23E9B" w:rsidR="002E3DEC" w:rsidRDefault="00CF65A1">
            <w:pPr>
              <w:rPr>
                <w:color w:val="000000"/>
              </w:rPr>
            </w:pPr>
            <w:r>
              <w:rPr>
                <w:color w:val="000000"/>
              </w:rPr>
              <w:t>ИД-ПК-</w:t>
            </w:r>
            <w:r w:rsidR="00252DAD">
              <w:rPr>
                <w:color w:val="000000"/>
              </w:rPr>
              <w:t>2</w:t>
            </w:r>
            <w:r>
              <w:rPr>
                <w:color w:val="000000"/>
              </w:rPr>
              <w:t xml:space="preserve">.1 </w:t>
            </w:r>
          </w:p>
          <w:p w14:paraId="2B0594B0" w14:textId="47166440" w:rsidR="002E3DEC" w:rsidRDefault="001D6D6F">
            <w:pPr>
              <w:rPr>
                <w:color w:val="000000"/>
              </w:rPr>
            </w:pPr>
            <w:r w:rsidRPr="007E4AC5">
              <w:rPr>
                <w:color w:val="000000"/>
              </w:rPr>
              <w:t>Изучение информации, необходимой для работы над дизайн-проектом объекта визуальной информации;</w:t>
            </w:r>
          </w:p>
        </w:tc>
        <w:tc>
          <w:tcPr>
            <w:tcW w:w="4082" w:type="dxa"/>
            <w:tcBorders>
              <w:top w:val="single" w:sz="4" w:space="0" w:color="000000"/>
              <w:left w:val="single" w:sz="4" w:space="0" w:color="000000"/>
              <w:right w:val="single" w:sz="4" w:space="0" w:color="000000"/>
            </w:tcBorders>
          </w:tcPr>
          <w:p w14:paraId="1025FDDB" w14:textId="77777777" w:rsidR="002E3DEC" w:rsidRDefault="00CF65A1">
            <w:pPr>
              <w:pBdr>
                <w:top w:val="nil"/>
                <w:left w:val="nil"/>
                <w:bottom w:val="nil"/>
                <w:right w:val="nil"/>
                <w:between w:val="nil"/>
              </w:pBdr>
              <w:ind w:left="180" w:firstLine="425"/>
              <w:rPr>
                <w:color w:val="000000"/>
              </w:rPr>
            </w:pPr>
            <w:r>
              <w:rPr>
                <w:color w:val="000000"/>
              </w:rPr>
              <w:t>- Применяет передовой отечественный и зарубежный опыт в области проектирования и производства полиграфических макетов для использования в практической деятельности;</w:t>
            </w:r>
          </w:p>
          <w:p w14:paraId="1C886CD7" w14:textId="77777777" w:rsidR="002E3DEC" w:rsidRDefault="002E3DEC">
            <w:pPr>
              <w:pBdr>
                <w:top w:val="nil"/>
                <w:left w:val="nil"/>
                <w:bottom w:val="nil"/>
                <w:right w:val="nil"/>
                <w:between w:val="nil"/>
              </w:pBdr>
              <w:ind w:left="720" w:hanging="360"/>
              <w:rPr>
                <w:b/>
                <w:color w:val="000000"/>
              </w:rPr>
            </w:pPr>
          </w:p>
          <w:p w14:paraId="38C42303" w14:textId="77777777" w:rsidR="002E3DEC" w:rsidRDefault="002E3DEC">
            <w:pPr>
              <w:pBdr>
                <w:top w:val="nil"/>
                <w:left w:val="nil"/>
                <w:bottom w:val="nil"/>
                <w:right w:val="nil"/>
                <w:between w:val="nil"/>
              </w:pBdr>
              <w:ind w:left="720" w:hanging="360"/>
              <w:rPr>
                <w:b/>
                <w:color w:val="000000"/>
              </w:rPr>
            </w:pPr>
          </w:p>
          <w:p w14:paraId="577FF8B0" w14:textId="77777777" w:rsidR="002E3DEC" w:rsidRDefault="002E3DEC">
            <w:pPr>
              <w:pBdr>
                <w:top w:val="nil"/>
                <w:left w:val="nil"/>
                <w:bottom w:val="nil"/>
                <w:right w:val="nil"/>
                <w:between w:val="nil"/>
              </w:pBdr>
              <w:ind w:left="720" w:hanging="360"/>
              <w:rPr>
                <w:b/>
                <w:color w:val="000000"/>
              </w:rPr>
            </w:pPr>
          </w:p>
          <w:p w14:paraId="63746688" w14:textId="77777777" w:rsidR="002E3DEC" w:rsidRDefault="002E3DEC">
            <w:pPr>
              <w:pBdr>
                <w:top w:val="nil"/>
                <w:left w:val="nil"/>
                <w:bottom w:val="nil"/>
                <w:right w:val="nil"/>
                <w:between w:val="nil"/>
              </w:pBdr>
              <w:ind w:left="720" w:hanging="360"/>
              <w:rPr>
                <w:b/>
                <w:color w:val="000000"/>
              </w:rPr>
            </w:pPr>
          </w:p>
        </w:tc>
      </w:tr>
    </w:tbl>
    <w:p w14:paraId="053240D6" w14:textId="77777777" w:rsidR="002E3DEC" w:rsidRDefault="00CF65A1">
      <w:pPr>
        <w:pStyle w:val="1"/>
        <w:numPr>
          <w:ilvl w:val="0"/>
          <w:numId w:val="13"/>
        </w:numPr>
        <w:rPr>
          <w:i/>
        </w:rPr>
      </w:pPr>
      <w:r>
        <w:lastRenderedPageBreak/>
        <w:t>СТРУКТУРА И СОДЕРЖАНИЕ УЧЕБНОЙ ДИСЦИПЛИНЫ/МОДУЛЯ</w:t>
      </w:r>
    </w:p>
    <w:p w14:paraId="73EE14A6" w14:textId="77777777" w:rsidR="002E3DEC" w:rsidRDefault="00CF65A1">
      <w:pPr>
        <w:numPr>
          <w:ilvl w:val="3"/>
          <w:numId w:val="16"/>
        </w:numPr>
        <w:pBdr>
          <w:top w:val="nil"/>
          <w:left w:val="nil"/>
          <w:bottom w:val="nil"/>
          <w:right w:val="nil"/>
          <w:between w:val="nil"/>
        </w:pBdr>
        <w:jc w:val="both"/>
        <w:rPr>
          <w:i/>
          <w:color w:val="000000"/>
        </w:rPr>
      </w:pPr>
      <w:r>
        <w:rPr>
          <w:color w:val="000000"/>
          <w:sz w:val="24"/>
          <w:szCs w:val="24"/>
        </w:rPr>
        <w:t>Общая трудоёмкость учебной дисциплины/модуля по учебному плану составляет:</w:t>
      </w:r>
    </w:p>
    <w:p w14:paraId="0F9B2C61" w14:textId="77777777" w:rsidR="002E3DEC" w:rsidRDefault="002E3DEC">
      <w:pPr>
        <w:numPr>
          <w:ilvl w:val="3"/>
          <w:numId w:val="16"/>
        </w:numPr>
        <w:pBdr>
          <w:top w:val="nil"/>
          <w:left w:val="nil"/>
          <w:bottom w:val="nil"/>
          <w:right w:val="nil"/>
          <w:between w:val="nil"/>
        </w:pBdr>
        <w:jc w:val="both"/>
        <w:rPr>
          <w:i/>
          <w:color w:val="000000"/>
        </w:rPr>
      </w:pPr>
    </w:p>
    <w:tbl>
      <w:tblPr>
        <w:tblStyle w:val="affffff7"/>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1020"/>
        <w:gridCol w:w="567"/>
        <w:gridCol w:w="1020"/>
        <w:gridCol w:w="937"/>
      </w:tblGrid>
      <w:tr w:rsidR="002E3DEC" w14:paraId="4AB00929" w14:textId="77777777">
        <w:trPr>
          <w:trHeight w:val="340"/>
        </w:trPr>
        <w:tc>
          <w:tcPr>
            <w:tcW w:w="3969" w:type="dxa"/>
            <w:vAlign w:val="center"/>
          </w:tcPr>
          <w:p w14:paraId="4F023352" w14:textId="288E5541" w:rsidR="002E3DEC" w:rsidRDefault="00C5164C">
            <w:r>
              <w:rPr>
                <w:sz w:val="24"/>
                <w:szCs w:val="24"/>
              </w:rPr>
              <w:t>по очно - заочной</w:t>
            </w:r>
            <w:r w:rsidR="00CF65A1">
              <w:rPr>
                <w:sz w:val="24"/>
                <w:szCs w:val="24"/>
              </w:rPr>
              <w:t xml:space="preserve"> форме обучения – </w:t>
            </w:r>
          </w:p>
        </w:tc>
        <w:tc>
          <w:tcPr>
            <w:tcW w:w="1020" w:type="dxa"/>
            <w:vAlign w:val="center"/>
          </w:tcPr>
          <w:p w14:paraId="22779F77" w14:textId="087E6461" w:rsidR="002E3DEC" w:rsidRDefault="00E611A5">
            <w:pPr>
              <w:jc w:val="center"/>
            </w:pPr>
            <w:r>
              <w:t>2</w:t>
            </w:r>
          </w:p>
        </w:tc>
        <w:tc>
          <w:tcPr>
            <w:tcW w:w="567" w:type="dxa"/>
            <w:vAlign w:val="center"/>
          </w:tcPr>
          <w:p w14:paraId="622D676E" w14:textId="77777777" w:rsidR="002E3DEC" w:rsidRDefault="00CF65A1">
            <w:pPr>
              <w:jc w:val="center"/>
            </w:pPr>
            <w:r>
              <w:rPr>
                <w:b/>
                <w:sz w:val="24"/>
                <w:szCs w:val="24"/>
              </w:rPr>
              <w:t>з.е.</w:t>
            </w:r>
          </w:p>
        </w:tc>
        <w:tc>
          <w:tcPr>
            <w:tcW w:w="1020" w:type="dxa"/>
            <w:vAlign w:val="center"/>
          </w:tcPr>
          <w:p w14:paraId="02E5C094" w14:textId="76B70010" w:rsidR="002E3DEC" w:rsidRDefault="00E611A5">
            <w:pPr>
              <w:jc w:val="center"/>
            </w:pPr>
            <w:r>
              <w:t>72</w:t>
            </w:r>
          </w:p>
        </w:tc>
        <w:tc>
          <w:tcPr>
            <w:tcW w:w="937" w:type="dxa"/>
            <w:vAlign w:val="center"/>
          </w:tcPr>
          <w:p w14:paraId="4319AA88" w14:textId="77777777" w:rsidR="002E3DEC" w:rsidRDefault="00CF65A1">
            <w:pPr>
              <w:rPr>
                <w:i/>
              </w:rPr>
            </w:pPr>
            <w:r>
              <w:rPr>
                <w:b/>
                <w:sz w:val="24"/>
                <w:szCs w:val="24"/>
              </w:rPr>
              <w:t>час.</w:t>
            </w:r>
          </w:p>
        </w:tc>
      </w:tr>
    </w:tbl>
    <w:p w14:paraId="5E5C4DFF" w14:textId="77777777" w:rsidR="002E3DEC" w:rsidRDefault="00CF65A1">
      <w:pPr>
        <w:pStyle w:val="2"/>
        <w:numPr>
          <w:ilvl w:val="1"/>
          <w:numId w:val="13"/>
        </w:numPr>
        <w:rPr>
          <w:i/>
        </w:rPr>
      </w:pPr>
      <w:r>
        <w:t>Структура учебной дисциплины/модуля для обучающихся по видам занятий (очная форма обучения)</w:t>
      </w:r>
    </w:p>
    <w:p w14:paraId="16292341" w14:textId="77777777" w:rsidR="002E3DEC" w:rsidRDefault="002E3DEC">
      <w:pPr>
        <w:numPr>
          <w:ilvl w:val="3"/>
          <w:numId w:val="18"/>
        </w:numPr>
        <w:pBdr>
          <w:top w:val="nil"/>
          <w:left w:val="nil"/>
          <w:bottom w:val="nil"/>
          <w:right w:val="nil"/>
          <w:between w:val="nil"/>
        </w:pBdr>
        <w:jc w:val="both"/>
        <w:rPr>
          <w:i/>
          <w:color w:val="000000"/>
        </w:rPr>
      </w:pPr>
    </w:p>
    <w:tbl>
      <w:tblPr>
        <w:tblStyle w:val="affffff8"/>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3"/>
        <w:gridCol w:w="1130"/>
        <w:gridCol w:w="833"/>
        <w:gridCol w:w="834"/>
        <w:gridCol w:w="834"/>
        <w:gridCol w:w="834"/>
        <w:gridCol w:w="834"/>
        <w:gridCol w:w="834"/>
        <w:gridCol w:w="834"/>
        <w:gridCol w:w="837"/>
      </w:tblGrid>
      <w:tr w:rsidR="002E3DEC" w14:paraId="2AB05A0D" w14:textId="77777777">
        <w:trPr>
          <w:cantSplit/>
          <w:trHeight w:val="227"/>
        </w:trPr>
        <w:tc>
          <w:tcPr>
            <w:tcW w:w="9747" w:type="dxa"/>
            <w:gridSpan w:val="10"/>
            <w:shd w:val="clear" w:color="auto" w:fill="D9E2F3"/>
            <w:vAlign w:val="center"/>
          </w:tcPr>
          <w:p w14:paraId="433A3281" w14:textId="77777777" w:rsidR="002E3DEC" w:rsidRDefault="00CF65A1">
            <w:pPr>
              <w:jc w:val="center"/>
              <w:rPr>
                <w:b/>
                <w:sz w:val="20"/>
                <w:szCs w:val="20"/>
              </w:rPr>
            </w:pPr>
            <w:r>
              <w:rPr>
                <w:b/>
                <w:sz w:val="20"/>
                <w:szCs w:val="20"/>
              </w:rPr>
              <w:t>Структура и объем дисциплины</w:t>
            </w:r>
          </w:p>
        </w:tc>
      </w:tr>
      <w:tr w:rsidR="002E3DEC" w14:paraId="28A44863" w14:textId="77777777">
        <w:trPr>
          <w:cantSplit/>
          <w:trHeight w:val="227"/>
        </w:trPr>
        <w:tc>
          <w:tcPr>
            <w:tcW w:w="1943" w:type="dxa"/>
            <w:vMerge w:val="restart"/>
            <w:tcBorders>
              <w:bottom w:val="single" w:sz="4" w:space="0" w:color="000000"/>
            </w:tcBorders>
            <w:shd w:val="clear" w:color="auto" w:fill="D9E2F3"/>
            <w:vAlign w:val="center"/>
          </w:tcPr>
          <w:p w14:paraId="4A7B80BC" w14:textId="77777777" w:rsidR="002E3DEC" w:rsidRDefault="00CF65A1">
            <w:pPr>
              <w:jc w:val="center"/>
              <w:rPr>
                <w:b/>
                <w:sz w:val="20"/>
                <w:szCs w:val="20"/>
              </w:rPr>
            </w:pPr>
            <w:r>
              <w:rPr>
                <w:b/>
                <w:sz w:val="20"/>
                <w:szCs w:val="20"/>
              </w:rPr>
              <w:t>Объем дисциплины по семестрам</w:t>
            </w:r>
          </w:p>
        </w:tc>
        <w:tc>
          <w:tcPr>
            <w:tcW w:w="1130" w:type="dxa"/>
            <w:vMerge w:val="restart"/>
            <w:tcBorders>
              <w:bottom w:val="single" w:sz="4" w:space="0" w:color="000000"/>
            </w:tcBorders>
            <w:shd w:val="clear" w:color="auto" w:fill="D9E2F3"/>
            <w:vAlign w:val="center"/>
          </w:tcPr>
          <w:p w14:paraId="7F06883B" w14:textId="77777777" w:rsidR="002E3DEC" w:rsidRDefault="00CF65A1">
            <w:pPr>
              <w:ind w:left="28" w:right="113"/>
              <w:rPr>
                <w:b/>
                <w:sz w:val="20"/>
                <w:szCs w:val="20"/>
              </w:rPr>
            </w:pPr>
            <w:r>
              <w:rPr>
                <w:b/>
                <w:sz w:val="20"/>
                <w:szCs w:val="20"/>
              </w:rPr>
              <w:t>форма промежуточной аттестации</w:t>
            </w:r>
          </w:p>
        </w:tc>
        <w:tc>
          <w:tcPr>
            <w:tcW w:w="833" w:type="dxa"/>
            <w:vMerge w:val="restart"/>
            <w:shd w:val="clear" w:color="auto" w:fill="D9E2F3"/>
            <w:vAlign w:val="center"/>
          </w:tcPr>
          <w:p w14:paraId="38A53AC4" w14:textId="77777777" w:rsidR="002E3DEC" w:rsidRDefault="00CF65A1">
            <w:pPr>
              <w:ind w:left="28" w:right="113"/>
              <w:rPr>
                <w:b/>
                <w:sz w:val="20"/>
                <w:szCs w:val="20"/>
              </w:rPr>
            </w:pPr>
            <w:r>
              <w:rPr>
                <w:b/>
                <w:sz w:val="20"/>
                <w:szCs w:val="20"/>
              </w:rPr>
              <w:t>всего, час</w:t>
            </w:r>
          </w:p>
        </w:tc>
        <w:tc>
          <w:tcPr>
            <w:tcW w:w="3336" w:type="dxa"/>
            <w:gridSpan w:val="4"/>
            <w:tcBorders>
              <w:bottom w:val="single" w:sz="4" w:space="0" w:color="000000"/>
            </w:tcBorders>
            <w:shd w:val="clear" w:color="auto" w:fill="D9E2F3"/>
            <w:vAlign w:val="center"/>
          </w:tcPr>
          <w:p w14:paraId="35CC4A72" w14:textId="77777777" w:rsidR="002E3DEC" w:rsidRDefault="00CF65A1">
            <w:pPr>
              <w:jc w:val="center"/>
              <w:rPr>
                <w:rFonts w:ascii="Calibri" w:eastAsia="Calibri" w:hAnsi="Calibri" w:cs="Calibri"/>
                <w:sz w:val="20"/>
                <w:szCs w:val="20"/>
              </w:rPr>
            </w:pPr>
            <w:r>
              <w:rPr>
                <w:b/>
                <w:sz w:val="20"/>
                <w:szCs w:val="20"/>
              </w:rPr>
              <w:t>Контактная аудиторная работа, час</w:t>
            </w:r>
          </w:p>
        </w:tc>
        <w:tc>
          <w:tcPr>
            <w:tcW w:w="2505" w:type="dxa"/>
            <w:gridSpan w:val="3"/>
            <w:tcBorders>
              <w:bottom w:val="single" w:sz="4" w:space="0" w:color="000000"/>
            </w:tcBorders>
            <w:shd w:val="clear" w:color="auto" w:fill="D9E2F3"/>
            <w:vAlign w:val="center"/>
          </w:tcPr>
          <w:p w14:paraId="7950B7B3" w14:textId="77777777" w:rsidR="002E3DEC" w:rsidRDefault="00CF65A1">
            <w:pPr>
              <w:jc w:val="center"/>
              <w:rPr>
                <w:b/>
                <w:sz w:val="20"/>
                <w:szCs w:val="20"/>
              </w:rPr>
            </w:pPr>
            <w:r>
              <w:rPr>
                <w:b/>
                <w:sz w:val="20"/>
                <w:szCs w:val="20"/>
              </w:rPr>
              <w:t>Самостоятельная работа обучающегося, час</w:t>
            </w:r>
          </w:p>
        </w:tc>
      </w:tr>
      <w:tr w:rsidR="002E3DEC" w14:paraId="31D3629F" w14:textId="77777777">
        <w:trPr>
          <w:cantSplit/>
          <w:trHeight w:val="1757"/>
        </w:trPr>
        <w:tc>
          <w:tcPr>
            <w:tcW w:w="1943" w:type="dxa"/>
            <w:vMerge/>
            <w:tcBorders>
              <w:bottom w:val="single" w:sz="4" w:space="0" w:color="000000"/>
            </w:tcBorders>
            <w:shd w:val="clear" w:color="auto" w:fill="D9E2F3"/>
            <w:vAlign w:val="center"/>
          </w:tcPr>
          <w:p w14:paraId="4179C945" w14:textId="77777777" w:rsidR="002E3DEC" w:rsidRDefault="002E3DEC">
            <w:pPr>
              <w:widowControl w:val="0"/>
              <w:pBdr>
                <w:top w:val="nil"/>
                <w:left w:val="nil"/>
                <w:bottom w:val="nil"/>
                <w:right w:val="nil"/>
                <w:between w:val="nil"/>
              </w:pBdr>
              <w:spacing w:line="276" w:lineRule="auto"/>
              <w:rPr>
                <w:b/>
                <w:sz w:val="20"/>
                <w:szCs w:val="20"/>
              </w:rPr>
            </w:pPr>
          </w:p>
        </w:tc>
        <w:tc>
          <w:tcPr>
            <w:tcW w:w="1130" w:type="dxa"/>
            <w:vMerge/>
            <w:tcBorders>
              <w:bottom w:val="single" w:sz="4" w:space="0" w:color="000000"/>
            </w:tcBorders>
            <w:shd w:val="clear" w:color="auto" w:fill="D9E2F3"/>
            <w:vAlign w:val="center"/>
          </w:tcPr>
          <w:p w14:paraId="782B2498" w14:textId="77777777" w:rsidR="002E3DEC" w:rsidRDefault="002E3DEC">
            <w:pPr>
              <w:widowControl w:val="0"/>
              <w:pBdr>
                <w:top w:val="nil"/>
                <w:left w:val="nil"/>
                <w:bottom w:val="nil"/>
                <w:right w:val="nil"/>
                <w:between w:val="nil"/>
              </w:pBdr>
              <w:spacing w:line="276" w:lineRule="auto"/>
              <w:rPr>
                <w:b/>
                <w:sz w:val="20"/>
                <w:szCs w:val="20"/>
              </w:rPr>
            </w:pPr>
          </w:p>
        </w:tc>
        <w:tc>
          <w:tcPr>
            <w:tcW w:w="833" w:type="dxa"/>
            <w:vMerge/>
            <w:shd w:val="clear" w:color="auto" w:fill="D9E2F3"/>
            <w:vAlign w:val="center"/>
          </w:tcPr>
          <w:p w14:paraId="2A27D4D4" w14:textId="77777777" w:rsidR="002E3DEC" w:rsidRDefault="002E3DEC">
            <w:pPr>
              <w:widowControl w:val="0"/>
              <w:pBdr>
                <w:top w:val="nil"/>
                <w:left w:val="nil"/>
                <w:bottom w:val="nil"/>
                <w:right w:val="nil"/>
                <w:between w:val="nil"/>
              </w:pBdr>
              <w:spacing w:line="276" w:lineRule="auto"/>
              <w:rPr>
                <w:b/>
                <w:sz w:val="20"/>
                <w:szCs w:val="20"/>
              </w:rPr>
            </w:pPr>
          </w:p>
        </w:tc>
        <w:tc>
          <w:tcPr>
            <w:tcW w:w="834" w:type="dxa"/>
            <w:shd w:val="clear" w:color="auto" w:fill="D9E2F3"/>
            <w:vAlign w:val="center"/>
          </w:tcPr>
          <w:p w14:paraId="551C9B5C" w14:textId="77777777" w:rsidR="002E3DEC" w:rsidRDefault="00CF65A1">
            <w:pPr>
              <w:ind w:left="28" w:right="113"/>
              <w:rPr>
                <w:b/>
                <w:sz w:val="20"/>
                <w:szCs w:val="20"/>
              </w:rPr>
            </w:pPr>
            <w:r>
              <w:rPr>
                <w:b/>
                <w:sz w:val="20"/>
                <w:szCs w:val="20"/>
              </w:rPr>
              <w:t>лекции, час</w:t>
            </w:r>
          </w:p>
        </w:tc>
        <w:tc>
          <w:tcPr>
            <w:tcW w:w="834" w:type="dxa"/>
            <w:shd w:val="clear" w:color="auto" w:fill="D9E2F3"/>
            <w:vAlign w:val="center"/>
          </w:tcPr>
          <w:p w14:paraId="45810A2A" w14:textId="77777777" w:rsidR="002E3DEC" w:rsidRDefault="00CF65A1">
            <w:pPr>
              <w:ind w:left="28" w:right="113"/>
              <w:rPr>
                <w:b/>
                <w:sz w:val="20"/>
                <w:szCs w:val="20"/>
              </w:rPr>
            </w:pPr>
            <w:r>
              <w:rPr>
                <w:b/>
                <w:sz w:val="20"/>
                <w:szCs w:val="20"/>
              </w:rPr>
              <w:t>практические занятия, час</w:t>
            </w:r>
          </w:p>
        </w:tc>
        <w:tc>
          <w:tcPr>
            <w:tcW w:w="834" w:type="dxa"/>
            <w:shd w:val="clear" w:color="auto" w:fill="D9E2F3"/>
            <w:vAlign w:val="center"/>
          </w:tcPr>
          <w:p w14:paraId="026FBCC3" w14:textId="77777777" w:rsidR="002E3DEC" w:rsidRDefault="00CF65A1">
            <w:pPr>
              <w:ind w:left="28" w:right="113"/>
              <w:rPr>
                <w:b/>
                <w:sz w:val="20"/>
                <w:szCs w:val="20"/>
              </w:rPr>
            </w:pPr>
            <w:r>
              <w:rPr>
                <w:b/>
                <w:sz w:val="20"/>
                <w:szCs w:val="20"/>
              </w:rPr>
              <w:t>лабораторные занятия, час</w:t>
            </w:r>
          </w:p>
        </w:tc>
        <w:tc>
          <w:tcPr>
            <w:tcW w:w="834" w:type="dxa"/>
            <w:shd w:val="clear" w:color="auto" w:fill="D9E2F3"/>
            <w:vAlign w:val="center"/>
          </w:tcPr>
          <w:p w14:paraId="13A92D9B" w14:textId="77777777" w:rsidR="002E3DEC" w:rsidRDefault="00CF65A1">
            <w:pPr>
              <w:ind w:left="28" w:right="113"/>
              <w:rPr>
                <w:b/>
                <w:sz w:val="20"/>
                <w:szCs w:val="20"/>
              </w:rPr>
            </w:pPr>
            <w:r>
              <w:rPr>
                <w:b/>
                <w:sz w:val="20"/>
                <w:szCs w:val="20"/>
              </w:rPr>
              <w:t>практическая подготовка, час</w:t>
            </w:r>
          </w:p>
        </w:tc>
        <w:tc>
          <w:tcPr>
            <w:tcW w:w="834" w:type="dxa"/>
            <w:shd w:val="clear" w:color="auto" w:fill="D9E2F3"/>
            <w:vAlign w:val="center"/>
          </w:tcPr>
          <w:p w14:paraId="5C473F98" w14:textId="77777777" w:rsidR="002E3DEC" w:rsidRDefault="00CF65A1">
            <w:pPr>
              <w:ind w:left="28"/>
              <w:rPr>
                <w:b/>
                <w:i/>
                <w:sz w:val="20"/>
                <w:szCs w:val="20"/>
              </w:rPr>
            </w:pPr>
            <w:r>
              <w:rPr>
                <w:b/>
                <w:i/>
                <w:sz w:val="20"/>
                <w:szCs w:val="20"/>
              </w:rPr>
              <w:t>курсовая работа/</w:t>
            </w:r>
          </w:p>
          <w:p w14:paraId="345F821C" w14:textId="77777777" w:rsidR="002E3DEC" w:rsidRDefault="00CF65A1">
            <w:pPr>
              <w:ind w:left="28"/>
              <w:rPr>
                <w:b/>
                <w:sz w:val="20"/>
                <w:szCs w:val="20"/>
              </w:rPr>
            </w:pPr>
            <w:r>
              <w:rPr>
                <w:b/>
                <w:i/>
                <w:sz w:val="20"/>
                <w:szCs w:val="20"/>
              </w:rPr>
              <w:t>курсовой проект</w:t>
            </w:r>
          </w:p>
        </w:tc>
        <w:tc>
          <w:tcPr>
            <w:tcW w:w="834" w:type="dxa"/>
            <w:shd w:val="clear" w:color="auto" w:fill="D9E2F3"/>
            <w:vAlign w:val="center"/>
          </w:tcPr>
          <w:p w14:paraId="4F0F487C" w14:textId="77777777" w:rsidR="002E3DEC" w:rsidRDefault="00CF65A1">
            <w:pPr>
              <w:rPr>
                <w:b/>
                <w:sz w:val="20"/>
                <w:szCs w:val="20"/>
              </w:rPr>
            </w:pPr>
            <w:r>
              <w:rPr>
                <w:b/>
                <w:sz w:val="20"/>
                <w:szCs w:val="20"/>
              </w:rPr>
              <w:t>самостоятельная работа обучающегося, час</w:t>
            </w:r>
          </w:p>
        </w:tc>
        <w:tc>
          <w:tcPr>
            <w:tcW w:w="837" w:type="dxa"/>
            <w:shd w:val="clear" w:color="auto" w:fill="D9E2F3"/>
            <w:vAlign w:val="center"/>
          </w:tcPr>
          <w:p w14:paraId="185C8E7F" w14:textId="77777777" w:rsidR="002E3DEC" w:rsidRDefault="00CF65A1">
            <w:pPr>
              <w:rPr>
                <w:b/>
                <w:sz w:val="20"/>
                <w:szCs w:val="20"/>
              </w:rPr>
            </w:pPr>
            <w:r>
              <w:rPr>
                <w:b/>
                <w:sz w:val="20"/>
                <w:szCs w:val="20"/>
              </w:rPr>
              <w:t>промежуточная аттестация, час</w:t>
            </w:r>
          </w:p>
        </w:tc>
      </w:tr>
      <w:tr w:rsidR="002E3DEC" w14:paraId="112C2B46" w14:textId="77777777">
        <w:trPr>
          <w:cantSplit/>
          <w:trHeight w:val="227"/>
        </w:trPr>
        <w:tc>
          <w:tcPr>
            <w:tcW w:w="1943" w:type="dxa"/>
          </w:tcPr>
          <w:p w14:paraId="157B485A" w14:textId="0ABE53A1" w:rsidR="002E3DEC" w:rsidRDefault="00334160">
            <w:r>
              <w:t>5</w:t>
            </w:r>
            <w:r w:rsidR="00CF65A1">
              <w:t xml:space="preserve"> семестр</w:t>
            </w:r>
          </w:p>
        </w:tc>
        <w:tc>
          <w:tcPr>
            <w:tcW w:w="1130" w:type="dxa"/>
          </w:tcPr>
          <w:p w14:paraId="35936F53" w14:textId="51244A2D" w:rsidR="002E3DEC" w:rsidRDefault="00334160">
            <w:pPr>
              <w:ind w:left="28"/>
              <w:jc w:val="center"/>
            </w:pPr>
            <w:r>
              <w:t>Зачет</w:t>
            </w:r>
          </w:p>
        </w:tc>
        <w:tc>
          <w:tcPr>
            <w:tcW w:w="833" w:type="dxa"/>
          </w:tcPr>
          <w:p w14:paraId="742299B1" w14:textId="0E38E841" w:rsidR="002E3DEC" w:rsidRDefault="00334160">
            <w:pPr>
              <w:ind w:left="28"/>
              <w:jc w:val="center"/>
            </w:pPr>
            <w:r>
              <w:t>72</w:t>
            </w:r>
          </w:p>
        </w:tc>
        <w:tc>
          <w:tcPr>
            <w:tcW w:w="834" w:type="dxa"/>
            <w:shd w:val="clear" w:color="auto" w:fill="auto"/>
          </w:tcPr>
          <w:p w14:paraId="6E6F13A2" w14:textId="77777777" w:rsidR="002E3DEC" w:rsidRDefault="002E3DEC">
            <w:pPr>
              <w:ind w:left="28"/>
              <w:jc w:val="center"/>
            </w:pPr>
          </w:p>
        </w:tc>
        <w:tc>
          <w:tcPr>
            <w:tcW w:w="834" w:type="dxa"/>
            <w:shd w:val="clear" w:color="auto" w:fill="auto"/>
          </w:tcPr>
          <w:p w14:paraId="36512344" w14:textId="547393BB" w:rsidR="002E3DEC" w:rsidRDefault="00515888">
            <w:pPr>
              <w:ind w:left="28"/>
              <w:jc w:val="center"/>
            </w:pPr>
            <w:r>
              <w:t>17</w:t>
            </w:r>
          </w:p>
        </w:tc>
        <w:tc>
          <w:tcPr>
            <w:tcW w:w="834" w:type="dxa"/>
            <w:shd w:val="clear" w:color="auto" w:fill="auto"/>
          </w:tcPr>
          <w:p w14:paraId="61C2B374" w14:textId="77777777" w:rsidR="002E3DEC" w:rsidRDefault="002E3DEC">
            <w:pPr>
              <w:ind w:left="28"/>
              <w:jc w:val="center"/>
            </w:pPr>
          </w:p>
        </w:tc>
        <w:tc>
          <w:tcPr>
            <w:tcW w:w="834" w:type="dxa"/>
            <w:shd w:val="clear" w:color="auto" w:fill="auto"/>
          </w:tcPr>
          <w:p w14:paraId="056B5B7C" w14:textId="4E23CE01" w:rsidR="002E3DEC" w:rsidRDefault="002E3DEC">
            <w:pPr>
              <w:ind w:left="28"/>
              <w:jc w:val="center"/>
            </w:pPr>
          </w:p>
        </w:tc>
        <w:tc>
          <w:tcPr>
            <w:tcW w:w="834" w:type="dxa"/>
          </w:tcPr>
          <w:p w14:paraId="02A15E92" w14:textId="77777777" w:rsidR="002E3DEC" w:rsidRDefault="002E3DEC">
            <w:pPr>
              <w:ind w:left="28"/>
              <w:jc w:val="center"/>
            </w:pPr>
          </w:p>
        </w:tc>
        <w:tc>
          <w:tcPr>
            <w:tcW w:w="834" w:type="dxa"/>
          </w:tcPr>
          <w:p w14:paraId="03B5B533" w14:textId="1F44A13B" w:rsidR="002E3DEC" w:rsidRDefault="00515888" w:rsidP="000F7907">
            <w:pPr>
              <w:ind w:left="28"/>
              <w:jc w:val="center"/>
            </w:pPr>
            <w:r>
              <w:t>55</w:t>
            </w:r>
          </w:p>
        </w:tc>
        <w:tc>
          <w:tcPr>
            <w:tcW w:w="837" w:type="dxa"/>
          </w:tcPr>
          <w:p w14:paraId="6CF514CF" w14:textId="2F5E34B8" w:rsidR="002E3DEC" w:rsidRDefault="002E3DEC">
            <w:pPr>
              <w:ind w:left="28"/>
              <w:jc w:val="center"/>
            </w:pPr>
          </w:p>
        </w:tc>
      </w:tr>
      <w:tr w:rsidR="002E3DEC" w14:paraId="4E4AF0C8" w14:textId="77777777">
        <w:trPr>
          <w:cantSplit/>
          <w:trHeight w:val="227"/>
        </w:trPr>
        <w:tc>
          <w:tcPr>
            <w:tcW w:w="1943" w:type="dxa"/>
          </w:tcPr>
          <w:p w14:paraId="4ADE722A" w14:textId="77777777" w:rsidR="002E3DEC" w:rsidRDefault="00CF65A1">
            <w:pPr>
              <w:jc w:val="right"/>
            </w:pPr>
            <w:r>
              <w:t>Всего:</w:t>
            </w:r>
          </w:p>
        </w:tc>
        <w:tc>
          <w:tcPr>
            <w:tcW w:w="1130" w:type="dxa"/>
          </w:tcPr>
          <w:p w14:paraId="52CE83DB" w14:textId="77777777" w:rsidR="002E3DEC" w:rsidRDefault="002E3DEC">
            <w:pPr>
              <w:ind w:left="28"/>
              <w:jc w:val="center"/>
            </w:pPr>
          </w:p>
        </w:tc>
        <w:tc>
          <w:tcPr>
            <w:tcW w:w="833" w:type="dxa"/>
          </w:tcPr>
          <w:p w14:paraId="57A55727" w14:textId="7281909C" w:rsidR="002E3DEC" w:rsidRDefault="000F7907">
            <w:pPr>
              <w:ind w:left="28"/>
              <w:jc w:val="center"/>
            </w:pPr>
            <w:r>
              <w:t>72</w:t>
            </w:r>
          </w:p>
        </w:tc>
        <w:tc>
          <w:tcPr>
            <w:tcW w:w="834" w:type="dxa"/>
            <w:shd w:val="clear" w:color="auto" w:fill="auto"/>
          </w:tcPr>
          <w:p w14:paraId="7D0D50E6" w14:textId="77777777" w:rsidR="002E3DEC" w:rsidRDefault="002E3DEC">
            <w:pPr>
              <w:ind w:left="28"/>
              <w:jc w:val="center"/>
            </w:pPr>
          </w:p>
        </w:tc>
        <w:tc>
          <w:tcPr>
            <w:tcW w:w="834" w:type="dxa"/>
            <w:shd w:val="clear" w:color="auto" w:fill="auto"/>
          </w:tcPr>
          <w:p w14:paraId="02E590AD" w14:textId="5B5FB4B6" w:rsidR="002E3DEC" w:rsidRDefault="00515888">
            <w:pPr>
              <w:ind w:left="28"/>
              <w:jc w:val="center"/>
            </w:pPr>
            <w:r>
              <w:t>17</w:t>
            </w:r>
          </w:p>
        </w:tc>
        <w:tc>
          <w:tcPr>
            <w:tcW w:w="834" w:type="dxa"/>
            <w:shd w:val="clear" w:color="auto" w:fill="auto"/>
          </w:tcPr>
          <w:p w14:paraId="3BEBFFE9" w14:textId="77777777" w:rsidR="002E3DEC" w:rsidRDefault="002E3DEC">
            <w:pPr>
              <w:ind w:left="28"/>
              <w:jc w:val="center"/>
            </w:pPr>
          </w:p>
        </w:tc>
        <w:tc>
          <w:tcPr>
            <w:tcW w:w="834" w:type="dxa"/>
            <w:shd w:val="clear" w:color="auto" w:fill="auto"/>
          </w:tcPr>
          <w:p w14:paraId="67C556ED" w14:textId="77777777" w:rsidR="002E3DEC" w:rsidRDefault="002E3DEC">
            <w:pPr>
              <w:ind w:left="28"/>
              <w:jc w:val="center"/>
            </w:pPr>
          </w:p>
        </w:tc>
        <w:tc>
          <w:tcPr>
            <w:tcW w:w="834" w:type="dxa"/>
          </w:tcPr>
          <w:p w14:paraId="18A4A54E" w14:textId="77777777" w:rsidR="002E3DEC" w:rsidRDefault="002E3DEC">
            <w:pPr>
              <w:ind w:left="28"/>
              <w:jc w:val="center"/>
            </w:pPr>
          </w:p>
        </w:tc>
        <w:tc>
          <w:tcPr>
            <w:tcW w:w="834" w:type="dxa"/>
          </w:tcPr>
          <w:p w14:paraId="7F6667B1" w14:textId="7CD68073" w:rsidR="002E3DEC" w:rsidRDefault="00515888">
            <w:pPr>
              <w:ind w:left="28"/>
              <w:jc w:val="center"/>
            </w:pPr>
            <w:r>
              <w:t>55</w:t>
            </w:r>
          </w:p>
        </w:tc>
        <w:tc>
          <w:tcPr>
            <w:tcW w:w="837" w:type="dxa"/>
          </w:tcPr>
          <w:p w14:paraId="16A4E0A6" w14:textId="7F9E393F" w:rsidR="002E3DEC" w:rsidRDefault="002E3DEC">
            <w:pPr>
              <w:ind w:left="28"/>
              <w:jc w:val="center"/>
            </w:pPr>
          </w:p>
        </w:tc>
      </w:tr>
    </w:tbl>
    <w:p w14:paraId="2C041681" w14:textId="77777777" w:rsidR="002E3DEC" w:rsidRDefault="002E3DEC">
      <w:pPr>
        <w:pBdr>
          <w:top w:val="nil"/>
          <w:left w:val="nil"/>
          <w:bottom w:val="nil"/>
          <w:right w:val="nil"/>
          <w:between w:val="nil"/>
        </w:pBdr>
        <w:jc w:val="both"/>
        <w:rPr>
          <w:i/>
          <w:color w:val="000000"/>
        </w:rPr>
        <w:sectPr w:rsidR="002E3DEC">
          <w:headerReference w:type="first" r:id="rId8"/>
          <w:pgSz w:w="11906" w:h="16838"/>
          <w:pgMar w:top="1134" w:right="567" w:bottom="1134" w:left="1701" w:header="709" w:footer="709" w:gutter="0"/>
          <w:pgNumType w:start="1"/>
          <w:cols w:space="720"/>
        </w:sectPr>
      </w:pPr>
    </w:p>
    <w:p w14:paraId="33E01148" w14:textId="77777777" w:rsidR="002E3DEC" w:rsidRDefault="00CF65A1">
      <w:pPr>
        <w:pStyle w:val="2"/>
        <w:numPr>
          <w:ilvl w:val="1"/>
          <w:numId w:val="13"/>
        </w:numPr>
        <w:rPr>
          <w:i/>
        </w:rPr>
      </w:pPr>
      <w:r>
        <w:lastRenderedPageBreak/>
        <w:t>Структура учебной дисциплины для обучающихся по разделам и темам дисциплины: (очная форма обучения)</w:t>
      </w:r>
    </w:p>
    <w:p w14:paraId="3603B666" w14:textId="77777777" w:rsidR="002E3DEC" w:rsidRDefault="00CF65A1">
      <w:pPr>
        <w:rPr>
          <w:i/>
        </w:rPr>
      </w:pPr>
      <w:r>
        <w:rPr>
          <w:i/>
        </w:rPr>
        <w:t xml:space="preserve"> </w:t>
      </w:r>
    </w:p>
    <w:tbl>
      <w:tblPr>
        <w:tblStyle w:val="affffff9"/>
        <w:tblW w:w="1573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5953"/>
        <w:gridCol w:w="815"/>
        <w:gridCol w:w="815"/>
        <w:gridCol w:w="815"/>
        <w:gridCol w:w="816"/>
        <w:gridCol w:w="821"/>
        <w:gridCol w:w="4002"/>
      </w:tblGrid>
      <w:tr w:rsidR="002E3DEC" w14:paraId="0DFF6AAB" w14:textId="77777777">
        <w:trPr>
          <w:tblHeader/>
        </w:trPr>
        <w:tc>
          <w:tcPr>
            <w:tcW w:w="1701" w:type="dxa"/>
            <w:vMerge w:val="restart"/>
            <w:shd w:val="clear" w:color="auto" w:fill="D9E2F3"/>
          </w:tcPr>
          <w:p w14:paraId="47792638" w14:textId="77777777" w:rsidR="002E3DEC" w:rsidRDefault="00CF65A1">
            <w:pPr>
              <w:widowControl w:val="0"/>
              <w:tabs>
                <w:tab w:val="left" w:pos="1701"/>
              </w:tabs>
              <w:ind w:left="-57" w:right="-57"/>
              <w:jc w:val="center"/>
              <w:rPr>
                <w:b/>
                <w:sz w:val="18"/>
                <w:szCs w:val="18"/>
              </w:rPr>
            </w:pPr>
            <w:r>
              <w:rPr>
                <w:b/>
                <w:sz w:val="18"/>
                <w:szCs w:val="18"/>
              </w:rPr>
              <w:t xml:space="preserve">Планируемые (контролируемые) результаты освоения: </w:t>
            </w:r>
          </w:p>
          <w:p w14:paraId="0DBC10E8" w14:textId="77777777" w:rsidR="002E3DEC" w:rsidRDefault="00CF65A1">
            <w:pPr>
              <w:widowControl w:val="0"/>
              <w:tabs>
                <w:tab w:val="left" w:pos="1701"/>
              </w:tabs>
              <w:ind w:left="-57" w:right="-57"/>
              <w:jc w:val="center"/>
              <w:rPr>
                <w:b/>
                <w:sz w:val="18"/>
                <w:szCs w:val="18"/>
              </w:rPr>
            </w:pPr>
            <w:r>
              <w:rPr>
                <w:b/>
                <w:sz w:val="18"/>
                <w:szCs w:val="18"/>
              </w:rPr>
              <w:t>код(ы) формируемой(ых) компетенции(й) и индикаторов достижения компетенций</w:t>
            </w:r>
          </w:p>
        </w:tc>
        <w:tc>
          <w:tcPr>
            <w:tcW w:w="5953" w:type="dxa"/>
            <w:vMerge w:val="restart"/>
            <w:shd w:val="clear" w:color="auto" w:fill="D9E2F3"/>
            <w:vAlign w:val="center"/>
          </w:tcPr>
          <w:p w14:paraId="02E1509A" w14:textId="77777777" w:rsidR="002E3DEC" w:rsidRDefault="00CF65A1">
            <w:pPr>
              <w:widowControl w:val="0"/>
              <w:tabs>
                <w:tab w:val="left" w:pos="1701"/>
              </w:tabs>
              <w:jc w:val="center"/>
              <w:rPr>
                <w:b/>
                <w:sz w:val="18"/>
                <w:szCs w:val="18"/>
              </w:rPr>
            </w:pPr>
            <w:r>
              <w:rPr>
                <w:b/>
                <w:sz w:val="18"/>
                <w:szCs w:val="18"/>
              </w:rPr>
              <w:t>Наименование разделов, тем;</w:t>
            </w:r>
          </w:p>
          <w:p w14:paraId="18DDDFE4" w14:textId="77777777" w:rsidR="002E3DEC" w:rsidRDefault="00CF65A1">
            <w:pPr>
              <w:widowControl w:val="0"/>
              <w:tabs>
                <w:tab w:val="left" w:pos="1701"/>
              </w:tabs>
              <w:jc w:val="center"/>
              <w:rPr>
                <w:b/>
                <w:sz w:val="18"/>
                <w:szCs w:val="18"/>
              </w:rPr>
            </w:pPr>
            <w:r>
              <w:rPr>
                <w:b/>
                <w:sz w:val="18"/>
                <w:szCs w:val="18"/>
              </w:rPr>
              <w:t>форма(ы) промежуточной аттестации</w:t>
            </w:r>
          </w:p>
        </w:tc>
        <w:tc>
          <w:tcPr>
            <w:tcW w:w="3261" w:type="dxa"/>
            <w:gridSpan w:val="4"/>
            <w:shd w:val="clear" w:color="auto" w:fill="D9E2F3"/>
            <w:vAlign w:val="center"/>
          </w:tcPr>
          <w:p w14:paraId="12E2ED4C" w14:textId="77777777" w:rsidR="002E3DEC" w:rsidRDefault="00CF65A1">
            <w:pPr>
              <w:widowControl w:val="0"/>
              <w:tabs>
                <w:tab w:val="left" w:pos="1701"/>
              </w:tabs>
              <w:jc w:val="center"/>
              <w:rPr>
                <w:b/>
                <w:sz w:val="18"/>
                <w:szCs w:val="18"/>
              </w:rPr>
            </w:pPr>
            <w:r>
              <w:rPr>
                <w:b/>
                <w:sz w:val="18"/>
                <w:szCs w:val="18"/>
              </w:rPr>
              <w:t>Виды учебной работы</w:t>
            </w:r>
          </w:p>
        </w:tc>
        <w:tc>
          <w:tcPr>
            <w:tcW w:w="821" w:type="dxa"/>
            <w:vMerge w:val="restart"/>
            <w:shd w:val="clear" w:color="auto" w:fill="D9E2F3"/>
          </w:tcPr>
          <w:p w14:paraId="26B64152" w14:textId="77777777" w:rsidR="002E3DEC" w:rsidRDefault="00CF65A1">
            <w:pPr>
              <w:widowControl w:val="0"/>
              <w:tabs>
                <w:tab w:val="left" w:pos="1701"/>
              </w:tabs>
              <w:spacing w:after="120"/>
              <w:ind w:left="113" w:right="113"/>
              <w:rPr>
                <w:b/>
                <w:sz w:val="18"/>
                <w:szCs w:val="18"/>
              </w:rPr>
            </w:pPr>
            <w:r>
              <w:rPr>
                <w:b/>
                <w:sz w:val="18"/>
                <w:szCs w:val="18"/>
              </w:rPr>
              <w:t>Самостоятельная работа, час</w:t>
            </w:r>
          </w:p>
        </w:tc>
        <w:tc>
          <w:tcPr>
            <w:tcW w:w="4002" w:type="dxa"/>
            <w:vMerge w:val="restart"/>
            <w:shd w:val="clear" w:color="auto" w:fill="D9E2F3"/>
            <w:vAlign w:val="center"/>
          </w:tcPr>
          <w:p w14:paraId="38F4AFEB" w14:textId="77777777" w:rsidR="002E3DEC" w:rsidRDefault="00CF65A1">
            <w:pPr>
              <w:jc w:val="center"/>
              <w:rPr>
                <w:b/>
                <w:sz w:val="20"/>
                <w:szCs w:val="20"/>
              </w:rPr>
            </w:pPr>
            <w:r>
              <w:rPr>
                <w:b/>
                <w:sz w:val="20"/>
                <w:szCs w:val="20"/>
              </w:rPr>
              <w:t>Виды и формы контрольных мероприятий, обеспечивающие по совокупности текущий контроль успеваемости;</w:t>
            </w:r>
          </w:p>
          <w:p w14:paraId="1E0DAF01" w14:textId="77777777" w:rsidR="002E3DEC" w:rsidRDefault="00CF65A1">
            <w:pPr>
              <w:jc w:val="center"/>
              <w:rPr>
                <w:b/>
                <w:i/>
                <w:sz w:val="20"/>
                <w:szCs w:val="20"/>
                <w:highlight w:val="yellow"/>
              </w:rPr>
            </w:pPr>
            <w:r>
              <w:rPr>
                <w:b/>
                <w:sz w:val="20"/>
                <w:szCs w:val="20"/>
              </w:rPr>
              <w:t>формы промежуточного контроля успеваемости</w:t>
            </w:r>
          </w:p>
        </w:tc>
      </w:tr>
      <w:tr w:rsidR="002E3DEC" w14:paraId="008C94C4" w14:textId="77777777">
        <w:trPr>
          <w:tblHeader/>
        </w:trPr>
        <w:tc>
          <w:tcPr>
            <w:tcW w:w="1701" w:type="dxa"/>
            <w:vMerge/>
            <w:shd w:val="clear" w:color="auto" w:fill="D9E2F3"/>
          </w:tcPr>
          <w:p w14:paraId="1AABE988" w14:textId="77777777" w:rsidR="002E3DEC" w:rsidRDefault="002E3DEC">
            <w:pPr>
              <w:widowControl w:val="0"/>
              <w:pBdr>
                <w:top w:val="nil"/>
                <w:left w:val="nil"/>
                <w:bottom w:val="nil"/>
                <w:right w:val="nil"/>
                <w:between w:val="nil"/>
              </w:pBdr>
              <w:spacing w:line="276" w:lineRule="auto"/>
              <w:rPr>
                <w:b/>
                <w:i/>
                <w:sz w:val="20"/>
                <w:szCs w:val="20"/>
                <w:highlight w:val="yellow"/>
              </w:rPr>
            </w:pPr>
          </w:p>
        </w:tc>
        <w:tc>
          <w:tcPr>
            <w:tcW w:w="5953" w:type="dxa"/>
            <w:vMerge/>
            <w:shd w:val="clear" w:color="auto" w:fill="D9E2F3"/>
            <w:vAlign w:val="center"/>
          </w:tcPr>
          <w:p w14:paraId="502ABDDA" w14:textId="77777777" w:rsidR="002E3DEC" w:rsidRDefault="002E3DEC">
            <w:pPr>
              <w:widowControl w:val="0"/>
              <w:pBdr>
                <w:top w:val="nil"/>
                <w:left w:val="nil"/>
                <w:bottom w:val="nil"/>
                <w:right w:val="nil"/>
                <w:between w:val="nil"/>
              </w:pBdr>
              <w:spacing w:line="276" w:lineRule="auto"/>
              <w:rPr>
                <w:b/>
                <w:i/>
                <w:sz w:val="20"/>
                <w:szCs w:val="20"/>
                <w:highlight w:val="yellow"/>
              </w:rPr>
            </w:pPr>
          </w:p>
        </w:tc>
        <w:tc>
          <w:tcPr>
            <w:tcW w:w="3261" w:type="dxa"/>
            <w:gridSpan w:val="4"/>
            <w:shd w:val="clear" w:color="auto" w:fill="D9E2F3"/>
            <w:vAlign w:val="center"/>
          </w:tcPr>
          <w:p w14:paraId="12C23DEC" w14:textId="77777777" w:rsidR="002E3DEC" w:rsidRDefault="00CF65A1">
            <w:pPr>
              <w:widowControl w:val="0"/>
              <w:tabs>
                <w:tab w:val="left" w:pos="1701"/>
              </w:tabs>
              <w:ind w:left="113" w:right="113"/>
              <w:jc w:val="center"/>
              <w:rPr>
                <w:b/>
                <w:sz w:val="18"/>
                <w:szCs w:val="18"/>
              </w:rPr>
            </w:pPr>
            <w:r>
              <w:rPr>
                <w:b/>
                <w:sz w:val="18"/>
                <w:szCs w:val="18"/>
              </w:rPr>
              <w:t>Контактная работа</w:t>
            </w:r>
          </w:p>
        </w:tc>
        <w:tc>
          <w:tcPr>
            <w:tcW w:w="821" w:type="dxa"/>
            <w:vMerge/>
            <w:shd w:val="clear" w:color="auto" w:fill="D9E2F3"/>
          </w:tcPr>
          <w:p w14:paraId="40CE4586" w14:textId="77777777" w:rsidR="002E3DEC" w:rsidRDefault="002E3DEC">
            <w:pPr>
              <w:widowControl w:val="0"/>
              <w:pBdr>
                <w:top w:val="nil"/>
                <w:left w:val="nil"/>
                <w:bottom w:val="nil"/>
                <w:right w:val="nil"/>
                <w:between w:val="nil"/>
              </w:pBdr>
              <w:spacing w:line="276" w:lineRule="auto"/>
              <w:rPr>
                <w:b/>
                <w:sz w:val="18"/>
                <w:szCs w:val="18"/>
              </w:rPr>
            </w:pPr>
          </w:p>
        </w:tc>
        <w:tc>
          <w:tcPr>
            <w:tcW w:w="4002" w:type="dxa"/>
            <w:vMerge/>
            <w:shd w:val="clear" w:color="auto" w:fill="D9E2F3"/>
            <w:vAlign w:val="center"/>
          </w:tcPr>
          <w:p w14:paraId="444E07C3" w14:textId="77777777" w:rsidR="002E3DEC" w:rsidRDefault="002E3DEC">
            <w:pPr>
              <w:widowControl w:val="0"/>
              <w:pBdr>
                <w:top w:val="nil"/>
                <w:left w:val="nil"/>
                <w:bottom w:val="nil"/>
                <w:right w:val="nil"/>
                <w:between w:val="nil"/>
              </w:pBdr>
              <w:spacing w:line="276" w:lineRule="auto"/>
              <w:rPr>
                <w:b/>
                <w:sz w:val="18"/>
                <w:szCs w:val="18"/>
              </w:rPr>
            </w:pPr>
          </w:p>
        </w:tc>
      </w:tr>
      <w:tr w:rsidR="002E3DEC" w14:paraId="6EEBA951" w14:textId="77777777">
        <w:trPr>
          <w:cantSplit/>
          <w:trHeight w:val="1474"/>
          <w:tblHeader/>
        </w:trPr>
        <w:tc>
          <w:tcPr>
            <w:tcW w:w="1701" w:type="dxa"/>
            <w:vMerge/>
            <w:shd w:val="clear" w:color="auto" w:fill="D9E2F3"/>
          </w:tcPr>
          <w:p w14:paraId="2C33DD46" w14:textId="77777777" w:rsidR="002E3DEC" w:rsidRDefault="002E3DEC">
            <w:pPr>
              <w:widowControl w:val="0"/>
              <w:pBdr>
                <w:top w:val="nil"/>
                <w:left w:val="nil"/>
                <w:bottom w:val="nil"/>
                <w:right w:val="nil"/>
                <w:between w:val="nil"/>
              </w:pBdr>
              <w:spacing w:line="276" w:lineRule="auto"/>
              <w:rPr>
                <w:b/>
                <w:sz w:val="18"/>
                <w:szCs w:val="18"/>
              </w:rPr>
            </w:pPr>
          </w:p>
        </w:tc>
        <w:tc>
          <w:tcPr>
            <w:tcW w:w="5953" w:type="dxa"/>
            <w:vMerge/>
            <w:shd w:val="clear" w:color="auto" w:fill="D9E2F3"/>
            <w:vAlign w:val="center"/>
          </w:tcPr>
          <w:p w14:paraId="5CBC9780" w14:textId="77777777" w:rsidR="002E3DEC" w:rsidRDefault="002E3DEC">
            <w:pPr>
              <w:widowControl w:val="0"/>
              <w:pBdr>
                <w:top w:val="nil"/>
                <w:left w:val="nil"/>
                <w:bottom w:val="nil"/>
                <w:right w:val="nil"/>
                <w:between w:val="nil"/>
              </w:pBdr>
              <w:spacing w:line="276" w:lineRule="auto"/>
              <w:rPr>
                <w:b/>
                <w:sz w:val="18"/>
                <w:szCs w:val="18"/>
              </w:rPr>
            </w:pPr>
          </w:p>
        </w:tc>
        <w:tc>
          <w:tcPr>
            <w:tcW w:w="815" w:type="dxa"/>
            <w:shd w:val="clear" w:color="auto" w:fill="D9E2F3"/>
            <w:vAlign w:val="center"/>
          </w:tcPr>
          <w:p w14:paraId="4A0D035F" w14:textId="77777777" w:rsidR="002E3DEC" w:rsidRDefault="00CF65A1">
            <w:pPr>
              <w:widowControl w:val="0"/>
              <w:tabs>
                <w:tab w:val="left" w:pos="1701"/>
              </w:tabs>
              <w:ind w:left="113" w:right="113"/>
              <w:rPr>
                <w:b/>
                <w:sz w:val="18"/>
                <w:szCs w:val="18"/>
              </w:rPr>
            </w:pPr>
            <w:r>
              <w:rPr>
                <w:b/>
                <w:sz w:val="18"/>
                <w:szCs w:val="18"/>
              </w:rPr>
              <w:t>Лекции, час</w:t>
            </w:r>
          </w:p>
        </w:tc>
        <w:tc>
          <w:tcPr>
            <w:tcW w:w="815" w:type="dxa"/>
            <w:shd w:val="clear" w:color="auto" w:fill="D9E2F3"/>
            <w:vAlign w:val="center"/>
          </w:tcPr>
          <w:p w14:paraId="70472B06" w14:textId="77777777" w:rsidR="002E3DEC" w:rsidRDefault="00CF65A1">
            <w:pPr>
              <w:widowControl w:val="0"/>
              <w:tabs>
                <w:tab w:val="left" w:pos="1701"/>
              </w:tabs>
              <w:ind w:left="113" w:right="113"/>
              <w:rPr>
                <w:b/>
                <w:sz w:val="18"/>
                <w:szCs w:val="18"/>
              </w:rPr>
            </w:pPr>
            <w:r>
              <w:rPr>
                <w:b/>
                <w:sz w:val="18"/>
                <w:szCs w:val="18"/>
              </w:rPr>
              <w:t>Практические занятия, час</w:t>
            </w:r>
          </w:p>
        </w:tc>
        <w:tc>
          <w:tcPr>
            <w:tcW w:w="815" w:type="dxa"/>
            <w:shd w:val="clear" w:color="auto" w:fill="D9E2F3"/>
            <w:vAlign w:val="center"/>
          </w:tcPr>
          <w:p w14:paraId="754A8B60" w14:textId="77777777" w:rsidR="002E3DEC" w:rsidRDefault="00CF65A1">
            <w:pPr>
              <w:widowControl w:val="0"/>
              <w:tabs>
                <w:tab w:val="left" w:pos="1701"/>
              </w:tabs>
              <w:ind w:left="113" w:right="113"/>
              <w:rPr>
                <w:b/>
                <w:i/>
                <w:sz w:val="18"/>
                <w:szCs w:val="18"/>
              </w:rPr>
            </w:pPr>
            <w:r>
              <w:rPr>
                <w:b/>
                <w:i/>
                <w:sz w:val="18"/>
                <w:szCs w:val="18"/>
              </w:rPr>
              <w:t>Лабораторные работы/ индивидуальные занятия час</w:t>
            </w:r>
          </w:p>
        </w:tc>
        <w:tc>
          <w:tcPr>
            <w:tcW w:w="816" w:type="dxa"/>
            <w:shd w:val="clear" w:color="auto" w:fill="D9E2F3"/>
            <w:vAlign w:val="center"/>
          </w:tcPr>
          <w:p w14:paraId="47D1C801" w14:textId="77777777" w:rsidR="002E3DEC" w:rsidRDefault="00CF65A1">
            <w:pPr>
              <w:widowControl w:val="0"/>
              <w:tabs>
                <w:tab w:val="left" w:pos="1701"/>
              </w:tabs>
              <w:ind w:left="113" w:right="113"/>
              <w:rPr>
                <w:b/>
                <w:sz w:val="18"/>
                <w:szCs w:val="18"/>
              </w:rPr>
            </w:pPr>
            <w:r>
              <w:rPr>
                <w:b/>
                <w:sz w:val="18"/>
                <w:szCs w:val="18"/>
              </w:rPr>
              <w:t>Практическая подготовка, час</w:t>
            </w:r>
          </w:p>
        </w:tc>
        <w:tc>
          <w:tcPr>
            <w:tcW w:w="821" w:type="dxa"/>
            <w:vMerge/>
            <w:shd w:val="clear" w:color="auto" w:fill="D9E2F3"/>
          </w:tcPr>
          <w:p w14:paraId="55F29804" w14:textId="77777777" w:rsidR="002E3DEC" w:rsidRDefault="002E3DEC">
            <w:pPr>
              <w:widowControl w:val="0"/>
              <w:pBdr>
                <w:top w:val="nil"/>
                <w:left w:val="nil"/>
                <w:bottom w:val="nil"/>
                <w:right w:val="nil"/>
                <w:between w:val="nil"/>
              </w:pBdr>
              <w:spacing w:line="276" w:lineRule="auto"/>
              <w:rPr>
                <w:b/>
                <w:sz w:val="18"/>
                <w:szCs w:val="18"/>
              </w:rPr>
            </w:pPr>
          </w:p>
        </w:tc>
        <w:tc>
          <w:tcPr>
            <w:tcW w:w="4002" w:type="dxa"/>
            <w:vMerge/>
            <w:shd w:val="clear" w:color="auto" w:fill="D9E2F3"/>
            <w:vAlign w:val="center"/>
          </w:tcPr>
          <w:p w14:paraId="56BEC07F" w14:textId="77777777" w:rsidR="002E3DEC" w:rsidRDefault="002E3DEC">
            <w:pPr>
              <w:widowControl w:val="0"/>
              <w:pBdr>
                <w:top w:val="nil"/>
                <w:left w:val="nil"/>
                <w:bottom w:val="nil"/>
                <w:right w:val="nil"/>
                <w:between w:val="nil"/>
              </w:pBdr>
              <w:spacing w:line="276" w:lineRule="auto"/>
              <w:rPr>
                <w:b/>
                <w:sz w:val="18"/>
                <w:szCs w:val="18"/>
              </w:rPr>
            </w:pPr>
          </w:p>
        </w:tc>
      </w:tr>
      <w:tr w:rsidR="002E3DEC" w14:paraId="1397695B" w14:textId="77777777">
        <w:trPr>
          <w:trHeight w:val="227"/>
        </w:trPr>
        <w:tc>
          <w:tcPr>
            <w:tcW w:w="1701" w:type="dxa"/>
            <w:shd w:val="clear" w:color="auto" w:fill="E2EFD9"/>
            <w:vAlign w:val="center"/>
          </w:tcPr>
          <w:p w14:paraId="61CB78D1" w14:textId="77777777" w:rsidR="002E3DEC" w:rsidRDefault="002E3DEC">
            <w:pPr>
              <w:widowControl w:val="0"/>
              <w:tabs>
                <w:tab w:val="left" w:pos="1701"/>
              </w:tabs>
            </w:pPr>
          </w:p>
        </w:tc>
        <w:tc>
          <w:tcPr>
            <w:tcW w:w="14037" w:type="dxa"/>
            <w:gridSpan w:val="7"/>
            <w:shd w:val="clear" w:color="auto" w:fill="E2EFD9"/>
            <w:vAlign w:val="center"/>
          </w:tcPr>
          <w:p w14:paraId="55E6D572" w14:textId="63519255" w:rsidR="002E3DEC" w:rsidRDefault="00BA02BA">
            <w:pPr>
              <w:widowControl w:val="0"/>
              <w:tabs>
                <w:tab w:val="left" w:pos="1701"/>
              </w:tabs>
              <w:rPr>
                <w:b/>
              </w:rPr>
            </w:pPr>
            <w:r>
              <w:rPr>
                <w:b/>
              </w:rPr>
              <w:t>Пятый</w:t>
            </w:r>
            <w:r w:rsidR="00CF65A1">
              <w:rPr>
                <w:b/>
              </w:rPr>
              <w:t xml:space="preserve"> семестр</w:t>
            </w:r>
          </w:p>
        </w:tc>
      </w:tr>
      <w:tr w:rsidR="002E3DEC" w14:paraId="21B8D9D9" w14:textId="77777777">
        <w:trPr>
          <w:trHeight w:val="227"/>
        </w:trPr>
        <w:tc>
          <w:tcPr>
            <w:tcW w:w="1701" w:type="dxa"/>
            <w:vMerge w:val="restart"/>
          </w:tcPr>
          <w:p w14:paraId="32B193F6" w14:textId="509AD670" w:rsidR="002E3DEC" w:rsidRDefault="00CF65A1" w:rsidP="0028049F">
            <w:pPr>
              <w:widowControl w:val="0"/>
              <w:tabs>
                <w:tab w:val="left" w:pos="1701"/>
              </w:tabs>
              <w:rPr>
                <w:sz w:val="18"/>
                <w:szCs w:val="18"/>
              </w:rPr>
            </w:pPr>
            <w:r>
              <w:t>ИД-</w:t>
            </w:r>
            <w:r w:rsidR="0028049F">
              <w:t>4</w:t>
            </w:r>
            <w:r>
              <w:t>.ПК-1; ИД-</w:t>
            </w:r>
            <w:r w:rsidR="0028049F">
              <w:t>1</w:t>
            </w:r>
            <w:r>
              <w:t>.ПК-</w:t>
            </w:r>
            <w:r w:rsidR="0028049F">
              <w:t>2</w:t>
            </w:r>
            <w:r>
              <w:t xml:space="preserve">; </w:t>
            </w:r>
          </w:p>
        </w:tc>
        <w:tc>
          <w:tcPr>
            <w:tcW w:w="5953" w:type="dxa"/>
          </w:tcPr>
          <w:p w14:paraId="61861E48" w14:textId="5958C53F" w:rsidR="002E3DEC" w:rsidRDefault="00CF65A1" w:rsidP="0028049F">
            <w:pPr>
              <w:rPr>
                <w:b/>
              </w:rPr>
            </w:pPr>
            <w:r>
              <w:rPr>
                <w:b/>
              </w:rPr>
              <w:t>Раздел I. Понятие “</w:t>
            </w:r>
            <w:r w:rsidR="0028049F">
              <w:rPr>
                <w:b/>
              </w:rPr>
              <w:t>фотографика</w:t>
            </w:r>
            <w:r>
              <w:rPr>
                <w:b/>
              </w:rPr>
              <w:t>”, особенности и отличия. Технические приемы и инструментарий. Терминология.</w:t>
            </w:r>
          </w:p>
        </w:tc>
        <w:tc>
          <w:tcPr>
            <w:tcW w:w="815" w:type="dxa"/>
          </w:tcPr>
          <w:p w14:paraId="714488CB" w14:textId="77777777" w:rsidR="002E3DEC" w:rsidRDefault="00CF65A1">
            <w:pPr>
              <w:widowControl w:val="0"/>
              <w:tabs>
                <w:tab w:val="left" w:pos="1701"/>
              </w:tabs>
              <w:jc w:val="center"/>
              <w:rPr>
                <w:b/>
              </w:rPr>
            </w:pPr>
            <w:r>
              <w:rPr>
                <w:b/>
              </w:rPr>
              <w:t>х</w:t>
            </w:r>
          </w:p>
        </w:tc>
        <w:tc>
          <w:tcPr>
            <w:tcW w:w="815" w:type="dxa"/>
          </w:tcPr>
          <w:p w14:paraId="6D40CF60" w14:textId="53856646" w:rsidR="002E3DEC" w:rsidRDefault="00CF65A1" w:rsidP="00515888">
            <w:pPr>
              <w:widowControl w:val="0"/>
              <w:tabs>
                <w:tab w:val="left" w:pos="1701"/>
              </w:tabs>
              <w:jc w:val="center"/>
              <w:rPr>
                <w:b/>
              </w:rPr>
            </w:pPr>
            <w:r>
              <w:rPr>
                <w:b/>
              </w:rPr>
              <w:t>1</w:t>
            </w:r>
            <w:r w:rsidR="00515888">
              <w:rPr>
                <w:b/>
              </w:rPr>
              <w:t>0</w:t>
            </w:r>
          </w:p>
        </w:tc>
        <w:tc>
          <w:tcPr>
            <w:tcW w:w="815" w:type="dxa"/>
          </w:tcPr>
          <w:p w14:paraId="6A608AFC" w14:textId="77777777" w:rsidR="002E3DEC" w:rsidRDefault="00CF65A1">
            <w:pPr>
              <w:widowControl w:val="0"/>
              <w:tabs>
                <w:tab w:val="left" w:pos="1701"/>
              </w:tabs>
              <w:jc w:val="center"/>
              <w:rPr>
                <w:b/>
              </w:rPr>
            </w:pPr>
            <w:r>
              <w:rPr>
                <w:b/>
              </w:rPr>
              <w:t>х</w:t>
            </w:r>
          </w:p>
        </w:tc>
        <w:tc>
          <w:tcPr>
            <w:tcW w:w="816" w:type="dxa"/>
          </w:tcPr>
          <w:p w14:paraId="14C0E228" w14:textId="77777777" w:rsidR="002E3DEC" w:rsidRDefault="00CF65A1">
            <w:pPr>
              <w:widowControl w:val="0"/>
              <w:jc w:val="center"/>
              <w:rPr>
                <w:b/>
              </w:rPr>
            </w:pPr>
            <w:r>
              <w:rPr>
                <w:b/>
              </w:rPr>
              <w:t>х</w:t>
            </w:r>
          </w:p>
        </w:tc>
        <w:tc>
          <w:tcPr>
            <w:tcW w:w="821" w:type="dxa"/>
          </w:tcPr>
          <w:p w14:paraId="46B0CEA1" w14:textId="19A8C73F" w:rsidR="002E3DEC" w:rsidRDefault="009B6F55">
            <w:pPr>
              <w:widowControl w:val="0"/>
              <w:tabs>
                <w:tab w:val="left" w:pos="1701"/>
              </w:tabs>
              <w:jc w:val="center"/>
              <w:rPr>
                <w:b/>
              </w:rPr>
            </w:pPr>
            <w:r>
              <w:rPr>
                <w:b/>
              </w:rPr>
              <w:t>25</w:t>
            </w:r>
          </w:p>
        </w:tc>
        <w:tc>
          <w:tcPr>
            <w:tcW w:w="4002" w:type="dxa"/>
            <w:vMerge w:val="restart"/>
          </w:tcPr>
          <w:p w14:paraId="07F3D5E0" w14:textId="77777777" w:rsidR="002E3DEC" w:rsidRDefault="00CF65A1">
            <w:pPr>
              <w:jc w:val="both"/>
            </w:pPr>
            <w:r>
              <w:t xml:space="preserve">Формы текущего контроля </w:t>
            </w:r>
          </w:p>
          <w:p w14:paraId="3060AE9E" w14:textId="77777777" w:rsidR="002E3DEC" w:rsidRDefault="00CF65A1">
            <w:pPr>
              <w:jc w:val="both"/>
            </w:pPr>
            <w:r>
              <w:t xml:space="preserve">по разделу I: </w:t>
            </w:r>
          </w:p>
          <w:p w14:paraId="0817BEBD" w14:textId="77777777" w:rsidR="002E3DEC" w:rsidRDefault="00CF65A1">
            <w:pPr>
              <w:jc w:val="both"/>
            </w:pPr>
            <w:r>
              <w:t xml:space="preserve">контроль посещаемости, </w:t>
            </w:r>
          </w:p>
          <w:p w14:paraId="11FD1C40" w14:textId="77777777" w:rsidR="002E3DEC" w:rsidRDefault="00CF65A1">
            <w:pPr>
              <w:jc w:val="both"/>
            </w:pPr>
            <w:r>
              <w:t>просмотр работ с обсуждением</w:t>
            </w:r>
          </w:p>
          <w:p w14:paraId="36317095" w14:textId="77777777" w:rsidR="002E3DEC" w:rsidRDefault="002E3DEC">
            <w:pPr>
              <w:widowControl w:val="0"/>
              <w:tabs>
                <w:tab w:val="left" w:pos="1701"/>
              </w:tabs>
              <w:rPr>
                <w:i/>
              </w:rPr>
            </w:pPr>
          </w:p>
        </w:tc>
      </w:tr>
      <w:tr w:rsidR="002E3DEC" w14:paraId="53609E37" w14:textId="77777777">
        <w:tc>
          <w:tcPr>
            <w:tcW w:w="1701" w:type="dxa"/>
            <w:vMerge/>
          </w:tcPr>
          <w:p w14:paraId="4B8A2BE1" w14:textId="77777777" w:rsidR="002E3DEC" w:rsidRDefault="002E3DEC">
            <w:pPr>
              <w:widowControl w:val="0"/>
              <w:pBdr>
                <w:top w:val="nil"/>
                <w:left w:val="nil"/>
                <w:bottom w:val="nil"/>
                <w:right w:val="nil"/>
                <w:between w:val="nil"/>
              </w:pBdr>
              <w:spacing w:line="276" w:lineRule="auto"/>
              <w:rPr>
                <w:i/>
              </w:rPr>
            </w:pPr>
          </w:p>
        </w:tc>
        <w:tc>
          <w:tcPr>
            <w:tcW w:w="5953" w:type="dxa"/>
          </w:tcPr>
          <w:p w14:paraId="0EC22C9C" w14:textId="77777777" w:rsidR="002E3DEC" w:rsidRDefault="00CF65A1">
            <w:r>
              <w:rPr>
                <w:b/>
              </w:rPr>
              <w:t>Тема 1.1</w:t>
            </w:r>
            <w:r>
              <w:t xml:space="preserve"> </w:t>
            </w:r>
          </w:p>
          <w:p w14:paraId="4A36164B" w14:textId="45984B38" w:rsidR="002E3DEC" w:rsidRDefault="00CF65A1" w:rsidP="0028049F">
            <w:r>
              <w:t xml:space="preserve">Знакомство с </w:t>
            </w:r>
            <w:r w:rsidR="0028049F">
              <w:t>фотографикой</w:t>
            </w:r>
            <w:r>
              <w:t xml:space="preserve"> и место </w:t>
            </w:r>
            <w:r w:rsidR="0028049F">
              <w:t>фотграфикик</w:t>
            </w:r>
            <w:r>
              <w:t xml:space="preserve"> в современном дизайне.</w:t>
            </w:r>
          </w:p>
        </w:tc>
        <w:tc>
          <w:tcPr>
            <w:tcW w:w="815" w:type="dxa"/>
          </w:tcPr>
          <w:p w14:paraId="180208E0" w14:textId="77777777" w:rsidR="002E3DEC" w:rsidRDefault="00CF65A1">
            <w:pPr>
              <w:widowControl w:val="0"/>
              <w:tabs>
                <w:tab w:val="left" w:pos="1701"/>
              </w:tabs>
              <w:jc w:val="center"/>
            </w:pPr>
            <w:r>
              <w:t>х</w:t>
            </w:r>
          </w:p>
        </w:tc>
        <w:tc>
          <w:tcPr>
            <w:tcW w:w="815" w:type="dxa"/>
          </w:tcPr>
          <w:p w14:paraId="211B33BF" w14:textId="5AEE4A60" w:rsidR="002E3DEC" w:rsidRDefault="00515888">
            <w:pPr>
              <w:widowControl w:val="0"/>
              <w:tabs>
                <w:tab w:val="left" w:pos="1701"/>
              </w:tabs>
              <w:jc w:val="center"/>
            </w:pPr>
            <w:r>
              <w:t>5</w:t>
            </w:r>
          </w:p>
        </w:tc>
        <w:tc>
          <w:tcPr>
            <w:tcW w:w="815" w:type="dxa"/>
          </w:tcPr>
          <w:p w14:paraId="2B9CECF9" w14:textId="77777777" w:rsidR="002E3DEC" w:rsidRDefault="00CF65A1">
            <w:pPr>
              <w:widowControl w:val="0"/>
              <w:tabs>
                <w:tab w:val="left" w:pos="1701"/>
              </w:tabs>
              <w:jc w:val="center"/>
            </w:pPr>
            <w:r>
              <w:t>х</w:t>
            </w:r>
          </w:p>
        </w:tc>
        <w:tc>
          <w:tcPr>
            <w:tcW w:w="816" w:type="dxa"/>
          </w:tcPr>
          <w:p w14:paraId="3E3BC3FB" w14:textId="77777777" w:rsidR="002E3DEC" w:rsidRDefault="00CF65A1">
            <w:pPr>
              <w:widowControl w:val="0"/>
              <w:jc w:val="center"/>
            </w:pPr>
            <w:r>
              <w:t>х</w:t>
            </w:r>
          </w:p>
        </w:tc>
        <w:tc>
          <w:tcPr>
            <w:tcW w:w="821" w:type="dxa"/>
          </w:tcPr>
          <w:p w14:paraId="15DA3E84" w14:textId="02B3DD96" w:rsidR="002E3DEC" w:rsidRDefault="00C15800">
            <w:pPr>
              <w:widowControl w:val="0"/>
              <w:tabs>
                <w:tab w:val="left" w:pos="1701"/>
              </w:tabs>
              <w:jc w:val="center"/>
            </w:pPr>
            <w:r>
              <w:t>10</w:t>
            </w:r>
          </w:p>
        </w:tc>
        <w:tc>
          <w:tcPr>
            <w:tcW w:w="4002" w:type="dxa"/>
            <w:vMerge/>
          </w:tcPr>
          <w:p w14:paraId="709D089F" w14:textId="77777777" w:rsidR="002E3DEC" w:rsidRDefault="002E3DEC">
            <w:pPr>
              <w:widowControl w:val="0"/>
              <w:pBdr>
                <w:top w:val="nil"/>
                <w:left w:val="nil"/>
                <w:bottom w:val="nil"/>
                <w:right w:val="nil"/>
                <w:between w:val="nil"/>
              </w:pBdr>
              <w:spacing w:line="276" w:lineRule="auto"/>
            </w:pPr>
          </w:p>
        </w:tc>
      </w:tr>
      <w:tr w:rsidR="002E3DEC" w14:paraId="111B4108" w14:textId="77777777">
        <w:tc>
          <w:tcPr>
            <w:tcW w:w="1701" w:type="dxa"/>
            <w:vMerge/>
          </w:tcPr>
          <w:p w14:paraId="3CA297E5" w14:textId="77777777" w:rsidR="002E3DEC" w:rsidRDefault="002E3DEC">
            <w:pPr>
              <w:widowControl w:val="0"/>
              <w:pBdr>
                <w:top w:val="nil"/>
                <w:left w:val="nil"/>
                <w:bottom w:val="nil"/>
                <w:right w:val="nil"/>
                <w:between w:val="nil"/>
              </w:pBdr>
              <w:spacing w:line="276" w:lineRule="auto"/>
            </w:pPr>
          </w:p>
        </w:tc>
        <w:tc>
          <w:tcPr>
            <w:tcW w:w="5953" w:type="dxa"/>
          </w:tcPr>
          <w:p w14:paraId="44AA05F5" w14:textId="77777777" w:rsidR="002E3DEC" w:rsidRDefault="00CF65A1">
            <w:pPr>
              <w:rPr>
                <w:b/>
              </w:rPr>
            </w:pPr>
            <w:r>
              <w:rPr>
                <w:b/>
              </w:rPr>
              <w:t>Тема 1.2</w:t>
            </w:r>
          </w:p>
          <w:p w14:paraId="49B352B5" w14:textId="04AE0AF2" w:rsidR="002E3DEC" w:rsidRDefault="00CF65A1" w:rsidP="0028049F">
            <w:r>
              <w:t xml:space="preserve">Практические упражнения: Освоение навыков </w:t>
            </w:r>
            <w:r w:rsidR="0028049F">
              <w:t>фотографики</w:t>
            </w:r>
            <w:r w:rsidR="005D4E96">
              <w:t>.</w:t>
            </w:r>
          </w:p>
        </w:tc>
        <w:tc>
          <w:tcPr>
            <w:tcW w:w="815" w:type="dxa"/>
          </w:tcPr>
          <w:p w14:paraId="7F78C743" w14:textId="77777777" w:rsidR="002E3DEC" w:rsidRDefault="00CF65A1">
            <w:pPr>
              <w:widowControl w:val="0"/>
              <w:tabs>
                <w:tab w:val="left" w:pos="1701"/>
              </w:tabs>
              <w:jc w:val="center"/>
            </w:pPr>
            <w:r>
              <w:t>х</w:t>
            </w:r>
          </w:p>
        </w:tc>
        <w:tc>
          <w:tcPr>
            <w:tcW w:w="815" w:type="dxa"/>
          </w:tcPr>
          <w:p w14:paraId="5781498D" w14:textId="06EE6150" w:rsidR="002E3DEC" w:rsidRDefault="00515888">
            <w:pPr>
              <w:widowControl w:val="0"/>
              <w:tabs>
                <w:tab w:val="left" w:pos="1701"/>
              </w:tabs>
              <w:jc w:val="center"/>
            </w:pPr>
            <w:r>
              <w:t>5</w:t>
            </w:r>
          </w:p>
        </w:tc>
        <w:tc>
          <w:tcPr>
            <w:tcW w:w="815" w:type="dxa"/>
          </w:tcPr>
          <w:p w14:paraId="15EF9BF0" w14:textId="77777777" w:rsidR="002E3DEC" w:rsidRDefault="00CF65A1">
            <w:pPr>
              <w:widowControl w:val="0"/>
              <w:tabs>
                <w:tab w:val="left" w:pos="1701"/>
              </w:tabs>
              <w:jc w:val="center"/>
            </w:pPr>
            <w:r>
              <w:t>х</w:t>
            </w:r>
          </w:p>
        </w:tc>
        <w:tc>
          <w:tcPr>
            <w:tcW w:w="816" w:type="dxa"/>
          </w:tcPr>
          <w:p w14:paraId="243E0761" w14:textId="77777777" w:rsidR="002E3DEC" w:rsidRDefault="00CF65A1">
            <w:pPr>
              <w:widowControl w:val="0"/>
              <w:jc w:val="center"/>
            </w:pPr>
            <w:r>
              <w:t>х</w:t>
            </w:r>
          </w:p>
        </w:tc>
        <w:tc>
          <w:tcPr>
            <w:tcW w:w="821" w:type="dxa"/>
          </w:tcPr>
          <w:p w14:paraId="7AADC8C2" w14:textId="03C7868B" w:rsidR="002E3DEC" w:rsidRDefault="009B6F55">
            <w:pPr>
              <w:widowControl w:val="0"/>
              <w:tabs>
                <w:tab w:val="left" w:pos="1701"/>
              </w:tabs>
              <w:jc w:val="center"/>
            </w:pPr>
            <w:r>
              <w:t>15</w:t>
            </w:r>
          </w:p>
        </w:tc>
        <w:tc>
          <w:tcPr>
            <w:tcW w:w="4002" w:type="dxa"/>
            <w:vMerge/>
          </w:tcPr>
          <w:p w14:paraId="77FBC757" w14:textId="77777777" w:rsidR="002E3DEC" w:rsidRDefault="002E3DEC">
            <w:pPr>
              <w:widowControl w:val="0"/>
              <w:pBdr>
                <w:top w:val="nil"/>
                <w:left w:val="nil"/>
                <w:bottom w:val="nil"/>
                <w:right w:val="nil"/>
                <w:between w:val="nil"/>
              </w:pBdr>
              <w:spacing w:line="276" w:lineRule="auto"/>
            </w:pPr>
          </w:p>
        </w:tc>
      </w:tr>
      <w:tr w:rsidR="002E3DEC" w14:paraId="0A9A0F07" w14:textId="77777777">
        <w:trPr>
          <w:trHeight w:val="334"/>
        </w:trPr>
        <w:tc>
          <w:tcPr>
            <w:tcW w:w="1701" w:type="dxa"/>
            <w:vMerge w:val="restart"/>
          </w:tcPr>
          <w:p w14:paraId="5D9A7D16" w14:textId="0FAF375A" w:rsidR="002E3DEC" w:rsidRDefault="0028049F">
            <w:pPr>
              <w:widowControl w:val="0"/>
              <w:tabs>
                <w:tab w:val="left" w:pos="1701"/>
              </w:tabs>
              <w:rPr>
                <w:sz w:val="18"/>
                <w:szCs w:val="18"/>
              </w:rPr>
            </w:pPr>
            <w:r>
              <w:t>ИД-4.ПК-1; ИД-1.ПК-2;</w:t>
            </w:r>
          </w:p>
        </w:tc>
        <w:tc>
          <w:tcPr>
            <w:tcW w:w="5953" w:type="dxa"/>
          </w:tcPr>
          <w:p w14:paraId="0ABDA324" w14:textId="7B67FE66" w:rsidR="002E3DEC" w:rsidRDefault="00CF65A1" w:rsidP="0028049F">
            <w:pPr>
              <w:rPr>
                <w:b/>
              </w:rPr>
            </w:pPr>
            <w:r>
              <w:rPr>
                <w:b/>
              </w:rPr>
              <w:t xml:space="preserve">Раздел II. </w:t>
            </w:r>
            <w:r w:rsidR="0028049F">
              <w:rPr>
                <w:b/>
              </w:rPr>
              <w:t>Коллаж на основе фотографики</w:t>
            </w:r>
          </w:p>
        </w:tc>
        <w:tc>
          <w:tcPr>
            <w:tcW w:w="815" w:type="dxa"/>
          </w:tcPr>
          <w:p w14:paraId="28285001" w14:textId="77777777" w:rsidR="002E3DEC" w:rsidRDefault="00CF65A1">
            <w:pPr>
              <w:widowControl w:val="0"/>
              <w:tabs>
                <w:tab w:val="left" w:pos="1701"/>
              </w:tabs>
              <w:jc w:val="center"/>
              <w:rPr>
                <w:b/>
              </w:rPr>
            </w:pPr>
            <w:r>
              <w:rPr>
                <w:b/>
              </w:rPr>
              <w:t>х</w:t>
            </w:r>
          </w:p>
        </w:tc>
        <w:tc>
          <w:tcPr>
            <w:tcW w:w="815" w:type="dxa"/>
          </w:tcPr>
          <w:p w14:paraId="2D920B7C" w14:textId="3FB16040" w:rsidR="002E3DEC" w:rsidRDefault="00C15800" w:rsidP="00C15800">
            <w:pPr>
              <w:widowControl w:val="0"/>
              <w:tabs>
                <w:tab w:val="left" w:pos="1701"/>
              </w:tabs>
              <w:jc w:val="center"/>
              <w:rPr>
                <w:b/>
              </w:rPr>
            </w:pPr>
            <w:r>
              <w:rPr>
                <w:b/>
              </w:rPr>
              <w:t>7</w:t>
            </w:r>
          </w:p>
        </w:tc>
        <w:tc>
          <w:tcPr>
            <w:tcW w:w="815" w:type="dxa"/>
          </w:tcPr>
          <w:p w14:paraId="56CF54B5" w14:textId="77777777" w:rsidR="002E3DEC" w:rsidRDefault="00CF65A1">
            <w:pPr>
              <w:widowControl w:val="0"/>
              <w:tabs>
                <w:tab w:val="left" w:pos="1701"/>
              </w:tabs>
              <w:jc w:val="center"/>
              <w:rPr>
                <w:b/>
              </w:rPr>
            </w:pPr>
            <w:r>
              <w:rPr>
                <w:b/>
              </w:rPr>
              <w:t>х</w:t>
            </w:r>
          </w:p>
        </w:tc>
        <w:tc>
          <w:tcPr>
            <w:tcW w:w="816" w:type="dxa"/>
          </w:tcPr>
          <w:p w14:paraId="6AF19A96" w14:textId="77777777" w:rsidR="002E3DEC" w:rsidRDefault="00CF65A1">
            <w:pPr>
              <w:widowControl w:val="0"/>
              <w:jc w:val="center"/>
              <w:rPr>
                <w:b/>
              </w:rPr>
            </w:pPr>
            <w:r>
              <w:rPr>
                <w:b/>
              </w:rPr>
              <w:t>х</w:t>
            </w:r>
          </w:p>
        </w:tc>
        <w:tc>
          <w:tcPr>
            <w:tcW w:w="821" w:type="dxa"/>
          </w:tcPr>
          <w:p w14:paraId="51C46FD7" w14:textId="7499B834" w:rsidR="002E3DEC" w:rsidRDefault="009B6F55" w:rsidP="00C15800">
            <w:pPr>
              <w:widowControl w:val="0"/>
              <w:tabs>
                <w:tab w:val="left" w:pos="1701"/>
              </w:tabs>
              <w:jc w:val="center"/>
              <w:rPr>
                <w:b/>
              </w:rPr>
            </w:pPr>
            <w:r>
              <w:rPr>
                <w:b/>
              </w:rPr>
              <w:t>30</w:t>
            </w:r>
          </w:p>
        </w:tc>
        <w:tc>
          <w:tcPr>
            <w:tcW w:w="4002" w:type="dxa"/>
            <w:vMerge w:val="restart"/>
          </w:tcPr>
          <w:p w14:paraId="780374FA" w14:textId="77777777" w:rsidR="002E3DEC" w:rsidRDefault="00CF65A1">
            <w:pPr>
              <w:jc w:val="both"/>
            </w:pPr>
            <w:r>
              <w:t xml:space="preserve">Формы текущего контроля </w:t>
            </w:r>
          </w:p>
          <w:p w14:paraId="37AB8DE9" w14:textId="77777777" w:rsidR="002E3DEC" w:rsidRDefault="00CF65A1">
            <w:pPr>
              <w:jc w:val="both"/>
            </w:pPr>
            <w:r>
              <w:t>по разделу II:</w:t>
            </w:r>
          </w:p>
          <w:p w14:paraId="4B6FFD7C" w14:textId="77777777" w:rsidR="002E3DEC" w:rsidRDefault="00CF65A1">
            <w:pPr>
              <w:jc w:val="both"/>
            </w:pPr>
            <w:r>
              <w:t>контроль посещаемости,</w:t>
            </w:r>
          </w:p>
          <w:p w14:paraId="225C4FB9" w14:textId="77777777" w:rsidR="002E3DEC" w:rsidRDefault="00CF65A1">
            <w:pPr>
              <w:jc w:val="both"/>
            </w:pPr>
            <w:r>
              <w:t xml:space="preserve">просмотр работ с обсуждением </w:t>
            </w:r>
          </w:p>
          <w:p w14:paraId="4A6B1F3C" w14:textId="77777777" w:rsidR="002E3DEC" w:rsidRDefault="002E3DEC">
            <w:pPr>
              <w:widowControl w:val="0"/>
              <w:tabs>
                <w:tab w:val="left" w:pos="1701"/>
              </w:tabs>
            </w:pPr>
          </w:p>
        </w:tc>
      </w:tr>
      <w:tr w:rsidR="002E3DEC" w14:paraId="36091B06" w14:textId="77777777">
        <w:trPr>
          <w:trHeight w:val="334"/>
        </w:trPr>
        <w:tc>
          <w:tcPr>
            <w:tcW w:w="1701" w:type="dxa"/>
            <w:vMerge/>
          </w:tcPr>
          <w:p w14:paraId="533F24EE" w14:textId="77777777" w:rsidR="002E3DEC" w:rsidRDefault="002E3DEC">
            <w:pPr>
              <w:widowControl w:val="0"/>
              <w:pBdr>
                <w:top w:val="nil"/>
                <w:left w:val="nil"/>
                <w:bottom w:val="nil"/>
                <w:right w:val="nil"/>
                <w:between w:val="nil"/>
              </w:pBdr>
            </w:pPr>
          </w:p>
        </w:tc>
        <w:tc>
          <w:tcPr>
            <w:tcW w:w="5953" w:type="dxa"/>
          </w:tcPr>
          <w:p w14:paraId="3878B0CD" w14:textId="77777777" w:rsidR="002E3DEC" w:rsidRDefault="00CF65A1">
            <w:pPr>
              <w:rPr>
                <w:b/>
              </w:rPr>
            </w:pPr>
            <w:r>
              <w:rPr>
                <w:b/>
              </w:rPr>
              <w:t xml:space="preserve">Тема 2.1 </w:t>
            </w:r>
          </w:p>
          <w:p w14:paraId="0923895C" w14:textId="7118A56D" w:rsidR="002E3DEC" w:rsidRDefault="0028049F">
            <w:r>
              <w:t>Подготовка фотграфий с использованием графических программ</w:t>
            </w:r>
            <w:r w:rsidR="00CF65A1">
              <w:t>.</w:t>
            </w:r>
          </w:p>
        </w:tc>
        <w:tc>
          <w:tcPr>
            <w:tcW w:w="815" w:type="dxa"/>
          </w:tcPr>
          <w:p w14:paraId="33593C94" w14:textId="77777777" w:rsidR="002E3DEC" w:rsidRDefault="00CF65A1">
            <w:pPr>
              <w:widowControl w:val="0"/>
              <w:tabs>
                <w:tab w:val="left" w:pos="1701"/>
              </w:tabs>
              <w:jc w:val="center"/>
            </w:pPr>
            <w:r>
              <w:t>х</w:t>
            </w:r>
          </w:p>
        </w:tc>
        <w:tc>
          <w:tcPr>
            <w:tcW w:w="815" w:type="dxa"/>
          </w:tcPr>
          <w:p w14:paraId="0175CF6A" w14:textId="68D8C8A0" w:rsidR="002E3DEC" w:rsidRDefault="00515888">
            <w:pPr>
              <w:widowControl w:val="0"/>
              <w:tabs>
                <w:tab w:val="left" w:pos="1701"/>
              </w:tabs>
              <w:jc w:val="center"/>
            </w:pPr>
            <w:r>
              <w:t>3</w:t>
            </w:r>
          </w:p>
        </w:tc>
        <w:tc>
          <w:tcPr>
            <w:tcW w:w="815" w:type="dxa"/>
          </w:tcPr>
          <w:p w14:paraId="1FA2BA3A" w14:textId="77777777" w:rsidR="002E3DEC" w:rsidRDefault="00CF65A1">
            <w:pPr>
              <w:widowControl w:val="0"/>
              <w:tabs>
                <w:tab w:val="left" w:pos="1701"/>
              </w:tabs>
              <w:jc w:val="center"/>
            </w:pPr>
            <w:r>
              <w:t>х</w:t>
            </w:r>
          </w:p>
        </w:tc>
        <w:tc>
          <w:tcPr>
            <w:tcW w:w="816" w:type="dxa"/>
          </w:tcPr>
          <w:p w14:paraId="40CEF6B3" w14:textId="77777777" w:rsidR="002E3DEC" w:rsidRDefault="00CF65A1">
            <w:pPr>
              <w:widowControl w:val="0"/>
              <w:jc w:val="center"/>
            </w:pPr>
            <w:r>
              <w:t>х</w:t>
            </w:r>
          </w:p>
        </w:tc>
        <w:tc>
          <w:tcPr>
            <w:tcW w:w="821" w:type="dxa"/>
          </w:tcPr>
          <w:p w14:paraId="5EDAF5C6" w14:textId="59E4DA7B" w:rsidR="002E3DEC" w:rsidRDefault="009B6F55">
            <w:pPr>
              <w:widowControl w:val="0"/>
              <w:tabs>
                <w:tab w:val="left" w:pos="1701"/>
              </w:tabs>
              <w:jc w:val="center"/>
            </w:pPr>
            <w:r>
              <w:t>15</w:t>
            </w:r>
          </w:p>
        </w:tc>
        <w:tc>
          <w:tcPr>
            <w:tcW w:w="4002" w:type="dxa"/>
            <w:vMerge/>
          </w:tcPr>
          <w:p w14:paraId="11138CB1" w14:textId="77777777" w:rsidR="002E3DEC" w:rsidRDefault="002E3DEC">
            <w:pPr>
              <w:widowControl w:val="0"/>
              <w:pBdr>
                <w:top w:val="nil"/>
                <w:left w:val="nil"/>
                <w:bottom w:val="nil"/>
                <w:right w:val="nil"/>
                <w:between w:val="nil"/>
              </w:pBdr>
            </w:pPr>
          </w:p>
        </w:tc>
      </w:tr>
      <w:tr w:rsidR="002E3DEC" w14:paraId="0D3B74E4" w14:textId="77777777">
        <w:trPr>
          <w:trHeight w:val="639"/>
        </w:trPr>
        <w:tc>
          <w:tcPr>
            <w:tcW w:w="1701" w:type="dxa"/>
            <w:vMerge/>
          </w:tcPr>
          <w:p w14:paraId="165E7BEA" w14:textId="77777777" w:rsidR="002E3DEC" w:rsidRDefault="002E3DEC">
            <w:pPr>
              <w:widowControl w:val="0"/>
              <w:pBdr>
                <w:top w:val="nil"/>
                <w:left w:val="nil"/>
                <w:bottom w:val="nil"/>
                <w:right w:val="nil"/>
                <w:between w:val="nil"/>
              </w:pBdr>
            </w:pPr>
          </w:p>
        </w:tc>
        <w:tc>
          <w:tcPr>
            <w:tcW w:w="5953" w:type="dxa"/>
          </w:tcPr>
          <w:p w14:paraId="41C48577" w14:textId="77777777" w:rsidR="002E3DEC" w:rsidRDefault="00CF65A1">
            <w:pPr>
              <w:rPr>
                <w:b/>
              </w:rPr>
            </w:pPr>
            <w:r>
              <w:rPr>
                <w:b/>
              </w:rPr>
              <w:t>Тема 2.2</w:t>
            </w:r>
          </w:p>
          <w:p w14:paraId="2B410EAF" w14:textId="688D98F0" w:rsidR="002E3DEC" w:rsidRDefault="0028049F">
            <w:r>
              <w:t>Создание фотографических композиций</w:t>
            </w:r>
            <w:r w:rsidR="00CF65A1">
              <w:t xml:space="preserve">.  </w:t>
            </w:r>
          </w:p>
        </w:tc>
        <w:tc>
          <w:tcPr>
            <w:tcW w:w="815" w:type="dxa"/>
          </w:tcPr>
          <w:p w14:paraId="79DD0AFD" w14:textId="77777777" w:rsidR="002E3DEC" w:rsidRDefault="00CF65A1">
            <w:pPr>
              <w:widowControl w:val="0"/>
              <w:tabs>
                <w:tab w:val="left" w:pos="1701"/>
              </w:tabs>
              <w:jc w:val="center"/>
            </w:pPr>
            <w:r>
              <w:t>х</w:t>
            </w:r>
          </w:p>
        </w:tc>
        <w:tc>
          <w:tcPr>
            <w:tcW w:w="815" w:type="dxa"/>
          </w:tcPr>
          <w:p w14:paraId="2FFB8DB0" w14:textId="0A62CE94" w:rsidR="002E3DEC" w:rsidRDefault="00515888">
            <w:pPr>
              <w:widowControl w:val="0"/>
              <w:tabs>
                <w:tab w:val="left" w:pos="1701"/>
              </w:tabs>
              <w:jc w:val="center"/>
            </w:pPr>
            <w:r>
              <w:t>4</w:t>
            </w:r>
          </w:p>
        </w:tc>
        <w:tc>
          <w:tcPr>
            <w:tcW w:w="815" w:type="dxa"/>
          </w:tcPr>
          <w:p w14:paraId="6077637D" w14:textId="77777777" w:rsidR="002E3DEC" w:rsidRDefault="00CF65A1">
            <w:pPr>
              <w:widowControl w:val="0"/>
              <w:tabs>
                <w:tab w:val="left" w:pos="1701"/>
              </w:tabs>
              <w:jc w:val="center"/>
            </w:pPr>
            <w:r>
              <w:t>х</w:t>
            </w:r>
          </w:p>
        </w:tc>
        <w:tc>
          <w:tcPr>
            <w:tcW w:w="816" w:type="dxa"/>
          </w:tcPr>
          <w:p w14:paraId="5F30A859" w14:textId="77777777" w:rsidR="002E3DEC" w:rsidRDefault="00CF65A1">
            <w:pPr>
              <w:widowControl w:val="0"/>
              <w:jc w:val="center"/>
            </w:pPr>
            <w:r>
              <w:t>х</w:t>
            </w:r>
          </w:p>
        </w:tc>
        <w:tc>
          <w:tcPr>
            <w:tcW w:w="821" w:type="dxa"/>
          </w:tcPr>
          <w:p w14:paraId="68B7346C" w14:textId="31A13061" w:rsidR="002E3DEC" w:rsidRDefault="009B6F55" w:rsidP="009B6F55">
            <w:pPr>
              <w:widowControl w:val="0"/>
              <w:tabs>
                <w:tab w:val="left" w:pos="1701"/>
              </w:tabs>
              <w:jc w:val="center"/>
            </w:pPr>
            <w:r>
              <w:t>11</w:t>
            </w:r>
          </w:p>
        </w:tc>
        <w:tc>
          <w:tcPr>
            <w:tcW w:w="4002" w:type="dxa"/>
            <w:vMerge/>
          </w:tcPr>
          <w:p w14:paraId="5763081F" w14:textId="77777777" w:rsidR="002E3DEC" w:rsidRDefault="002E3DEC">
            <w:pPr>
              <w:widowControl w:val="0"/>
              <w:pBdr>
                <w:top w:val="nil"/>
                <w:left w:val="nil"/>
                <w:bottom w:val="nil"/>
                <w:right w:val="nil"/>
                <w:between w:val="nil"/>
              </w:pBdr>
            </w:pPr>
          </w:p>
        </w:tc>
      </w:tr>
      <w:tr w:rsidR="002E3DEC" w14:paraId="47273173" w14:textId="77777777">
        <w:tc>
          <w:tcPr>
            <w:tcW w:w="1701" w:type="dxa"/>
          </w:tcPr>
          <w:p w14:paraId="7D655E1B" w14:textId="77777777" w:rsidR="002E3DEC" w:rsidRDefault="002E3DEC">
            <w:pPr>
              <w:widowControl w:val="0"/>
              <w:tabs>
                <w:tab w:val="left" w:pos="1701"/>
              </w:tabs>
              <w:jc w:val="center"/>
              <w:rPr>
                <w:b/>
                <w:sz w:val="18"/>
                <w:szCs w:val="18"/>
              </w:rPr>
            </w:pPr>
          </w:p>
        </w:tc>
        <w:tc>
          <w:tcPr>
            <w:tcW w:w="5953" w:type="dxa"/>
          </w:tcPr>
          <w:p w14:paraId="34D826C6" w14:textId="62AE0AF2" w:rsidR="002E3DEC" w:rsidRDefault="005D4E96">
            <w:pPr>
              <w:rPr>
                <w:b/>
              </w:rPr>
            </w:pPr>
            <w:r>
              <w:rPr>
                <w:b/>
              </w:rPr>
              <w:t>Зачет</w:t>
            </w:r>
          </w:p>
        </w:tc>
        <w:tc>
          <w:tcPr>
            <w:tcW w:w="815" w:type="dxa"/>
          </w:tcPr>
          <w:p w14:paraId="6354423C" w14:textId="77777777" w:rsidR="002E3DEC" w:rsidRDefault="00CF65A1">
            <w:pPr>
              <w:widowControl w:val="0"/>
              <w:tabs>
                <w:tab w:val="left" w:pos="1701"/>
              </w:tabs>
              <w:jc w:val="center"/>
            </w:pPr>
            <w:r>
              <w:t>х</w:t>
            </w:r>
          </w:p>
        </w:tc>
        <w:tc>
          <w:tcPr>
            <w:tcW w:w="815" w:type="dxa"/>
          </w:tcPr>
          <w:p w14:paraId="327DDC80" w14:textId="77777777" w:rsidR="002E3DEC" w:rsidRDefault="00CF65A1">
            <w:pPr>
              <w:widowControl w:val="0"/>
              <w:tabs>
                <w:tab w:val="left" w:pos="1701"/>
              </w:tabs>
              <w:jc w:val="center"/>
            </w:pPr>
            <w:r>
              <w:t>х</w:t>
            </w:r>
          </w:p>
        </w:tc>
        <w:tc>
          <w:tcPr>
            <w:tcW w:w="815" w:type="dxa"/>
          </w:tcPr>
          <w:p w14:paraId="2180F923" w14:textId="77777777" w:rsidR="002E3DEC" w:rsidRDefault="00CF65A1">
            <w:pPr>
              <w:widowControl w:val="0"/>
              <w:tabs>
                <w:tab w:val="left" w:pos="1701"/>
              </w:tabs>
              <w:jc w:val="center"/>
            </w:pPr>
            <w:r>
              <w:t>х</w:t>
            </w:r>
          </w:p>
        </w:tc>
        <w:tc>
          <w:tcPr>
            <w:tcW w:w="816" w:type="dxa"/>
          </w:tcPr>
          <w:p w14:paraId="6BE27700" w14:textId="77777777" w:rsidR="002E3DEC" w:rsidRDefault="00CF65A1">
            <w:pPr>
              <w:widowControl w:val="0"/>
              <w:tabs>
                <w:tab w:val="left" w:pos="1701"/>
              </w:tabs>
              <w:jc w:val="center"/>
            </w:pPr>
            <w:r>
              <w:t>х</w:t>
            </w:r>
          </w:p>
        </w:tc>
        <w:tc>
          <w:tcPr>
            <w:tcW w:w="821" w:type="dxa"/>
          </w:tcPr>
          <w:p w14:paraId="69FC192F" w14:textId="5EB99CDB" w:rsidR="002E3DEC" w:rsidRDefault="00C15800">
            <w:pPr>
              <w:widowControl w:val="0"/>
              <w:tabs>
                <w:tab w:val="left" w:pos="1701"/>
              </w:tabs>
              <w:jc w:val="center"/>
            </w:pPr>
            <w:r>
              <w:t>4</w:t>
            </w:r>
          </w:p>
        </w:tc>
        <w:tc>
          <w:tcPr>
            <w:tcW w:w="4002" w:type="dxa"/>
            <w:shd w:val="clear" w:color="auto" w:fill="auto"/>
          </w:tcPr>
          <w:p w14:paraId="075F065B" w14:textId="36C092B6" w:rsidR="002E3DEC" w:rsidRDefault="00CF65A1">
            <w:pPr>
              <w:widowControl w:val="0"/>
              <w:tabs>
                <w:tab w:val="left" w:pos="1701"/>
              </w:tabs>
            </w:pPr>
            <w:r>
              <w:t xml:space="preserve"> </w:t>
            </w:r>
            <w:r w:rsidR="00C15800">
              <w:t>зачет</w:t>
            </w:r>
            <w:r>
              <w:t xml:space="preserve"> - проводится в устной форме – </w:t>
            </w:r>
            <w:r>
              <w:lastRenderedPageBreak/>
              <w:t xml:space="preserve">защита творческих заданий </w:t>
            </w:r>
          </w:p>
          <w:p w14:paraId="63838236" w14:textId="77777777" w:rsidR="002E3DEC" w:rsidRDefault="002E3DEC">
            <w:pPr>
              <w:tabs>
                <w:tab w:val="left" w:pos="708"/>
                <w:tab w:val="right" w:pos="9639"/>
              </w:tabs>
            </w:pPr>
          </w:p>
        </w:tc>
      </w:tr>
      <w:tr w:rsidR="002E3DEC" w14:paraId="6582EAD6" w14:textId="77777777">
        <w:tc>
          <w:tcPr>
            <w:tcW w:w="1701" w:type="dxa"/>
          </w:tcPr>
          <w:p w14:paraId="45A0EED4" w14:textId="77777777" w:rsidR="002E3DEC" w:rsidRDefault="002E3DEC">
            <w:pPr>
              <w:widowControl w:val="0"/>
              <w:tabs>
                <w:tab w:val="left" w:pos="1701"/>
              </w:tabs>
              <w:jc w:val="center"/>
              <w:rPr>
                <w:b/>
                <w:sz w:val="18"/>
                <w:szCs w:val="18"/>
              </w:rPr>
            </w:pPr>
          </w:p>
        </w:tc>
        <w:tc>
          <w:tcPr>
            <w:tcW w:w="5953" w:type="dxa"/>
          </w:tcPr>
          <w:p w14:paraId="49F723FD" w14:textId="46AB3FF9" w:rsidR="002E3DEC" w:rsidRDefault="00CF65A1" w:rsidP="005D4E96">
            <w:pPr>
              <w:widowControl w:val="0"/>
              <w:tabs>
                <w:tab w:val="left" w:pos="1701"/>
              </w:tabs>
              <w:jc w:val="right"/>
            </w:pPr>
            <w:r>
              <w:rPr>
                <w:b/>
              </w:rPr>
              <w:t xml:space="preserve">ИТОГО за </w:t>
            </w:r>
            <w:r w:rsidR="005D4E96">
              <w:rPr>
                <w:b/>
              </w:rPr>
              <w:t>пятый</w:t>
            </w:r>
            <w:r>
              <w:rPr>
                <w:b/>
              </w:rPr>
              <w:t xml:space="preserve"> семестр</w:t>
            </w:r>
          </w:p>
        </w:tc>
        <w:tc>
          <w:tcPr>
            <w:tcW w:w="815" w:type="dxa"/>
          </w:tcPr>
          <w:p w14:paraId="292C8D1C" w14:textId="77777777" w:rsidR="002E3DEC" w:rsidRDefault="00CF65A1">
            <w:pPr>
              <w:widowControl w:val="0"/>
              <w:tabs>
                <w:tab w:val="left" w:pos="1701"/>
              </w:tabs>
              <w:jc w:val="center"/>
              <w:rPr>
                <w:b/>
              </w:rPr>
            </w:pPr>
            <w:r>
              <w:rPr>
                <w:b/>
              </w:rPr>
              <w:t>х</w:t>
            </w:r>
          </w:p>
        </w:tc>
        <w:tc>
          <w:tcPr>
            <w:tcW w:w="815" w:type="dxa"/>
          </w:tcPr>
          <w:p w14:paraId="2D2E29BD" w14:textId="1D95438E" w:rsidR="002E3DEC" w:rsidRDefault="00415AC6">
            <w:pPr>
              <w:widowControl w:val="0"/>
              <w:tabs>
                <w:tab w:val="left" w:pos="1701"/>
              </w:tabs>
              <w:jc w:val="center"/>
              <w:rPr>
                <w:b/>
              </w:rPr>
            </w:pPr>
            <w:r>
              <w:rPr>
                <w:b/>
              </w:rPr>
              <w:t>17</w:t>
            </w:r>
          </w:p>
        </w:tc>
        <w:tc>
          <w:tcPr>
            <w:tcW w:w="815" w:type="dxa"/>
          </w:tcPr>
          <w:p w14:paraId="5F0404D6" w14:textId="77777777" w:rsidR="002E3DEC" w:rsidRDefault="00CF65A1">
            <w:pPr>
              <w:widowControl w:val="0"/>
              <w:tabs>
                <w:tab w:val="left" w:pos="1701"/>
              </w:tabs>
              <w:jc w:val="center"/>
              <w:rPr>
                <w:b/>
              </w:rPr>
            </w:pPr>
            <w:r>
              <w:rPr>
                <w:b/>
              </w:rPr>
              <w:t>х</w:t>
            </w:r>
          </w:p>
        </w:tc>
        <w:tc>
          <w:tcPr>
            <w:tcW w:w="816" w:type="dxa"/>
          </w:tcPr>
          <w:p w14:paraId="383A6307" w14:textId="77777777" w:rsidR="002E3DEC" w:rsidRDefault="00CF65A1">
            <w:pPr>
              <w:widowControl w:val="0"/>
              <w:tabs>
                <w:tab w:val="left" w:pos="1701"/>
              </w:tabs>
              <w:jc w:val="center"/>
              <w:rPr>
                <w:b/>
              </w:rPr>
            </w:pPr>
            <w:r>
              <w:rPr>
                <w:b/>
              </w:rPr>
              <w:t>х</w:t>
            </w:r>
          </w:p>
        </w:tc>
        <w:tc>
          <w:tcPr>
            <w:tcW w:w="821" w:type="dxa"/>
          </w:tcPr>
          <w:p w14:paraId="32F5E2DA" w14:textId="6D7FA865" w:rsidR="002E3DEC" w:rsidRDefault="00415AC6" w:rsidP="00C15800">
            <w:pPr>
              <w:widowControl w:val="0"/>
              <w:tabs>
                <w:tab w:val="left" w:pos="1701"/>
              </w:tabs>
              <w:jc w:val="center"/>
              <w:rPr>
                <w:b/>
              </w:rPr>
            </w:pPr>
            <w:r>
              <w:rPr>
                <w:b/>
              </w:rPr>
              <w:t>55</w:t>
            </w:r>
          </w:p>
        </w:tc>
        <w:tc>
          <w:tcPr>
            <w:tcW w:w="4002" w:type="dxa"/>
          </w:tcPr>
          <w:p w14:paraId="1E0CA0D6" w14:textId="77777777" w:rsidR="002E3DEC" w:rsidRDefault="002E3DEC">
            <w:pPr>
              <w:widowControl w:val="0"/>
              <w:tabs>
                <w:tab w:val="left" w:pos="1701"/>
              </w:tabs>
              <w:rPr>
                <w:b/>
              </w:rPr>
            </w:pPr>
          </w:p>
        </w:tc>
      </w:tr>
    </w:tbl>
    <w:p w14:paraId="09113ED1" w14:textId="77777777" w:rsidR="002E3DEC" w:rsidRDefault="002E3DEC">
      <w:pPr>
        <w:pBdr>
          <w:top w:val="nil"/>
          <w:left w:val="nil"/>
          <w:bottom w:val="nil"/>
          <w:right w:val="nil"/>
          <w:between w:val="nil"/>
        </w:pBdr>
        <w:jc w:val="both"/>
        <w:rPr>
          <w:i/>
          <w:color w:val="000000"/>
        </w:rPr>
        <w:sectPr w:rsidR="002E3DEC">
          <w:pgSz w:w="16838" w:h="11906" w:orient="landscape"/>
          <w:pgMar w:top="1701" w:right="851" w:bottom="567" w:left="1134" w:header="1134" w:footer="709" w:gutter="0"/>
          <w:cols w:space="720"/>
          <w:titlePg/>
        </w:sectPr>
      </w:pPr>
    </w:p>
    <w:p w14:paraId="75A38CAC" w14:textId="77777777" w:rsidR="002E3DEC" w:rsidRDefault="00CF65A1">
      <w:pPr>
        <w:pStyle w:val="2"/>
        <w:numPr>
          <w:ilvl w:val="1"/>
          <w:numId w:val="13"/>
        </w:numPr>
      </w:pPr>
      <w:r>
        <w:lastRenderedPageBreak/>
        <w:t>Краткое содержание учебной дисциплины</w:t>
      </w:r>
    </w:p>
    <w:tbl>
      <w:tblPr>
        <w:tblStyle w:val="affffffa"/>
        <w:tblW w:w="9910"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300"/>
        <w:gridCol w:w="2955"/>
        <w:gridCol w:w="5655"/>
      </w:tblGrid>
      <w:tr w:rsidR="002E3DEC" w14:paraId="1F4445F4" w14:textId="77777777" w:rsidTr="002128D7">
        <w:trPr>
          <w:trHeight w:val="269"/>
        </w:trPr>
        <w:tc>
          <w:tcPr>
            <w:tcW w:w="1300" w:type="dxa"/>
            <w:tcBorders>
              <w:top w:val="single" w:sz="8" w:space="0" w:color="000000"/>
              <w:bottom w:val="single" w:sz="8" w:space="0" w:color="000000"/>
              <w:right w:val="single" w:sz="8" w:space="0" w:color="000000"/>
            </w:tcBorders>
            <w:shd w:val="clear" w:color="auto" w:fill="D9E2F3"/>
            <w:vAlign w:val="center"/>
          </w:tcPr>
          <w:p w14:paraId="1E589DE5" w14:textId="77777777" w:rsidR="002E3DEC" w:rsidRDefault="00CF65A1">
            <w:pPr>
              <w:jc w:val="center"/>
              <w:rPr>
                <w:sz w:val="20"/>
                <w:szCs w:val="20"/>
              </w:rPr>
            </w:pPr>
            <w:r>
              <w:rPr>
                <w:b/>
                <w:sz w:val="20"/>
                <w:szCs w:val="20"/>
              </w:rPr>
              <w:t>№ пп</w:t>
            </w:r>
          </w:p>
        </w:tc>
        <w:tc>
          <w:tcPr>
            <w:tcW w:w="2955" w:type="dxa"/>
            <w:tcBorders>
              <w:top w:val="single" w:sz="8" w:space="0" w:color="000000"/>
              <w:left w:val="single" w:sz="8" w:space="0" w:color="000000"/>
              <w:bottom w:val="single" w:sz="8" w:space="0" w:color="000000"/>
              <w:right w:val="single" w:sz="8" w:space="0" w:color="000000"/>
            </w:tcBorders>
            <w:shd w:val="clear" w:color="auto" w:fill="D9E2F3"/>
            <w:vAlign w:val="center"/>
          </w:tcPr>
          <w:p w14:paraId="48AE13F6" w14:textId="77777777" w:rsidR="002E3DEC" w:rsidRDefault="00CF65A1">
            <w:pPr>
              <w:jc w:val="center"/>
              <w:rPr>
                <w:sz w:val="20"/>
                <w:szCs w:val="20"/>
              </w:rPr>
            </w:pPr>
            <w:r>
              <w:rPr>
                <w:b/>
                <w:sz w:val="20"/>
                <w:szCs w:val="20"/>
              </w:rPr>
              <w:t>Наименование раздела и темы дисциплины</w:t>
            </w:r>
          </w:p>
        </w:tc>
        <w:tc>
          <w:tcPr>
            <w:tcW w:w="5655" w:type="dxa"/>
            <w:tcBorders>
              <w:top w:val="single" w:sz="8" w:space="0" w:color="000000"/>
              <w:left w:val="single" w:sz="8" w:space="0" w:color="000000"/>
              <w:bottom w:val="single" w:sz="8" w:space="0" w:color="000000"/>
            </w:tcBorders>
            <w:shd w:val="clear" w:color="auto" w:fill="D9E2F3"/>
            <w:vAlign w:val="center"/>
          </w:tcPr>
          <w:p w14:paraId="59409FEE" w14:textId="77777777" w:rsidR="002E3DEC" w:rsidRDefault="00CF65A1">
            <w:pPr>
              <w:jc w:val="center"/>
              <w:rPr>
                <w:b/>
                <w:sz w:val="20"/>
                <w:szCs w:val="20"/>
              </w:rPr>
            </w:pPr>
            <w:r>
              <w:rPr>
                <w:b/>
                <w:sz w:val="20"/>
                <w:szCs w:val="20"/>
              </w:rPr>
              <w:t>Содержание раздела (темы)</w:t>
            </w:r>
          </w:p>
        </w:tc>
      </w:tr>
      <w:tr w:rsidR="002E3DEC" w14:paraId="6F502474" w14:textId="77777777" w:rsidTr="002128D7">
        <w:trPr>
          <w:trHeight w:val="269"/>
        </w:trPr>
        <w:tc>
          <w:tcPr>
            <w:tcW w:w="1300" w:type="dxa"/>
            <w:tcBorders>
              <w:top w:val="single" w:sz="8" w:space="0" w:color="000000"/>
              <w:bottom w:val="single" w:sz="8" w:space="0" w:color="000000"/>
              <w:right w:val="single" w:sz="8" w:space="0" w:color="000000"/>
            </w:tcBorders>
          </w:tcPr>
          <w:p w14:paraId="193C68FA" w14:textId="77777777" w:rsidR="002E3DEC" w:rsidRDefault="00CF65A1">
            <w:pPr>
              <w:rPr>
                <w:b/>
              </w:rPr>
            </w:pPr>
            <w:r>
              <w:rPr>
                <w:b/>
              </w:rPr>
              <w:t>Раздел I</w:t>
            </w:r>
          </w:p>
        </w:tc>
        <w:tc>
          <w:tcPr>
            <w:tcW w:w="8610" w:type="dxa"/>
            <w:gridSpan w:val="2"/>
            <w:tcBorders>
              <w:top w:val="single" w:sz="8" w:space="0" w:color="000000"/>
              <w:left w:val="single" w:sz="8" w:space="0" w:color="000000"/>
              <w:bottom w:val="single" w:sz="8" w:space="0" w:color="000000"/>
            </w:tcBorders>
          </w:tcPr>
          <w:p w14:paraId="3D93EF4D" w14:textId="444C5AB9" w:rsidR="002E3DEC" w:rsidRDefault="00CF65A1" w:rsidP="00CE7BFB">
            <w:pPr>
              <w:rPr>
                <w:b/>
              </w:rPr>
            </w:pPr>
            <w:r>
              <w:rPr>
                <w:b/>
              </w:rPr>
              <w:t>Понятие “</w:t>
            </w:r>
            <w:r w:rsidR="00CE7BFB">
              <w:rPr>
                <w:b/>
              </w:rPr>
              <w:t>фотографика</w:t>
            </w:r>
            <w:r>
              <w:rPr>
                <w:b/>
              </w:rPr>
              <w:t>”, особенности и отличия. Технические приемы и инструментарий. Терминология.</w:t>
            </w:r>
          </w:p>
        </w:tc>
      </w:tr>
      <w:tr w:rsidR="002E3DEC" w14:paraId="3052A44A" w14:textId="77777777" w:rsidTr="002128D7">
        <w:trPr>
          <w:trHeight w:val="269"/>
        </w:trPr>
        <w:tc>
          <w:tcPr>
            <w:tcW w:w="1300" w:type="dxa"/>
            <w:tcBorders>
              <w:top w:val="single" w:sz="8" w:space="0" w:color="000000"/>
              <w:bottom w:val="single" w:sz="8" w:space="0" w:color="000000"/>
              <w:right w:val="single" w:sz="8" w:space="0" w:color="000000"/>
            </w:tcBorders>
          </w:tcPr>
          <w:p w14:paraId="70935AEB" w14:textId="77777777" w:rsidR="002E3DEC" w:rsidRDefault="00CF65A1">
            <w:r>
              <w:t>Тема 1.1</w:t>
            </w:r>
          </w:p>
          <w:p w14:paraId="6013CF0C" w14:textId="77777777" w:rsidR="002E3DEC" w:rsidRDefault="002E3DEC">
            <w:pPr>
              <w:rPr>
                <w:highlight w:val="green"/>
              </w:rPr>
            </w:pPr>
          </w:p>
          <w:p w14:paraId="72FAEBED" w14:textId="77777777" w:rsidR="002E3DEC" w:rsidRDefault="002E3DEC">
            <w:pPr>
              <w:rPr>
                <w:highlight w:val="green"/>
              </w:rPr>
            </w:pPr>
          </w:p>
        </w:tc>
        <w:tc>
          <w:tcPr>
            <w:tcW w:w="2955" w:type="dxa"/>
            <w:tcBorders>
              <w:top w:val="single" w:sz="8" w:space="0" w:color="000000"/>
              <w:left w:val="single" w:sz="8" w:space="0" w:color="000000"/>
              <w:bottom w:val="single" w:sz="8" w:space="0" w:color="000000"/>
            </w:tcBorders>
          </w:tcPr>
          <w:p w14:paraId="1F39EADF" w14:textId="6A2CBB44" w:rsidR="002E3DEC" w:rsidRDefault="00CF65A1" w:rsidP="00CE7BFB">
            <w:pPr>
              <w:rPr>
                <w:highlight w:val="green"/>
              </w:rPr>
            </w:pPr>
            <w:r>
              <w:t xml:space="preserve">Знакомство с </w:t>
            </w:r>
            <w:r w:rsidR="00CE7BFB">
              <w:t>фотографикой</w:t>
            </w:r>
            <w:r>
              <w:t xml:space="preserve"> и место </w:t>
            </w:r>
            <w:r w:rsidR="00CE7BFB">
              <w:t>фотографики</w:t>
            </w:r>
            <w:r>
              <w:t xml:space="preserve"> в современном дизайне.</w:t>
            </w:r>
          </w:p>
        </w:tc>
        <w:tc>
          <w:tcPr>
            <w:tcW w:w="5655" w:type="dxa"/>
            <w:tcBorders>
              <w:top w:val="single" w:sz="8" w:space="0" w:color="000000"/>
              <w:left w:val="single" w:sz="8" w:space="0" w:color="000000"/>
              <w:bottom w:val="single" w:sz="8" w:space="0" w:color="000000"/>
            </w:tcBorders>
          </w:tcPr>
          <w:p w14:paraId="0BF42596" w14:textId="27D96C82" w:rsidR="002E3DEC" w:rsidRDefault="00CF65A1" w:rsidP="00CE7BFB">
            <w:r>
              <w:t xml:space="preserve">Историческое возникновение и развитие </w:t>
            </w:r>
            <w:r w:rsidR="00CE7BFB">
              <w:t>фотографии от</w:t>
            </w:r>
            <w:r>
              <w:t xml:space="preserve"> </w:t>
            </w:r>
            <w:r w:rsidR="00CE7BFB">
              <w:t>простейших фотоаппаратов</w:t>
            </w:r>
            <w:r>
              <w:t xml:space="preserve"> до </w:t>
            </w:r>
            <w:r w:rsidR="00CE7BFB">
              <w:t>цифровой системы</w:t>
            </w:r>
            <w:r>
              <w:t xml:space="preserve">. </w:t>
            </w:r>
          </w:p>
        </w:tc>
      </w:tr>
      <w:tr w:rsidR="002E3DEC" w14:paraId="43599A5E" w14:textId="77777777" w:rsidTr="002128D7">
        <w:trPr>
          <w:trHeight w:val="269"/>
        </w:trPr>
        <w:tc>
          <w:tcPr>
            <w:tcW w:w="1300" w:type="dxa"/>
            <w:tcBorders>
              <w:top w:val="single" w:sz="8" w:space="0" w:color="000000"/>
              <w:bottom w:val="single" w:sz="8" w:space="0" w:color="000000"/>
              <w:right w:val="single" w:sz="8" w:space="0" w:color="000000"/>
            </w:tcBorders>
          </w:tcPr>
          <w:p w14:paraId="6D757895" w14:textId="77777777" w:rsidR="002E3DEC" w:rsidRDefault="00CF65A1">
            <w:r>
              <w:t>Тема 1.2</w:t>
            </w:r>
          </w:p>
        </w:tc>
        <w:tc>
          <w:tcPr>
            <w:tcW w:w="2955" w:type="dxa"/>
            <w:tcBorders>
              <w:top w:val="single" w:sz="8" w:space="0" w:color="000000"/>
              <w:left w:val="single" w:sz="8" w:space="0" w:color="000000"/>
              <w:bottom w:val="single" w:sz="8" w:space="0" w:color="000000"/>
            </w:tcBorders>
          </w:tcPr>
          <w:p w14:paraId="4E9FD3D4" w14:textId="48C21D4B" w:rsidR="002E3DEC" w:rsidRDefault="00CF65A1" w:rsidP="00CE7BFB">
            <w:r>
              <w:t xml:space="preserve">Практические упражнения: Освоение навыков </w:t>
            </w:r>
            <w:r w:rsidR="00CE7BFB">
              <w:t>фотографирования</w:t>
            </w:r>
            <w:r>
              <w:t>.</w:t>
            </w:r>
          </w:p>
        </w:tc>
        <w:tc>
          <w:tcPr>
            <w:tcW w:w="5655" w:type="dxa"/>
            <w:tcBorders>
              <w:top w:val="single" w:sz="8" w:space="0" w:color="000000"/>
              <w:left w:val="single" w:sz="8" w:space="0" w:color="000000"/>
              <w:bottom w:val="single" w:sz="8" w:space="0" w:color="000000"/>
            </w:tcBorders>
          </w:tcPr>
          <w:p w14:paraId="648E54D7" w14:textId="7F615184" w:rsidR="002E3DEC" w:rsidRDefault="00CE7BFB" w:rsidP="00CE7BFB">
            <w:r>
              <w:t>Фотография</w:t>
            </w:r>
            <w:r w:rsidR="00CF65A1">
              <w:t xml:space="preserve"> как </w:t>
            </w:r>
            <w:r>
              <w:t>искусство</w:t>
            </w:r>
            <w:r w:rsidR="00CF65A1">
              <w:t xml:space="preserve">. Три упражнения, демонстрирующих возможности </w:t>
            </w:r>
            <w:r>
              <w:t>фотографии</w:t>
            </w:r>
            <w:r w:rsidR="00CF65A1">
              <w:t xml:space="preserve">. </w:t>
            </w:r>
            <w:r>
              <w:t>Фотографическая терминология</w:t>
            </w:r>
            <w:r w:rsidR="00CF65A1">
              <w:t xml:space="preserve">.  </w:t>
            </w:r>
          </w:p>
        </w:tc>
      </w:tr>
      <w:tr w:rsidR="002E3DEC" w14:paraId="551EB54A" w14:textId="77777777" w:rsidTr="002128D7">
        <w:trPr>
          <w:trHeight w:val="269"/>
        </w:trPr>
        <w:tc>
          <w:tcPr>
            <w:tcW w:w="1300" w:type="dxa"/>
            <w:tcBorders>
              <w:top w:val="single" w:sz="8" w:space="0" w:color="000000"/>
              <w:bottom w:val="single" w:sz="8" w:space="0" w:color="000000"/>
              <w:right w:val="single" w:sz="8" w:space="0" w:color="000000"/>
            </w:tcBorders>
          </w:tcPr>
          <w:p w14:paraId="5F83CEF4" w14:textId="77777777" w:rsidR="002E3DEC" w:rsidRDefault="00CF65A1">
            <w:pPr>
              <w:rPr>
                <w:b/>
              </w:rPr>
            </w:pPr>
            <w:r>
              <w:rPr>
                <w:b/>
              </w:rPr>
              <w:t>Раздел II</w:t>
            </w:r>
          </w:p>
        </w:tc>
        <w:tc>
          <w:tcPr>
            <w:tcW w:w="8610" w:type="dxa"/>
            <w:gridSpan w:val="2"/>
            <w:tcBorders>
              <w:top w:val="single" w:sz="8" w:space="0" w:color="000000"/>
              <w:left w:val="single" w:sz="8" w:space="0" w:color="000000"/>
              <w:bottom w:val="single" w:sz="8" w:space="0" w:color="000000"/>
            </w:tcBorders>
          </w:tcPr>
          <w:p w14:paraId="5EA7596E" w14:textId="3AFB4EA6" w:rsidR="002E3DEC" w:rsidRDefault="00823DD4" w:rsidP="00823DD4">
            <w:pPr>
              <w:rPr>
                <w:b/>
                <w:i/>
              </w:rPr>
            </w:pPr>
            <w:r>
              <w:rPr>
                <w:b/>
              </w:rPr>
              <w:t xml:space="preserve">Фотографика в </w:t>
            </w:r>
            <w:r w:rsidR="00CF65A1">
              <w:rPr>
                <w:b/>
              </w:rPr>
              <w:t xml:space="preserve"> развитии. </w:t>
            </w:r>
          </w:p>
        </w:tc>
      </w:tr>
      <w:tr w:rsidR="002E3DEC" w14:paraId="0D2C02B9" w14:textId="77777777" w:rsidTr="002128D7">
        <w:trPr>
          <w:trHeight w:val="269"/>
        </w:trPr>
        <w:tc>
          <w:tcPr>
            <w:tcW w:w="1300" w:type="dxa"/>
            <w:tcBorders>
              <w:top w:val="single" w:sz="8" w:space="0" w:color="000000"/>
              <w:bottom w:val="single" w:sz="8" w:space="0" w:color="000000"/>
              <w:right w:val="single" w:sz="8" w:space="0" w:color="000000"/>
            </w:tcBorders>
          </w:tcPr>
          <w:p w14:paraId="161DBA0B" w14:textId="77777777" w:rsidR="002E3DEC" w:rsidRDefault="00CF65A1">
            <w:r>
              <w:t>Тема 2.1</w:t>
            </w:r>
          </w:p>
        </w:tc>
        <w:tc>
          <w:tcPr>
            <w:tcW w:w="2955" w:type="dxa"/>
            <w:tcBorders>
              <w:top w:val="single" w:sz="8" w:space="0" w:color="000000"/>
              <w:left w:val="single" w:sz="8" w:space="0" w:color="000000"/>
              <w:bottom w:val="single" w:sz="8" w:space="0" w:color="000000"/>
              <w:right w:val="single" w:sz="8" w:space="0" w:color="000000"/>
            </w:tcBorders>
          </w:tcPr>
          <w:p w14:paraId="0D76E987" w14:textId="251C0EF9" w:rsidR="002E3DEC" w:rsidRDefault="00823DD4" w:rsidP="00823DD4">
            <w:pPr>
              <w:rPr>
                <w:i/>
              </w:rPr>
            </w:pPr>
            <w:r>
              <w:t>Фотография и фотографика</w:t>
            </w:r>
            <w:r w:rsidR="00CF65A1">
              <w:t>.</w:t>
            </w:r>
          </w:p>
        </w:tc>
        <w:tc>
          <w:tcPr>
            <w:tcW w:w="5655" w:type="dxa"/>
            <w:tcBorders>
              <w:top w:val="single" w:sz="8" w:space="0" w:color="000000"/>
              <w:left w:val="single" w:sz="8" w:space="0" w:color="000000"/>
              <w:bottom w:val="single" w:sz="8" w:space="0" w:color="000000"/>
            </w:tcBorders>
          </w:tcPr>
          <w:p w14:paraId="25E995FE" w14:textId="23A8B779" w:rsidR="002E3DEC" w:rsidRDefault="00CF65A1" w:rsidP="00823DD4">
            <w:r>
              <w:t xml:space="preserve">Знакомство с </w:t>
            </w:r>
            <w:r w:rsidR="00823DD4">
              <w:t>фотографией</w:t>
            </w:r>
            <w:r>
              <w:t xml:space="preserve">. </w:t>
            </w:r>
            <w:r w:rsidR="00823DD4">
              <w:t>История</w:t>
            </w:r>
            <w:r>
              <w:t xml:space="preserve"> </w:t>
            </w:r>
            <w:r w:rsidR="00823DD4">
              <w:t>фотографии.</w:t>
            </w:r>
          </w:p>
        </w:tc>
      </w:tr>
      <w:tr w:rsidR="002E3DEC" w14:paraId="5D86B2EA" w14:textId="77777777" w:rsidTr="002128D7">
        <w:trPr>
          <w:trHeight w:val="269"/>
        </w:trPr>
        <w:tc>
          <w:tcPr>
            <w:tcW w:w="1300" w:type="dxa"/>
            <w:tcBorders>
              <w:top w:val="single" w:sz="8" w:space="0" w:color="000000"/>
              <w:bottom w:val="single" w:sz="8" w:space="0" w:color="000000"/>
              <w:right w:val="single" w:sz="8" w:space="0" w:color="000000"/>
            </w:tcBorders>
          </w:tcPr>
          <w:p w14:paraId="6C7137B0" w14:textId="77777777" w:rsidR="002E3DEC" w:rsidRDefault="00CF65A1">
            <w:r>
              <w:t>Тема 2.2</w:t>
            </w:r>
          </w:p>
        </w:tc>
        <w:tc>
          <w:tcPr>
            <w:tcW w:w="2955" w:type="dxa"/>
            <w:tcBorders>
              <w:top w:val="single" w:sz="8" w:space="0" w:color="000000"/>
              <w:left w:val="single" w:sz="8" w:space="0" w:color="000000"/>
              <w:bottom w:val="single" w:sz="8" w:space="0" w:color="000000"/>
              <w:right w:val="single" w:sz="8" w:space="0" w:color="000000"/>
            </w:tcBorders>
          </w:tcPr>
          <w:p w14:paraId="4E725BE3" w14:textId="3999F8E7" w:rsidR="002E3DEC" w:rsidRDefault="00823DD4">
            <w:r>
              <w:t>Переход от фотографии к фотографике</w:t>
            </w:r>
            <w:r w:rsidR="00CF65A1">
              <w:t xml:space="preserve">.  </w:t>
            </w:r>
          </w:p>
        </w:tc>
        <w:tc>
          <w:tcPr>
            <w:tcW w:w="5655" w:type="dxa"/>
            <w:tcBorders>
              <w:top w:val="single" w:sz="8" w:space="0" w:color="000000"/>
              <w:left w:val="single" w:sz="8" w:space="0" w:color="000000"/>
              <w:bottom w:val="single" w:sz="8" w:space="0" w:color="000000"/>
            </w:tcBorders>
          </w:tcPr>
          <w:p w14:paraId="143C0489" w14:textId="7F7D54D0" w:rsidR="002E3DEC" w:rsidRDefault="00CF65A1" w:rsidP="00823DD4">
            <w:r>
              <w:t xml:space="preserve">Связь </w:t>
            </w:r>
            <w:r w:rsidR="00823DD4">
              <w:t>оригинальных фотографий</w:t>
            </w:r>
            <w:r>
              <w:t xml:space="preserve"> с </w:t>
            </w:r>
            <w:r w:rsidR="00823DD4">
              <w:t>содержанием и стилем</w:t>
            </w:r>
          </w:p>
        </w:tc>
      </w:tr>
      <w:tr w:rsidR="002E3DEC" w14:paraId="532344BE" w14:textId="77777777" w:rsidTr="002128D7">
        <w:trPr>
          <w:trHeight w:val="269"/>
        </w:trPr>
        <w:tc>
          <w:tcPr>
            <w:tcW w:w="1300" w:type="dxa"/>
            <w:tcBorders>
              <w:top w:val="single" w:sz="8" w:space="0" w:color="000000"/>
              <w:bottom w:val="single" w:sz="8" w:space="0" w:color="000000"/>
              <w:right w:val="single" w:sz="8" w:space="0" w:color="000000"/>
            </w:tcBorders>
          </w:tcPr>
          <w:p w14:paraId="138AAF3A" w14:textId="77777777" w:rsidR="002E3DEC" w:rsidRDefault="00CF65A1">
            <w:r>
              <w:t>Тема 2.3</w:t>
            </w:r>
          </w:p>
        </w:tc>
        <w:tc>
          <w:tcPr>
            <w:tcW w:w="2955" w:type="dxa"/>
            <w:tcBorders>
              <w:top w:val="single" w:sz="8" w:space="0" w:color="000000"/>
              <w:left w:val="single" w:sz="8" w:space="0" w:color="000000"/>
              <w:bottom w:val="single" w:sz="8" w:space="0" w:color="000000"/>
              <w:right w:val="single" w:sz="8" w:space="0" w:color="000000"/>
            </w:tcBorders>
          </w:tcPr>
          <w:p w14:paraId="4A70ECFB" w14:textId="0B1C1EA5" w:rsidR="002E3DEC" w:rsidRDefault="00823DD4" w:rsidP="00823DD4">
            <w:r>
              <w:t>Создание фотографических композиций</w:t>
            </w:r>
            <w:r w:rsidR="00CF65A1">
              <w:t>.</w:t>
            </w:r>
          </w:p>
        </w:tc>
        <w:tc>
          <w:tcPr>
            <w:tcW w:w="5655" w:type="dxa"/>
            <w:tcBorders>
              <w:top w:val="single" w:sz="8" w:space="0" w:color="000000"/>
              <w:left w:val="single" w:sz="8" w:space="0" w:color="000000"/>
              <w:bottom w:val="single" w:sz="8" w:space="0" w:color="000000"/>
            </w:tcBorders>
          </w:tcPr>
          <w:p w14:paraId="694039C4" w14:textId="376E8655" w:rsidR="002E3DEC" w:rsidRDefault="00CF65A1">
            <w:r>
              <w:t xml:space="preserve">Практическое освоение различных форм </w:t>
            </w:r>
            <w:r w:rsidR="00823DD4">
              <w:t>фотографики</w:t>
            </w:r>
            <w:r>
              <w:t xml:space="preserve">. Анализ </w:t>
            </w:r>
            <w:r w:rsidR="002128D7">
              <w:t>приемов обработки фотографий</w:t>
            </w:r>
            <w:r>
              <w:t>.</w:t>
            </w:r>
          </w:p>
          <w:p w14:paraId="5FF4F336" w14:textId="77777777" w:rsidR="002E3DEC" w:rsidRDefault="002E3DEC"/>
        </w:tc>
      </w:tr>
    </w:tbl>
    <w:p w14:paraId="2E06DA36" w14:textId="77777777" w:rsidR="002E3DEC" w:rsidRDefault="00CF65A1">
      <w:pPr>
        <w:pStyle w:val="2"/>
        <w:numPr>
          <w:ilvl w:val="1"/>
          <w:numId w:val="13"/>
        </w:numPr>
      </w:pPr>
      <w:r>
        <w:t>Организация самостоятельной работы обучающихся</w:t>
      </w:r>
    </w:p>
    <w:p w14:paraId="57EE12D2" w14:textId="77777777" w:rsidR="002E3DEC" w:rsidRDefault="00CF65A1">
      <w:pPr>
        <w:ind w:firstLine="709"/>
        <w:jc w:val="both"/>
        <w:rPr>
          <w:sz w:val="24"/>
          <w:szCs w:val="24"/>
        </w:rPr>
      </w:pPr>
      <w:r>
        <w:rPr>
          <w:sz w:val="24"/>
          <w:szCs w:val="24"/>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14:paraId="6354EDE2" w14:textId="77777777" w:rsidR="002E3DEC" w:rsidRDefault="00CF65A1">
      <w:pPr>
        <w:ind w:firstLine="709"/>
        <w:jc w:val="both"/>
        <w:rPr>
          <w:sz w:val="24"/>
          <w:szCs w:val="24"/>
        </w:rPr>
      </w:pPr>
      <w:r>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4C36F102" w14:textId="77777777" w:rsidR="002E3DEC" w:rsidRDefault="00CF65A1">
      <w:pPr>
        <w:ind w:firstLine="709"/>
        <w:jc w:val="both"/>
        <w:rPr>
          <w:sz w:val="24"/>
          <w:szCs w:val="24"/>
        </w:rPr>
      </w:pPr>
      <w:r>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Pr>
          <w:i/>
          <w:sz w:val="24"/>
          <w:szCs w:val="24"/>
        </w:rPr>
        <w:t>.</w:t>
      </w:r>
      <w:r>
        <w:rPr>
          <w:sz w:val="24"/>
          <w:szCs w:val="24"/>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14:paraId="72C8C7DE" w14:textId="77777777" w:rsidR="002E3DEC" w:rsidRDefault="00CF65A1">
      <w:pPr>
        <w:ind w:firstLine="709"/>
        <w:jc w:val="both"/>
        <w:rPr>
          <w:sz w:val="24"/>
          <w:szCs w:val="24"/>
        </w:rPr>
      </w:pPr>
      <w:r>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1BA8904E" w14:textId="77777777" w:rsidR="002E3DEC" w:rsidRDefault="00CF65A1">
      <w:pPr>
        <w:ind w:firstLine="709"/>
        <w:jc w:val="both"/>
        <w:rPr>
          <w:sz w:val="24"/>
          <w:szCs w:val="24"/>
        </w:rPr>
      </w:pPr>
      <w:r>
        <w:rPr>
          <w:sz w:val="24"/>
          <w:szCs w:val="24"/>
        </w:rPr>
        <w:t>Внеаудиторная самостоятельная работа обучающихся включает в себя:</w:t>
      </w:r>
    </w:p>
    <w:p w14:paraId="2CB4AF2B" w14:textId="77777777" w:rsidR="002E3DEC" w:rsidRDefault="00CF65A1">
      <w:pPr>
        <w:numPr>
          <w:ilvl w:val="5"/>
          <w:numId w:val="5"/>
        </w:numPr>
        <w:pBdr>
          <w:top w:val="nil"/>
          <w:left w:val="nil"/>
          <w:bottom w:val="nil"/>
          <w:right w:val="nil"/>
          <w:between w:val="nil"/>
        </w:pBdr>
        <w:ind w:left="0" w:firstLine="709"/>
        <w:jc w:val="both"/>
        <w:rPr>
          <w:color w:val="000000"/>
          <w:sz w:val="24"/>
          <w:szCs w:val="24"/>
        </w:rPr>
      </w:pPr>
      <w:r>
        <w:rPr>
          <w:color w:val="000000"/>
          <w:sz w:val="24"/>
          <w:szCs w:val="24"/>
        </w:rPr>
        <w:t>подготовку к практическим занятиям, экзамену, зачёту;</w:t>
      </w:r>
    </w:p>
    <w:p w14:paraId="2AB0CC41" w14:textId="77777777" w:rsidR="002E3DEC" w:rsidRDefault="00CF65A1">
      <w:pPr>
        <w:numPr>
          <w:ilvl w:val="5"/>
          <w:numId w:val="5"/>
        </w:numPr>
        <w:pBdr>
          <w:top w:val="nil"/>
          <w:left w:val="nil"/>
          <w:bottom w:val="nil"/>
          <w:right w:val="nil"/>
          <w:between w:val="nil"/>
        </w:pBdr>
        <w:ind w:left="0" w:firstLine="709"/>
        <w:jc w:val="both"/>
        <w:rPr>
          <w:color w:val="000000"/>
          <w:sz w:val="24"/>
          <w:szCs w:val="24"/>
        </w:rPr>
      </w:pPr>
      <w:r>
        <w:rPr>
          <w:color w:val="000000"/>
          <w:sz w:val="24"/>
          <w:szCs w:val="24"/>
        </w:rPr>
        <w:t>изучение учебных пособий;</w:t>
      </w:r>
    </w:p>
    <w:p w14:paraId="5B98A5F7" w14:textId="77777777" w:rsidR="002E3DEC" w:rsidRDefault="00CF65A1">
      <w:pPr>
        <w:numPr>
          <w:ilvl w:val="5"/>
          <w:numId w:val="2"/>
        </w:numPr>
        <w:pBdr>
          <w:top w:val="nil"/>
          <w:left w:val="nil"/>
          <w:bottom w:val="nil"/>
          <w:right w:val="nil"/>
          <w:between w:val="nil"/>
        </w:pBdr>
        <w:ind w:left="0" w:firstLine="709"/>
        <w:jc w:val="both"/>
        <w:rPr>
          <w:color w:val="000000"/>
          <w:sz w:val="24"/>
          <w:szCs w:val="24"/>
        </w:rPr>
      </w:pPr>
      <w:r>
        <w:rPr>
          <w:color w:val="000000"/>
          <w:sz w:val="24"/>
          <w:szCs w:val="24"/>
        </w:rPr>
        <w:t>выполнение домашних заданий;</w:t>
      </w:r>
    </w:p>
    <w:p w14:paraId="0A23D218" w14:textId="77777777" w:rsidR="002E3DEC" w:rsidRDefault="00CF65A1">
      <w:pPr>
        <w:numPr>
          <w:ilvl w:val="5"/>
          <w:numId w:val="2"/>
        </w:numPr>
        <w:pBdr>
          <w:top w:val="nil"/>
          <w:left w:val="nil"/>
          <w:bottom w:val="nil"/>
          <w:right w:val="nil"/>
          <w:between w:val="nil"/>
        </w:pBdr>
        <w:ind w:left="0" w:firstLine="709"/>
        <w:jc w:val="both"/>
        <w:rPr>
          <w:color w:val="000000"/>
          <w:sz w:val="24"/>
          <w:szCs w:val="24"/>
        </w:rPr>
      </w:pPr>
      <w:r>
        <w:rPr>
          <w:color w:val="000000"/>
          <w:sz w:val="24"/>
          <w:szCs w:val="24"/>
        </w:rPr>
        <w:t>выполнение индивидуальных заданий;</w:t>
      </w:r>
    </w:p>
    <w:p w14:paraId="1B3FA2A3" w14:textId="77777777" w:rsidR="002E3DEC" w:rsidRDefault="00CF65A1">
      <w:pPr>
        <w:ind w:firstLine="709"/>
        <w:jc w:val="both"/>
        <w:rPr>
          <w:sz w:val="24"/>
          <w:szCs w:val="24"/>
        </w:rPr>
      </w:pPr>
      <w:r>
        <w:rPr>
          <w:sz w:val="24"/>
          <w:szCs w:val="24"/>
        </w:rPr>
        <w:t>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14:paraId="734EF85D" w14:textId="77777777" w:rsidR="002E3DEC" w:rsidRDefault="00CF65A1">
      <w:pPr>
        <w:numPr>
          <w:ilvl w:val="5"/>
          <w:numId w:val="5"/>
        </w:numPr>
        <w:pBdr>
          <w:top w:val="nil"/>
          <w:left w:val="nil"/>
          <w:bottom w:val="nil"/>
          <w:right w:val="nil"/>
          <w:between w:val="nil"/>
        </w:pBdr>
        <w:ind w:left="0" w:firstLine="709"/>
        <w:jc w:val="both"/>
        <w:rPr>
          <w:color w:val="000000"/>
          <w:sz w:val="24"/>
          <w:szCs w:val="24"/>
        </w:rPr>
      </w:pPr>
      <w:r>
        <w:rPr>
          <w:color w:val="000000"/>
          <w:sz w:val="24"/>
          <w:szCs w:val="24"/>
        </w:rPr>
        <w:t>проведение индивидуальных и групповых консультаций по отдельным темам дисциплины;</w:t>
      </w:r>
    </w:p>
    <w:p w14:paraId="379B0DFC" w14:textId="09105DBB" w:rsidR="002E3DEC" w:rsidRDefault="00CF65A1">
      <w:pPr>
        <w:numPr>
          <w:ilvl w:val="5"/>
          <w:numId w:val="5"/>
        </w:numPr>
        <w:pBdr>
          <w:top w:val="nil"/>
          <w:left w:val="nil"/>
          <w:bottom w:val="nil"/>
          <w:right w:val="nil"/>
          <w:between w:val="nil"/>
        </w:pBdr>
        <w:ind w:left="0" w:firstLine="709"/>
        <w:jc w:val="both"/>
        <w:rPr>
          <w:color w:val="000000"/>
          <w:sz w:val="24"/>
          <w:szCs w:val="24"/>
        </w:rPr>
      </w:pPr>
      <w:r>
        <w:rPr>
          <w:color w:val="000000"/>
          <w:sz w:val="24"/>
          <w:szCs w:val="24"/>
        </w:rPr>
        <w:t xml:space="preserve">проведение консультаций перед </w:t>
      </w:r>
      <w:r w:rsidR="004B2080">
        <w:rPr>
          <w:color w:val="000000"/>
          <w:sz w:val="24"/>
          <w:szCs w:val="24"/>
        </w:rPr>
        <w:t>зачетом</w:t>
      </w:r>
      <w:r>
        <w:rPr>
          <w:color w:val="000000"/>
          <w:sz w:val="24"/>
          <w:szCs w:val="24"/>
        </w:rPr>
        <w:t xml:space="preserve"> и зачетом по необходимости.</w:t>
      </w:r>
    </w:p>
    <w:p w14:paraId="52743C4F" w14:textId="77777777" w:rsidR="002E3DEC" w:rsidRDefault="002E3DEC">
      <w:pPr>
        <w:ind w:firstLine="709"/>
        <w:jc w:val="both"/>
        <w:rPr>
          <w:sz w:val="24"/>
          <w:szCs w:val="24"/>
        </w:rPr>
      </w:pPr>
    </w:p>
    <w:p w14:paraId="503A92A4" w14:textId="77777777" w:rsidR="002E3DEC" w:rsidRDefault="00CF65A1">
      <w:pPr>
        <w:ind w:firstLine="709"/>
        <w:jc w:val="both"/>
        <w:rPr>
          <w:sz w:val="24"/>
          <w:szCs w:val="24"/>
        </w:rPr>
      </w:pPr>
      <w:r>
        <w:rPr>
          <w:sz w:val="24"/>
          <w:szCs w:val="24"/>
        </w:rPr>
        <w:lastRenderedPageBreak/>
        <w:t>Перечень разделов/тем/, полностью или частично отнесенных на самостоятельное изучение с последующим контролем:</w:t>
      </w:r>
    </w:p>
    <w:p w14:paraId="721885A7" w14:textId="77777777" w:rsidR="002E3DEC" w:rsidRDefault="002E3DEC"/>
    <w:tbl>
      <w:tblPr>
        <w:tblStyle w:val="affffffb"/>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2E3DEC" w14:paraId="0F5F5202" w14:textId="77777777">
        <w:trPr>
          <w:cantSplit/>
          <w:trHeight w:val="1644"/>
        </w:trPr>
        <w:tc>
          <w:tcPr>
            <w:tcW w:w="1276" w:type="dxa"/>
            <w:tcBorders>
              <w:top w:val="single" w:sz="8" w:space="0" w:color="000000"/>
              <w:bottom w:val="single" w:sz="8" w:space="0" w:color="000000"/>
              <w:right w:val="single" w:sz="8" w:space="0" w:color="000000"/>
            </w:tcBorders>
            <w:shd w:val="clear" w:color="auto" w:fill="D9E2F3"/>
            <w:vAlign w:val="center"/>
          </w:tcPr>
          <w:p w14:paraId="31CC3CF9" w14:textId="77777777" w:rsidR="002E3DEC" w:rsidRDefault="00CF65A1">
            <w:pPr>
              <w:jc w:val="center"/>
              <w:rPr>
                <w:b/>
                <w:sz w:val="20"/>
                <w:szCs w:val="20"/>
              </w:rPr>
            </w:pPr>
            <w:r>
              <w:rPr>
                <w:b/>
                <w:sz w:val="20"/>
                <w:szCs w:val="20"/>
              </w:rPr>
              <w:t>№ пп</w:t>
            </w:r>
          </w:p>
        </w:tc>
        <w:tc>
          <w:tcPr>
            <w:tcW w:w="2410" w:type="dxa"/>
            <w:tcBorders>
              <w:top w:val="single" w:sz="8" w:space="0" w:color="000000"/>
              <w:left w:val="single" w:sz="8" w:space="0" w:color="000000"/>
              <w:bottom w:val="single" w:sz="8" w:space="0" w:color="000000"/>
              <w:right w:val="single" w:sz="8" w:space="0" w:color="000000"/>
            </w:tcBorders>
            <w:shd w:val="clear" w:color="auto" w:fill="D9E2F3"/>
            <w:vAlign w:val="center"/>
          </w:tcPr>
          <w:p w14:paraId="034BE61E" w14:textId="77777777" w:rsidR="002E3DEC" w:rsidRDefault="00CF65A1">
            <w:pPr>
              <w:jc w:val="center"/>
              <w:rPr>
                <w:b/>
                <w:sz w:val="20"/>
                <w:szCs w:val="20"/>
              </w:rPr>
            </w:pPr>
            <w:r>
              <w:rPr>
                <w:b/>
                <w:sz w:val="20"/>
                <w:szCs w:val="20"/>
              </w:rPr>
              <w:t>Наименование раздела /темы дисциплины/модуля,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9E2F3"/>
            <w:vAlign w:val="center"/>
          </w:tcPr>
          <w:p w14:paraId="11C7AF38" w14:textId="77777777" w:rsidR="002E3DEC" w:rsidRDefault="00CF65A1">
            <w:pPr>
              <w:jc w:val="center"/>
              <w:rPr>
                <w:b/>
                <w:sz w:val="20"/>
                <w:szCs w:val="20"/>
              </w:rPr>
            </w:pPr>
            <w:r>
              <w:rPr>
                <w:b/>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9E2F3"/>
            <w:vAlign w:val="center"/>
          </w:tcPr>
          <w:p w14:paraId="3499B22A" w14:textId="77777777" w:rsidR="002E3DEC" w:rsidRDefault="00CF65A1">
            <w:pPr>
              <w:jc w:val="center"/>
              <w:rPr>
                <w:b/>
                <w:sz w:val="20"/>
                <w:szCs w:val="20"/>
              </w:rPr>
            </w:pPr>
            <w:r>
              <w:rPr>
                <w:b/>
                <w:sz w:val="20"/>
                <w:szCs w:val="20"/>
              </w:rPr>
              <w:t>Виды и формы контрольных мероприятий</w:t>
            </w:r>
          </w:p>
          <w:p w14:paraId="0754D64B" w14:textId="77777777" w:rsidR="002E3DEC" w:rsidRDefault="00CF65A1">
            <w:pPr>
              <w:jc w:val="center"/>
              <w:rPr>
                <w:b/>
                <w:sz w:val="20"/>
                <w:szCs w:val="20"/>
              </w:rPr>
            </w:pPr>
            <w:r>
              <w:rPr>
                <w:b/>
                <w:sz w:val="20"/>
                <w:szCs w:val="20"/>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9E2F3"/>
            <w:vAlign w:val="center"/>
          </w:tcPr>
          <w:p w14:paraId="5CADB756" w14:textId="77777777" w:rsidR="002E3DEC" w:rsidRDefault="00CF65A1">
            <w:pPr>
              <w:ind w:left="113" w:right="113"/>
              <w:rPr>
                <w:b/>
                <w:sz w:val="20"/>
                <w:szCs w:val="20"/>
              </w:rPr>
            </w:pPr>
            <w:r>
              <w:rPr>
                <w:b/>
                <w:sz w:val="20"/>
                <w:szCs w:val="20"/>
              </w:rPr>
              <w:t>Трудоемкость, час</w:t>
            </w:r>
          </w:p>
        </w:tc>
      </w:tr>
      <w:tr w:rsidR="002E3DEC" w14:paraId="51E8DA33" w14:textId="77777777">
        <w:trPr>
          <w:trHeight w:val="390"/>
        </w:trPr>
        <w:tc>
          <w:tcPr>
            <w:tcW w:w="1276" w:type="dxa"/>
            <w:tcBorders>
              <w:top w:val="single" w:sz="8" w:space="0" w:color="000000"/>
              <w:right w:val="single" w:sz="8" w:space="0" w:color="000000"/>
            </w:tcBorders>
          </w:tcPr>
          <w:p w14:paraId="56D9E28E" w14:textId="77777777" w:rsidR="002E3DEC" w:rsidRDefault="00CF65A1">
            <w:r>
              <w:t>1</w:t>
            </w:r>
          </w:p>
        </w:tc>
        <w:tc>
          <w:tcPr>
            <w:tcW w:w="2410" w:type="dxa"/>
            <w:tcBorders>
              <w:top w:val="single" w:sz="8" w:space="0" w:color="000000"/>
              <w:left w:val="single" w:sz="8" w:space="0" w:color="000000"/>
            </w:tcBorders>
          </w:tcPr>
          <w:p w14:paraId="7FD53487" w14:textId="7AA1E986" w:rsidR="002E3DEC" w:rsidRDefault="00CF65A1" w:rsidP="006B517E">
            <w:r>
              <w:t xml:space="preserve">Изучение </w:t>
            </w:r>
            <w:r w:rsidR="006B517E">
              <w:t>истории фотографии</w:t>
            </w:r>
            <w:r>
              <w:t>.</w:t>
            </w:r>
          </w:p>
        </w:tc>
        <w:tc>
          <w:tcPr>
            <w:tcW w:w="3827" w:type="dxa"/>
            <w:tcBorders>
              <w:top w:val="single" w:sz="8" w:space="0" w:color="000000"/>
              <w:left w:val="single" w:sz="8" w:space="0" w:color="000000"/>
            </w:tcBorders>
          </w:tcPr>
          <w:p w14:paraId="314D222B" w14:textId="05E8C087" w:rsidR="002E3DEC" w:rsidRDefault="00CF65A1">
            <w:r>
              <w:t xml:space="preserve">Изучение </w:t>
            </w:r>
            <w:r w:rsidR="006B517E">
              <w:t>технических средств фотграфии</w:t>
            </w:r>
            <w:r>
              <w:t>.</w:t>
            </w:r>
          </w:p>
          <w:p w14:paraId="7724A0A9" w14:textId="77777777" w:rsidR="002E3DEC" w:rsidRDefault="00CF65A1">
            <w:pPr>
              <w:spacing w:before="240" w:after="240"/>
            </w:pPr>
            <w:r>
              <w:t>Самостоятельно выбрать объект анализа, провести сбор данных на основе информации и фотофиксации.</w:t>
            </w:r>
          </w:p>
          <w:p w14:paraId="533479D1" w14:textId="77777777" w:rsidR="002E3DEC" w:rsidRDefault="00CF65A1">
            <w:r>
              <w:t xml:space="preserve">Самостоятельно проработать Презентацию и написать краткое сопровождение к Слайдам </w:t>
            </w:r>
          </w:p>
        </w:tc>
        <w:tc>
          <w:tcPr>
            <w:tcW w:w="1701" w:type="dxa"/>
            <w:tcBorders>
              <w:top w:val="single" w:sz="8" w:space="0" w:color="000000"/>
              <w:left w:val="single" w:sz="8" w:space="0" w:color="000000"/>
            </w:tcBorders>
          </w:tcPr>
          <w:p w14:paraId="1F321BAC" w14:textId="77777777" w:rsidR="002E3DEC" w:rsidRDefault="00CF65A1">
            <w:pPr>
              <w:spacing w:before="240" w:after="240"/>
              <w:rPr>
                <w:b/>
              </w:rPr>
            </w:pPr>
            <w:r>
              <w:rPr>
                <w:b/>
              </w:rPr>
              <w:t xml:space="preserve">Презентация </w:t>
            </w:r>
          </w:p>
        </w:tc>
        <w:tc>
          <w:tcPr>
            <w:tcW w:w="709" w:type="dxa"/>
            <w:tcBorders>
              <w:top w:val="single" w:sz="8" w:space="0" w:color="000000"/>
              <w:left w:val="single" w:sz="8" w:space="0" w:color="000000"/>
            </w:tcBorders>
          </w:tcPr>
          <w:p w14:paraId="605C59AB" w14:textId="77777777" w:rsidR="002E3DEC" w:rsidRDefault="00CF65A1">
            <w:pPr>
              <w:jc w:val="center"/>
              <w:rPr>
                <w:b/>
                <w:i/>
              </w:rPr>
            </w:pPr>
            <w:r>
              <w:rPr>
                <w:b/>
                <w:i/>
              </w:rPr>
              <w:t>5</w:t>
            </w:r>
          </w:p>
        </w:tc>
      </w:tr>
      <w:tr w:rsidR="002E3DEC" w14:paraId="1AB5CF9D" w14:textId="77777777">
        <w:trPr>
          <w:trHeight w:val="345"/>
        </w:trPr>
        <w:tc>
          <w:tcPr>
            <w:tcW w:w="1276" w:type="dxa"/>
            <w:tcBorders>
              <w:top w:val="single" w:sz="8" w:space="0" w:color="000000"/>
              <w:right w:val="single" w:sz="8" w:space="0" w:color="000000"/>
            </w:tcBorders>
          </w:tcPr>
          <w:p w14:paraId="6D07B1A3" w14:textId="77777777" w:rsidR="002E3DEC" w:rsidRDefault="00CF65A1">
            <w:r>
              <w:t>2</w:t>
            </w:r>
          </w:p>
        </w:tc>
        <w:tc>
          <w:tcPr>
            <w:tcW w:w="2410" w:type="dxa"/>
            <w:tcBorders>
              <w:top w:val="single" w:sz="8" w:space="0" w:color="000000"/>
              <w:left w:val="single" w:sz="8" w:space="0" w:color="000000"/>
              <w:right w:val="single" w:sz="8" w:space="0" w:color="000000"/>
            </w:tcBorders>
          </w:tcPr>
          <w:p w14:paraId="5B36B59F" w14:textId="13D2CB84" w:rsidR="002E3DEC" w:rsidRDefault="00CF65A1" w:rsidP="006B517E">
            <w:r>
              <w:t xml:space="preserve">Изучение </w:t>
            </w:r>
            <w:r w:rsidR="006B517E">
              <w:t>графических программ предназначенных для работы с фотографиями.</w:t>
            </w:r>
          </w:p>
        </w:tc>
        <w:tc>
          <w:tcPr>
            <w:tcW w:w="3827" w:type="dxa"/>
            <w:tcBorders>
              <w:top w:val="single" w:sz="8" w:space="0" w:color="000000"/>
              <w:left w:val="single" w:sz="8" w:space="0" w:color="000000"/>
            </w:tcBorders>
          </w:tcPr>
          <w:p w14:paraId="5CE274E5" w14:textId="6F32EC9F" w:rsidR="002E3DEC" w:rsidRDefault="00CF65A1">
            <w:r>
              <w:t xml:space="preserve">Изучение </w:t>
            </w:r>
            <w:r w:rsidR="006B517E">
              <w:t>приемов работы с фотографией</w:t>
            </w:r>
            <w:r>
              <w:t xml:space="preserve"> графический анализ.</w:t>
            </w:r>
          </w:p>
          <w:p w14:paraId="76AB50C0" w14:textId="77777777" w:rsidR="002E3DEC" w:rsidRDefault="00CF65A1">
            <w:pPr>
              <w:spacing w:before="240" w:after="240"/>
            </w:pPr>
            <w:r>
              <w:t>Самостоятельно выбрать объект анализа, провести сбор данных на основе информации и фотофиксации.</w:t>
            </w:r>
          </w:p>
          <w:p w14:paraId="2545D49B" w14:textId="77777777" w:rsidR="002E3DEC" w:rsidRDefault="00CF65A1">
            <w:r>
              <w:t xml:space="preserve">Самостоятельно проработать Презентацию и написать краткое сопровождение к Слайдам </w:t>
            </w:r>
          </w:p>
        </w:tc>
        <w:tc>
          <w:tcPr>
            <w:tcW w:w="1701" w:type="dxa"/>
            <w:tcBorders>
              <w:top w:val="single" w:sz="8" w:space="0" w:color="000000"/>
              <w:left w:val="single" w:sz="8" w:space="0" w:color="000000"/>
            </w:tcBorders>
          </w:tcPr>
          <w:p w14:paraId="02FA05B8" w14:textId="77777777" w:rsidR="002E3DEC" w:rsidRDefault="00CF65A1">
            <w:pPr>
              <w:rPr>
                <w:b/>
              </w:rPr>
            </w:pPr>
            <w:r>
              <w:rPr>
                <w:b/>
              </w:rPr>
              <w:t>Презентация</w:t>
            </w:r>
          </w:p>
        </w:tc>
        <w:tc>
          <w:tcPr>
            <w:tcW w:w="709" w:type="dxa"/>
            <w:tcBorders>
              <w:top w:val="single" w:sz="8" w:space="0" w:color="000000"/>
              <w:left w:val="single" w:sz="8" w:space="0" w:color="000000"/>
            </w:tcBorders>
          </w:tcPr>
          <w:p w14:paraId="4CBA1B4A" w14:textId="77777777" w:rsidR="002E3DEC" w:rsidRDefault="00CF65A1">
            <w:pPr>
              <w:jc w:val="center"/>
            </w:pPr>
            <w:r>
              <w:t>5</w:t>
            </w:r>
          </w:p>
        </w:tc>
      </w:tr>
      <w:tr w:rsidR="002E3DEC" w14:paraId="288DD83A" w14:textId="77777777">
        <w:trPr>
          <w:trHeight w:val="283"/>
        </w:trPr>
        <w:tc>
          <w:tcPr>
            <w:tcW w:w="1276" w:type="dxa"/>
            <w:tcBorders>
              <w:top w:val="single" w:sz="8" w:space="0" w:color="000000"/>
              <w:bottom w:val="single" w:sz="8" w:space="0" w:color="000000"/>
              <w:right w:val="single" w:sz="8" w:space="0" w:color="000000"/>
            </w:tcBorders>
          </w:tcPr>
          <w:p w14:paraId="4BEA6977" w14:textId="77777777" w:rsidR="002E3DEC" w:rsidRDefault="00CF65A1">
            <w:r>
              <w:t>Итого</w:t>
            </w:r>
          </w:p>
        </w:tc>
        <w:tc>
          <w:tcPr>
            <w:tcW w:w="2410" w:type="dxa"/>
            <w:tcBorders>
              <w:top w:val="single" w:sz="8" w:space="0" w:color="000000"/>
              <w:left w:val="single" w:sz="8" w:space="0" w:color="000000"/>
              <w:bottom w:val="single" w:sz="8" w:space="0" w:color="000000"/>
              <w:right w:val="single" w:sz="8" w:space="0" w:color="000000"/>
            </w:tcBorders>
          </w:tcPr>
          <w:p w14:paraId="7ADCD33E" w14:textId="77777777" w:rsidR="002E3DEC" w:rsidRDefault="002E3DEC"/>
        </w:tc>
        <w:tc>
          <w:tcPr>
            <w:tcW w:w="3827" w:type="dxa"/>
            <w:tcBorders>
              <w:top w:val="single" w:sz="8" w:space="0" w:color="000000"/>
              <w:left w:val="single" w:sz="8" w:space="0" w:color="000000"/>
              <w:bottom w:val="single" w:sz="8" w:space="0" w:color="000000"/>
            </w:tcBorders>
          </w:tcPr>
          <w:p w14:paraId="04A0E9A3" w14:textId="77777777" w:rsidR="002E3DEC" w:rsidRDefault="002E3DEC"/>
        </w:tc>
        <w:tc>
          <w:tcPr>
            <w:tcW w:w="1701" w:type="dxa"/>
            <w:tcBorders>
              <w:top w:val="single" w:sz="8" w:space="0" w:color="000000"/>
              <w:left w:val="single" w:sz="8" w:space="0" w:color="000000"/>
              <w:bottom w:val="single" w:sz="8" w:space="0" w:color="000000"/>
            </w:tcBorders>
          </w:tcPr>
          <w:p w14:paraId="2C2FCC49" w14:textId="77777777" w:rsidR="002E3DEC" w:rsidRDefault="002E3DEC"/>
        </w:tc>
        <w:tc>
          <w:tcPr>
            <w:tcW w:w="709" w:type="dxa"/>
            <w:tcBorders>
              <w:top w:val="single" w:sz="8" w:space="0" w:color="000000"/>
              <w:left w:val="single" w:sz="8" w:space="0" w:color="000000"/>
              <w:bottom w:val="single" w:sz="8" w:space="0" w:color="000000"/>
            </w:tcBorders>
          </w:tcPr>
          <w:p w14:paraId="40BCDD98" w14:textId="77777777" w:rsidR="002E3DEC" w:rsidRDefault="00CF65A1">
            <w:pPr>
              <w:jc w:val="center"/>
            </w:pPr>
            <w:r>
              <w:t>10</w:t>
            </w:r>
          </w:p>
        </w:tc>
      </w:tr>
    </w:tbl>
    <w:p w14:paraId="64ACF1E6" w14:textId="77777777" w:rsidR="002E3DEC" w:rsidRDefault="00CF65A1">
      <w:pPr>
        <w:pStyle w:val="2"/>
        <w:numPr>
          <w:ilvl w:val="1"/>
          <w:numId w:val="13"/>
        </w:numPr>
      </w:pPr>
      <w:r>
        <w:t>Применение электронного обучения, дистанционных образовательных технологий</w:t>
      </w:r>
    </w:p>
    <w:p w14:paraId="59C8F3AC" w14:textId="77777777" w:rsidR="002E3DEC" w:rsidRDefault="00CF65A1">
      <w:pPr>
        <w:ind w:firstLine="709"/>
        <w:jc w:val="both"/>
        <w:rPr>
          <w:sz w:val="24"/>
          <w:szCs w:val="24"/>
        </w:rPr>
        <w:sectPr w:rsidR="002E3DEC">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20"/>
          <w:titlePg/>
        </w:sectPr>
      </w:pPr>
      <w:r>
        <w:rPr>
          <w:sz w:val="24"/>
          <w:szCs w:val="24"/>
        </w:rPr>
        <w:t>При реализации программы учебной дисциплины электронное обучение и дистанционные образовательные технологии не применяются.</w:t>
      </w:r>
    </w:p>
    <w:p w14:paraId="0D38F5A3" w14:textId="77777777" w:rsidR="002E3DEC" w:rsidRDefault="00CF65A1">
      <w:pPr>
        <w:pStyle w:val="1"/>
        <w:numPr>
          <w:ilvl w:val="0"/>
          <w:numId w:val="13"/>
        </w:numPr>
        <w:ind w:left="709"/>
      </w:pPr>
      <w:r>
        <w:lastRenderedPageBreak/>
        <w:t xml:space="preserve">РЕЗУЛЬТАТЫ ОБУЧЕНИЯ ПО </w:t>
      </w:r>
      <w:r>
        <w:rPr>
          <w:i/>
        </w:rPr>
        <w:t>ДИСЦИПЛИНЕ/МОДУЛЮ</w:t>
      </w:r>
      <w:r>
        <w:t xml:space="preserve">, </w:t>
      </w:r>
      <w:r>
        <w:rPr>
          <w:color w:val="000000"/>
        </w:rPr>
        <w:t xml:space="preserve">КРИТЕРИИ </w:t>
      </w:r>
      <w:r>
        <w:t>ОЦЕНКИ УРОВНЯ СФОРМИРОВАННОСТИ КОМПЕТЕНЦИЙ, СИСТЕМА И ШКАЛА ОЦЕНИВАНИЯ</w:t>
      </w:r>
    </w:p>
    <w:p w14:paraId="5D34341F" w14:textId="77777777" w:rsidR="002E3DEC" w:rsidRDefault="00CF65A1">
      <w:pPr>
        <w:pStyle w:val="2"/>
        <w:numPr>
          <w:ilvl w:val="1"/>
          <w:numId w:val="13"/>
        </w:numPr>
      </w:pPr>
      <w:r>
        <w:t xml:space="preserve">Соотнесение планируемых результатов обучения с уровнями </w:t>
      </w:r>
      <w:r>
        <w:rPr>
          <w:color w:val="000000"/>
        </w:rPr>
        <w:t>сформированности компетенции(й).</w:t>
      </w:r>
    </w:p>
    <w:tbl>
      <w:tblPr>
        <w:tblStyle w:val="affffffc"/>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5"/>
        <w:gridCol w:w="1726"/>
        <w:gridCol w:w="2306"/>
        <w:gridCol w:w="3219"/>
        <w:gridCol w:w="3219"/>
        <w:gridCol w:w="3220"/>
      </w:tblGrid>
      <w:tr w:rsidR="002E3DEC" w14:paraId="3A2B1CCB" w14:textId="77777777">
        <w:trPr>
          <w:trHeight w:val="369"/>
        </w:trPr>
        <w:tc>
          <w:tcPr>
            <w:tcW w:w="2045" w:type="dxa"/>
            <w:vMerge w:val="restart"/>
            <w:shd w:val="clear" w:color="auto" w:fill="D9E2F3"/>
          </w:tcPr>
          <w:p w14:paraId="36C07529" w14:textId="77777777" w:rsidR="002E3DEC" w:rsidRDefault="00CF65A1">
            <w:pPr>
              <w:jc w:val="center"/>
              <w:rPr>
                <w:b/>
                <w:sz w:val="21"/>
                <w:szCs w:val="21"/>
              </w:rPr>
            </w:pPr>
            <w:r>
              <w:rPr>
                <w:b/>
                <w:sz w:val="21"/>
                <w:szCs w:val="21"/>
              </w:rPr>
              <w:t>Уровни сформированности компетенции(-й)</w:t>
            </w:r>
          </w:p>
        </w:tc>
        <w:tc>
          <w:tcPr>
            <w:tcW w:w="1726" w:type="dxa"/>
            <w:vMerge w:val="restart"/>
            <w:shd w:val="clear" w:color="auto" w:fill="D9E2F3"/>
          </w:tcPr>
          <w:p w14:paraId="105B6EF4" w14:textId="77777777" w:rsidR="002E3DEC" w:rsidRDefault="00CF65A1">
            <w:pPr>
              <w:jc w:val="center"/>
              <w:rPr>
                <w:b/>
                <w:sz w:val="21"/>
                <w:szCs w:val="21"/>
              </w:rPr>
            </w:pPr>
            <w:r>
              <w:rPr>
                <w:b/>
                <w:sz w:val="21"/>
                <w:szCs w:val="21"/>
              </w:rPr>
              <w:t>Итоговое количество баллов</w:t>
            </w:r>
          </w:p>
          <w:p w14:paraId="1EBC3DF1" w14:textId="77777777" w:rsidR="002E3DEC" w:rsidRDefault="00CF65A1">
            <w:pPr>
              <w:jc w:val="center"/>
              <w:rPr>
                <w:b/>
                <w:sz w:val="21"/>
                <w:szCs w:val="21"/>
              </w:rPr>
            </w:pPr>
            <w:r>
              <w:rPr>
                <w:b/>
                <w:sz w:val="21"/>
                <w:szCs w:val="21"/>
              </w:rPr>
              <w:t>в 100-балльной системе</w:t>
            </w:r>
          </w:p>
          <w:p w14:paraId="36A0FBFA" w14:textId="77777777" w:rsidR="002E3DEC" w:rsidRDefault="00CF65A1">
            <w:pPr>
              <w:jc w:val="center"/>
              <w:rPr>
                <w:sz w:val="21"/>
                <w:szCs w:val="21"/>
              </w:rPr>
            </w:pPr>
            <w:r>
              <w:rPr>
                <w:b/>
                <w:sz w:val="21"/>
                <w:szCs w:val="21"/>
              </w:rPr>
              <w:t>по результатам текущей и промежуточной аттестации</w:t>
            </w:r>
          </w:p>
        </w:tc>
        <w:tc>
          <w:tcPr>
            <w:tcW w:w="2306" w:type="dxa"/>
            <w:vMerge w:val="restart"/>
            <w:shd w:val="clear" w:color="auto" w:fill="D9E2F3"/>
          </w:tcPr>
          <w:p w14:paraId="58EF6CDA" w14:textId="77777777" w:rsidR="002E3DEC" w:rsidRDefault="00CF65A1">
            <w:pPr>
              <w:jc w:val="center"/>
              <w:rPr>
                <w:b/>
                <w:sz w:val="21"/>
                <w:szCs w:val="21"/>
              </w:rPr>
            </w:pPr>
            <w:r>
              <w:rPr>
                <w:b/>
                <w:sz w:val="21"/>
                <w:szCs w:val="21"/>
              </w:rPr>
              <w:t>Оценка в пятибалльной системе</w:t>
            </w:r>
          </w:p>
          <w:p w14:paraId="742FC886" w14:textId="77777777" w:rsidR="002E3DEC" w:rsidRDefault="00CF65A1">
            <w:pPr>
              <w:jc w:val="center"/>
              <w:rPr>
                <w:b/>
                <w:sz w:val="21"/>
                <w:szCs w:val="21"/>
              </w:rPr>
            </w:pPr>
            <w:r>
              <w:rPr>
                <w:b/>
                <w:sz w:val="21"/>
                <w:szCs w:val="21"/>
              </w:rPr>
              <w:t>по результатам текущей и промежуточной аттестации</w:t>
            </w:r>
          </w:p>
          <w:p w14:paraId="682CBB02" w14:textId="77777777" w:rsidR="002E3DEC" w:rsidRDefault="002E3DEC">
            <w:pPr>
              <w:rPr>
                <w:sz w:val="21"/>
                <w:szCs w:val="21"/>
              </w:rPr>
            </w:pPr>
          </w:p>
        </w:tc>
        <w:tc>
          <w:tcPr>
            <w:tcW w:w="9658" w:type="dxa"/>
            <w:gridSpan w:val="3"/>
            <w:shd w:val="clear" w:color="auto" w:fill="D9E2F3"/>
            <w:vAlign w:val="center"/>
          </w:tcPr>
          <w:p w14:paraId="170F1F29" w14:textId="77777777" w:rsidR="002E3DEC" w:rsidRDefault="00CF65A1">
            <w:pPr>
              <w:jc w:val="center"/>
              <w:rPr>
                <w:b/>
                <w:sz w:val="20"/>
                <w:szCs w:val="20"/>
              </w:rPr>
            </w:pPr>
            <w:r>
              <w:rPr>
                <w:b/>
                <w:sz w:val="20"/>
                <w:szCs w:val="20"/>
              </w:rPr>
              <w:t xml:space="preserve">Показатели уровня сформированности </w:t>
            </w:r>
          </w:p>
        </w:tc>
      </w:tr>
      <w:tr w:rsidR="002E3DEC" w14:paraId="23A5E110" w14:textId="77777777">
        <w:trPr>
          <w:trHeight w:val="368"/>
        </w:trPr>
        <w:tc>
          <w:tcPr>
            <w:tcW w:w="2045" w:type="dxa"/>
            <w:vMerge/>
            <w:shd w:val="clear" w:color="auto" w:fill="D9E2F3"/>
          </w:tcPr>
          <w:p w14:paraId="22FC7ABA" w14:textId="77777777" w:rsidR="002E3DEC" w:rsidRDefault="002E3DEC">
            <w:pPr>
              <w:widowControl w:val="0"/>
              <w:pBdr>
                <w:top w:val="nil"/>
                <w:left w:val="nil"/>
                <w:bottom w:val="nil"/>
                <w:right w:val="nil"/>
                <w:between w:val="nil"/>
              </w:pBdr>
              <w:spacing w:line="276" w:lineRule="auto"/>
              <w:rPr>
                <w:b/>
                <w:sz w:val="20"/>
                <w:szCs w:val="20"/>
              </w:rPr>
            </w:pPr>
          </w:p>
        </w:tc>
        <w:tc>
          <w:tcPr>
            <w:tcW w:w="1726" w:type="dxa"/>
            <w:vMerge/>
            <w:shd w:val="clear" w:color="auto" w:fill="D9E2F3"/>
          </w:tcPr>
          <w:p w14:paraId="4AFD0963" w14:textId="77777777" w:rsidR="002E3DEC" w:rsidRDefault="002E3DEC">
            <w:pPr>
              <w:widowControl w:val="0"/>
              <w:pBdr>
                <w:top w:val="nil"/>
                <w:left w:val="nil"/>
                <w:bottom w:val="nil"/>
                <w:right w:val="nil"/>
                <w:between w:val="nil"/>
              </w:pBdr>
              <w:spacing w:line="276" w:lineRule="auto"/>
              <w:rPr>
                <w:b/>
                <w:sz w:val="20"/>
                <w:szCs w:val="20"/>
              </w:rPr>
            </w:pPr>
          </w:p>
        </w:tc>
        <w:tc>
          <w:tcPr>
            <w:tcW w:w="2306" w:type="dxa"/>
            <w:vMerge/>
            <w:shd w:val="clear" w:color="auto" w:fill="D9E2F3"/>
          </w:tcPr>
          <w:p w14:paraId="685DF04E" w14:textId="77777777" w:rsidR="002E3DEC" w:rsidRDefault="002E3DEC">
            <w:pPr>
              <w:widowControl w:val="0"/>
              <w:pBdr>
                <w:top w:val="nil"/>
                <w:left w:val="nil"/>
                <w:bottom w:val="nil"/>
                <w:right w:val="nil"/>
                <w:between w:val="nil"/>
              </w:pBdr>
              <w:spacing w:line="276" w:lineRule="auto"/>
              <w:rPr>
                <w:b/>
                <w:sz w:val="20"/>
                <w:szCs w:val="20"/>
              </w:rPr>
            </w:pPr>
          </w:p>
        </w:tc>
        <w:tc>
          <w:tcPr>
            <w:tcW w:w="3219" w:type="dxa"/>
            <w:shd w:val="clear" w:color="auto" w:fill="D9E2F3"/>
            <w:vAlign w:val="center"/>
          </w:tcPr>
          <w:p w14:paraId="76D8DC44" w14:textId="77777777" w:rsidR="002E3DEC" w:rsidRDefault="00CF65A1">
            <w:pPr>
              <w:jc w:val="center"/>
              <w:rPr>
                <w:b/>
                <w:sz w:val="20"/>
                <w:szCs w:val="20"/>
              </w:rPr>
            </w:pPr>
            <w:r>
              <w:rPr>
                <w:b/>
                <w:sz w:val="20"/>
                <w:szCs w:val="20"/>
              </w:rPr>
              <w:t xml:space="preserve">универсальной(-ых) </w:t>
            </w:r>
          </w:p>
          <w:p w14:paraId="7887072C" w14:textId="77777777" w:rsidR="002E3DEC" w:rsidRDefault="00CF65A1">
            <w:pPr>
              <w:jc w:val="center"/>
              <w:rPr>
                <w:b/>
                <w:sz w:val="20"/>
                <w:szCs w:val="20"/>
              </w:rPr>
            </w:pPr>
            <w:r>
              <w:rPr>
                <w:b/>
                <w:sz w:val="20"/>
                <w:szCs w:val="20"/>
              </w:rPr>
              <w:t>компетенции(-й)</w:t>
            </w:r>
          </w:p>
        </w:tc>
        <w:tc>
          <w:tcPr>
            <w:tcW w:w="3219" w:type="dxa"/>
            <w:shd w:val="clear" w:color="auto" w:fill="D9E2F3"/>
            <w:vAlign w:val="center"/>
          </w:tcPr>
          <w:p w14:paraId="6F2B2788" w14:textId="77777777" w:rsidR="002E3DEC" w:rsidRDefault="00CF65A1">
            <w:pPr>
              <w:jc w:val="center"/>
              <w:rPr>
                <w:b/>
                <w:sz w:val="20"/>
                <w:szCs w:val="20"/>
              </w:rPr>
            </w:pPr>
            <w:r>
              <w:rPr>
                <w:b/>
                <w:sz w:val="20"/>
                <w:szCs w:val="20"/>
              </w:rPr>
              <w:t>общепрофессиональной(-ых) компетенций</w:t>
            </w:r>
          </w:p>
        </w:tc>
        <w:tc>
          <w:tcPr>
            <w:tcW w:w="3220" w:type="dxa"/>
            <w:shd w:val="clear" w:color="auto" w:fill="D9E2F3"/>
            <w:vAlign w:val="center"/>
          </w:tcPr>
          <w:p w14:paraId="659872AE" w14:textId="77777777" w:rsidR="002E3DEC" w:rsidRDefault="00CF65A1">
            <w:pPr>
              <w:jc w:val="center"/>
              <w:rPr>
                <w:b/>
                <w:sz w:val="20"/>
                <w:szCs w:val="20"/>
              </w:rPr>
            </w:pPr>
            <w:r>
              <w:rPr>
                <w:b/>
                <w:sz w:val="20"/>
                <w:szCs w:val="20"/>
              </w:rPr>
              <w:t>профессиональной(-ых)</w:t>
            </w:r>
          </w:p>
          <w:p w14:paraId="24747B2B" w14:textId="77777777" w:rsidR="002E3DEC" w:rsidRDefault="00CF65A1">
            <w:pPr>
              <w:jc w:val="center"/>
              <w:rPr>
                <w:b/>
                <w:sz w:val="20"/>
                <w:szCs w:val="20"/>
              </w:rPr>
            </w:pPr>
            <w:r>
              <w:rPr>
                <w:b/>
                <w:sz w:val="20"/>
                <w:szCs w:val="20"/>
              </w:rPr>
              <w:t>компетенции(-й)</w:t>
            </w:r>
          </w:p>
        </w:tc>
      </w:tr>
      <w:tr w:rsidR="002E3DEC" w14:paraId="7B44317B" w14:textId="77777777">
        <w:trPr>
          <w:trHeight w:val="283"/>
          <w:tblHeader/>
        </w:trPr>
        <w:tc>
          <w:tcPr>
            <w:tcW w:w="2045" w:type="dxa"/>
            <w:vMerge/>
            <w:shd w:val="clear" w:color="auto" w:fill="D9E2F3"/>
          </w:tcPr>
          <w:p w14:paraId="2DB7DE62" w14:textId="77777777" w:rsidR="002E3DEC" w:rsidRDefault="002E3DEC">
            <w:pPr>
              <w:widowControl w:val="0"/>
              <w:pBdr>
                <w:top w:val="nil"/>
                <w:left w:val="nil"/>
                <w:bottom w:val="nil"/>
                <w:right w:val="nil"/>
                <w:between w:val="nil"/>
              </w:pBdr>
              <w:spacing w:line="276" w:lineRule="auto"/>
              <w:rPr>
                <w:b/>
                <w:sz w:val="20"/>
                <w:szCs w:val="20"/>
              </w:rPr>
            </w:pPr>
          </w:p>
        </w:tc>
        <w:tc>
          <w:tcPr>
            <w:tcW w:w="1726" w:type="dxa"/>
            <w:vMerge/>
            <w:shd w:val="clear" w:color="auto" w:fill="D9E2F3"/>
          </w:tcPr>
          <w:p w14:paraId="01DB1897" w14:textId="77777777" w:rsidR="002E3DEC" w:rsidRDefault="002E3DEC">
            <w:pPr>
              <w:widowControl w:val="0"/>
              <w:pBdr>
                <w:top w:val="nil"/>
                <w:left w:val="nil"/>
                <w:bottom w:val="nil"/>
                <w:right w:val="nil"/>
                <w:between w:val="nil"/>
              </w:pBdr>
              <w:spacing w:line="276" w:lineRule="auto"/>
              <w:rPr>
                <w:b/>
                <w:sz w:val="20"/>
                <w:szCs w:val="20"/>
              </w:rPr>
            </w:pPr>
          </w:p>
        </w:tc>
        <w:tc>
          <w:tcPr>
            <w:tcW w:w="2306" w:type="dxa"/>
            <w:vMerge/>
            <w:shd w:val="clear" w:color="auto" w:fill="D9E2F3"/>
          </w:tcPr>
          <w:p w14:paraId="4D4B1B2B" w14:textId="77777777" w:rsidR="002E3DEC" w:rsidRDefault="002E3DEC">
            <w:pPr>
              <w:widowControl w:val="0"/>
              <w:pBdr>
                <w:top w:val="nil"/>
                <w:left w:val="nil"/>
                <w:bottom w:val="nil"/>
                <w:right w:val="nil"/>
                <w:between w:val="nil"/>
              </w:pBdr>
              <w:spacing w:line="276" w:lineRule="auto"/>
              <w:rPr>
                <w:b/>
                <w:sz w:val="20"/>
                <w:szCs w:val="20"/>
              </w:rPr>
            </w:pPr>
          </w:p>
        </w:tc>
        <w:tc>
          <w:tcPr>
            <w:tcW w:w="3219" w:type="dxa"/>
            <w:shd w:val="clear" w:color="auto" w:fill="D9E2F3"/>
          </w:tcPr>
          <w:p w14:paraId="555E10F2" w14:textId="77777777" w:rsidR="002E3DEC" w:rsidRDefault="002E3DEC">
            <w:pPr>
              <w:rPr>
                <w:b/>
                <w:sz w:val="20"/>
                <w:szCs w:val="20"/>
              </w:rPr>
            </w:pPr>
          </w:p>
        </w:tc>
        <w:tc>
          <w:tcPr>
            <w:tcW w:w="3219" w:type="dxa"/>
            <w:shd w:val="clear" w:color="auto" w:fill="D9E2F3"/>
          </w:tcPr>
          <w:p w14:paraId="14BCF9F8" w14:textId="77777777" w:rsidR="002E3DEC" w:rsidRDefault="002E3DEC">
            <w:pPr>
              <w:rPr>
                <w:sz w:val="20"/>
                <w:szCs w:val="20"/>
              </w:rPr>
            </w:pPr>
          </w:p>
        </w:tc>
        <w:tc>
          <w:tcPr>
            <w:tcW w:w="3220" w:type="dxa"/>
            <w:shd w:val="clear" w:color="auto" w:fill="D9E2F3"/>
          </w:tcPr>
          <w:p w14:paraId="7346B96B" w14:textId="3D66B49D" w:rsidR="002E3DEC" w:rsidRDefault="00476E8A">
            <w:pPr>
              <w:jc w:val="center"/>
              <w:rPr>
                <w:b/>
                <w:strike/>
                <w:sz w:val="20"/>
                <w:szCs w:val="20"/>
              </w:rPr>
            </w:pPr>
            <w:r>
              <w:t>ИД-4.ПК-1; ИД-1.ПК-2;</w:t>
            </w:r>
          </w:p>
        </w:tc>
      </w:tr>
      <w:tr w:rsidR="002E3DEC" w14:paraId="6C220853" w14:textId="77777777">
        <w:trPr>
          <w:trHeight w:val="283"/>
        </w:trPr>
        <w:tc>
          <w:tcPr>
            <w:tcW w:w="2045" w:type="dxa"/>
          </w:tcPr>
          <w:p w14:paraId="022B4661" w14:textId="77777777" w:rsidR="002E3DEC" w:rsidRDefault="00CF65A1">
            <w:r>
              <w:t>высокий</w:t>
            </w:r>
          </w:p>
        </w:tc>
        <w:tc>
          <w:tcPr>
            <w:tcW w:w="1726" w:type="dxa"/>
          </w:tcPr>
          <w:p w14:paraId="5137B31B" w14:textId="77777777" w:rsidR="002E3DEC" w:rsidRDefault="00CF65A1">
            <w:pPr>
              <w:jc w:val="center"/>
            </w:pPr>
            <w:r>
              <w:t>85 – 100</w:t>
            </w:r>
          </w:p>
        </w:tc>
        <w:tc>
          <w:tcPr>
            <w:tcW w:w="2306" w:type="dxa"/>
          </w:tcPr>
          <w:p w14:paraId="60DEF1AB" w14:textId="77777777" w:rsidR="002E3DEC" w:rsidRDefault="00CF65A1">
            <w:r>
              <w:t>отлично/</w:t>
            </w:r>
          </w:p>
          <w:p w14:paraId="63EA1C50" w14:textId="77777777" w:rsidR="002E3DEC" w:rsidRDefault="00CF65A1">
            <w:r>
              <w:t>зачтено (отлично)/</w:t>
            </w:r>
          </w:p>
          <w:p w14:paraId="274D182F" w14:textId="77777777" w:rsidR="002E3DEC" w:rsidRDefault="00CF65A1">
            <w:r>
              <w:t>зачтено</w:t>
            </w:r>
          </w:p>
        </w:tc>
        <w:tc>
          <w:tcPr>
            <w:tcW w:w="3219" w:type="dxa"/>
          </w:tcPr>
          <w:p w14:paraId="53A584DC" w14:textId="77777777" w:rsidR="002E3DEC" w:rsidRDefault="00CF65A1">
            <w:pPr>
              <w:tabs>
                <w:tab w:val="left" w:pos="176"/>
              </w:tabs>
              <w:rPr>
                <w:sz w:val="21"/>
                <w:szCs w:val="21"/>
              </w:rPr>
            </w:pPr>
            <w:r>
              <w:rPr>
                <w:sz w:val="21"/>
                <w:szCs w:val="21"/>
              </w:rPr>
              <w:t xml:space="preserve"> </w:t>
            </w:r>
          </w:p>
        </w:tc>
        <w:tc>
          <w:tcPr>
            <w:tcW w:w="3219" w:type="dxa"/>
          </w:tcPr>
          <w:p w14:paraId="0FE6D832" w14:textId="77777777" w:rsidR="002E3DEC" w:rsidRDefault="002E3DEC">
            <w:pPr>
              <w:tabs>
                <w:tab w:val="left" w:pos="176"/>
                <w:tab w:val="left" w:pos="276"/>
              </w:tabs>
              <w:rPr>
                <w:sz w:val="21"/>
                <w:szCs w:val="21"/>
              </w:rPr>
            </w:pPr>
          </w:p>
        </w:tc>
        <w:tc>
          <w:tcPr>
            <w:tcW w:w="3220" w:type="dxa"/>
          </w:tcPr>
          <w:p w14:paraId="2600BBB3" w14:textId="77777777" w:rsidR="002E3DEC" w:rsidRDefault="00CF65A1">
            <w:pPr>
              <w:tabs>
                <w:tab w:val="left" w:pos="176"/>
              </w:tabs>
              <w:rPr>
                <w:b/>
                <w:sz w:val="21"/>
                <w:szCs w:val="21"/>
              </w:rPr>
            </w:pPr>
            <w:r>
              <w:t xml:space="preserve"> </w:t>
            </w:r>
            <w:r>
              <w:rPr>
                <w:b/>
                <w:sz w:val="21"/>
                <w:szCs w:val="21"/>
              </w:rPr>
              <w:t>Обучающийся:</w:t>
            </w:r>
          </w:p>
          <w:p w14:paraId="052D8B16" w14:textId="77777777" w:rsidR="002E3DEC" w:rsidRDefault="00CF65A1">
            <w:pPr>
              <w:rPr>
                <w:sz w:val="21"/>
                <w:szCs w:val="21"/>
              </w:rPr>
            </w:pPr>
            <w:r>
              <w:rPr>
                <w:sz w:val="21"/>
                <w:szCs w:val="21"/>
              </w:rPr>
              <w:t xml:space="preserve">- Исчерпывающе и логически стройно излагает теоретические основы законов построения цветовой и графической  композиции  и методы их  выполнения. </w:t>
            </w:r>
          </w:p>
          <w:p w14:paraId="3F3D824A" w14:textId="77777777" w:rsidR="002E3DEC" w:rsidRDefault="00CF65A1">
            <w:pPr>
              <w:rPr>
                <w:sz w:val="21"/>
                <w:szCs w:val="21"/>
              </w:rPr>
            </w:pPr>
            <w:r>
              <w:rPr>
                <w:sz w:val="21"/>
                <w:szCs w:val="21"/>
              </w:rPr>
              <w:t xml:space="preserve"> - Применяет цветовые сочетания и  грамотно использует в профессиональной деятельности.</w:t>
            </w:r>
          </w:p>
          <w:p w14:paraId="35BC2CAC" w14:textId="77777777" w:rsidR="002E3DEC" w:rsidRDefault="00CF65A1">
            <w:pPr>
              <w:rPr>
                <w:sz w:val="21"/>
                <w:szCs w:val="21"/>
              </w:rPr>
            </w:pPr>
            <w:r>
              <w:rPr>
                <w:sz w:val="21"/>
                <w:szCs w:val="21"/>
              </w:rPr>
              <w:t xml:space="preserve"> - Выполняет графические и цветовые эскизы, применяя навыки работы с художественными средствами, обосновывая свой замысел. </w:t>
            </w:r>
          </w:p>
          <w:p w14:paraId="0F0A8985" w14:textId="77777777" w:rsidR="002E3DEC" w:rsidRDefault="00CF65A1">
            <w:pPr>
              <w:rPr>
                <w:sz w:val="21"/>
                <w:szCs w:val="21"/>
              </w:rPr>
            </w:pPr>
            <w:r>
              <w:rPr>
                <w:sz w:val="21"/>
                <w:szCs w:val="21"/>
              </w:rPr>
              <w:t xml:space="preserve">   - Умеет связывать теорию с практикой, справляется с решением задач профессиональной направленности высокого </w:t>
            </w:r>
            <w:r>
              <w:rPr>
                <w:sz w:val="21"/>
                <w:szCs w:val="21"/>
              </w:rPr>
              <w:lastRenderedPageBreak/>
              <w:t xml:space="preserve">уровня сложности, правильно обосновывает принятые решения, применяет законы искусства и дизайна в условиях  поставленных задач реальным дизайн - проектированием. </w:t>
            </w:r>
          </w:p>
          <w:p w14:paraId="224A6E4A" w14:textId="19512AC2" w:rsidR="002E3DEC" w:rsidRDefault="00CF65A1">
            <w:pPr>
              <w:rPr>
                <w:sz w:val="21"/>
                <w:szCs w:val="21"/>
              </w:rPr>
            </w:pPr>
            <w:r>
              <w:rPr>
                <w:sz w:val="21"/>
                <w:szCs w:val="21"/>
              </w:rPr>
              <w:t xml:space="preserve">   - Владеет высоким мастерством </w:t>
            </w:r>
            <w:r w:rsidR="006621DC">
              <w:rPr>
                <w:sz w:val="21"/>
                <w:szCs w:val="21"/>
              </w:rPr>
              <w:t>фотграфическии</w:t>
            </w:r>
            <w:r>
              <w:rPr>
                <w:sz w:val="21"/>
                <w:szCs w:val="21"/>
              </w:rPr>
              <w:t xml:space="preserve">х </w:t>
            </w:r>
            <w:r w:rsidR="006621DC">
              <w:rPr>
                <w:sz w:val="21"/>
                <w:szCs w:val="21"/>
              </w:rPr>
              <w:t>приемов</w:t>
            </w:r>
            <w:r>
              <w:rPr>
                <w:sz w:val="21"/>
                <w:szCs w:val="21"/>
              </w:rPr>
              <w:t xml:space="preserve"> для  выполнения дизайн - проекта.</w:t>
            </w:r>
          </w:p>
          <w:p w14:paraId="1C75BE7D" w14:textId="77777777" w:rsidR="002E3DEC" w:rsidRDefault="00CF65A1">
            <w:pPr>
              <w:rPr>
                <w:sz w:val="21"/>
                <w:szCs w:val="21"/>
              </w:rPr>
            </w:pPr>
            <w:r>
              <w:rPr>
                <w:sz w:val="21"/>
                <w:szCs w:val="21"/>
              </w:rPr>
              <w:t>- Владеет профессиональными навыками в области эскизной графики, макетировании и моделировании, необходимыми для осуществления творческого замысла в дизайн - проектировании.</w:t>
            </w:r>
          </w:p>
          <w:p w14:paraId="6C197E53" w14:textId="77777777" w:rsidR="002E3DEC" w:rsidRDefault="00CF65A1">
            <w:pPr>
              <w:rPr>
                <w:sz w:val="21"/>
                <w:szCs w:val="21"/>
              </w:rPr>
            </w:pPr>
            <w:r>
              <w:rPr>
                <w:sz w:val="21"/>
                <w:szCs w:val="21"/>
              </w:rPr>
              <w:t>- Применяет мировые тенденции в создании новейших. материалов и учитывает их в разработке дизайн-проектов.</w:t>
            </w:r>
          </w:p>
          <w:p w14:paraId="291029D8" w14:textId="77777777" w:rsidR="002E3DEC" w:rsidRDefault="00CF65A1">
            <w:pPr>
              <w:rPr>
                <w:sz w:val="21"/>
                <w:szCs w:val="21"/>
              </w:rPr>
            </w:pPr>
            <w:r>
              <w:rPr>
                <w:sz w:val="21"/>
                <w:szCs w:val="21"/>
              </w:rPr>
              <w:t>- Знает различные методики и приемы творческого процесса.</w:t>
            </w:r>
          </w:p>
        </w:tc>
      </w:tr>
      <w:tr w:rsidR="002E3DEC" w14:paraId="0C5C754D" w14:textId="77777777">
        <w:trPr>
          <w:trHeight w:val="283"/>
        </w:trPr>
        <w:tc>
          <w:tcPr>
            <w:tcW w:w="2045" w:type="dxa"/>
          </w:tcPr>
          <w:p w14:paraId="70A65594" w14:textId="77777777" w:rsidR="002E3DEC" w:rsidRDefault="00CF65A1">
            <w:r>
              <w:lastRenderedPageBreak/>
              <w:t>повышенный</w:t>
            </w:r>
          </w:p>
        </w:tc>
        <w:tc>
          <w:tcPr>
            <w:tcW w:w="1726" w:type="dxa"/>
          </w:tcPr>
          <w:p w14:paraId="382E11AB" w14:textId="77777777" w:rsidR="002E3DEC" w:rsidRDefault="00CF65A1">
            <w:pPr>
              <w:jc w:val="center"/>
            </w:pPr>
            <w:r>
              <w:t>65 – 84</w:t>
            </w:r>
          </w:p>
        </w:tc>
        <w:tc>
          <w:tcPr>
            <w:tcW w:w="2306" w:type="dxa"/>
          </w:tcPr>
          <w:p w14:paraId="5A688D2F" w14:textId="77777777" w:rsidR="002E3DEC" w:rsidRDefault="00CF65A1">
            <w:r>
              <w:t>хорошо/</w:t>
            </w:r>
          </w:p>
          <w:p w14:paraId="77FD2986" w14:textId="77777777" w:rsidR="002E3DEC" w:rsidRDefault="00CF65A1">
            <w:r>
              <w:t>зачтено (хорошо)/</w:t>
            </w:r>
          </w:p>
          <w:p w14:paraId="462EF7A2" w14:textId="77777777" w:rsidR="002E3DEC" w:rsidRDefault="00CF65A1">
            <w:r>
              <w:t>зачтено</w:t>
            </w:r>
          </w:p>
        </w:tc>
        <w:tc>
          <w:tcPr>
            <w:tcW w:w="3219" w:type="dxa"/>
          </w:tcPr>
          <w:p w14:paraId="12DEE8BB" w14:textId="77777777" w:rsidR="002E3DEC" w:rsidRDefault="002E3DEC">
            <w:pPr>
              <w:tabs>
                <w:tab w:val="left" w:pos="293"/>
              </w:tabs>
              <w:rPr>
                <w:i/>
                <w:sz w:val="21"/>
                <w:szCs w:val="21"/>
              </w:rPr>
            </w:pPr>
          </w:p>
        </w:tc>
        <w:tc>
          <w:tcPr>
            <w:tcW w:w="3219" w:type="dxa"/>
          </w:tcPr>
          <w:p w14:paraId="0C931079" w14:textId="77777777" w:rsidR="002E3DEC" w:rsidRDefault="002E3DEC">
            <w:pPr>
              <w:tabs>
                <w:tab w:val="left" w:pos="276"/>
              </w:tabs>
              <w:rPr>
                <w:i/>
                <w:sz w:val="21"/>
                <w:szCs w:val="21"/>
              </w:rPr>
            </w:pPr>
          </w:p>
        </w:tc>
        <w:tc>
          <w:tcPr>
            <w:tcW w:w="3220" w:type="dxa"/>
          </w:tcPr>
          <w:p w14:paraId="00EBB0D3" w14:textId="77777777" w:rsidR="002E3DEC" w:rsidRDefault="00CF65A1">
            <w:pPr>
              <w:rPr>
                <w:b/>
                <w:sz w:val="21"/>
                <w:szCs w:val="21"/>
              </w:rPr>
            </w:pPr>
            <w:r>
              <w:rPr>
                <w:b/>
                <w:sz w:val="21"/>
                <w:szCs w:val="21"/>
              </w:rPr>
              <w:t>Обучающийся:</w:t>
            </w:r>
          </w:p>
          <w:p w14:paraId="6CEB5156" w14:textId="77777777" w:rsidR="002E3DEC" w:rsidRDefault="00CF65A1">
            <w:pPr>
              <w:tabs>
                <w:tab w:val="left" w:pos="313"/>
              </w:tabs>
              <w:rPr>
                <w:sz w:val="21"/>
                <w:szCs w:val="21"/>
              </w:rPr>
            </w:pPr>
            <w:r>
              <w:rPr>
                <w:sz w:val="21"/>
                <w:szCs w:val="21"/>
              </w:rPr>
              <w:t>- Достаточно подробно, грамотно и по существу излагает  теоретические основы законов построения цветовой и графической композиции  и методы их  выполнения.</w:t>
            </w:r>
          </w:p>
          <w:p w14:paraId="1A9C4369" w14:textId="77777777" w:rsidR="002E3DEC" w:rsidRDefault="00CF65A1">
            <w:pPr>
              <w:tabs>
                <w:tab w:val="left" w:pos="313"/>
              </w:tabs>
              <w:rPr>
                <w:sz w:val="21"/>
                <w:szCs w:val="21"/>
              </w:rPr>
            </w:pPr>
            <w:r>
              <w:rPr>
                <w:sz w:val="21"/>
                <w:szCs w:val="21"/>
              </w:rPr>
              <w:t>- Выполняет графические и цветовые эскизы, применяя навыки работы с художественными средствами, обосновывая свой замысел.</w:t>
            </w:r>
          </w:p>
          <w:p w14:paraId="77D2D933" w14:textId="77777777" w:rsidR="002E3DEC" w:rsidRDefault="00CF65A1">
            <w:pPr>
              <w:tabs>
                <w:tab w:val="left" w:pos="313"/>
              </w:tabs>
              <w:rPr>
                <w:sz w:val="21"/>
                <w:szCs w:val="21"/>
              </w:rPr>
            </w:pPr>
            <w:r>
              <w:rPr>
                <w:sz w:val="21"/>
                <w:szCs w:val="21"/>
              </w:rPr>
              <w:t xml:space="preserve">- Допускает единичные негрубые </w:t>
            </w:r>
            <w:r>
              <w:rPr>
                <w:sz w:val="21"/>
                <w:szCs w:val="21"/>
              </w:rPr>
              <w:lastRenderedPageBreak/>
              <w:t>ошибки;</w:t>
            </w:r>
          </w:p>
          <w:p w14:paraId="6EE3735C" w14:textId="77777777" w:rsidR="002E3DEC" w:rsidRDefault="00CF65A1">
            <w:pPr>
              <w:tabs>
                <w:tab w:val="left" w:pos="313"/>
              </w:tabs>
              <w:rPr>
                <w:sz w:val="21"/>
                <w:szCs w:val="21"/>
              </w:rPr>
            </w:pPr>
            <w:r>
              <w:rPr>
                <w:sz w:val="21"/>
                <w:szCs w:val="21"/>
              </w:rPr>
              <w:t>достаточно хорошо ориентируется в учебной и профессиональной литературе;</w:t>
            </w:r>
          </w:p>
          <w:p w14:paraId="26CD77C0" w14:textId="77777777" w:rsidR="002E3DEC" w:rsidRDefault="00CF65A1">
            <w:pPr>
              <w:tabs>
                <w:tab w:val="left" w:pos="313"/>
              </w:tabs>
              <w:rPr>
                <w:sz w:val="21"/>
                <w:szCs w:val="21"/>
              </w:rPr>
            </w:pPr>
            <w:r>
              <w:rPr>
                <w:sz w:val="21"/>
                <w:szCs w:val="21"/>
              </w:rPr>
              <w:t>- Не допуская существенных неточностей применяет законы искусства и дизайна в условиях  поставленных задач реальным дизайн - проектированием.</w:t>
            </w:r>
          </w:p>
          <w:p w14:paraId="3377C6CF" w14:textId="77777777" w:rsidR="002E3DEC" w:rsidRDefault="00CF65A1">
            <w:pPr>
              <w:tabs>
                <w:tab w:val="left" w:pos="313"/>
              </w:tabs>
              <w:rPr>
                <w:sz w:val="21"/>
                <w:szCs w:val="21"/>
              </w:rPr>
            </w:pPr>
            <w:r>
              <w:rPr>
                <w:sz w:val="21"/>
                <w:szCs w:val="21"/>
              </w:rPr>
              <w:t>- Достаточно хорошо владеет профессиональными навыками в области эскизной графики, макетировании и моделировании, необходимыми для осуществления творческого замысла в дизайн - проектировании.</w:t>
            </w:r>
          </w:p>
          <w:p w14:paraId="1512C6AC" w14:textId="77777777" w:rsidR="002E3DEC" w:rsidRDefault="00CF65A1">
            <w:pPr>
              <w:tabs>
                <w:tab w:val="left" w:pos="313"/>
              </w:tabs>
              <w:rPr>
                <w:sz w:val="21"/>
                <w:szCs w:val="21"/>
              </w:rPr>
            </w:pPr>
            <w:r>
              <w:rPr>
                <w:sz w:val="21"/>
                <w:szCs w:val="21"/>
              </w:rPr>
              <w:t>- Применяет мировые тенденции в создании новейших. материалов и учитывать их в разработке дизайн-проектов.</w:t>
            </w:r>
          </w:p>
        </w:tc>
      </w:tr>
      <w:tr w:rsidR="002E3DEC" w14:paraId="639BA39A" w14:textId="77777777">
        <w:trPr>
          <w:trHeight w:val="283"/>
        </w:trPr>
        <w:tc>
          <w:tcPr>
            <w:tcW w:w="2045" w:type="dxa"/>
          </w:tcPr>
          <w:p w14:paraId="520CC305" w14:textId="77777777" w:rsidR="002E3DEC" w:rsidRDefault="00CF65A1">
            <w:r>
              <w:lastRenderedPageBreak/>
              <w:t>базовый</w:t>
            </w:r>
          </w:p>
        </w:tc>
        <w:tc>
          <w:tcPr>
            <w:tcW w:w="1726" w:type="dxa"/>
          </w:tcPr>
          <w:p w14:paraId="4EA26B8F" w14:textId="77777777" w:rsidR="002E3DEC" w:rsidRDefault="00CF65A1">
            <w:pPr>
              <w:jc w:val="center"/>
            </w:pPr>
            <w:r>
              <w:t>41 – 64</w:t>
            </w:r>
          </w:p>
        </w:tc>
        <w:tc>
          <w:tcPr>
            <w:tcW w:w="2306" w:type="dxa"/>
          </w:tcPr>
          <w:p w14:paraId="4805377F" w14:textId="77777777" w:rsidR="002E3DEC" w:rsidRDefault="00CF65A1">
            <w:r>
              <w:t>удовлетворительно/</w:t>
            </w:r>
          </w:p>
          <w:p w14:paraId="0B2EE838" w14:textId="77777777" w:rsidR="002E3DEC" w:rsidRDefault="00CF65A1">
            <w:r>
              <w:t>зачтено (удовлетворительно)/</w:t>
            </w:r>
          </w:p>
          <w:p w14:paraId="218F6118" w14:textId="77777777" w:rsidR="002E3DEC" w:rsidRDefault="00CF65A1">
            <w:r>
              <w:t>зачтено</w:t>
            </w:r>
          </w:p>
        </w:tc>
        <w:tc>
          <w:tcPr>
            <w:tcW w:w="3219" w:type="dxa"/>
          </w:tcPr>
          <w:p w14:paraId="148CAAC4" w14:textId="77777777" w:rsidR="002E3DEC" w:rsidRDefault="002E3DEC">
            <w:pPr>
              <w:tabs>
                <w:tab w:val="left" w:pos="317"/>
              </w:tabs>
              <w:rPr>
                <w:i/>
                <w:sz w:val="21"/>
                <w:szCs w:val="21"/>
              </w:rPr>
            </w:pPr>
          </w:p>
        </w:tc>
        <w:tc>
          <w:tcPr>
            <w:tcW w:w="3219" w:type="dxa"/>
          </w:tcPr>
          <w:p w14:paraId="737FDAE5" w14:textId="77777777" w:rsidR="002E3DEC" w:rsidRDefault="002E3DEC">
            <w:pPr>
              <w:widowControl w:val="0"/>
              <w:tabs>
                <w:tab w:val="left" w:pos="339"/>
              </w:tabs>
              <w:rPr>
                <w:color w:val="000000"/>
                <w:sz w:val="21"/>
                <w:szCs w:val="21"/>
              </w:rPr>
            </w:pPr>
          </w:p>
        </w:tc>
        <w:tc>
          <w:tcPr>
            <w:tcW w:w="3220" w:type="dxa"/>
          </w:tcPr>
          <w:p w14:paraId="0AFD7E27" w14:textId="77777777" w:rsidR="002E3DEC" w:rsidRDefault="00CF65A1">
            <w:pPr>
              <w:rPr>
                <w:b/>
                <w:sz w:val="21"/>
                <w:szCs w:val="21"/>
              </w:rPr>
            </w:pPr>
            <w:r>
              <w:rPr>
                <w:b/>
                <w:sz w:val="21"/>
                <w:szCs w:val="21"/>
              </w:rPr>
              <w:t>Обучающийся:</w:t>
            </w:r>
          </w:p>
          <w:p w14:paraId="39DD547E" w14:textId="77777777" w:rsidR="002E3DEC" w:rsidRDefault="00CF65A1">
            <w:pPr>
              <w:numPr>
                <w:ilvl w:val="0"/>
                <w:numId w:val="6"/>
              </w:numPr>
              <w:tabs>
                <w:tab w:val="left" w:pos="308"/>
              </w:tabs>
              <w:ind w:left="0" w:firstLine="0"/>
              <w:rPr>
                <w:sz w:val="21"/>
                <w:szCs w:val="21"/>
              </w:rPr>
            </w:pPr>
            <w:r>
              <w:rPr>
                <w:sz w:val="21"/>
                <w:szCs w:val="21"/>
              </w:rPr>
              <w:t>Демонстрирует теоретические знания основного учебного материала дисциплины в объеме, необходимом для дальнейшего освоения ОПОП;</w:t>
            </w:r>
          </w:p>
          <w:p w14:paraId="7AFF33B2" w14:textId="77777777" w:rsidR="002E3DEC" w:rsidRDefault="00CF65A1">
            <w:pPr>
              <w:numPr>
                <w:ilvl w:val="0"/>
                <w:numId w:val="6"/>
              </w:numPr>
              <w:tabs>
                <w:tab w:val="left" w:pos="308"/>
              </w:tabs>
              <w:ind w:left="0" w:firstLine="0"/>
              <w:rPr>
                <w:sz w:val="21"/>
                <w:szCs w:val="21"/>
              </w:rPr>
            </w:pPr>
            <w:r>
              <w:rPr>
                <w:sz w:val="21"/>
                <w:szCs w:val="21"/>
              </w:rPr>
              <w:t>Демонстрирует фрагментарные знания основной учебной литературы по дисциплине.</w:t>
            </w:r>
          </w:p>
          <w:p w14:paraId="2B6F3045" w14:textId="77777777" w:rsidR="002E3DEC" w:rsidRDefault="002E3DEC">
            <w:pPr>
              <w:tabs>
                <w:tab w:val="left" w:pos="308"/>
              </w:tabs>
              <w:rPr>
                <w:i/>
                <w:sz w:val="21"/>
                <w:szCs w:val="21"/>
              </w:rPr>
            </w:pPr>
          </w:p>
        </w:tc>
      </w:tr>
      <w:tr w:rsidR="002E3DEC" w14:paraId="03866713" w14:textId="77777777">
        <w:trPr>
          <w:trHeight w:val="283"/>
        </w:trPr>
        <w:tc>
          <w:tcPr>
            <w:tcW w:w="2045" w:type="dxa"/>
          </w:tcPr>
          <w:p w14:paraId="64E0314C" w14:textId="77777777" w:rsidR="002E3DEC" w:rsidRDefault="00CF65A1">
            <w:r>
              <w:t>низкий</w:t>
            </w:r>
          </w:p>
        </w:tc>
        <w:tc>
          <w:tcPr>
            <w:tcW w:w="1726" w:type="dxa"/>
          </w:tcPr>
          <w:p w14:paraId="07D00F19" w14:textId="77777777" w:rsidR="002E3DEC" w:rsidRDefault="00CF65A1">
            <w:pPr>
              <w:jc w:val="center"/>
            </w:pPr>
            <w:r>
              <w:t>0 – 40</w:t>
            </w:r>
          </w:p>
        </w:tc>
        <w:tc>
          <w:tcPr>
            <w:tcW w:w="2306" w:type="dxa"/>
          </w:tcPr>
          <w:p w14:paraId="53DFE76E" w14:textId="77777777" w:rsidR="002E3DEC" w:rsidRDefault="00CF65A1">
            <w:r>
              <w:t>неудовлетворительно/</w:t>
            </w:r>
          </w:p>
          <w:p w14:paraId="4FBE4D63" w14:textId="77777777" w:rsidR="002E3DEC" w:rsidRDefault="00CF65A1">
            <w:r>
              <w:t>не зачтено</w:t>
            </w:r>
          </w:p>
        </w:tc>
        <w:tc>
          <w:tcPr>
            <w:tcW w:w="9658" w:type="dxa"/>
            <w:gridSpan w:val="3"/>
          </w:tcPr>
          <w:p w14:paraId="52ABB46B" w14:textId="77777777" w:rsidR="002E3DEC" w:rsidRDefault="00CF65A1">
            <w:pPr>
              <w:rPr>
                <w:b/>
                <w:sz w:val="21"/>
                <w:szCs w:val="21"/>
              </w:rPr>
            </w:pPr>
            <w:r>
              <w:rPr>
                <w:b/>
                <w:sz w:val="21"/>
                <w:szCs w:val="21"/>
              </w:rPr>
              <w:t>Обучающийся:</w:t>
            </w:r>
          </w:p>
          <w:p w14:paraId="20354477" w14:textId="77777777" w:rsidR="002E3DEC" w:rsidRDefault="00CF65A1">
            <w:pPr>
              <w:numPr>
                <w:ilvl w:val="0"/>
                <w:numId w:val="6"/>
              </w:numPr>
              <w:tabs>
                <w:tab w:val="left" w:pos="293"/>
              </w:tabs>
              <w:rPr>
                <w:b/>
                <w:sz w:val="21"/>
                <w:szCs w:val="21"/>
              </w:rPr>
            </w:pPr>
            <w:r>
              <w:rPr>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369049AB" w14:textId="77777777" w:rsidR="002E3DEC" w:rsidRDefault="00CF65A1">
            <w:pPr>
              <w:numPr>
                <w:ilvl w:val="0"/>
                <w:numId w:val="6"/>
              </w:numPr>
              <w:tabs>
                <w:tab w:val="left" w:pos="293"/>
              </w:tabs>
              <w:rPr>
                <w:b/>
                <w:sz w:val="21"/>
                <w:szCs w:val="21"/>
              </w:rPr>
            </w:pPr>
            <w:r>
              <w:rPr>
                <w:sz w:val="21"/>
                <w:szCs w:val="21"/>
              </w:rPr>
              <w:lastRenderedPageBreak/>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5867070D" w14:textId="77777777" w:rsidR="002E3DEC" w:rsidRDefault="00CF65A1">
            <w:pPr>
              <w:numPr>
                <w:ilvl w:val="0"/>
                <w:numId w:val="6"/>
              </w:numPr>
              <w:tabs>
                <w:tab w:val="left" w:pos="293"/>
              </w:tabs>
              <w:rPr>
                <w:sz w:val="21"/>
                <w:szCs w:val="21"/>
              </w:rPr>
            </w:pPr>
            <w:r>
              <w:rPr>
                <w:sz w:val="21"/>
                <w:szCs w:val="21"/>
              </w:rPr>
              <w:t>Ответ отражает отсутствие знаний на базовом уровне теоретического и практического материала в объеме, необходимом для дальнейшей учебы.</w:t>
            </w:r>
          </w:p>
        </w:tc>
      </w:tr>
    </w:tbl>
    <w:p w14:paraId="562D0636" w14:textId="77777777" w:rsidR="002E3DEC" w:rsidRDefault="00CF65A1">
      <w:pPr>
        <w:pStyle w:val="1"/>
        <w:numPr>
          <w:ilvl w:val="0"/>
          <w:numId w:val="13"/>
        </w:numPr>
      </w:pPr>
      <w:r>
        <w:lastRenderedPageBreak/>
        <w:t>ОЦЕНОЧНЫЕ СРЕДСТВА ДЛЯ ТЕКУЩЕГО КОНТРОЛЯ УСПЕВАЕМОСТИ И ПРОМЕЖУТОЧНОЙ АТТЕСТАЦИИ, ВКЛЮЧАЯ САМОСТОЯТЕЛЬНУЮ РАБОТУ ОБУЧАЮЩИХСЯ</w:t>
      </w:r>
    </w:p>
    <w:p w14:paraId="18543C4E" w14:textId="53ECB88C" w:rsidR="002E3DEC" w:rsidRDefault="00CF65A1">
      <w:pPr>
        <w:numPr>
          <w:ilvl w:val="3"/>
          <w:numId w:val="18"/>
        </w:numPr>
        <w:pBdr>
          <w:top w:val="nil"/>
          <w:left w:val="nil"/>
          <w:bottom w:val="nil"/>
          <w:right w:val="nil"/>
          <w:between w:val="nil"/>
        </w:pBdr>
        <w:jc w:val="both"/>
        <w:rPr>
          <w:i/>
          <w:color w:val="000000"/>
        </w:rPr>
      </w:pPr>
      <w:r>
        <w:rPr>
          <w:color w:val="000000"/>
          <w:sz w:val="24"/>
          <w:szCs w:val="24"/>
        </w:rPr>
        <w:t>При проведении контроля самостоятельной работы обучающихся, текущего контроля и промежуточной аттестации по учебной дисциплине</w:t>
      </w:r>
      <w:r>
        <w:rPr>
          <w:i/>
          <w:color w:val="000000"/>
          <w:sz w:val="24"/>
          <w:szCs w:val="24"/>
        </w:rPr>
        <w:t xml:space="preserve"> </w:t>
      </w:r>
      <w:r>
        <w:rPr>
          <w:color w:val="000000"/>
          <w:sz w:val="24"/>
          <w:szCs w:val="24"/>
        </w:rPr>
        <w:t>«</w:t>
      </w:r>
      <w:r w:rsidR="006621DC">
        <w:rPr>
          <w:color w:val="000000"/>
          <w:sz w:val="24"/>
          <w:szCs w:val="24"/>
        </w:rPr>
        <w:t>Фотографика</w:t>
      </w:r>
      <w:r>
        <w:rPr>
          <w:color w:val="000000"/>
          <w:sz w:val="24"/>
          <w:szCs w:val="24"/>
        </w:rPr>
        <w:t>» проверяется уровень сформированности у обучающихся компетенций и запланированных результатов обучения по дисциплине</w:t>
      </w:r>
      <w:r>
        <w:rPr>
          <w:i/>
          <w:color w:val="000000"/>
          <w:sz w:val="24"/>
          <w:szCs w:val="24"/>
        </w:rPr>
        <w:t xml:space="preserve">, </w:t>
      </w:r>
      <w:r>
        <w:rPr>
          <w:color w:val="000000"/>
          <w:sz w:val="24"/>
          <w:szCs w:val="24"/>
        </w:rPr>
        <w:t>указанных в разделе 2 настоящей программы.</w:t>
      </w:r>
    </w:p>
    <w:p w14:paraId="729A4B62" w14:textId="77777777" w:rsidR="002E3DEC" w:rsidRDefault="00CF65A1">
      <w:pPr>
        <w:pStyle w:val="2"/>
        <w:numPr>
          <w:ilvl w:val="1"/>
          <w:numId w:val="13"/>
        </w:numPr>
      </w:pPr>
      <w:r>
        <w:t xml:space="preserve">Формы текущего контроля успеваемости, примеры типовых заданий: </w:t>
      </w:r>
    </w:p>
    <w:tbl>
      <w:tblPr>
        <w:tblStyle w:val="affffffd"/>
        <w:tblW w:w="145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3974"/>
        <w:gridCol w:w="9723"/>
      </w:tblGrid>
      <w:tr w:rsidR="002E3DEC" w14:paraId="7F347314" w14:textId="77777777">
        <w:trPr>
          <w:tblHeader/>
        </w:trPr>
        <w:tc>
          <w:tcPr>
            <w:tcW w:w="846" w:type="dxa"/>
            <w:shd w:val="clear" w:color="auto" w:fill="D9E2F3"/>
            <w:vAlign w:val="center"/>
          </w:tcPr>
          <w:p w14:paraId="244AE0A5" w14:textId="77777777" w:rsidR="002E3DEC" w:rsidRDefault="00CF65A1">
            <w:pPr>
              <w:pBdr>
                <w:top w:val="nil"/>
                <w:left w:val="nil"/>
                <w:bottom w:val="nil"/>
                <w:right w:val="nil"/>
                <w:between w:val="nil"/>
              </w:pBdr>
              <w:jc w:val="center"/>
              <w:rPr>
                <w:b/>
                <w:color w:val="000000"/>
              </w:rPr>
            </w:pPr>
            <w:r>
              <w:rPr>
                <w:b/>
                <w:color w:val="000000"/>
              </w:rPr>
              <w:t>№ пп</w:t>
            </w:r>
          </w:p>
        </w:tc>
        <w:tc>
          <w:tcPr>
            <w:tcW w:w="3974" w:type="dxa"/>
            <w:shd w:val="clear" w:color="auto" w:fill="D9E2F3"/>
            <w:vAlign w:val="center"/>
          </w:tcPr>
          <w:p w14:paraId="6798DF19" w14:textId="77777777" w:rsidR="002E3DEC" w:rsidRDefault="00CF65A1">
            <w:pPr>
              <w:pBdr>
                <w:top w:val="nil"/>
                <w:left w:val="nil"/>
                <w:bottom w:val="nil"/>
                <w:right w:val="nil"/>
                <w:between w:val="nil"/>
              </w:pBdr>
              <w:jc w:val="center"/>
              <w:rPr>
                <w:b/>
                <w:color w:val="000000"/>
              </w:rPr>
            </w:pPr>
            <w:r>
              <w:rPr>
                <w:b/>
                <w:color w:val="000000"/>
              </w:rPr>
              <w:t>Формы текущего контроля</w:t>
            </w:r>
          </w:p>
        </w:tc>
        <w:tc>
          <w:tcPr>
            <w:tcW w:w="9723" w:type="dxa"/>
            <w:shd w:val="clear" w:color="auto" w:fill="D9E2F3"/>
            <w:vAlign w:val="center"/>
          </w:tcPr>
          <w:p w14:paraId="6EB3B505" w14:textId="77777777" w:rsidR="002E3DEC" w:rsidRDefault="00CF65A1">
            <w:pPr>
              <w:numPr>
                <w:ilvl w:val="3"/>
                <w:numId w:val="8"/>
              </w:numPr>
              <w:pBdr>
                <w:top w:val="nil"/>
                <w:left w:val="nil"/>
                <w:bottom w:val="nil"/>
                <w:right w:val="nil"/>
                <w:between w:val="nil"/>
              </w:pBdr>
              <w:ind w:firstLine="0"/>
              <w:jc w:val="center"/>
              <w:rPr>
                <w:b/>
                <w:color w:val="000000"/>
              </w:rPr>
            </w:pPr>
            <w:r>
              <w:rPr>
                <w:b/>
                <w:color w:val="000000"/>
              </w:rPr>
              <w:t>Примеры типовых заданий</w:t>
            </w:r>
          </w:p>
        </w:tc>
      </w:tr>
      <w:tr w:rsidR="002E3DEC" w14:paraId="16EC3EED" w14:textId="77777777">
        <w:trPr>
          <w:trHeight w:val="283"/>
        </w:trPr>
        <w:tc>
          <w:tcPr>
            <w:tcW w:w="846" w:type="dxa"/>
          </w:tcPr>
          <w:p w14:paraId="1A2FC69F" w14:textId="77777777" w:rsidR="002E3DEC" w:rsidRDefault="00CF65A1">
            <w:pPr>
              <w:jc w:val="center"/>
            </w:pPr>
            <w:r>
              <w:t>1</w:t>
            </w:r>
          </w:p>
        </w:tc>
        <w:tc>
          <w:tcPr>
            <w:tcW w:w="3974" w:type="dxa"/>
          </w:tcPr>
          <w:p w14:paraId="35E37B15" w14:textId="77777777" w:rsidR="002E3DEC" w:rsidRDefault="00CF65A1">
            <w:pPr>
              <w:ind w:left="42"/>
            </w:pPr>
            <w:r>
              <w:t>Просмотр работ</w:t>
            </w:r>
          </w:p>
        </w:tc>
        <w:tc>
          <w:tcPr>
            <w:tcW w:w="9723" w:type="dxa"/>
          </w:tcPr>
          <w:p w14:paraId="72F5ACBE" w14:textId="173122F1" w:rsidR="002E3DEC" w:rsidRDefault="00CF65A1">
            <w:pPr>
              <w:numPr>
                <w:ilvl w:val="0"/>
                <w:numId w:val="9"/>
              </w:numPr>
              <w:pBdr>
                <w:top w:val="nil"/>
                <w:left w:val="nil"/>
                <w:bottom w:val="nil"/>
                <w:right w:val="nil"/>
                <w:between w:val="nil"/>
              </w:pBdr>
              <w:tabs>
                <w:tab w:val="left" w:pos="346"/>
              </w:tabs>
              <w:ind w:left="0" w:firstLine="0"/>
              <w:jc w:val="both"/>
              <w:rPr>
                <w:color w:val="000000"/>
              </w:rPr>
            </w:pPr>
            <w:r>
              <w:t xml:space="preserve">Упражнения в виде </w:t>
            </w:r>
            <w:r w:rsidR="00E65046">
              <w:t>создания фотографических композиций</w:t>
            </w:r>
          </w:p>
          <w:p w14:paraId="55F0E63D" w14:textId="77777777" w:rsidR="002E3DEC" w:rsidRDefault="00CF65A1">
            <w:pPr>
              <w:numPr>
                <w:ilvl w:val="0"/>
                <w:numId w:val="9"/>
              </w:numPr>
              <w:pBdr>
                <w:top w:val="nil"/>
                <w:left w:val="nil"/>
                <w:bottom w:val="nil"/>
                <w:right w:val="nil"/>
                <w:between w:val="nil"/>
              </w:pBdr>
              <w:tabs>
                <w:tab w:val="left" w:pos="346"/>
              </w:tabs>
              <w:ind w:left="0" w:firstLine="0"/>
              <w:jc w:val="both"/>
            </w:pPr>
            <w:r>
              <w:t>Создание творческого индивидуального проекта:</w:t>
            </w:r>
          </w:p>
          <w:p w14:paraId="15BD9DAF" w14:textId="77777777" w:rsidR="002E3DEC" w:rsidRDefault="00CF65A1">
            <w:pPr>
              <w:numPr>
                <w:ilvl w:val="0"/>
                <w:numId w:val="6"/>
              </w:numPr>
              <w:pBdr>
                <w:top w:val="nil"/>
                <w:left w:val="nil"/>
                <w:bottom w:val="nil"/>
                <w:right w:val="nil"/>
                <w:between w:val="nil"/>
              </w:pBdr>
              <w:tabs>
                <w:tab w:val="left" w:pos="293"/>
              </w:tabs>
              <w:rPr>
                <w:b/>
                <w:sz w:val="21"/>
                <w:szCs w:val="21"/>
              </w:rPr>
            </w:pPr>
            <w:r>
              <w:rPr>
                <w:sz w:val="21"/>
                <w:szCs w:val="21"/>
              </w:rPr>
              <w:t>- выбор темы;</w:t>
            </w:r>
          </w:p>
          <w:p w14:paraId="26570F27" w14:textId="77777777" w:rsidR="002E3DEC" w:rsidRDefault="00CF65A1">
            <w:pPr>
              <w:numPr>
                <w:ilvl w:val="0"/>
                <w:numId w:val="6"/>
              </w:numPr>
              <w:pBdr>
                <w:top w:val="nil"/>
                <w:left w:val="nil"/>
                <w:bottom w:val="nil"/>
                <w:right w:val="nil"/>
                <w:between w:val="nil"/>
              </w:pBdr>
              <w:tabs>
                <w:tab w:val="left" w:pos="293"/>
              </w:tabs>
              <w:rPr>
                <w:b/>
                <w:sz w:val="21"/>
                <w:szCs w:val="21"/>
              </w:rPr>
            </w:pPr>
            <w:r>
              <w:rPr>
                <w:sz w:val="21"/>
                <w:szCs w:val="21"/>
              </w:rPr>
              <w:t xml:space="preserve">- обзор и анализ аналогов;   </w:t>
            </w:r>
          </w:p>
          <w:p w14:paraId="74ED1711" w14:textId="77777777" w:rsidR="002E3DEC" w:rsidRDefault="00CF65A1">
            <w:pPr>
              <w:numPr>
                <w:ilvl w:val="0"/>
                <w:numId w:val="6"/>
              </w:numPr>
              <w:pBdr>
                <w:top w:val="nil"/>
                <w:left w:val="nil"/>
                <w:bottom w:val="nil"/>
                <w:right w:val="nil"/>
                <w:between w:val="nil"/>
              </w:pBdr>
              <w:tabs>
                <w:tab w:val="left" w:pos="293"/>
              </w:tabs>
              <w:rPr>
                <w:b/>
                <w:sz w:val="21"/>
                <w:szCs w:val="21"/>
              </w:rPr>
            </w:pPr>
            <w:r>
              <w:rPr>
                <w:sz w:val="21"/>
                <w:szCs w:val="21"/>
              </w:rPr>
              <w:t>- концепция дизайн-проекта;</w:t>
            </w:r>
          </w:p>
          <w:p w14:paraId="469AE774" w14:textId="77777777" w:rsidR="002E3DEC" w:rsidRDefault="00CF65A1">
            <w:pPr>
              <w:numPr>
                <w:ilvl w:val="0"/>
                <w:numId w:val="6"/>
              </w:numPr>
              <w:pBdr>
                <w:top w:val="nil"/>
                <w:left w:val="nil"/>
                <w:bottom w:val="nil"/>
                <w:right w:val="nil"/>
                <w:between w:val="nil"/>
              </w:pBdr>
              <w:tabs>
                <w:tab w:val="left" w:pos="293"/>
              </w:tabs>
              <w:rPr>
                <w:b/>
                <w:sz w:val="21"/>
                <w:szCs w:val="21"/>
              </w:rPr>
            </w:pPr>
            <w:r>
              <w:rPr>
                <w:sz w:val="21"/>
                <w:szCs w:val="21"/>
              </w:rPr>
              <w:t>- изучение технических и художественно-эстетических требований к творческой композиции;</w:t>
            </w:r>
          </w:p>
          <w:p w14:paraId="3FAE25C8" w14:textId="77777777" w:rsidR="002E3DEC" w:rsidRDefault="00CF65A1">
            <w:pPr>
              <w:numPr>
                <w:ilvl w:val="0"/>
                <w:numId w:val="6"/>
              </w:numPr>
              <w:pBdr>
                <w:top w:val="nil"/>
                <w:left w:val="nil"/>
                <w:bottom w:val="nil"/>
                <w:right w:val="nil"/>
                <w:between w:val="nil"/>
              </w:pBdr>
              <w:tabs>
                <w:tab w:val="left" w:pos="293"/>
              </w:tabs>
              <w:rPr>
                <w:b/>
                <w:sz w:val="21"/>
                <w:szCs w:val="21"/>
              </w:rPr>
            </w:pPr>
            <w:r>
              <w:rPr>
                <w:sz w:val="21"/>
                <w:szCs w:val="21"/>
              </w:rPr>
              <w:t>- создание эскизного проекта;</w:t>
            </w:r>
          </w:p>
        </w:tc>
      </w:tr>
      <w:tr w:rsidR="002E3DEC" w14:paraId="414394C3" w14:textId="77777777">
        <w:trPr>
          <w:trHeight w:val="283"/>
        </w:trPr>
        <w:tc>
          <w:tcPr>
            <w:tcW w:w="846" w:type="dxa"/>
          </w:tcPr>
          <w:p w14:paraId="0595713D" w14:textId="77777777" w:rsidR="002E3DEC" w:rsidRDefault="00CF65A1">
            <w:pPr>
              <w:jc w:val="center"/>
            </w:pPr>
            <w:r>
              <w:t>3</w:t>
            </w:r>
          </w:p>
        </w:tc>
        <w:tc>
          <w:tcPr>
            <w:tcW w:w="3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5DA72" w14:textId="77777777" w:rsidR="002E3DEC" w:rsidRDefault="00CF65A1">
            <w:pPr>
              <w:spacing w:before="240" w:after="240"/>
              <w:ind w:left="100"/>
            </w:pPr>
            <w:r>
              <w:t>Презентация-доклад по выбранной теме с обязательным визуальным рядом</w:t>
            </w:r>
          </w:p>
        </w:tc>
        <w:tc>
          <w:tcPr>
            <w:tcW w:w="9723" w:type="dxa"/>
          </w:tcPr>
          <w:p w14:paraId="343A247A" w14:textId="77777777" w:rsidR="002E3DEC" w:rsidRDefault="00CF65A1">
            <w:pPr>
              <w:pBdr>
                <w:top w:val="nil"/>
                <w:left w:val="nil"/>
                <w:bottom w:val="nil"/>
                <w:right w:val="nil"/>
                <w:between w:val="nil"/>
              </w:pBdr>
              <w:tabs>
                <w:tab w:val="left" w:pos="301"/>
              </w:tabs>
              <w:jc w:val="both"/>
            </w:pPr>
            <w:r>
              <w:t>Предполагаемые темы:</w:t>
            </w:r>
          </w:p>
          <w:p w14:paraId="359626BA" w14:textId="2695540A" w:rsidR="002E3DEC" w:rsidRDefault="00005F19">
            <w:pPr>
              <w:numPr>
                <w:ilvl w:val="0"/>
                <w:numId w:val="15"/>
              </w:numPr>
              <w:pBdr>
                <w:top w:val="nil"/>
                <w:left w:val="nil"/>
                <w:bottom w:val="nil"/>
                <w:right w:val="nil"/>
                <w:between w:val="nil"/>
              </w:pBdr>
              <w:tabs>
                <w:tab w:val="left" w:pos="301"/>
              </w:tabs>
              <w:jc w:val="both"/>
            </w:pPr>
            <w:r>
              <w:t>Любимый фотограф</w:t>
            </w:r>
            <w:r w:rsidR="00CF65A1">
              <w:t>.</w:t>
            </w:r>
          </w:p>
          <w:p w14:paraId="5C586F35" w14:textId="41B81737" w:rsidR="002E3DEC" w:rsidRDefault="00005F19">
            <w:pPr>
              <w:numPr>
                <w:ilvl w:val="0"/>
                <w:numId w:val="15"/>
              </w:numPr>
              <w:pBdr>
                <w:top w:val="nil"/>
                <w:left w:val="nil"/>
                <w:bottom w:val="nil"/>
                <w:right w:val="nil"/>
                <w:between w:val="nil"/>
              </w:pBdr>
              <w:tabs>
                <w:tab w:val="left" w:pos="301"/>
              </w:tabs>
              <w:jc w:val="both"/>
            </w:pPr>
            <w:r>
              <w:t>Фото дневник своего дня</w:t>
            </w:r>
          </w:p>
          <w:p w14:paraId="47AF2297" w14:textId="3CC22B1C" w:rsidR="002E3DEC" w:rsidRDefault="00005F19">
            <w:pPr>
              <w:numPr>
                <w:ilvl w:val="0"/>
                <w:numId w:val="15"/>
              </w:numPr>
              <w:pBdr>
                <w:top w:val="nil"/>
                <w:left w:val="nil"/>
                <w:bottom w:val="nil"/>
                <w:right w:val="nil"/>
                <w:between w:val="nil"/>
              </w:pBdr>
              <w:tabs>
                <w:tab w:val="left" w:pos="301"/>
              </w:tabs>
              <w:jc w:val="both"/>
            </w:pPr>
            <w:r>
              <w:t>Фотографика в плакате</w:t>
            </w:r>
          </w:p>
          <w:p w14:paraId="24CEC8A2" w14:textId="77777777" w:rsidR="002E3DEC" w:rsidRDefault="00CF65A1">
            <w:pPr>
              <w:pBdr>
                <w:top w:val="nil"/>
                <w:left w:val="nil"/>
                <w:bottom w:val="nil"/>
                <w:right w:val="nil"/>
                <w:between w:val="nil"/>
              </w:pBdr>
              <w:tabs>
                <w:tab w:val="left" w:pos="301"/>
              </w:tabs>
              <w:jc w:val="both"/>
            </w:pPr>
            <w:r>
              <w:t>Презентация должна содержать:</w:t>
            </w:r>
          </w:p>
          <w:p w14:paraId="2BF3B729" w14:textId="77777777" w:rsidR="002E3DEC" w:rsidRDefault="00CF65A1">
            <w:pPr>
              <w:pBdr>
                <w:top w:val="nil"/>
                <w:left w:val="nil"/>
                <w:bottom w:val="nil"/>
                <w:right w:val="nil"/>
                <w:between w:val="nil"/>
              </w:pBdr>
              <w:tabs>
                <w:tab w:val="left" w:pos="301"/>
              </w:tabs>
              <w:jc w:val="both"/>
            </w:pPr>
            <w:r>
              <w:t>- историческая справка;</w:t>
            </w:r>
          </w:p>
          <w:p w14:paraId="3FC65E3C" w14:textId="77777777" w:rsidR="002E3DEC" w:rsidRDefault="00CF65A1">
            <w:pPr>
              <w:pBdr>
                <w:top w:val="nil"/>
                <w:left w:val="nil"/>
                <w:bottom w:val="nil"/>
                <w:right w:val="nil"/>
                <w:between w:val="nil"/>
              </w:pBdr>
              <w:tabs>
                <w:tab w:val="left" w:pos="301"/>
              </w:tabs>
              <w:jc w:val="both"/>
            </w:pPr>
            <w:r>
              <w:t xml:space="preserve">- описание и характеристика графической формы; </w:t>
            </w:r>
          </w:p>
          <w:p w14:paraId="381A026F" w14:textId="77777777" w:rsidR="002E3DEC" w:rsidRDefault="00CF65A1">
            <w:pPr>
              <w:pBdr>
                <w:top w:val="nil"/>
                <w:left w:val="nil"/>
                <w:bottom w:val="nil"/>
                <w:right w:val="nil"/>
                <w:between w:val="nil"/>
              </w:pBdr>
              <w:tabs>
                <w:tab w:val="left" w:pos="301"/>
              </w:tabs>
              <w:jc w:val="both"/>
            </w:pPr>
            <w:r>
              <w:t>- стилевые особенности;</w:t>
            </w:r>
          </w:p>
          <w:p w14:paraId="58DC1F9C" w14:textId="77777777" w:rsidR="002E3DEC" w:rsidRDefault="00CF65A1">
            <w:pPr>
              <w:pBdr>
                <w:top w:val="nil"/>
                <w:left w:val="nil"/>
                <w:bottom w:val="nil"/>
                <w:right w:val="nil"/>
                <w:between w:val="nil"/>
              </w:pBdr>
              <w:tabs>
                <w:tab w:val="left" w:pos="301"/>
              </w:tabs>
              <w:jc w:val="both"/>
            </w:pPr>
            <w:r>
              <w:t>- техника и материал;</w:t>
            </w:r>
          </w:p>
          <w:p w14:paraId="0FB581DC" w14:textId="77777777" w:rsidR="002E3DEC" w:rsidRDefault="00CF65A1">
            <w:pPr>
              <w:pBdr>
                <w:top w:val="nil"/>
                <w:left w:val="nil"/>
                <w:bottom w:val="nil"/>
                <w:right w:val="nil"/>
                <w:between w:val="nil"/>
              </w:pBdr>
              <w:tabs>
                <w:tab w:val="left" w:pos="301"/>
              </w:tabs>
              <w:jc w:val="both"/>
            </w:pPr>
            <w:r>
              <w:t>- фотофиксации</w:t>
            </w:r>
          </w:p>
        </w:tc>
      </w:tr>
    </w:tbl>
    <w:p w14:paraId="58AECD63" w14:textId="77777777" w:rsidR="002E3DEC" w:rsidRDefault="00CF65A1">
      <w:pPr>
        <w:pStyle w:val="2"/>
        <w:numPr>
          <w:ilvl w:val="1"/>
          <w:numId w:val="13"/>
        </w:numPr>
      </w:pPr>
      <w:r>
        <w:lastRenderedPageBreak/>
        <w:t>Критерии, шкалы оценивания текущего контроля успеваемости:</w:t>
      </w:r>
    </w:p>
    <w:tbl>
      <w:tblPr>
        <w:tblStyle w:val="affffffe"/>
        <w:tblW w:w="146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gridCol w:w="2055"/>
        <w:gridCol w:w="2056"/>
      </w:tblGrid>
      <w:tr w:rsidR="002E3DEC" w14:paraId="26494300" w14:textId="77777777">
        <w:trPr>
          <w:trHeight w:val="754"/>
          <w:tblHeader/>
        </w:trPr>
        <w:tc>
          <w:tcPr>
            <w:tcW w:w="2410" w:type="dxa"/>
            <w:vMerge w:val="restart"/>
            <w:shd w:val="clear" w:color="auto" w:fill="D9E2F3"/>
          </w:tcPr>
          <w:p w14:paraId="450A32EB" w14:textId="77777777" w:rsidR="002E3DEC" w:rsidRDefault="00CF65A1">
            <w:pPr>
              <w:widowControl w:val="0"/>
              <w:pBdr>
                <w:top w:val="nil"/>
                <w:left w:val="nil"/>
                <w:bottom w:val="nil"/>
                <w:right w:val="nil"/>
                <w:between w:val="nil"/>
              </w:pBdr>
              <w:ind w:left="204" w:right="194" w:firstLine="1"/>
              <w:jc w:val="center"/>
              <w:rPr>
                <w:b/>
                <w:color w:val="000000"/>
              </w:rPr>
            </w:pPr>
            <w:r>
              <w:rPr>
                <w:b/>
                <w:color w:val="000000"/>
              </w:rPr>
              <w:t>Наименование оценочного средства (контрольно-оценочного мероприятия)</w:t>
            </w:r>
          </w:p>
        </w:tc>
        <w:tc>
          <w:tcPr>
            <w:tcW w:w="8080" w:type="dxa"/>
            <w:vMerge w:val="restart"/>
            <w:shd w:val="clear" w:color="auto" w:fill="D9E2F3"/>
            <w:vAlign w:val="center"/>
          </w:tcPr>
          <w:p w14:paraId="3350470D" w14:textId="77777777" w:rsidR="002E3DEC" w:rsidRDefault="00CF65A1">
            <w:pPr>
              <w:widowControl w:val="0"/>
              <w:pBdr>
                <w:top w:val="nil"/>
                <w:left w:val="nil"/>
                <w:bottom w:val="nil"/>
                <w:right w:val="nil"/>
                <w:between w:val="nil"/>
              </w:pBdr>
              <w:ind w:left="872"/>
              <w:rPr>
                <w:b/>
                <w:color w:val="000000"/>
              </w:rPr>
            </w:pPr>
            <w:r>
              <w:rPr>
                <w:b/>
                <w:color w:val="000000"/>
              </w:rPr>
              <w:t>Критерии оценивания</w:t>
            </w:r>
          </w:p>
        </w:tc>
        <w:tc>
          <w:tcPr>
            <w:tcW w:w="4111" w:type="dxa"/>
            <w:gridSpan w:val="2"/>
            <w:shd w:val="clear" w:color="auto" w:fill="D9E2F3"/>
            <w:vAlign w:val="center"/>
          </w:tcPr>
          <w:p w14:paraId="29C283DB" w14:textId="77777777" w:rsidR="002E3DEC" w:rsidRDefault="00CF65A1">
            <w:pPr>
              <w:jc w:val="center"/>
              <w:rPr>
                <w:b/>
              </w:rPr>
            </w:pPr>
            <w:r>
              <w:rPr>
                <w:b/>
              </w:rPr>
              <w:t>Шкалы оценивания</w:t>
            </w:r>
          </w:p>
        </w:tc>
      </w:tr>
      <w:tr w:rsidR="002E3DEC" w14:paraId="66776CC2" w14:textId="77777777">
        <w:trPr>
          <w:trHeight w:val="754"/>
          <w:tblHeader/>
        </w:trPr>
        <w:tc>
          <w:tcPr>
            <w:tcW w:w="2410" w:type="dxa"/>
            <w:vMerge/>
            <w:shd w:val="clear" w:color="auto" w:fill="D9E2F3"/>
          </w:tcPr>
          <w:p w14:paraId="639C13B1" w14:textId="77777777" w:rsidR="002E3DEC" w:rsidRDefault="002E3DEC">
            <w:pPr>
              <w:widowControl w:val="0"/>
              <w:pBdr>
                <w:top w:val="nil"/>
                <w:left w:val="nil"/>
                <w:bottom w:val="nil"/>
                <w:right w:val="nil"/>
                <w:between w:val="nil"/>
              </w:pBdr>
              <w:spacing w:line="276" w:lineRule="auto"/>
              <w:rPr>
                <w:b/>
              </w:rPr>
            </w:pPr>
          </w:p>
        </w:tc>
        <w:tc>
          <w:tcPr>
            <w:tcW w:w="8080" w:type="dxa"/>
            <w:vMerge/>
            <w:shd w:val="clear" w:color="auto" w:fill="D9E2F3"/>
            <w:vAlign w:val="center"/>
          </w:tcPr>
          <w:p w14:paraId="75AC4C15" w14:textId="77777777" w:rsidR="002E3DEC" w:rsidRDefault="002E3DEC">
            <w:pPr>
              <w:widowControl w:val="0"/>
              <w:pBdr>
                <w:top w:val="nil"/>
                <w:left w:val="nil"/>
                <w:bottom w:val="nil"/>
                <w:right w:val="nil"/>
                <w:between w:val="nil"/>
              </w:pBdr>
              <w:spacing w:line="276" w:lineRule="auto"/>
              <w:rPr>
                <w:b/>
              </w:rPr>
            </w:pPr>
          </w:p>
        </w:tc>
        <w:tc>
          <w:tcPr>
            <w:tcW w:w="2055" w:type="dxa"/>
            <w:shd w:val="clear" w:color="auto" w:fill="D9E2F3"/>
            <w:vAlign w:val="center"/>
          </w:tcPr>
          <w:p w14:paraId="6DEFB936" w14:textId="77777777" w:rsidR="002E3DEC" w:rsidRDefault="00CF65A1">
            <w:pPr>
              <w:jc w:val="center"/>
              <w:rPr>
                <w:b/>
              </w:rPr>
            </w:pPr>
            <w:r>
              <w:rPr>
                <w:b/>
                <w:sz w:val="20"/>
                <w:szCs w:val="20"/>
              </w:rPr>
              <w:t>100-балльная система</w:t>
            </w:r>
          </w:p>
        </w:tc>
        <w:tc>
          <w:tcPr>
            <w:tcW w:w="2056" w:type="dxa"/>
            <w:shd w:val="clear" w:color="auto" w:fill="D9E2F3"/>
            <w:vAlign w:val="center"/>
          </w:tcPr>
          <w:p w14:paraId="20A148ED" w14:textId="77777777" w:rsidR="002E3DEC" w:rsidRDefault="00CF65A1">
            <w:pPr>
              <w:jc w:val="center"/>
              <w:rPr>
                <w:b/>
              </w:rPr>
            </w:pPr>
            <w:r>
              <w:rPr>
                <w:b/>
                <w:sz w:val="20"/>
                <w:szCs w:val="20"/>
              </w:rPr>
              <w:t>Пятибалльная система</w:t>
            </w:r>
          </w:p>
        </w:tc>
      </w:tr>
      <w:tr w:rsidR="002E3DEC" w14:paraId="14C5E8CA" w14:textId="77777777">
        <w:trPr>
          <w:trHeight w:val="283"/>
        </w:trPr>
        <w:tc>
          <w:tcPr>
            <w:tcW w:w="2410" w:type="dxa"/>
            <w:vMerge w:val="restart"/>
          </w:tcPr>
          <w:p w14:paraId="0E944551" w14:textId="4E89CD99" w:rsidR="002E3DEC" w:rsidRDefault="00CF65A1" w:rsidP="003C4149">
            <w:pPr>
              <w:widowControl w:val="0"/>
              <w:pBdr>
                <w:top w:val="nil"/>
                <w:left w:val="nil"/>
                <w:bottom w:val="nil"/>
                <w:right w:val="nil"/>
                <w:between w:val="nil"/>
              </w:pBdr>
              <w:spacing w:before="56"/>
              <w:ind w:left="109"/>
              <w:rPr>
                <w:color w:val="000000"/>
              </w:rPr>
            </w:pPr>
            <w:r>
              <w:t>Графические работы по разделам I-</w:t>
            </w:r>
            <w:r w:rsidR="003C4149">
              <w:t>II</w:t>
            </w:r>
          </w:p>
        </w:tc>
        <w:tc>
          <w:tcPr>
            <w:tcW w:w="8080" w:type="dxa"/>
          </w:tcPr>
          <w:p w14:paraId="6933EB0C" w14:textId="77777777" w:rsidR="002E3DEC" w:rsidRDefault="00CF65A1">
            <w:pPr>
              <w:widowControl w:val="0"/>
              <w:pBdr>
                <w:top w:val="nil"/>
                <w:left w:val="nil"/>
                <w:bottom w:val="nil"/>
                <w:right w:val="nil"/>
                <w:between w:val="nil"/>
              </w:pBdr>
              <w:tabs>
                <w:tab w:val="left" w:pos="34"/>
                <w:tab w:val="left" w:pos="366"/>
              </w:tabs>
              <w:rPr>
                <w:color w:val="000000"/>
              </w:rPr>
            </w:pPr>
            <w:r>
              <w:rPr>
                <w:color w:val="000000"/>
              </w:rPr>
              <w:t>Работа выполнена полностью. Нет ошибок. Возможно наличие одной неточности или описки, не являющиеся следствием незнания или непонимания учебного материала. Обучающийся показал полный объем знаний, умений в освоении пройденных тем и применение их на практике.</w:t>
            </w:r>
          </w:p>
          <w:p w14:paraId="07CD1529" w14:textId="77777777" w:rsidR="002E3DEC" w:rsidRDefault="002E3DEC">
            <w:pPr>
              <w:widowControl w:val="0"/>
              <w:pBdr>
                <w:top w:val="nil"/>
                <w:left w:val="nil"/>
                <w:bottom w:val="nil"/>
                <w:right w:val="nil"/>
                <w:between w:val="nil"/>
              </w:pBdr>
              <w:tabs>
                <w:tab w:val="left" w:pos="34"/>
                <w:tab w:val="left" w:pos="366"/>
              </w:tabs>
              <w:rPr>
                <w:color w:val="000000"/>
                <w:highlight w:val="green"/>
              </w:rPr>
            </w:pPr>
          </w:p>
        </w:tc>
        <w:tc>
          <w:tcPr>
            <w:tcW w:w="2055" w:type="dxa"/>
          </w:tcPr>
          <w:p w14:paraId="61B18BA7" w14:textId="77777777" w:rsidR="002E3DEC" w:rsidRDefault="002E3DEC">
            <w:pPr>
              <w:jc w:val="center"/>
            </w:pPr>
          </w:p>
        </w:tc>
        <w:tc>
          <w:tcPr>
            <w:tcW w:w="2056" w:type="dxa"/>
          </w:tcPr>
          <w:p w14:paraId="734763A0" w14:textId="77777777" w:rsidR="002E3DEC" w:rsidRDefault="00CF65A1">
            <w:pPr>
              <w:jc w:val="center"/>
            </w:pPr>
            <w:r>
              <w:t>5</w:t>
            </w:r>
          </w:p>
        </w:tc>
      </w:tr>
      <w:tr w:rsidR="002E3DEC" w14:paraId="51088AD2" w14:textId="77777777">
        <w:trPr>
          <w:trHeight w:val="283"/>
        </w:trPr>
        <w:tc>
          <w:tcPr>
            <w:tcW w:w="2410" w:type="dxa"/>
            <w:vMerge/>
          </w:tcPr>
          <w:p w14:paraId="07804402" w14:textId="77777777" w:rsidR="002E3DEC" w:rsidRDefault="002E3DEC">
            <w:pPr>
              <w:widowControl w:val="0"/>
              <w:pBdr>
                <w:top w:val="nil"/>
                <w:left w:val="nil"/>
                <w:bottom w:val="nil"/>
                <w:right w:val="nil"/>
                <w:between w:val="nil"/>
              </w:pBdr>
              <w:spacing w:line="276" w:lineRule="auto"/>
            </w:pPr>
          </w:p>
        </w:tc>
        <w:tc>
          <w:tcPr>
            <w:tcW w:w="8080" w:type="dxa"/>
          </w:tcPr>
          <w:p w14:paraId="5EBDC429" w14:textId="77777777" w:rsidR="002E3DEC" w:rsidRDefault="00CF65A1">
            <w:pPr>
              <w:widowControl w:val="0"/>
              <w:pBdr>
                <w:top w:val="nil"/>
                <w:left w:val="nil"/>
                <w:bottom w:val="nil"/>
                <w:right w:val="nil"/>
                <w:between w:val="nil"/>
              </w:pBdr>
              <w:tabs>
                <w:tab w:val="left" w:pos="34"/>
                <w:tab w:val="left" w:pos="366"/>
              </w:tabs>
              <w:rPr>
                <w:color w:val="000000"/>
              </w:rPr>
            </w:pPr>
            <w:r>
              <w:rPr>
                <w:color w:val="000000"/>
              </w:rPr>
              <w:t>Работа выполнена полностью, но есть замечания. Допущена одна ошибка или два-три недочета.</w:t>
            </w:r>
          </w:p>
          <w:p w14:paraId="311B4504" w14:textId="77777777" w:rsidR="002E3DEC" w:rsidRDefault="002E3DEC">
            <w:pPr>
              <w:widowControl w:val="0"/>
              <w:pBdr>
                <w:top w:val="nil"/>
                <w:left w:val="nil"/>
                <w:bottom w:val="nil"/>
                <w:right w:val="nil"/>
                <w:between w:val="nil"/>
              </w:pBdr>
              <w:tabs>
                <w:tab w:val="left" w:pos="34"/>
                <w:tab w:val="left" w:pos="366"/>
              </w:tabs>
              <w:rPr>
                <w:color w:val="000000"/>
              </w:rPr>
            </w:pPr>
          </w:p>
        </w:tc>
        <w:tc>
          <w:tcPr>
            <w:tcW w:w="2055" w:type="dxa"/>
          </w:tcPr>
          <w:p w14:paraId="7E338869" w14:textId="77777777" w:rsidR="002E3DEC" w:rsidRDefault="002E3DEC">
            <w:pPr>
              <w:jc w:val="center"/>
            </w:pPr>
          </w:p>
        </w:tc>
        <w:tc>
          <w:tcPr>
            <w:tcW w:w="2056" w:type="dxa"/>
          </w:tcPr>
          <w:p w14:paraId="1A051BCF" w14:textId="77777777" w:rsidR="002E3DEC" w:rsidRDefault="00CF65A1">
            <w:pPr>
              <w:jc w:val="center"/>
            </w:pPr>
            <w:r>
              <w:t>4</w:t>
            </w:r>
          </w:p>
        </w:tc>
      </w:tr>
      <w:tr w:rsidR="002E3DEC" w14:paraId="6ABA3268" w14:textId="77777777">
        <w:trPr>
          <w:trHeight w:val="283"/>
        </w:trPr>
        <w:tc>
          <w:tcPr>
            <w:tcW w:w="2410" w:type="dxa"/>
            <w:vMerge/>
          </w:tcPr>
          <w:p w14:paraId="4FC28416" w14:textId="77777777" w:rsidR="002E3DEC" w:rsidRDefault="002E3DEC">
            <w:pPr>
              <w:widowControl w:val="0"/>
              <w:pBdr>
                <w:top w:val="nil"/>
                <w:left w:val="nil"/>
                <w:bottom w:val="nil"/>
                <w:right w:val="nil"/>
                <w:between w:val="nil"/>
              </w:pBdr>
              <w:spacing w:line="276" w:lineRule="auto"/>
            </w:pPr>
          </w:p>
        </w:tc>
        <w:tc>
          <w:tcPr>
            <w:tcW w:w="8080" w:type="dxa"/>
          </w:tcPr>
          <w:p w14:paraId="74522C1C" w14:textId="77777777" w:rsidR="002E3DEC" w:rsidRDefault="00CF65A1">
            <w:pPr>
              <w:widowControl w:val="0"/>
              <w:pBdr>
                <w:top w:val="nil"/>
                <w:left w:val="nil"/>
                <w:bottom w:val="nil"/>
                <w:right w:val="nil"/>
                <w:between w:val="nil"/>
              </w:pBdr>
              <w:tabs>
                <w:tab w:val="left" w:pos="34"/>
                <w:tab w:val="left" w:pos="366"/>
              </w:tabs>
              <w:rPr>
                <w:color w:val="000000"/>
              </w:rPr>
            </w:pPr>
            <w:r>
              <w:rPr>
                <w:color w:val="000000"/>
              </w:rPr>
              <w:t>Допущены более одной ошибки или более двух-трех недочетов.</w:t>
            </w:r>
          </w:p>
          <w:p w14:paraId="0F733280" w14:textId="77777777" w:rsidR="002E3DEC" w:rsidRDefault="002E3DEC">
            <w:pPr>
              <w:widowControl w:val="0"/>
              <w:pBdr>
                <w:top w:val="nil"/>
                <w:left w:val="nil"/>
                <w:bottom w:val="nil"/>
                <w:right w:val="nil"/>
                <w:between w:val="nil"/>
              </w:pBdr>
              <w:tabs>
                <w:tab w:val="left" w:pos="34"/>
                <w:tab w:val="left" w:pos="366"/>
              </w:tabs>
              <w:rPr>
                <w:color w:val="000000"/>
              </w:rPr>
            </w:pPr>
          </w:p>
        </w:tc>
        <w:tc>
          <w:tcPr>
            <w:tcW w:w="2055" w:type="dxa"/>
          </w:tcPr>
          <w:p w14:paraId="51650395" w14:textId="77777777" w:rsidR="002E3DEC" w:rsidRDefault="002E3DEC">
            <w:pPr>
              <w:jc w:val="center"/>
            </w:pPr>
          </w:p>
        </w:tc>
        <w:tc>
          <w:tcPr>
            <w:tcW w:w="2056" w:type="dxa"/>
          </w:tcPr>
          <w:p w14:paraId="2B4755FA" w14:textId="77777777" w:rsidR="002E3DEC" w:rsidRDefault="00CF65A1">
            <w:pPr>
              <w:jc w:val="center"/>
            </w:pPr>
            <w:r>
              <w:t>3</w:t>
            </w:r>
          </w:p>
        </w:tc>
      </w:tr>
      <w:tr w:rsidR="002E3DEC" w14:paraId="27F7B34C" w14:textId="77777777">
        <w:trPr>
          <w:trHeight w:val="283"/>
        </w:trPr>
        <w:tc>
          <w:tcPr>
            <w:tcW w:w="2410" w:type="dxa"/>
            <w:vMerge/>
          </w:tcPr>
          <w:p w14:paraId="042CB0C7" w14:textId="77777777" w:rsidR="002E3DEC" w:rsidRDefault="002E3DEC">
            <w:pPr>
              <w:widowControl w:val="0"/>
              <w:pBdr>
                <w:top w:val="nil"/>
                <w:left w:val="nil"/>
                <w:bottom w:val="nil"/>
                <w:right w:val="nil"/>
                <w:between w:val="nil"/>
              </w:pBdr>
              <w:spacing w:line="276" w:lineRule="auto"/>
            </w:pPr>
          </w:p>
        </w:tc>
        <w:tc>
          <w:tcPr>
            <w:tcW w:w="8080" w:type="dxa"/>
          </w:tcPr>
          <w:p w14:paraId="41867279" w14:textId="77777777" w:rsidR="002E3DEC" w:rsidRDefault="00CF65A1">
            <w:pPr>
              <w:widowControl w:val="0"/>
              <w:pBdr>
                <w:top w:val="nil"/>
                <w:left w:val="nil"/>
                <w:bottom w:val="nil"/>
                <w:right w:val="nil"/>
                <w:between w:val="nil"/>
              </w:pBdr>
              <w:tabs>
                <w:tab w:val="left" w:pos="34"/>
                <w:tab w:val="left" w:pos="366"/>
              </w:tabs>
              <w:rPr>
                <w:color w:val="000000"/>
              </w:rPr>
            </w:pPr>
            <w:r>
              <w:rPr>
                <w:color w:val="000000"/>
              </w:rPr>
              <w:t xml:space="preserve">Работа выполнена не полностью. Допущены грубые ошибки. </w:t>
            </w:r>
          </w:p>
          <w:p w14:paraId="5DE25DED" w14:textId="77777777" w:rsidR="002E3DEC" w:rsidRDefault="002E3DEC">
            <w:pPr>
              <w:widowControl w:val="0"/>
              <w:pBdr>
                <w:top w:val="nil"/>
                <w:left w:val="nil"/>
                <w:bottom w:val="nil"/>
                <w:right w:val="nil"/>
                <w:between w:val="nil"/>
              </w:pBdr>
              <w:tabs>
                <w:tab w:val="left" w:pos="34"/>
                <w:tab w:val="left" w:pos="366"/>
              </w:tabs>
              <w:rPr>
                <w:color w:val="000000"/>
              </w:rPr>
            </w:pPr>
          </w:p>
        </w:tc>
        <w:tc>
          <w:tcPr>
            <w:tcW w:w="2055" w:type="dxa"/>
          </w:tcPr>
          <w:p w14:paraId="503A425C" w14:textId="77777777" w:rsidR="002E3DEC" w:rsidRDefault="002E3DEC">
            <w:pPr>
              <w:jc w:val="center"/>
            </w:pPr>
          </w:p>
        </w:tc>
        <w:tc>
          <w:tcPr>
            <w:tcW w:w="2056" w:type="dxa"/>
            <w:vMerge w:val="restart"/>
          </w:tcPr>
          <w:p w14:paraId="6610A786" w14:textId="77777777" w:rsidR="002E3DEC" w:rsidRDefault="00CF65A1">
            <w:pPr>
              <w:jc w:val="center"/>
            </w:pPr>
            <w:r>
              <w:t>2</w:t>
            </w:r>
          </w:p>
        </w:tc>
      </w:tr>
      <w:tr w:rsidR="002E3DEC" w14:paraId="61B84B5E" w14:textId="77777777">
        <w:trPr>
          <w:trHeight w:val="283"/>
        </w:trPr>
        <w:tc>
          <w:tcPr>
            <w:tcW w:w="2410" w:type="dxa"/>
            <w:vMerge/>
          </w:tcPr>
          <w:p w14:paraId="64A62880" w14:textId="77777777" w:rsidR="002E3DEC" w:rsidRDefault="002E3DEC">
            <w:pPr>
              <w:widowControl w:val="0"/>
              <w:pBdr>
                <w:top w:val="nil"/>
                <w:left w:val="nil"/>
                <w:bottom w:val="nil"/>
                <w:right w:val="nil"/>
                <w:between w:val="nil"/>
              </w:pBdr>
              <w:spacing w:line="276" w:lineRule="auto"/>
            </w:pPr>
          </w:p>
        </w:tc>
        <w:tc>
          <w:tcPr>
            <w:tcW w:w="8080" w:type="dxa"/>
          </w:tcPr>
          <w:p w14:paraId="556C91B0" w14:textId="77777777" w:rsidR="002E3DEC" w:rsidRDefault="00CF65A1">
            <w:pPr>
              <w:widowControl w:val="0"/>
              <w:pBdr>
                <w:top w:val="nil"/>
                <w:left w:val="nil"/>
                <w:bottom w:val="nil"/>
                <w:right w:val="nil"/>
                <w:between w:val="nil"/>
              </w:pBdr>
              <w:tabs>
                <w:tab w:val="left" w:pos="34"/>
                <w:tab w:val="left" w:pos="366"/>
              </w:tabs>
              <w:rPr>
                <w:color w:val="000000"/>
              </w:rPr>
            </w:pPr>
            <w:r>
              <w:rPr>
                <w:color w:val="000000"/>
              </w:rPr>
              <w:t>Работа не выполнена.</w:t>
            </w:r>
          </w:p>
          <w:p w14:paraId="411DE8F3" w14:textId="77777777" w:rsidR="002E3DEC" w:rsidRDefault="002E3DEC">
            <w:pPr>
              <w:widowControl w:val="0"/>
              <w:pBdr>
                <w:top w:val="nil"/>
                <w:left w:val="nil"/>
                <w:bottom w:val="nil"/>
                <w:right w:val="nil"/>
                <w:between w:val="nil"/>
              </w:pBdr>
              <w:tabs>
                <w:tab w:val="left" w:pos="34"/>
                <w:tab w:val="left" w:pos="366"/>
              </w:tabs>
              <w:rPr>
                <w:color w:val="000000"/>
              </w:rPr>
            </w:pPr>
          </w:p>
        </w:tc>
        <w:tc>
          <w:tcPr>
            <w:tcW w:w="2055" w:type="dxa"/>
          </w:tcPr>
          <w:p w14:paraId="337E8E37" w14:textId="77777777" w:rsidR="002E3DEC" w:rsidRDefault="002E3DEC">
            <w:pPr>
              <w:jc w:val="center"/>
            </w:pPr>
          </w:p>
        </w:tc>
        <w:tc>
          <w:tcPr>
            <w:tcW w:w="2056" w:type="dxa"/>
            <w:vMerge/>
          </w:tcPr>
          <w:p w14:paraId="1922A8F4" w14:textId="77777777" w:rsidR="002E3DEC" w:rsidRDefault="002E3DEC">
            <w:pPr>
              <w:widowControl w:val="0"/>
              <w:pBdr>
                <w:top w:val="nil"/>
                <w:left w:val="nil"/>
                <w:bottom w:val="nil"/>
                <w:right w:val="nil"/>
                <w:between w:val="nil"/>
              </w:pBdr>
              <w:spacing w:line="276" w:lineRule="auto"/>
            </w:pPr>
          </w:p>
        </w:tc>
      </w:tr>
      <w:tr w:rsidR="002E3DEC" w14:paraId="7CBB27BD" w14:textId="77777777">
        <w:trPr>
          <w:trHeight w:val="2310"/>
        </w:trPr>
        <w:tc>
          <w:tcPr>
            <w:tcW w:w="2410" w:type="dxa"/>
          </w:tcPr>
          <w:p w14:paraId="4450178F" w14:textId="77777777" w:rsidR="002E3DEC" w:rsidRDefault="00CF65A1">
            <w:pPr>
              <w:widowControl w:val="0"/>
              <w:pBdr>
                <w:top w:val="nil"/>
                <w:left w:val="nil"/>
                <w:bottom w:val="nil"/>
                <w:right w:val="nil"/>
                <w:between w:val="nil"/>
              </w:pBdr>
              <w:spacing w:line="276" w:lineRule="auto"/>
            </w:pPr>
            <w:r>
              <w:t xml:space="preserve">Домашние задания в виде Презентаций  </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A4905B" w14:textId="77777777" w:rsidR="002E3DEC" w:rsidRDefault="00CF65A1">
            <w:pPr>
              <w:spacing w:before="240" w:after="240"/>
              <w:ind w:left="100"/>
            </w:pPr>
            <w:r>
              <w:t>Обучающийся, в процессе доклада по Презентации, продемонстрировал глубокие знания поставленной в ней проблемы, раскрыл ее сущность, слайды были выстроены логически последовательно, содержательно, приведенные иллюстрационные материалы поддерживали текстовый контент. При изложении материала студент продемонстрировал грамотное владение терминологией, ответы на все вопросы были четкими, правильными, лаконичными и конкретными.</w:t>
            </w:r>
          </w:p>
        </w:tc>
        <w:tc>
          <w:tcPr>
            <w:tcW w:w="2055" w:type="dxa"/>
          </w:tcPr>
          <w:p w14:paraId="7742D0DE" w14:textId="77777777" w:rsidR="002E3DEC" w:rsidRDefault="002E3DEC">
            <w:pPr>
              <w:jc w:val="center"/>
            </w:pPr>
          </w:p>
        </w:tc>
        <w:tc>
          <w:tcPr>
            <w:tcW w:w="2056" w:type="dxa"/>
          </w:tcPr>
          <w:p w14:paraId="5953BE5F" w14:textId="77777777" w:rsidR="002E3DEC" w:rsidRDefault="00CF65A1">
            <w:pPr>
              <w:widowControl w:val="0"/>
              <w:pBdr>
                <w:top w:val="nil"/>
                <w:left w:val="nil"/>
                <w:bottom w:val="nil"/>
                <w:right w:val="nil"/>
                <w:between w:val="nil"/>
              </w:pBdr>
              <w:spacing w:line="276" w:lineRule="auto"/>
              <w:jc w:val="center"/>
            </w:pPr>
            <w:r>
              <w:t>5</w:t>
            </w:r>
          </w:p>
        </w:tc>
      </w:tr>
      <w:tr w:rsidR="002E3DEC" w14:paraId="61E3A695" w14:textId="77777777">
        <w:trPr>
          <w:trHeight w:val="283"/>
        </w:trPr>
        <w:tc>
          <w:tcPr>
            <w:tcW w:w="2410" w:type="dxa"/>
          </w:tcPr>
          <w:p w14:paraId="32F066B6" w14:textId="77777777" w:rsidR="002E3DEC" w:rsidRDefault="002E3DEC">
            <w:pPr>
              <w:widowControl w:val="0"/>
              <w:pBdr>
                <w:top w:val="nil"/>
                <w:left w:val="nil"/>
                <w:bottom w:val="nil"/>
                <w:right w:val="nil"/>
                <w:between w:val="nil"/>
              </w:pBdr>
              <w:spacing w:line="276" w:lineRule="auto"/>
            </w:pPr>
          </w:p>
        </w:tc>
        <w:tc>
          <w:tcPr>
            <w:tcW w:w="8080" w:type="dxa"/>
          </w:tcPr>
          <w:p w14:paraId="4BA12111" w14:textId="77777777" w:rsidR="002E3DEC" w:rsidRDefault="00CF65A1">
            <w:r>
              <w:t>Обучающийся, в процессе доклада по Презентации, продемонстрировал знания поставленной в ней проблемы, слайды были выстроены логически последовательно, но не в полной мере отражали содержание заголовков, приведенные иллюстрационные материалы не во всех случаях поддерживали текстовый контент, презентация не имела ярко выраженной идентификации с точки зрения единства оформления. При изложении материала студент не всегда корректно употреблял терминологию, отвечая на все вопросы, студент не всегда четко формулировал свою мысль.</w:t>
            </w:r>
          </w:p>
        </w:tc>
        <w:tc>
          <w:tcPr>
            <w:tcW w:w="2055" w:type="dxa"/>
          </w:tcPr>
          <w:p w14:paraId="7F7E77EB" w14:textId="77777777" w:rsidR="002E3DEC" w:rsidRDefault="002E3DEC">
            <w:pPr>
              <w:jc w:val="center"/>
            </w:pPr>
          </w:p>
        </w:tc>
        <w:tc>
          <w:tcPr>
            <w:tcW w:w="2056" w:type="dxa"/>
          </w:tcPr>
          <w:p w14:paraId="31CB5E0B" w14:textId="77777777" w:rsidR="002E3DEC" w:rsidRDefault="00CF65A1">
            <w:pPr>
              <w:widowControl w:val="0"/>
              <w:pBdr>
                <w:top w:val="nil"/>
                <w:left w:val="nil"/>
                <w:bottom w:val="nil"/>
                <w:right w:val="nil"/>
                <w:between w:val="nil"/>
              </w:pBdr>
              <w:spacing w:line="276" w:lineRule="auto"/>
              <w:jc w:val="center"/>
            </w:pPr>
            <w:r>
              <w:t>4</w:t>
            </w:r>
          </w:p>
        </w:tc>
      </w:tr>
      <w:tr w:rsidR="002E3DEC" w14:paraId="7AA18B05" w14:textId="77777777">
        <w:trPr>
          <w:trHeight w:val="283"/>
        </w:trPr>
        <w:tc>
          <w:tcPr>
            <w:tcW w:w="2410" w:type="dxa"/>
          </w:tcPr>
          <w:p w14:paraId="757A931E" w14:textId="77777777" w:rsidR="002E3DEC" w:rsidRDefault="002E3DEC">
            <w:pPr>
              <w:widowControl w:val="0"/>
              <w:pBdr>
                <w:top w:val="nil"/>
                <w:left w:val="nil"/>
                <w:bottom w:val="nil"/>
                <w:right w:val="nil"/>
                <w:between w:val="nil"/>
              </w:pBdr>
              <w:spacing w:line="276" w:lineRule="auto"/>
            </w:pPr>
          </w:p>
        </w:tc>
        <w:tc>
          <w:tcPr>
            <w:tcW w:w="8080" w:type="dxa"/>
          </w:tcPr>
          <w:p w14:paraId="7A6AE2CD" w14:textId="77777777" w:rsidR="002E3DEC" w:rsidRDefault="00CF65A1">
            <w:r>
              <w:t>Обучающийся слабо ориентировался в материале, в рассуждениях не демонстрировал логику ответа, плохо владел профессиональной терминологией, не раскрывал суть проблем. Презентация была оформлена небрежно, иллюстрации не отражали текстовый контент слайдов.</w:t>
            </w:r>
          </w:p>
        </w:tc>
        <w:tc>
          <w:tcPr>
            <w:tcW w:w="2055" w:type="dxa"/>
          </w:tcPr>
          <w:p w14:paraId="718BCAE1" w14:textId="77777777" w:rsidR="002E3DEC" w:rsidRDefault="002E3DEC">
            <w:pPr>
              <w:jc w:val="center"/>
            </w:pPr>
          </w:p>
        </w:tc>
        <w:tc>
          <w:tcPr>
            <w:tcW w:w="2056" w:type="dxa"/>
          </w:tcPr>
          <w:p w14:paraId="1AF3160C" w14:textId="77777777" w:rsidR="002E3DEC" w:rsidRDefault="00CF65A1">
            <w:pPr>
              <w:widowControl w:val="0"/>
              <w:pBdr>
                <w:top w:val="nil"/>
                <w:left w:val="nil"/>
                <w:bottom w:val="nil"/>
                <w:right w:val="nil"/>
                <w:between w:val="nil"/>
              </w:pBdr>
              <w:spacing w:line="276" w:lineRule="auto"/>
              <w:jc w:val="center"/>
            </w:pPr>
            <w:r>
              <w:t>3</w:t>
            </w:r>
          </w:p>
        </w:tc>
      </w:tr>
      <w:tr w:rsidR="002E3DEC" w14:paraId="27A13C10" w14:textId="77777777">
        <w:trPr>
          <w:trHeight w:val="283"/>
        </w:trPr>
        <w:tc>
          <w:tcPr>
            <w:tcW w:w="2410" w:type="dxa"/>
          </w:tcPr>
          <w:p w14:paraId="225F35A8" w14:textId="77777777" w:rsidR="002E3DEC" w:rsidRDefault="002E3DEC">
            <w:pPr>
              <w:widowControl w:val="0"/>
              <w:pBdr>
                <w:top w:val="nil"/>
                <w:left w:val="nil"/>
                <w:bottom w:val="nil"/>
                <w:right w:val="nil"/>
                <w:between w:val="nil"/>
              </w:pBdr>
              <w:spacing w:line="276" w:lineRule="auto"/>
            </w:pPr>
          </w:p>
        </w:tc>
        <w:tc>
          <w:tcPr>
            <w:tcW w:w="8080" w:type="dxa"/>
          </w:tcPr>
          <w:p w14:paraId="399A24CE" w14:textId="77777777" w:rsidR="002E3DEC" w:rsidRDefault="00CF65A1">
            <w:r>
              <w:t>Обучающийся не выполнил задания</w:t>
            </w:r>
          </w:p>
        </w:tc>
        <w:tc>
          <w:tcPr>
            <w:tcW w:w="2055" w:type="dxa"/>
          </w:tcPr>
          <w:p w14:paraId="6982C435" w14:textId="77777777" w:rsidR="002E3DEC" w:rsidRDefault="002E3DEC">
            <w:pPr>
              <w:jc w:val="center"/>
            </w:pPr>
          </w:p>
        </w:tc>
        <w:tc>
          <w:tcPr>
            <w:tcW w:w="2056" w:type="dxa"/>
          </w:tcPr>
          <w:p w14:paraId="58AE0922" w14:textId="77777777" w:rsidR="002E3DEC" w:rsidRDefault="00CF65A1">
            <w:pPr>
              <w:widowControl w:val="0"/>
              <w:pBdr>
                <w:top w:val="nil"/>
                <w:left w:val="nil"/>
                <w:bottom w:val="nil"/>
                <w:right w:val="nil"/>
                <w:between w:val="nil"/>
              </w:pBdr>
              <w:spacing w:line="276" w:lineRule="auto"/>
              <w:jc w:val="center"/>
            </w:pPr>
            <w:r>
              <w:t>2</w:t>
            </w:r>
          </w:p>
        </w:tc>
      </w:tr>
    </w:tbl>
    <w:p w14:paraId="6F89FC10" w14:textId="77777777" w:rsidR="002E3DEC" w:rsidRDefault="00CF65A1">
      <w:pPr>
        <w:pStyle w:val="2"/>
        <w:numPr>
          <w:ilvl w:val="1"/>
          <w:numId w:val="13"/>
        </w:numPr>
        <w:rPr>
          <w:i/>
        </w:rPr>
      </w:pPr>
      <w:r>
        <w:t>Промежуточная аттестация:</w:t>
      </w:r>
    </w:p>
    <w:tbl>
      <w:tblPr>
        <w:tblStyle w:val="afffffff"/>
        <w:tblW w:w="146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11340"/>
      </w:tblGrid>
      <w:tr w:rsidR="002E3DEC" w14:paraId="24F5DA12" w14:textId="77777777">
        <w:trPr>
          <w:trHeight w:val="493"/>
        </w:trPr>
        <w:tc>
          <w:tcPr>
            <w:tcW w:w="3261" w:type="dxa"/>
            <w:shd w:val="clear" w:color="auto" w:fill="D9E2F3"/>
            <w:vAlign w:val="center"/>
          </w:tcPr>
          <w:p w14:paraId="1B97F23E" w14:textId="77777777" w:rsidR="002E3DEC" w:rsidRDefault="00CF65A1">
            <w:pPr>
              <w:pBdr>
                <w:top w:val="nil"/>
                <w:left w:val="nil"/>
                <w:bottom w:val="nil"/>
                <w:right w:val="nil"/>
                <w:between w:val="nil"/>
              </w:pBdr>
              <w:jc w:val="center"/>
              <w:rPr>
                <w:b/>
                <w:color w:val="000000"/>
              </w:rPr>
            </w:pPr>
            <w:r>
              <w:rPr>
                <w:b/>
                <w:color w:val="000000"/>
              </w:rPr>
              <w:t>Форма промежуточной аттестации</w:t>
            </w:r>
          </w:p>
        </w:tc>
        <w:tc>
          <w:tcPr>
            <w:tcW w:w="11340" w:type="dxa"/>
            <w:shd w:val="clear" w:color="auto" w:fill="D9E2F3"/>
            <w:vAlign w:val="center"/>
          </w:tcPr>
          <w:p w14:paraId="2F34F4E3" w14:textId="77777777" w:rsidR="002E3DEC" w:rsidRDefault="00CF65A1">
            <w:pPr>
              <w:pBdr>
                <w:top w:val="nil"/>
                <w:left w:val="nil"/>
                <w:bottom w:val="nil"/>
                <w:right w:val="nil"/>
                <w:between w:val="nil"/>
              </w:pBdr>
              <w:jc w:val="center"/>
              <w:rPr>
                <w:b/>
                <w:color w:val="000000"/>
              </w:rPr>
            </w:pPr>
            <w:r>
              <w:rPr>
                <w:b/>
                <w:color w:val="000000"/>
              </w:rPr>
              <w:t>Типовые контрольные задания и иные материалы</w:t>
            </w:r>
          </w:p>
          <w:p w14:paraId="1DA3836E" w14:textId="77777777" w:rsidR="002E3DEC" w:rsidRDefault="00CF65A1">
            <w:pPr>
              <w:pBdr>
                <w:top w:val="nil"/>
                <w:left w:val="nil"/>
                <w:bottom w:val="nil"/>
                <w:right w:val="nil"/>
                <w:between w:val="nil"/>
              </w:pBdr>
              <w:jc w:val="center"/>
              <w:rPr>
                <w:b/>
                <w:color w:val="000000"/>
              </w:rPr>
            </w:pPr>
            <w:r>
              <w:rPr>
                <w:b/>
                <w:color w:val="000000"/>
              </w:rPr>
              <w:t>для проведения промежуточной аттестации:</w:t>
            </w:r>
          </w:p>
        </w:tc>
      </w:tr>
      <w:tr w:rsidR="002E3DEC" w14:paraId="3460FE86" w14:textId="77777777">
        <w:tc>
          <w:tcPr>
            <w:tcW w:w="3261" w:type="dxa"/>
          </w:tcPr>
          <w:p w14:paraId="06BBA67B" w14:textId="23225F06" w:rsidR="002E3DEC" w:rsidRDefault="003C4149">
            <w:pPr>
              <w:jc w:val="both"/>
            </w:pPr>
            <w:r>
              <w:t>Зачет</w:t>
            </w:r>
            <w:r w:rsidR="00CF65A1">
              <w:t xml:space="preserve">: Защита проекта.  </w:t>
            </w:r>
          </w:p>
          <w:p w14:paraId="67EE6A2A" w14:textId="77777777" w:rsidR="002E3DEC" w:rsidRDefault="00CF65A1">
            <w:pPr>
              <w:jc w:val="both"/>
            </w:pPr>
            <w:r>
              <w:t xml:space="preserve">Представление графической работы. </w:t>
            </w:r>
          </w:p>
          <w:p w14:paraId="406BB0EA" w14:textId="77777777" w:rsidR="002E3DEC" w:rsidRDefault="00CF65A1">
            <w:pPr>
              <w:jc w:val="both"/>
            </w:pPr>
            <w:r>
              <w:t>Доклад.</w:t>
            </w:r>
          </w:p>
        </w:tc>
        <w:tc>
          <w:tcPr>
            <w:tcW w:w="11340" w:type="dxa"/>
          </w:tcPr>
          <w:p w14:paraId="7E6ECACF" w14:textId="4FC5F2D5" w:rsidR="002E3DEC" w:rsidRDefault="003C4149">
            <w:pPr>
              <w:pBdr>
                <w:top w:val="nil"/>
                <w:left w:val="nil"/>
                <w:bottom w:val="nil"/>
                <w:right w:val="nil"/>
                <w:between w:val="nil"/>
              </w:pBdr>
              <w:ind w:left="349"/>
              <w:jc w:val="both"/>
              <w:rPr>
                <w:color w:val="000000"/>
              </w:rPr>
            </w:pPr>
            <w:r>
              <w:rPr>
                <w:color w:val="000000"/>
              </w:rPr>
              <w:t>Зачет</w:t>
            </w:r>
            <w:r w:rsidR="00CF65A1">
              <w:rPr>
                <w:color w:val="000000"/>
              </w:rPr>
              <w:t xml:space="preserve"> в форме представления и защиты проекта: </w:t>
            </w:r>
          </w:p>
          <w:p w14:paraId="7B67642D" w14:textId="77777777" w:rsidR="002E3DEC" w:rsidRDefault="00CF65A1">
            <w:pPr>
              <w:pBdr>
                <w:top w:val="nil"/>
                <w:left w:val="nil"/>
                <w:bottom w:val="nil"/>
                <w:right w:val="nil"/>
                <w:between w:val="nil"/>
              </w:pBdr>
              <w:ind w:left="349"/>
              <w:jc w:val="both"/>
              <w:rPr>
                <w:color w:val="000000"/>
              </w:rPr>
            </w:pPr>
            <w:r>
              <w:rPr>
                <w:color w:val="000000"/>
              </w:rPr>
              <w:t>- Итоговая графическая работа</w:t>
            </w:r>
          </w:p>
          <w:p w14:paraId="487B11A7" w14:textId="7801C5B1" w:rsidR="002E3DEC" w:rsidRDefault="002E3DEC">
            <w:pPr>
              <w:pBdr>
                <w:top w:val="nil"/>
                <w:left w:val="nil"/>
                <w:bottom w:val="nil"/>
                <w:right w:val="nil"/>
                <w:between w:val="nil"/>
              </w:pBdr>
              <w:ind w:left="349"/>
              <w:jc w:val="both"/>
              <w:rPr>
                <w:i/>
                <w:color w:val="000000"/>
              </w:rPr>
            </w:pPr>
          </w:p>
        </w:tc>
      </w:tr>
      <w:tr w:rsidR="002E3DEC" w14:paraId="55276696" w14:textId="77777777">
        <w:tc>
          <w:tcPr>
            <w:tcW w:w="3261" w:type="dxa"/>
          </w:tcPr>
          <w:p w14:paraId="08111FC4" w14:textId="77777777" w:rsidR="002E3DEC" w:rsidRDefault="00CF65A1">
            <w:pPr>
              <w:jc w:val="both"/>
            </w:pPr>
            <w:r>
              <w:t>Зачет: итоговый просмотр работ</w:t>
            </w:r>
          </w:p>
        </w:tc>
        <w:tc>
          <w:tcPr>
            <w:tcW w:w="11340" w:type="dxa"/>
          </w:tcPr>
          <w:p w14:paraId="13FC67D1" w14:textId="77777777" w:rsidR="002E3DEC" w:rsidRDefault="00CF65A1">
            <w:pPr>
              <w:pBdr>
                <w:top w:val="nil"/>
                <w:left w:val="nil"/>
                <w:bottom w:val="nil"/>
                <w:right w:val="nil"/>
                <w:between w:val="nil"/>
              </w:pBdr>
              <w:ind w:left="349"/>
              <w:jc w:val="both"/>
              <w:rPr>
                <w:i/>
                <w:color w:val="000000"/>
              </w:rPr>
            </w:pPr>
            <w:r>
              <w:rPr>
                <w:color w:val="000000"/>
              </w:rPr>
              <w:t>- Итоговая графическая работа</w:t>
            </w:r>
          </w:p>
        </w:tc>
      </w:tr>
    </w:tbl>
    <w:p w14:paraId="63976208" w14:textId="77777777" w:rsidR="002E3DEC" w:rsidRDefault="00CF65A1">
      <w:pPr>
        <w:pStyle w:val="2"/>
        <w:numPr>
          <w:ilvl w:val="1"/>
          <w:numId w:val="13"/>
        </w:numPr>
      </w:pPr>
      <w:r>
        <w:lastRenderedPageBreak/>
        <w:t>Критерии, шкалы оценивания промежуточной аттестации учебной дисциплины/модуля:</w:t>
      </w:r>
    </w:p>
    <w:tbl>
      <w:tblPr>
        <w:tblStyle w:val="afffffff0"/>
        <w:tblW w:w="146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6945"/>
        <w:gridCol w:w="1772"/>
        <w:gridCol w:w="2056"/>
      </w:tblGrid>
      <w:tr w:rsidR="002E3DEC" w14:paraId="2A186B9E" w14:textId="77777777">
        <w:trPr>
          <w:trHeight w:val="521"/>
          <w:tblHeader/>
        </w:trPr>
        <w:tc>
          <w:tcPr>
            <w:tcW w:w="3828" w:type="dxa"/>
            <w:shd w:val="clear" w:color="auto" w:fill="D9E2F3"/>
            <w:vAlign w:val="center"/>
          </w:tcPr>
          <w:p w14:paraId="4198A911" w14:textId="77777777" w:rsidR="002E3DEC" w:rsidRDefault="00CF65A1">
            <w:pPr>
              <w:widowControl w:val="0"/>
              <w:pBdr>
                <w:top w:val="nil"/>
                <w:left w:val="nil"/>
                <w:bottom w:val="nil"/>
                <w:right w:val="nil"/>
                <w:between w:val="nil"/>
              </w:pBdr>
              <w:ind w:left="204" w:right="194" w:firstLine="1"/>
              <w:jc w:val="center"/>
              <w:rPr>
                <w:b/>
                <w:color w:val="000000"/>
              </w:rPr>
            </w:pPr>
            <w:r>
              <w:rPr>
                <w:b/>
                <w:color w:val="000000"/>
              </w:rPr>
              <w:t>Форма промежуточной аттестации</w:t>
            </w:r>
          </w:p>
        </w:tc>
        <w:tc>
          <w:tcPr>
            <w:tcW w:w="6945" w:type="dxa"/>
            <w:vMerge w:val="restart"/>
            <w:shd w:val="clear" w:color="auto" w:fill="D9E2F3"/>
            <w:vAlign w:val="center"/>
          </w:tcPr>
          <w:p w14:paraId="189ADB0D" w14:textId="77777777" w:rsidR="002E3DEC" w:rsidRDefault="00CF65A1">
            <w:pPr>
              <w:widowControl w:val="0"/>
              <w:pBdr>
                <w:top w:val="nil"/>
                <w:left w:val="nil"/>
                <w:bottom w:val="nil"/>
                <w:right w:val="nil"/>
                <w:between w:val="nil"/>
              </w:pBdr>
              <w:ind w:left="872"/>
              <w:rPr>
                <w:b/>
                <w:color w:val="000000"/>
              </w:rPr>
            </w:pPr>
            <w:r>
              <w:rPr>
                <w:b/>
                <w:color w:val="000000"/>
              </w:rPr>
              <w:t>Критерии оценивания</w:t>
            </w:r>
          </w:p>
        </w:tc>
        <w:tc>
          <w:tcPr>
            <w:tcW w:w="3828" w:type="dxa"/>
            <w:gridSpan w:val="2"/>
            <w:shd w:val="clear" w:color="auto" w:fill="D9E2F3"/>
            <w:vAlign w:val="center"/>
          </w:tcPr>
          <w:p w14:paraId="07D24E74" w14:textId="77777777" w:rsidR="002E3DEC" w:rsidRDefault="00CF65A1">
            <w:pPr>
              <w:jc w:val="center"/>
              <w:rPr>
                <w:b/>
              </w:rPr>
            </w:pPr>
            <w:r>
              <w:rPr>
                <w:b/>
              </w:rPr>
              <w:t>Шкалы оценивания</w:t>
            </w:r>
          </w:p>
        </w:tc>
      </w:tr>
      <w:tr w:rsidR="002E3DEC" w14:paraId="08639E48" w14:textId="77777777">
        <w:trPr>
          <w:trHeight w:val="557"/>
          <w:tblHeader/>
        </w:trPr>
        <w:tc>
          <w:tcPr>
            <w:tcW w:w="3828" w:type="dxa"/>
            <w:shd w:val="clear" w:color="auto" w:fill="D9E2F3"/>
          </w:tcPr>
          <w:p w14:paraId="05E55E13" w14:textId="77777777" w:rsidR="002E3DEC" w:rsidRDefault="00CF65A1">
            <w:pPr>
              <w:widowControl w:val="0"/>
              <w:pBdr>
                <w:top w:val="nil"/>
                <w:left w:val="nil"/>
                <w:bottom w:val="nil"/>
                <w:right w:val="nil"/>
                <w:between w:val="nil"/>
              </w:pBdr>
              <w:ind w:left="204" w:right="194" w:firstLine="1"/>
              <w:jc w:val="center"/>
              <w:rPr>
                <w:b/>
                <w:color w:val="000000"/>
              </w:rPr>
            </w:pPr>
            <w:r>
              <w:rPr>
                <w:b/>
                <w:color w:val="000000"/>
              </w:rPr>
              <w:t>Наименование оценочного средства</w:t>
            </w:r>
          </w:p>
        </w:tc>
        <w:tc>
          <w:tcPr>
            <w:tcW w:w="6945" w:type="dxa"/>
            <w:vMerge/>
            <w:shd w:val="clear" w:color="auto" w:fill="D9E2F3"/>
            <w:vAlign w:val="center"/>
          </w:tcPr>
          <w:p w14:paraId="4B56B1EE" w14:textId="77777777" w:rsidR="002E3DEC" w:rsidRDefault="002E3DEC">
            <w:pPr>
              <w:widowControl w:val="0"/>
              <w:pBdr>
                <w:top w:val="nil"/>
                <w:left w:val="nil"/>
                <w:bottom w:val="nil"/>
                <w:right w:val="nil"/>
                <w:between w:val="nil"/>
              </w:pBdr>
              <w:spacing w:line="276" w:lineRule="auto"/>
              <w:rPr>
                <w:b/>
                <w:color w:val="000000"/>
              </w:rPr>
            </w:pPr>
          </w:p>
        </w:tc>
        <w:tc>
          <w:tcPr>
            <w:tcW w:w="1772" w:type="dxa"/>
            <w:shd w:val="clear" w:color="auto" w:fill="D9E2F3"/>
            <w:vAlign w:val="center"/>
          </w:tcPr>
          <w:p w14:paraId="57F4C5AF" w14:textId="77777777" w:rsidR="002E3DEC" w:rsidRDefault="00CF65A1">
            <w:pPr>
              <w:jc w:val="center"/>
              <w:rPr>
                <w:b/>
              </w:rPr>
            </w:pPr>
            <w:r>
              <w:rPr>
                <w:b/>
                <w:sz w:val="20"/>
                <w:szCs w:val="20"/>
              </w:rPr>
              <w:t>100-балльная система</w:t>
            </w:r>
          </w:p>
        </w:tc>
        <w:tc>
          <w:tcPr>
            <w:tcW w:w="2056" w:type="dxa"/>
            <w:shd w:val="clear" w:color="auto" w:fill="D9E2F3"/>
            <w:vAlign w:val="center"/>
          </w:tcPr>
          <w:p w14:paraId="6450BCB0" w14:textId="77777777" w:rsidR="002E3DEC" w:rsidRDefault="00CF65A1">
            <w:pPr>
              <w:jc w:val="center"/>
              <w:rPr>
                <w:b/>
              </w:rPr>
            </w:pPr>
            <w:r>
              <w:rPr>
                <w:b/>
                <w:sz w:val="20"/>
                <w:szCs w:val="20"/>
              </w:rPr>
              <w:t>Пятибалльная система</w:t>
            </w:r>
          </w:p>
        </w:tc>
      </w:tr>
      <w:tr w:rsidR="002E3DEC" w14:paraId="32EBB7DE" w14:textId="77777777">
        <w:trPr>
          <w:trHeight w:val="283"/>
        </w:trPr>
        <w:tc>
          <w:tcPr>
            <w:tcW w:w="3828" w:type="dxa"/>
            <w:vMerge w:val="restart"/>
          </w:tcPr>
          <w:p w14:paraId="663F309E" w14:textId="77777777" w:rsidR="002E3DEC" w:rsidRDefault="00CF65A1">
            <w:pPr>
              <w:widowControl w:val="0"/>
              <w:pBdr>
                <w:top w:val="nil"/>
                <w:left w:val="nil"/>
                <w:bottom w:val="nil"/>
                <w:right w:val="nil"/>
                <w:between w:val="nil"/>
              </w:pBdr>
              <w:spacing w:line="276" w:lineRule="auto"/>
            </w:pPr>
            <w:r>
              <w:t>Зачет: итоговый просмотр работ</w:t>
            </w:r>
          </w:p>
        </w:tc>
        <w:tc>
          <w:tcPr>
            <w:tcW w:w="6945" w:type="dxa"/>
          </w:tcPr>
          <w:p w14:paraId="21390EEB" w14:textId="77777777" w:rsidR="002E3DEC" w:rsidRDefault="00CF65A1">
            <w:r>
              <w:t>Обучающийся знает основные определения, последователен в изложении материала, демонстрирует базовые знания дисциплины, владеет необходимыми умениями и навыками при выполнении практических заданий.</w:t>
            </w:r>
          </w:p>
        </w:tc>
        <w:tc>
          <w:tcPr>
            <w:tcW w:w="1772" w:type="dxa"/>
          </w:tcPr>
          <w:p w14:paraId="24FE07F8" w14:textId="77777777" w:rsidR="002E3DEC" w:rsidRDefault="002E3DEC">
            <w:pPr>
              <w:jc w:val="center"/>
            </w:pPr>
          </w:p>
        </w:tc>
        <w:tc>
          <w:tcPr>
            <w:tcW w:w="2056" w:type="dxa"/>
          </w:tcPr>
          <w:p w14:paraId="40846A38" w14:textId="77777777" w:rsidR="002E3DEC" w:rsidRDefault="00CF65A1">
            <w:pPr>
              <w:jc w:val="center"/>
            </w:pPr>
            <w:r>
              <w:t>зачтено</w:t>
            </w:r>
          </w:p>
        </w:tc>
      </w:tr>
      <w:tr w:rsidR="002E3DEC" w14:paraId="4D5A61E7" w14:textId="77777777">
        <w:trPr>
          <w:trHeight w:val="283"/>
        </w:trPr>
        <w:tc>
          <w:tcPr>
            <w:tcW w:w="3828" w:type="dxa"/>
            <w:vMerge/>
          </w:tcPr>
          <w:p w14:paraId="17F98B1B" w14:textId="77777777" w:rsidR="002E3DEC" w:rsidRDefault="002E3DEC">
            <w:pPr>
              <w:widowControl w:val="0"/>
              <w:pBdr>
                <w:top w:val="nil"/>
                <w:left w:val="nil"/>
                <w:bottom w:val="nil"/>
                <w:right w:val="nil"/>
                <w:between w:val="nil"/>
              </w:pBdr>
              <w:spacing w:line="276" w:lineRule="auto"/>
            </w:pPr>
          </w:p>
        </w:tc>
        <w:tc>
          <w:tcPr>
            <w:tcW w:w="6945" w:type="dxa"/>
          </w:tcPr>
          <w:p w14:paraId="5B5A3AE9" w14:textId="77777777" w:rsidR="002E3DEC" w:rsidRDefault="00CF65A1">
            <w:r>
              <w:t>Обучающийся не знает основных определений, непоследователен и сбивчив в изложении материала, не обладает определенной системой знаний по дисциплине, не в полной мере владеет необходимыми умениями и навыками при выполнении практических заданий.</w:t>
            </w:r>
          </w:p>
        </w:tc>
        <w:tc>
          <w:tcPr>
            <w:tcW w:w="1772" w:type="dxa"/>
          </w:tcPr>
          <w:p w14:paraId="2F92EE03" w14:textId="77777777" w:rsidR="002E3DEC" w:rsidRDefault="002E3DEC">
            <w:pPr>
              <w:jc w:val="center"/>
            </w:pPr>
          </w:p>
        </w:tc>
        <w:tc>
          <w:tcPr>
            <w:tcW w:w="2056" w:type="dxa"/>
          </w:tcPr>
          <w:p w14:paraId="32C1BC1D" w14:textId="77777777" w:rsidR="002E3DEC" w:rsidRDefault="00CF65A1">
            <w:pPr>
              <w:jc w:val="center"/>
            </w:pPr>
            <w:r>
              <w:t>не зачтено</w:t>
            </w:r>
          </w:p>
        </w:tc>
      </w:tr>
    </w:tbl>
    <w:p w14:paraId="1F6AABB1" w14:textId="77777777" w:rsidR="002E3DEC" w:rsidRDefault="002E3DEC">
      <w:pPr>
        <w:sectPr w:rsidR="002E3DEC">
          <w:pgSz w:w="16838" w:h="11906" w:orient="landscape"/>
          <w:pgMar w:top="567" w:right="1134" w:bottom="1701" w:left="1134" w:header="709" w:footer="709" w:gutter="0"/>
          <w:cols w:space="720"/>
          <w:titlePg/>
        </w:sectPr>
      </w:pPr>
    </w:p>
    <w:p w14:paraId="5A4977CC" w14:textId="77777777" w:rsidR="002E3DEC" w:rsidRDefault="00CF65A1">
      <w:pPr>
        <w:pStyle w:val="2"/>
        <w:numPr>
          <w:ilvl w:val="1"/>
          <w:numId w:val="13"/>
        </w:numPr>
      </w:pPr>
      <w:r>
        <w:lastRenderedPageBreak/>
        <w:t>Система оценивания результатов текущего контроля и промежуточной аттестации.</w:t>
      </w:r>
    </w:p>
    <w:p w14:paraId="4F85A66C" w14:textId="77777777" w:rsidR="002E3DEC" w:rsidRDefault="00CF65A1">
      <w:pPr>
        <w:ind w:firstLine="709"/>
        <w:rPr>
          <w:sz w:val="24"/>
          <w:szCs w:val="24"/>
        </w:rPr>
      </w:pPr>
      <w:r>
        <w:rPr>
          <w:sz w:val="24"/>
          <w:szCs w:val="24"/>
        </w:rPr>
        <w:t>Оценка по дисциплине выставляется обучающемуся с учётом результатов текущей и промежуточной аттестации.</w:t>
      </w:r>
    </w:p>
    <w:p w14:paraId="554E6ADA" w14:textId="77777777" w:rsidR="002E3DEC" w:rsidRDefault="002E3DEC"/>
    <w:tbl>
      <w:tblPr>
        <w:tblStyle w:val="afffffff1"/>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2835"/>
        <w:gridCol w:w="3118"/>
      </w:tblGrid>
      <w:tr w:rsidR="002E3DEC" w14:paraId="541023A0" w14:textId="77777777">
        <w:trPr>
          <w:trHeight w:val="340"/>
        </w:trPr>
        <w:tc>
          <w:tcPr>
            <w:tcW w:w="3686" w:type="dxa"/>
            <w:shd w:val="clear" w:color="auto" w:fill="D9E2F3"/>
          </w:tcPr>
          <w:p w14:paraId="3C66236F" w14:textId="77777777" w:rsidR="002E3DEC" w:rsidRDefault="00CF65A1">
            <w:pPr>
              <w:jc w:val="center"/>
              <w:rPr>
                <w:b/>
              </w:rPr>
            </w:pPr>
            <w:r>
              <w:rPr>
                <w:b/>
              </w:rPr>
              <w:t>Форма контроля</w:t>
            </w:r>
          </w:p>
        </w:tc>
        <w:tc>
          <w:tcPr>
            <w:tcW w:w="2835" w:type="dxa"/>
            <w:shd w:val="clear" w:color="auto" w:fill="D9E2F3"/>
          </w:tcPr>
          <w:p w14:paraId="356A24EE" w14:textId="77777777" w:rsidR="002E3DEC" w:rsidRDefault="00CF65A1">
            <w:pPr>
              <w:jc w:val="center"/>
              <w:rPr>
                <w:b/>
              </w:rPr>
            </w:pPr>
            <w:r>
              <w:rPr>
                <w:b/>
              </w:rPr>
              <w:t xml:space="preserve">100-балльная система </w:t>
            </w:r>
          </w:p>
        </w:tc>
        <w:tc>
          <w:tcPr>
            <w:tcW w:w="3118" w:type="dxa"/>
            <w:shd w:val="clear" w:color="auto" w:fill="D9E2F3"/>
          </w:tcPr>
          <w:p w14:paraId="44177C80" w14:textId="77777777" w:rsidR="002E3DEC" w:rsidRDefault="00CF65A1">
            <w:pPr>
              <w:jc w:val="center"/>
              <w:rPr>
                <w:b/>
              </w:rPr>
            </w:pPr>
            <w:r>
              <w:rPr>
                <w:b/>
              </w:rPr>
              <w:t>Пятибалльная система</w:t>
            </w:r>
          </w:p>
        </w:tc>
      </w:tr>
      <w:tr w:rsidR="002E3DEC" w14:paraId="602F8A00" w14:textId="77777777">
        <w:trPr>
          <w:trHeight w:val="286"/>
        </w:trPr>
        <w:tc>
          <w:tcPr>
            <w:tcW w:w="3686" w:type="dxa"/>
          </w:tcPr>
          <w:p w14:paraId="0A3384E6" w14:textId="77777777" w:rsidR="002E3DEC" w:rsidRDefault="00CF65A1">
            <w:r>
              <w:t xml:space="preserve">Текущий контроль: </w:t>
            </w:r>
          </w:p>
        </w:tc>
        <w:tc>
          <w:tcPr>
            <w:tcW w:w="2835" w:type="dxa"/>
          </w:tcPr>
          <w:p w14:paraId="757E21E0" w14:textId="77777777" w:rsidR="002E3DEC" w:rsidRDefault="002E3DEC"/>
        </w:tc>
        <w:tc>
          <w:tcPr>
            <w:tcW w:w="3118" w:type="dxa"/>
          </w:tcPr>
          <w:p w14:paraId="02E682AB" w14:textId="77777777" w:rsidR="002E3DEC" w:rsidRDefault="002E3DEC"/>
        </w:tc>
      </w:tr>
      <w:tr w:rsidR="002E3DEC" w14:paraId="21081268" w14:textId="77777777">
        <w:trPr>
          <w:trHeight w:val="286"/>
        </w:trPr>
        <w:tc>
          <w:tcPr>
            <w:tcW w:w="3686" w:type="dxa"/>
          </w:tcPr>
          <w:p w14:paraId="1ACDFE77" w14:textId="2BDC172B" w:rsidR="002E3DEC" w:rsidRDefault="00CF65A1" w:rsidP="00F150D5">
            <w:r>
              <w:t xml:space="preserve"> - Графические работы по разделам I-</w:t>
            </w:r>
            <w:r w:rsidR="00F150D5">
              <w:t>II</w:t>
            </w:r>
          </w:p>
        </w:tc>
        <w:tc>
          <w:tcPr>
            <w:tcW w:w="2835" w:type="dxa"/>
          </w:tcPr>
          <w:p w14:paraId="6BA7EB40" w14:textId="77777777" w:rsidR="002E3DEC" w:rsidRDefault="002E3DEC">
            <w:pPr>
              <w:jc w:val="center"/>
            </w:pPr>
          </w:p>
        </w:tc>
        <w:tc>
          <w:tcPr>
            <w:tcW w:w="3118" w:type="dxa"/>
          </w:tcPr>
          <w:p w14:paraId="23F8F628" w14:textId="77777777" w:rsidR="002E3DEC" w:rsidRDefault="00CF65A1">
            <w:pPr>
              <w:jc w:val="center"/>
            </w:pPr>
            <w:r>
              <w:t xml:space="preserve">2 – 5 </w:t>
            </w:r>
          </w:p>
        </w:tc>
      </w:tr>
      <w:tr w:rsidR="00497AA7" w14:paraId="5F398F6A" w14:textId="77777777">
        <w:trPr>
          <w:trHeight w:val="286"/>
        </w:trPr>
        <w:tc>
          <w:tcPr>
            <w:tcW w:w="3686" w:type="dxa"/>
            <w:vMerge w:val="restart"/>
          </w:tcPr>
          <w:p w14:paraId="4DB89BF0" w14:textId="77777777" w:rsidR="00497AA7" w:rsidRDefault="00497AA7">
            <w:r>
              <w:t>Презентация</w:t>
            </w:r>
          </w:p>
        </w:tc>
        <w:tc>
          <w:tcPr>
            <w:tcW w:w="2835" w:type="dxa"/>
            <w:vMerge w:val="restart"/>
          </w:tcPr>
          <w:p w14:paraId="3E431D41" w14:textId="77777777" w:rsidR="00497AA7" w:rsidRDefault="00497AA7">
            <w:pPr>
              <w:jc w:val="center"/>
            </w:pPr>
          </w:p>
        </w:tc>
        <w:tc>
          <w:tcPr>
            <w:tcW w:w="3118" w:type="dxa"/>
          </w:tcPr>
          <w:p w14:paraId="2FC62300" w14:textId="77777777" w:rsidR="00497AA7" w:rsidRDefault="00497AA7">
            <w:pPr>
              <w:jc w:val="center"/>
            </w:pPr>
            <w:r>
              <w:t xml:space="preserve">2 – 5 </w:t>
            </w:r>
          </w:p>
        </w:tc>
      </w:tr>
      <w:tr w:rsidR="00497AA7" w14:paraId="7853F538" w14:textId="77777777">
        <w:trPr>
          <w:trHeight w:val="253"/>
        </w:trPr>
        <w:tc>
          <w:tcPr>
            <w:tcW w:w="3686" w:type="dxa"/>
            <w:vMerge/>
          </w:tcPr>
          <w:p w14:paraId="3E3FBC3C" w14:textId="0F4231D1" w:rsidR="00497AA7" w:rsidRDefault="00497AA7"/>
        </w:tc>
        <w:tc>
          <w:tcPr>
            <w:tcW w:w="2835" w:type="dxa"/>
            <w:vMerge/>
          </w:tcPr>
          <w:p w14:paraId="2E2524C3" w14:textId="77777777" w:rsidR="00497AA7" w:rsidRDefault="00497AA7">
            <w:pPr>
              <w:jc w:val="center"/>
            </w:pPr>
          </w:p>
        </w:tc>
        <w:tc>
          <w:tcPr>
            <w:tcW w:w="3118" w:type="dxa"/>
            <w:vMerge w:val="restart"/>
          </w:tcPr>
          <w:p w14:paraId="620013F2" w14:textId="77777777" w:rsidR="00497AA7" w:rsidRDefault="00497AA7">
            <w:r>
              <w:t>Зачтено, отлично</w:t>
            </w:r>
          </w:p>
          <w:p w14:paraId="380A1337" w14:textId="77777777" w:rsidR="00497AA7" w:rsidRDefault="00497AA7">
            <w:r>
              <w:t>Зачтено, хорошо</w:t>
            </w:r>
          </w:p>
          <w:p w14:paraId="758FF8D3" w14:textId="77777777" w:rsidR="00497AA7" w:rsidRDefault="00497AA7">
            <w:r>
              <w:t>Зачтено, удовлетворительно</w:t>
            </w:r>
          </w:p>
          <w:p w14:paraId="2F499A4F" w14:textId="77777777" w:rsidR="00497AA7" w:rsidRDefault="00497AA7">
            <w:r>
              <w:t>Не зачтено, неудовлетворительно</w:t>
            </w:r>
          </w:p>
          <w:p w14:paraId="35B192A8" w14:textId="77777777" w:rsidR="00497AA7" w:rsidRDefault="00497AA7"/>
        </w:tc>
      </w:tr>
      <w:tr w:rsidR="002E3DEC" w14:paraId="3E0B3741" w14:textId="77777777">
        <w:tc>
          <w:tcPr>
            <w:tcW w:w="3686" w:type="dxa"/>
          </w:tcPr>
          <w:p w14:paraId="47F35C68" w14:textId="77777777" w:rsidR="002E3DEC" w:rsidRDefault="00CF65A1">
            <w:pPr>
              <w:rPr>
                <w:i/>
              </w:rPr>
            </w:pPr>
            <w:r>
              <w:rPr>
                <w:b/>
              </w:rPr>
              <w:t>Итого за семестр</w:t>
            </w:r>
            <w:r>
              <w:rPr>
                <w:i/>
              </w:rPr>
              <w:t xml:space="preserve"> </w:t>
            </w:r>
            <w:r>
              <w:t>(дисциплину)</w:t>
            </w:r>
          </w:p>
          <w:p w14:paraId="5E2CCD62" w14:textId="77777777" w:rsidR="002E3DEC" w:rsidRDefault="00CF65A1">
            <w:pPr>
              <w:rPr>
                <w:color w:val="FF0000"/>
              </w:rPr>
            </w:pPr>
            <w:r>
              <w:t>Зачет</w:t>
            </w:r>
          </w:p>
        </w:tc>
        <w:tc>
          <w:tcPr>
            <w:tcW w:w="2835" w:type="dxa"/>
          </w:tcPr>
          <w:p w14:paraId="77D00D01" w14:textId="77777777" w:rsidR="002E3DEC" w:rsidRDefault="002E3DEC">
            <w:pPr>
              <w:jc w:val="center"/>
            </w:pPr>
          </w:p>
        </w:tc>
        <w:tc>
          <w:tcPr>
            <w:tcW w:w="3118" w:type="dxa"/>
            <w:vMerge/>
          </w:tcPr>
          <w:p w14:paraId="038FC87E" w14:textId="77777777" w:rsidR="002E3DEC" w:rsidRDefault="002E3DEC">
            <w:pPr>
              <w:widowControl w:val="0"/>
              <w:pBdr>
                <w:top w:val="nil"/>
                <w:left w:val="nil"/>
                <w:bottom w:val="nil"/>
                <w:right w:val="nil"/>
                <w:between w:val="nil"/>
              </w:pBdr>
              <w:spacing w:line="276" w:lineRule="auto"/>
            </w:pPr>
          </w:p>
        </w:tc>
      </w:tr>
    </w:tbl>
    <w:p w14:paraId="4F539C44" w14:textId="77777777" w:rsidR="002E3DEC" w:rsidRDefault="00CF65A1">
      <w:pPr>
        <w:numPr>
          <w:ilvl w:val="3"/>
          <w:numId w:val="10"/>
        </w:numPr>
        <w:pBdr>
          <w:top w:val="nil"/>
          <w:left w:val="nil"/>
          <w:bottom w:val="nil"/>
          <w:right w:val="nil"/>
          <w:between w:val="nil"/>
        </w:pBdr>
        <w:spacing w:before="120" w:after="120"/>
        <w:jc w:val="both"/>
        <w:rPr>
          <w:color w:val="000000"/>
          <w:sz w:val="24"/>
          <w:szCs w:val="24"/>
        </w:rPr>
      </w:pPr>
      <w:r>
        <w:rPr>
          <w:color w:val="000000"/>
          <w:sz w:val="24"/>
          <w:szCs w:val="24"/>
        </w:rPr>
        <w:t>Полученный совокупный результат конвертируется в пятибалльную систему оценок в соответствии с таблицей:</w:t>
      </w:r>
    </w:p>
    <w:tbl>
      <w:tblPr>
        <w:tblStyle w:val="afffffff2"/>
        <w:tblW w:w="94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0"/>
        <w:gridCol w:w="3140"/>
        <w:gridCol w:w="3138"/>
      </w:tblGrid>
      <w:tr w:rsidR="002E3DEC" w14:paraId="02E2C26F" w14:textId="77777777">
        <w:trPr>
          <w:trHeight w:val="233"/>
        </w:trPr>
        <w:tc>
          <w:tcPr>
            <w:tcW w:w="3140" w:type="dxa"/>
            <w:vMerge w:val="restart"/>
            <w:shd w:val="clear" w:color="auto" w:fill="D9E2F3"/>
          </w:tcPr>
          <w:p w14:paraId="559ECCDF" w14:textId="77777777" w:rsidR="002E3DEC" w:rsidRDefault="00CF65A1">
            <w:pPr>
              <w:jc w:val="center"/>
              <w:rPr>
                <w:b/>
              </w:rPr>
            </w:pPr>
            <w:r>
              <w:rPr>
                <w:b/>
              </w:rPr>
              <w:t>100-балльная система</w:t>
            </w:r>
          </w:p>
        </w:tc>
        <w:tc>
          <w:tcPr>
            <w:tcW w:w="6278" w:type="dxa"/>
            <w:gridSpan w:val="2"/>
            <w:shd w:val="clear" w:color="auto" w:fill="D9E2F3"/>
            <w:vAlign w:val="center"/>
          </w:tcPr>
          <w:p w14:paraId="48265DA1" w14:textId="77777777" w:rsidR="002E3DEC" w:rsidRDefault="00CF65A1">
            <w:pPr>
              <w:jc w:val="center"/>
              <w:rPr>
                <w:b/>
              </w:rPr>
            </w:pPr>
            <w:r>
              <w:rPr>
                <w:b/>
              </w:rPr>
              <w:t>пятибалльная система</w:t>
            </w:r>
          </w:p>
        </w:tc>
      </w:tr>
      <w:tr w:rsidR="002E3DEC" w14:paraId="6074F225" w14:textId="77777777">
        <w:trPr>
          <w:trHeight w:val="334"/>
        </w:trPr>
        <w:tc>
          <w:tcPr>
            <w:tcW w:w="3140" w:type="dxa"/>
            <w:vMerge/>
            <w:shd w:val="clear" w:color="auto" w:fill="D9E2F3"/>
          </w:tcPr>
          <w:p w14:paraId="5049C0BD" w14:textId="77777777" w:rsidR="002E3DEC" w:rsidRDefault="002E3DEC">
            <w:pPr>
              <w:widowControl w:val="0"/>
              <w:pBdr>
                <w:top w:val="nil"/>
                <w:left w:val="nil"/>
                <w:bottom w:val="nil"/>
                <w:right w:val="nil"/>
                <w:between w:val="nil"/>
              </w:pBdr>
              <w:spacing w:line="276" w:lineRule="auto"/>
              <w:rPr>
                <w:b/>
              </w:rPr>
            </w:pPr>
          </w:p>
        </w:tc>
        <w:tc>
          <w:tcPr>
            <w:tcW w:w="6278" w:type="dxa"/>
            <w:gridSpan w:val="2"/>
            <w:shd w:val="clear" w:color="auto" w:fill="D9E2F3"/>
            <w:vAlign w:val="center"/>
          </w:tcPr>
          <w:p w14:paraId="3873F724" w14:textId="77777777" w:rsidR="002E3DEC" w:rsidRDefault="00CF65A1">
            <w:pPr>
              <w:jc w:val="center"/>
              <w:rPr>
                <w:b/>
              </w:rPr>
            </w:pPr>
            <w:r>
              <w:rPr>
                <w:b/>
              </w:rPr>
              <w:t>экзамен/</w:t>
            </w:r>
          </w:p>
          <w:p w14:paraId="53DD00CF" w14:textId="77777777" w:rsidR="002E3DEC" w:rsidRDefault="00CF65A1">
            <w:pPr>
              <w:jc w:val="center"/>
              <w:rPr>
                <w:b/>
              </w:rPr>
            </w:pPr>
            <w:r>
              <w:rPr>
                <w:b/>
              </w:rPr>
              <w:t>зачет</w:t>
            </w:r>
          </w:p>
        </w:tc>
      </w:tr>
      <w:tr w:rsidR="002E3DEC" w14:paraId="6667A0E1" w14:textId="77777777">
        <w:trPr>
          <w:trHeight w:val="465"/>
        </w:trPr>
        <w:tc>
          <w:tcPr>
            <w:tcW w:w="3140" w:type="dxa"/>
            <w:vAlign w:val="center"/>
          </w:tcPr>
          <w:p w14:paraId="017A5355" w14:textId="77777777" w:rsidR="002E3DEC" w:rsidRDefault="002E3DEC">
            <w:pPr>
              <w:jc w:val="center"/>
            </w:pPr>
          </w:p>
        </w:tc>
        <w:tc>
          <w:tcPr>
            <w:tcW w:w="3140" w:type="dxa"/>
            <w:vAlign w:val="center"/>
          </w:tcPr>
          <w:p w14:paraId="4CDB87D8" w14:textId="77777777" w:rsidR="002E3DEC" w:rsidRDefault="002E3DEC"/>
          <w:p w14:paraId="1CF74A81" w14:textId="77777777" w:rsidR="002E3DEC" w:rsidRDefault="00CF65A1">
            <w:r>
              <w:t>зачтено (отлично)</w:t>
            </w:r>
          </w:p>
        </w:tc>
        <w:tc>
          <w:tcPr>
            <w:tcW w:w="3138" w:type="dxa"/>
            <w:vMerge w:val="restart"/>
            <w:shd w:val="clear" w:color="auto" w:fill="auto"/>
          </w:tcPr>
          <w:p w14:paraId="55F1FE6B" w14:textId="77777777" w:rsidR="002E3DEC" w:rsidRDefault="002E3DEC"/>
          <w:p w14:paraId="3FBA3A9E" w14:textId="77777777" w:rsidR="002E3DEC" w:rsidRDefault="00CF65A1">
            <w:r>
              <w:t>зачтено</w:t>
            </w:r>
          </w:p>
        </w:tc>
      </w:tr>
      <w:tr w:rsidR="002E3DEC" w14:paraId="0BC5C424" w14:textId="77777777">
        <w:trPr>
          <w:trHeight w:val="154"/>
        </w:trPr>
        <w:tc>
          <w:tcPr>
            <w:tcW w:w="3140" w:type="dxa"/>
            <w:shd w:val="clear" w:color="auto" w:fill="auto"/>
            <w:vAlign w:val="center"/>
          </w:tcPr>
          <w:p w14:paraId="3093BDA4" w14:textId="77777777" w:rsidR="002E3DEC" w:rsidRDefault="002E3DEC">
            <w:pPr>
              <w:jc w:val="center"/>
            </w:pPr>
          </w:p>
        </w:tc>
        <w:tc>
          <w:tcPr>
            <w:tcW w:w="3140" w:type="dxa"/>
            <w:shd w:val="clear" w:color="auto" w:fill="auto"/>
            <w:vAlign w:val="center"/>
          </w:tcPr>
          <w:p w14:paraId="2EDF179E" w14:textId="77777777" w:rsidR="002E3DEC" w:rsidRDefault="00CF65A1">
            <w:r>
              <w:t>зачтено (хорошо)</w:t>
            </w:r>
          </w:p>
        </w:tc>
        <w:tc>
          <w:tcPr>
            <w:tcW w:w="3138" w:type="dxa"/>
            <w:vMerge/>
            <w:shd w:val="clear" w:color="auto" w:fill="auto"/>
          </w:tcPr>
          <w:p w14:paraId="3F99D679" w14:textId="77777777" w:rsidR="002E3DEC" w:rsidRDefault="002E3DEC">
            <w:pPr>
              <w:widowControl w:val="0"/>
              <w:pBdr>
                <w:top w:val="nil"/>
                <w:left w:val="nil"/>
                <w:bottom w:val="nil"/>
                <w:right w:val="nil"/>
                <w:between w:val="nil"/>
              </w:pBdr>
              <w:spacing w:line="276" w:lineRule="auto"/>
            </w:pPr>
          </w:p>
        </w:tc>
      </w:tr>
      <w:tr w:rsidR="002E3DEC" w14:paraId="1CB62B2B" w14:textId="77777777">
        <w:trPr>
          <w:trHeight w:val="525"/>
        </w:trPr>
        <w:tc>
          <w:tcPr>
            <w:tcW w:w="3140" w:type="dxa"/>
            <w:shd w:val="clear" w:color="auto" w:fill="auto"/>
            <w:vAlign w:val="center"/>
          </w:tcPr>
          <w:p w14:paraId="3D0246EF" w14:textId="77777777" w:rsidR="002E3DEC" w:rsidRDefault="002E3DEC">
            <w:pPr>
              <w:jc w:val="center"/>
            </w:pPr>
          </w:p>
        </w:tc>
        <w:tc>
          <w:tcPr>
            <w:tcW w:w="3140" w:type="dxa"/>
            <w:shd w:val="clear" w:color="auto" w:fill="auto"/>
            <w:vAlign w:val="center"/>
          </w:tcPr>
          <w:p w14:paraId="1B681EF6" w14:textId="77777777" w:rsidR="002E3DEC" w:rsidRDefault="00CF65A1">
            <w:r>
              <w:t>зачтено (удовлетворительно)</w:t>
            </w:r>
          </w:p>
        </w:tc>
        <w:tc>
          <w:tcPr>
            <w:tcW w:w="3138" w:type="dxa"/>
            <w:vMerge/>
            <w:shd w:val="clear" w:color="auto" w:fill="auto"/>
          </w:tcPr>
          <w:p w14:paraId="04787892" w14:textId="77777777" w:rsidR="002E3DEC" w:rsidRDefault="002E3DEC">
            <w:pPr>
              <w:widowControl w:val="0"/>
              <w:pBdr>
                <w:top w:val="nil"/>
                <w:left w:val="nil"/>
                <w:bottom w:val="nil"/>
                <w:right w:val="nil"/>
                <w:between w:val="nil"/>
              </w:pBdr>
              <w:spacing w:line="276" w:lineRule="auto"/>
            </w:pPr>
          </w:p>
        </w:tc>
      </w:tr>
      <w:tr w:rsidR="002E3DEC" w14:paraId="18289DD3" w14:textId="77777777">
        <w:trPr>
          <w:trHeight w:val="533"/>
        </w:trPr>
        <w:tc>
          <w:tcPr>
            <w:tcW w:w="3140" w:type="dxa"/>
            <w:vAlign w:val="center"/>
          </w:tcPr>
          <w:p w14:paraId="13A2D7F5" w14:textId="77777777" w:rsidR="002E3DEC" w:rsidRDefault="002E3DEC">
            <w:pPr>
              <w:jc w:val="center"/>
            </w:pPr>
          </w:p>
        </w:tc>
        <w:tc>
          <w:tcPr>
            <w:tcW w:w="3140" w:type="dxa"/>
            <w:vAlign w:val="center"/>
          </w:tcPr>
          <w:p w14:paraId="6943827B" w14:textId="77777777" w:rsidR="002E3DEC" w:rsidRDefault="00CF65A1">
            <w:r>
              <w:t>неудовлетворительно</w:t>
            </w:r>
          </w:p>
        </w:tc>
        <w:tc>
          <w:tcPr>
            <w:tcW w:w="3138" w:type="dxa"/>
            <w:shd w:val="clear" w:color="auto" w:fill="auto"/>
          </w:tcPr>
          <w:p w14:paraId="5DF19687" w14:textId="77777777" w:rsidR="002E3DEC" w:rsidRDefault="00CF65A1">
            <w:r>
              <w:t>не зачтено</w:t>
            </w:r>
          </w:p>
        </w:tc>
      </w:tr>
    </w:tbl>
    <w:p w14:paraId="693B66E4" w14:textId="77777777" w:rsidR="002E3DEC" w:rsidRDefault="00CF65A1">
      <w:pPr>
        <w:pStyle w:val="1"/>
        <w:numPr>
          <w:ilvl w:val="0"/>
          <w:numId w:val="13"/>
        </w:numPr>
        <w:rPr>
          <w:i/>
        </w:rPr>
      </w:pPr>
      <w:r>
        <w:t>ОБРАЗОВАТЕЛЬНЫЕ ТЕХНОЛОГИИ</w:t>
      </w:r>
    </w:p>
    <w:p w14:paraId="26E71E5C" w14:textId="77777777" w:rsidR="002E3DEC" w:rsidRDefault="00CF65A1">
      <w:pPr>
        <w:numPr>
          <w:ilvl w:val="3"/>
          <w:numId w:val="10"/>
        </w:numPr>
        <w:pBdr>
          <w:top w:val="nil"/>
          <w:left w:val="nil"/>
          <w:bottom w:val="nil"/>
          <w:right w:val="nil"/>
          <w:between w:val="nil"/>
        </w:pBdr>
        <w:jc w:val="both"/>
        <w:rPr>
          <w:i/>
          <w:color w:val="000000"/>
        </w:rPr>
      </w:pPr>
      <w:r>
        <w:rPr>
          <w:color w:val="000000"/>
          <w:sz w:val="24"/>
          <w:szCs w:val="24"/>
        </w:rPr>
        <w:t>Реализация программы предусматривает использование в процессе обучения следующих образовательных технологий:</w:t>
      </w:r>
    </w:p>
    <w:p w14:paraId="0B84679F" w14:textId="77777777" w:rsidR="002E3DEC" w:rsidRDefault="00CF65A1">
      <w:pPr>
        <w:numPr>
          <w:ilvl w:val="2"/>
          <w:numId w:val="10"/>
        </w:numPr>
        <w:pBdr>
          <w:top w:val="nil"/>
          <w:left w:val="nil"/>
          <w:bottom w:val="nil"/>
          <w:right w:val="nil"/>
          <w:between w:val="nil"/>
        </w:pBdr>
        <w:jc w:val="both"/>
        <w:rPr>
          <w:color w:val="000000"/>
        </w:rPr>
      </w:pPr>
      <w:r>
        <w:rPr>
          <w:color w:val="000000"/>
          <w:sz w:val="24"/>
          <w:szCs w:val="24"/>
        </w:rPr>
        <w:t>проектная деятельность;</w:t>
      </w:r>
    </w:p>
    <w:p w14:paraId="7187FB14" w14:textId="77777777" w:rsidR="002E3DEC" w:rsidRDefault="00CF65A1">
      <w:pPr>
        <w:numPr>
          <w:ilvl w:val="2"/>
          <w:numId w:val="10"/>
        </w:numPr>
        <w:pBdr>
          <w:top w:val="nil"/>
          <w:left w:val="nil"/>
          <w:bottom w:val="nil"/>
          <w:right w:val="nil"/>
          <w:between w:val="nil"/>
        </w:pBdr>
        <w:jc w:val="both"/>
        <w:rPr>
          <w:color w:val="000000"/>
        </w:rPr>
      </w:pPr>
      <w:r>
        <w:rPr>
          <w:color w:val="000000"/>
          <w:sz w:val="24"/>
          <w:szCs w:val="24"/>
        </w:rPr>
        <w:t>поиск и обработка информации с использованием сети Интернет;</w:t>
      </w:r>
    </w:p>
    <w:p w14:paraId="08B81093" w14:textId="77777777" w:rsidR="002E3DEC" w:rsidRDefault="00CF65A1">
      <w:pPr>
        <w:numPr>
          <w:ilvl w:val="2"/>
          <w:numId w:val="10"/>
        </w:numPr>
        <w:pBdr>
          <w:top w:val="nil"/>
          <w:left w:val="nil"/>
          <w:bottom w:val="nil"/>
          <w:right w:val="nil"/>
          <w:between w:val="nil"/>
        </w:pBdr>
        <w:jc w:val="both"/>
        <w:rPr>
          <w:color w:val="000000"/>
          <w:sz w:val="24"/>
          <w:szCs w:val="24"/>
        </w:rPr>
      </w:pPr>
      <w:r>
        <w:rPr>
          <w:color w:val="000000"/>
          <w:sz w:val="24"/>
          <w:szCs w:val="24"/>
        </w:rPr>
        <w:t>обучение в сотрудничестве (командная, групповая работа);</w:t>
      </w:r>
    </w:p>
    <w:p w14:paraId="186096DF" w14:textId="77777777" w:rsidR="002E3DEC" w:rsidRDefault="002E3DEC">
      <w:pPr>
        <w:numPr>
          <w:ilvl w:val="3"/>
          <w:numId w:val="10"/>
        </w:numPr>
        <w:pBdr>
          <w:top w:val="nil"/>
          <w:left w:val="nil"/>
          <w:bottom w:val="nil"/>
          <w:right w:val="nil"/>
          <w:between w:val="nil"/>
        </w:pBdr>
        <w:jc w:val="both"/>
        <w:rPr>
          <w:i/>
          <w:color w:val="000000"/>
        </w:rPr>
      </w:pPr>
    </w:p>
    <w:p w14:paraId="4C8896B8" w14:textId="77777777" w:rsidR="002E3DEC" w:rsidRDefault="00CF65A1">
      <w:pPr>
        <w:pStyle w:val="1"/>
        <w:numPr>
          <w:ilvl w:val="0"/>
          <w:numId w:val="13"/>
        </w:numPr>
        <w:rPr>
          <w:i/>
        </w:rPr>
      </w:pPr>
      <w:r>
        <w:t>ПРАКТИЧЕСКАЯ ПОДГОТОВКА</w:t>
      </w:r>
    </w:p>
    <w:p w14:paraId="2F0AE30B" w14:textId="77777777" w:rsidR="002E3DEC" w:rsidRDefault="00CF65A1">
      <w:pPr>
        <w:numPr>
          <w:ilvl w:val="3"/>
          <w:numId w:val="10"/>
        </w:numPr>
        <w:pBdr>
          <w:top w:val="nil"/>
          <w:left w:val="nil"/>
          <w:bottom w:val="nil"/>
          <w:right w:val="nil"/>
          <w:between w:val="nil"/>
        </w:pBdr>
        <w:spacing w:before="120" w:after="120"/>
        <w:jc w:val="both"/>
        <w:rPr>
          <w:color w:val="000000"/>
          <w:sz w:val="24"/>
          <w:szCs w:val="24"/>
        </w:rPr>
      </w:pPr>
      <w:r>
        <w:rPr>
          <w:color w:val="000000"/>
          <w:sz w:val="24"/>
          <w:szCs w:val="24"/>
        </w:rPr>
        <w:t xml:space="preserve">Практическая подготовка в рамках учебной дисциплины реализуется при проведении практических занятий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 </w:t>
      </w:r>
    </w:p>
    <w:p w14:paraId="4FB4DA70" w14:textId="77777777" w:rsidR="002E3DEC" w:rsidRDefault="00CF65A1">
      <w:pPr>
        <w:pStyle w:val="1"/>
        <w:numPr>
          <w:ilvl w:val="0"/>
          <w:numId w:val="13"/>
        </w:numPr>
      </w:pPr>
      <w:r>
        <w:lastRenderedPageBreak/>
        <w:t>ОРГАНИЗАЦИЯ ОБРАЗОВАТЕЛЬНОГО ПРОЦЕССА ДЛЯ ЛИЦ С ОГРАНИЧЕННЫМИ ВОЗМОЖНОСТЯМИ ЗДОРОВЬЯ</w:t>
      </w:r>
    </w:p>
    <w:p w14:paraId="682CD26D" w14:textId="77777777" w:rsidR="002E3DEC" w:rsidRDefault="00CF65A1">
      <w:pPr>
        <w:numPr>
          <w:ilvl w:val="3"/>
          <w:numId w:val="10"/>
        </w:numPr>
        <w:pBdr>
          <w:top w:val="nil"/>
          <w:left w:val="nil"/>
          <w:bottom w:val="nil"/>
          <w:right w:val="nil"/>
          <w:between w:val="nil"/>
        </w:pBdr>
        <w:jc w:val="both"/>
        <w:rPr>
          <w:b/>
          <w:color w:val="000000"/>
          <w:sz w:val="24"/>
          <w:szCs w:val="24"/>
        </w:rPr>
      </w:pPr>
      <w:r>
        <w:rPr>
          <w:color w:val="000000"/>
          <w:sz w:val="24"/>
          <w:szCs w:val="24"/>
        </w:rPr>
        <w:t>При обучении лиц с ограниченными возможностями здоровья и инвалидов</w:t>
      </w:r>
      <w:r>
        <w:rPr>
          <w:i/>
          <w:color w:val="000000"/>
          <w:sz w:val="24"/>
          <w:szCs w:val="24"/>
        </w:rPr>
        <w:t xml:space="preserve"> </w:t>
      </w:r>
      <w:r>
        <w:rPr>
          <w:color w:val="000000"/>
          <w:sz w:val="24"/>
          <w:szCs w:val="24"/>
        </w:rPr>
        <w:t>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14:paraId="1A919457" w14:textId="77777777" w:rsidR="002E3DEC" w:rsidRDefault="00CF65A1">
      <w:pPr>
        <w:numPr>
          <w:ilvl w:val="3"/>
          <w:numId w:val="10"/>
        </w:numPr>
        <w:pBdr>
          <w:top w:val="nil"/>
          <w:left w:val="nil"/>
          <w:bottom w:val="nil"/>
          <w:right w:val="nil"/>
          <w:between w:val="nil"/>
        </w:pBdr>
        <w:jc w:val="both"/>
        <w:rPr>
          <w:b/>
          <w:color w:val="000000"/>
          <w:sz w:val="24"/>
          <w:szCs w:val="24"/>
        </w:rPr>
      </w:pPr>
      <w:r>
        <w:rPr>
          <w:color w:val="000000"/>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5DF480EE" w14:textId="77777777" w:rsidR="002E3DEC" w:rsidRDefault="00CF65A1">
      <w:pPr>
        <w:numPr>
          <w:ilvl w:val="3"/>
          <w:numId w:val="10"/>
        </w:numPr>
        <w:pBdr>
          <w:top w:val="nil"/>
          <w:left w:val="nil"/>
          <w:bottom w:val="nil"/>
          <w:right w:val="nil"/>
          <w:between w:val="nil"/>
        </w:pBdr>
        <w:jc w:val="both"/>
        <w:rPr>
          <w:b/>
          <w:color w:val="000000"/>
          <w:sz w:val="24"/>
          <w:szCs w:val="24"/>
        </w:rPr>
      </w:pPr>
      <w:r>
        <w:rPr>
          <w:color w:val="000000"/>
          <w:sz w:val="24"/>
          <w:szCs w:val="24"/>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14:paraId="08031490" w14:textId="77777777" w:rsidR="002E3DEC" w:rsidRDefault="00CF65A1">
      <w:pPr>
        <w:numPr>
          <w:ilvl w:val="3"/>
          <w:numId w:val="10"/>
        </w:numPr>
        <w:pBdr>
          <w:top w:val="nil"/>
          <w:left w:val="nil"/>
          <w:bottom w:val="nil"/>
          <w:right w:val="nil"/>
          <w:between w:val="nil"/>
        </w:pBdr>
        <w:jc w:val="both"/>
        <w:rPr>
          <w:b/>
          <w:color w:val="000000"/>
          <w:sz w:val="24"/>
          <w:szCs w:val="24"/>
        </w:rPr>
      </w:pPr>
      <w:r>
        <w:rPr>
          <w:color w:val="000000"/>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9389394" w14:textId="77777777" w:rsidR="002E3DEC" w:rsidRDefault="00CF65A1">
      <w:pPr>
        <w:numPr>
          <w:ilvl w:val="3"/>
          <w:numId w:val="10"/>
        </w:numPr>
        <w:pBdr>
          <w:top w:val="nil"/>
          <w:left w:val="nil"/>
          <w:bottom w:val="nil"/>
          <w:right w:val="nil"/>
          <w:between w:val="nil"/>
        </w:pBdr>
        <w:jc w:val="both"/>
        <w:rPr>
          <w:b/>
          <w:color w:val="000000"/>
          <w:sz w:val="24"/>
          <w:szCs w:val="24"/>
        </w:rPr>
      </w:pPr>
      <w:r>
        <w:rPr>
          <w:color w:val="000000"/>
          <w:sz w:val="24"/>
          <w:szCs w:val="24"/>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0A82889C" w14:textId="77777777" w:rsidR="002E3DEC" w:rsidRDefault="00CF65A1">
      <w:pPr>
        <w:numPr>
          <w:ilvl w:val="3"/>
          <w:numId w:val="10"/>
        </w:numPr>
        <w:pBdr>
          <w:top w:val="nil"/>
          <w:left w:val="nil"/>
          <w:bottom w:val="nil"/>
          <w:right w:val="nil"/>
          <w:between w:val="nil"/>
        </w:pBdr>
        <w:jc w:val="both"/>
        <w:rPr>
          <w:b/>
          <w:color w:val="000000"/>
          <w:sz w:val="24"/>
          <w:szCs w:val="24"/>
        </w:rPr>
      </w:pPr>
      <w:r>
        <w:rPr>
          <w:color w:val="000000"/>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14:paraId="4CBF7541" w14:textId="77777777" w:rsidR="002E3DEC" w:rsidRDefault="00CF65A1">
      <w:pPr>
        <w:numPr>
          <w:ilvl w:val="3"/>
          <w:numId w:val="10"/>
        </w:numPr>
        <w:pBdr>
          <w:top w:val="nil"/>
          <w:left w:val="nil"/>
          <w:bottom w:val="nil"/>
          <w:right w:val="nil"/>
          <w:between w:val="nil"/>
        </w:pBdr>
        <w:jc w:val="both"/>
        <w:rPr>
          <w:b/>
          <w:color w:val="000000"/>
          <w:sz w:val="24"/>
          <w:szCs w:val="24"/>
        </w:rPr>
      </w:pPr>
      <w:r>
        <w:rPr>
          <w:color w:val="000000"/>
          <w:sz w:val="24"/>
          <w:szCs w:val="24"/>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68021B5F" w14:textId="77777777" w:rsidR="002E3DEC" w:rsidRDefault="00CF65A1">
      <w:pPr>
        <w:pStyle w:val="1"/>
        <w:numPr>
          <w:ilvl w:val="0"/>
          <w:numId w:val="13"/>
        </w:numPr>
      </w:pPr>
      <w:r>
        <w:t>МАТЕРИАЛЬНО-ТЕХНИЧЕСКОЕ ОБЕСПЕЧЕНИЕ ДИСЦИПЛИНЫ</w:t>
      </w:r>
      <w:r>
        <w:rPr>
          <w:i/>
        </w:rPr>
        <w:t xml:space="preserve"> </w:t>
      </w:r>
    </w:p>
    <w:p w14:paraId="33E106C5" w14:textId="77777777" w:rsidR="002E3DEC" w:rsidRDefault="002E3DEC">
      <w:pPr>
        <w:numPr>
          <w:ilvl w:val="3"/>
          <w:numId w:val="4"/>
        </w:numPr>
        <w:pBdr>
          <w:top w:val="nil"/>
          <w:left w:val="nil"/>
          <w:bottom w:val="nil"/>
          <w:right w:val="nil"/>
          <w:between w:val="nil"/>
        </w:pBdr>
        <w:spacing w:before="120"/>
        <w:jc w:val="both"/>
        <w:rPr>
          <w:color w:val="000000"/>
          <w:sz w:val="24"/>
          <w:szCs w:val="24"/>
        </w:rPr>
      </w:pPr>
    </w:p>
    <w:p w14:paraId="5ACD85B0" w14:textId="77777777" w:rsidR="002E3DEC" w:rsidRDefault="00CF65A1">
      <w:pPr>
        <w:numPr>
          <w:ilvl w:val="3"/>
          <w:numId w:val="4"/>
        </w:numPr>
        <w:pBdr>
          <w:top w:val="nil"/>
          <w:left w:val="nil"/>
          <w:bottom w:val="nil"/>
          <w:right w:val="nil"/>
          <w:between w:val="nil"/>
        </w:pBdr>
        <w:spacing w:after="120"/>
        <w:jc w:val="both"/>
        <w:rPr>
          <w:color w:val="000000"/>
          <w:sz w:val="24"/>
          <w:szCs w:val="24"/>
        </w:rPr>
      </w:pPr>
      <w:r>
        <w:rPr>
          <w:color w:val="000000"/>
          <w:sz w:val="24"/>
          <w:szCs w:val="24"/>
        </w:rPr>
        <w:t>Материально-техническое обеспечение дисциплины при обучении с использованием традиционных технологий обучения.</w:t>
      </w:r>
    </w:p>
    <w:tbl>
      <w:tblPr>
        <w:tblStyle w:val="afffffff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6"/>
        <w:gridCol w:w="4952"/>
      </w:tblGrid>
      <w:tr w:rsidR="002E3DEC" w14:paraId="4BADF9BF" w14:textId="77777777">
        <w:trPr>
          <w:tblHeader/>
        </w:trPr>
        <w:tc>
          <w:tcPr>
            <w:tcW w:w="4676" w:type="dxa"/>
            <w:shd w:val="clear" w:color="auto" w:fill="D9E2F3"/>
            <w:vAlign w:val="center"/>
          </w:tcPr>
          <w:p w14:paraId="198E8DC7" w14:textId="77777777" w:rsidR="002E3DEC" w:rsidRDefault="00CF65A1">
            <w:pPr>
              <w:jc w:val="center"/>
              <w:rPr>
                <w:b/>
                <w:sz w:val="20"/>
                <w:szCs w:val="20"/>
              </w:rPr>
            </w:pPr>
            <w:r>
              <w:rPr>
                <w:b/>
                <w:sz w:val="20"/>
                <w:szCs w:val="20"/>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952" w:type="dxa"/>
            <w:shd w:val="clear" w:color="auto" w:fill="D9E2F3"/>
            <w:vAlign w:val="center"/>
          </w:tcPr>
          <w:p w14:paraId="0CE1C0CC" w14:textId="77777777" w:rsidR="002E3DEC" w:rsidRDefault="00CF65A1">
            <w:pPr>
              <w:jc w:val="center"/>
              <w:rPr>
                <w:b/>
                <w:sz w:val="20"/>
                <w:szCs w:val="20"/>
              </w:rPr>
            </w:pPr>
            <w:r>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2E3DEC" w14:paraId="450B52EC" w14:textId="77777777">
        <w:trPr>
          <w:trHeight w:val="340"/>
        </w:trPr>
        <w:tc>
          <w:tcPr>
            <w:tcW w:w="9628" w:type="dxa"/>
            <w:gridSpan w:val="2"/>
            <w:shd w:val="clear" w:color="auto" w:fill="EDEDED"/>
            <w:vAlign w:val="center"/>
          </w:tcPr>
          <w:p w14:paraId="6C52F198" w14:textId="77777777" w:rsidR="002E3DEC" w:rsidRDefault="00CF65A1">
            <w:pPr>
              <w:rPr>
                <w:i/>
              </w:rPr>
            </w:pPr>
            <w:r>
              <w:rPr>
                <w:b/>
                <w:i/>
                <w:sz w:val="24"/>
                <w:szCs w:val="24"/>
              </w:rPr>
              <w:t>119071, г. Москва, Малый Калужский переулок, дом 2, строение 6</w:t>
            </w:r>
          </w:p>
        </w:tc>
      </w:tr>
      <w:tr w:rsidR="002E3DEC" w14:paraId="5AAE678B" w14:textId="77777777">
        <w:tc>
          <w:tcPr>
            <w:tcW w:w="4676" w:type="dxa"/>
          </w:tcPr>
          <w:p w14:paraId="5E790791" w14:textId="77777777" w:rsidR="002E3DEC" w:rsidRDefault="00CF65A1">
            <w:r>
              <w:t>учебная аудитория</w:t>
            </w:r>
          </w:p>
        </w:tc>
        <w:tc>
          <w:tcPr>
            <w:tcW w:w="4952" w:type="dxa"/>
          </w:tcPr>
          <w:p w14:paraId="64242BBA" w14:textId="77777777" w:rsidR="002E3DEC" w:rsidRDefault="00CF65A1">
            <w:pPr>
              <w:numPr>
                <w:ilvl w:val="0"/>
                <w:numId w:val="1"/>
              </w:numPr>
              <w:pBdr>
                <w:top w:val="nil"/>
                <w:left w:val="nil"/>
                <w:bottom w:val="nil"/>
                <w:right w:val="nil"/>
                <w:between w:val="nil"/>
              </w:pBdr>
              <w:ind w:left="317" w:hanging="283"/>
              <w:rPr>
                <w:i/>
                <w:color w:val="000000"/>
              </w:rPr>
            </w:pPr>
            <w:r>
              <w:t>Комплект учебной мебели, доска меловая .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2E3DEC" w14:paraId="356946B0" w14:textId="77777777">
        <w:tc>
          <w:tcPr>
            <w:tcW w:w="4676" w:type="dxa"/>
            <w:shd w:val="clear" w:color="auto" w:fill="D9E2F3"/>
            <w:vAlign w:val="center"/>
          </w:tcPr>
          <w:p w14:paraId="6FC72BB1" w14:textId="77777777" w:rsidR="002E3DEC" w:rsidRDefault="00CF65A1">
            <w:pPr>
              <w:jc w:val="center"/>
              <w:rPr>
                <w:i/>
                <w:color w:val="000000"/>
              </w:rPr>
            </w:pPr>
            <w:r>
              <w:rPr>
                <w:b/>
                <w:sz w:val="20"/>
                <w:szCs w:val="20"/>
              </w:rPr>
              <w:t xml:space="preserve">Помещения для самостоятельной работы </w:t>
            </w:r>
            <w:r>
              <w:rPr>
                <w:b/>
                <w:sz w:val="20"/>
                <w:szCs w:val="20"/>
              </w:rPr>
              <w:lastRenderedPageBreak/>
              <w:t>обучающихся</w:t>
            </w:r>
          </w:p>
        </w:tc>
        <w:tc>
          <w:tcPr>
            <w:tcW w:w="4952" w:type="dxa"/>
            <w:shd w:val="clear" w:color="auto" w:fill="D9E2F3"/>
            <w:vAlign w:val="center"/>
          </w:tcPr>
          <w:p w14:paraId="46E40A3B" w14:textId="77777777" w:rsidR="002E3DEC" w:rsidRDefault="00CF65A1">
            <w:pPr>
              <w:jc w:val="center"/>
              <w:rPr>
                <w:i/>
                <w:color w:val="000000"/>
              </w:rPr>
            </w:pPr>
            <w:r>
              <w:rPr>
                <w:b/>
                <w:sz w:val="20"/>
                <w:szCs w:val="20"/>
              </w:rPr>
              <w:lastRenderedPageBreak/>
              <w:t xml:space="preserve">Оснащенность помещений для самостоятельной </w:t>
            </w:r>
            <w:r>
              <w:rPr>
                <w:b/>
                <w:sz w:val="20"/>
                <w:szCs w:val="20"/>
              </w:rPr>
              <w:lastRenderedPageBreak/>
              <w:t>работы обучающихся</w:t>
            </w:r>
          </w:p>
        </w:tc>
      </w:tr>
      <w:tr w:rsidR="002E3DEC" w14:paraId="057D8C9B" w14:textId="77777777">
        <w:tc>
          <w:tcPr>
            <w:tcW w:w="4676" w:type="dxa"/>
          </w:tcPr>
          <w:p w14:paraId="22C98BD5" w14:textId="77777777" w:rsidR="002E3DEC" w:rsidRDefault="00CF65A1">
            <w:pPr>
              <w:rPr>
                <w:color w:val="000000"/>
              </w:rPr>
            </w:pPr>
            <w:r>
              <w:rPr>
                <w:color w:val="000000"/>
              </w:rPr>
              <w:lastRenderedPageBreak/>
              <w:t>читальный зал библиотеки:</w:t>
            </w:r>
          </w:p>
          <w:p w14:paraId="29061F35" w14:textId="77777777" w:rsidR="002E3DEC" w:rsidRDefault="002E3DEC">
            <w:pPr>
              <w:rPr>
                <w:color w:val="000000"/>
              </w:rPr>
            </w:pPr>
          </w:p>
          <w:p w14:paraId="6AE7E9E6" w14:textId="77777777" w:rsidR="002E3DEC" w:rsidRDefault="002E3DEC">
            <w:pPr>
              <w:rPr>
                <w:color w:val="000000"/>
              </w:rPr>
            </w:pPr>
          </w:p>
        </w:tc>
        <w:tc>
          <w:tcPr>
            <w:tcW w:w="4952" w:type="dxa"/>
          </w:tcPr>
          <w:p w14:paraId="5E051EDA" w14:textId="77777777" w:rsidR="002E3DEC" w:rsidRDefault="00CF65A1">
            <w:pPr>
              <w:numPr>
                <w:ilvl w:val="0"/>
                <w:numId w:val="20"/>
              </w:numPr>
              <w:pBdr>
                <w:top w:val="nil"/>
                <w:left w:val="nil"/>
                <w:bottom w:val="nil"/>
                <w:right w:val="nil"/>
                <w:between w:val="nil"/>
              </w:pBdr>
              <w:tabs>
                <w:tab w:val="left" w:pos="317"/>
              </w:tabs>
              <w:ind w:left="0" w:firstLine="0"/>
              <w:rPr>
                <w:color w:val="000000"/>
              </w:rPr>
            </w:pPr>
            <w:r>
              <w:rPr>
                <w:color w:val="000000"/>
              </w:rPr>
              <w:t>компьютерная техника;</w:t>
            </w:r>
            <w:r>
              <w:rPr>
                <w:color w:val="000000"/>
              </w:rPr>
              <w:br/>
              <w:t>подключение к сети «Интернет»</w:t>
            </w:r>
          </w:p>
        </w:tc>
      </w:tr>
    </w:tbl>
    <w:p w14:paraId="3C87D001" w14:textId="77777777" w:rsidR="002E3DEC" w:rsidRDefault="00CF65A1">
      <w:pPr>
        <w:numPr>
          <w:ilvl w:val="3"/>
          <w:numId w:val="4"/>
        </w:numPr>
        <w:pBdr>
          <w:top w:val="nil"/>
          <w:left w:val="nil"/>
          <w:bottom w:val="nil"/>
          <w:right w:val="nil"/>
          <w:between w:val="nil"/>
        </w:pBdr>
        <w:spacing w:before="120"/>
        <w:jc w:val="both"/>
        <w:rPr>
          <w:color w:val="000000"/>
          <w:sz w:val="24"/>
          <w:szCs w:val="24"/>
        </w:rPr>
      </w:pPr>
      <w:r>
        <w:rPr>
          <w:color w:val="000000"/>
          <w:sz w:val="24"/>
          <w:szCs w:val="24"/>
        </w:rPr>
        <w:t>Материально-техническое обеспечение учебной дисциплины при обучении с использованием электронного обучения и дистанционных образовательных технологий.</w:t>
      </w:r>
    </w:p>
    <w:p w14:paraId="41438AF5" w14:textId="77777777" w:rsidR="002E3DEC" w:rsidRDefault="002E3DEC">
      <w:pPr>
        <w:numPr>
          <w:ilvl w:val="3"/>
          <w:numId w:val="4"/>
        </w:numPr>
        <w:pBdr>
          <w:top w:val="nil"/>
          <w:left w:val="nil"/>
          <w:bottom w:val="nil"/>
          <w:right w:val="nil"/>
          <w:between w:val="nil"/>
        </w:pBdr>
        <w:spacing w:after="120"/>
        <w:jc w:val="both"/>
        <w:rPr>
          <w:color w:val="000000"/>
          <w:sz w:val="24"/>
          <w:szCs w:val="24"/>
        </w:rPr>
      </w:pPr>
    </w:p>
    <w:tbl>
      <w:tblPr>
        <w:tblStyle w:val="afffffff4"/>
        <w:tblW w:w="96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2"/>
        <w:gridCol w:w="2504"/>
        <w:gridCol w:w="4366"/>
      </w:tblGrid>
      <w:tr w:rsidR="002E3DEC" w14:paraId="48071152" w14:textId="77777777">
        <w:trPr>
          <w:trHeight w:val="340"/>
        </w:trPr>
        <w:tc>
          <w:tcPr>
            <w:tcW w:w="2792" w:type="dxa"/>
            <w:shd w:val="clear" w:color="auto" w:fill="D9E2F3"/>
            <w:vAlign w:val="center"/>
          </w:tcPr>
          <w:p w14:paraId="5736B59D" w14:textId="77777777" w:rsidR="002E3DEC" w:rsidRDefault="00CF65A1">
            <w:pPr>
              <w:pBdr>
                <w:top w:val="nil"/>
                <w:left w:val="nil"/>
                <w:bottom w:val="nil"/>
                <w:right w:val="nil"/>
                <w:between w:val="nil"/>
              </w:pBdr>
              <w:jc w:val="center"/>
              <w:rPr>
                <w:b/>
                <w:color w:val="000000"/>
                <w:sz w:val="20"/>
                <w:szCs w:val="20"/>
              </w:rPr>
            </w:pPr>
            <w:r>
              <w:rPr>
                <w:b/>
                <w:color w:val="000000"/>
                <w:sz w:val="20"/>
                <w:szCs w:val="20"/>
              </w:rPr>
              <w:t>Необходимое оборудование</w:t>
            </w:r>
          </w:p>
        </w:tc>
        <w:tc>
          <w:tcPr>
            <w:tcW w:w="2504" w:type="dxa"/>
            <w:shd w:val="clear" w:color="auto" w:fill="D9E2F3"/>
            <w:vAlign w:val="center"/>
          </w:tcPr>
          <w:p w14:paraId="68E2355A" w14:textId="77777777" w:rsidR="002E3DEC" w:rsidRDefault="00CF65A1">
            <w:pPr>
              <w:pBdr>
                <w:top w:val="nil"/>
                <w:left w:val="nil"/>
                <w:bottom w:val="nil"/>
                <w:right w:val="nil"/>
                <w:between w:val="nil"/>
              </w:pBdr>
              <w:jc w:val="center"/>
              <w:rPr>
                <w:b/>
                <w:color w:val="000000"/>
                <w:sz w:val="20"/>
                <w:szCs w:val="20"/>
              </w:rPr>
            </w:pPr>
            <w:r>
              <w:rPr>
                <w:b/>
                <w:color w:val="000000"/>
                <w:sz w:val="20"/>
                <w:szCs w:val="20"/>
              </w:rPr>
              <w:t>Параметры</w:t>
            </w:r>
          </w:p>
        </w:tc>
        <w:tc>
          <w:tcPr>
            <w:tcW w:w="4366" w:type="dxa"/>
            <w:shd w:val="clear" w:color="auto" w:fill="D9E2F3"/>
            <w:vAlign w:val="center"/>
          </w:tcPr>
          <w:p w14:paraId="4925BE6C" w14:textId="77777777" w:rsidR="002E3DEC" w:rsidRDefault="00CF65A1">
            <w:pPr>
              <w:pBdr>
                <w:top w:val="nil"/>
                <w:left w:val="nil"/>
                <w:bottom w:val="nil"/>
                <w:right w:val="nil"/>
                <w:between w:val="nil"/>
              </w:pBdr>
              <w:jc w:val="center"/>
              <w:rPr>
                <w:b/>
                <w:color w:val="000000"/>
                <w:sz w:val="20"/>
                <w:szCs w:val="20"/>
              </w:rPr>
            </w:pPr>
            <w:r>
              <w:rPr>
                <w:b/>
                <w:color w:val="000000"/>
                <w:sz w:val="20"/>
                <w:szCs w:val="20"/>
              </w:rPr>
              <w:t>Технические требования</w:t>
            </w:r>
          </w:p>
        </w:tc>
      </w:tr>
      <w:tr w:rsidR="002E3DEC" w14:paraId="17FD8584" w14:textId="77777777">
        <w:tc>
          <w:tcPr>
            <w:tcW w:w="2792" w:type="dxa"/>
            <w:vMerge w:val="restart"/>
          </w:tcPr>
          <w:p w14:paraId="523059B2" w14:textId="77777777" w:rsidR="002E3DEC" w:rsidRDefault="00CF65A1">
            <w:pPr>
              <w:pBdr>
                <w:top w:val="nil"/>
                <w:left w:val="nil"/>
                <w:bottom w:val="nil"/>
                <w:right w:val="nil"/>
                <w:between w:val="nil"/>
              </w:pBdr>
              <w:rPr>
                <w:color w:val="000000"/>
              </w:rPr>
            </w:pPr>
            <w:r>
              <w:rPr>
                <w:color w:val="000000"/>
              </w:rPr>
              <w:t>Персональный компьютер/ ноутбук/планшет,</w:t>
            </w:r>
          </w:p>
          <w:p w14:paraId="23EDD284" w14:textId="77777777" w:rsidR="002E3DEC" w:rsidRDefault="00CF65A1">
            <w:pPr>
              <w:pBdr>
                <w:top w:val="nil"/>
                <w:left w:val="nil"/>
                <w:bottom w:val="nil"/>
                <w:right w:val="nil"/>
                <w:between w:val="nil"/>
              </w:pBdr>
              <w:rPr>
                <w:color w:val="000000"/>
              </w:rPr>
            </w:pPr>
            <w:r>
              <w:rPr>
                <w:color w:val="000000"/>
              </w:rPr>
              <w:t>камера,</w:t>
            </w:r>
          </w:p>
          <w:p w14:paraId="75B1C50D" w14:textId="77777777" w:rsidR="002E3DEC" w:rsidRDefault="00CF65A1">
            <w:pPr>
              <w:pBdr>
                <w:top w:val="nil"/>
                <w:left w:val="nil"/>
                <w:bottom w:val="nil"/>
                <w:right w:val="nil"/>
                <w:between w:val="nil"/>
              </w:pBdr>
              <w:rPr>
                <w:color w:val="000000"/>
              </w:rPr>
            </w:pPr>
            <w:r>
              <w:rPr>
                <w:color w:val="000000"/>
              </w:rPr>
              <w:t xml:space="preserve">микрофон, </w:t>
            </w:r>
          </w:p>
          <w:p w14:paraId="3FE17F48" w14:textId="77777777" w:rsidR="002E3DEC" w:rsidRDefault="00CF65A1">
            <w:pPr>
              <w:pBdr>
                <w:top w:val="nil"/>
                <w:left w:val="nil"/>
                <w:bottom w:val="nil"/>
                <w:right w:val="nil"/>
                <w:between w:val="nil"/>
              </w:pBdr>
              <w:rPr>
                <w:color w:val="000000"/>
              </w:rPr>
            </w:pPr>
            <w:r>
              <w:rPr>
                <w:color w:val="000000"/>
              </w:rPr>
              <w:t xml:space="preserve">динамики, </w:t>
            </w:r>
          </w:p>
          <w:p w14:paraId="48DCB4DD" w14:textId="77777777" w:rsidR="002E3DEC" w:rsidRDefault="00CF65A1">
            <w:pPr>
              <w:pBdr>
                <w:top w:val="nil"/>
                <w:left w:val="nil"/>
                <w:bottom w:val="nil"/>
                <w:right w:val="nil"/>
                <w:between w:val="nil"/>
              </w:pBdr>
              <w:rPr>
                <w:color w:val="000000"/>
              </w:rPr>
            </w:pPr>
            <w:r>
              <w:rPr>
                <w:color w:val="000000"/>
              </w:rPr>
              <w:t>доступ в сеть Интернет</w:t>
            </w:r>
          </w:p>
        </w:tc>
        <w:tc>
          <w:tcPr>
            <w:tcW w:w="2504" w:type="dxa"/>
          </w:tcPr>
          <w:p w14:paraId="5613559B" w14:textId="77777777" w:rsidR="002E3DEC" w:rsidRDefault="00CF65A1">
            <w:pPr>
              <w:pBdr>
                <w:top w:val="nil"/>
                <w:left w:val="nil"/>
                <w:bottom w:val="nil"/>
                <w:right w:val="nil"/>
                <w:between w:val="nil"/>
              </w:pBdr>
              <w:rPr>
                <w:color w:val="000000"/>
              </w:rPr>
            </w:pPr>
            <w:r>
              <w:rPr>
                <w:color w:val="000000"/>
              </w:rPr>
              <w:t>Веб-браузер</w:t>
            </w:r>
          </w:p>
        </w:tc>
        <w:tc>
          <w:tcPr>
            <w:tcW w:w="4366" w:type="dxa"/>
          </w:tcPr>
          <w:p w14:paraId="3EC7F48C" w14:textId="77777777" w:rsidR="002E3DEC" w:rsidRDefault="00CF65A1">
            <w:pPr>
              <w:pBdr>
                <w:top w:val="nil"/>
                <w:left w:val="nil"/>
                <w:bottom w:val="nil"/>
                <w:right w:val="nil"/>
                <w:between w:val="nil"/>
              </w:pBdr>
              <w:rPr>
                <w:color w:val="000000"/>
              </w:rPr>
            </w:pPr>
            <w:r>
              <w:rPr>
                <w:color w:val="000000"/>
              </w:rPr>
              <w:t>Версия программного обеспечения не ниже: Chrome 72, Opera 59, Firefox 66, Edge 79, Яндекс.Браузер 19.3</w:t>
            </w:r>
          </w:p>
        </w:tc>
      </w:tr>
      <w:tr w:rsidR="002E3DEC" w14:paraId="5723B9EF" w14:textId="77777777">
        <w:tc>
          <w:tcPr>
            <w:tcW w:w="2792" w:type="dxa"/>
            <w:vMerge/>
          </w:tcPr>
          <w:p w14:paraId="73F7C695" w14:textId="77777777" w:rsidR="002E3DEC" w:rsidRDefault="002E3DEC">
            <w:pPr>
              <w:widowControl w:val="0"/>
              <w:pBdr>
                <w:top w:val="nil"/>
                <w:left w:val="nil"/>
                <w:bottom w:val="nil"/>
                <w:right w:val="nil"/>
                <w:between w:val="nil"/>
              </w:pBdr>
              <w:spacing w:line="276" w:lineRule="auto"/>
              <w:rPr>
                <w:color w:val="000000"/>
              </w:rPr>
            </w:pPr>
          </w:p>
        </w:tc>
        <w:tc>
          <w:tcPr>
            <w:tcW w:w="2504" w:type="dxa"/>
          </w:tcPr>
          <w:p w14:paraId="038A33B9" w14:textId="77777777" w:rsidR="002E3DEC" w:rsidRDefault="00CF65A1">
            <w:pPr>
              <w:pBdr>
                <w:top w:val="nil"/>
                <w:left w:val="nil"/>
                <w:bottom w:val="nil"/>
                <w:right w:val="nil"/>
                <w:between w:val="nil"/>
              </w:pBdr>
              <w:rPr>
                <w:color w:val="000000"/>
              </w:rPr>
            </w:pPr>
            <w:r>
              <w:rPr>
                <w:color w:val="000000"/>
              </w:rPr>
              <w:t>Операционная система</w:t>
            </w:r>
          </w:p>
        </w:tc>
        <w:tc>
          <w:tcPr>
            <w:tcW w:w="4366" w:type="dxa"/>
          </w:tcPr>
          <w:p w14:paraId="67EF01C4" w14:textId="77777777" w:rsidR="002E3DEC" w:rsidRDefault="00CF65A1">
            <w:pPr>
              <w:pBdr>
                <w:top w:val="nil"/>
                <w:left w:val="nil"/>
                <w:bottom w:val="nil"/>
                <w:right w:val="nil"/>
                <w:between w:val="nil"/>
              </w:pBdr>
              <w:rPr>
                <w:color w:val="000000"/>
              </w:rPr>
            </w:pPr>
            <w:r>
              <w:rPr>
                <w:color w:val="000000"/>
              </w:rPr>
              <w:t>Версия программного обеспечения не ниже: Windows 7, macOS 10.12 «Sierra», Linux</w:t>
            </w:r>
          </w:p>
        </w:tc>
      </w:tr>
      <w:tr w:rsidR="002E3DEC" w14:paraId="4B93346D" w14:textId="77777777">
        <w:tc>
          <w:tcPr>
            <w:tcW w:w="2792" w:type="dxa"/>
            <w:vMerge/>
          </w:tcPr>
          <w:p w14:paraId="10A0D7B9" w14:textId="77777777" w:rsidR="002E3DEC" w:rsidRDefault="002E3DEC">
            <w:pPr>
              <w:widowControl w:val="0"/>
              <w:pBdr>
                <w:top w:val="nil"/>
                <w:left w:val="nil"/>
                <w:bottom w:val="nil"/>
                <w:right w:val="nil"/>
                <w:between w:val="nil"/>
              </w:pBdr>
              <w:spacing w:line="276" w:lineRule="auto"/>
              <w:rPr>
                <w:color w:val="000000"/>
              </w:rPr>
            </w:pPr>
          </w:p>
        </w:tc>
        <w:tc>
          <w:tcPr>
            <w:tcW w:w="2504" w:type="dxa"/>
          </w:tcPr>
          <w:p w14:paraId="05809C24" w14:textId="77777777" w:rsidR="002E3DEC" w:rsidRDefault="00CF65A1">
            <w:pPr>
              <w:pBdr>
                <w:top w:val="nil"/>
                <w:left w:val="nil"/>
                <w:bottom w:val="nil"/>
                <w:right w:val="nil"/>
                <w:between w:val="nil"/>
              </w:pBdr>
              <w:rPr>
                <w:color w:val="000000"/>
              </w:rPr>
            </w:pPr>
            <w:r>
              <w:rPr>
                <w:color w:val="000000"/>
              </w:rPr>
              <w:t>Веб-камера</w:t>
            </w:r>
          </w:p>
        </w:tc>
        <w:tc>
          <w:tcPr>
            <w:tcW w:w="4366" w:type="dxa"/>
          </w:tcPr>
          <w:p w14:paraId="31F2D2F1" w14:textId="77777777" w:rsidR="002E3DEC" w:rsidRDefault="00CF65A1">
            <w:pPr>
              <w:pBdr>
                <w:top w:val="nil"/>
                <w:left w:val="nil"/>
                <w:bottom w:val="nil"/>
                <w:right w:val="nil"/>
                <w:between w:val="nil"/>
              </w:pBdr>
              <w:rPr>
                <w:color w:val="000000"/>
              </w:rPr>
            </w:pPr>
            <w:r>
              <w:rPr>
                <w:color w:val="000000"/>
              </w:rPr>
              <w:t>640х480, 15 кадров/с</w:t>
            </w:r>
          </w:p>
        </w:tc>
      </w:tr>
      <w:tr w:rsidR="002E3DEC" w14:paraId="56AA6280" w14:textId="77777777">
        <w:tc>
          <w:tcPr>
            <w:tcW w:w="2792" w:type="dxa"/>
            <w:vMerge/>
          </w:tcPr>
          <w:p w14:paraId="694F215F" w14:textId="77777777" w:rsidR="002E3DEC" w:rsidRDefault="002E3DEC">
            <w:pPr>
              <w:widowControl w:val="0"/>
              <w:pBdr>
                <w:top w:val="nil"/>
                <w:left w:val="nil"/>
                <w:bottom w:val="nil"/>
                <w:right w:val="nil"/>
                <w:between w:val="nil"/>
              </w:pBdr>
              <w:spacing w:line="276" w:lineRule="auto"/>
              <w:rPr>
                <w:color w:val="000000"/>
              </w:rPr>
            </w:pPr>
          </w:p>
        </w:tc>
        <w:tc>
          <w:tcPr>
            <w:tcW w:w="2504" w:type="dxa"/>
          </w:tcPr>
          <w:p w14:paraId="1BC0294F" w14:textId="77777777" w:rsidR="002E3DEC" w:rsidRDefault="00CF65A1">
            <w:pPr>
              <w:pBdr>
                <w:top w:val="nil"/>
                <w:left w:val="nil"/>
                <w:bottom w:val="nil"/>
                <w:right w:val="nil"/>
                <w:between w:val="nil"/>
              </w:pBdr>
              <w:rPr>
                <w:color w:val="000000"/>
              </w:rPr>
            </w:pPr>
            <w:r>
              <w:rPr>
                <w:color w:val="000000"/>
              </w:rPr>
              <w:t>Микрофон</w:t>
            </w:r>
          </w:p>
        </w:tc>
        <w:tc>
          <w:tcPr>
            <w:tcW w:w="4366" w:type="dxa"/>
          </w:tcPr>
          <w:p w14:paraId="35FD6F7A" w14:textId="77777777" w:rsidR="002E3DEC" w:rsidRDefault="00CF65A1">
            <w:pPr>
              <w:pBdr>
                <w:top w:val="nil"/>
                <w:left w:val="nil"/>
                <w:bottom w:val="nil"/>
                <w:right w:val="nil"/>
                <w:between w:val="nil"/>
              </w:pBdr>
              <w:rPr>
                <w:color w:val="000000"/>
              </w:rPr>
            </w:pPr>
            <w:r>
              <w:rPr>
                <w:color w:val="000000"/>
              </w:rPr>
              <w:t>любой</w:t>
            </w:r>
          </w:p>
        </w:tc>
      </w:tr>
      <w:tr w:rsidR="002E3DEC" w14:paraId="15CFF94B" w14:textId="77777777">
        <w:tc>
          <w:tcPr>
            <w:tcW w:w="2792" w:type="dxa"/>
            <w:vMerge/>
          </w:tcPr>
          <w:p w14:paraId="6191B7C4" w14:textId="77777777" w:rsidR="002E3DEC" w:rsidRDefault="002E3DEC">
            <w:pPr>
              <w:widowControl w:val="0"/>
              <w:pBdr>
                <w:top w:val="nil"/>
                <w:left w:val="nil"/>
                <w:bottom w:val="nil"/>
                <w:right w:val="nil"/>
                <w:between w:val="nil"/>
              </w:pBdr>
              <w:spacing w:line="276" w:lineRule="auto"/>
              <w:rPr>
                <w:color w:val="000000"/>
              </w:rPr>
            </w:pPr>
          </w:p>
        </w:tc>
        <w:tc>
          <w:tcPr>
            <w:tcW w:w="2504" w:type="dxa"/>
          </w:tcPr>
          <w:p w14:paraId="2E43D04B" w14:textId="77777777" w:rsidR="002E3DEC" w:rsidRDefault="00CF65A1">
            <w:pPr>
              <w:pBdr>
                <w:top w:val="nil"/>
                <w:left w:val="nil"/>
                <w:bottom w:val="nil"/>
                <w:right w:val="nil"/>
                <w:between w:val="nil"/>
              </w:pBdr>
              <w:rPr>
                <w:color w:val="000000"/>
              </w:rPr>
            </w:pPr>
            <w:r>
              <w:rPr>
                <w:color w:val="000000"/>
              </w:rPr>
              <w:t>Динамики (колонки или наушники)</w:t>
            </w:r>
          </w:p>
        </w:tc>
        <w:tc>
          <w:tcPr>
            <w:tcW w:w="4366" w:type="dxa"/>
          </w:tcPr>
          <w:p w14:paraId="7A9A8AE9" w14:textId="77777777" w:rsidR="002E3DEC" w:rsidRDefault="00CF65A1">
            <w:pPr>
              <w:pBdr>
                <w:top w:val="nil"/>
                <w:left w:val="nil"/>
                <w:bottom w:val="nil"/>
                <w:right w:val="nil"/>
                <w:between w:val="nil"/>
              </w:pBdr>
              <w:rPr>
                <w:color w:val="000000"/>
              </w:rPr>
            </w:pPr>
            <w:r>
              <w:rPr>
                <w:color w:val="000000"/>
              </w:rPr>
              <w:t>любые</w:t>
            </w:r>
          </w:p>
        </w:tc>
      </w:tr>
      <w:tr w:rsidR="002E3DEC" w14:paraId="48972808" w14:textId="77777777">
        <w:tc>
          <w:tcPr>
            <w:tcW w:w="2792" w:type="dxa"/>
            <w:vMerge/>
          </w:tcPr>
          <w:p w14:paraId="669B7468" w14:textId="77777777" w:rsidR="002E3DEC" w:rsidRDefault="002E3DEC">
            <w:pPr>
              <w:widowControl w:val="0"/>
              <w:pBdr>
                <w:top w:val="nil"/>
                <w:left w:val="nil"/>
                <w:bottom w:val="nil"/>
                <w:right w:val="nil"/>
                <w:between w:val="nil"/>
              </w:pBdr>
              <w:spacing w:line="276" w:lineRule="auto"/>
              <w:rPr>
                <w:color w:val="000000"/>
              </w:rPr>
            </w:pPr>
          </w:p>
        </w:tc>
        <w:tc>
          <w:tcPr>
            <w:tcW w:w="2504" w:type="dxa"/>
          </w:tcPr>
          <w:p w14:paraId="74CDA287" w14:textId="77777777" w:rsidR="002E3DEC" w:rsidRDefault="00CF65A1">
            <w:pPr>
              <w:pBdr>
                <w:top w:val="nil"/>
                <w:left w:val="nil"/>
                <w:bottom w:val="nil"/>
                <w:right w:val="nil"/>
                <w:between w:val="nil"/>
              </w:pBdr>
              <w:rPr>
                <w:color w:val="000000"/>
              </w:rPr>
            </w:pPr>
            <w:r>
              <w:rPr>
                <w:color w:val="000000"/>
              </w:rPr>
              <w:t>Сеть (интернет)</w:t>
            </w:r>
          </w:p>
        </w:tc>
        <w:tc>
          <w:tcPr>
            <w:tcW w:w="4366" w:type="dxa"/>
          </w:tcPr>
          <w:p w14:paraId="0FE112B3" w14:textId="77777777" w:rsidR="002E3DEC" w:rsidRDefault="00CF65A1">
            <w:pPr>
              <w:pBdr>
                <w:top w:val="nil"/>
                <w:left w:val="nil"/>
                <w:bottom w:val="nil"/>
                <w:right w:val="nil"/>
                <w:between w:val="nil"/>
              </w:pBdr>
              <w:rPr>
                <w:color w:val="000000"/>
              </w:rPr>
            </w:pPr>
            <w:r>
              <w:rPr>
                <w:color w:val="000000"/>
              </w:rPr>
              <w:t>Постоянная скорость не менее 192 кБит/с</w:t>
            </w:r>
          </w:p>
        </w:tc>
      </w:tr>
    </w:tbl>
    <w:p w14:paraId="69E78DED" w14:textId="77777777" w:rsidR="002E3DEC" w:rsidRDefault="002E3DEC">
      <w:pPr>
        <w:pBdr>
          <w:top w:val="nil"/>
          <w:left w:val="nil"/>
          <w:bottom w:val="nil"/>
          <w:right w:val="nil"/>
          <w:between w:val="nil"/>
        </w:pBdr>
        <w:ind w:left="720"/>
        <w:rPr>
          <w:color w:val="000000"/>
          <w:sz w:val="24"/>
          <w:szCs w:val="24"/>
        </w:rPr>
      </w:pPr>
    </w:p>
    <w:p w14:paraId="733CA0D3" w14:textId="77777777" w:rsidR="002E3DEC" w:rsidRDefault="00CF65A1">
      <w:pPr>
        <w:pBdr>
          <w:top w:val="nil"/>
          <w:left w:val="nil"/>
          <w:bottom w:val="nil"/>
          <w:right w:val="nil"/>
          <w:between w:val="nil"/>
        </w:pBdr>
        <w:ind w:firstLine="720"/>
        <w:jc w:val="both"/>
        <w:rPr>
          <w:color w:val="000000"/>
          <w:sz w:val="24"/>
          <w:szCs w:val="24"/>
        </w:rPr>
        <w:sectPr w:rsidR="002E3DEC">
          <w:pgSz w:w="11906" w:h="16838"/>
          <w:pgMar w:top="1134" w:right="567" w:bottom="1134" w:left="1701" w:header="709" w:footer="709" w:gutter="0"/>
          <w:cols w:space="720"/>
          <w:titlePg/>
        </w:sectPr>
      </w:pPr>
      <w:r>
        <w:rPr>
          <w:color w:val="000000"/>
          <w:sz w:val="24"/>
          <w:szCs w:val="24"/>
        </w:rPr>
        <w:t>Технологическое обеспечение реализации программы/модуля осуществляется с использованием элементов электронной информационно-образовательной среды университета.</w:t>
      </w:r>
    </w:p>
    <w:p w14:paraId="77F2B5C9" w14:textId="77777777" w:rsidR="002E3DEC" w:rsidRDefault="00CF65A1">
      <w:pPr>
        <w:pStyle w:val="1"/>
        <w:numPr>
          <w:ilvl w:val="0"/>
          <w:numId w:val="13"/>
        </w:numPr>
      </w:pPr>
      <w:r>
        <w:lastRenderedPageBreak/>
        <w:t>УЧЕБНО-МЕТОДИЧЕСКОЕ И ИНФОРМАЦИОННОЕ ОБЕСПЕЧЕНИЕ УЧЕБНОЙ ДИСЦИПЛИНЫ/УЧЕБНОГО МОДУЛЯ</w:t>
      </w:r>
    </w:p>
    <w:p w14:paraId="3534D908" w14:textId="77777777" w:rsidR="002E3DEC" w:rsidRDefault="002E3DEC">
      <w:pPr>
        <w:numPr>
          <w:ilvl w:val="3"/>
          <w:numId w:val="4"/>
        </w:numPr>
        <w:pBdr>
          <w:top w:val="nil"/>
          <w:left w:val="nil"/>
          <w:bottom w:val="nil"/>
          <w:right w:val="nil"/>
          <w:between w:val="nil"/>
        </w:pBdr>
        <w:spacing w:before="120" w:after="120"/>
        <w:jc w:val="both"/>
        <w:rPr>
          <w:color w:val="000000"/>
          <w:sz w:val="24"/>
          <w:szCs w:val="24"/>
        </w:rPr>
      </w:pPr>
    </w:p>
    <w:tbl>
      <w:tblPr>
        <w:tblStyle w:val="afffffff5"/>
        <w:tblW w:w="15735" w:type="dxa"/>
        <w:tblInd w:w="-459" w:type="dxa"/>
        <w:tblLayout w:type="fixed"/>
        <w:tblLook w:val="0400" w:firstRow="0" w:lastRow="0" w:firstColumn="0" w:lastColumn="0" w:noHBand="0" w:noVBand="1"/>
      </w:tblPr>
      <w:tblGrid>
        <w:gridCol w:w="709"/>
        <w:gridCol w:w="1976"/>
        <w:gridCol w:w="2985"/>
        <w:gridCol w:w="1701"/>
        <w:gridCol w:w="2268"/>
        <w:gridCol w:w="1276"/>
        <w:gridCol w:w="3260"/>
        <w:gridCol w:w="1560"/>
      </w:tblGrid>
      <w:tr w:rsidR="002E3DEC" w14:paraId="407EC123" w14:textId="77777777">
        <w:trPr>
          <w:trHeight w:val="730"/>
        </w:trPr>
        <w:tc>
          <w:tcPr>
            <w:tcW w:w="709" w:type="dxa"/>
            <w:tcBorders>
              <w:top w:val="single" w:sz="4" w:space="0" w:color="000000"/>
              <w:left w:val="single" w:sz="4" w:space="0" w:color="000000"/>
              <w:bottom w:val="single" w:sz="4" w:space="0" w:color="000000"/>
              <w:right w:val="nil"/>
            </w:tcBorders>
            <w:shd w:val="clear" w:color="auto" w:fill="D9E2F3"/>
            <w:vAlign w:val="center"/>
          </w:tcPr>
          <w:p w14:paraId="4776C8DE" w14:textId="77777777" w:rsidR="002E3DEC" w:rsidRDefault="00CF65A1">
            <w:pPr>
              <w:jc w:val="center"/>
              <w:rPr>
                <w:b/>
              </w:rPr>
            </w:pPr>
            <w:r>
              <w:rPr>
                <w:b/>
              </w:rPr>
              <w:t>№ п/п</w:t>
            </w:r>
          </w:p>
        </w:tc>
        <w:tc>
          <w:tcPr>
            <w:tcW w:w="1976" w:type="dxa"/>
            <w:tcBorders>
              <w:top w:val="single" w:sz="4" w:space="0" w:color="000000"/>
              <w:left w:val="single" w:sz="4" w:space="0" w:color="000000"/>
              <w:bottom w:val="single" w:sz="4" w:space="0" w:color="000000"/>
              <w:right w:val="nil"/>
            </w:tcBorders>
            <w:shd w:val="clear" w:color="auto" w:fill="D9E2F3"/>
            <w:vAlign w:val="center"/>
          </w:tcPr>
          <w:p w14:paraId="3304D8FF" w14:textId="77777777" w:rsidR="002E3DEC" w:rsidRDefault="00CF65A1">
            <w:pPr>
              <w:jc w:val="center"/>
              <w:rPr>
                <w:b/>
              </w:rPr>
            </w:pPr>
            <w:r>
              <w:rPr>
                <w:b/>
              </w:rPr>
              <w:t>Автор(ы)</w:t>
            </w:r>
          </w:p>
        </w:tc>
        <w:tc>
          <w:tcPr>
            <w:tcW w:w="2985" w:type="dxa"/>
            <w:tcBorders>
              <w:top w:val="single" w:sz="4" w:space="0" w:color="000000"/>
              <w:left w:val="single" w:sz="4" w:space="0" w:color="000000"/>
              <w:bottom w:val="single" w:sz="4" w:space="0" w:color="000000"/>
              <w:right w:val="nil"/>
            </w:tcBorders>
            <w:shd w:val="clear" w:color="auto" w:fill="D9E2F3"/>
            <w:vAlign w:val="center"/>
          </w:tcPr>
          <w:p w14:paraId="5C057B23" w14:textId="77777777" w:rsidR="002E3DEC" w:rsidRDefault="00CF65A1">
            <w:pPr>
              <w:jc w:val="center"/>
              <w:rPr>
                <w:b/>
              </w:rPr>
            </w:pPr>
            <w:r>
              <w:rPr>
                <w:b/>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9E2F3"/>
            <w:vAlign w:val="center"/>
          </w:tcPr>
          <w:p w14:paraId="5951D903" w14:textId="77777777" w:rsidR="002E3DEC" w:rsidRDefault="00CF65A1">
            <w:pPr>
              <w:jc w:val="center"/>
              <w:rPr>
                <w:b/>
              </w:rPr>
            </w:pPr>
            <w:r>
              <w:rPr>
                <w:b/>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9E2F3"/>
            <w:vAlign w:val="center"/>
          </w:tcPr>
          <w:p w14:paraId="33FF2620" w14:textId="77777777" w:rsidR="002E3DEC" w:rsidRDefault="00CF65A1">
            <w:pPr>
              <w:jc w:val="center"/>
              <w:rPr>
                <w:b/>
              </w:rPr>
            </w:pPr>
            <w:r>
              <w:rPr>
                <w:b/>
              </w:rPr>
              <w:t>Издательство</w:t>
            </w:r>
          </w:p>
        </w:tc>
        <w:tc>
          <w:tcPr>
            <w:tcW w:w="1276" w:type="dxa"/>
            <w:tcBorders>
              <w:top w:val="single" w:sz="4" w:space="0" w:color="000000"/>
              <w:left w:val="single" w:sz="4" w:space="0" w:color="000000"/>
              <w:bottom w:val="single" w:sz="4" w:space="0" w:color="000000"/>
              <w:right w:val="nil"/>
            </w:tcBorders>
            <w:shd w:val="clear" w:color="auto" w:fill="D9E2F3"/>
            <w:vAlign w:val="center"/>
          </w:tcPr>
          <w:p w14:paraId="5E6671E4" w14:textId="77777777" w:rsidR="002E3DEC" w:rsidRDefault="00CF65A1">
            <w:pPr>
              <w:jc w:val="center"/>
              <w:rPr>
                <w:b/>
              </w:rPr>
            </w:pPr>
            <w:r>
              <w:rPr>
                <w:b/>
              </w:rPr>
              <w:t>Год</w:t>
            </w:r>
          </w:p>
          <w:p w14:paraId="1B2C109F" w14:textId="77777777" w:rsidR="002E3DEC" w:rsidRDefault="00CF65A1">
            <w:pPr>
              <w:jc w:val="center"/>
              <w:rPr>
                <w:b/>
              </w:rPr>
            </w:pPr>
            <w:r>
              <w:rPr>
                <w:b/>
              </w:rPr>
              <w:t>издания</w:t>
            </w:r>
          </w:p>
        </w:tc>
        <w:tc>
          <w:tcPr>
            <w:tcW w:w="3260" w:type="dxa"/>
            <w:tcBorders>
              <w:top w:val="single" w:sz="4" w:space="0" w:color="000000"/>
              <w:left w:val="single" w:sz="4" w:space="0" w:color="000000"/>
              <w:bottom w:val="single" w:sz="4" w:space="0" w:color="000000"/>
              <w:right w:val="nil"/>
            </w:tcBorders>
            <w:shd w:val="clear" w:color="auto" w:fill="D9E2F3"/>
            <w:vAlign w:val="center"/>
          </w:tcPr>
          <w:p w14:paraId="0486609C" w14:textId="77777777" w:rsidR="002E3DEC" w:rsidRDefault="00CF65A1">
            <w:pPr>
              <w:jc w:val="center"/>
              <w:rPr>
                <w:b/>
              </w:rPr>
            </w:pPr>
            <w:r>
              <w:rPr>
                <w:b/>
              </w:rPr>
              <w:t>Адрес сайта ЭБС</w:t>
            </w:r>
          </w:p>
          <w:p w14:paraId="3234E0AB" w14:textId="77777777" w:rsidR="002E3DEC" w:rsidRDefault="00CF65A1">
            <w:pPr>
              <w:jc w:val="center"/>
              <w:rPr>
                <w:b/>
              </w:rPr>
            </w:pPr>
            <w:r>
              <w:rPr>
                <w:b/>
              </w:rPr>
              <w:t xml:space="preserve">или электронного ресурса </w:t>
            </w:r>
            <w:r>
              <w:rPr>
                <w:b/>
                <w:i/>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19BC91A" w14:textId="77777777" w:rsidR="002E3DEC" w:rsidRDefault="00CF65A1">
            <w:pPr>
              <w:jc w:val="center"/>
              <w:rPr>
                <w:sz w:val="20"/>
                <w:szCs w:val="20"/>
              </w:rPr>
            </w:pPr>
            <w:r>
              <w:rPr>
                <w:b/>
                <w:sz w:val="20"/>
                <w:szCs w:val="20"/>
              </w:rPr>
              <w:t>Количество экземпляров в библиотеке Университета</w:t>
            </w:r>
          </w:p>
        </w:tc>
      </w:tr>
      <w:tr w:rsidR="002E3DEC" w14:paraId="58302FC8" w14:textId="77777777">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DEDED"/>
            <w:vAlign w:val="center"/>
          </w:tcPr>
          <w:p w14:paraId="59C43B9F" w14:textId="77777777" w:rsidR="002E3DEC" w:rsidRDefault="00CF65A1">
            <w:r>
              <w:t>10.1 Основная литература, в том числе электронные издания</w:t>
            </w:r>
          </w:p>
        </w:tc>
      </w:tr>
      <w:tr w:rsidR="002E3DEC" w14:paraId="291AD60F" w14:textId="77777777">
        <w:tc>
          <w:tcPr>
            <w:tcW w:w="709" w:type="dxa"/>
            <w:tcBorders>
              <w:top w:val="single" w:sz="4" w:space="0" w:color="000000"/>
              <w:left w:val="single" w:sz="4" w:space="0" w:color="000000"/>
              <w:bottom w:val="single" w:sz="4" w:space="0" w:color="000000"/>
              <w:right w:val="nil"/>
            </w:tcBorders>
            <w:shd w:val="clear" w:color="auto" w:fill="FFFFFF"/>
          </w:tcPr>
          <w:p w14:paraId="4BA5F082" w14:textId="77777777" w:rsidR="002E3DEC" w:rsidRDefault="00CF65A1">
            <w:pPr>
              <w:jc w:val="both"/>
              <w:rPr>
                <w:sz w:val="24"/>
                <w:szCs w:val="24"/>
              </w:rPr>
            </w:pPr>
            <w:r>
              <w:t>1</w:t>
            </w:r>
          </w:p>
        </w:tc>
        <w:tc>
          <w:tcPr>
            <w:tcW w:w="1976" w:type="dxa"/>
            <w:tcBorders>
              <w:top w:val="single" w:sz="4" w:space="0" w:color="000000"/>
              <w:left w:val="single" w:sz="4" w:space="0" w:color="000000"/>
              <w:bottom w:val="single" w:sz="4" w:space="0" w:color="000000"/>
              <w:right w:val="nil"/>
            </w:tcBorders>
            <w:shd w:val="clear" w:color="auto" w:fill="FFFFFF"/>
          </w:tcPr>
          <w:p w14:paraId="380897CC" w14:textId="77777777" w:rsidR="002E3DEC" w:rsidRDefault="00CF65A1">
            <w:pPr>
              <w:rPr>
                <w:i/>
              </w:rPr>
            </w:pPr>
            <w:r>
              <w:t>Бесчастнов Н.П.</w:t>
            </w:r>
          </w:p>
        </w:tc>
        <w:tc>
          <w:tcPr>
            <w:tcW w:w="2985" w:type="dxa"/>
            <w:tcBorders>
              <w:top w:val="single" w:sz="4" w:space="0" w:color="000000"/>
              <w:left w:val="single" w:sz="4" w:space="0" w:color="000000"/>
              <w:bottom w:val="single" w:sz="4" w:space="0" w:color="000000"/>
              <w:right w:val="nil"/>
            </w:tcBorders>
            <w:shd w:val="clear" w:color="auto" w:fill="FFFFFF"/>
          </w:tcPr>
          <w:p w14:paraId="3CB44E84" w14:textId="77777777" w:rsidR="002E3DEC" w:rsidRDefault="00CF65A1">
            <w:pPr>
              <w:rPr>
                <w:i/>
              </w:rPr>
            </w:pPr>
            <w:r>
              <w:t xml:space="preserve">Цветная графика. </w:t>
            </w:r>
          </w:p>
        </w:tc>
        <w:tc>
          <w:tcPr>
            <w:tcW w:w="1701" w:type="dxa"/>
            <w:tcBorders>
              <w:top w:val="single" w:sz="4" w:space="0" w:color="000000"/>
              <w:left w:val="single" w:sz="4" w:space="0" w:color="000000"/>
              <w:bottom w:val="single" w:sz="4" w:space="0" w:color="000000"/>
              <w:right w:val="nil"/>
            </w:tcBorders>
            <w:shd w:val="clear" w:color="auto" w:fill="FFFFFF"/>
          </w:tcPr>
          <w:p w14:paraId="6C34FCE3" w14:textId="77777777" w:rsidR="002E3DEC" w:rsidRDefault="00CF65A1">
            <w:pPr>
              <w:rPr>
                <w:i/>
                <w:color w:val="000000"/>
              </w:rPr>
            </w:pPr>
            <w:r>
              <w:t>УП</w:t>
            </w:r>
          </w:p>
        </w:tc>
        <w:tc>
          <w:tcPr>
            <w:tcW w:w="2268" w:type="dxa"/>
            <w:tcBorders>
              <w:top w:val="single" w:sz="4" w:space="0" w:color="000000"/>
              <w:left w:val="single" w:sz="4" w:space="0" w:color="000000"/>
              <w:bottom w:val="single" w:sz="4" w:space="0" w:color="000000"/>
              <w:right w:val="nil"/>
            </w:tcBorders>
            <w:shd w:val="clear" w:color="auto" w:fill="FFFFFF"/>
          </w:tcPr>
          <w:p w14:paraId="47D66FA0" w14:textId="77777777" w:rsidR="002E3DEC" w:rsidRDefault="00CF65A1">
            <w:pPr>
              <w:rPr>
                <w:i/>
              </w:rPr>
            </w:pPr>
            <w:r>
              <w:t>Изд.: Владос. Москва</w:t>
            </w:r>
          </w:p>
        </w:tc>
        <w:tc>
          <w:tcPr>
            <w:tcW w:w="1276" w:type="dxa"/>
            <w:tcBorders>
              <w:top w:val="single" w:sz="4" w:space="0" w:color="000000"/>
              <w:left w:val="single" w:sz="4" w:space="0" w:color="000000"/>
              <w:bottom w:val="single" w:sz="4" w:space="0" w:color="000000"/>
              <w:right w:val="nil"/>
            </w:tcBorders>
            <w:shd w:val="clear" w:color="auto" w:fill="FFFFFF"/>
          </w:tcPr>
          <w:p w14:paraId="08851AFB" w14:textId="77777777" w:rsidR="002E3DEC" w:rsidRDefault="00CF65A1">
            <w:pPr>
              <w:rPr>
                <w:i/>
              </w:rPr>
            </w:pPr>
            <w:r>
              <w:t>2014</w:t>
            </w:r>
          </w:p>
        </w:tc>
        <w:tc>
          <w:tcPr>
            <w:tcW w:w="3260" w:type="dxa"/>
            <w:tcBorders>
              <w:top w:val="single" w:sz="4" w:space="0" w:color="000000"/>
              <w:left w:val="single" w:sz="4" w:space="0" w:color="000000"/>
              <w:bottom w:val="single" w:sz="4" w:space="0" w:color="000000"/>
              <w:right w:val="nil"/>
            </w:tcBorders>
            <w:shd w:val="clear" w:color="auto" w:fill="FFFFFF"/>
          </w:tcPr>
          <w:p w14:paraId="7568B817" w14:textId="77777777" w:rsidR="002E3DEC" w:rsidRDefault="002E3DEC">
            <w:pPr>
              <w:rPr>
                <w:i/>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D6B514D" w14:textId="77777777" w:rsidR="002E3DEC" w:rsidRDefault="00CF65A1">
            <w:pPr>
              <w:jc w:val="center"/>
            </w:pPr>
            <w:r>
              <w:t>2</w:t>
            </w:r>
          </w:p>
        </w:tc>
      </w:tr>
      <w:tr w:rsidR="002E3DEC" w14:paraId="5F3BB384" w14:textId="77777777">
        <w:tc>
          <w:tcPr>
            <w:tcW w:w="709" w:type="dxa"/>
            <w:tcBorders>
              <w:top w:val="single" w:sz="4" w:space="0" w:color="000000"/>
              <w:left w:val="single" w:sz="4" w:space="0" w:color="000000"/>
              <w:bottom w:val="single" w:sz="4" w:space="0" w:color="000000"/>
              <w:right w:val="nil"/>
            </w:tcBorders>
            <w:shd w:val="clear" w:color="auto" w:fill="FFFFFF"/>
          </w:tcPr>
          <w:p w14:paraId="0592C42F" w14:textId="77777777" w:rsidR="002E3DEC" w:rsidRDefault="00CF65A1">
            <w:pPr>
              <w:jc w:val="both"/>
              <w:rPr>
                <w:color w:val="000000"/>
                <w:sz w:val="24"/>
                <w:szCs w:val="24"/>
              </w:rPr>
            </w:pPr>
            <w:r>
              <w:t>2</w:t>
            </w:r>
          </w:p>
        </w:tc>
        <w:tc>
          <w:tcPr>
            <w:tcW w:w="1976" w:type="dxa"/>
            <w:tcBorders>
              <w:top w:val="single" w:sz="4" w:space="0" w:color="000000"/>
              <w:left w:val="single" w:sz="4" w:space="0" w:color="000000"/>
              <w:bottom w:val="single" w:sz="4" w:space="0" w:color="000000"/>
              <w:right w:val="nil"/>
            </w:tcBorders>
            <w:shd w:val="clear" w:color="auto" w:fill="FFFFFF"/>
          </w:tcPr>
          <w:p w14:paraId="6A7D0488" w14:textId="77777777" w:rsidR="002E3DEC" w:rsidRDefault="00CF65A1">
            <w:pPr>
              <w:rPr>
                <w:i/>
              </w:rPr>
            </w:pPr>
            <w:r>
              <w:t>Котова Н.В.</w:t>
            </w:r>
          </w:p>
        </w:tc>
        <w:tc>
          <w:tcPr>
            <w:tcW w:w="2985" w:type="dxa"/>
            <w:tcBorders>
              <w:top w:val="single" w:sz="4" w:space="0" w:color="000000"/>
              <w:left w:val="single" w:sz="4" w:space="0" w:color="000000"/>
              <w:bottom w:val="single" w:sz="4" w:space="0" w:color="000000"/>
              <w:right w:val="nil"/>
            </w:tcBorders>
            <w:shd w:val="clear" w:color="auto" w:fill="FFFFFF"/>
          </w:tcPr>
          <w:p w14:paraId="5923BDDB" w14:textId="77777777" w:rsidR="002E3DEC" w:rsidRDefault="00CF65A1">
            <w:pPr>
              <w:rPr>
                <w:i/>
              </w:rPr>
            </w:pPr>
            <w:r>
              <w:t>Композиция в дизайне – дизайн в композиции</w:t>
            </w:r>
          </w:p>
        </w:tc>
        <w:tc>
          <w:tcPr>
            <w:tcW w:w="1701" w:type="dxa"/>
            <w:tcBorders>
              <w:top w:val="single" w:sz="4" w:space="0" w:color="000000"/>
              <w:left w:val="single" w:sz="4" w:space="0" w:color="000000"/>
              <w:bottom w:val="single" w:sz="4" w:space="0" w:color="000000"/>
              <w:right w:val="nil"/>
            </w:tcBorders>
            <w:shd w:val="clear" w:color="auto" w:fill="FFFFFF"/>
          </w:tcPr>
          <w:p w14:paraId="4B375C57" w14:textId="77777777" w:rsidR="002E3DEC" w:rsidRDefault="00CF65A1">
            <w:pPr>
              <w:rPr>
                <w:i/>
                <w:color w:val="000000"/>
              </w:rPr>
            </w:pPr>
            <w:r>
              <w:t>монография</w:t>
            </w:r>
          </w:p>
        </w:tc>
        <w:tc>
          <w:tcPr>
            <w:tcW w:w="2268" w:type="dxa"/>
            <w:tcBorders>
              <w:top w:val="single" w:sz="4" w:space="0" w:color="000000"/>
              <w:left w:val="single" w:sz="4" w:space="0" w:color="000000"/>
              <w:bottom w:val="single" w:sz="4" w:space="0" w:color="000000"/>
              <w:right w:val="nil"/>
            </w:tcBorders>
            <w:shd w:val="clear" w:color="auto" w:fill="FFFFFF"/>
          </w:tcPr>
          <w:p w14:paraId="25DE5105" w14:textId="77777777" w:rsidR="002E3DEC" w:rsidRDefault="00CF65A1">
            <w:pPr>
              <w:rPr>
                <w:i/>
              </w:rPr>
            </w:pPr>
            <w:r>
              <w:t xml:space="preserve">М.: РИО МГУДТ </w:t>
            </w:r>
          </w:p>
        </w:tc>
        <w:tc>
          <w:tcPr>
            <w:tcW w:w="1276" w:type="dxa"/>
            <w:tcBorders>
              <w:top w:val="single" w:sz="4" w:space="0" w:color="000000"/>
              <w:left w:val="single" w:sz="4" w:space="0" w:color="000000"/>
              <w:bottom w:val="single" w:sz="4" w:space="0" w:color="000000"/>
              <w:right w:val="nil"/>
            </w:tcBorders>
            <w:shd w:val="clear" w:color="auto" w:fill="FFFFFF"/>
          </w:tcPr>
          <w:p w14:paraId="5CD6F75E" w14:textId="77777777" w:rsidR="002E3DEC" w:rsidRDefault="00CF65A1">
            <w:pPr>
              <w:rPr>
                <w:i/>
              </w:rPr>
            </w:pPr>
            <w:r>
              <w:t>2012</w:t>
            </w:r>
          </w:p>
        </w:tc>
        <w:tc>
          <w:tcPr>
            <w:tcW w:w="3260" w:type="dxa"/>
            <w:tcBorders>
              <w:top w:val="single" w:sz="4" w:space="0" w:color="000000"/>
              <w:left w:val="single" w:sz="4" w:space="0" w:color="000000"/>
              <w:bottom w:val="single" w:sz="4" w:space="0" w:color="000000"/>
              <w:right w:val="nil"/>
            </w:tcBorders>
            <w:shd w:val="clear" w:color="auto" w:fill="FFFFFF"/>
          </w:tcPr>
          <w:p w14:paraId="3DDCC716" w14:textId="77777777" w:rsidR="002E3DEC" w:rsidRDefault="002E3DEC"/>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9CE6D15" w14:textId="77777777" w:rsidR="002E3DEC" w:rsidRDefault="00CF65A1">
            <w:pPr>
              <w:jc w:val="center"/>
            </w:pPr>
            <w:r>
              <w:t>5</w:t>
            </w:r>
          </w:p>
        </w:tc>
      </w:tr>
      <w:tr w:rsidR="002E3DEC" w14:paraId="1D6732AD" w14:textId="77777777">
        <w:tc>
          <w:tcPr>
            <w:tcW w:w="709" w:type="dxa"/>
            <w:tcBorders>
              <w:top w:val="single" w:sz="4" w:space="0" w:color="000000"/>
              <w:left w:val="single" w:sz="4" w:space="0" w:color="000000"/>
              <w:bottom w:val="single" w:sz="4" w:space="0" w:color="000000"/>
              <w:right w:val="nil"/>
            </w:tcBorders>
            <w:shd w:val="clear" w:color="auto" w:fill="FFFFFF"/>
          </w:tcPr>
          <w:p w14:paraId="1062B695" w14:textId="77777777" w:rsidR="002E3DEC" w:rsidRDefault="00CF65A1">
            <w:pPr>
              <w:jc w:val="both"/>
              <w:rPr>
                <w:sz w:val="24"/>
                <w:szCs w:val="24"/>
              </w:rPr>
            </w:pPr>
            <w:r>
              <w:t>3</w:t>
            </w:r>
          </w:p>
        </w:tc>
        <w:tc>
          <w:tcPr>
            <w:tcW w:w="1976" w:type="dxa"/>
            <w:tcBorders>
              <w:top w:val="single" w:sz="4" w:space="0" w:color="000000"/>
              <w:left w:val="single" w:sz="4" w:space="0" w:color="000000"/>
              <w:bottom w:val="single" w:sz="4" w:space="0" w:color="000000"/>
              <w:right w:val="nil"/>
            </w:tcBorders>
            <w:shd w:val="clear" w:color="auto" w:fill="FFFFFF"/>
          </w:tcPr>
          <w:p w14:paraId="36032D9F" w14:textId="77777777" w:rsidR="002E3DEC" w:rsidRDefault="00CF65A1">
            <w:pPr>
              <w:rPr>
                <w:i/>
                <w:color w:val="000000"/>
              </w:rPr>
            </w:pPr>
            <w:r>
              <w:t>Бесчастнов Н.П., Бесчастнов П.Н.</w:t>
            </w:r>
          </w:p>
        </w:tc>
        <w:tc>
          <w:tcPr>
            <w:tcW w:w="2985" w:type="dxa"/>
            <w:tcBorders>
              <w:top w:val="single" w:sz="4" w:space="0" w:color="000000"/>
              <w:left w:val="single" w:sz="4" w:space="0" w:color="000000"/>
              <w:bottom w:val="single" w:sz="4" w:space="0" w:color="000000"/>
              <w:right w:val="nil"/>
            </w:tcBorders>
            <w:shd w:val="clear" w:color="auto" w:fill="FFFFFF"/>
          </w:tcPr>
          <w:p w14:paraId="32FA0F25" w14:textId="77777777" w:rsidR="002E3DEC" w:rsidRDefault="00CF65A1">
            <w:pPr>
              <w:rPr>
                <w:i/>
              </w:rPr>
            </w:pPr>
            <w:r>
              <w:t>Основы композиции (история, теория и современная практика)</w:t>
            </w:r>
          </w:p>
        </w:tc>
        <w:tc>
          <w:tcPr>
            <w:tcW w:w="1701" w:type="dxa"/>
            <w:tcBorders>
              <w:top w:val="single" w:sz="4" w:space="0" w:color="000000"/>
              <w:left w:val="single" w:sz="4" w:space="0" w:color="000000"/>
              <w:bottom w:val="single" w:sz="4" w:space="0" w:color="000000"/>
              <w:right w:val="nil"/>
            </w:tcBorders>
            <w:shd w:val="clear" w:color="auto" w:fill="FFFFFF"/>
          </w:tcPr>
          <w:p w14:paraId="3E23C4E0" w14:textId="77777777" w:rsidR="002E3DEC" w:rsidRDefault="00CF65A1">
            <w:pPr>
              <w:rPr>
                <w:i/>
              </w:rPr>
            </w:pPr>
            <w:r>
              <w:t>монография</w:t>
            </w:r>
          </w:p>
        </w:tc>
        <w:tc>
          <w:tcPr>
            <w:tcW w:w="2268" w:type="dxa"/>
            <w:tcBorders>
              <w:top w:val="single" w:sz="4" w:space="0" w:color="000000"/>
              <w:left w:val="single" w:sz="4" w:space="0" w:color="000000"/>
              <w:bottom w:val="single" w:sz="4" w:space="0" w:color="000000"/>
              <w:right w:val="nil"/>
            </w:tcBorders>
            <w:shd w:val="clear" w:color="auto" w:fill="FFFFFF"/>
          </w:tcPr>
          <w:p w14:paraId="7D449552" w14:textId="77777777" w:rsidR="002E3DEC" w:rsidRDefault="00CF65A1">
            <w:pPr>
              <w:rPr>
                <w:i/>
                <w:color w:val="000000"/>
              </w:rPr>
            </w:pPr>
            <w:r>
              <w:t>М.: РИО МГУДТ</w:t>
            </w:r>
          </w:p>
        </w:tc>
        <w:tc>
          <w:tcPr>
            <w:tcW w:w="1276" w:type="dxa"/>
            <w:tcBorders>
              <w:top w:val="single" w:sz="4" w:space="0" w:color="000000"/>
              <w:left w:val="single" w:sz="4" w:space="0" w:color="000000"/>
              <w:bottom w:val="single" w:sz="4" w:space="0" w:color="000000"/>
              <w:right w:val="nil"/>
            </w:tcBorders>
            <w:shd w:val="clear" w:color="auto" w:fill="FFFFFF"/>
          </w:tcPr>
          <w:p w14:paraId="4B2163B9" w14:textId="77777777" w:rsidR="002E3DEC" w:rsidRDefault="00CF65A1">
            <w:pPr>
              <w:rPr>
                <w:i/>
              </w:rPr>
            </w:pPr>
            <w:r>
              <w:t>2015</w:t>
            </w:r>
          </w:p>
        </w:tc>
        <w:tc>
          <w:tcPr>
            <w:tcW w:w="3260" w:type="dxa"/>
            <w:tcBorders>
              <w:top w:val="single" w:sz="4" w:space="0" w:color="000000"/>
              <w:left w:val="single" w:sz="4" w:space="0" w:color="000000"/>
              <w:bottom w:val="single" w:sz="4" w:space="0" w:color="000000"/>
              <w:right w:val="nil"/>
            </w:tcBorders>
            <w:shd w:val="clear" w:color="auto" w:fill="FFFFFF"/>
          </w:tcPr>
          <w:p w14:paraId="5AFB90A3" w14:textId="77777777" w:rsidR="002E3DEC" w:rsidRDefault="002E3DEC"/>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FE8B4A6" w14:textId="77777777" w:rsidR="002E3DEC" w:rsidRDefault="00CF65A1">
            <w:pPr>
              <w:jc w:val="center"/>
            </w:pPr>
            <w:r>
              <w:t>5</w:t>
            </w:r>
          </w:p>
        </w:tc>
      </w:tr>
      <w:tr w:rsidR="002E3DEC" w14:paraId="5C18C10F" w14:textId="77777777">
        <w:tc>
          <w:tcPr>
            <w:tcW w:w="709" w:type="dxa"/>
            <w:tcBorders>
              <w:top w:val="single" w:sz="4" w:space="0" w:color="000000"/>
              <w:left w:val="single" w:sz="4" w:space="0" w:color="000000"/>
              <w:bottom w:val="single" w:sz="4" w:space="0" w:color="000000"/>
              <w:right w:val="nil"/>
            </w:tcBorders>
            <w:shd w:val="clear" w:color="auto" w:fill="FFFFFF"/>
          </w:tcPr>
          <w:p w14:paraId="1B0FDFC1" w14:textId="77777777" w:rsidR="002E3DEC" w:rsidRDefault="00CF65A1">
            <w:pPr>
              <w:jc w:val="both"/>
            </w:pPr>
            <w:r>
              <w:t>4</w:t>
            </w:r>
          </w:p>
        </w:tc>
        <w:tc>
          <w:tcPr>
            <w:tcW w:w="1976" w:type="dxa"/>
            <w:tcBorders>
              <w:top w:val="single" w:sz="4" w:space="0" w:color="000000"/>
              <w:left w:val="single" w:sz="4" w:space="0" w:color="000000"/>
              <w:bottom w:val="single" w:sz="4" w:space="0" w:color="000000"/>
              <w:right w:val="nil"/>
            </w:tcBorders>
            <w:shd w:val="clear" w:color="auto" w:fill="FFFFFF"/>
          </w:tcPr>
          <w:p w14:paraId="4B07BED6" w14:textId="77777777" w:rsidR="002E3DEC" w:rsidRDefault="00CF65A1">
            <w:r>
              <w:t>Проненко Л. И.</w:t>
            </w:r>
          </w:p>
        </w:tc>
        <w:tc>
          <w:tcPr>
            <w:tcW w:w="2985" w:type="dxa"/>
            <w:tcBorders>
              <w:top w:val="single" w:sz="4" w:space="0" w:color="000000"/>
              <w:left w:val="single" w:sz="4" w:space="0" w:color="000000"/>
              <w:bottom w:val="single" w:sz="4" w:space="0" w:color="000000"/>
              <w:right w:val="nil"/>
            </w:tcBorders>
            <w:shd w:val="clear" w:color="auto" w:fill="FFFFFF"/>
          </w:tcPr>
          <w:p w14:paraId="0330FBC7" w14:textId="77777777" w:rsidR="002E3DEC" w:rsidRDefault="00CF65A1">
            <w:r>
              <w:t>Каллиграфия для всех</w:t>
            </w:r>
          </w:p>
        </w:tc>
        <w:tc>
          <w:tcPr>
            <w:tcW w:w="1701" w:type="dxa"/>
            <w:tcBorders>
              <w:top w:val="single" w:sz="4" w:space="0" w:color="000000"/>
              <w:left w:val="single" w:sz="4" w:space="0" w:color="000000"/>
              <w:bottom w:val="single" w:sz="4" w:space="0" w:color="000000"/>
              <w:right w:val="nil"/>
            </w:tcBorders>
            <w:shd w:val="clear" w:color="auto" w:fill="FFFFFF"/>
          </w:tcPr>
          <w:p w14:paraId="0937A137" w14:textId="77777777" w:rsidR="002E3DEC" w:rsidRDefault="00CF65A1">
            <w:r>
              <w:t>книга</w:t>
            </w:r>
          </w:p>
        </w:tc>
        <w:tc>
          <w:tcPr>
            <w:tcW w:w="2268" w:type="dxa"/>
            <w:tcBorders>
              <w:top w:val="single" w:sz="4" w:space="0" w:color="000000"/>
              <w:left w:val="single" w:sz="4" w:space="0" w:color="000000"/>
              <w:bottom w:val="single" w:sz="4" w:space="0" w:color="000000"/>
              <w:right w:val="nil"/>
            </w:tcBorders>
            <w:shd w:val="clear" w:color="auto" w:fill="FFFFFF"/>
          </w:tcPr>
          <w:p w14:paraId="36307CFF" w14:textId="77777777" w:rsidR="002E3DEC" w:rsidRDefault="00CF65A1">
            <w:r>
              <w:t>М.</w:t>
            </w:r>
          </w:p>
        </w:tc>
        <w:tc>
          <w:tcPr>
            <w:tcW w:w="1276" w:type="dxa"/>
            <w:tcBorders>
              <w:top w:val="single" w:sz="4" w:space="0" w:color="000000"/>
              <w:left w:val="single" w:sz="4" w:space="0" w:color="000000"/>
              <w:bottom w:val="single" w:sz="4" w:space="0" w:color="000000"/>
              <w:right w:val="nil"/>
            </w:tcBorders>
            <w:shd w:val="clear" w:color="auto" w:fill="FFFFFF"/>
          </w:tcPr>
          <w:p w14:paraId="7D380E14" w14:textId="77777777" w:rsidR="002E3DEC" w:rsidRDefault="00CF65A1">
            <w:r>
              <w:t>1990</w:t>
            </w:r>
          </w:p>
        </w:tc>
        <w:tc>
          <w:tcPr>
            <w:tcW w:w="3260" w:type="dxa"/>
            <w:tcBorders>
              <w:top w:val="single" w:sz="4" w:space="0" w:color="000000"/>
              <w:left w:val="single" w:sz="4" w:space="0" w:color="000000"/>
              <w:bottom w:val="single" w:sz="4" w:space="0" w:color="000000"/>
              <w:right w:val="nil"/>
            </w:tcBorders>
            <w:shd w:val="clear" w:color="auto" w:fill="FFFFFF"/>
          </w:tcPr>
          <w:p w14:paraId="6A8102CF" w14:textId="77777777" w:rsidR="002E3DEC" w:rsidRDefault="002E3DEC"/>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255AE9D" w14:textId="77777777" w:rsidR="002E3DEC" w:rsidRDefault="00CF65A1">
            <w:pPr>
              <w:jc w:val="center"/>
            </w:pPr>
            <w:r>
              <w:t>1</w:t>
            </w:r>
          </w:p>
        </w:tc>
      </w:tr>
      <w:tr w:rsidR="002E3DEC" w14:paraId="428702EF" w14:textId="77777777">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DEDED"/>
            <w:vAlign w:val="center"/>
          </w:tcPr>
          <w:p w14:paraId="3CB33863" w14:textId="77777777" w:rsidR="002E3DEC" w:rsidRDefault="00CF65A1">
            <w:pPr>
              <w:rPr>
                <w:b/>
              </w:rPr>
            </w:pPr>
            <w:r>
              <w:t xml:space="preserve">10.2 Дополнительная литература, в том числе электронные издания </w:t>
            </w:r>
          </w:p>
        </w:tc>
      </w:tr>
      <w:tr w:rsidR="002E3DEC" w14:paraId="4A3A895C" w14:textId="77777777">
        <w:tc>
          <w:tcPr>
            <w:tcW w:w="709" w:type="dxa"/>
            <w:tcBorders>
              <w:top w:val="single" w:sz="4" w:space="0" w:color="000000"/>
              <w:left w:val="single" w:sz="4" w:space="0" w:color="000000"/>
              <w:bottom w:val="single" w:sz="4" w:space="0" w:color="000000"/>
              <w:right w:val="nil"/>
            </w:tcBorders>
            <w:shd w:val="clear" w:color="auto" w:fill="FFFFFF"/>
          </w:tcPr>
          <w:p w14:paraId="508863EA" w14:textId="77777777" w:rsidR="002E3DEC" w:rsidRDefault="00CF65A1">
            <w:pPr>
              <w:jc w:val="both"/>
              <w:rPr>
                <w:sz w:val="24"/>
                <w:szCs w:val="24"/>
              </w:rPr>
            </w:pPr>
            <w: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1B6DE0BA" w14:textId="77777777" w:rsidR="002E3DEC" w:rsidRDefault="00CF65A1">
            <w:r>
              <w:t>Фёдоровский Л.Н.</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6152F571" w14:textId="77777777" w:rsidR="002E3DEC" w:rsidRDefault="00CF65A1">
            <w:r>
              <w:t>Основы графической композиции</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469EE0E5" w14:textId="77777777" w:rsidR="002E3DEC" w:rsidRDefault="00CF65A1">
            <w:r>
              <w:t>УП</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582679CC" w14:textId="77777777" w:rsidR="002E3DEC" w:rsidRDefault="00CF65A1">
            <w:r>
              <w:t>М,: Изд-во Щевчук</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571B6152" w14:textId="77777777" w:rsidR="002E3DEC" w:rsidRDefault="00CF65A1">
            <w:r>
              <w:t>2015</w:t>
            </w:r>
          </w:p>
        </w:tc>
        <w:tc>
          <w:tcPr>
            <w:tcW w:w="3260" w:type="dxa"/>
            <w:tcBorders>
              <w:top w:val="single" w:sz="4" w:space="0" w:color="000000"/>
              <w:left w:val="single" w:sz="4" w:space="0" w:color="000000"/>
              <w:bottom w:val="single" w:sz="4" w:space="0" w:color="000000"/>
              <w:right w:val="nil"/>
            </w:tcBorders>
            <w:shd w:val="clear" w:color="auto" w:fill="FFFFFF"/>
          </w:tcPr>
          <w:p w14:paraId="50717B4D" w14:textId="77777777" w:rsidR="002E3DEC" w:rsidRDefault="002E3DEC"/>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C94241F" w14:textId="77777777" w:rsidR="002E3DEC" w:rsidRDefault="002E3DEC"/>
        </w:tc>
      </w:tr>
      <w:tr w:rsidR="002E3DEC" w14:paraId="5C562C75" w14:textId="77777777">
        <w:tc>
          <w:tcPr>
            <w:tcW w:w="709" w:type="dxa"/>
            <w:tcBorders>
              <w:top w:val="single" w:sz="4" w:space="0" w:color="000000"/>
              <w:left w:val="single" w:sz="4" w:space="0" w:color="000000"/>
              <w:bottom w:val="single" w:sz="4" w:space="0" w:color="000000"/>
              <w:right w:val="nil"/>
            </w:tcBorders>
            <w:shd w:val="clear" w:color="auto" w:fill="FFFFFF"/>
          </w:tcPr>
          <w:p w14:paraId="42B46EEE" w14:textId="77777777" w:rsidR="002E3DEC" w:rsidRDefault="00CF65A1">
            <w:pPr>
              <w:jc w:val="both"/>
              <w:rPr>
                <w:sz w:val="24"/>
                <w:szCs w:val="24"/>
              </w:rPr>
            </w:pPr>
            <w:r>
              <w:t>2</w:t>
            </w:r>
          </w:p>
        </w:tc>
        <w:tc>
          <w:tcPr>
            <w:tcW w:w="1976" w:type="dxa"/>
            <w:tcBorders>
              <w:top w:val="single" w:sz="4" w:space="0" w:color="000000"/>
              <w:left w:val="single" w:sz="4" w:space="0" w:color="000000"/>
              <w:bottom w:val="single" w:sz="4" w:space="0" w:color="000000"/>
              <w:right w:val="nil"/>
            </w:tcBorders>
            <w:shd w:val="clear" w:color="auto" w:fill="FFFFFF"/>
          </w:tcPr>
          <w:p w14:paraId="1F107881" w14:textId="77777777" w:rsidR="002E3DEC" w:rsidRDefault="00CF65A1">
            <w:r>
              <w:t>Омельяненко Е.В.</w:t>
            </w:r>
          </w:p>
        </w:tc>
        <w:tc>
          <w:tcPr>
            <w:tcW w:w="2985" w:type="dxa"/>
            <w:tcBorders>
              <w:top w:val="single" w:sz="4" w:space="0" w:color="000000"/>
              <w:left w:val="single" w:sz="4" w:space="0" w:color="000000"/>
              <w:bottom w:val="single" w:sz="4" w:space="0" w:color="000000"/>
              <w:right w:val="nil"/>
            </w:tcBorders>
            <w:shd w:val="clear" w:color="auto" w:fill="FFFFFF"/>
          </w:tcPr>
          <w:p w14:paraId="55EBB0BF" w14:textId="77777777" w:rsidR="002E3DEC" w:rsidRDefault="00CF65A1">
            <w:r>
              <w:t>Цветоведение и колористика</w:t>
            </w:r>
          </w:p>
        </w:tc>
        <w:tc>
          <w:tcPr>
            <w:tcW w:w="1701" w:type="dxa"/>
            <w:tcBorders>
              <w:top w:val="single" w:sz="4" w:space="0" w:color="000000"/>
              <w:left w:val="single" w:sz="4" w:space="0" w:color="000000"/>
              <w:bottom w:val="single" w:sz="4" w:space="0" w:color="000000"/>
              <w:right w:val="nil"/>
            </w:tcBorders>
            <w:shd w:val="clear" w:color="auto" w:fill="FFFFFF"/>
          </w:tcPr>
          <w:p w14:paraId="4DE87EF4" w14:textId="77777777" w:rsidR="002E3DEC" w:rsidRDefault="00CF65A1">
            <w:pPr>
              <w:rPr>
                <w:color w:val="000000"/>
              </w:rPr>
            </w:pPr>
            <w:r>
              <w:t>УП</w:t>
            </w:r>
          </w:p>
        </w:tc>
        <w:tc>
          <w:tcPr>
            <w:tcW w:w="2268" w:type="dxa"/>
            <w:tcBorders>
              <w:top w:val="single" w:sz="4" w:space="0" w:color="000000"/>
              <w:left w:val="single" w:sz="4" w:space="0" w:color="000000"/>
              <w:bottom w:val="single" w:sz="4" w:space="0" w:color="000000"/>
              <w:right w:val="nil"/>
            </w:tcBorders>
            <w:shd w:val="clear" w:color="auto" w:fill="FFFFFF"/>
          </w:tcPr>
          <w:p w14:paraId="6B5B423C" w14:textId="77777777" w:rsidR="002E3DEC" w:rsidRDefault="00CF65A1">
            <w:r>
              <w:t>Изд-во Южного федерального университета</w:t>
            </w:r>
          </w:p>
        </w:tc>
        <w:tc>
          <w:tcPr>
            <w:tcW w:w="1276" w:type="dxa"/>
            <w:tcBorders>
              <w:top w:val="single" w:sz="4" w:space="0" w:color="000000"/>
              <w:left w:val="single" w:sz="4" w:space="0" w:color="000000"/>
              <w:bottom w:val="single" w:sz="4" w:space="0" w:color="000000"/>
              <w:right w:val="nil"/>
            </w:tcBorders>
            <w:shd w:val="clear" w:color="auto" w:fill="FFFFFF"/>
          </w:tcPr>
          <w:p w14:paraId="2708F1B5" w14:textId="77777777" w:rsidR="002E3DEC" w:rsidRDefault="00CF65A1">
            <w:r>
              <w:t>2010</w:t>
            </w:r>
          </w:p>
        </w:tc>
        <w:tc>
          <w:tcPr>
            <w:tcW w:w="3260" w:type="dxa"/>
            <w:tcBorders>
              <w:top w:val="single" w:sz="4" w:space="0" w:color="000000"/>
              <w:left w:val="single" w:sz="4" w:space="0" w:color="000000"/>
              <w:bottom w:val="single" w:sz="4" w:space="0" w:color="000000"/>
              <w:right w:val="nil"/>
            </w:tcBorders>
            <w:shd w:val="clear" w:color="auto" w:fill="FFFFFF"/>
          </w:tcPr>
          <w:p w14:paraId="1D2D749D" w14:textId="77777777" w:rsidR="002E3DEC" w:rsidRDefault="00F524DE">
            <w:hyperlink r:id="rId15">
              <w:r w:rsidR="00CF65A1">
                <w:rPr>
                  <w:color w:val="0563C1"/>
                  <w:u w:val="single"/>
                </w:rPr>
                <w:t>http://znanium.com/catalog/product/550759</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3DF65ED" w14:textId="77777777" w:rsidR="002E3DEC" w:rsidRDefault="002E3DEC">
            <w:pPr>
              <w:rPr>
                <w:i/>
              </w:rPr>
            </w:pPr>
          </w:p>
        </w:tc>
      </w:tr>
      <w:tr w:rsidR="002E3DEC" w14:paraId="3CFED340" w14:textId="77777777">
        <w:tc>
          <w:tcPr>
            <w:tcW w:w="709" w:type="dxa"/>
            <w:tcBorders>
              <w:top w:val="single" w:sz="4" w:space="0" w:color="000000"/>
              <w:left w:val="single" w:sz="4" w:space="0" w:color="000000"/>
              <w:bottom w:val="single" w:sz="4" w:space="0" w:color="000000"/>
              <w:right w:val="nil"/>
            </w:tcBorders>
            <w:shd w:val="clear" w:color="auto" w:fill="FFFFFF"/>
          </w:tcPr>
          <w:p w14:paraId="70F46BFA" w14:textId="77777777" w:rsidR="002E3DEC" w:rsidRDefault="00CF65A1">
            <w:pPr>
              <w:jc w:val="both"/>
              <w:rPr>
                <w:color w:val="000000"/>
                <w:sz w:val="24"/>
                <w:szCs w:val="24"/>
              </w:rPr>
            </w:pPr>
            <w: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6BDF501A" w14:textId="77777777" w:rsidR="002E3DEC" w:rsidRDefault="00CF65A1">
            <w:pPr>
              <w:rPr>
                <w:color w:val="000000"/>
              </w:rPr>
            </w:pPr>
            <w:r>
              <w:t>Жорова Е.В.</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7110E011" w14:textId="77777777" w:rsidR="002E3DEC" w:rsidRDefault="00CF65A1">
            <w:pPr>
              <w:rPr>
                <w:color w:val="000000"/>
              </w:rPr>
            </w:pPr>
            <w:r>
              <w:t>Черно-белая графика. Некоторые особенности графического языка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2F70D84C" w14:textId="77777777" w:rsidR="002E3DEC" w:rsidRDefault="00CF65A1">
            <w:pPr>
              <w:rPr>
                <w:color w:val="000000"/>
              </w:rPr>
            </w:pPr>
            <w:r>
              <w:t>УП</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1726B9A6" w14:textId="77777777" w:rsidR="002E3DEC" w:rsidRDefault="00CF65A1">
            <w:r>
              <w:t>М.:МГУДТ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43ACC735" w14:textId="77777777" w:rsidR="002E3DEC" w:rsidRDefault="00CF65A1">
            <w:pPr>
              <w:rPr>
                <w:color w:val="000000"/>
              </w:rPr>
            </w:pPr>
            <w:r>
              <w:t>2014</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5663150B" w14:textId="77777777" w:rsidR="002E3DEC" w:rsidRDefault="002E3DEC"/>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22B2A34" w14:textId="77777777" w:rsidR="002E3DEC" w:rsidRDefault="002E3DEC"/>
        </w:tc>
      </w:tr>
      <w:tr w:rsidR="002E3DEC" w14:paraId="37513920" w14:textId="77777777">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DEDED"/>
            <w:vAlign w:val="center"/>
          </w:tcPr>
          <w:p w14:paraId="16FB073C" w14:textId="77777777" w:rsidR="002E3DEC" w:rsidRDefault="00CF65A1">
            <w:pPr>
              <w:spacing w:line="276" w:lineRule="auto"/>
            </w:pPr>
            <w:r>
              <w:t>10.3 Методические материалы (указания, рекомендации по освоению дисциплины (модуля) авторов РГУ им. А. Н. Косыгина)</w:t>
            </w:r>
          </w:p>
        </w:tc>
      </w:tr>
      <w:tr w:rsidR="002E3DEC" w14:paraId="7CD14CB3" w14:textId="77777777">
        <w:tc>
          <w:tcPr>
            <w:tcW w:w="709" w:type="dxa"/>
            <w:tcBorders>
              <w:top w:val="single" w:sz="4" w:space="0" w:color="000000"/>
              <w:left w:val="single" w:sz="4" w:space="0" w:color="000000"/>
              <w:bottom w:val="single" w:sz="4" w:space="0" w:color="000000"/>
              <w:right w:val="nil"/>
            </w:tcBorders>
            <w:shd w:val="clear" w:color="auto" w:fill="FFFFFF"/>
          </w:tcPr>
          <w:p w14:paraId="42096089" w14:textId="77777777" w:rsidR="002E3DEC" w:rsidRDefault="00CF65A1">
            <w:pPr>
              <w:jc w:val="both"/>
              <w:rPr>
                <w:sz w:val="24"/>
                <w:szCs w:val="24"/>
              </w:rPr>
            </w:pPr>
            <w: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7CC92E6C" w14:textId="77777777" w:rsidR="002E3DEC" w:rsidRDefault="00CF65A1">
            <w:r>
              <w:t xml:space="preserve">Образцова Т.И., </w:t>
            </w:r>
            <w:r>
              <w:lastRenderedPageBreak/>
              <w:t>Ермолаева Л.П, Мыскова О.В.</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4D06F073" w14:textId="77777777" w:rsidR="002E3DEC" w:rsidRDefault="00CF65A1">
            <w:r>
              <w:lastRenderedPageBreak/>
              <w:t>Композиция</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1E435880" w14:textId="77777777" w:rsidR="002E3DEC" w:rsidRDefault="00CF65A1">
            <w:r>
              <w:t>УП</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18A6EF7C" w14:textId="77777777" w:rsidR="002E3DEC" w:rsidRDefault="00CF65A1">
            <w:r>
              <w:t>ИИЦ МГУДТ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573E1860" w14:textId="77777777" w:rsidR="002E3DEC" w:rsidRDefault="00CF65A1">
            <w:r>
              <w:t>2009</w:t>
            </w:r>
          </w:p>
        </w:tc>
        <w:tc>
          <w:tcPr>
            <w:tcW w:w="3260" w:type="dxa"/>
            <w:tcBorders>
              <w:top w:val="single" w:sz="4" w:space="0" w:color="000000"/>
              <w:left w:val="single" w:sz="4" w:space="0" w:color="000000"/>
              <w:bottom w:val="single" w:sz="4" w:space="0" w:color="000000"/>
              <w:right w:val="nil"/>
            </w:tcBorders>
            <w:shd w:val="clear" w:color="auto" w:fill="FFFFFF"/>
          </w:tcPr>
          <w:p w14:paraId="0439FACA" w14:textId="77777777" w:rsidR="002E3DEC" w:rsidRDefault="002E3DEC"/>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F56B7AD" w14:textId="77777777" w:rsidR="002E3DEC" w:rsidRDefault="00CF65A1">
            <w:pPr>
              <w:jc w:val="center"/>
            </w:pPr>
            <w:r>
              <w:t>5</w:t>
            </w:r>
          </w:p>
        </w:tc>
      </w:tr>
      <w:tr w:rsidR="002E3DEC" w14:paraId="3FB0EA22" w14:textId="77777777">
        <w:tc>
          <w:tcPr>
            <w:tcW w:w="709" w:type="dxa"/>
            <w:tcBorders>
              <w:top w:val="single" w:sz="4" w:space="0" w:color="000000"/>
              <w:left w:val="single" w:sz="4" w:space="0" w:color="000000"/>
              <w:bottom w:val="single" w:sz="4" w:space="0" w:color="000000"/>
              <w:right w:val="nil"/>
            </w:tcBorders>
            <w:shd w:val="clear" w:color="auto" w:fill="FFFFFF"/>
          </w:tcPr>
          <w:p w14:paraId="04785B9A" w14:textId="77777777" w:rsidR="002E3DEC" w:rsidRDefault="00CF65A1">
            <w:pPr>
              <w:jc w:val="both"/>
            </w:pPr>
            <w: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185EDE11" w14:textId="77777777" w:rsidR="002E3DEC" w:rsidRDefault="00CF65A1">
            <w:r>
              <w:t>Стрижак А.В.</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0A79F1B8" w14:textId="77777777" w:rsidR="002E3DEC" w:rsidRDefault="00CF65A1">
            <w:r>
              <w:t>Основы композиции в графическом дизайне</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033AD486" w14:textId="77777777" w:rsidR="002E3DEC" w:rsidRDefault="00CF65A1">
            <w:r>
              <w:t>УМП</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02F7C065" w14:textId="77777777" w:rsidR="002E3DEC" w:rsidRDefault="00CF65A1">
            <w:r>
              <w:t>РГУ им. А.Н. Косыгина</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759CA082" w14:textId="77777777" w:rsidR="002E3DEC" w:rsidRDefault="00CF65A1">
            <w:r>
              <w:t>2018</w:t>
            </w:r>
          </w:p>
        </w:tc>
        <w:tc>
          <w:tcPr>
            <w:tcW w:w="3260" w:type="dxa"/>
            <w:tcBorders>
              <w:top w:val="single" w:sz="4" w:space="0" w:color="000000"/>
              <w:left w:val="single" w:sz="4" w:space="0" w:color="000000"/>
              <w:bottom w:val="single" w:sz="4" w:space="0" w:color="000000"/>
              <w:right w:val="nil"/>
            </w:tcBorders>
            <w:shd w:val="clear" w:color="auto" w:fill="FFFFFF"/>
          </w:tcPr>
          <w:p w14:paraId="14C68672" w14:textId="77777777" w:rsidR="002E3DEC" w:rsidRDefault="002E3DEC"/>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F2092EA" w14:textId="77777777" w:rsidR="002E3DEC" w:rsidRDefault="00CF65A1">
            <w:pPr>
              <w:jc w:val="center"/>
            </w:pPr>
            <w:r>
              <w:t>5</w:t>
            </w:r>
          </w:p>
        </w:tc>
      </w:tr>
      <w:tr w:rsidR="002E3DEC" w14:paraId="193DA6E9" w14:textId="77777777">
        <w:tc>
          <w:tcPr>
            <w:tcW w:w="709" w:type="dxa"/>
            <w:tcBorders>
              <w:top w:val="single" w:sz="4" w:space="0" w:color="000000"/>
              <w:left w:val="single" w:sz="4" w:space="0" w:color="000000"/>
              <w:bottom w:val="single" w:sz="4" w:space="0" w:color="000000"/>
              <w:right w:val="nil"/>
            </w:tcBorders>
            <w:shd w:val="clear" w:color="auto" w:fill="FFFFFF"/>
          </w:tcPr>
          <w:p w14:paraId="0112ED00" w14:textId="77777777" w:rsidR="002E3DEC" w:rsidRDefault="00CF65A1">
            <w:pPr>
              <w:jc w:val="both"/>
            </w:pPr>
            <w:r>
              <w:t>3</w:t>
            </w:r>
          </w:p>
        </w:tc>
        <w:tc>
          <w:tcPr>
            <w:tcW w:w="1976" w:type="dxa"/>
            <w:tcBorders>
              <w:top w:val="nil"/>
              <w:left w:val="single" w:sz="4" w:space="0" w:color="000000"/>
              <w:bottom w:val="single" w:sz="4" w:space="0" w:color="000000"/>
              <w:right w:val="nil"/>
            </w:tcBorders>
            <w:shd w:val="clear" w:color="auto" w:fill="FFFFFF"/>
            <w:vAlign w:val="center"/>
          </w:tcPr>
          <w:p w14:paraId="4E1AD9E3" w14:textId="77777777" w:rsidR="002E3DEC" w:rsidRDefault="00CF65A1">
            <w:r>
              <w:t>Жуковская А.Н., Петушкова Г.И.</w:t>
            </w:r>
          </w:p>
        </w:tc>
        <w:tc>
          <w:tcPr>
            <w:tcW w:w="2985" w:type="dxa"/>
            <w:tcBorders>
              <w:top w:val="nil"/>
              <w:left w:val="single" w:sz="4" w:space="0" w:color="000000"/>
              <w:bottom w:val="single" w:sz="4" w:space="0" w:color="000000"/>
              <w:right w:val="nil"/>
            </w:tcBorders>
            <w:shd w:val="clear" w:color="auto" w:fill="FFFFFF"/>
            <w:vAlign w:val="center"/>
          </w:tcPr>
          <w:p w14:paraId="7725BED7" w14:textId="77777777" w:rsidR="002E3DEC" w:rsidRDefault="00CF65A1">
            <w:r>
              <w:t>Приемы и принципы выполнения линейно-пятновых композиций</w:t>
            </w:r>
          </w:p>
        </w:tc>
        <w:tc>
          <w:tcPr>
            <w:tcW w:w="1701" w:type="dxa"/>
            <w:tcBorders>
              <w:top w:val="nil"/>
              <w:left w:val="single" w:sz="4" w:space="0" w:color="000000"/>
              <w:bottom w:val="single" w:sz="4" w:space="0" w:color="000000"/>
              <w:right w:val="nil"/>
            </w:tcBorders>
            <w:shd w:val="clear" w:color="auto" w:fill="FFFFFF"/>
            <w:vAlign w:val="center"/>
          </w:tcPr>
          <w:p w14:paraId="7E17408D" w14:textId="77777777" w:rsidR="002E3DEC" w:rsidRDefault="00CF65A1">
            <w:r>
              <w:t>МП</w:t>
            </w:r>
          </w:p>
        </w:tc>
        <w:tc>
          <w:tcPr>
            <w:tcW w:w="2268" w:type="dxa"/>
            <w:tcBorders>
              <w:top w:val="nil"/>
              <w:left w:val="single" w:sz="4" w:space="0" w:color="000000"/>
              <w:bottom w:val="single" w:sz="4" w:space="0" w:color="000000"/>
              <w:right w:val="nil"/>
            </w:tcBorders>
            <w:shd w:val="clear" w:color="auto" w:fill="FFFFFF"/>
            <w:vAlign w:val="center"/>
          </w:tcPr>
          <w:p w14:paraId="5D146A91" w14:textId="77777777" w:rsidR="002E3DEC" w:rsidRDefault="00CF65A1">
            <w:r>
              <w:t>ИИЦ МГУДТ</w:t>
            </w:r>
          </w:p>
        </w:tc>
        <w:tc>
          <w:tcPr>
            <w:tcW w:w="1276" w:type="dxa"/>
            <w:tcBorders>
              <w:top w:val="nil"/>
              <w:left w:val="single" w:sz="4" w:space="0" w:color="000000"/>
              <w:bottom w:val="single" w:sz="4" w:space="0" w:color="000000"/>
              <w:right w:val="nil"/>
            </w:tcBorders>
            <w:shd w:val="clear" w:color="auto" w:fill="FFFFFF"/>
            <w:vAlign w:val="center"/>
          </w:tcPr>
          <w:p w14:paraId="73491490" w14:textId="77777777" w:rsidR="002E3DEC" w:rsidRDefault="00CF65A1">
            <w:r>
              <w:t>2012</w:t>
            </w:r>
          </w:p>
        </w:tc>
        <w:tc>
          <w:tcPr>
            <w:tcW w:w="3260" w:type="dxa"/>
            <w:tcBorders>
              <w:top w:val="nil"/>
              <w:left w:val="single" w:sz="4" w:space="0" w:color="000000"/>
              <w:bottom w:val="single" w:sz="4" w:space="0" w:color="000000"/>
              <w:right w:val="nil"/>
            </w:tcBorders>
            <w:shd w:val="clear" w:color="auto" w:fill="FFFFFF"/>
          </w:tcPr>
          <w:p w14:paraId="55A6DAFD" w14:textId="77777777" w:rsidR="002E3DEC" w:rsidRDefault="002E3DEC"/>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D2BED5B" w14:textId="77777777" w:rsidR="002E3DEC" w:rsidRDefault="00CF65A1">
            <w:pPr>
              <w:jc w:val="center"/>
            </w:pPr>
            <w:r>
              <w:t>5</w:t>
            </w:r>
          </w:p>
        </w:tc>
      </w:tr>
    </w:tbl>
    <w:p w14:paraId="6D38ED04" w14:textId="77777777" w:rsidR="002E3DEC" w:rsidRDefault="002E3DEC">
      <w:pPr>
        <w:pBdr>
          <w:top w:val="nil"/>
          <w:left w:val="nil"/>
          <w:bottom w:val="nil"/>
          <w:right w:val="nil"/>
          <w:between w:val="nil"/>
        </w:pBdr>
        <w:spacing w:before="120"/>
        <w:ind w:firstLine="709"/>
        <w:jc w:val="both"/>
        <w:rPr>
          <w:color w:val="000000"/>
          <w:sz w:val="24"/>
          <w:szCs w:val="24"/>
        </w:rPr>
        <w:sectPr w:rsidR="002E3DEC">
          <w:pgSz w:w="16838" w:h="11906" w:orient="landscape"/>
          <w:pgMar w:top="1701" w:right="1134" w:bottom="567" w:left="1134" w:header="709" w:footer="709" w:gutter="0"/>
          <w:cols w:space="720"/>
        </w:sectPr>
      </w:pPr>
    </w:p>
    <w:p w14:paraId="3BE9B162" w14:textId="77777777" w:rsidR="002E3DEC" w:rsidRDefault="00CF65A1">
      <w:pPr>
        <w:pStyle w:val="1"/>
        <w:numPr>
          <w:ilvl w:val="0"/>
          <w:numId w:val="13"/>
        </w:numPr>
      </w:pPr>
      <w:r>
        <w:lastRenderedPageBreak/>
        <w:t>ИНФОРМАЦИОННОЕ ОБЕСПЕЧЕНИЕ УЧЕБНОГО ПРОЦЕССА</w:t>
      </w:r>
    </w:p>
    <w:p w14:paraId="0F46CB0E" w14:textId="77777777" w:rsidR="002E3DEC" w:rsidRDefault="00CF65A1">
      <w:pPr>
        <w:pStyle w:val="2"/>
        <w:numPr>
          <w:ilvl w:val="1"/>
          <w:numId w:val="16"/>
        </w:numPr>
        <w:ind w:firstLine="709"/>
        <w:jc w:val="center"/>
      </w:pPr>
      <w:r>
        <w:t>11.1 Ресурсы электронной библиотеки, информационно-справочные системы и профессиональные базы данных:</w:t>
      </w:r>
    </w:p>
    <w:p w14:paraId="29E89262" w14:textId="77777777" w:rsidR="002E3DEC" w:rsidRDefault="002E3DEC">
      <w:pPr>
        <w:numPr>
          <w:ilvl w:val="3"/>
          <w:numId w:val="4"/>
        </w:numPr>
        <w:pBdr>
          <w:top w:val="nil"/>
          <w:left w:val="nil"/>
          <w:bottom w:val="nil"/>
          <w:right w:val="nil"/>
          <w:between w:val="nil"/>
        </w:pBdr>
        <w:spacing w:before="120" w:after="120"/>
        <w:jc w:val="both"/>
      </w:pPr>
    </w:p>
    <w:tbl>
      <w:tblPr>
        <w:tblStyle w:val="afffffff6"/>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8930"/>
      </w:tblGrid>
      <w:tr w:rsidR="002E3DEC" w14:paraId="4890F7DD" w14:textId="77777777">
        <w:trPr>
          <w:trHeight w:val="356"/>
        </w:trPr>
        <w:tc>
          <w:tcPr>
            <w:tcW w:w="851" w:type="dxa"/>
            <w:shd w:val="clear" w:color="auto" w:fill="D9E2F3"/>
            <w:vAlign w:val="center"/>
          </w:tcPr>
          <w:p w14:paraId="5A447937" w14:textId="77777777" w:rsidR="002E3DEC" w:rsidRDefault="00CF65A1">
            <w:pPr>
              <w:rPr>
                <w:b/>
              </w:rPr>
            </w:pPr>
            <w:r>
              <w:rPr>
                <w:b/>
              </w:rPr>
              <w:t>№ пп</w:t>
            </w:r>
          </w:p>
        </w:tc>
        <w:tc>
          <w:tcPr>
            <w:tcW w:w="8930" w:type="dxa"/>
            <w:shd w:val="clear" w:color="auto" w:fill="D9E2F3"/>
            <w:vAlign w:val="center"/>
          </w:tcPr>
          <w:p w14:paraId="0FEB14FD" w14:textId="77777777" w:rsidR="002E3DEC" w:rsidRDefault="00CF65A1">
            <w:pPr>
              <w:rPr>
                <w:b/>
              </w:rPr>
            </w:pPr>
            <w:r>
              <w:rPr>
                <w:b/>
              </w:rPr>
              <w:t>Электронные учебные издания, электронные образовательные ресурсы</w:t>
            </w:r>
          </w:p>
        </w:tc>
      </w:tr>
      <w:tr w:rsidR="002E3DEC" w14:paraId="371DF771" w14:textId="77777777">
        <w:trPr>
          <w:trHeight w:val="283"/>
        </w:trPr>
        <w:tc>
          <w:tcPr>
            <w:tcW w:w="851" w:type="dxa"/>
          </w:tcPr>
          <w:p w14:paraId="7C81BDD6" w14:textId="77777777" w:rsidR="002E3DEC" w:rsidRDefault="002E3DEC">
            <w:pPr>
              <w:numPr>
                <w:ilvl w:val="0"/>
                <w:numId w:val="17"/>
              </w:numPr>
              <w:pBdr>
                <w:top w:val="nil"/>
                <w:left w:val="nil"/>
                <w:bottom w:val="nil"/>
                <w:right w:val="nil"/>
                <w:between w:val="nil"/>
              </w:pBdr>
              <w:ind w:left="113" w:firstLine="0"/>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185CB1CE" w14:textId="77777777" w:rsidR="002E3DEC" w:rsidRDefault="00CF65A1">
            <w:pPr>
              <w:pStyle w:val="a6"/>
              <w:ind w:left="34"/>
              <w:jc w:val="left"/>
              <w:rPr>
                <w:b w:val="0"/>
                <w:i/>
              </w:rPr>
            </w:pPr>
            <w:r>
              <w:rPr>
                <w:b w:val="0"/>
              </w:rPr>
              <w:t xml:space="preserve">Электронные издания «РГУ им. А.Н. Косыгина» на платформе ЭБС «Znanium.com»  </w:t>
            </w:r>
            <w:hyperlink r:id="rId16">
              <w:r>
                <w:rPr>
                  <w:color w:val="0563C1"/>
                  <w:u w:val="single"/>
                </w:rPr>
                <w:t xml:space="preserve"> https://znanium.com/</w:t>
              </w:r>
            </w:hyperlink>
            <w:r>
              <w:t xml:space="preserve"> </w:t>
            </w:r>
            <w:r>
              <w:rPr>
                <w:b w:val="0"/>
              </w:rPr>
              <w:t xml:space="preserve">  (э</w:t>
            </w:r>
            <w:r>
              <w:t xml:space="preserve">лектронные ресурсы: монографии, учебные пособия, учебно-методическими материалы, выпущенными в Университете за последние 10 лет); </w:t>
            </w:r>
          </w:p>
        </w:tc>
      </w:tr>
      <w:tr w:rsidR="002E3DEC" w14:paraId="3525F974" w14:textId="77777777">
        <w:trPr>
          <w:trHeight w:val="283"/>
        </w:trPr>
        <w:tc>
          <w:tcPr>
            <w:tcW w:w="851" w:type="dxa"/>
          </w:tcPr>
          <w:p w14:paraId="13AA6818" w14:textId="77777777" w:rsidR="002E3DEC" w:rsidRDefault="002E3DEC">
            <w:pPr>
              <w:numPr>
                <w:ilvl w:val="0"/>
                <w:numId w:val="17"/>
              </w:numPr>
              <w:pBdr>
                <w:top w:val="nil"/>
                <w:left w:val="nil"/>
                <w:bottom w:val="nil"/>
                <w:right w:val="nil"/>
                <w:between w:val="nil"/>
              </w:pBdr>
              <w:ind w:left="113" w:firstLine="0"/>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0B68237C" w14:textId="77777777" w:rsidR="002E3DEC" w:rsidRDefault="00CF65A1">
            <w:pPr>
              <w:ind w:left="34"/>
              <w:jc w:val="both"/>
              <w:rPr>
                <w:b/>
                <w:sz w:val="24"/>
                <w:szCs w:val="24"/>
              </w:rPr>
            </w:pPr>
            <w:r>
              <w:rPr>
                <w:b/>
                <w:color w:val="000000"/>
                <w:sz w:val="24"/>
                <w:szCs w:val="24"/>
                <w:highlight w:val="white"/>
              </w:rPr>
              <w:t>Образовательная платформа «Юрайт»</w:t>
            </w:r>
            <w:r>
              <w:rPr>
                <w:color w:val="000000"/>
                <w:sz w:val="24"/>
                <w:szCs w:val="24"/>
                <w:highlight w:val="white"/>
              </w:rPr>
              <w:t> </w:t>
            </w:r>
            <w:hyperlink r:id="rId17">
              <w:r>
                <w:rPr>
                  <w:color w:val="0563C1"/>
                  <w:sz w:val="24"/>
                  <w:szCs w:val="24"/>
                  <w:highlight w:val="white"/>
                  <w:u w:val="single"/>
                </w:rPr>
                <w:t>https://urait.ru/</w:t>
              </w:r>
            </w:hyperlink>
            <w:r>
              <w:rPr>
                <w:color w:val="000000"/>
                <w:sz w:val="24"/>
                <w:szCs w:val="24"/>
                <w:highlight w:val="white"/>
              </w:rPr>
              <w:t xml:space="preserve"> - (учебники и учебные пособия по экономическим, юридическим, гуманитарным, инженерно-техническим и естественно-научным направлениям и специальностям).</w:t>
            </w:r>
          </w:p>
        </w:tc>
      </w:tr>
      <w:tr w:rsidR="002E3DEC" w14:paraId="67D888CB" w14:textId="77777777">
        <w:trPr>
          <w:trHeight w:val="283"/>
        </w:trPr>
        <w:tc>
          <w:tcPr>
            <w:tcW w:w="851" w:type="dxa"/>
          </w:tcPr>
          <w:p w14:paraId="0CDFB3D5" w14:textId="77777777" w:rsidR="002E3DEC" w:rsidRDefault="002E3DEC">
            <w:pPr>
              <w:numPr>
                <w:ilvl w:val="0"/>
                <w:numId w:val="17"/>
              </w:numPr>
              <w:pBdr>
                <w:top w:val="nil"/>
                <w:left w:val="nil"/>
                <w:bottom w:val="nil"/>
                <w:right w:val="nil"/>
                <w:between w:val="nil"/>
              </w:pBdr>
              <w:ind w:left="113" w:firstLine="0"/>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7D0299F0" w14:textId="77777777" w:rsidR="002E3DEC" w:rsidRDefault="00CF65A1">
            <w:pPr>
              <w:ind w:left="34"/>
              <w:jc w:val="both"/>
              <w:rPr>
                <w:b/>
                <w:sz w:val="24"/>
                <w:szCs w:val="24"/>
              </w:rPr>
            </w:pPr>
            <w:r>
              <w:rPr>
                <w:b/>
                <w:color w:val="000000"/>
                <w:sz w:val="24"/>
                <w:szCs w:val="24"/>
                <w:highlight w:val="white"/>
              </w:rPr>
              <w:t>ЭБС "ЛАНЬ"</w:t>
            </w:r>
            <w:r>
              <w:rPr>
                <w:color w:val="000000"/>
                <w:sz w:val="24"/>
                <w:szCs w:val="24"/>
                <w:highlight w:val="white"/>
              </w:rPr>
              <w:t xml:space="preserve"> </w:t>
            </w:r>
            <w:hyperlink r:id="rId18">
              <w:r>
                <w:rPr>
                  <w:color w:val="0563C1"/>
                  <w:sz w:val="24"/>
                  <w:szCs w:val="24"/>
                  <w:highlight w:val="white"/>
                  <w:u w:val="single"/>
                </w:rPr>
                <w:t>https://e.lanbook.com/</w:t>
              </w:r>
            </w:hyperlink>
            <w:r>
              <w:rPr>
                <w:color w:val="000000"/>
                <w:sz w:val="24"/>
                <w:szCs w:val="24"/>
                <w:highlight w:val="white"/>
              </w:rPr>
              <w:t xml:space="preserve"> – электронная библиотека лицензионной учебной и профессиональной литературы, предоставляющая доступ к учебникам, пособиям, монографиям, научным журналам.</w:t>
            </w:r>
          </w:p>
        </w:tc>
      </w:tr>
      <w:tr w:rsidR="002E3DEC" w14:paraId="6C44D692" w14:textId="77777777">
        <w:trPr>
          <w:trHeight w:val="283"/>
        </w:trPr>
        <w:tc>
          <w:tcPr>
            <w:tcW w:w="851" w:type="dxa"/>
          </w:tcPr>
          <w:p w14:paraId="7904B048" w14:textId="77777777" w:rsidR="002E3DEC" w:rsidRDefault="002E3DEC">
            <w:pPr>
              <w:numPr>
                <w:ilvl w:val="0"/>
                <w:numId w:val="17"/>
              </w:numPr>
              <w:pBdr>
                <w:top w:val="nil"/>
                <w:left w:val="nil"/>
                <w:bottom w:val="nil"/>
                <w:right w:val="nil"/>
                <w:between w:val="nil"/>
              </w:pBdr>
              <w:ind w:left="113" w:firstLine="0"/>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43EBA082" w14:textId="77777777" w:rsidR="002E3DEC" w:rsidRPr="00183D5E" w:rsidRDefault="00CF65A1">
            <w:pPr>
              <w:ind w:left="34"/>
              <w:jc w:val="both"/>
              <w:rPr>
                <w:lang w:val="en-GB"/>
              </w:rPr>
            </w:pPr>
            <w:r w:rsidRPr="00183D5E">
              <w:rPr>
                <w:b/>
                <w:sz w:val="24"/>
                <w:szCs w:val="24"/>
                <w:lang w:val="en-GB"/>
              </w:rPr>
              <w:t xml:space="preserve">Web of Science </w:t>
            </w:r>
            <w:hyperlink r:id="rId19">
              <w:r w:rsidRPr="00183D5E">
                <w:rPr>
                  <w:color w:val="0563C1"/>
                  <w:u w:val="single"/>
                  <w:lang w:val="en-GB"/>
                </w:rPr>
                <w:t>https://www.webofscience.com/</w:t>
              </w:r>
            </w:hyperlink>
          </w:p>
          <w:p w14:paraId="417979DC" w14:textId="77777777" w:rsidR="002E3DEC" w:rsidRDefault="00CF65A1">
            <w:pPr>
              <w:ind w:left="34"/>
              <w:jc w:val="both"/>
              <w:rPr>
                <w:sz w:val="24"/>
                <w:szCs w:val="24"/>
              </w:rPr>
            </w:pPr>
            <w:r w:rsidRPr="00183D5E">
              <w:rPr>
                <w:sz w:val="24"/>
                <w:szCs w:val="24"/>
                <w:lang w:val="en-GB"/>
              </w:rPr>
              <w:t xml:space="preserve">  </w:t>
            </w:r>
            <w:r>
              <w:rPr>
                <w:sz w:val="24"/>
                <w:szCs w:val="24"/>
              </w:rPr>
              <w:t xml:space="preserve">(обширная международная универсальная реферативная база данных); </w:t>
            </w:r>
          </w:p>
        </w:tc>
      </w:tr>
      <w:tr w:rsidR="002E3DEC" w14:paraId="5D6F7010" w14:textId="77777777">
        <w:trPr>
          <w:trHeight w:val="283"/>
        </w:trPr>
        <w:tc>
          <w:tcPr>
            <w:tcW w:w="851" w:type="dxa"/>
          </w:tcPr>
          <w:p w14:paraId="27E87D3A" w14:textId="77777777" w:rsidR="002E3DEC" w:rsidRDefault="002E3DEC">
            <w:pPr>
              <w:numPr>
                <w:ilvl w:val="0"/>
                <w:numId w:val="17"/>
              </w:numPr>
              <w:pBdr>
                <w:top w:val="nil"/>
                <w:left w:val="nil"/>
                <w:bottom w:val="nil"/>
                <w:right w:val="nil"/>
                <w:between w:val="nil"/>
              </w:pBdr>
              <w:ind w:left="113" w:firstLine="0"/>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1D18D9FD" w14:textId="77777777" w:rsidR="002E3DEC" w:rsidRDefault="00CF65A1">
            <w:pPr>
              <w:ind w:left="34"/>
              <w:jc w:val="both"/>
              <w:rPr>
                <w:sz w:val="24"/>
                <w:szCs w:val="24"/>
              </w:rPr>
            </w:pPr>
            <w:r>
              <w:rPr>
                <w:b/>
                <w:sz w:val="24"/>
                <w:szCs w:val="24"/>
              </w:rPr>
              <w:t xml:space="preserve">Scopus </w:t>
            </w:r>
            <w:hyperlink r:id="rId20">
              <w:r>
                <w:rPr>
                  <w:color w:val="0563C1"/>
                  <w:u w:val="single"/>
                </w:rPr>
                <w:t>https://www.scopus.com/</w:t>
              </w:r>
            </w:hyperlink>
            <w:r>
              <w:t xml:space="preserve"> </w:t>
            </w:r>
            <w:r>
              <w:rPr>
                <w:b/>
                <w:sz w:val="24"/>
                <w:szCs w:val="24"/>
              </w:rPr>
              <w:t xml:space="preserve">  </w:t>
            </w:r>
            <w:r>
              <w:rPr>
                <w:sz w:val="24"/>
                <w:szCs w:val="24"/>
              </w:rPr>
              <w:t xml:space="preserve">(международная универсальная реферативная база данных, 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 </w:t>
            </w:r>
          </w:p>
        </w:tc>
      </w:tr>
      <w:tr w:rsidR="002E3DEC" w14:paraId="37BC7216" w14:textId="77777777">
        <w:trPr>
          <w:trHeight w:val="283"/>
        </w:trPr>
        <w:tc>
          <w:tcPr>
            <w:tcW w:w="851" w:type="dxa"/>
          </w:tcPr>
          <w:p w14:paraId="172AF5A6" w14:textId="77777777" w:rsidR="002E3DEC" w:rsidRDefault="002E3DEC">
            <w:pPr>
              <w:numPr>
                <w:ilvl w:val="0"/>
                <w:numId w:val="17"/>
              </w:numPr>
              <w:pBdr>
                <w:top w:val="nil"/>
                <w:left w:val="nil"/>
                <w:bottom w:val="nil"/>
                <w:right w:val="nil"/>
                <w:between w:val="nil"/>
              </w:pBdr>
              <w:ind w:left="113" w:firstLine="0"/>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661EA0FE" w14:textId="77777777" w:rsidR="002E3DEC" w:rsidRPr="00183D5E" w:rsidRDefault="00CF65A1">
            <w:pPr>
              <w:ind w:left="34"/>
              <w:jc w:val="both"/>
              <w:rPr>
                <w:lang w:val="en-GB"/>
              </w:rPr>
            </w:pPr>
            <w:r w:rsidRPr="00183D5E">
              <w:rPr>
                <w:b/>
                <w:sz w:val="24"/>
                <w:szCs w:val="24"/>
                <w:lang w:val="en-GB"/>
              </w:rPr>
              <w:t xml:space="preserve">«SpringerNature»  </w:t>
            </w:r>
            <w:hyperlink r:id="rId21">
              <w:r w:rsidRPr="00183D5E">
                <w:rPr>
                  <w:color w:val="0563C1"/>
                  <w:u w:val="single"/>
                  <w:lang w:val="en-GB"/>
                </w:rPr>
                <w:t>https://www.springernature.com/gp/librarians</w:t>
              </w:r>
            </w:hyperlink>
          </w:p>
          <w:p w14:paraId="40131940" w14:textId="77777777" w:rsidR="002E3DEC" w:rsidRDefault="00CF65A1">
            <w:pPr>
              <w:ind w:left="34"/>
              <w:jc w:val="both"/>
              <w:rPr>
                <w:sz w:val="24"/>
                <w:szCs w:val="24"/>
              </w:rPr>
            </w:pPr>
            <w:r w:rsidRPr="00183D5E">
              <w:rPr>
                <w:lang w:val="en-GB"/>
              </w:rPr>
              <w:t xml:space="preserve"> </w:t>
            </w:r>
            <w:r>
              <w:rPr>
                <w:sz w:val="24"/>
                <w:szCs w:val="24"/>
              </w:rPr>
              <w:t>(международная издательская компания, специализирующаяся на издании академических журналов и книг по естественнонаучным направлениям);</w:t>
            </w:r>
          </w:p>
        </w:tc>
      </w:tr>
      <w:tr w:rsidR="002E3DEC" w14:paraId="07D068F5" w14:textId="77777777">
        <w:trPr>
          <w:trHeight w:val="283"/>
        </w:trPr>
        <w:tc>
          <w:tcPr>
            <w:tcW w:w="851" w:type="dxa"/>
          </w:tcPr>
          <w:p w14:paraId="5371748E" w14:textId="77777777" w:rsidR="002E3DEC" w:rsidRDefault="002E3DEC">
            <w:pPr>
              <w:numPr>
                <w:ilvl w:val="0"/>
                <w:numId w:val="17"/>
              </w:numPr>
              <w:pBdr>
                <w:top w:val="nil"/>
                <w:left w:val="nil"/>
                <w:bottom w:val="nil"/>
                <w:right w:val="nil"/>
                <w:between w:val="nil"/>
              </w:pBdr>
              <w:ind w:left="113" w:firstLine="0"/>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42915F20" w14:textId="77777777" w:rsidR="002E3DEC" w:rsidRDefault="00CF65A1">
            <w:pPr>
              <w:ind w:left="34"/>
              <w:rPr>
                <w:b/>
                <w:sz w:val="24"/>
                <w:szCs w:val="24"/>
              </w:rPr>
            </w:pPr>
            <w:r>
              <w:rPr>
                <w:b/>
                <w:sz w:val="24"/>
                <w:szCs w:val="24"/>
              </w:rPr>
              <w:t xml:space="preserve">ScienceDirect </w:t>
            </w:r>
            <w:hyperlink r:id="rId22">
              <w:r>
                <w:rPr>
                  <w:color w:val="0563C1"/>
                  <w:u w:val="single"/>
                </w:rPr>
                <w:t>https://www.sciencedirect.com/</w:t>
              </w:r>
            </w:hyperlink>
            <w:r>
              <w:rPr>
                <w:b/>
              </w:rPr>
              <w:t xml:space="preserve"> </w:t>
            </w:r>
            <w:r>
              <w:rPr>
                <w:b/>
                <w:sz w:val="24"/>
                <w:szCs w:val="24"/>
              </w:rPr>
              <w:t>(</w:t>
            </w:r>
            <w:r>
              <w:rPr>
                <w:color w:val="000000"/>
                <w:sz w:val="24"/>
                <w:szCs w:val="24"/>
                <w:highlight w:val="white"/>
              </w:rPr>
              <w:t>ведущая информационная полнотекстовая платформа Elsevier)</w:t>
            </w:r>
          </w:p>
          <w:p w14:paraId="5DFB2BE9" w14:textId="77777777" w:rsidR="002E3DEC" w:rsidRDefault="00CF65A1">
            <w:pPr>
              <w:ind w:left="34"/>
              <w:jc w:val="both"/>
              <w:rPr>
                <w:b/>
                <w:sz w:val="24"/>
                <w:szCs w:val="24"/>
              </w:rPr>
            </w:pPr>
            <w:r>
              <w:rPr>
                <w:b/>
                <w:sz w:val="24"/>
                <w:szCs w:val="24"/>
              </w:rPr>
              <w:t xml:space="preserve"> </w:t>
            </w:r>
          </w:p>
        </w:tc>
      </w:tr>
      <w:tr w:rsidR="002E3DEC" w14:paraId="0AEEEBD4" w14:textId="77777777">
        <w:trPr>
          <w:trHeight w:val="283"/>
        </w:trPr>
        <w:tc>
          <w:tcPr>
            <w:tcW w:w="851" w:type="dxa"/>
          </w:tcPr>
          <w:p w14:paraId="61573447" w14:textId="77777777" w:rsidR="002E3DEC" w:rsidRDefault="002E3DEC">
            <w:pPr>
              <w:numPr>
                <w:ilvl w:val="0"/>
                <w:numId w:val="17"/>
              </w:numPr>
              <w:pBdr>
                <w:top w:val="nil"/>
                <w:left w:val="nil"/>
                <w:bottom w:val="nil"/>
                <w:right w:val="nil"/>
                <w:between w:val="nil"/>
              </w:pBdr>
              <w:ind w:left="113" w:firstLine="0"/>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697D6740" w14:textId="77777777" w:rsidR="002E3DEC" w:rsidRDefault="00CF65A1">
            <w:pPr>
              <w:ind w:left="34"/>
              <w:jc w:val="both"/>
              <w:rPr>
                <w:sz w:val="24"/>
                <w:szCs w:val="24"/>
              </w:rPr>
            </w:pPr>
            <w:r>
              <w:rPr>
                <w:b/>
                <w:sz w:val="24"/>
                <w:szCs w:val="24"/>
              </w:rPr>
              <w:t xml:space="preserve">Научная электронная библиотека еLIBRARY.RU </w:t>
            </w:r>
            <w:hyperlink r:id="rId23">
              <w:r>
                <w:rPr>
                  <w:color w:val="0563C1"/>
                  <w:u w:val="single"/>
                </w:rPr>
                <w:t>https://elibrary.ru</w:t>
              </w:r>
            </w:hyperlink>
            <w:r>
              <w:rPr>
                <w:b/>
                <w:sz w:val="24"/>
                <w:szCs w:val="24"/>
              </w:rPr>
              <w:t xml:space="preserve">  </w:t>
            </w:r>
            <w:r>
              <w:rPr>
                <w:sz w:val="24"/>
                <w:szCs w:val="24"/>
              </w:rPr>
              <w:t>(крупнейший российский информационный портал в области науки, технологии, медицины и образования);</w:t>
            </w:r>
          </w:p>
        </w:tc>
      </w:tr>
      <w:tr w:rsidR="002E3DEC" w14:paraId="4E33E9F7" w14:textId="77777777">
        <w:trPr>
          <w:trHeight w:val="283"/>
        </w:trPr>
        <w:tc>
          <w:tcPr>
            <w:tcW w:w="851" w:type="dxa"/>
          </w:tcPr>
          <w:p w14:paraId="0AD9D4DF" w14:textId="77777777" w:rsidR="002E3DEC" w:rsidRDefault="002E3DEC">
            <w:pPr>
              <w:numPr>
                <w:ilvl w:val="0"/>
                <w:numId w:val="17"/>
              </w:numPr>
              <w:pBdr>
                <w:top w:val="nil"/>
                <w:left w:val="nil"/>
                <w:bottom w:val="nil"/>
                <w:right w:val="nil"/>
                <w:between w:val="nil"/>
              </w:pBdr>
              <w:ind w:left="113" w:firstLine="0"/>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61C832F8" w14:textId="77777777" w:rsidR="002E3DEC" w:rsidRDefault="00CF65A1">
            <w:pPr>
              <w:ind w:left="34"/>
              <w:jc w:val="both"/>
            </w:pPr>
            <w:r>
              <w:rPr>
                <w:b/>
                <w:sz w:val="24"/>
                <w:szCs w:val="24"/>
              </w:rPr>
              <w:t xml:space="preserve">ООО «Национальная электронная библиотека» (НЭБ) </w:t>
            </w:r>
            <w:hyperlink r:id="rId24">
              <w:r>
                <w:rPr>
                  <w:color w:val="0563C1"/>
                  <w:u w:val="single"/>
                </w:rPr>
                <w:t>https://rusneb.ru/</w:t>
              </w:r>
            </w:hyperlink>
          </w:p>
          <w:p w14:paraId="58584AA1" w14:textId="77777777" w:rsidR="002E3DEC" w:rsidRDefault="00CF65A1">
            <w:pPr>
              <w:ind w:left="34"/>
              <w:jc w:val="both"/>
              <w:rPr>
                <w:sz w:val="24"/>
                <w:szCs w:val="24"/>
              </w:rPr>
            </w:pPr>
            <w:r>
              <w:t xml:space="preserve">  </w:t>
            </w:r>
            <w:r>
              <w:rPr>
                <w:sz w:val="24"/>
                <w:szCs w:val="24"/>
              </w:rPr>
              <w:t>(объединенные фонды публичных библиотек России федерального, регионального, муниципального уровня, библиотек научных и образовательных учреждений;</w:t>
            </w:r>
          </w:p>
        </w:tc>
      </w:tr>
      <w:tr w:rsidR="002E3DEC" w14:paraId="42CF2E25" w14:textId="77777777">
        <w:trPr>
          <w:trHeight w:val="283"/>
        </w:trPr>
        <w:tc>
          <w:tcPr>
            <w:tcW w:w="851" w:type="dxa"/>
          </w:tcPr>
          <w:p w14:paraId="38A37CA7" w14:textId="77777777" w:rsidR="002E3DEC" w:rsidRDefault="002E3DEC">
            <w:pPr>
              <w:numPr>
                <w:ilvl w:val="0"/>
                <w:numId w:val="17"/>
              </w:numPr>
              <w:pBdr>
                <w:top w:val="nil"/>
                <w:left w:val="nil"/>
                <w:bottom w:val="nil"/>
                <w:right w:val="nil"/>
                <w:between w:val="nil"/>
              </w:pBdr>
              <w:ind w:left="113" w:firstLine="0"/>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72F1D6ED" w14:textId="77777777" w:rsidR="002E3DEC" w:rsidRDefault="00CF65A1">
            <w:pPr>
              <w:ind w:left="34"/>
              <w:jc w:val="both"/>
              <w:rPr>
                <w:sz w:val="24"/>
                <w:szCs w:val="24"/>
              </w:rPr>
            </w:pPr>
            <w:r>
              <w:rPr>
                <w:b/>
                <w:sz w:val="24"/>
                <w:szCs w:val="24"/>
              </w:rPr>
              <w:t>«НЭИКОН»</w:t>
            </w:r>
            <w:r>
              <w:rPr>
                <w:sz w:val="24"/>
                <w:szCs w:val="24"/>
              </w:rPr>
              <w:t xml:space="preserve">  </w:t>
            </w:r>
            <w:hyperlink r:id="rId25">
              <w:r>
                <w:rPr>
                  <w:color w:val="0563C1"/>
                  <w:u w:val="single"/>
                </w:rPr>
                <w:t>https://neicon.ru/</w:t>
              </w:r>
            </w:hyperlink>
            <w:r>
              <w:t xml:space="preserve"> </w:t>
            </w:r>
            <w:r>
              <w:rPr>
                <w:sz w:val="24"/>
                <w:szCs w:val="24"/>
              </w:rPr>
              <w:t xml:space="preserve"> ( доступ к современной зарубежной и отечественной научной периодической информации по гуманитарным и естественным наукам в электронной форме);</w:t>
            </w:r>
          </w:p>
        </w:tc>
      </w:tr>
      <w:tr w:rsidR="002E3DEC" w14:paraId="46ECBCB5" w14:textId="77777777">
        <w:trPr>
          <w:trHeight w:val="283"/>
        </w:trPr>
        <w:tc>
          <w:tcPr>
            <w:tcW w:w="851" w:type="dxa"/>
          </w:tcPr>
          <w:p w14:paraId="212A1896" w14:textId="77777777" w:rsidR="002E3DEC" w:rsidRDefault="002E3DEC">
            <w:pPr>
              <w:numPr>
                <w:ilvl w:val="0"/>
                <w:numId w:val="17"/>
              </w:numPr>
              <w:pBdr>
                <w:top w:val="nil"/>
                <w:left w:val="nil"/>
                <w:bottom w:val="nil"/>
                <w:right w:val="nil"/>
                <w:between w:val="nil"/>
              </w:pBdr>
              <w:ind w:left="113" w:firstLine="0"/>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66FDEF7B" w14:textId="77777777" w:rsidR="002E3DEC" w:rsidRDefault="00CF65A1">
            <w:pPr>
              <w:ind w:left="34"/>
              <w:jc w:val="both"/>
            </w:pPr>
            <w:r>
              <w:rPr>
                <w:b/>
                <w:sz w:val="24"/>
                <w:szCs w:val="24"/>
              </w:rPr>
              <w:t xml:space="preserve">«Polpred.com Обзор СМИ» </w:t>
            </w:r>
            <w:hyperlink r:id="rId26">
              <w:r>
                <w:rPr>
                  <w:color w:val="0563C1"/>
                  <w:u w:val="single"/>
                </w:rPr>
                <w:t>https://polpred.com/news</w:t>
              </w:r>
            </w:hyperlink>
          </w:p>
          <w:p w14:paraId="36D93C58" w14:textId="77777777" w:rsidR="002E3DEC" w:rsidRDefault="00CF65A1">
            <w:pPr>
              <w:ind w:left="34"/>
              <w:jc w:val="both"/>
              <w:rPr>
                <w:sz w:val="24"/>
                <w:szCs w:val="24"/>
              </w:rPr>
            </w:pPr>
            <w:r>
              <w:t xml:space="preserve">  </w:t>
            </w:r>
            <w:r>
              <w:rPr>
                <w:b/>
                <w:sz w:val="24"/>
                <w:szCs w:val="24"/>
              </w:rPr>
              <w:t>(</w:t>
            </w:r>
            <w:r>
              <w:rPr>
                <w:sz w:val="24"/>
                <w:szCs w:val="24"/>
              </w:rPr>
              <w:t>статьи, интервью и др. информагентств и деловой прессы за 15 лет).</w:t>
            </w:r>
          </w:p>
        </w:tc>
      </w:tr>
      <w:tr w:rsidR="002E3DEC" w14:paraId="5C972CB8" w14:textId="77777777">
        <w:trPr>
          <w:trHeight w:val="283"/>
        </w:trPr>
        <w:tc>
          <w:tcPr>
            <w:tcW w:w="851" w:type="dxa"/>
          </w:tcPr>
          <w:p w14:paraId="03104333" w14:textId="77777777" w:rsidR="002E3DEC" w:rsidRDefault="002E3DEC">
            <w:pPr>
              <w:numPr>
                <w:ilvl w:val="0"/>
                <w:numId w:val="17"/>
              </w:numPr>
              <w:pBdr>
                <w:top w:val="nil"/>
                <w:left w:val="nil"/>
                <w:bottom w:val="nil"/>
                <w:right w:val="nil"/>
                <w:between w:val="nil"/>
              </w:pBdr>
              <w:ind w:left="113" w:firstLine="0"/>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21EEAE08" w14:textId="77777777" w:rsidR="002E3DEC" w:rsidRDefault="00F524DE">
            <w:pPr>
              <w:ind w:left="34"/>
              <w:jc w:val="both"/>
              <w:rPr>
                <w:sz w:val="24"/>
                <w:szCs w:val="24"/>
              </w:rPr>
            </w:pPr>
            <w:hyperlink r:id="rId27">
              <w:r w:rsidR="00CF65A1">
                <w:rPr>
                  <w:color w:val="0563C1"/>
                  <w:u w:val="single"/>
                </w:rPr>
                <w:t>http://www.gks.ru/wps/wcm/connect/rosstat_main/rosstat/ru/statistics/databases/</w:t>
              </w:r>
            </w:hyperlink>
            <w:r w:rsidR="00CF65A1">
              <w:rPr>
                <w:sz w:val="24"/>
                <w:szCs w:val="24"/>
              </w:rPr>
              <w:t> -   базы данных на Едином Интернет-портале Росстата;</w:t>
            </w:r>
          </w:p>
        </w:tc>
      </w:tr>
      <w:tr w:rsidR="002E3DEC" w14:paraId="3D80A227" w14:textId="77777777">
        <w:trPr>
          <w:trHeight w:val="283"/>
        </w:trPr>
        <w:tc>
          <w:tcPr>
            <w:tcW w:w="851" w:type="dxa"/>
          </w:tcPr>
          <w:p w14:paraId="2E9B6816" w14:textId="77777777" w:rsidR="002E3DEC" w:rsidRDefault="002E3DEC">
            <w:pPr>
              <w:numPr>
                <w:ilvl w:val="0"/>
                <w:numId w:val="17"/>
              </w:numPr>
              <w:pBdr>
                <w:top w:val="nil"/>
                <w:left w:val="nil"/>
                <w:bottom w:val="nil"/>
                <w:right w:val="nil"/>
                <w:between w:val="nil"/>
              </w:pBdr>
              <w:ind w:left="113" w:firstLine="0"/>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1AF4D449" w14:textId="77777777" w:rsidR="002E3DEC" w:rsidRDefault="00F524DE">
            <w:pPr>
              <w:ind w:left="34"/>
              <w:jc w:val="both"/>
              <w:rPr>
                <w:sz w:val="24"/>
                <w:szCs w:val="24"/>
              </w:rPr>
            </w:pPr>
            <w:hyperlink r:id="rId28">
              <w:r w:rsidR="00CF65A1">
                <w:rPr>
                  <w:color w:val="0563C1"/>
                  <w:u w:val="single"/>
                </w:rPr>
                <w:t>http://inion.ru/resources/bazy-dannykh-inion-ran/</w:t>
              </w:r>
            </w:hyperlink>
            <w:r w:rsidR="00CF65A1">
              <w:rPr>
                <w:sz w:val="24"/>
                <w:szCs w:val="24"/>
              </w:rPr>
              <w:t xml:space="preserve"> -   библиографические базы данных </w:t>
            </w:r>
            <w:r w:rsidR="00CF65A1">
              <w:rPr>
                <w:sz w:val="24"/>
                <w:szCs w:val="24"/>
              </w:rPr>
              <w:lastRenderedPageBreak/>
              <w:t>ИНИОН РАН по социальным и гуманитарным наукам;</w:t>
            </w:r>
          </w:p>
        </w:tc>
      </w:tr>
      <w:tr w:rsidR="002E3DEC" w14:paraId="7C537019" w14:textId="77777777">
        <w:trPr>
          <w:trHeight w:val="283"/>
        </w:trPr>
        <w:tc>
          <w:tcPr>
            <w:tcW w:w="851" w:type="dxa"/>
          </w:tcPr>
          <w:p w14:paraId="0AD97D66" w14:textId="77777777" w:rsidR="002E3DEC" w:rsidRDefault="002E3DEC">
            <w:pPr>
              <w:numPr>
                <w:ilvl w:val="0"/>
                <w:numId w:val="17"/>
              </w:numPr>
              <w:pBdr>
                <w:top w:val="nil"/>
                <w:left w:val="nil"/>
                <w:bottom w:val="nil"/>
                <w:right w:val="nil"/>
                <w:between w:val="nil"/>
              </w:pBdr>
              <w:ind w:left="113" w:firstLine="0"/>
              <w:jc w:val="center"/>
              <w:rPr>
                <w:color w:val="000000"/>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54AC739E" w14:textId="77777777" w:rsidR="002E3DEC" w:rsidRDefault="00F524DE">
            <w:pPr>
              <w:ind w:left="34"/>
              <w:jc w:val="both"/>
              <w:rPr>
                <w:sz w:val="24"/>
                <w:szCs w:val="24"/>
              </w:rPr>
            </w:pPr>
            <w:hyperlink r:id="rId29">
              <w:r w:rsidR="00CF65A1">
                <w:rPr>
                  <w:color w:val="0563C1"/>
                  <w:u w:val="single"/>
                </w:rPr>
                <w:t>http://arxiv.org</w:t>
              </w:r>
            </w:hyperlink>
            <w:r w:rsidR="00CF65A1">
              <w:rPr>
                <w:sz w:val="24"/>
                <w:szCs w:val="24"/>
              </w:rPr>
              <w:t> — база данных полнотекстовых электронных публикаций научных статей по физике, математике, информатике;</w:t>
            </w:r>
          </w:p>
          <w:p w14:paraId="76DC4BC3" w14:textId="77777777" w:rsidR="002E3DEC" w:rsidRDefault="002E3DEC">
            <w:pPr>
              <w:ind w:left="34"/>
              <w:jc w:val="both"/>
              <w:rPr>
                <w:sz w:val="24"/>
                <w:szCs w:val="24"/>
              </w:rPr>
            </w:pPr>
          </w:p>
        </w:tc>
      </w:tr>
    </w:tbl>
    <w:p w14:paraId="28005D74" w14:textId="77777777" w:rsidR="002E3DEC" w:rsidRDefault="002E3DEC"/>
    <w:p w14:paraId="310DF40C" w14:textId="77777777" w:rsidR="002E3DEC" w:rsidRDefault="00CF65A1">
      <w:pPr>
        <w:pStyle w:val="2"/>
        <w:numPr>
          <w:ilvl w:val="1"/>
          <w:numId w:val="22"/>
        </w:numPr>
        <w:ind w:left="2847"/>
        <w:jc w:val="both"/>
      </w:pPr>
      <w:bookmarkStart w:id="6" w:name="_heading=h.tyjcwt" w:colFirst="0" w:colLast="0"/>
      <w:bookmarkEnd w:id="6"/>
      <w:r>
        <w:t xml:space="preserve"> Перечень программного обеспечения </w:t>
      </w:r>
    </w:p>
    <w:tbl>
      <w:tblPr>
        <w:tblStyle w:val="afffffff7"/>
        <w:tblW w:w="97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4694"/>
        <w:gridCol w:w="4252"/>
      </w:tblGrid>
      <w:tr w:rsidR="002E3DEC" w14:paraId="1BAC1B2C" w14:textId="77777777">
        <w:tc>
          <w:tcPr>
            <w:tcW w:w="817" w:type="dxa"/>
            <w:shd w:val="clear" w:color="auto" w:fill="D9E2F3"/>
            <w:vAlign w:val="center"/>
          </w:tcPr>
          <w:p w14:paraId="7F584014" w14:textId="77777777" w:rsidR="002E3DEC" w:rsidRDefault="00CF65A1">
            <w:pPr>
              <w:rPr>
                <w:b/>
              </w:rPr>
            </w:pPr>
            <w:r>
              <w:rPr>
                <w:b/>
              </w:rPr>
              <w:t>№п/п</w:t>
            </w:r>
          </w:p>
        </w:tc>
        <w:tc>
          <w:tcPr>
            <w:tcW w:w="4694" w:type="dxa"/>
            <w:shd w:val="clear" w:color="auto" w:fill="D9E2F3"/>
            <w:vAlign w:val="center"/>
          </w:tcPr>
          <w:p w14:paraId="779F49A8" w14:textId="77777777" w:rsidR="002E3DEC" w:rsidRDefault="00CF65A1">
            <w:pPr>
              <w:rPr>
                <w:b/>
              </w:rPr>
            </w:pPr>
            <w:r>
              <w:rPr>
                <w:b/>
              </w:rPr>
              <w:t>Программное обеспечение</w:t>
            </w:r>
          </w:p>
        </w:tc>
        <w:tc>
          <w:tcPr>
            <w:tcW w:w="4252" w:type="dxa"/>
            <w:shd w:val="clear" w:color="auto" w:fill="D9E2F3"/>
            <w:vAlign w:val="center"/>
          </w:tcPr>
          <w:p w14:paraId="34D99EC1" w14:textId="77777777" w:rsidR="002E3DEC" w:rsidRDefault="00CF65A1">
            <w:pPr>
              <w:rPr>
                <w:b/>
              </w:rPr>
            </w:pPr>
            <w:r>
              <w:rPr>
                <w:b/>
              </w:rPr>
              <w:t>Реквизиты подтверждающего документа/ Свободно распространяемое</w:t>
            </w:r>
          </w:p>
        </w:tc>
      </w:tr>
      <w:tr w:rsidR="002E3DEC" w14:paraId="0956EA40" w14:textId="77777777">
        <w:tc>
          <w:tcPr>
            <w:tcW w:w="817" w:type="dxa"/>
            <w:shd w:val="clear" w:color="auto" w:fill="auto"/>
          </w:tcPr>
          <w:p w14:paraId="349B1E48" w14:textId="77777777" w:rsidR="002E3DEC" w:rsidRDefault="002E3DEC">
            <w:pPr>
              <w:numPr>
                <w:ilvl w:val="0"/>
                <w:numId w:val="7"/>
              </w:numPr>
              <w:ind w:left="113" w:firstLine="0"/>
              <w:rPr>
                <w:sz w:val="24"/>
                <w:szCs w:val="24"/>
              </w:rPr>
            </w:pPr>
          </w:p>
        </w:tc>
        <w:tc>
          <w:tcPr>
            <w:tcW w:w="4694" w:type="dxa"/>
            <w:shd w:val="clear" w:color="auto" w:fill="auto"/>
          </w:tcPr>
          <w:p w14:paraId="3DE58BF2" w14:textId="77777777" w:rsidR="002E3DEC" w:rsidRDefault="00CF65A1">
            <w:pPr>
              <w:ind w:left="44"/>
              <w:rPr>
                <w:i/>
                <w:sz w:val="24"/>
                <w:szCs w:val="24"/>
              </w:rPr>
            </w:pPr>
            <w:r>
              <w:rPr>
                <w:i/>
                <w:color w:val="000000"/>
                <w:sz w:val="24"/>
                <w:szCs w:val="24"/>
              </w:rPr>
              <w:t xml:space="preserve">Windows 10 Pro, MS Office 2019 </w:t>
            </w:r>
          </w:p>
        </w:tc>
        <w:tc>
          <w:tcPr>
            <w:tcW w:w="4252" w:type="dxa"/>
            <w:shd w:val="clear" w:color="auto" w:fill="auto"/>
          </w:tcPr>
          <w:p w14:paraId="2A3689F3" w14:textId="77777777" w:rsidR="002E3DEC" w:rsidRDefault="00CF65A1">
            <w:pPr>
              <w:rPr>
                <w:i/>
                <w:sz w:val="24"/>
                <w:szCs w:val="24"/>
              </w:rPr>
            </w:pPr>
            <w:r>
              <w:rPr>
                <w:i/>
                <w:sz w:val="24"/>
                <w:szCs w:val="24"/>
              </w:rPr>
              <w:t>контракт № 18-ЭА-44-19 от 20.05.2019</w:t>
            </w:r>
          </w:p>
        </w:tc>
      </w:tr>
      <w:tr w:rsidR="002E3DEC" w14:paraId="1CF3362B" w14:textId="77777777">
        <w:tc>
          <w:tcPr>
            <w:tcW w:w="817" w:type="dxa"/>
            <w:shd w:val="clear" w:color="auto" w:fill="auto"/>
          </w:tcPr>
          <w:p w14:paraId="66654ADA" w14:textId="77777777" w:rsidR="002E3DEC" w:rsidRDefault="002E3DEC">
            <w:pPr>
              <w:numPr>
                <w:ilvl w:val="0"/>
                <w:numId w:val="7"/>
              </w:numPr>
              <w:ind w:left="113" w:firstLine="0"/>
              <w:rPr>
                <w:sz w:val="24"/>
                <w:szCs w:val="24"/>
              </w:rPr>
            </w:pPr>
          </w:p>
        </w:tc>
        <w:tc>
          <w:tcPr>
            <w:tcW w:w="4694" w:type="dxa"/>
            <w:shd w:val="clear" w:color="auto" w:fill="auto"/>
          </w:tcPr>
          <w:p w14:paraId="56F57079" w14:textId="77777777" w:rsidR="002E3DEC" w:rsidRDefault="00CF65A1">
            <w:pPr>
              <w:ind w:left="44"/>
              <w:rPr>
                <w:i/>
                <w:sz w:val="24"/>
                <w:szCs w:val="24"/>
              </w:rPr>
            </w:pPr>
            <w:r>
              <w:t xml:space="preserve">Corel DRAW Graphics Suite 2018 </w:t>
            </w:r>
          </w:p>
        </w:tc>
        <w:tc>
          <w:tcPr>
            <w:tcW w:w="4252" w:type="dxa"/>
            <w:shd w:val="clear" w:color="auto" w:fill="auto"/>
          </w:tcPr>
          <w:p w14:paraId="20E8C5A6" w14:textId="77777777" w:rsidR="002E3DEC" w:rsidRDefault="00CF65A1">
            <w:pPr>
              <w:rPr>
                <w:i/>
                <w:sz w:val="24"/>
                <w:szCs w:val="24"/>
              </w:rPr>
            </w:pPr>
            <w:r>
              <w:t>контракт № 18-ЭА-44-19 от 20.05.2019</w:t>
            </w:r>
          </w:p>
        </w:tc>
      </w:tr>
      <w:tr w:rsidR="002E3DEC" w14:paraId="5564FB96" w14:textId="77777777">
        <w:tc>
          <w:tcPr>
            <w:tcW w:w="817" w:type="dxa"/>
            <w:shd w:val="clear" w:color="auto" w:fill="auto"/>
          </w:tcPr>
          <w:p w14:paraId="3971C053" w14:textId="77777777" w:rsidR="002E3DEC" w:rsidRDefault="002E3DEC">
            <w:pPr>
              <w:numPr>
                <w:ilvl w:val="0"/>
                <w:numId w:val="7"/>
              </w:numPr>
              <w:ind w:left="113" w:firstLine="0"/>
              <w:rPr>
                <w:sz w:val="24"/>
                <w:szCs w:val="24"/>
              </w:rPr>
            </w:pPr>
          </w:p>
        </w:tc>
        <w:tc>
          <w:tcPr>
            <w:tcW w:w="4694" w:type="dxa"/>
            <w:shd w:val="clear" w:color="auto" w:fill="auto"/>
          </w:tcPr>
          <w:p w14:paraId="5BEC0C8A" w14:textId="77777777" w:rsidR="002E3DEC" w:rsidRPr="00183D5E" w:rsidRDefault="00CF65A1">
            <w:pPr>
              <w:ind w:left="44"/>
              <w:rPr>
                <w:i/>
                <w:sz w:val="24"/>
                <w:szCs w:val="24"/>
                <w:lang w:val="en-GB"/>
              </w:rPr>
            </w:pPr>
            <w:r w:rsidRPr="00183D5E">
              <w:rPr>
                <w:lang w:val="en-GB"/>
              </w:rPr>
              <w:t xml:space="preserve">Adobe Creative Cloud 2018 all Apps (Photoshop, Lightroom, Illustrator, InDesign, XD, Premiere Pro, Acrobat Pro, Lightroom Classic, Bridge, Spark, Media Encoder, InCopy, Story Plus, Muse </w:t>
            </w:r>
            <w:r>
              <w:t>и</w:t>
            </w:r>
            <w:r w:rsidRPr="00183D5E">
              <w:rPr>
                <w:lang w:val="en-GB"/>
              </w:rPr>
              <w:t xml:space="preserve"> </w:t>
            </w:r>
            <w:r>
              <w:t>др</w:t>
            </w:r>
            <w:r w:rsidRPr="00183D5E">
              <w:rPr>
                <w:lang w:val="en-GB"/>
              </w:rPr>
              <w:t xml:space="preserve">.) </w:t>
            </w:r>
          </w:p>
        </w:tc>
        <w:tc>
          <w:tcPr>
            <w:tcW w:w="4252" w:type="dxa"/>
            <w:shd w:val="clear" w:color="auto" w:fill="auto"/>
          </w:tcPr>
          <w:p w14:paraId="09A9E28D" w14:textId="77777777" w:rsidR="002E3DEC" w:rsidRDefault="00CF65A1">
            <w:pPr>
              <w:rPr>
                <w:i/>
                <w:sz w:val="24"/>
                <w:szCs w:val="24"/>
              </w:rPr>
            </w:pPr>
            <w:r>
              <w:t>контракт № 18-ЭА-44-19 от 20.05.2019</w:t>
            </w:r>
          </w:p>
        </w:tc>
      </w:tr>
      <w:tr w:rsidR="002E3DEC" w14:paraId="5FB5E74D" w14:textId="77777777">
        <w:tc>
          <w:tcPr>
            <w:tcW w:w="817" w:type="dxa"/>
            <w:shd w:val="clear" w:color="auto" w:fill="auto"/>
          </w:tcPr>
          <w:p w14:paraId="1E148475" w14:textId="77777777" w:rsidR="002E3DEC" w:rsidRDefault="002E3DEC">
            <w:pPr>
              <w:numPr>
                <w:ilvl w:val="0"/>
                <w:numId w:val="7"/>
              </w:numPr>
              <w:ind w:left="113" w:firstLine="0"/>
              <w:rPr>
                <w:sz w:val="24"/>
                <w:szCs w:val="24"/>
              </w:rPr>
            </w:pPr>
          </w:p>
        </w:tc>
        <w:tc>
          <w:tcPr>
            <w:tcW w:w="4694" w:type="dxa"/>
            <w:shd w:val="clear" w:color="auto" w:fill="auto"/>
          </w:tcPr>
          <w:p w14:paraId="142A439D" w14:textId="77777777" w:rsidR="002E3DEC" w:rsidRDefault="00CF65A1">
            <w:pPr>
              <w:ind w:left="44"/>
              <w:rPr>
                <w:i/>
                <w:color w:val="000000"/>
                <w:sz w:val="24"/>
                <w:szCs w:val="24"/>
              </w:rPr>
            </w:pPr>
            <w:r>
              <w:t>Графис 11 версия…</w:t>
            </w:r>
          </w:p>
        </w:tc>
        <w:tc>
          <w:tcPr>
            <w:tcW w:w="4252" w:type="dxa"/>
            <w:shd w:val="clear" w:color="auto" w:fill="auto"/>
          </w:tcPr>
          <w:p w14:paraId="34709FF9" w14:textId="77777777" w:rsidR="002E3DEC" w:rsidRDefault="002E3DEC">
            <w:pPr>
              <w:rPr>
                <w:i/>
                <w:sz w:val="24"/>
                <w:szCs w:val="24"/>
              </w:rPr>
            </w:pPr>
          </w:p>
        </w:tc>
      </w:tr>
    </w:tbl>
    <w:p w14:paraId="607758A0" w14:textId="77777777" w:rsidR="002E3DEC" w:rsidRDefault="002E3DEC">
      <w:pPr>
        <w:spacing w:before="120" w:after="120"/>
        <w:ind w:left="709"/>
        <w:jc w:val="both"/>
        <w:rPr>
          <w:sz w:val="24"/>
          <w:szCs w:val="24"/>
        </w:rPr>
        <w:sectPr w:rsidR="002E3DEC">
          <w:pgSz w:w="11906" w:h="16838"/>
          <w:pgMar w:top="1134" w:right="567" w:bottom="1134" w:left="1701" w:header="709" w:footer="709" w:gutter="0"/>
          <w:cols w:space="720"/>
          <w:titlePg/>
        </w:sectPr>
      </w:pPr>
    </w:p>
    <w:p w14:paraId="5D8FE24B" w14:textId="77777777" w:rsidR="002E3DEC" w:rsidRDefault="00CF65A1">
      <w:pPr>
        <w:pStyle w:val="3"/>
      </w:pPr>
      <w:bookmarkStart w:id="7" w:name="_heading=h.3dy6vkm" w:colFirst="0" w:colLast="0"/>
      <w:bookmarkEnd w:id="7"/>
      <w:r>
        <w:lastRenderedPageBreak/>
        <w:t>ЛИСТ УЧЕТА ОБНОВЛЕНИЙ РАБОЧЕЙ ПРОГРАММЫ УЧЕБНОЙ ДИСЦИПЛИНЫ/МОДУЛЯ</w:t>
      </w:r>
    </w:p>
    <w:p w14:paraId="73E92DDC" w14:textId="77777777" w:rsidR="002E3DEC" w:rsidRDefault="00CF65A1">
      <w:pPr>
        <w:ind w:firstLine="709"/>
        <w:jc w:val="both"/>
        <w:rPr>
          <w:sz w:val="24"/>
          <w:szCs w:val="24"/>
        </w:rPr>
      </w:pPr>
      <w:r>
        <w:rPr>
          <w:sz w:val="24"/>
          <w:szCs w:val="24"/>
        </w:rPr>
        <w:t>В рабочую программу учебной дисциплины/модуля внесены изменения/обновления и утверждены на заседании кафедры:</w:t>
      </w:r>
    </w:p>
    <w:p w14:paraId="53915039" w14:textId="77777777" w:rsidR="002E3DEC" w:rsidRDefault="002E3DEC">
      <w:pPr>
        <w:jc w:val="center"/>
        <w:rPr>
          <w:sz w:val="24"/>
          <w:szCs w:val="24"/>
        </w:rPr>
      </w:pPr>
    </w:p>
    <w:tbl>
      <w:tblPr>
        <w:tblStyle w:val="afffffff8"/>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
        <w:gridCol w:w="1554"/>
        <w:gridCol w:w="5304"/>
        <w:gridCol w:w="1963"/>
      </w:tblGrid>
      <w:tr w:rsidR="002E3DEC" w14:paraId="333D5A1C" w14:textId="77777777">
        <w:tc>
          <w:tcPr>
            <w:tcW w:w="807" w:type="dxa"/>
            <w:shd w:val="clear" w:color="auto" w:fill="D9E2F3"/>
          </w:tcPr>
          <w:p w14:paraId="08BF8BED" w14:textId="77777777" w:rsidR="002E3DEC" w:rsidRDefault="00CF65A1">
            <w:pPr>
              <w:jc w:val="center"/>
              <w:rPr>
                <w:b/>
              </w:rPr>
            </w:pPr>
            <w:r>
              <w:rPr>
                <w:b/>
              </w:rPr>
              <w:t>№ пп</w:t>
            </w:r>
          </w:p>
        </w:tc>
        <w:tc>
          <w:tcPr>
            <w:tcW w:w="1554" w:type="dxa"/>
            <w:shd w:val="clear" w:color="auto" w:fill="D9E2F3"/>
          </w:tcPr>
          <w:p w14:paraId="3767C82F" w14:textId="77777777" w:rsidR="002E3DEC" w:rsidRDefault="00CF65A1">
            <w:pPr>
              <w:jc w:val="center"/>
              <w:rPr>
                <w:b/>
              </w:rPr>
            </w:pPr>
            <w:r>
              <w:rPr>
                <w:b/>
              </w:rPr>
              <w:t>год обновления РПД</w:t>
            </w:r>
          </w:p>
        </w:tc>
        <w:tc>
          <w:tcPr>
            <w:tcW w:w="5304" w:type="dxa"/>
            <w:shd w:val="clear" w:color="auto" w:fill="D9E2F3"/>
          </w:tcPr>
          <w:p w14:paraId="237778AF" w14:textId="77777777" w:rsidR="002E3DEC" w:rsidRDefault="00CF65A1">
            <w:pPr>
              <w:jc w:val="center"/>
              <w:rPr>
                <w:b/>
              </w:rPr>
            </w:pPr>
            <w:r>
              <w:rPr>
                <w:b/>
              </w:rPr>
              <w:t xml:space="preserve">характер изменений/обновлений </w:t>
            </w:r>
          </w:p>
          <w:p w14:paraId="395DA199" w14:textId="77777777" w:rsidR="002E3DEC" w:rsidRDefault="00CF65A1">
            <w:pPr>
              <w:jc w:val="center"/>
              <w:rPr>
                <w:b/>
              </w:rPr>
            </w:pPr>
            <w:r>
              <w:rPr>
                <w:b/>
              </w:rPr>
              <w:t>с указанием раздела</w:t>
            </w:r>
          </w:p>
        </w:tc>
        <w:tc>
          <w:tcPr>
            <w:tcW w:w="1963" w:type="dxa"/>
            <w:shd w:val="clear" w:color="auto" w:fill="D9E2F3"/>
          </w:tcPr>
          <w:p w14:paraId="580D441F" w14:textId="77777777" w:rsidR="002E3DEC" w:rsidRDefault="00CF65A1">
            <w:pPr>
              <w:jc w:val="center"/>
              <w:rPr>
                <w:b/>
              </w:rPr>
            </w:pPr>
            <w:r>
              <w:rPr>
                <w:b/>
              </w:rPr>
              <w:t xml:space="preserve">номер протокола и дата заседания </w:t>
            </w:r>
          </w:p>
          <w:p w14:paraId="0FFB356D" w14:textId="77777777" w:rsidR="002E3DEC" w:rsidRDefault="00CF65A1">
            <w:pPr>
              <w:jc w:val="center"/>
              <w:rPr>
                <w:b/>
              </w:rPr>
            </w:pPr>
            <w:r>
              <w:rPr>
                <w:b/>
              </w:rPr>
              <w:t>кафедры</w:t>
            </w:r>
          </w:p>
        </w:tc>
      </w:tr>
      <w:tr w:rsidR="002E3DEC" w14:paraId="00E56AA7" w14:textId="77777777">
        <w:tc>
          <w:tcPr>
            <w:tcW w:w="807" w:type="dxa"/>
          </w:tcPr>
          <w:p w14:paraId="53B6B0E6" w14:textId="77777777" w:rsidR="002E3DEC" w:rsidRDefault="002E3DEC">
            <w:pPr>
              <w:jc w:val="center"/>
              <w:rPr>
                <w:sz w:val="24"/>
                <w:szCs w:val="24"/>
              </w:rPr>
            </w:pPr>
          </w:p>
        </w:tc>
        <w:tc>
          <w:tcPr>
            <w:tcW w:w="1554" w:type="dxa"/>
          </w:tcPr>
          <w:p w14:paraId="22AD4165" w14:textId="77777777" w:rsidR="002E3DEC" w:rsidRDefault="002E3DEC">
            <w:pPr>
              <w:jc w:val="center"/>
              <w:rPr>
                <w:sz w:val="24"/>
                <w:szCs w:val="24"/>
              </w:rPr>
            </w:pPr>
          </w:p>
        </w:tc>
        <w:tc>
          <w:tcPr>
            <w:tcW w:w="5304" w:type="dxa"/>
          </w:tcPr>
          <w:p w14:paraId="6BB2915C" w14:textId="77777777" w:rsidR="002E3DEC" w:rsidRDefault="002E3DEC">
            <w:pPr>
              <w:jc w:val="center"/>
              <w:rPr>
                <w:sz w:val="24"/>
                <w:szCs w:val="24"/>
              </w:rPr>
            </w:pPr>
          </w:p>
        </w:tc>
        <w:tc>
          <w:tcPr>
            <w:tcW w:w="1963" w:type="dxa"/>
          </w:tcPr>
          <w:p w14:paraId="3C7F762D" w14:textId="77777777" w:rsidR="002E3DEC" w:rsidRDefault="002E3DEC">
            <w:pPr>
              <w:jc w:val="center"/>
              <w:rPr>
                <w:sz w:val="24"/>
                <w:szCs w:val="24"/>
              </w:rPr>
            </w:pPr>
          </w:p>
        </w:tc>
      </w:tr>
      <w:tr w:rsidR="002E3DEC" w14:paraId="70537CE7" w14:textId="77777777">
        <w:tc>
          <w:tcPr>
            <w:tcW w:w="807" w:type="dxa"/>
          </w:tcPr>
          <w:p w14:paraId="7C393506" w14:textId="77777777" w:rsidR="002E3DEC" w:rsidRDefault="002E3DEC">
            <w:pPr>
              <w:jc w:val="center"/>
              <w:rPr>
                <w:sz w:val="24"/>
                <w:szCs w:val="24"/>
              </w:rPr>
            </w:pPr>
          </w:p>
        </w:tc>
        <w:tc>
          <w:tcPr>
            <w:tcW w:w="1554" w:type="dxa"/>
          </w:tcPr>
          <w:p w14:paraId="39B41567" w14:textId="77777777" w:rsidR="002E3DEC" w:rsidRDefault="002E3DEC">
            <w:pPr>
              <w:jc w:val="center"/>
              <w:rPr>
                <w:sz w:val="24"/>
                <w:szCs w:val="24"/>
              </w:rPr>
            </w:pPr>
          </w:p>
        </w:tc>
        <w:tc>
          <w:tcPr>
            <w:tcW w:w="5304" w:type="dxa"/>
          </w:tcPr>
          <w:p w14:paraId="4CA5D6ED" w14:textId="77777777" w:rsidR="002E3DEC" w:rsidRDefault="002E3DEC">
            <w:pPr>
              <w:jc w:val="center"/>
              <w:rPr>
                <w:sz w:val="24"/>
                <w:szCs w:val="24"/>
              </w:rPr>
            </w:pPr>
          </w:p>
        </w:tc>
        <w:tc>
          <w:tcPr>
            <w:tcW w:w="1963" w:type="dxa"/>
          </w:tcPr>
          <w:p w14:paraId="11331905" w14:textId="77777777" w:rsidR="002E3DEC" w:rsidRDefault="002E3DEC">
            <w:pPr>
              <w:jc w:val="center"/>
              <w:rPr>
                <w:sz w:val="24"/>
                <w:szCs w:val="24"/>
              </w:rPr>
            </w:pPr>
          </w:p>
        </w:tc>
      </w:tr>
      <w:tr w:rsidR="002E3DEC" w14:paraId="6AA31D10" w14:textId="77777777">
        <w:tc>
          <w:tcPr>
            <w:tcW w:w="807" w:type="dxa"/>
          </w:tcPr>
          <w:p w14:paraId="4DEB8A93" w14:textId="77777777" w:rsidR="002E3DEC" w:rsidRDefault="002E3DEC">
            <w:pPr>
              <w:jc w:val="center"/>
              <w:rPr>
                <w:sz w:val="24"/>
                <w:szCs w:val="24"/>
              </w:rPr>
            </w:pPr>
          </w:p>
        </w:tc>
        <w:tc>
          <w:tcPr>
            <w:tcW w:w="1554" w:type="dxa"/>
          </w:tcPr>
          <w:p w14:paraId="60300F87" w14:textId="77777777" w:rsidR="002E3DEC" w:rsidRDefault="002E3DEC">
            <w:pPr>
              <w:jc w:val="center"/>
              <w:rPr>
                <w:sz w:val="24"/>
                <w:szCs w:val="24"/>
              </w:rPr>
            </w:pPr>
          </w:p>
        </w:tc>
        <w:tc>
          <w:tcPr>
            <w:tcW w:w="5304" w:type="dxa"/>
          </w:tcPr>
          <w:p w14:paraId="2ED09DFD" w14:textId="77777777" w:rsidR="002E3DEC" w:rsidRDefault="002E3DEC">
            <w:pPr>
              <w:jc w:val="center"/>
              <w:rPr>
                <w:sz w:val="24"/>
                <w:szCs w:val="24"/>
              </w:rPr>
            </w:pPr>
          </w:p>
        </w:tc>
        <w:tc>
          <w:tcPr>
            <w:tcW w:w="1963" w:type="dxa"/>
          </w:tcPr>
          <w:p w14:paraId="1449B4A0" w14:textId="77777777" w:rsidR="002E3DEC" w:rsidRDefault="002E3DEC">
            <w:pPr>
              <w:jc w:val="center"/>
              <w:rPr>
                <w:sz w:val="24"/>
                <w:szCs w:val="24"/>
              </w:rPr>
            </w:pPr>
          </w:p>
        </w:tc>
      </w:tr>
      <w:tr w:rsidR="002E3DEC" w14:paraId="2D0D3522" w14:textId="77777777">
        <w:tc>
          <w:tcPr>
            <w:tcW w:w="807" w:type="dxa"/>
          </w:tcPr>
          <w:p w14:paraId="0E9EDED5" w14:textId="77777777" w:rsidR="002E3DEC" w:rsidRDefault="002E3DEC">
            <w:pPr>
              <w:jc w:val="center"/>
              <w:rPr>
                <w:sz w:val="24"/>
                <w:szCs w:val="24"/>
              </w:rPr>
            </w:pPr>
          </w:p>
        </w:tc>
        <w:tc>
          <w:tcPr>
            <w:tcW w:w="1554" w:type="dxa"/>
          </w:tcPr>
          <w:p w14:paraId="7FD75A0E" w14:textId="77777777" w:rsidR="002E3DEC" w:rsidRDefault="002E3DEC">
            <w:pPr>
              <w:jc w:val="center"/>
              <w:rPr>
                <w:sz w:val="24"/>
                <w:szCs w:val="24"/>
              </w:rPr>
            </w:pPr>
          </w:p>
        </w:tc>
        <w:tc>
          <w:tcPr>
            <w:tcW w:w="5304" w:type="dxa"/>
          </w:tcPr>
          <w:p w14:paraId="03A6D2A3" w14:textId="77777777" w:rsidR="002E3DEC" w:rsidRDefault="002E3DEC">
            <w:pPr>
              <w:jc w:val="center"/>
              <w:rPr>
                <w:sz w:val="24"/>
                <w:szCs w:val="24"/>
              </w:rPr>
            </w:pPr>
          </w:p>
        </w:tc>
        <w:tc>
          <w:tcPr>
            <w:tcW w:w="1963" w:type="dxa"/>
          </w:tcPr>
          <w:p w14:paraId="31EB5AF5" w14:textId="77777777" w:rsidR="002E3DEC" w:rsidRDefault="002E3DEC">
            <w:pPr>
              <w:jc w:val="center"/>
              <w:rPr>
                <w:sz w:val="24"/>
                <w:szCs w:val="24"/>
              </w:rPr>
            </w:pPr>
          </w:p>
        </w:tc>
      </w:tr>
      <w:tr w:rsidR="002E3DEC" w14:paraId="31FC7707" w14:textId="77777777">
        <w:tc>
          <w:tcPr>
            <w:tcW w:w="807" w:type="dxa"/>
          </w:tcPr>
          <w:p w14:paraId="6EBC21CE" w14:textId="77777777" w:rsidR="002E3DEC" w:rsidRDefault="002E3DEC">
            <w:pPr>
              <w:jc w:val="center"/>
              <w:rPr>
                <w:sz w:val="24"/>
                <w:szCs w:val="24"/>
              </w:rPr>
            </w:pPr>
          </w:p>
        </w:tc>
        <w:tc>
          <w:tcPr>
            <w:tcW w:w="1554" w:type="dxa"/>
          </w:tcPr>
          <w:p w14:paraId="4269CE7A" w14:textId="77777777" w:rsidR="002E3DEC" w:rsidRDefault="002E3DEC">
            <w:pPr>
              <w:jc w:val="center"/>
              <w:rPr>
                <w:sz w:val="24"/>
                <w:szCs w:val="24"/>
              </w:rPr>
            </w:pPr>
          </w:p>
        </w:tc>
        <w:tc>
          <w:tcPr>
            <w:tcW w:w="5304" w:type="dxa"/>
          </w:tcPr>
          <w:p w14:paraId="7022F4DC" w14:textId="77777777" w:rsidR="002E3DEC" w:rsidRDefault="002E3DEC">
            <w:pPr>
              <w:jc w:val="center"/>
              <w:rPr>
                <w:sz w:val="24"/>
                <w:szCs w:val="24"/>
              </w:rPr>
            </w:pPr>
          </w:p>
        </w:tc>
        <w:tc>
          <w:tcPr>
            <w:tcW w:w="1963" w:type="dxa"/>
          </w:tcPr>
          <w:p w14:paraId="08189443" w14:textId="77777777" w:rsidR="002E3DEC" w:rsidRDefault="002E3DEC">
            <w:pPr>
              <w:jc w:val="center"/>
              <w:rPr>
                <w:sz w:val="24"/>
                <w:szCs w:val="24"/>
              </w:rPr>
            </w:pPr>
          </w:p>
        </w:tc>
      </w:tr>
    </w:tbl>
    <w:p w14:paraId="3D6F1339" w14:textId="77777777" w:rsidR="002E3DEC" w:rsidRDefault="002E3DEC">
      <w:pPr>
        <w:pStyle w:val="3"/>
      </w:pPr>
    </w:p>
    <w:sectPr w:rsidR="002E3DEC">
      <w:pgSz w:w="11906" w:h="16838"/>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0901D" w14:textId="77777777" w:rsidR="00F524DE" w:rsidRDefault="00F524DE">
      <w:r>
        <w:separator/>
      </w:r>
    </w:p>
  </w:endnote>
  <w:endnote w:type="continuationSeparator" w:id="0">
    <w:p w14:paraId="126D95DD" w14:textId="77777777" w:rsidR="00F524DE" w:rsidRDefault="00F5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BD59" w14:textId="77777777" w:rsidR="003C4149" w:rsidRDefault="003C4149">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7E3CEB3A" w14:textId="77777777" w:rsidR="003C4149" w:rsidRDefault="003C4149">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3C26" w14:textId="77777777" w:rsidR="003C4149" w:rsidRDefault="003C4149">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09C1" w14:textId="77777777" w:rsidR="003C4149" w:rsidRDefault="003C4149">
    <w:pPr>
      <w:pBdr>
        <w:top w:val="nil"/>
        <w:left w:val="nil"/>
        <w:bottom w:val="nil"/>
        <w:right w:val="nil"/>
        <w:between w:val="nil"/>
      </w:pBdr>
      <w:tabs>
        <w:tab w:val="center" w:pos="4677"/>
        <w:tab w:val="right" w:pos="9355"/>
      </w:tabs>
      <w:jc w:val="right"/>
      <w:rPr>
        <w:color w:val="000000"/>
      </w:rPr>
    </w:pPr>
  </w:p>
  <w:p w14:paraId="7A7AE316" w14:textId="77777777" w:rsidR="003C4149" w:rsidRDefault="003C4149">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93C76" w14:textId="77777777" w:rsidR="00F524DE" w:rsidRDefault="00F524DE">
      <w:r>
        <w:separator/>
      </w:r>
    </w:p>
  </w:footnote>
  <w:footnote w:type="continuationSeparator" w:id="0">
    <w:p w14:paraId="1B5A6E04" w14:textId="77777777" w:rsidR="00F524DE" w:rsidRDefault="00F52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DBAC" w14:textId="77777777" w:rsidR="003C4149" w:rsidRDefault="003C4149">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9B6F55">
      <w:rPr>
        <w:noProof/>
        <w:color w:val="000000"/>
      </w:rPr>
      <w:t>5</w: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838D" w14:textId="77777777" w:rsidR="003C4149" w:rsidRDefault="003C4149">
    <w:pPr>
      <w:pBdr>
        <w:top w:val="nil"/>
        <w:left w:val="nil"/>
        <w:bottom w:val="nil"/>
        <w:right w:val="nil"/>
        <w:between w:val="nil"/>
      </w:pBdr>
      <w:tabs>
        <w:tab w:val="center" w:pos="4677"/>
        <w:tab w:val="right" w:pos="9355"/>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3D58" w14:textId="77777777" w:rsidR="003C4149" w:rsidRDefault="003C4149">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7030E4">
      <w:rPr>
        <w:noProof/>
        <w:color w:val="000000"/>
      </w:rPr>
      <w:t>8</w:t>
    </w:r>
    <w:r>
      <w:rPr>
        <w:color w:val="000000"/>
      </w:rPr>
      <w:fldChar w:fldCharType="end"/>
    </w:r>
  </w:p>
  <w:p w14:paraId="556B4816" w14:textId="77777777" w:rsidR="003C4149" w:rsidRDefault="003C4149">
    <w:pPr>
      <w:pBdr>
        <w:top w:val="nil"/>
        <w:left w:val="nil"/>
        <w:bottom w:val="nil"/>
        <w:right w:val="nil"/>
        <w:between w:val="nil"/>
      </w:pBdr>
      <w:tabs>
        <w:tab w:val="center" w:pos="4677"/>
        <w:tab w:val="right" w:pos="9355"/>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9071" w14:textId="77777777" w:rsidR="003C4149" w:rsidRDefault="003C4149">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7030E4">
      <w:rPr>
        <w:noProof/>
        <w:color w:val="000000"/>
      </w:rPr>
      <w:t>7</w:t>
    </w:r>
    <w:r>
      <w:rPr>
        <w:color w:val="000000"/>
      </w:rPr>
      <w:fldChar w:fldCharType="end"/>
    </w:r>
  </w:p>
  <w:p w14:paraId="621917B1" w14:textId="77777777" w:rsidR="003C4149" w:rsidRDefault="003C4149">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96B"/>
    <w:multiLevelType w:val="multilevel"/>
    <w:tmpl w:val="ABF42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EA5C77"/>
    <w:multiLevelType w:val="multilevel"/>
    <w:tmpl w:val="184ECD7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183B5779"/>
    <w:multiLevelType w:val="multilevel"/>
    <w:tmpl w:val="10AE24D8"/>
    <w:lvl w:ilvl="0">
      <w:start w:val="1"/>
      <w:numFmt w:val="bullet"/>
      <w:pStyle w:val="a"/>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18582F1E"/>
    <w:multiLevelType w:val="multilevel"/>
    <w:tmpl w:val="A1FCC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DA080A"/>
    <w:multiLevelType w:val="multilevel"/>
    <w:tmpl w:val="10B8DD2A"/>
    <w:lvl w:ilvl="0">
      <w:start w:val="1"/>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0"/>
      </w:pPr>
    </w:lvl>
    <w:lvl w:ilvl="4">
      <w:start w:val="1"/>
      <w:numFmt w:val="decimal"/>
      <w:lvlText w:val=""/>
      <w:lvlJc w:val="left"/>
      <w:pPr>
        <w:ind w:left="2268" w:hanging="828"/>
      </w:pPr>
    </w:lvl>
    <w:lvl w:ilvl="5">
      <w:start w:val="1"/>
      <w:numFmt w:val="bullet"/>
      <w:lvlText w:val="●"/>
      <w:lvlJc w:val="left"/>
      <w:pPr>
        <w:ind w:left="2736" w:hanging="933"/>
      </w:pPr>
      <w:rPr>
        <w:rFonts w:ascii="Noto Sans Symbols" w:eastAsia="Noto Sans Symbols" w:hAnsi="Noto Sans Symbols" w:cs="Noto Sans Symbols"/>
        <w:color w:val="000000"/>
      </w:rPr>
    </w:lvl>
    <w:lvl w:ilvl="6">
      <w:start w:val="1"/>
      <w:numFmt w:val="decimal"/>
      <w:lvlText w:val="%1.%2.−.%4.%5.●.%7."/>
      <w:lvlJc w:val="left"/>
      <w:pPr>
        <w:ind w:left="3240" w:hanging="1080"/>
      </w:pPr>
    </w:lvl>
    <w:lvl w:ilvl="7">
      <w:start w:val="1"/>
      <w:numFmt w:val="decimal"/>
      <w:lvlText w:val="%1.%2.−.%4.%5.●.%7.%8."/>
      <w:lvlJc w:val="left"/>
      <w:pPr>
        <w:ind w:left="3744" w:hanging="1224"/>
      </w:pPr>
    </w:lvl>
    <w:lvl w:ilvl="8">
      <w:start w:val="1"/>
      <w:numFmt w:val="decimal"/>
      <w:lvlText w:val="%1.%2.−.%4.%5.●.%7.%8.%9."/>
      <w:lvlJc w:val="left"/>
      <w:pPr>
        <w:ind w:left="4320" w:hanging="1440"/>
      </w:pPr>
    </w:lvl>
  </w:abstractNum>
  <w:abstractNum w:abstractNumId="5" w15:restartNumberingAfterBreak="0">
    <w:nsid w:val="260838BA"/>
    <w:multiLevelType w:val="multilevel"/>
    <w:tmpl w:val="F25423CC"/>
    <w:lvl w:ilvl="0">
      <w:start w:val="1"/>
      <w:numFmt w:val="decimal"/>
      <w:lvlText w:val="%1."/>
      <w:lvlJc w:val="left"/>
      <w:pPr>
        <w:ind w:left="710" w:firstLine="0"/>
      </w:pPr>
      <w:rPr>
        <w:b/>
        <w:i w:val="0"/>
        <w:color w:val="000000"/>
      </w:rPr>
    </w:lvl>
    <w:lvl w:ilvl="1">
      <w:start w:val="1"/>
      <w:numFmt w:val="decimal"/>
      <w:lvlText w:val="%1.%2."/>
      <w:lvlJc w:val="left"/>
      <w:pPr>
        <w:ind w:left="1135" w:firstLine="0"/>
      </w:pPr>
      <w:rPr>
        <w:b w:val="0"/>
        <w:i w:val="0"/>
        <w:color w:val="000000"/>
        <w:sz w:val="24"/>
        <w:szCs w:val="24"/>
      </w:rPr>
    </w:lvl>
    <w:lvl w:ilvl="2">
      <w:start w:val="1"/>
      <w:numFmt w:val="bullet"/>
      <w:lvlText w:val="−"/>
      <w:lvlJc w:val="left"/>
      <w:pPr>
        <w:ind w:left="1418" w:hanging="709"/>
      </w:pPr>
      <w:rPr>
        <w:rFonts w:ascii="Noto Sans Symbols" w:eastAsia="Noto Sans Symbols" w:hAnsi="Noto Sans Symbols" w:cs="Noto Sans Symbols"/>
        <w:b w:val="0"/>
        <w:i w:val="0"/>
      </w:rPr>
    </w:lvl>
    <w:lvl w:ilvl="3">
      <w:start w:val="1"/>
      <w:numFmt w:val="decimal"/>
      <w:lvlText w:val=""/>
      <w:lvlJc w:val="left"/>
      <w:pPr>
        <w:ind w:left="709" w:hanging="709"/>
      </w:pPr>
    </w:lvl>
    <w:lvl w:ilvl="4">
      <w:start w:val="1"/>
      <w:numFmt w:val="decimal"/>
      <w:lvlText w:val="%1.%2.−.%4.%5."/>
      <w:lvlJc w:val="left"/>
      <w:pPr>
        <w:ind w:left="2232" w:hanging="792"/>
      </w:pPr>
    </w:lvl>
    <w:lvl w:ilvl="5">
      <w:start w:val="1"/>
      <w:numFmt w:val="decimal"/>
      <w:lvlText w:val="%1.%2.−.%4.%5.%6."/>
      <w:lvlJc w:val="left"/>
      <w:pPr>
        <w:ind w:left="2736" w:hanging="933"/>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6" w15:restartNumberingAfterBreak="0">
    <w:nsid w:val="26A82575"/>
    <w:multiLevelType w:val="multilevel"/>
    <w:tmpl w:val="78BAF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887FED"/>
    <w:multiLevelType w:val="multilevel"/>
    <w:tmpl w:val="0A163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5F2CF4"/>
    <w:multiLevelType w:val="multilevel"/>
    <w:tmpl w:val="914EE4B2"/>
    <w:lvl w:ilvl="0">
      <w:start w:val="1"/>
      <w:numFmt w:val="bullet"/>
      <w:pStyle w:val="a0"/>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7E3A99"/>
    <w:multiLevelType w:val="multilevel"/>
    <w:tmpl w:val="7A86F79A"/>
    <w:lvl w:ilvl="0">
      <w:start w:val="1"/>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0"/>
      </w:pPr>
    </w:lvl>
    <w:lvl w:ilvl="4">
      <w:start w:val="1"/>
      <w:numFmt w:val="decimal"/>
      <w:lvlText w:val=""/>
      <w:lvlJc w:val="left"/>
      <w:pPr>
        <w:ind w:left="2268" w:hanging="828"/>
      </w:pPr>
    </w:lvl>
    <w:lvl w:ilvl="5">
      <w:start w:val="1"/>
      <w:numFmt w:val="bullet"/>
      <w:lvlText w:val="●"/>
      <w:lvlJc w:val="left"/>
      <w:pPr>
        <w:ind w:left="2736" w:hanging="933"/>
      </w:pPr>
      <w:rPr>
        <w:rFonts w:ascii="Noto Sans Symbols" w:eastAsia="Noto Sans Symbols" w:hAnsi="Noto Sans Symbols" w:cs="Noto Sans Symbols"/>
        <w:color w:val="000000"/>
      </w:rPr>
    </w:lvl>
    <w:lvl w:ilvl="6">
      <w:start w:val="1"/>
      <w:numFmt w:val="decimal"/>
      <w:lvlText w:val="%1.%2.−.%4.%5.●.%7."/>
      <w:lvlJc w:val="left"/>
      <w:pPr>
        <w:ind w:left="3240" w:hanging="1080"/>
      </w:pPr>
    </w:lvl>
    <w:lvl w:ilvl="7">
      <w:start w:val="1"/>
      <w:numFmt w:val="decimal"/>
      <w:lvlText w:val="%1.%2.−.%4.%5.●.%7.%8."/>
      <w:lvlJc w:val="left"/>
      <w:pPr>
        <w:ind w:left="3744" w:hanging="1224"/>
      </w:pPr>
    </w:lvl>
    <w:lvl w:ilvl="8">
      <w:start w:val="1"/>
      <w:numFmt w:val="decimal"/>
      <w:lvlText w:val="%1.%2.−.%4.%5.●.%7.%8.%9."/>
      <w:lvlJc w:val="left"/>
      <w:pPr>
        <w:ind w:left="4320" w:hanging="1440"/>
      </w:pPr>
    </w:lvl>
  </w:abstractNum>
  <w:abstractNum w:abstractNumId="10" w15:restartNumberingAfterBreak="0">
    <w:nsid w:val="390A7161"/>
    <w:multiLevelType w:val="multilevel"/>
    <w:tmpl w:val="E140E69C"/>
    <w:lvl w:ilvl="0">
      <w:start w:val="5"/>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709"/>
      </w:pPr>
    </w:lvl>
    <w:lvl w:ilvl="4">
      <w:start w:val="1"/>
      <w:numFmt w:val="decimal"/>
      <w:lvlText w:val="%5."/>
      <w:lvlJc w:val="left"/>
      <w:pPr>
        <w:ind w:left="0" w:firstLine="709"/>
      </w:pPr>
      <w:rPr>
        <w:i w:val="0"/>
      </w:rPr>
    </w:lvl>
    <w:lvl w:ilvl="5">
      <w:start w:val="1"/>
      <w:numFmt w:val="decimal"/>
      <w:lvlText w:val="%6."/>
      <w:lvlJc w:val="left"/>
      <w:pPr>
        <w:ind w:left="2736" w:hanging="2024"/>
      </w:pPr>
      <w:rPr>
        <w:color w:val="000000"/>
      </w:r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1" w15:restartNumberingAfterBreak="0">
    <w:nsid w:val="3CA42EAB"/>
    <w:multiLevelType w:val="multilevel"/>
    <w:tmpl w:val="06287D4C"/>
    <w:lvl w:ilvl="0">
      <w:start w:val="3"/>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0"/>
      </w:pPr>
    </w:lvl>
    <w:lvl w:ilvl="4">
      <w:start w:val="1"/>
      <w:numFmt w:val="decimal"/>
      <w:lvlText w:val=""/>
      <w:lvlJc w:val="left"/>
      <w:pPr>
        <w:ind w:left="2268" w:hanging="828"/>
      </w:pPr>
    </w:lvl>
    <w:lvl w:ilvl="5">
      <w:start w:val="1"/>
      <w:numFmt w:val="bullet"/>
      <w:lvlText w:val="●"/>
      <w:lvlJc w:val="left"/>
      <w:pPr>
        <w:ind w:left="2736" w:hanging="933"/>
      </w:pPr>
      <w:rPr>
        <w:rFonts w:ascii="Noto Sans Symbols" w:eastAsia="Noto Sans Symbols" w:hAnsi="Noto Sans Symbols" w:cs="Noto Sans Symbols"/>
        <w:color w:val="000000"/>
      </w:rPr>
    </w:lvl>
    <w:lvl w:ilvl="6">
      <w:start w:val="1"/>
      <w:numFmt w:val="decimal"/>
      <w:lvlText w:val="%1.%2.−.%4.%5.●.%7."/>
      <w:lvlJc w:val="left"/>
      <w:pPr>
        <w:ind w:left="3240" w:hanging="1080"/>
      </w:pPr>
    </w:lvl>
    <w:lvl w:ilvl="7">
      <w:start w:val="1"/>
      <w:numFmt w:val="decimal"/>
      <w:lvlText w:val="%1.%2.−.%4.%5.●.%7.%8."/>
      <w:lvlJc w:val="left"/>
      <w:pPr>
        <w:ind w:left="3744" w:hanging="1224"/>
      </w:pPr>
    </w:lvl>
    <w:lvl w:ilvl="8">
      <w:start w:val="1"/>
      <w:numFmt w:val="decimal"/>
      <w:lvlText w:val="%1.%2.−.%4.%5.●.%7.%8.%9."/>
      <w:lvlJc w:val="left"/>
      <w:pPr>
        <w:ind w:left="4320" w:hanging="1440"/>
      </w:pPr>
    </w:lvl>
  </w:abstractNum>
  <w:abstractNum w:abstractNumId="12" w15:restartNumberingAfterBreak="0">
    <w:nsid w:val="425278D6"/>
    <w:multiLevelType w:val="multilevel"/>
    <w:tmpl w:val="1038975A"/>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E36949"/>
    <w:multiLevelType w:val="multilevel"/>
    <w:tmpl w:val="E51CFA16"/>
    <w:lvl w:ilvl="0">
      <w:start w:val="11"/>
      <w:numFmt w:val="decimal"/>
      <w:lvlText w:val="%1"/>
      <w:lvlJc w:val="left"/>
      <w:pPr>
        <w:ind w:left="465" w:hanging="465"/>
      </w:pPr>
    </w:lvl>
    <w:lvl w:ilvl="1">
      <w:start w:val="2"/>
      <w:numFmt w:val="decimal"/>
      <w:lvlText w:val="%1.%2"/>
      <w:lvlJc w:val="left"/>
      <w:pPr>
        <w:ind w:left="1174" w:hanging="46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4" w15:restartNumberingAfterBreak="0">
    <w:nsid w:val="50963ED9"/>
    <w:multiLevelType w:val="multilevel"/>
    <w:tmpl w:val="9C1A0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1531B6C"/>
    <w:multiLevelType w:val="multilevel"/>
    <w:tmpl w:val="76C4A3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95C6E01"/>
    <w:multiLevelType w:val="multilevel"/>
    <w:tmpl w:val="E6D03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D6D6EAC"/>
    <w:multiLevelType w:val="multilevel"/>
    <w:tmpl w:val="371A34A4"/>
    <w:lvl w:ilvl="0">
      <w:start w:val="1"/>
      <w:numFmt w:val="bullet"/>
      <w:pStyle w:val="a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FDD74A9"/>
    <w:multiLevelType w:val="multilevel"/>
    <w:tmpl w:val="B42A331A"/>
    <w:lvl w:ilvl="0">
      <w:start w:val="5"/>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709"/>
      </w:pPr>
    </w:lvl>
    <w:lvl w:ilvl="4">
      <w:start w:val="1"/>
      <w:numFmt w:val="decimal"/>
      <w:lvlText w:val="%5."/>
      <w:lvlJc w:val="left"/>
      <w:pPr>
        <w:ind w:left="-142" w:firstLine="709"/>
      </w:pPr>
      <w:rPr>
        <w:i w:val="0"/>
      </w:rPr>
    </w:lvl>
    <w:lvl w:ilvl="5">
      <w:start w:val="1"/>
      <w:numFmt w:val="decimal"/>
      <w:lvlText w:val="%6."/>
      <w:lvlJc w:val="left"/>
      <w:pPr>
        <w:ind w:left="2736" w:hanging="2024"/>
      </w:pPr>
      <w:rPr>
        <w:color w:val="000000"/>
      </w:r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9" w15:restartNumberingAfterBreak="0">
    <w:nsid w:val="61960DFD"/>
    <w:multiLevelType w:val="multilevel"/>
    <w:tmpl w:val="8F7C2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F8D4932"/>
    <w:multiLevelType w:val="multilevel"/>
    <w:tmpl w:val="A2D2C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E624282"/>
    <w:multiLevelType w:val="multilevel"/>
    <w:tmpl w:val="59A47ACA"/>
    <w:lvl w:ilvl="0">
      <w:start w:val="5"/>
      <w:numFmt w:val="decimal"/>
      <w:pStyle w:val="1"/>
      <w:lvlText w:val="%1."/>
      <w:lvlJc w:val="left"/>
      <w:pPr>
        <w:ind w:left="710" w:firstLine="0"/>
      </w:pPr>
      <w:rPr>
        <w:b w:val="0"/>
        <w:i w:val="0"/>
        <w:sz w:val="24"/>
        <w:szCs w:val="24"/>
      </w:rPr>
    </w:lvl>
    <w:lvl w:ilvl="1">
      <w:start w:val="4"/>
      <w:numFmt w:val="decimal"/>
      <w:pStyle w:val="2"/>
      <w:lvlText w:val="%1.%2"/>
      <w:lvlJc w:val="left"/>
      <w:pPr>
        <w:ind w:left="709" w:firstLine="0"/>
      </w:pPr>
      <w:rPr>
        <w:b w:val="0"/>
        <w:i w:val="0"/>
        <w:sz w:val="24"/>
        <w:szCs w:val="24"/>
      </w:rPr>
    </w:lvl>
    <w:lvl w:ilvl="2">
      <w:start w:val="12"/>
      <w:numFmt w:val="bullet"/>
      <w:lvlText w:val="−"/>
      <w:lvlJc w:val="left"/>
      <w:pPr>
        <w:ind w:left="1" w:firstLine="709"/>
      </w:pPr>
      <w:rPr>
        <w:rFonts w:ascii="Noto Sans Symbols" w:eastAsia="Noto Sans Symbols" w:hAnsi="Noto Sans Symbols" w:cs="Noto Sans Symbols"/>
        <w:b w:val="0"/>
        <w:i w:val="0"/>
      </w:rPr>
    </w:lvl>
    <w:lvl w:ilvl="3">
      <w:start w:val="1"/>
      <w:numFmt w:val="decimal"/>
      <w:lvlText w:val=""/>
      <w:lvlJc w:val="left"/>
      <w:pPr>
        <w:ind w:left="0" w:firstLine="709"/>
      </w:pPr>
    </w:lvl>
    <w:lvl w:ilvl="4">
      <w:start w:val="1"/>
      <w:numFmt w:val="decimal"/>
      <w:lvlText w:val="%5."/>
      <w:lvlJc w:val="left"/>
      <w:pPr>
        <w:ind w:left="0" w:firstLine="709"/>
      </w:pPr>
      <w:rPr>
        <w:i w:val="0"/>
      </w:rPr>
    </w:lvl>
    <w:lvl w:ilvl="5">
      <w:start w:val="4"/>
      <w:numFmt w:val="decimal"/>
      <w:lvlText w:val="%6."/>
      <w:lvlJc w:val="left"/>
      <w:pPr>
        <w:ind w:left="2736" w:hanging="2024"/>
      </w:pPr>
      <w:rPr>
        <w:color w:val="000000"/>
      </w:r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num w:numId="1" w16cid:durableId="2087722119">
    <w:abstractNumId w:val="8"/>
  </w:num>
  <w:num w:numId="2" w16cid:durableId="1907959307">
    <w:abstractNumId w:val="2"/>
  </w:num>
  <w:num w:numId="3" w16cid:durableId="1839075307">
    <w:abstractNumId w:val="17"/>
  </w:num>
  <w:num w:numId="4" w16cid:durableId="1783451681">
    <w:abstractNumId w:val="21"/>
  </w:num>
  <w:num w:numId="5" w16cid:durableId="1563901587">
    <w:abstractNumId w:val="1"/>
  </w:num>
  <w:num w:numId="6" w16cid:durableId="1059475542">
    <w:abstractNumId w:val="15"/>
  </w:num>
  <w:num w:numId="7" w16cid:durableId="1935815876">
    <w:abstractNumId w:val="20"/>
  </w:num>
  <w:num w:numId="8" w16cid:durableId="63528266">
    <w:abstractNumId w:val="10"/>
  </w:num>
  <w:num w:numId="9" w16cid:durableId="2001303631">
    <w:abstractNumId w:val="12"/>
  </w:num>
  <w:num w:numId="10" w16cid:durableId="2097549459">
    <w:abstractNumId w:val="18"/>
  </w:num>
  <w:num w:numId="11" w16cid:durableId="33770289">
    <w:abstractNumId w:val="16"/>
  </w:num>
  <w:num w:numId="12" w16cid:durableId="1674144350">
    <w:abstractNumId w:val="0"/>
  </w:num>
  <w:num w:numId="13" w16cid:durableId="746465474">
    <w:abstractNumId w:val="5"/>
  </w:num>
  <w:num w:numId="14" w16cid:durableId="681978321">
    <w:abstractNumId w:val="19"/>
  </w:num>
  <w:num w:numId="15" w16cid:durableId="961305227">
    <w:abstractNumId w:val="3"/>
  </w:num>
  <w:num w:numId="16" w16cid:durableId="2085686212">
    <w:abstractNumId w:val="9"/>
  </w:num>
  <w:num w:numId="17" w16cid:durableId="593365325">
    <w:abstractNumId w:val="7"/>
  </w:num>
  <w:num w:numId="18" w16cid:durableId="527841264">
    <w:abstractNumId w:val="11"/>
  </w:num>
  <w:num w:numId="19" w16cid:durableId="1332559975">
    <w:abstractNumId w:val="4"/>
  </w:num>
  <w:num w:numId="20" w16cid:durableId="1355883355">
    <w:abstractNumId w:val="6"/>
  </w:num>
  <w:num w:numId="21" w16cid:durableId="1225021651">
    <w:abstractNumId w:val="14"/>
  </w:num>
  <w:num w:numId="22" w16cid:durableId="18791957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E3DEC"/>
    <w:rsid w:val="00005F19"/>
    <w:rsid w:val="00062D00"/>
    <w:rsid w:val="000F7907"/>
    <w:rsid w:val="00183D5E"/>
    <w:rsid w:val="001D6D6F"/>
    <w:rsid w:val="002128D7"/>
    <w:rsid w:val="00252DAD"/>
    <w:rsid w:val="0028049F"/>
    <w:rsid w:val="002E3DEC"/>
    <w:rsid w:val="00334160"/>
    <w:rsid w:val="00335889"/>
    <w:rsid w:val="003B2B95"/>
    <w:rsid w:val="003C4149"/>
    <w:rsid w:val="00415AC6"/>
    <w:rsid w:val="00426F41"/>
    <w:rsid w:val="00476E8A"/>
    <w:rsid w:val="00497AA7"/>
    <w:rsid w:val="004B2080"/>
    <w:rsid w:val="00515888"/>
    <w:rsid w:val="00566CDD"/>
    <w:rsid w:val="005D4E96"/>
    <w:rsid w:val="00627DC2"/>
    <w:rsid w:val="006621DC"/>
    <w:rsid w:val="006A1F83"/>
    <w:rsid w:val="006B517E"/>
    <w:rsid w:val="007030E4"/>
    <w:rsid w:val="00823DD4"/>
    <w:rsid w:val="009B6F55"/>
    <w:rsid w:val="00B42B3F"/>
    <w:rsid w:val="00BA02BA"/>
    <w:rsid w:val="00C15800"/>
    <w:rsid w:val="00C5164C"/>
    <w:rsid w:val="00CE7BFB"/>
    <w:rsid w:val="00CF65A1"/>
    <w:rsid w:val="00D76614"/>
    <w:rsid w:val="00E611A5"/>
    <w:rsid w:val="00E65046"/>
    <w:rsid w:val="00EA682C"/>
    <w:rsid w:val="00F11262"/>
    <w:rsid w:val="00F150D5"/>
    <w:rsid w:val="00F524DE"/>
    <w:rsid w:val="00FA0B8C"/>
    <w:rsid w:val="00FE7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FDAF60"/>
  <w15:docId w15:val="{39E804DD-D904-48DC-BAB3-BA96F068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420A6"/>
    <w:rPr>
      <w:rFonts w:eastAsiaTheme="minorEastAsia"/>
    </w:rPr>
  </w:style>
  <w:style w:type="paragraph" w:styleId="1">
    <w:name w:val="heading 1"/>
    <w:basedOn w:val="a2"/>
    <w:next w:val="a2"/>
    <w:link w:val="10"/>
    <w:uiPriority w:val="9"/>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uiPriority w:val="9"/>
    <w:unhideWhenUsed/>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uiPriority w:val="9"/>
    <w:unhideWhenUsed/>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uiPriority w:val="9"/>
    <w:semiHidden/>
    <w:unhideWhenUsed/>
    <w:qFormat/>
    <w:rsid w:val="007F3D0E"/>
    <w:pPr>
      <w:keepNext/>
      <w:ind w:firstLine="720"/>
      <w:jc w:val="both"/>
      <w:outlineLvl w:val="3"/>
    </w:pPr>
    <w:rPr>
      <w:rFonts w:eastAsia="Times New Roman"/>
      <w:sz w:val="28"/>
      <w:szCs w:val="20"/>
    </w:rPr>
  </w:style>
  <w:style w:type="paragraph" w:styleId="5">
    <w:name w:val="heading 5"/>
    <w:basedOn w:val="a2"/>
    <w:next w:val="a2"/>
    <w:link w:val="50"/>
    <w:uiPriority w:val="9"/>
    <w:semiHidden/>
    <w:unhideWhenUsed/>
    <w:qFormat/>
    <w:rsid w:val="007F3D0E"/>
    <w:pPr>
      <w:spacing w:before="240" w:after="60"/>
      <w:outlineLvl w:val="4"/>
    </w:pPr>
    <w:rPr>
      <w:rFonts w:eastAsia="Times New Roman"/>
      <w:b/>
      <w:bCs/>
      <w:i/>
      <w:iCs/>
      <w:sz w:val="26"/>
      <w:szCs w:val="26"/>
    </w:rPr>
  </w:style>
  <w:style w:type="paragraph" w:styleId="6">
    <w:name w:val="heading 6"/>
    <w:basedOn w:val="a2"/>
    <w:next w:val="a2"/>
    <w:link w:val="60"/>
    <w:uiPriority w:val="9"/>
    <w:semiHidden/>
    <w:unhideWhenUsed/>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Обычный1"/>
  </w:style>
  <w:style w:type="paragraph" w:styleId="a6">
    <w:name w:val="Title"/>
    <w:link w:val="a7"/>
    <w:uiPriority w:val="10"/>
    <w:qFormat/>
    <w:rsid w:val="009F007D"/>
    <w:pPr>
      <w:pBdr>
        <w:top w:val="nil"/>
        <w:left w:val="nil"/>
        <w:bottom w:val="nil"/>
        <w:right w:val="nil"/>
        <w:between w:val="nil"/>
        <w:bar w:val="nil"/>
      </w:pBdr>
      <w:jc w:val="center"/>
    </w:pPr>
    <w:rPr>
      <w:rFonts w:eastAsia="Arial Unicode MS" w:cs="Arial Unicode MS"/>
      <w:b/>
      <w:bCs/>
      <w:color w:val="000000"/>
      <w:sz w:val="24"/>
      <w:szCs w:val="24"/>
      <w:bdr w:val="nil"/>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pPr>
    <w:rPr>
      <w:color w:val="000000"/>
      <w:sz w:val="24"/>
      <w:szCs w:val="24"/>
    </w:rPr>
  </w:style>
  <w:style w:type="paragraph" w:styleId="a8">
    <w:name w:val="footnote text"/>
    <w:aliases w:val=" Знак1"/>
    <w:basedOn w:val="a2"/>
    <w:link w:val="a9"/>
    <w:rsid w:val="005E3840"/>
    <w:rPr>
      <w:rFonts w:eastAsia="Times New Roman"/>
      <w:sz w:val="20"/>
      <w:szCs w:val="20"/>
    </w:rPr>
  </w:style>
  <w:style w:type="character" w:customStyle="1" w:styleId="a9">
    <w:name w:val="Текст сноски Знак"/>
    <w:aliases w:val=" Знак1 Знак"/>
    <w:basedOn w:val="a3"/>
    <w:link w:val="a8"/>
    <w:rsid w:val="005E3840"/>
    <w:rPr>
      <w:rFonts w:ascii="Times New Roman" w:eastAsia="Times New Roman" w:hAnsi="Times New Roman" w:cs="Times New Roman"/>
      <w:sz w:val="20"/>
      <w:szCs w:val="20"/>
      <w:lang w:eastAsia="ru-RU"/>
    </w:rPr>
  </w:style>
  <w:style w:type="table" w:styleId="aa">
    <w:name w:val="Table Grid"/>
    <w:basedOn w:val="a4"/>
    <w:uiPriority w:val="59"/>
    <w:rsid w:val="005E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4"/>
    <w:next w:val="aa"/>
    <w:uiPriority w:val="59"/>
    <w:rsid w:val="005E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a"/>
    <w:uiPriority w:val="59"/>
    <w:rsid w:val="005E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a"/>
    <w:uiPriority w:val="59"/>
    <w:rsid w:val="005E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2"/>
    <w:link w:val="ac"/>
    <w:uiPriority w:val="99"/>
    <w:unhideWhenUsed/>
    <w:rsid w:val="001302A7"/>
    <w:rPr>
      <w:rFonts w:ascii="Tahoma" w:hAnsi="Tahoma" w:cs="Tahoma"/>
      <w:sz w:val="16"/>
      <w:szCs w:val="16"/>
    </w:rPr>
  </w:style>
  <w:style w:type="character" w:customStyle="1" w:styleId="ac">
    <w:name w:val="Текст выноски Знак"/>
    <w:basedOn w:val="a3"/>
    <w:link w:val="ab"/>
    <w:uiPriority w:val="99"/>
    <w:rsid w:val="001302A7"/>
    <w:rPr>
      <w:rFonts w:ascii="Tahoma" w:eastAsiaTheme="minorEastAsia" w:hAnsi="Tahoma" w:cs="Tahoma"/>
      <w:sz w:val="16"/>
      <w:szCs w:val="16"/>
      <w:lang w:eastAsia="ru-RU"/>
    </w:rPr>
  </w:style>
  <w:style w:type="character" w:styleId="ad">
    <w:name w:val="footnote reference"/>
    <w:rsid w:val="001B7083"/>
    <w:rPr>
      <w:vertAlign w:val="superscript"/>
    </w:rPr>
  </w:style>
  <w:style w:type="paragraph" w:customStyle="1" w:styleId="13">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e">
    <w:name w:val="header"/>
    <w:basedOn w:val="a2"/>
    <w:link w:val="af"/>
    <w:uiPriority w:val="99"/>
    <w:unhideWhenUsed/>
    <w:rsid w:val="00811C2F"/>
    <w:pPr>
      <w:tabs>
        <w:tab w:val="center" w:pos="4677"/>
        <w:tab w:val="right" w:pos="9355"/>
      </w:tabs>
    </w:pPr>
  </w:style>
  <w:style w:type="character" w:customStyle="1" w:styleId="af">
    <w:name w:val="Верх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footer"/>
    <w:basedOn w:val="a2"/>
    <w:link w:val="af1"/>
    <w:uiPriority w:val="99"/>
    <w:unhideWhenUsed/>
    <w:rsid w:val="00811C2F"/>
    <w:pPr>
      <w:tabs>
        <w:tab w:val="center" w:pos="4677"/>
        <w:tab w:val="right" w:pos="9355"/>
      </w:tabs>
    </w:pPr>
  </w:style>
  <w:style w:type="character" w:customStyle="1" w:styleId="af1">
    <w:name w:val="Нижний колонтитул Знак"/>
    <w:basedOn w:val="a3"/>
    <w:link w:val="af0"/>
    <w:uiPriority w:val="99"/>
    <w:rsid w:val="00811C2F"/>
    <w:rPr>
      <w:rFonts w:ascii="Times New Roman" w:eastAsiaTheme="minorEastAsia" w:hAnsi="Times New Roman" w:cs="Times New Roman"/>
      <w:lang w:eastAsia="ru-RU"/>
    </w:rPr>
  </w:style>
  <w:style w:type="paragraph" w:styleId="af2">
    <w:name w:val="List Paragraph"/>
    <w:basedOn w:val="a2"/>
    <w:link w:val="af3"/>
    <w:uiPriority w:val="34"/>
    <w:qFormat/>
    <w:rsid w:val="004D36AF"/>
    <w:pPr>
      <w:ind w:left="720"/>
      <w:contextualSpacing/>
    </w:pPr>
  </w:style>
  <w:style w:type="character" w:customStyle="1" w:styleId="af3">
    <w:name w:val="Абзац списка Знак"/>
    <w:link w:val="af2"/>
    <w:uiPriority w:val="34"/>
    <w:locked/>
    <w:rsid w:val="007F3D0E"/>
    <w:rPr>
      <w:rFonts w:ascii="Times New Roman" w:eastAsiaTheme="minorEastAsia" w:hAnsi="Times New Roman" w:cs="Times New Roman"/>
      <w:lang w:eastAsia="ru-RU"/>
    </w:rPr>
  </w:style>
  <w:style w:type="paragraph" w:styleId="a0">
    <w:name w:val="Body Text"/>
    <w:basedOn w:val="a2"/>
    <w:link w:val="af4"/>
    <w:rsid w:val="00C514BF"/>
    <w:pPr>
      <w:numPr>
        <w:numId w:val="1"/>
      </w:numPr>
      <w:ind w:left="0"/>
      <w:jc w:val="both"/>
    </w:pPr>
    <w:rPr>
      <w:rFonts w:eastAsia="Times New Roman"/>
      <w:sz w:val="24"/>
      <w:szCs w:val="20"/>
    </w:rPr>
  </w:style>
  <w:style w:type="character" w:customStyle="1" w:styleId="af4">
    <w:name w:val="Основной текст Знак"/>
    <w:basedOn w:val="a3"/>
    <w:link w:val="a0"/>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pPr>
    <w:rPr>
      <w:rFonts w:eastAsia="Calibri"/>
      <w:sz w:val="28"/>
      <w:szCs w:val="28"/>
    </w:rPr>
  </w:style>
  <w:style w:type="character" w:styleId="af5">
    <w:name w:val="Hyperlink"/>
    <w:basedOn w:val="a3"/>
    <w:unhideWhenUsed/>
    <w:rsid w:val="009F007D"/>
    <w:rPr>
      <w:color w:val="0563C1" w:themeColor="hyperlink"/>
      <w:u w:val="single"/>
    </w:rPr>
  </w:style>
  <w:style w:type="character" w:customStyle="1" w:styleId="apple-converted-space">
    <w:name w:val="apple-converted-space"/>
    <w:basedOn w:val="a3"/>
    <w:rsid w:val="009F007D"/>
  </w:style>
  <w:style w:type="character" w:customStyle="1" w:styleId="a7">
    <w:name w:val="Заголовок Знак"/>
    <w:basedOn w:val="a3"/>
    <w:link w:val="a6"/>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rPr>
  </w:style>
  <w:style w:type="character" w:customStyle="1" w:styleId="14">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rPr>
      <w:sz w:val="20"/>
      <w:szCs w:val="20"/>
    </w:rPr>
  </w:style>
  <w:style w:type="paragraph" w:customStyle="1" w:styleId="15">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5"/>
    <w:uiPriority w:val="3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6">
    <w:name w:val="Обычный1"/>
    <w:rsid w:val="007F3D0E"/>
    <w:pPr>
      <w:widowControl w:val="0"/>
      <w:snapToGrid w:val="0"/>
      <w:spacing w:line="259" w:lineRule="auto"/>
      <w:ind w:left="520" w:firstLine="300"/>
      <w:jc w:val="both"/>
    </w:pPr>
    <w:rPr>
      <w:rFonts w:eastAsia="Calibri"/>
      <w:szCs w:val="20"/>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7">
    <w:name w:val="toc 1"/>
    <w:basedOn w:val="a2"/>
    <w:next w:val="24"/>
    <w:uiPriority w:val="39"/>
    <w:qFormat/>
    <w:rsid w:val="000213CE"/>
    <w:pPr>
      <w:widowControl w:val="0"/>
      <w:autoSpaceDE w:val="0"/>
      <w:autoSpaceDN w:val="0"/>
      <w:ind w:left="709" w:hanging="709"/>
    </w:pPr>
    <w:rPr>
      <w:rFonts w:eastAsia="Calibri"/>
      <w:sz w:val="21"/>
      <w:szCs w:val="20"/>
      <w:lang w:val="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rPr>
  </w:style>
  <w:style w:type="paragraph" w:styleId="34">
    <w:name w:val="toc 3"/>
    <w:basedOn w:val="a2"/>
    <w:uiPriority w:val="39"/>
    <w:qFormat/>
    <w:rsid w:val="00F45326"/>
    <w:pPr>
      <w:widowControl w:val="0"/>
      <w:autoSpaceDE w:val="0"/>
      <w:autoSpaceDN w:val="0"/>
      <w:ind w:left="709"/>
    </w:pPr>
    <w:rPr>
      <w:rFonts w:eastAsia="Calibri"/>
      <w:szCs w:val="20"/>
      <w:lang w:val="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rPr>
  </w:style>
  <w:style w:type="paragraph" w:customStyle="1" w:styleId="TableParagraph">
    <w:name w:val="Table Paragraph"/>
    <w:basedOn w:val="a2"/>
    <w:uiPriority w:val="1"/>
    <w:qFormat/>
    <w:rsid w:val="007F3D0E"/>
    <w:pPr>
      <w:widowControl w:val="0"/>
      <w:autoSpaceDE w:val="0"/>
      <w:autoSpaceDN w:val="0"/>
    </w:pPr>
    <w:rPr>
      <w:rFonts w:eastAsia="Calibri"/>
      <w:lang w:val="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rPr>
  </w:style>
  <w:style w:type="paragraph" w:styleId="afe">
    <w:name w:val="No Spacing"/>
    <w:uiPriority w:val="1"/>
    <w:qFormat/>
    <w:rsid w:val="007F3D0E"/>
    <w:rPr>
      <w:rFonts w:ascii="Calibri" w:eastAsia="Calibri" w:hAnsi="Calibri"/>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rPr>
  </w:style>
  <w:style w:type="paragraph" w:customStyle="1" w:styleId="18">
    <w:name w:val="Без интервала1"/>
    <w:uiPriority w:val="99"/>
    <w:rsid w:val="007F3D0E"/>
    <w:rPr>
      <w:rFonts w:ascii="Calibri" w:hAnsi="Calibri"/>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pPr>
    <w:rPr>
      <w:rFonts w:ascii="Courier New" w:hAnsi="Courier New" w:cs="Courier New"/>
      <w:sz w:val="20"/>
      <w:szCs w:val="20"/>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pPr>
    <w:rPr>
      <w:b/>
      <w:i/>
      <w:sz w:val="20"/>
      <w:szCs w:val="20"/>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
    <w:name w:val="Block Text"/>
    <w:basedOn w:val="a2"/>
    <w:rsid w:val="007F3D0E"/>
    <w:pPr>
      <w:numPr>
        <w:numId w:val="2"/>
      </w:numPr>
      <w:ind w:right="201"/>
      <w:jc w:val="both"/>
    </w:pPr>
    <w:rPr>
      <w:rFonts w:eastAsia="Times New Roman"/>
      <w:sz w:val="28"/>
      <w:szCs w:val="24"/>
    </w:rPr>
  </w:style>
  <w:style w:type="paragraph" w:customStyle="1" w:styleId="a1">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pPr>
    <w:rPr>
      <w:sz w:val="24"/>
      <w:szCs w:val="24"/>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pPr>
    <w:rPr>
      <w:b/>
      <w:snapToGrid w:val="0"/>
      <w:sz w:val="16"/>
      <w:szCs w:val="20"/>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pPr>
    <w:rPr>
      <w:snapToGrid w:val="0"/>
      <w:sz w:val="16"/>
      <w:szCs w:val="20"/>
      <w:lang w:val="en-US"/>
    </w:rPr>
  </w:style>
  <w:style w:type="paragraph" w:customStyle="1" w:styleId="FR2">
    <w:name w:val="FR2"/>
    <w:rsid w:val="007F3D0E"/>
    <w:pPr>
      <w:widowControl w:val="0"/>
      <w:autoSpaceDE w:val="0"/>
      <w:autoSpaceDN w:val="0"/>
      <w:adjustRightInd w:val="0"/>
      <w:spacing w:before="20"/>
      <w:ind w:left="1000" w:hanging="20"/>
    </w:pPr>
    <w:rPr>
      <w:rFonts w:ascii="Arial" w:hAnsi="Arial" w:cs="Arial"/>
      <w:i/>
      <w:iCs/>
      <w:sz w:val="24"/>
      <w:szCs w:val="24"/>
    </w:rPr>
  </w:style>
  <w:style w:type="paragraph" w:customStyle="1" w:styleId="FR3">
    <w:name w:val="FR3"/>
    <w:rsid w:val="007F3D0E"/>
    <w:pPr>
      <w:widowControl w:val="0"/>
      <w:autoSpaceDE w:val="0"/>
      <w:autoSpaceDN w:val="0"/>
      <w:adjustRightInd w:val="0"/>
      <w:spacing w:before="180" w:line="280" w:lineRule="auto"/>
      <w:ind w:firstLine="700"/>
      <w:jc w:val="both"/>
    </w:pPr>
    <w:rPr>
      <w:sz w:val="20"/>
      <w:szCs w:val="20"/>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table" w:customStyle="1" w:styleId="48">
    <w:name w:val="Сетка таблицы4"/>
    <w:basedOn w:val="a4"/>
    <w:next w:val="aa"/>
    <w:uiPriority w:val="59"/>
    <w:rsid w:val="0077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rsid w:val="004D3EE5"/>
    <w:rPr>
      <w:color w:val="605E5C"/>
      <w:shd w:val="clear" w:color="auto" w:fill="E1DFDD"/>
    </w:rPr>
  </w:style>
  <w:style w:type="character" w:customStyle="1" w:styleId="19">
    <w:name w:val="Неразрешенное упоминание1"/>
    <w:basedOn w:val="a3"/>
    <w:uiPriority w:val="99"/>
    <w:semiHidden/>
    <w:unhideWhenUsed/>
    <w:rsid w:val="00C82232"/>
    <w:rPr>
      <w:color w:val="605E5C"/>
      <w:shd w:val="clear" w:color="auto" w:fill="E1DFDD"/>
    </w:rPr>
  </w:style>
  <w:style w:type="paragraph" w:styleId="afff2">
    <w:name w:val="Subtitle"/>
    <w:basedOn w:val="11"/>
    <w:next w:val="11"/>
    <w:pPr>
      <w:keepNext/>
      <w:keepLines/>
      <w:spacing w:before="360" w:after="80"/>
    </w:pPr>
    <w:rPr>
      <w:rFonts w:ascii="Georgia" w:eastAsia="Georgia" w:hAnsi="Georgia" w:cs="Georgia"/>
      <w:i/>
      <w:color w:val="666666"/>
      <w:sz w:val="48"/>
      <w:szCs w:val="48"/>
    </w:r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left w:w="115" w:type="dxa"/>
        <w:right w:w="115"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top w:w="57" w:type="dxa"/>
        <w:left w:w="57" w:type="dxa"/>
        <w:bottom w:w="57" w:type="dxa"/>
        <w:right w:w="57" w:type="dxa"/>
      </w:tblCellMar>
    </w:tblPr>
  </w:style>
  <w:style w:type="table" w:customStyle="1" w:styleId="afffa">
    <w:basedOn w:val="TableNormal2"/>
    <w:tblPr>
      <w:tblStyleRowBandSize w:val="1"/>
      <w:tblStyleColBandSize w:val="1"/>
      <w:tblCellMar>
        <w:left w:w="115" w:type="dxa"/>
        <w:right w:w="115" w:type="dxa"/>
      </w:tblCellMar>
    </w:tblPr>
  </w:style>
  <w:style w:type="table" w:customStyle="1" w:styleId="afffb">
    <w:basedOn w:val="TableNormal2"/>
    <w:tblPr>
      <w:tblStyleRowBandSize w:val="1"/>
      <w:tblStyleColBandSize w:val="1"/>
      <w:tblCellMar>
        <w:left w:w="115" w:type="dxa"/>
        <w:right w:w="115" w:type="dxa"/>
      </w:tblCellMar>
    </w:tblPr>
  </w:style>
  <w:style w:type="table" w:customStyle="1" w:styleId="afffc">
    <w:basedOn w:val="TableNormal2"/>
    <w:tblPr>
      <w:tblStyleRowBandSize w:val="1"/>
      <w:tblStyleColBandSize w:val="1"/>
      <w:tblCellMar>
        <w:left w:w="115" w:type="dxa"/>
        <w:right w:w="115" w:type="dxa"/>
      </w:tblCellMar>
    </w:tblPr>
  </w:style>
  <w:style w:type="table" w:customStyle="1" w:styleId="afffd">
    <w:basedOn w:val="TableNormal2"/>
    <w:tblPr>
      <w:tblStyleRowBandSize w:val="1"/>
      <w:tblStyleColBandSize w:val="1"/>
      <w:tblCellMar>
        <w:left w:w="108" w:type="dxa"/>
        <w:right w:w="108" w:type="dxa"/>
      </w:tblCellMar>
    </w:tblPr>
  </w:style>
  <w:style w:type="table" w:customStyle="1" w:styleId="afffe">
    <w:basedOn w:val="TableNormal2"/>
    <w:tblPr>
      <w:tblStyleRowBandSize w:val="1"/>
      <w:tblStyleColBandSize w:val="1"/>
      <w:tblCellMar>
        <w:left w:w="108" w:type="dxa"/>
        <w:right w:w="108" w:type="dxa"/>
      </w:tblCellMar>
    </w:tblPr>
  </w:style>
  <w:style w:type="table" w:customStyle="1" w:styleId="affff">
    <w:basedOn w:val="TableNormal2"/>
    <w:tblPr>
      <w:tblStyleRowBandSize w:val="1"/>
      <w:tblStyleColBandSize w:val="1"/>
      <w:tblCellMar>
        <w:left w:w="108" w:type="dxa"/>
        <w:right w:w="108" w:type="dxa"/>
      </w:tblCellMar>
    </w:tblPr>
  </w:style>
  <w:style w:type="table" w:customStyle="1" w:styleId="affff0">
    <w:basedOn w:val="TableNormal2"/>
    <w:tblPr>
      <w:tblStyleRowBandSize w:val="1"/>
      <w:tblStyleColBandSize w:val="1"/>
      <w:tblCellMar>
        <w:left w:w="108" w:type="dxa"/>
        <w:right w:w="108"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40" w:type="dxa"/>
        <w:right w:w="40" w:type="dxa"/>
      </w:tblCellMar>
    </w:tblPr>
  </w:style>
  <w:style w:type="table" w:customStyle="1" w:styleId="affff3">
    <w:basedOn w:val="TableNormal2"/>
    <w:tblPr>
      <w:tblStyleRowBandSize w:val="1"/>
      <w:tblStyleColBandSize w:val="1"/>
      <w:tblCellMar>
        <w:left w:w="115" w:type="dxa"/>
        <w:right w:w="115" w:type="dxa"/>
      </w:tblCellMar>
    </w:tblPr>
  </w:style>
  <w:style w:type="table" w:customStyle="1" w:styleId="affff4">
    <w:basedOn w:val="TableNormal2"/>
    <w:tblPr>
      <w:tblStyleRowBandSize w:val="1"/>
      <w:tblStyleColBandSize w:val="1"/>
      <w:tblCellMar>
        <w:left w:w="115" w:type="dxa"/>
        <w:right w:w="115" w:type="dxa"/>
      </w:tblCellMar>
    </w:tblPr>
  </w:style>
  <w:style w:type="table" w:customStyle="1" w:styleId="affff5">
    <w:basedOn w:val="TableNormal2"/>
    <w:tblPr>
      <w:tblStyleRowBandSize w:val="1"/>
      <w:tblStyleColBandSize w:val="1"/>
      <w:tblCellMar>
        <w:left w:w="108" w:type="dxa"/>
        <w:right w:w="108" w:type="dxa"/>
      </w:tblCellMar>
    </w:tblPr>
  </w:style>
  <w:style w:type="table" w:customStyle="1" w:styleId="affff6">
    <w:basedOn w:val="TableNormal2"/>
    <w:tblPr>
      <w:tblStyleRowBandSize w:val="1"/>
      <w:tblStyleColBandSize w:val="1"/>
      <w:tblCellMar>
        <w:left w:w="115" w:type="dxa"/>
        <w:right w:w="115" w:type="dxa"/>
      </w:tblCellMar>
    </w:tblPr>
  </w:style>
  <w:style w:type="table" w:customStyle="1" w:styleId="affff7">
    <w:basedOn w:val="TableNormal2"/>
    <w:tblPr>
      <w:tblStyleRowBandSize w:val="1"/>
      <w:tblStyleColBandSize w:val="1"/>
      <w:tblCellMar>
        <w:left w:w="115" w:type="dxa"/>
        <w:right w:w="115" w:type="dxa"/>
      </w:tblCellMar>
    </w:tblPr>
  </w:style>
  <w:style w:type="table" w:customStyle="1" w:styleId="affff8">
    <w:basedOn w:val="TableNormal2"/>
    <w:tblPr>
      <w:tblStyleRowBandSize w:val="1"/>
      <w:tblStyleColBandSize w:val="1"/>
      <w:tblCellMar>
        <w:left w:w="115" w:type="dxa"/>
        <w:right w:w="115" w:type="dxa"/>
      </w:tblCellMar>
    </w:tblPr>
  </w:style>
  <w:style w:type="table" w:customStyle="1" w:styleId="affff9">
    <w:basedOn w:val="TableNormal2"/>
    <w:tblPr>
      <w:tblStyleRowBandSize w:val="1"/>
      <w:tblStyleColBandSize w:val="1"/>
      <w:tblCellMar>
        <w:left w:w="108" w:type="dxa"/>
        <w:right w:w="108" w:type="dxa"/>
      </w:tblCellMar>
    </w:tblPr>
  </w:style>
  <w:style w:type="table" w:customStyle="1" w:styleId="affffa">
    <w:basedOn w:val="TableNormal2"/>
    <w:tblPr>
      <w:tblStyleRowBandSize w:val="1"/>
      <w:tblStyleColBandSize w:val="1"/>
      <w:tblCellMar>
        <w:left w:w="108" w:type="dxa"/>
        <w:right w:w="108" w:type="dxa"/>
      </w:tblCellMar>
    </w:tblPr>
  </w:style>
  <w:style w:type="table" w:customStyle="1" w:styleId="affffb">
    <w:basedOn w:val="TableNormal2"/>
    <w:tblPr>
      <w:tblStyleRowBandSize w:val="1"/>
      <w:tblStyleColBandSize w:val="1"/>
      <w:tblCellMar>
        <w:left w:w="108" w:type="dxa"/>
        <w:right w:w="108" w:type="dxa"/>
      </w:tblCellMar>
    </w:tblPr>
  </w:style>
  <w:style w:type="table" w:customStyle="1" w:styleId="affffc">
    <w:basedOn w:val="TableNormal2"/>
    <w:tblPr>
      <w:tblStyleRowBandSize w:val="1"/>
      <w:tblStyleColBandSize w:val="1"/>
      <w:tblCellMar>
        <w:left w:w="108" w:type="dxa"/>
        <w:right w:w="108" w:type="dxa"/>
      </w:tblCellMar>
    </w:tblPr>
  </w:style>
  <w:style w:type="table" w:customStyle="1" w:styleId="affffd">
    <w:basedOn w:val="TableNormal2"/>
    <w:tblPr>
      <w:tblStyleRowBandSize w:val="1"/>
      <w:tblStyleColBandSize w:val="1"/>
      <w:tblCellMar>
        <w:left w:w="108" w:type="dxa"/>
        <w:right w:w="108" w:type="dxa"/>
      </w:tblCellMar>
    </w:tblPr>
  </w:style>
  <w:style w:type="table" w:customStyle="1" w:styleId="affffe">
    <w:basedOn w:val="TableNormal2"/>
    <w:tblPr>
      <w:tblStyleRowBandSize w:val="1"/>
      <w:tblStyleColBandSize w:val="1"/>
      <w:tblCellMar>
        <w:left w:w="108" w:type="dxa"/>
        <w:right w:w="108" w:type="dxa"/>
      </w:tblCellMar>
    </w:tblPr>
  </w:style>
  <w:style w:type="table" w:customStyle="1" w:styleId="afffff">
    <w:basedOn w:val="TableNormal2"/>
    <w:tblPr>
      <w:tblStyleRowBandSize w:val="1"/>
      <w:tblStyleColBandSize w:val="1"/>
      <w:tblCellMar>
        <w:left w:w="108" w:type="dxa"/>
        <w:right w:w="108" w:type="dxa"/>
      </w:tblCellMar>
    </w:tblPr>
  </w:style>
  <w:style w:type="table" w:customStyle="1" w:styleId="afffff0">
    <w:basedOn w:val="TableNormal2"/>
    <w:tblPr>
      <w:tblStyleRowBandSize w:val="1"/>
      <w:tblStyleColBandSize w:val="1"/>
      <w:tblCellMar>
        <w:left w:w="108" w:type="dxa"/>
        <w:right w:w="108" w:type="dxa"/>
      </w:tblCellMar>
    </w:tblPr>
  </w:style>
  <w:style w:type="table" w:customStyle="1" w:styleId="afffff1">
    <w:basedOn w:val="TableNormal2"/>
    <w:tblPr>
      <w:tblStyleRowBandSize w:val="1"/>
      <w:tblStyleColBandSize w:val="1"/>
      <w:tblCellMar>
        <w:left w:w="108" w:type="dxa"/>
        <w:right w:w="108" w:type="dxa"/>
      </w:tblCellMar>
    </w:tblPr>
  </w:style>
  <w:style w:type="table" w:customStyle="1" w:styleId="afffff2">
    <w:basedOn w:val="TableNormal2"/>
    <w:tblPr>
      <w:tblStyleRowBandSize w:val="1"/>
      <w:tblStyleColBandSize w:val="1"/>
      <w:tblCellMar>
        <w:left w:w="108" w:type="dxa"/>
        <w:right w:w="108" w:type="dxa"/>
      </w:tblCellMar>
    </w:tblPr>
  </w:style>
  <w:style w:type="table" w:customStyle="1" w:styleId="afffff3">
    <w:basedOn w:val="TableNormal2"/>
    <w:tblPr>
      <w:tblStyleRowBandSize w:val="1"/>
      <w:tblStyleColBandSize w:val="1"/>
      <w:tblCellMar>
        <w:left w:w="108" w:type="dxa"/>
        <w:right w:w="108" w:type="dxa"/>
      </w:tblCellMar>
    </w:tblPr>
  </w:style>
  <w:style w:type="table" w:customStyle="1" w:styleId="afffff4">
    <w:basedOn w:val="TableNormal2"/>
    <w:tblPr>
      <w:tblStyleRowBandSize w:val="1"/>
      <w:tblStyleColBandSize w:val="1"/>
      <w:tblCellMar>
        <w:left w:w="108" w:type="dxa"/>
        <w:right w:w="108" w:type="dxa"/>
      </w:tblCellMar>
    </w:tblPr>
  </w:style>
  <w:style w:type="table" w:customStyle="1" w:styleId="afffff5">
    <w:basedOn w:val="TableNormal2"/>
    <w:tblPr>
      <w:tblStyleRowBandSize w:val="1"/>
      <w:tblStyleColBandSize w:val="1"/>
      <w:tblCellMar>
        <w:left w:w="108" w:type="dxa"/>
        <w:right w:w="108" w:type="dxa"/>
      </w:tblCellMar>
    </w:tblPr>
  </w:style>
  <w:style w:type="table" w:customStyle="1" w:styleId="afffff6">
    <w:basedOn w:val="TableNormal2"/>
    <w:tblPr>
      <w:tblStyleRowBandSize w:val="1"/>
      <w:tblStyleColBandSize w:val="1"/>
      <w:tblCellMar>
        <w:left w:w="108" w:type="dxa"/>
        <w:right w:w="108" w:type="dxa"/>
      </w:tblCellMar>
    </w:tblPr>
  </w:style>
  <w:style w:type="table" w:customStyle="1" w:styleId="afffff7">
    <w:basedOn w:val="TableNormal2"/>
    <w:tblPr>
      <w:tblStyleRowBandSize w:val="1"/>
      <w:tblStyleColBandSize w:val="1"/>
      <w:tblCellMar>
        <w:left w:w="108" w:type="dxa"/>
        <w:right w:w="108" w:type="dxa"/>
      </w:tblCellMar>
    </w:tblPr>
  </w:style>
  <w:style w:type="table" w:customStyle="1" w:styleId="afffff8">
    <w:basedOn w:val="TableNormal2"/>
    <w:tblPr>
      <w:tblStyleRowBandSize w:val="1"/>
      <w:tblStyleColBandSize w:val="1"/>
      <w:tblCellMar>
        <w:left w:w="108" w:type="dxa"/>
        <w:right w:w="108" w:type="dxa"/>
      </w:tblCellMar>
    </w:tblPr>
  </w:style>
  <w:style w:type="table" w:customStyle="1" w:styleId="afffff9">
    <w:basedOn w:val="TableNormal2"/>
    <w:tblPr>
      <w:tblStyleRowBandSize w:val="1"/>
      <w:tblStyleColBandSize w:val="1"/>
      <w:tblCellMar>
        <w:left w:w="108" w:type="dxa"/>
        <w:right w:w="108" w:type="dxa"/>
      </w:tblCellMar>
    </w:tblPr>
  </w:style>
  <w:style w:type="table" w:customStyle="1" w:styleId="afffffa">
    <w:basedOn w:val="TableNormal2"/>
    <w:tblPr>
      <w:tblStyleRowBandSize w:val="1"/>
      <w:tblStyleColBandSize w:val="1"/>
      <w:tblCellMar>
        <w:left w:w="108" w:type="dxa"/>
        <w:right w:w="108" w:type="dxa"/>
      </w:tblCellMar>
    </w:tblPr>
  </w:style>
  <w:style w:type="table" w:customStyle="1" w:styleId="afffffb">
    <w:basedOn w:val="TableNormal2"/>
    <w:tblPr>
      <w:tblStyleRowBandSize w:val="1"/>
      <w:tblStyleColBandSize w:val="1"/>
      <w:tblCellMar>
        <w:left w:w="108" w:type="dxa"/>
        <w:right w:w="108" w:type="dxa"/>
      </w:tblCellMar>
    </w:tblPr>
  </w:style>
  <w:style w:type="table" w:customStyle="1" w:styleId="afffffc">
    <w:basedOn w:val="TableNormal2"/>
    <w:tblPr>
      <w:tblStyleRowBandSize w:val="1"/>
      <w:tblStyleColBandSize w:val="1"/>
      <w:tblCellMar>
        <w:left w:w="108" w:type="dxa"/>
        <w:right w:w="108" w:type="dxa"/>
      </w:tblCellMar>
    </w:tblPr>
  </w:style>
  <w:style w:type="table" w:customStyle="1" w:styleId="afffffd">
    <w:basedOn w:val="TableNormal2"/>
    <w:tblPr>
      <w:tblStyleRowBandSize w:val="1"/>
      <w:tblStyleColBandSize w:val="1"/>
      <w:tblCellMar>
        <w:left w:w="108" w:type="dxa"/>
        <w:right w:w="108" w:type="dxa"/>
      </w:tblCellMar>
    </w:tblPr>
  </w:style>
  <w:style w:type="table" w:customStyle="1" w:styleId="afffffe">
    <w:basedOn w:val="TableNormal2"/>
    <w:tblPr>
      <w:tblStyleRowBandSize w:val="1"/>
      <w:tblStyleColBandSize w:val="1"/>
      <w:tblCellMar>
        <w:left w:w="108" w:type="dxa"/>
        <w:right w:w="108" w:type="dxa"/>
      </w:tblCellMar>
    </w:tblPr>
  </w:style>
  <w:style w:type="table" w:customStyle="1" w:styleId="affffff">
    <w:basedOn w:val="TableNormal2"/>
    <w:tblPr>
      <w:tblStyleRowBandSize w:val="1"/>
      <w:tblStyleColBandSize w:val="1"/>
      <w:tblCellMar>
        <w:left w:w="108" w:type="dxa"/>
        <w:right w:w="108" w:type="dxa"/>
      </w:tblCellMar>
    </w:tblPr>
  </w:style>
  <w:style w:type="table" w:customStyle="1" w:styleId="affffff0">
    <w:basedOn w:val="TableNormal2"/>
    <w:tblPr>
      <w:tblStyleRowBandSize w:val="1"/>
      <w:tblStyleColBandSize w:val="1"/>
      <w:tblCellMar>
        <w:left w:w="108" w:type="dxa"/>
        <w:right w:w="108" w:type="dxa"/>
      </w:tblCellMar>
    </w:tblPr>
  </w:style>
  <w:style w:type="character" w:customStyle="1" w:styleId="2f">
    <w:name w:val="Неразрешенное упоминание2"/>
    <w:basedOn w:val="a3"/>
    <w:uiPriority w:val="99"/>
    <w:semiHidden/>
    <w:unhideWhenUsed/>
    <w:rsid w:val="00724EE2"/>
    <w:rPr>
      <w:color w:val="605E5C"/>
      <w:shd w:val="clear" w:color="auto" w:fill="E1DFDD"/>
    </w:rPr>
  </w:style>
  <w:style w:type="character" w:styleId="affffff1">
    <w:name w:val="FollowedHyperlink"/>
    <w:basedOn w:val="a3"/>
    <w:uiPriority w:val="99"/>
    <w:semiHidden/>
    <w:unhideWhenUsed/>
    <w:rsid w:val="00D44414"/>
    <w:rPr>
      <w:color w:val="954F72" w:themeColor="followedHyperlink"/>
      <w:u w:val="single"/>
    </w:rPr>
  </w:style>
  <w:style w:type="table" w:customStyle="1" w:styleId="affffff2">
    <w:basedOn w:val="TableNormal1"/>
    <w:tblPr>
      <w:tblStyleRowBandSize w:val="1"/>
      <w:tblStyleColBandSize w:val="1"/>
      <w:tblCellMar>
        <w:top w:w="57" w:type="dxa"/>
        <w:left w:w="108" w:type="dxa"/>
        <w:bottom w:w="57" w:type="dxa"/>
        <w:right w:w="108" w:type="dxa"/>
      </w:tblCellMar>
    </w:tblPr>
  </w:style>
  <w:style w:type="table" w:customStyle="1" w:styleId="affffff3">
    <w:basedOn w:val="TableNormal1"/>
    <w:tblPr>
      <w:tblStyleRowBandSize w:val="1"/>
      <w:tblStyleColBandSize w:val="1"/>
      <w:tblCellMar>
        <w:top w:w="57" w:type="dxa"/>
        <w:left w:w="108" w:type="dxa"/>
        <w:bottom w:w="57" w:type="dxa"/>
        <w:right w:w="108" w:type="dxa"/>
      </w:tblCellMar>
    </w:tblPr>
  </w:style>
  <w:style w:type="table" w:customStyle="1" w:styleId="affffff4">
    <w:basedOn w:val="TableNormal1"/>
    <w:tblPr>
      <w:tblStyleRowBandSize w:val="1"/>
      <w:tblStyleColBandSize w:val="1"/>
      <w:tblCellMar>
        <w:top w:w="57" w:type="dxa"/>
        <w:left w:w="108" w:type="dxa"/>
        <w:bottom w:w="57" w:type="dxa"/>
        <w:right w:w="108" w:type="dxa"/>
      </w:tblCellMar>
    </w:tblPr>
  </w:style>
  <w:style w:type="table" w:customStyle="1" w:styleId="affffff5">
    <w:basedOn w:val="TableNormal1"/>
    <w:tblPr>
      <w:tblStyleRowBandSize w:val="1"/>
      <w:tblStyleColBandSize w:val="1"/>
      <w:tblCellMar>
        <w:top w:w="57" w:type="dxa"/>
        <w:left w:w="108" w:type="dxa"/>
        <w:bottom w:w="57" w:type="dxa"/>
        <w:right w:w="108" w:type="dxa"/>
      </w:tblCellMar>
    </w:tblPr>
  </w:style>
  <w:style w:type="table" w:customStyle="1" w:styleId="affffff6">
    <w:basedOn w:val="TableNormal1"/>
    <w:tblPr>
      <w:tblStyleRowBandSize w:val="1"/>
      <w:tblStyleColBandSize w:val="1"/>
      <w:tblCellMar>
        <w:top w:w="57" w:type="dxa"/>
        <w:left w:w="108" w:type="dxa"/>
        <w:bottom w:w="57" w:type="dxa"/>
        <w:right w:w="108" w:type="dxa"/>
      </w:tblCellMar>
    </w:tblPr>
  </w:style>
  <w:style w:type="table" w:customStyle="1" w:styleId="affffff7">
    <w:basedOn w:val="TableNormal1"/>
    <w:tblPr>
      <w:tblStyleRowBandSize w:val="1"/>
      <w:tblStyleColBandSize w:val="1"/>
      <w:tblCellMar>
        <w:top w:w="57" w:type="dxa"/>
        <w:left w:w="108" w:type="dxa"/>
        <w:bottom w:w="57" w:type="dxa"/>
        <w:right w:w="108" w:type="dxa"/>
      </w:tblCellMar>
    </w:tblPr>
  </w:style>
  <w:style w:type="table" w:customStyle="1" w:styleId="affffff8">
    <w:basedOn w:val="TableNormal1"/>
    <w:tblPr>
      <w:tblStyleRowBandSize w:val="1"/>
      <w:tblStyleColBandSize w:val="1"/>
      <w:tblCellMar>
        <w:top w:w="57" w:type="dxa"/>
        <w:left w:w="108" w:type="dxa"/>
        <w:bottom w:w="57" w:type="dxa"/>
        <w:right w:w="108" w:type="dxa"/>
      </w:tblCellMar>
    </w:tblPr>
  </w:style>
  <w:style w:type="table" w:customStyle="1" w:styleId="affffff9">
    <w:basedOn w:val="TableNormal1"/>
    <w:tblPr>
      <w:tblStyleRowBandSize w:val="1"/>
      <w:tblStyleColBandSize w:val="1"/>
      <w:tblCellMar>
        <w:top w:w="57" w:type="dxa"/>
        <w:left w:w="108" w:type="dxa"/>
        <w:bottom w:w="57" w:type="dxa"/>
        <w:right w:w="108" w:type="dxa"/>
      </w:tblCellMar>
    </w:tblPr>
  </w:style>
  <w:style w:type="table" w:customStyle="1" w:styleId="affffffa">
    <w:basedOn w:val="TableNormal1"/>
    <w:tblPr>
      <w:tblStyleRowBandSize w:val="1"/>
      <w:tblStyleColBandSize w:val="1"/>
      <w:tblCellMar>
        <w:top w:w="57" w:type="dxa"/>
        <w:left w:w="108" w:type="dxa"/>
        <w:bottom w:w="57" w:type="dxa"/>
        <w:right w:w="108" w:type="dxa"/>
      </w:tblCellMar>
    </w:tblPr>
  </w:style>
  <w:style w:type="table" w:customStyle="1" w:styleId="affffffb">
    <w:basedOn w:val="TableNormal1"/>
    <w:tblPr>
      <w:tblStyleRowBandSize w:val="1"/>
      <w:tblStyleColBandSize w:val="1"/>
      <w:tblCellMar>
        <w:top w:w="57" w:type="dxa"/>
        <w:left w:w="108" w:type="dxa"/>
        <w:bottom w:w="57" w:type="dxa"/>
        <w:right w:w="108" w:type="dxa"/>
      </w:tblCellMar>
    </w:tblPr>
  </w:style>
  <w:style w:type="table" w:customStyle="1" w:styleId="affffffc">
    <w:basedOn w:val="TableNormal1"/>
    <w:tblPr>
      <w:tblStyleRowBandSize w:val="1"/>
      <w:tblStyleColBandSize w:val="1"/>
      <w:tblCellMar>
        <w:top w:w="57" w:type="dxa"/>
        <w:left w:w="108" w:type="dxa"/>
        <w:bottom w:w="57" w:type="dxa"/>
        <w:right w:w="108" w:type="dxa"/>
      </w:tblCellMar>
    </w:tblPr>
  </w:style>
  <w:style w:type="table" w:customStyle="1" w:styleId="affffffd">
    <w:basedOn w:val="TableNormal1"/>
    <w:tblPr>
      <w:tblStyleRowBandSize w:val="1"/>
      <w:tblStyleColBandSize w:val="1"/>
      <w:tblCellMar>
        <w:top w:w="57" w:type="dxa"/>
        <w:left w:w="108" w:type="dxa"/>
        <w:bottom w:w="57" w:type="dxa"/>
        <w:right w:w="108" w:type="dxa"/>
      </w:tblCellMar>
    </w:tblPr>
  </w:style>
  <w:style w:type="table" w:customStyle="1" w:styleId="affffffe">
    <w:basedOn w:val="TableNormal1"/>
    <w:tblPr>
      <w:tblStyleRowBandSize w:val="1"/>
      <w:tblStyleColBandSize w:val="1"/>
      <w:tblCellMar>
        <w:top w:w="57" w:type="dxa"/>
        <w:left w:w="108" w:type="dxa"/>
        <w:bottom w:w="57" w:type="dxa"/>
        <w:right w:w="108" w:type="dxa"/>
      </w:tblCellMar>
    </w:tblPr>
  </w:style>
  <w:style w:type="table" w:customStyle="1" w:styleId="afffffff">
    <w:basedOn w:val="TableNormal1"/>
    <w:tblPr>
      <w:tblStyleRowBandSize w:val="1"/>
      <w:tblStyleColBandSize w:val="1"/>
      <w:tblCellMar>
        <w:top w:w="57" w:type="dxa"/>
        <w:left w:w="108" w:type="dxa"/>
        <w:bottom w:w="57" w:type="dxa"/>
        <w:right w:w="108" w:type="dxa"/>
      </w:tblCellMar>
    </w:tblPr>
  </w:style>
  <w:style w:type="table" w:customStyle="1" w:styleId="afffffff0">
    <w:basedOn w:val="TableNormal1"/>
    <w:tblPr>
      <w:tblStyleRowBandSize w:val="1"/>
      <w:tblStyleColBandSize w:val="1"/>
      <w:tblCellMar>
        <w:top w:w="57" w:type="dxa"/>
        <w:left w:w="108" w:type="dxa"/>
        <w:bottom w:w="57" w:type="dxa"/>
        <w:right w:w="108" w:type="dxa"/>
      </w:tblCellMar>
    </w:tblPr>
  </w:style>
  <w:style w:type="table" w:customStyle="1" w:styleId="afffffff1">
    <w:basedOn w:val="TableNormal1"/>
    <w:tblPr>
      <w:tblStyleRowBandSize w:val="1"/>
      <w:tblStyleColBandSize w:val="1"/>
      <w:tblCellMar>
        <w:top w:w="57" w:type="dxa"/>
        <w:left w:w="108" w:type="dxa"/>
        <w:bottom w:w="57" w:type="dxa"/>
        <w:right w:w="108" w:type="dxa"/>
      </w:tblCellMar>
    </w:tblPr>
  </w:style>
  <w:style w:type="table" w:customStyle="1" w:styleId="afffffff2">
    <w:basedOn w:val="TableNormal1"/>
    <w:tblPr>
      <w:tblStyleRowBandSize w:val="1"/>
      <w:tblStyleColBandSize w:val="1"/>
      <w:tblCellMar>
        <w:top w:w="57" w:type="dxa"/>
        <w:left w:w="108" w:type="dxa"/>
        <w:bottom w:w="57" w:type="dxa"/>
        <w:right w:w="108" w:type="dxa"/>
      </w:tblCellMar>
    </w:tblPr>
  </w:style>
  <w:style w:type="table" w:customStyle="1" w:styleId="afffffff3">
    <w:basedOn w:val="TableNormal1"/>
    <w:tblPr>
      <w:tblStyleRowBandSize w:val="1"/>
      <w:tblStyleColBandSize w:val="1"/>
      <w:tblCellMar>
        <w:top w:w="57" w:type="dxa"/>
        <w:left w:w="108" w:type="dxa"/>
        <w:bottom w:w="57" w:type="dxa"/>
        <w:right w:w="108" w:type="dxa"/>
      </w:tblCellMar>
    </w:tblPr>
  </w:style>
  <w:style w:type="table" w:customStyle="1" w:styleId="afffffff4">
    <w:basedOn w:val="TableNormal1"/>
    <w:tblPr>
      <w:tblStyleRowBandSize w:val="1"/>
      <w:tblStyleColBandSize w:val="1"/>
      <w:tblCellMar>
        <w:top w:w="57" w:type="dxa"/>
        <w:left w:w="108" w:type="dxa"/>
        <w:bottom w:w="57" w:type="dxa"/>
        <w:right w:w="108" w:type="dxa"/>
      </w:tblCellMar>
    </w:tblPr>
  </w:style>
  <w:style w:type="table" w:customStyle="1" w:styleId="afffffff5">
    <w:basedOn w:val="TableNormal1"/>
    <w:tblPr>
      <w:tblStyleRowBandSize w:val="1"/>
      <w:tblStyleColBandSize w:val="1"/>
      <w:tblCellMar>
        <w:top w:w="57" w:type="dxa"/>
        <w:left w:w="108" w:type="dxa"/>
        <w:bottom w:w="57" w:type="dxa"/>
        <w:right w:w="108" w:type="dxa"/>
      </w:tblCellMar>
    </w:tblPr>
  </w:style>
  <w:style w:type="table" w:customStyle="1" w:styleId="afffffff6">
    <w:basedOn w:val="TableNormal1"/>
    <w:tblPr>
      <w:tblStyleRowBandSize w:val="1"/>
      <w:tblStyleColBandSize w:val="1"/>
      <w:tblCellMar>
        <w:top w:w="57" w:type="dxa"/>
        <w:left w:w="108" w:type="dxa"/>
        <w:bottom w:w="57" w:type="dxa"/>
        <w:right w:w="108" w:type="dxa"/>
      </w:tblCellMar>
    </w:tblPr>
  </w:style>
  <w:style w:type="table" w:customStyle="1" w:styleId="afffffff7">
    <w:basedOn w:val="TableNormal1"/>
    <w:tblPr>
      <w:tblStyleRowBandSize w:val="1"/>
      <w:tblStyleColBandSize w:val="1"/>
      <w:tblCellMar>
        <w:top w:w="57" w:type="dxa"/>
        <w:left w:w="108" w:type="dxa"/>
        <w:bottom w:w="57" w:type="dxa"/>
        <w:right w:w="108" w:type="dxa"/>
      </w:tblCellMar>
    </w:tblPr>
  </w:style>
  <w:style w:type="table" w:customStyle="1" w:styleId="afffffff8">
    <w:basedOn w:val="TableNormal1"/>
    <w:tblPr>
      <w:tblStyleRowBandSize w:val="1"/>
      <w:tblStyleColBandSize w:val="1"/>
      <w:tblCellMar>
        <w:top w:w="57" w:type="dxa"/>
        <w:left w:w="108" w:type="dxa"/>
        <w:bottom w:w="57"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088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e.lanbook.com/" TargetMode="External"/><Relationship Id="rId26" Type="http://schemas.openxmlformats.org/officeDocument/2006/relationships/hyperlink" Target="https://polpred.com/news" TargetMode="External"/><Relationship Id="rId3" Type="http://schemas.openxmlformats.org/officeDocument/2006/relationships/styles" Target="styles.xml"/><Relationship Id="rId21" Type="http://schemas.openxmlformats.org/officeDocument/2006/relationships/hyperlink" Target="https://www.springernature.com/gp/librarian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urait.ru/" TargetMode="External"/><Relationship Id="rId25" Type="http://schemas.openxmlformats.org/officeDocument/2006/relationships/hyperlink" Target="https://neicon.ru/"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s://www.scopus.com/" TargetMode="External"/><Relationship Id="rId29" Type="http://schemas.openxmlformats.org/officeDocument/2006/relationships/hyperlink" Target="http://arxiv.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rusneb.ru/" TargetMode="External"/><Relationship Id="rId5" Type="http://schemas.openxmlformats.org/officeDocument/2006/relationships/webSettings" Target="webSettings.xml"/><Relationship Id="rId15" Type="http://schemas.openxmlformats.org/officeDocument/2006/relationships/hyperlink" Target="http://znanium.com/catalog/product/550759" TargetMode="External"/><Relationship Id="rId23" Type="http://schemas.openxmlformats.org/officeDocument/2006/relationships/hyperlink" Target="https://elibrary.ru/" TargetMode="External"/><Relationship Id="rId28" Type="http://schemas.openxmlformats.org/officeDocument/2006/relationships/hyperlink" Target="http://inion.ru/resources/bazy-dannykh-inion-ran/" TargetMode="External"/><Relationship Id="rId10" Type="http://schemas.openxmlformats.org/officeDocument/2006/relationships/header" Target="header3.xml"/><Relationship Id="rId19" Type="http://schemas.openxmlformats.org/officeDocument/2006/relationships/hyperlink" Target="https://www.webofscience.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s://www.sciencedirect.com/" TargetMode="External"/><Relationship Id="rId27" Type="http://schemas.openxmlformats.org/officeDocument/2006/relationships/hyperlink" Target="http://www.gks.ru/wps/wcm/connect/rosstat_main/rosstat/ru/statistics/databases/"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eDdaQa2QCMpD8g6Vr/EK8WZeOg==">AMUW2mUlPxeitn/TVLJwsIeEMP4xTxeNY84GoY0rmVjyZTbqxg0TMZ7PDg013pvv1oCv2KZFAnHuTjH2Nq25lsQtmuwJS/p0/e1RFfCmktm/EGGd3awWUBfdNWflYm5763PwUPjSZUUt3snmj6oticVOBKWYzLu+NY1PIS0n6BWxmk+8eZX3+luwmqoMjYuhmBc+W7kDawdJBGzjWTHtHVxNKQCzjWabNEXiauVWhzozXf2QvALY6QQ=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4279</Words>
  <Characters>24391</Characters>
  <Application>Microsoft Office Word</Application>
  <DocSecurity>0</DocSecurity>
  <Lines>203</Lines>
  <Paragraphs>57</Paragraphs>
  <ScaleCrop>false</ScaleCrop>
  <Company>andr</Company>
  <LinksUpToDate>false</LinksUpToDate>
  <CharactersWithSpaces>28613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311_1;Яна Моркина</dc:creator>
  <cp:lastModifiedBy>USER</cp:lastModifiedBy>
  <cp:revision>7</cp:revision>
  <dcterms:created xsi:type="dcterms:W3CDTF">2022-06-03T11:20:00Z</dcterms:created>
  <dcterms:modified xsi:type="dcterms:W3CDTF">2022-06-03T12:53:00Z</dcterms:modified>
</cp:coreProperties>
</file>