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50B7" w14:textId="77777777" w:rsidR="00353430" w:rsidRDefault="00353430">
      <w:pPr>
        <w:widowControl w:val="0"/>
        <w:pBdr>
          <w:top w:val="nil"/>
          <w:left w:val="nil"/>
          <w:bottom w:val="nil"/>
          <w:right w:val="nil"/>
          <w:between w:val="nil"/>
        </w:pBdr>
        <w:spacing w:line="276" w:lineRule="auto"/>
        <w:rPr>
          <w:rFonts w:ascii="Arial" w:eastAsia="Arial" w:hAnsi="Arial" w:cs="Arial"/>
          <w:color w:val="000000"/>
        </w:rPr>
      </w:pPr>
    </w:p>
    <w:tbl>
      <w:tblPr>
        <w:tblStyle w:val="afffffffffffff"/>
        <w:tblW w:w="98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55"/>
        <w:gridCol w:w="8534"/>
      </w:tblGrid>
      <w:tr w:rsidR="00353430" w14:paraId="589280D5" w14:textId="77777777">
        <w:tc>
          <w:tcPr>
            <w:tcW w:w="9889" w:type="dxa"/>
            <w:gridSpan w:val="2"/>
          </w:tcPr>
          <w:p w14:paraId="2E82520D" w14:textId="77777777" w:rsidR="00353430" w:rsidRDefault="00AA7C63">
            <w:pPr>
              <w:jc w:val="center"/>
              <w:rPr>
                <w:sz w:val="24"/>
                <w:szCs w:val="24"/>
              </w:rPr>
            </w:pPr>
            <w:r>
              <w:rPr>
                <w:sz w:val="24"/>
                <w:szCs w:val="24"/>
              </w:rPr>
              <w:t>Министерство науки и высшего образования Российской Федерации</w:t>
            </w:r>
          </w:p>
        </w:tc>
      </w:tr>
      <w:tr w:rsidR="00353430" w14:paraId="53C11FA5" w14:textId="77777777">
        <w:tc>
          <w:tcPr>
            <w:tcW w:w="9889" w:type="dxa"/>
            <w:gridSpan w:val="2"/>
          </w:tcPr>
          <w:p w14:paraId="0765497E" w14:textId="77777777" w:rsidR="00353430" w:rsidRDefault="00AA7C63">
            <w:pPr>
              <w:jc w:val="center"/>
              <w:rPr>
                <w:sz w:val="24"/>
                <w:szCs w:val="24"/>
              </w:rPr>
            </w:pPr>
            <w:r>
              <w:rPr>
                <w:sz w:val="24"/>
                <w:szCs w:val="24"/>
              </w:rPr>
              <w:t>Федеральное государственное бюджетное образовательное учреждение</w:t>
            </w:r>
          </w:p>
        </w:tc>
      </w:tr>
      <w:tr w:rsidR="00353430" w14:paraId="02613141" w14:textId="77777777">
        <w:tc>
          <w:tcPr>
            <w:tcW w:w="9889" w:type="dxa"/>
            <w:gridSpan w:val="2"/>
          </w:tcPr>
          <w:p w14:paraId="32E7D19D" w14:textId="77777777" w:rsidR="00353430" w:rsidRDefault="00AA7C63">
            <w:pPr>
              <w:jc w:val="center"/>
              <w:rPr>
                <w:sz w:val="24"/>
                <w:szCs w:val="24"/>
              </w:rPr>
            </w:pPr>
            <w:r>
              <w:rPr>
                <w:sz w:val="24"/>
                <w:szCs w:val="24"/>
              </w:rPr>
              <w:t>высшего образования</w:t>
            </w:r>
          </w:p>
        </w:tc>
      </w:tr>
      <w:tr w:rsidR="00353430" w14:paraId="77C70F84" w14:textId="77777777">
        <w:tc>
          <w:tcPr>
            <w:tcW w:w="9889" w:type="dxa"/>
            <w:gridSpan w:val="2"/>
          </w:tcPr>
          <w:p w14:paraId="65AB4D73" w14:textId="77777777" w:rsidR="00353430" w:rsidRDefault="00AA7C63">
            <w:pPr>
              <w:jc w:val="center"/>
              <w:rPr>
                <w:sz w:val="24"/>
                <w:szCs w:val="24"/>
              </w:rPr>
            </w:pPr>
            <w:r>
              <w:rPr>
                <w:sz w:val="24"/>
                <w:szCs w:val="24"/>
              </w:rPr>
              <w:t>«Российский государственный университет им. А.Н. Косыгина</w:t>
            </w:r>
          </w:p>
        </w:tc>
      </w:tr>
      <w:tr w:rsidR="00353430" w14:paraId="038B1BFE" w14:textId="77777777">
        <w:tc>
          <w:tcPr>
            <w:tcW w:w="9889" w:type="dxa"/>
            <w:gridSpan w:val="2"/>
          </w:tcPr>
          <w:p w14:paraId="2AAB2A86" w14:textId="77777777" w:rsidR="00353430" w:rsidRDefault="00AA7C63">
            <w:pPr>
              <w:jc w:val="center"/>
              <w:rPr>
                <w:sz w:val="24"/>
                <w:szCs w:val="24"/>
              </w:rPr>
            </w:pPr>
            <w:r>
              <w:rPr>
                <w:sz w:val="24"/>
                <w:szCs w:val="24"/>
              </w:rPr>
              <w:t>(Технологии. Дизайн. Искусство)»</w:t>
            </w:r>
          </w:p>
        </w:tc>
      </w:tr>
      <w:tr w:rsidR="00353430" w14:paraId="25CD8043" w14:textId="77777777">
        <w:trPr>
          <w:trHeight w:val="357"/>
        </w:trPr>
        <w:tc>
          <w:tcPr>
            <w:tcW w:w="9889" w:type="dxa"/>
            <w:gridSpan w:val="2"/>
            <w:vAlign w:val="bottom"/>
          </w:tcPr>
          <w:p w14:paraId="0ABD936D" w14:textId="77777777" w:rsidR="00353430" w:rsidRDefault="00353430">
            <w:pPr>
              <w:spacing w:line="268" w:lineRule="auto"/>
              <w:ind w:right="-57"/>
              <w:jc w:val="both"/>
              <w:rPr>
                <w:b/>
                <w:sz w:val="24"/>
                <w:szCs w:val="24"/>
              </w:rPr>
            </w:pPr>
          </w:p>
        </w:tc>
      </w:tr>
      <w:tr w:rsidR="00353430" w14:paraId="1ECBEFC5" w14:textId="77777777">
        <w:trPr>
          <w:trHeight w:val="357"/>
        </w:trPr>
        <w:tc>
          <w:tcPr>
            <w:tcW w:w="1355" w:type="dxa"/>
            <w:vAlign w:val="bottom"/>
          </w:tcPr>
          <w:p w14:paraId="57BE3EA4" w14:textId="77777777" w:rsidR="00353430" w:rsidRDefault="00AA7C63">
            <w:pPr>
              <w:spacing w:line="268" w:lineRule="auto"/>
              <w:jc w:val="both"/>
              <w:rPr>
                <w:sz w:val="26"/>
                <w:szCs w:val="26"/>
              </w:rPr>
            </w:pPr>
            <w:r>
              <w:rPr>
                <w:sz w:val="26"/>
                <w:szCs w:val="26"/>
              </w:rPr>
              <w:t xml:space="preserve">Институт </w:t>
            </w:r>
          </w:p>
        </w:tc>
        <w:tc>
          <w:tcPr>
            <w:tcW w:w="8534" w:type="dxa"/>
            <w:tcBorders>
              <w:top w:val="nil"/>
              <w:left w:val="nil"/>
              <w:bottom w:val="single" w:sz="4" w:space="0" w:color="000000"/>
              <w:right w:val="nil"/>
            </w:tcBorders>
            <w:vAlign w:val="bottom"/>
          </w:tcPr>
          <w:p w14:paraId="3875EB2D" w14:textId="77777777" w:rsidR="00353430" w:rsidRDefault="00AA7C63">
            <w:pPr>
              <w:spacing w:line="268" w:lineRule="auto"/>
              <w:jc w:val="both"/>
              <w:rPr>
                <w:sz w:val="26"/>
                <w:szCs w:val="26"/>
              </w:rPr>
            </w:pPr>
            <w:r>
              <w:rPr>
                <w:sz w:val="26"/>
                <w:szCs w:val="26"/>
              </w:rPr>
              <w:t>дизайна</w:t>
            </w:r>
          </w:p>
        </w:tc>
      </w:tr>
      <w:tr w:rsidR="00353430" w14:paraId="7F538B76" w14:textId="77777777">
        <w:trPr>
          <w:trHeight w:val="357"/>
        </w:trPr>
        <w:tc>
          <w:tcPr>
            <w:tcW w:w="1355" w:type="dxa"/>
            <w:vAlign w:val="bottom"/>
          </w:tcPr>
          <w:p w14:paraId="10BA2AEA" w14:textId="77777777" w:rsidR="00353430" w:rsidRDefault="00AA7C63">
            <w:pPr>
              <w:spacing w:line="268" w:lineRule="auto"/>
              <w:jc w:val="both"/>
              <w:rPr>
                <w:sz w:val="26"/>
                <w:szCs w:val="26"/>
              </w:rPr>
            </w:pPr>
            <w:r>
              <w:rPr>
                <w:sz w:val="26"/>
                <w:szCs w:val="26"/>
              </w:rPr>
              <w:t xml:space="preserve">Кафедра </w:t>
            </w:r>
          </w:p>
        </w:tc>
        <w:tc>
          <w:tcPr>
            <w:tcW w:w="8534" w:type="dxa"/>
            <w:tcBorders>
              <w:top w:val="single" w:sz="4" w:space="0" w:color="000000"/>
              <w:left w:val="nil"/>
              <w:bottom w:val="single" w:sz="4" w:space="0" w:color="000000"/>
              <w:right w:val="nil"/>
            </w:tcBorders>
            <w:vAlign w:val="bottom"/>
          </w:tcPr>
          <w:p w14:paraId="510D1E63" w14:textId="77777777" w:rsidR="00353430" w:rsidRDefault="00AA7C63">
            <w:pPr>
              <w:spacing w:line="268" w:lineRule="auto"/>
              <w:jc w:val="both"/>
              <w:rPr>
                <w:sz w:val="26"/>
                <w:szCs w:val="26"/>
              </w:rPr>
            </w:pPr>
            <w:r>
              <w:rPr>
                <w:sz w:val="26"/>
                <w:szCs w:val="26"/>
              </w:rPr>
              <w:t>Графического дизайна и визуальных коммуникаций</w:t>
            </w:r>
          </w:p>
        </w:tc>
      </w:tr>
    </w:tbl>
    <w:p w14:paraId="431A235B" w14:textId="77777777" w:rsidR="00353430" w:rsidRDefault="00353430">
      <w:pPr>
        <w:tabs>
          <w:tab w:val="left" w:pos="708"/>
        </w:tabs>
        <w:jc w:val="both"/>
        <w:rPr>
          <w:b/>
          <w:i/>
          <w:sz w:val="24"/>
          <w:szCs w:val="24"/>
        </w:rPr>
      </w:pPr>
    </w:p>
    <w:p w14:paraId="5CCB2CB4" w14:textId="77777777" w:rsidR="00353430" w:rsidRDefault="00353430">
      <w:pPr>
        <w:tabs>
          <w:tab w:val="left" w:pos="708"/>
        </w:tabs>
        <w:jc w:val="both"/>
        <w:rPr>
          <w:b/>
          <w:i/>
          <w:sz w:val="24"/>
          <w:szCs w:val="24"/>
        </w:rPr>
      </w:pPr>
    </w:p>
    <w:p w14:paraId="797EDCA3" w14:textId="77777777" w:rsidR="00353430" w:rsidRDefault="00353430">
      <w:pPr>
        <w:tabs>
          <w:tab w:val="left" w:pos="708"/>
        </w:tabs>
        <w:jc w:val="both"/>
        <w:rPr>
          <w:b/>
          <w:i/>
          <w:sz w:val="24"/>
          <w:szCs w:val="24"/>
        </w:rPr>
      </w:pPr>
    </w:p>
    <w:p w14:paraId="12E364F6" w14:textId="77777777" w:rsidR="00353430" w:rsidRDefault="00353430">
      <w:pPr>
        <w:tabs>
          <w:tab w:val="left" w:pos="708"/>
        </w:tabs>
        <w:jc w:val="both"/>
        <w:rPr>
          <w:b/>
          <w:i/>
          <w:sz w:val="24"/>
          <w:szCs w:val="24"/>
        </w:rPr>
      </w:pPr>
    </w:p>
    <w:p w14:paraId="38A4DBB4" w14:textId="77777777" w:rsidR="00353430" w:rsidRDefault="00353430">
      <w:pPr>
        <w:tabs>
          <w:tab w:val="left" w:pos="708"/>
        </w:tabs>
        <w:jc w:val="both"/>
        <w:rPr>
          <w:b/>
          <w:i/>
          <w:sz w:val="24"/>
          <w:szCs w:val="24"/>
        </w:rPr>
      </w:pPr>
    </w:p>
    <w:p w14:paraId="278D53EC" w14:textId="77777777" w:rsidR="00353430" w:rsidRDefault="00353430">
      <w:pPr>
        <w:tabs>
          <w:tab w:val="left" w:pos="708"/>
        </w:tabs>
        <w:jc w:val="both"/>
        <w:rPr>
          <w:b/>
          <w:i/>
          <w:sz w:val="24"/>
          <w:szCs w:val="24"/>
        </w:rPr>
      </w:pPr>
    </w:p>
    <w:p w14:paraId="73D93BCE" w14:textId="77777777" w:rsidR="00353430" w:rsidRDefault="00353430">
      <w:pPr>
        <w:tabs>
          <w:tab w:val="left" w:pos="708"/>
        </w:tabs>
        <w:jc w:val="both"/>
        <w:rPr>
          <w:b/>
          <w:i/>
          <w:sz w:val="24"/>
          <w:szCs w:val="24"/>
        </w:rPr>
      </w:pPr>
    </w:p>
    <w:p w14:paraId="6FD83B14" w14:textId="77777777" w:rsidR="00353430" w:rsidRDefault="00353430">
      <w:pPr>
        <w:tabs>
          <w:tab w:val="left" w:pos="708"/>
        </w:tabs>
        <w:jc w:val="both"/>
        <w:rPr>
          <w:b/>
          <w:i/>
          <w:sz w:val="24"/>
          <w:szCs w:val="24"/>
        </w:rPr>
      </w:pPr>
    </w:p>
    <w:tbl>
      <w:tblPr>
        <w:tblStyle w:val="afffffffffffff0"/>
        <w:tblW w:w="98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30"/>
        <w:gridCol w:w="1350"/>
        <w:gridCol w:w="5209"/>
      </w:tblGrid>
      <w:tr w:rsidR="00353430" w14:paraId="66C10225" w14:textId="77777777">
        <w:trPr>
          <w:trHeight w:val="567"/>
        </w:trPr>
        <w:tc>
          <w:tcPr>
            <w:tcW w:w="9889" w:type="dxa"/>
            <w:gridSpan w:val="3"/>
            <w:vAlign w:val="center"/>
          </w:tcPr>
          <w:p w14:paraId="555F682C" w14:textId="77777777" w:rsidR="00353430" w:rsidRDefault="00AA7C63">
            <w:pPr>
              <w:jc w:val="center"/>
              <w:rPr>
                <w:b/>
                <w:sz w:val="26"/>
                <w:szCs w:val="26"/>
              </w:rPr>
            </w:pPr>
            <w:r>
              <w:rPr>
                <w:b/>
                <w:sz w:val="26"/>
                <w:szCs w:val="26"/>
              </w:rPr>
              <w:t>РАБОЧАЯ ПРОГРАММА</w:t>
            </w:r>
          </w:p>
          <w:p w14:paraId="482C4E34" w14:textId="77777777" w:rsidR="00353430" w:rsidRDefault="00AA7C63">
            <w:pPr>
              <w:jc w:val="center"/>
              <w:rPr>
                <w:b/>
                <w:sz w:val="26"/>
                <w:szCs w:val="26"/>
              </w:rPr>
            </w:pPr>
            <w:r>
              <w:rPr>
                <w:b/>
                <w:sz w:val="26"/>
                <w:szCs w:val="26"/>
              </w:rPr>
              <w:t>УЧЕБНОЙ ДИСЦИПЛИНЫ</w:t>
            </w:r>
          </w:p>
        </w:tc>
      </w:tr>
      <w:tr w:rsidR="00353430" w14:paraId="5A356BDF" w14:textId="77777777">
        <w:trPr>
          <w:trHeight w:val="454"/>
        </w:trPr>
        <w:tc>
          <w:tcPr>
            <w:tcW w:w="9889" w:type="dxa"/>
            <w:gridSpan w:val="3"/>
            <w:tcBorders>
              <w:top w:val="nil"/>
              <w:left w:val="nil"/>
              <w:bottom w:val="single" w:sz="4" w:space="0" w:color="000000"/>
              <w:right w:val="nil"/>
            </w:tcBorders>
            <w:vAlign w:val="bottom"/>
          </w:tcPr>
          <w:p w14:paraId="157C3CCE" w14:textId="77777777" w:rsidR="00353430" w:rsidRDefault="00AA7C63">
            <w:pPr>
              <w:pBdr>
                <w:top w:val="nil"/>
                <w:left w:val="nil"/>
                <w:bottom w:val="nil"/>
                <w:right w:val="nil"/>
                <w:between w:val="nil"/>
              </w:pBdr>
              <w:jc w:val="center"/>
              <w:rPr>
                <w:rFonts w:eastAsia="Times New Roman"/>
                <w:b/>
                <w:color w:val="000000"/>
                <w:sz w:val="28"/>
                <w:szCs w:val="28"/>
              </w:rPr>
            </w:pPr>
            <w:r>
              <w:rPr>
                <w:rFonts w:eastAsia="Times New Roman"/>
                <w:b/>
                <w:color w:val="000000"/>
                <w:sz w:val="28"/>
                <w:szCs w:val="28"/>
              </w:rPr>
              <w:t xml:space="preserve">Основы видео и анимация </w:t>
            </w:r>
            <w:r>
              <w:rPr>
                <w:rFonts w:eastAsia="Times New Roman"/>
                <w:b/>
                <w:color w:val="000000"/>
                <w:sz w:val="28"/>
                <w:szCs w:val="28"/>
              </w:rPr>
              <w:tab/>
            </w:r>
          </w:p>
        </w:tc>
      </w:tr>
      <w:tr w:rsidR="00353430" w14:paraId="1BCB47DE" w14:textId="77777777">
        <w:trPr>
          <w:trHeight w:val="922"/>
        </w:trPr>
        <w:tc>
          <w:tcPr>
            <w:tcW w:w="3330" w:type="dxa"/>
            <w:tcBorders>
              <w:top w:val="single" w:sz="4" w:space="0" w:color="000000"/>
              <w:left w:val="nil"/>
              <w:bottom w:val="nil"/>
              <w:right w:val="nil"/>
            </w:tcBorders>
            <w:vAlign w:val="center"/>
          </w:tcPr>
          <w:p w14:paraId="4E783D53" w14:textId="77777777" w:rsidR="00353430" w:rsidRDefault="00AA7C63">
            <w:pPr>
              <w:rPr>
                <w:sz w:val="26"/>
                <w:szCs w:val="26"/>
              </w:rPr>
            </w:pPr>
            <w:bookmarkStart w:id="0" w:name="_heading=h.1fob9te" w:colFirst="0" w:colLast="0"/>
            <w:bookmarkEnd w:id="0"/>
            <w:r>
              <w:rPr>
                <w:sz w:val="26"/>
                <w:szCs w:val="26"/>
              </w:rPr>
              <w:t xml:space="preserve">Уровень образования </w:t>
            </w:r>
          </w:p>
        </w:tc>
        <w:tc>
          <w:tcPr>
            <w:tcW w:w="6559" w:type="dxa"/>
            <w:gridSpan w:val="2"/>
            <w:tcBorders>
              <w:top w:val="single" w:sz="4" w:space="0" w:color="000000"/>
              <w:left w:val="nil"/>
              <w:bottom w:val="nil"/>
              <w:right w:val="nil"/>
            </w:tcBorders>
            <w:vAlign w:val="center"/>
          </w:tcPr>
          <w:p w14:paraId="75D587E5" w14:textId="77777777" w:rsidR="00353430" w:rsidRDefault="00AA7C63">
            <w:pPr>
              <w:rPr>
                <w:sz w:val="26"/>
                <w:szCs w:val="26"/>
              </w:rPr>
            </w:pPr>
            <w:r>
              <w:rPr>
                <w:sz w:val="26"/>
                <w:szCs w:val="26"/>
              </w:rPr>
              <w:t>бакалавриат</w:t>
            </w:r>
          </w:p>
        </w:tc>
      </w:tr>
      <w:tr w:rsidR="00353430" w14:paraId="45CD2D41" w14:textId="77777777">
        <w:trPr>
          <w:trHeight w:val="567"/>
        </w:trPr>
        <w:tc>
          <w:tcPr>
            <w:tcW w:w="3330" w:type="dxa"/>
          </w:tcPr>
          <w:p w14:paraId="6090C3DF" w14:textId="77777777" w:rsidR="00353430" w:rsidRDefault="00AA7C63">
            <w:pPr>
              <w:rPr>
                <w:i/>
                <w:sz w:val="26"/>
                <w:szCs w:val="26"/>
              </w:rPr>
            </w:pPr>
            <w:r>
              <w:rPr>
                <w:sz w:val="26"/>
                <w:szCs w:val="26"/>
              </w:rPr>
              <w:t>Направление подготовки</w:t>
            </w:r>
          </w:p>
        </w:tc>
        <w:tc>
          <w:tcPr>
            <w:tcW w:w="1350" w:type="dxa"/>
          </w:tcPr>
          <w:p w14:paraId="2CB73301" w14:textId="1517C5C4" w:rsidR="00353430" w:rsidRDefault="005C4875">
            <w:pPr>
              <w:rPr>
                <w:sz w:val="26"/>
                <w:szCs w:val="26"/>
              </w:rPr>
            </w:pPr>
            <w:r>
              <w:rPr>
                <w:sz w:val="26"/>
                <w:szCs w:val="26"/>
              </w:rPr>
              <w:t xml:space="preserve">54.03.01        </w:t>
            </w:r>
          </w:p>
        </w:tc>
        <w:tc>
          <w:tcPr>
            <w:tcW w:w="5209" w:type="dxa"/>
          </w:tcPr>
          <w:p w14:paraId="0B2C83E9" w14:textId="158E747E" w:rsidR="00353430" w:rsidRDefault="00AA7C63">
            <w:pPr>
              <w:rPr>
                <w:sz w:val="26"/>
                <w:szCs w:val="26"/>
              </w:rPr>
            </w:pPr>
            <w:r>
              <w:rPr>
                <w:sz w:val="26"/>
                <w:szCs w:val="26"/>
              </w:rPr>
              <w:t>Дизайн</w:t>
            </w:r>
          </w:p>
        </w:tc>
      </w:tr>
      <w:tr w:rsidR="00353430" w14:paraId="66EF97EA" w14:textId="77777777">
        <w:trPr>
          <w:trHeight w:val="567"/>
        </w:trPr>
        <w:tc>
          <w:tcPr>
            <w:tcW w:w="3330" w:type="dxa"/>
          </w:tcPr>
          <w:p w14:paraId="6B4DE583" w14:textId="77777777" w:rsidR="00353430" w:rsidRDefault="00AA7C63">
            <w:pPr>
              <w:rPr>
                <w:sz w:val="26"/>
                <w:szCs w:val="26"/>
              </w:rPr>
            </w:pPr>
            <w:r>
              <w:rPr>
                <w:sz w:val="26"/>
                <w:szCs w:val="26"/>
              </w:rPr>
              <w:t>Профиль/Специализация</w:t>
            </w:r>
          </w:p>
        </w:tc>
        <w:tc>
          <w:tcPr>
            <w:tcW w:w="6559" w:type="dxa"/>
            <w:gridSpan w:val="2"/>
          </w:tcPr>
          <w:p w14:paraId="266AB6B2" w14:textId="77777777" w:rsidR="00353430" w:rsidRDefault="00AA7C63">
            <w:pPr>
              <w:rPr>
                <w:sz w:val="26"/>
                <w:szCs w:val="26"/>
              </w:rPr>
            </w:pPr>
            <w:r>
              <w:rPr>
                <w:sz w:val="26"/>
                <w:szCs w:val="26"/>
              </w:rPr>
              <w:t>Графический дизайн</w:t>
            </w:r>
          </w:p>
        </w:tc>
      </w:tr>
      <w:tr w:rsidR="00353430" w14:paraId="099E980F" w14:textId="77777777">
        <w:trPr>
          <w:trHeight w:val="567"/>
        </w:trPr>
        <w:tc>
          <w:tcPr>
            <w:tcW w:w="3330" w:type="dxa"/>
          </w:tcPr>
          <w:p w14:paraId="10A3D044" w14:textId="38A97753" w:rsidR="00353430" w:rsidRPr="00AA7C63" w:rsidRDefault="00AA7C63">
            <w:pPr>
              <w:rPr>
                <w:sz w:val="26"/>
                <w:szCs w:val="26"/>
              </w:rPr>
            </w:pPr>
            <w:r w:rsidRPr="00AA7C63">
              <w:rPr>
                <w:sz w:val="26"/>
                <w:szCs w:val="26"/>
              </w:rPr>
              <w:t>Срок освоения образовательной программы  очно-заочной</w:t>
            </w:r>
            <w:r w:rsidR="005C4875">
              <w:rPr>
                <w:sz w:val="26"/>
                <w:szCs w:val="26"/>
              </w:rPr>
              <w:t xml:space="preserve"> </w:t>
            </w:r>
            <w:r w:rsidRPr="00AA7C63">
              <w:rPr>
                <w:sz w:val="26"/>
                <w:szCs w:val="26"/>
              </w:rPr>
              <w:t>форме обучения</w:t>
            </w:r>
          </w:p>
        </w:tc>
        <w:tc>
          <w:tcPr>
            <w:tcW w:w="6559" w:type="dxa"/>
            <w:gridSpan w:val="2"/>
            <w:vAlign w:val="center"/>
          </w:tcPr>
          <w:p w14:paraId="77797586" w14:textId="77777777" w:rsidR="00353430" w:rsidRPr="00AA7C63" w:rsidRDefault="00AA7C63">
            <w:pPr>
              <w:rPr>
                <w:sz w:val="26"/>
                <w:szCs w:val="26"/>
              </w:rPr>
            </w:pPr>
            <w:r w:rsidRPr="00AA7C63">
              <w:rPr>
                <w:sz w:val="26"/>
                <w:szCs w:val="26"/>
              </w:rPr>
              <w:t>5 лет</w:t>
            </w:r>
          </w:p>
        </w:tc>
      </w:tr>
      <w:tr w:rsidR="00353430" w14:paraId="6C49CEE4" w14:textId="77777777">
        <w:trPr>
          <w:trHeight w:val="567"/>
        </w:trPr>
        <w:tc>
          <w:tcPr>
            <w:tcW w:w="3330" w:type="dxa"/>
            <w:vAlign w:val="bottom"/>
          </w:tcPr>
          <w:p w14:paraId="243C2D06" w14:textId="77777777" w:rsidR="00353430" w:rsidRDefault="00AA7C63">
            <w:pPr>
              <w:rPr>
                <w:sz w:val="26"/>
                <w:szCs w:val="26"/>
              </w:rPr>
            </w:pPr>
            <w:r>
              <w:rPr>
                <w:sz w:val="26"/>
                <w:szCs w:val="26"/>
              </w:rPr>
              <w:t>Форма обучения</w:t>
            </w:r>
          </w:p>
        </w:tc>
        <w:tc>
          <w:tcPr>
            <w:tcW w:w="6559" w:type="dxa"/>
            <w:gridSpan w:val="2"/>
            <w:vAlign w:val="bottom"/>
          </w:tcPr>
          <w:p w14:paraId="33981426" w14:textId="77777777" w:rsidR="00353430" w:rsidRDefault="00AA7C63">
            <w:pPr>
              <w:rPr>
                <w:sz w:val="26"/>
                <w:szCs w:val="26"/>
              </w:rPr>
            </w:pPr>
            <w:bookmarkStart w:id="1" w:name="_heading=h.3znysh7" w:colFirst="0" w:colLast="0"/>
            <w:bookmarkEnd w:id="1"/>
            <w:r>
              <w:rPr>
                <w:sz w:val="26"/>
                <w:szCs w:val="26"/>
              </w:rPr>
              <w:t>Очно-заочная</w:t>
            </w:r>
          </w:p>
        </w:tc>
      </w:tr>
    </w:tbl>
    <w:p w14:paraId="6692FFE8" w14:textId="77777777" w:rsidR="00353430" w:rsidRDefault="00353430">
      <w:pPr>
        <w:spacing w:line="268" w:lineRule="auto"/>
        <w:jc w:val="both"/>
        <w:rPr>
          <w:sz w:val="24"/>
          <w:szCs w:val="24"/>
        </w:rPr>
      </w:pPr>
    </w:p>
    <w:p w14:paraId="30704385" w14:textId="77777777" w:rsidR="00353430" w:rsidRDefault="00353430">
      <w:pPr>
        <w:spacing w:line="268" w:lineRule="auto"/>
        <w:jc w:val="both"/>
        <w:rPr>
          <w:sz w:val="24"/>
          <w:szCs w:val="24"/>
        </w:rPr>
      </w:pPr>
    </w:p>
    <w:p w14:paraId="5DDB0FCB" w14:textId="77777777" w:rsidR="00353430" w:rsidRDefault="00353430">
      <w:pPr>
        <w:spacing w:line="268" w:lineRule="auto"/>
        <w:jc w:val="both"/>
        <w:rPr>
          <w:sz w:val="24"/>
          <w:szCs w:val="24"/>
        </w:rPr>
      </w:pPr>
    </w:p>
    <w:p w14:paraId="37F9CDB7" w14:textId="77777777" w:rsidR="00353430" w:rsidRDefault="00353430">
      <w:pPr>
        <w:spacing w:line="268" w:lineRule="auto"/>
        <w:jc w:val="both"/>
        <w:rPr>
          <w:sz w:val="24"/>
          <w:szCs w:val="24"/>
        </w:rPr>
      </w:pPr>
    </w:p>
    <w:tbl>
      <w:tblPr>
        <w:tblStyle w:val="afffffffffffff1"/>
        <w:tblW w:w="98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1"/>
        <w:gridCol w:w="2704"/>
        <w:gridCol w:w="6520"/>
        <w:gridCol w:w="217"/>
      </w:tblGrid>
      <w:tr w:rsidR="00353430" w14:paraId="53F55FB6" w14:textId="77777777">
        <w:trPr>
          <w:trHeight w:val="964"/>
        </w:trPr>
        <w:tc>
          <w:tcPr>
            <w:tcW w:w="9822" w:type="dxa"/>
            <w:gridSpan w:val="4"/>
          </w:tcPr>
          <w:p w14:paraId="0555BFB3" w14:textId="77777777" w:rsidR="00353430" w:rsidRDefault="00AA7C63">
            <w:pPr>
              <w:ind w:firstLine="709"/>
              <w:jc w:val="both"/>
              <w:rPr>
                <w:sz w:val="24"/>
                <w:szCs w:val="24"/>
              </w:rPr>
            </w:pPr>
            <w:r>
              <w:rPr>
                <w:sz w:val="24"/>
                <w:szCs w:val="24"/>
              </w:rPr>
              <w:t>Рабочая программа учебной дисциплины «Основы видео и анимация» основной профессиональной образовательной программы высшего образования</w:t>
            </w:r>
            <w:r>
              <w:rPr>
                <w:i/>
                <w:sz w:val="24"/>
                <w:szCs w:val="24"/>
              </w:rPr>
              <w:t>,</w:t>
            </w:r>
            <w:r>
              <w:rPr>
                <w:sz w:val="24"/>
                <w:szCs w:val="24"/>
              </w:rPr>
              <w:t xml:space="preserve"> рассмотрена и одобрена на заседании кафедры графического дизайна и визуальных коммуникаций, </w:t>
            </w:r>
            <w:r w:rsidRPr="005C4875">
              <w:rPr>
                <w:sz w:val="24"/>
                <w:szCs w:val="24"/>
              </w:rPr>
              <w:t>протокол № 11 от 24.06.2021 г</w:t>
            </w:r>
          </w:p>
          <w:p w14:paraId="45A7DDD0" w14:textId="77777777" w:rsidR="00353430" w:rsidRDefault="00353430">
            <w:pPr>
              <w:ind w:firstLine="709"/>
              <w:jc w:val="both"/>
              <w:rPr>
                <w:sz w:val="26"/>
                <w:szCs w:val="26"/>
              </w:rPr>
            </w:pPr>
          </w:p>
        </w:tc>
      </w:tr>
      <w:tr w:rsidR="00353430" w14:paraId="5FB3B37D" w14:textId="77777777">
        <w:trPr>
          <w:trHeight w:val="567"/>
        </w:trPr>
        <w:tc>
          <w:tcPr>
            <w:tcW w:w="9822" w:type="dxa"/>
            <w:gridSpan w:val="4"/>
            <w:vAlign w:val="center"/>
          </w:tcPr>
          <w:p w14:paraId="07659938" w14:textId="77777777" w:rsidR="00353430" w:rsidRDefault="00AA7C63">
            <w:pPr>
              <w:rPr>
                <w:sz w:val="24"/>
                <w:szCs w:val="24"/>
              </w:rPr>
            </w:pPr>
            <w:r>
              <w:rPr>
                <w:sz w:val="24"/>
                <w:szCs w:val="24"/>
              </w:rPr>
              <w:t>Разработчик рабочей программы «Основы видео и анимация»</w:t>
            </w:r>
          </w:p>
        </w:tc>
      </w:tr>
      <w:tr w:rsidR="00353430" w14:paraId="0DB7C3FD" w14:textId="77777777">
        <w:trPr>
          <w:trHeight w:val="283"/>
        </w:trPr>
        <w:tc>
          <w:tcPr>
            <w:tcW w:w="381" w:type="dxa"/>
            <w:vAlign w:val="center"/>
          </w:tcPr>
          <w:p w14:paraId="0BF99A74" w14:textId="77777777" w:rsidR="00353430" w:rsidRDefault="00353430">
            <w:pPr>
              <w:pBdr>
                <w:top w:val="nil"/>
                <w:left w:val="nil"/>
                <w:bottom w:val="nil"/>
                <w:right w:val="nil"/>
                <w:between w:val="nil"/>
              </w:pBdr>
              <w:rPr>
                <w:rFonts w:eastAsia="Times New Roman"/>
                <w:color w:val="000000"/>
                <w:sz w:val="24"/>
                <w:szCs w:val="24"/>
              </w:rPr>
            </w:pPr>
          </w:p>
        </w:tc>
        <w:tc>
          <w:tcPr>
            <w:tcW w:w="2704" w:type="dxa"/>
            <w:vAlign w:val="center"/>
          </w:tcPr>
          <w:p w14:paraId="01A71808" w14:textId="77777777" w:rsidR="00353430" w:rsidRDefault="00AA7C63">
            <w:pPr>
              <w:rPr>
                <w:sz w:val="24"/>
                <w:szCs w:val="24"/>
              </w:rPr>
            </w:pPr>
            <w:r>
              <w:rPr>
                <w:sz w:val="24"/>
                <w:szCs w:val="24"/>
              </w:rPr>
              <w:t xml:space="preserve"> Ст. преподаватель</w:t>
            </w:r>
          </w:p>
        </w:tc>
        <w:tc>
          <w:tcPr>
            <w:tcW w:w="6737" w:type="dxa"/>
            <w:gridSpan w:val="2"/>
            <w:vAlign w:val="center"/>
          </w:tcPr>
          <w:p w14:paraId="02518DC1" w14:textId="77777777" w:rsidR="00353430" w:rsidRDefault="00AA7C63">
            <w:pPr>
              <w:jc w:val="both"/>
              <w:rPr>
                <w:sz w:val="24"/>
                <w:szCs w:val="24"/>
              </w:rPr>
            </w:pPr>
            <w:proofErr w:type="spellStart"/>
            <w:r>
              <w:rPr>
                <w:sz w:val="24"/>
                <w:szCs w:val="24"/>
              </w:rPr>
              <w:t>Чунакова</w:t>
            </w:r>
            <w:proofErr w:type="spellEnd"/>
            <w:r>
              <w:rPr>
                <w:sz w:val="24"/>
                <w:szCs w:val="24"/>
              </w:rPr>
              <w:t xml:space="preserve"> Н.В.</w:t>
            </w:r>
          </w:p>
        </w:tc>
      </w:tr>
      <w:tr w:rsidR="00353430" w14:paraId="2EFC1321" w14:textId="77777777">
        <w:trPr>
          <w:trHeight w:val="283"/>
        </w:trPr>
        <w:tc>
          <w:tcPr>
            <w:tcW w:w="381" w:type="dxa"/>
            <w:vAlign w:val="center"/>
          </w:tcPr>
          <w:p w14:paraId="5DE67997" w14:textId="77777777" w:rsidR="00353430" w:rsidRDefault="00353430">
            <w:pPr>
              <w:ind w:left="142"/>
              <w:rPr>
                <w:sz w:val="24"/>
                <w:szCs w:val="24"/>
              </w:rPr>
            </w:pPr>
          </w:p>
        </w:tc>
        <w:tc>
          <w:tcPr>
            <w:tcW w:w="2704" w:type="dxa"/>
            <w:vAlign w:val="center"/>
          </w:tcPr>
          <w:p w14:paraId="6DD37BA5" w14:textId="77777777" w:rsidR="00353430" w:rsidRDefault="00353430">
            <w:pPr>
              <w:rPr>
                <w:sz w:val="24"/>
                <w:szCs w:val="24"/>
              </w:rPr>
            </w:pPr>
          </w:p>
        </w:tc>
        <w:tc>
          <w:tcPr>
            <w:tcW w:w="6737" w:type="dxa"/>
            <w:gridSpan w:val="2"/>
            <w:vAlign w:val="center"/>
          </w:tcPr>
          <w:p w14:paraId="653B4CBE" w14:textId="77777777" w:rsidR="00353430" w:rsidRDefault="00353430">
            <w:pPr>
              <w:jc w:val="both"/>
              <w:rPr>
                <w:sz w:val="24"/>
                <w:szCs w:val="24"/>
              </w:rPr>
            </w:pPr>
          </w:p>
        </w:tc>
      </w:tr>
      <w:tr w:rsidR="00353430" w14:paraId="0C24300F" w14:textId="77777777">
        <w:trPr>
          <w:gridAfter w:val="1"/>
          <w:wAfter w:w="217" w:type="dxa"/>
          <w:trHeight w:val="510"/>
        </w:trPr>
        <w:tc>
          <w:tcPr>
            <w:tcW w:w="3085" w:type="dxa"/>
            <w:gridSpan w:val="2"/>
            <w:vAlign w:val="bottom"/>
          </w:tcPr>
          <w:p w14:paraId="1776A75E" w14:textId="77777777" w:rsidR="00353430" w:rsidRDefault="00AA7C63">
            <w:pPr>
              <w:spacing w:line="268" w:lineRule="auto"/>
              <w:rPr>
                <w:sz w:val="24"/>
                <w:szCs w:val="24"/>
                <w:vertAlign w:val="superscript"/>
              </w:rPr>
            </w:pPr>
            <w:r>
              <w:rPr>
                <w:sz w:val="24"/>
                <w:szCs w:val="24"/>
              </w:rPr>
              <w:t>Заведующий кафедрой:</w:t>
            </w:r>
          </w:p>
        </w:tc>
        <w:tc>
          <w:tcPr>
            <w:tcW w:w="6520" w:type="dxa"/>
            <w:vAlign w:val="bottom"/>
          </w:tcPr>
          <w:p w14:paraId="3DFF747A" w14:textId="21EA4121" w:rsidR="00353430" w:rsidRDefault="00AA7C63">
            <w:pPr>
              <w:spacing w:line="271" w:lineRule="auto"/>
              <w:rPr>
                <w:sz w:val="24"/>
                <w:szCs w:val="24"/>
              </w:rPr>
            </w:pPr>
            <w:r>
              <w:rPr>
                <w:sz w:val="24"/>
                <w:szCs w:val="24"/>
              </w:rPr>
              <w:t>Пушкарев А.Г.</w:t>
            </w:r>
          </w:p>
        </w:tc>
      </w:tr>
    </w:tbl>
    <w:p w14:paraId="63546AB7" w14:textId="77777777" w:rsidR="00353430" w:rsidRDefault="00AA7C63">
      <w:pPr>
        <w:rPr>
          <w:sz w:val="28"/>
          <w:szCs w:val="28"/>
        </w:rPr>
      </w:pPr>
      <w:r>
        <w:br w:type="page"/>
      </w:r>
    </w:p>
    <w:p w14:paraId="388EE252" w14:textId="77777777" w:rsidR="00353430" w:rsidRDefault="00AA7C63">
      <w:pPr>
        <w:keepNext/>
        <w:numPr>
          <w:ilvl w:val="0"/>
          <w:numId w:val="4"/>
        </w:numPr>
        <w:pBdr>
          <w:top w:val="nil"/>
          <w:left w:val="nil"/>
          <w:bottom w:val="nil"/>
          <w:right w:val="nil"/>
          <w:between w:val="nil"/>
        </w:pBdr>
        <w:spacing w:before="240" w:after="240"/>
        <w:rPr>
          <w:b/>
          <w:color w:val="000000"/>
          <w:sz w:val="24"/>
          <w:szCs w:val="24"/>
        </w:rPr>
      </w:pPr>
      <w:r>
        <w:rPr>
          <w:b/>
          <w:color w:val="000000"/>
          <w:sz w:val="24"/>
          <w:szCs w:val="24"/>
        </w:rPr>
        <w:lastRenderedPageBreak/>
        <w:t xml:space="preserve">ОБЩИЕ СВЕДЕНИЯ </w:t>
      </w:r>
    </w:p>
    <w:p w14:paraId="5C8D3695" w14:textId="77777777" w:rsidR="00353430" w:rsidRDefault="00AA7C63">
      <w:pPr>
        <w:numPr>
          <w:ilvl w:val="3"/>
          <w:numId w:val="6"/>
        </w:numPr>
        <w:pBdr>
          <w:top w:val="nil"/>
          <w:left w:val="nil"/>
          <w:bottom w:val="nil"/>
          <w:right w:val="nil"/>
          <w:between w:val="nil"/>
        </w:pBdr>
        <w:jc w:val="both"/>
        <w:rPr>
          <w:color w:val="000000"/>
          <w:sz w:val="24"/>
          <w:szCs w:val="24"/>
        </w:rPr>
      </w:pPr>
      <w:r>
        <w:rPr>
          <w:color w:val="000000"/>
          <w:sz w:val="24"/>
          <w:szCs w:val="24"/>
        </w:rPr>
        <w:t>Учебная дисциплина «</w:t>
      </w:r>
      <w:r>
        <w:rPr>
          <w:sz w:val="24"/>
          <w:szCs w:val="24"/>
        </w:rPr>
        <w:t>Основы видео и анимация</w:t>
      </w:r>
      <w:r>
        <w:rPr>
          <w:color w:val="000000"/>
          <w:sz w:val="24"/>
          <w:szCs w:val="24"/>
        </w:rPr>
        <w:t>» изучается в седьмом</w:t>
      </w:r>
      <w:r>
        <w:rPr>
          <w:sz w:val="24"/>
          <w:szCs w:val="24"/>
        </w:rPr>
        <w:t xml:space="preserve"> </w:t>
      </w:r>
      <w:r>
        <w:rPr>
          <w:color w:val="000000"/>
          <w:sz w:val="24"/>
          <w:szCs w:val="24"/>
        </w:rPr>
        <w:t>семестре. Курсовая работа/Курсовой проект –  не предусмотрен</w:t>
      </w:r>
      <w:r>
        <w:rPr>
          <w:sz w:val="24"/>
          <w:szCs w:val="24"/>
        </w:rPr>
        <w:t>а.</w:t>
      </w:r>
    </w:p>
    <w:p w14:paraId="3073E751" w14:textId="77777777" w:rsidR="00353430" w:rsidRDefault="00AA7C63">
      <w:pPr>
        <w:keepNext/>
        <w:numPr>
          <w:ilvl w:val="1"/>
          <w:numId w:val="4"/>
        </w:numPr>
        <w:pBdr>
          <w:top w:val="nil"/>
          <w:left w:val="nil"/>
          <w:bottom w:val="nil"/>
          <w:right w:val="nil"/>
          <w:between w:val="nil"/>
        </w:pBdr>
        <w:spacing w:before="120" w:after="120"/>
        <w:rPr>
          <w:color w:val="000000"/>
          <w:sz w:val="24"/>
          <w:szCs w:val="24"/>
        </w:rPr>
      </w:pPr>
      <w:r>
        <w:rPr>
          <w:color w:val="000000"/>
          <w:sz w:val="24"/>
          <w:szCs w:val="24"/>
        </w:rPr>
        <w:t>Форма промежуточной аттестации: зачет в седьмом семестр</w:t>
      </w:r>
      <w:r>
        <w:rPr>
          <w:sz w:val="24"/>
          <w:szCs w:val="24"/>
        </w:rPr>
        <w:t>е.</w:t>
      </w:r>
    </w:p>
    <w:p w14:paraId="697DEB8F" w14:textId="77777777" w:rsidR="00353430" w:rsidRDefault="00AA7C63">
      <w:pPr>
        <w:keepNext/>
        <w:numPr>
          <w:ilvl w:val="1"/>
          <w:numId w:val="4"/>
        </w:numPr>
        <w:pBdr>
          <w:top w:val="nil"/>
          <w:left w:val="nil"/>
          <w:bottom w:val="nil"/>
          <w:right w:val="nil"/>
          <w:between w:val="nil"/>
        </w:pBdr>
        <w:spacing w:before="120" w:after="120"/>
        <w:rPr>
          <w:color w:val="000000"/>
          <w:sz w:val="24"/>
          <w:szCs w:val="24"/>
        </w:rPr>
      </w:pPr>
      <w:r>
        <w:rPr>
          <w:color w:val="000000"/>
          <w:sz w:val="24"/>
          <w:szCs w:val="24"/>
        </w:rPr>
        <w:t>Место учебной дисциплины в структуре ОПОП</w:t>
      </w:r>
    </w:p>
    <w:p w14:paraId="1EC2C4B0" w14:textId="091F649C" w:rsidR="00353430" w:rsidRDefault="00AA7C63">
      <w:pPr>
        <w:numPr>
          <w:ilvl w:val="3"/>
          <w:numId w:val="6"/>
        </w:numPr>
        <w:pBdr>
          <w:top w:val="nil"/>
          <w:left w:val="nil"/>
          <w:bottom w:val="nil"/>
          <w:right w:val="nil"/>
          <w:between w:val="nil"/>
        </w:pBdr>
        <w:jc w:val="both"/>
        <w:rPr>
          <w:i/>
          <w:color w:val="000000"/>
          <w:sz w:val="24"/>
          <w:szCs w:val="24"/>
        </w:rPr>
      </w:pPr>
      <w:r>
        <w:rPr>
          <w:color w:val="000000"/>
          <w:sz w:val="24"/>
          <w:szCs w:val="24"/>
        </w:rPr>
        <w:t>Учебная дисциплина «</w:t>
      </w:r>
      <w:r>
        <w:rPr>
          <w:sz w:val="24"/>
          <w:szCs w:val="24"/>
        </w:rPr>
        <w:t>Основы видео и анимация</w:t>
      </w:r>
      <w:r>
        <w:rPr>
          <w:color w:val="000000"/>
          <w:sz w:val="24"/>
          <w:szCs w:val="24"/>
        </w:rPr>
        <w:t>»</w:t>
      </w:r>
      <w:r w:rsidR="005C4875">
        <w:rPr>
          <w:color w:val="000000"/>
          <w:sz w:val="24"/>
          <w:szCs w:val="24"/>
        </w:rPr>
        <w:t xml:space="preserve"> является факультативной дисциплиной</w:t>
      </w:r>
      <w:r>
        <w:rPr>
          <w:sz w:val="24"/>
          <w:szCs w:val="24"/>
        </w:rPr>
        <w:t>.</w:t>
      </w:r>
      <w:r>
        <w:rPr>
          <w:color w:val="000000"/>
          <w:sz w:val="24"/>
          <w:szCs w:val="24"/>
        </w:rPr>
        <w:t xml:space="preserve"> Основой для освоения дисциплины являются результаты обучения по предшествующим дисциплинам: </w:t>
      </w:r>
    </w:p>
    <w:p w14:paraId="31005174" w14:textId="77777777" w:rsidR="00353430" w:rsidRDefault="00AA7C63">
      <w:pPr>
        <w:jc w:val="both"/>
        <w:rPr>
          <w:sz w:val="24"/>
          <w:szCs w:val="24"/>
        </w:rPr>
      </w:pPr>
      <w:r>
        <w:rPr>
          <w:sz w:val="24"/>
          <w:szCs w:val="24"/>
        </w:rPr>
        <w:t>- Информационные и коммуникационные технологии в профессиональной деятельности</w:t>
      </w:r>
    </w:p>
    <w:p w14:paraId="7441ADD9" w14:textId="77777777" w:rsidR="00353430" w:rsidRDefault="00AA7C63">
      <w:pPr>
        <w:jc w:val="both"/>
        <w:rPr>
          <w:sz w:val="24"/>
          <w:szCs w:val="24"/>
        </w:rPr>
      </w:pPr>
      <w:r>
        <w:rPr>
          <w:sz w:val="24"/>
          <w:szCs w:val="24"/>
        </w:rPr>
        <w:t>- Проектирование графической продукции</w:t>
      </w:r>
    </w:p>
    <w:p w14:paraId="16B74E74" w14:textId="77777777" w:rsidR="00353430" w:rsidRDefault="00AA7C63">
      <w:pPr>
        <w:jc w:val="both"/>
        <w:rPr>
          <w:sz w:val="24"/>
          <w:szCs w:val="24"/>
        </w:rPr>
      </w:pPr>
      <w:r>
        <w:rPr>
          <w:sz w:val="24"/>
          <w:szCs w:val="24"/>
        </w:rPr>
        <w:t>- История графического дизайна</w:t>
      </w:r>
    </w:p>
    <w:p w14:paraId="11496BEB" w14:textId="77777777" w:rsidR="00353430" w:rsidRDefault="00AA7C63">
      <w:pPr>
        <w:jc w:val="both"/>
        <w:rPr>
          <w:sz w:val="24"/>
          <w:szCs w:val="24"/>
        </w:rPr>
      </w:pPr>
      <w:r>
        <w:rPr>
          <w:sz w:val="24"/>
          <w:szCs w:val="24"/>
        </w:rPr>
        <w:t>- Компьютерное проектирование в графическом дизайне</w:t>
      </w:r>
    </w:p>
    <w:p w14:paraId="48BDDD8E" w14:textId="77777777" w:rsidR="00353430" w:rsidRDefault="00AA7C63">
      <w:pPr>
        <w:jc w:val="both"/>
        <w:rPr>
          <w:i/>
          <w:sz w:val="24"/>
          <w:szCs w:val="24"/>
        </w:rPr>
      </w:pPr>
      <w:r>
        <w:rPr>
          <w:sz w:val="24"/>
          <w:szCs w:val="24"/>
        </w:rPr>
        <w:t xml:space="preserve">- </w:t>
      </w:r>
      <w:proofErr w:type="spellStart"/>
      <w:r>
        <w:rPr>
          <w:sz w:val="24"/>
          <w:szCs w:val="24"/>
        </w:rPr>
        <w:t>Фотографика</w:t>
      </w:r>
      <w:proofErr w:type="spellEnd"/>
      <w:r>
        <w:rPr>
          <w:sz w:val="24"/>
          <w:szCs w:val="24"/>
        </w:rPr>
        <w:tab/>
      </w:r>
    </w:p>
    <w:p w14:paraId="36E9597E" w14:textId="77777777" w:rsidR="00353430" w:rsidRDefault="00AA7C63">
      <w:pPr>
        <w:numPr>
          <w:ilvl w:val="3"/>
          <w:numId w:val="6"/>
        </w:numPr>
        <w:pBdr>
          <w:top w:val="nil"/>
          <w:left w:val="nil"/>
          <w:bottom w:val="nil"/>
          <w:right w:val="nil"/>
          <w:between w:val="nil"/>
        </w:pBdr>
        <w:jc w:val="both"/>
        <w:rPr>
          <w:color w:val="000000"/>
          <w:sz w:val="24"/>
          <w:szCs w:val="24"/>
        </w:rPr>
      </w:pPr>
      <w:r>
        <w:rPr>
          <w:color w:val="000000"/>
          <w:sz w:val="24"/>
          <w:szCs w:val="24"/>
        </w:rPr>
        <w:t xml:space="preserve">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 </w:t>
      </w:r>
    </w:p>
    <w:p w14:paraId="311B0680" w14:textId="77777777" w:rsidR="00353430" w:rsidRDefault="00AA7C63">
      <w:pPr>
        <w:keepNext/>
        <w:numPr>
          <w:ilvl w:val="0"/>
          <w:numId w:val="4"/>
        </w:numPr>
        <w:pBdr>
          <w:top w:val="nil"/>
          <w:left w:val="nil"/>
          <w:bottom w:val="nil"/>
          <w:right w:val="nil"/>
          <w:between w:val="nil"/>
        </w:pBdr>
        <w:spacing w:before="240" w:after="240"/>
        <w:rPr>
          <w:b/>
          <w:color w:val="000000"/>
          <w:sz w:val="24"/>
          <w:szCs w:val="24"/>
        </w:rPr>
      </w:pPr>
      <w:r>
        <w:rPr>
          <w:b/>
          <w:color w:val="000000"/>
          <w:sz w:val="24"/>
          <w:szCs w:val="24"/>
        </w:rPr>
        <w:t xml:space="preserve">ЦЕЛИ И ПЛАНИРУЕМЫЕ РЕЗУЛЬТАТЫ ОБУЧЕНИЯ ПО ДИСЦИПЛИНЕ </w:t>
      </w:r>
    </w:p>
    <w:p w14:paraId="74D51A2A" w14:textId="77777777" w:rsidR="00353430" w:rsidRDefault="00AA7C63">
      <w:pPr>
        <w:pBdr>
          <w:top w:val="nil"/>
          <w:left w:val="nil"/>
          <w:bottom w:val="nil"/>
          <w:right w:val="nil"/>
          <w:between w:val="nil"/>
        </w:pBdr>
        <w:spacing w:line="276" w:lineRule="auto"/>
        <w:jc w:val="both"/>
        <w:rPr>
          <w:sz w:val="24"/>
          <w:szCs w:val="24"/>
        </w:rPr>
      </w:pPr>
      <w:r>
        <w:rPr>
          <w:color w:val="000000"/>
          <w:sz w:val="24"/>
          <w:szCs w:val="24"/>
        </w:rPr>
        <w:t>Целями изучения дисциплины «</w:t>
      </w:r>
      <w:r>
        <w:rPr>
          <w:sz w:val="24"/>
          <w:szCs w:val="24"/>
        </w:rPr>
        <w:t>Основы видео и анимация</w:t>
      </w:r>
      <w:r>
        <w:rPr>
          <w:color w:val="000000"/>
          <w:sz w:val="24"/>
          <w:szCs w:val="24"/>
        </w:rPr>
        <w:t>» является</w:t>
      </w:r>
      <w:r>
        <w:rPr>
          <w:sz w:val="24"/>
          <w:szCs w:val="24"/>
        </w:rPr>
        <w:t>:</w:t>
      </w:r>
    </w:p>
    <w:p w14:paraId="2E59A9E8" w14:textId="77777777" w:rsidR="00353430" w:rsidRDefault="00AA7C63">
      <w:pPr>
        <w:numPr>
          <w:ilvl w:val="0"/>
          <w:numId w:val="14"/>
        </w:numPr>
        <w:pBdr>
          <w:top w:val="nil"/>
          <w:left w:val="nil"/>
          <w:bottom w:val="nil"/>
          <w:right w:val="nil"/>
          <w:between w:val="nil"/>
        </w:pBdr>
        <w:spacing w:line="276" w:lineRule="auto"/>
        <w:jc w:val="both"/>
        <w:rPr>
          <w:color w:val="000000"/>
          <w:sz w:val="24"/>
          <w:szCs w:val="24"/>
        </w:rPr>
      </w:pPr>
      <w:r>
        <w:rPr>
          <w:color w:val="000000"/>
          <w:sz w:val="24"/>
          <w:szCs w:val="24"/>
        </w:rPr>
        <w:t xml:space="preserve"> всестороннее освоение компетенций (навыков, знаний, умений), реализуемых дисциплиной, формирование у студентов комплексного коммуникативного дизайн-мышления и видео-аудиальной культуры</w:t>
      </w:r>
      <w:r>
        <w:rPr>
          <w:sz w:val="24"/>
          <w:szCs w:val="24"/>
        </w:rPr>
        <w:t>;</w:t>
      </w:r>
    </w:p>
    <w:p w14:paraId="40D7EB71" w14:textId="77777777" w:rsidR="00353430" w:rsidRDefault="00AA7C63">
      <w:pPr>
        <w:numPr>
          <w:ilvl w:val="0"/>
          <w:numId w:val="14"/>
        </w:numPr>
        <w:pBdr>
          <w:top w:val="nil"/>
          <w:left w:val="nil"/>
          <w:bottom w:val="nil"/>
          <w:right w:val="nil"/>
          <w:between w:val="nil"/>
        </w:pBdr>
        <w:spacing w:line="276" w:lineRule="auto"/>
        <w:jc w:val="both"/>
        <w:rPr>
          <w:color w:val="000000"/>
          <w:sz w:val="24"/>
          <w:szCs w:val="24"/>
        </w:rPr>
      </w:pPr>
      <w:r>
        <w:rPr>
          <w:color w:val="000000"/>
          <w:sz w:val="24"/>
          <w:szCs w:val="24"/>
        </w:rPr>
        <w:t>практическое освоение креативных и художественно-производственных процессов видеосъемок и видеомонтажа;</w:t>
      </w:r>
    </w:p>
    <w:p w14:paraId="367036CD" w14:textId="77777777" w:rsidR="00353430" w:rsidRDefault="00AA7C63">
      <w:pPr>
        <w:numPr>
          <w:ilvl w:val="0"/>
          <w:numId w:val="14"/>
        </w:numPr>
        <w:pBdr>
          <w:top w:val="nil"/>
          <w:left w:val="nil"/>
          <w:bottom w:val="nil"/>
          <w:right w:val="nil"/>
          <w:between w:val="nil"/>
        </w:pBdr>
        <w:spacing w:line="276" w:lineRule="auto"/>
        <w:jc w:val="both"/>
        <w:rPr>
          <w:color w:val="000000"/>
          <w:sz w:val="24"/>
          <w:szCs w:val="24"/>
        </w:rPr>
      </w:pPr>
      <w:r>
        <w:rPr>
          <w:color w:val="000000"/>
          <w:sz w:val="24"/>
          <w:szCs w:val="24"/>
        </w:rPr>
        <w:t xml:space="preserve">изучение возможностей обработки видеоматериала цифровыми программными средствами; освоение принципов создания спецэффектов; </w:t>
      </w:r>
    </w:p>
    <w:p w14:paraId="09F32DC5" w14:textId="77777777" w:rsidR="00353430" w:rsidRDefault="00AA7C63">
      <w:pPr>
        <w:numPr>
          <w:ilvl w:val="0"/>
          <w:numId w:val="14"/>
        </w:numPr>
        <w:pBdr>
          <w:top w:val="nil"/>
          <w:left w:val="nil"/>
          <w:bottom w:val="nil"/>
          <w:right w:val="nil"/>
          <w:between w:val="nil"/>
        </w:pBdr>
        <w:spacing w:line="276" w:lineRule="auto"/>
        <w:jc w:val="both"/>
        <w:rPr>
          <w:color w:val="000000"/>
          <w:sz w:val="24"/>
          <w:szCs w:val="24"/>
        </w:rPr>
      </w:pPr>
      <w:r>
        <w:rPr>
          <w:color w:val="000000"/>
          <w:sz w:val="24"/>
          <w:szCs w:val="24"/>
        </w:rPr>
        <w:t>определение видео-контента как инструмента маркетинговых коммуникаций, выявление особенностей размещения видео-</w:t>
      </w:r>
      <w:proofErr w:type="spellStart"/>
      <w:r>
        <w:rPr>
          <w:color w:val="000000"/>
          <w:sz w:val="24"/>
          <w:szCs w:val="24"/>
        </w:rPr>
        <w:t>конткнта</w:t>
      </w:r>
      <w:proofErr w:type="spellEnd"/>
      <w:r>
        <w:rPr>
          <w:color w:val="000000"/>
          <w:sz w:val="24"/>
          <w:szCs w:val="24"/>
        </w:rPr>
        <w:t xml:space="preserve"> на визуальных платформах социальных сетей; </w:t>
      </w:r>
    </w:p>
    <w:p w14:paraId="512F8321" w14:textId="77777777" w:rsidR="00353430" w:rsidRDefault="00AA7C63">
      <w:pPr>
        <w:numPr>
          <w:ilvl w:val="0"/>
          <w:numId w:val="14"/>
        </w:numPr>
        <w:pBdr>
          <w:top w:val="nil"/>
          <w:left w:val="nil"/>
          <w:bottom w:val="nil"/>
          <w:right w:val="nil"/>
          <w:between w:val="nil"/>
        </w:pBdr>
        <w:spacing w:line="276" w:lineRule="auto"/>
        <w:jc w:val="both"/>
        <w:rPr>
          <w:color w:val="000000"/>
          <w:sz w:val="24"/>
          <w:szCs w:val="24"/>
        </w:rPr>
      </w:pPr>
      <w:r>
        <w:rPr>
          <w:sz w:val="24"/>
          <w:szCs w:val="24"/>
        </w:rPr>
        <w:t xml:space="preserve">формирование у обучающихся компетенций, установленных образовательной программой в соответствии с ФГОС ВО по данной дисциплине; </w:t>
      </w:r>
    </w:p>
    <w:p w14:paraId="26C67B68" w14:textId="77777777" w:rsidR="00353430" w:rsidRDefault="00AA7C63">
      <w:pPr>
        <w:jc w:val="both"/>
        <w:rPr>
          <w:sz w:val="24"/>
          <w:szCs w:val="24"/>
        </w:rPr>
      </w:pPr>
      <w:r>
        <w:rPr>
          <w:color w:val="333333"/>
          <w:sz w:val="24"/>
          <w:szCs w:val="24"/>
        </w:rPr>
        <w:t>Результатом обучения по учебной дисциплине «</w:t>
      </w:r>
      <w:r>
        <w:rPr>
          <w:sz w:val="24"/>
          <w:szCs w:val="24"/>
        </w:rPr>
        <w:t>Основы видео и анимация</w:t>
      </w:r>
      <w:r>
        <w:rPr>
          <w:color w:val="333333"/>
          <w:sz w:val="24"/>
          <w:szCs w:val="24"/>
        </w:rPr>
        <w:t xml:space="preserve">»  является овладение обучающимися </w:t>
      </w:r>
      <w:r>
        <w:rPr>
          <w:sz w:val="24"/>
          <w:szCs w:val="24"/>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14:paraId="27790645" w14:textId="77777777" w:rsidR="00353430" w:rsidRDefault="00353430">
      <w:pPr>
        <w:numPr>
          <w:ilvl w:val="0"/>
          <w:numId w:val="14"/>
        </w:numPr>
        <w:pBdr>
          <w:top w:val="nil"/>
          <w:left w:val="nil"/>
          <w:bottom w:val="nil"/>
          <w:right w:val="nil"/>
          <w:between w:val="nil"/>
        </w:pBdr>
        <w:spacing w:line="276" w:lineRule="auto"/>
        <w:jc w:val="both"/>
        <w:rPr>
          <w:sz w:val="24"/>
          <w:szCs w:val="24"/>
        </w:rPr>
      </w:pPr>
    </w:p>
    <w:p w14:paraId="68F25576" w14:textId="77777777" w:rsidR="00353430" w:rsidRDefault="00353430">
      <w:pPr>
        <w:spacing w:line="276" w:lineRule="auto"/>
        <w:rPr>
          <w:color w:val="000000"/>
          <w:sz w:val="24"/>
          <w:szCs w:val="24"/>
        </w:rPr>
      </w:pPr>
    </w:p>
    <w:p w14:paraId="33C58C40" w14:textId="77777777" w:rsidR="00353430" w:rsidRDefault="00353430">
      <w:pPr>
        <w:rPr>
          <w:color w:val="000000"/>
          <w:sz w:val="24"/>
          <w:szCs w:val="24"/>
        </w:rPr>
      </w:pPr>
    </w:p>
    <w:p w14:paraId="3CA23ACF" w14:textId="77777777" w:rsidR="00353430" w:rsidRDefault="00AA7C63">
      <w:pPr>
        <w:keepNext/>
        <w:numPr>
          <w:ilvl w:val="1"/>
          <w:numId w:val="4"/>
        </w:numPr>
        <w:pBdr>
          <w:top w:val="nil"/>
          <w:left w:val="nil"/>
          <w:bottom w:val="nil"/>
          <w:right w:val="nil"/>
          <w:between w:val="nil"/>
        </w:pBdr>
        <w:spacing w:before="120" w:after="120"/>
        <w:rPr>
          <w:color w:val="000000"/>
          <w:sz w:val="26"/>
          <w:szCs w:val="26"/>
        </w:rPr>
      </w:pPr>
      <w:r>
        <w:rPr>
          <w:color w:val="000000"/>
          <w:sz w:val="26"/>
          <w:szCs w:val="26"/>
        </w:rPr>
        <w:t>Формируемые компетенции, индикаторы достижения компетенций, соотнесённые с планируемыми результатами обучения по дисциплине:</w:t>
      </w:r>
    </w:p>
    <w:p w14:paraId="36B6DC95" w14:textId="77777777" w:rsidR="00353430" w:rsidRDefault="00353430"/>
    <w:tbl>
      <w:tblPr>
        <w:tblStyle w:val="afffffffffffff2"/>
        <w:tblW w:w="9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3227"/>
        <w:gridCol w:w="3973"/>
      </w:tblGrid>
      <w:tr w:rsidR="00353430" w14:paraId="189F87E0" w14:textId="77777777">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039219D" w14:textId="77777777" w:rsidR="00353430" w:rsidRDefault="00AA7C63">
            <w:pPr>
              <w:pBdr>
                <w:top w:val="nil"/>
                <w:left w:val="nil"/>
                <w:bottom w:val="nil"/>
                <w:right w:val="nil"/>
                <w:between w:val="nil"/>
              </w:pBdr>
              <w:jc w:val="center"/>
              <w:rPr>
                <w:b/>
                <w:color w:val="000000"/>
                <w:sz w:val="24"/>
                <w:szCs w:val="24"/>
              </w:rPr>
            </w:pPr>
            <w:r>
              <w:rPr>
                <w:b/>
                <w:color w:val="000000"/>
                <w:sz w:val="24"/>
                <w:szCs w:val="24"/>
              </w:rPr>
              <w:t>Код и наименование компетенции</w:t>
            </w:r>
          </w:p>
        </w:tc>
        <w:tc>
          <w:tcPr>
            <w:tcW w:w="322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ACB4393" w14:textId="77777777" w:rsidR="00353430" w:rsidRDefault="00AA7C63">
            <w:pPr>
              <w:jc w:val="center"/>
              <w:rPr>
                <w:b/>
                <w:color w:val="000000"/>
                <w:sz w:val="24"/>
                <w:szCs w:val="24"/>
              </w:rPr>
            </w:pPr>
            <w:r>
              <w:rPr>
                <w:b/>
                <w:color w:val="000000"/>
                <w:sz w:val="24"/>
                <w:szCs w:val="24"/>
              </w:rPr>
              <w:t>Код и наименование индикатора</w:t>
            </w:r>
          </w:p>
          <w:p w14:paraId="72EC3970" w14:textId="77777777" w:rsidR="00353430" w:rsidRDefault="00AA7C63">
            <w:pPr>
              <w:jc w:val="center"/>
              <w:rPr>
                <w:b/>
                <w:color w:val="000000"/>
                <w:sz w:val="24"/>
                <w:szCs w:val="24"/>
              </w:rPr>
            </w:pPr>
            <w:r>
              <w:rPr>
                <w:b/>
                <w:color w:val="000000"/>
                <w:sz w:val="24"/>
                <w:szCs w:val="24"/>
              </w:rPr>
              <w:t>достижения компетенции</w:t>
            </w:r>
          </w:p>
        </w:tc>
        <w:tc>
          <w:tcPr>
            <w:tcW w:w="397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B647220" w14:textId="77777777" w:rsidR="00353430" w:rsidRDefault="00AA7C63">
            <w:pPr>
              <w:pBdr>
                <w:top w:val="nil"/>
                <w:left w:val="nil"/>
                <w:bottom w:val="nil"/>
                <w:right w:val="nil"/>
                <w:between w:val="nil"/>
              </w:pBdr>
              <w:ind w:left="34"/>
              <w:jc w:val="center"/>
              <w:rPr>
                <w:b/>
                <w:color w:val="000000"/>
                <w:sz w:val="24"/>
                <w:szCs w:val="24"/>
              </w:rPr>
            </w:pPr>
            <w:r>
              <w:rPr>
                <w:b/>
                <w:color w:val="000000"/>
                <w:sz w:val="24"/>
                <w:szCs w:val="24"/>
              </w:rPr>
              <w:t xml:space="preserve">Планируемые результаты обучения </w:t>
            </w:r>
          </w:p>
          <w:p w14:paraId="077B19F5" w14:textId="77777777" w:rsidR="00353430" w:rsidRDefault="00AA7C63">
            <w:pPr>
              <w:pBdr>
                <w:top w:val="nil"/>
                <w:left w:val="nil"/>
                <w:bottom w:val="nil"/>
                <w:right w:val="nil"/>
                <w:between w:val="nil"/>
              </w:pBdr>
              <w:ind w:left="34" w:hanging="360"/>
              <w:jc w:val="center"/>
              <w:rPr>
                <w:b/>
                <w:color w:val="000000"/>
                <w:sz w:val="24"/>
                <w:szCs w:val="24"/>
              </w:rPr>
            </w:pPr>
            <w:r>
              <w:rPr>
                <w:b/>
                <w:color w:val="000000"/>
                <w:sz w:val="24"/>
                <w:szCs w:val="24"/>
              </w:rPr>
              <w:t xml:space="preserve">по дисциплине </w:t>
            </w:r>
          </w:p>
        </w:tc>
      </w:tr>
      <w:tr w:rsidR="00353430" w14:paraId="60C3BA6F" w14:textId="77777777">
        <w:trPr>
          <w:trHeight w:val="1347"/>
        </w:trPr>
        <w:tc>
          <w:tcPr>
            <w:tcW w:w="2551" w:type="dxa"/>
            <w:tcBorders>
              <w:top w:val="single" w:sz="4" w:space="0" w:color="000000"/>
              <w:left w:val="single" w:sz="4" w:space="0" w:color="000000"/>
              <w:right w:val="single" w:sz="4" w:space="0" w:color="000000"/>
            </w:tcBorders>
          </w:tcPr>
          <w:p w14:paraId="3B2C54DF" w14:textId="77777777" w:rsidR="00353430" w:rsidRDefault="00AA7C63">
            <w:pPr>
              <w:pBdr>
                <w:top w:val="nil"/>
                <w:left w:val="nil"/>
                <w:bottom w:val="nil"/>
                <w:right w:val="nil"/>
                <w:between w:val="nil"/>
              </w:pBdr>
              <w:rPr>
                <w:sz w:val="24"/>
                <w:szCs w:val="24"/>
              </w:rPr>
            </w:pPr>
            <w:r>
              <w:rPr>
                <w:sz w:val="24"/>
                <w:szCs w:val="24"/>
              </w:rPr>
              <w:lastRenderedPageBreak/>
              <w:t>УК-2</w:t>
            </w:r>
          </w:p>
          <w:p w14:paraId="2EC0C734" w14:textId="77777777" w:rsidR="00353430" w:rsidRDefault="00AA7C63">
            <w:pPr>
              <w:pBdr>
                <w:top w:val="nil"/>
                <w:left w:val="nil"/>
                <w:bottom w:val="nil"/>
                <w:right w:val="nil"/>
                <w:between w:val="nil"/>
              </w:pBdr>
              <w:rPr>
                <w:sz w:val="24"/>
                <w:szCs w:val="24"/>
              </w:rPr>
            </w:pPr>
            <w:r>
              <w:rPr>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227" w:type="dxa"/>
            <w:tcBorders>
              <w:top w:val="single" w:sz="4" w:space="0" w:color="000000"/>
              <w:left w:val="single" w:sz="4" w:space="0" w:color="000000"/>
              <w:right w:val="single" w:sz="4" w:space="0" w:color="000000"/>
            </w:tcBorders>
          </w:tcPr>
          <w:p w14:paraId="34A6E7B7" w14:textId="77777777" w:rsidR="00353430" w:rsidRDefault="00AA7C63">
            <w:pPr>
              <w:pBdr>
                <w:top w:val="nil"/>
                <w:left w:val="nil"/>
                <w:bottom w:val="nil"/>
                <w:right w:val="nil"/>
                <w:between w:val="nil"/>
              </w:pBdr>
              <w:rPr>
                <w:sz w:val="24"/>
                <w:szCs w:val="24"/>
              </w:rPr>
            </w:pPr>
            <w:r>
              <w:rPr>
                <w:sz w:val="24"/>
                <w:szCs w:val="24"/>
              </w:rPr>
              <w:t>ИД-УК-2.2</w:t>
            </w:r>
          </w:p>
          <w:p w14:paraId="02141873" w14:textId="77777777" w:rsidR="00353430" w:rsidRDefault="00AA7C63">
            <w:pPr>
              <w:pBdr>
                <w:top w:val="nil"/>
                <w:left w:val="nil"/>
                <w:bottom w:val="nil"/>
                <w:right w:val="nil"/>
                <w:between w:val="nil"/>
              </w:pBdr>
              <w:rPr>
                <w:sz w:val="24"/>
                <w:szCs w:val="24"/>
              </w:rPr>
            </w:pPr>
            <w:r>
              <w:rPr>
                <w:sz w:val="24"/>
                <w:szCs w:val="24"/>
              </w:rPr>
              <w:t>Оценка решения поставленных задач в зоне своей ответственности в соответствии с запланированными результатами контроля, корректировка способов решения профессиональных задач;</w:t>
            </w:r>
          </w:p>
        </w:tc>
        <w:tc>
          <w:tcPr>
            <w:tcW w:w="3973" w:type="dxa"/>
            <w:tcBorders>
              <w:top w:val="single" w:sz="4" w:space="0" w:color="000000"/>
              <w:left w:val="single" w:sz="4" w:space="0" w:color="000000"/>
              <w:right w:val="single" w:sz="4" w:space="0" w:color="000000"/>
            </w:tcBorders>
          </w:tcPr>
          <w:p w14:paraId="57FA9365" w14:textId="77777777" w:rsidR="00353430" w:rsidRDefault="00AA7C63">
            <w:pPr>
              <w:numPr>
                <w:ilvl w:val="0"/>
                <w:numId w:val="15"/>
              </w:numPr>
              <w:pBdr>
                <w:top w:val="nil"/>
                <w:left w:val="nil"/>
                <w:bottom w:val="nil"/>
                <w:right w:val="nil"/>
                <w:between w:val="nil"/>
              </w:pBdr>
              <w:tabs>
                <w:tab w:val="left" w:pos="264"/>
              </w:tabs>
              <w:ind w:left="459" w:hanging="283"/>
              <w:rPr>
                <w:rFonts w:eastAsia="Times New Roman"/>
                <w:color w:val="000000"/>
                <w:sz w:val="24"/>
                <w:szCs w:val="24"/>
                <w:shd w:val="clear" w:color="auto" w:fill="EA9999"/>
              </w:rPr>
            </w:pPr>
            <w:r>
              <w:rPr>
                <w:rFonts w:eastAsia="Times New Roman"/>
                <w:color w:val="000000"/>
                <w:sz w:val="24"/>
                <w:szCs w:val="24"/>
              </w:rPr>
              <w:t>Определяет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42F57C8F" w14:textId="77777777" w:rsidR="00353430" w:rsidRDefault="00AA7C63">
            <w:pPr>
              <w:numPr>
                <w:ilvl w:val="0"/>
                <w:numId w:val="15"/>
              </w:numPr>
              <w:pBdr>
                <w:top w:val="nil"/>
                <w:left w:val="nil"/>
                <w:bottom w:val="nil"/>
                <w:right w:val="nil"/>
                <w:between w:val="nil"/>
              </w:pBdr>
              <w:tabs>
                <w:tab w:val="left" w:pos="264"/>
              </w:tabs>
              <w:ind w:left="459" w:hanging="283"/>
              <w:rPr>
                <w:rFonts w:eastAsia="Times New Roman"/>
                <w:color w:val="000000"/>
                <w:sz w:val="24"/>
                <w:szCs w:val="24"/>
                <w:shd w:val="clear" w:color="auto" w:fill="EA9999"/>
              </w:rPr>
            </w:pPr>
            <w:r>
              <w:rPr>
                <w:rFonts w:eastAsia="Times New Roman"/>
                <w:color w:val="000000"/>
                <w:sz w:val="24"/>
                <w:szCs w:val="24"/>
              </w:rPr>
              <w:t>Оценивает решения поставленных задач в зоне своей ответственности в соответствии с запланированными результатами контроля</w:t>
            </w:r>
          </w:p>
          <w:p w14:paraId="5EB855E2" w14:textId="77777777" w:rsidR="00353430" w:rsidRDefault="00AA7C63">
            <w:pPr>
              <w:numPr>
                <w:ilvl w:val="0"/>
                <w:numId w:val="15"/>
              </w:numPr>
              <w:pBdr>
                <w:top w:val="nil"/>
                <w:left w:val="nil"/>
                <w:bottom w:val="nil"/>
                <w:right w:val="nil"/>
                <w:between w:val="nil"/>
              </w:pBdr>
              <w:tabs>
                <w:tab w:val="left" w:pos="264"/>
              </w:tabs>
              <w:ind w:left="459" w:hanging="283"/>
              <w:rPr>
                <w:rFonts w:eastAsia="Times New Roman"/>
                <w:color w:val="000000"/>
                <w:sz w:val="24"/>
                <w:szCs w:val="24"/>
                <w:shd w:val="clear" w:color="auto" w:fill="EA9999"/>
              </w:rPr>
            </w:pPr>
            <w:r>
              <w:rPr>
                <w:rFonts w:eastAsia="Times New Roman"/>
                <w:color w:val="000000"/>
                <w:sz w:val="24"/>
                <w:szCs w:val="24"/>
              </w:rPr>
              <w:t>Корректирует способы решения профессиональных задач;</w:t>
            </w:r>
          </w:p>
        </w:tc>
      </w:tr>
      <w:tr w:rsidR="00353430" w14:paraId="480D08CD" w14:textId="77777777">
        <w:trPr>
          <w:trHeight w:val="1347"/>
        </w:trPr>
        <w:tc>
          <w:tcPr>
            <w:tcW w:w="2551" w:type="dxa"/>
            <w:tcBorders>
              <w:top w:val="single" w:sz="4" w:space="0" w:color="000000"/>
              <w:left w:val="single" w:sz="4" w:space="0" w:color="000000"/>
              <w:right w:val="single" w:sz="4" w:space="0" w:color="000000"/>
            </w:tcBorders>
          </w:tcPr>
          <w:p w14:paraId="4FD40D6A" w14:textId="77777777" w:rsidR="00353430" w:rsidRDefault="00AA7C63">
            <w:pPr>
              <w:pBdr>
                <w:top w:val="nil"/>
                <w:left w:val="nil"/>
                <w:bottom w:val="nil"/>
                <w:right w:val="nil"/>
                <w:between w:val="nil"/>
              </w:pBdr>
              <w:rPr>
                <w:sz w:val="24"/>
                <w:szCs w:val="24"/>
              </w:rPr>
            </w:pPr>
            <w:r>
              <w:rPr>
                <w:sz w:val="24"/>
                <w:szCs w:val="24"/>
              </w:rPr>
              <w:t>ПК-2</w:t>
            </w:r>
          </w:p>
          <w:p w14:paraId="1513743A" w14:textId="77777777" w:rsidR="00353430" w:rsidRDefault="00AA7C63">
            <w:pPr>
              <w:pBdr>
                <w:top w:val="nil"/>
                <w:left w:val="nil"/>
                <w:bottom w:val="nil"/>
                <w:right w:val="nil"/>
                <w:between w:val="nil"/>
              </w:pBdr>
              <w:rPr>
                <w:sz w:val="24"/>
                <w:szCs w:val="24"/>
              </w:rPr>
            </w:pPr>
            <w:r>
              <w:rPr>
                <w:sz w:val="24"/>
                <w:szCs w:val="24"/>
              </w:rPr>
              <w:t>Способен анализировать и определять требования к дизайн-проекту, обосновать свои предложения при разработке проектной идеи, основанной на концептуальном, творческом подходе к решению дизайнерской задачи;</w:t>
            </w:r>
          </w:p>
        </w:tc>
        <w:tc>
          <w:tcPr>
            <w:tcW w:w="3227" w:type="dxa"/>
            <w:tcBorders>
              <w:top w:val="single" w:sz="4" w:space="0" w:color="000000"/>
              <w:left w:val="single" w:sz="4" w:space="0" w:color="000000"/>
              <w:right w:val="single" w:sz="4" w:space="0" w:color="000000"/>
            </w:tcBorders>
          </w:tcPr>
          <w:p w14:paraId="265E8AF2" w14:textId="77777777" w:rsidR="00353430" w:rsidRDefault="00AA7C63">
            <w:pPr>
              <w:pBdr>
                <w:top w:val="nil"/>
                <w:left w:val="nil"/>
                <w:bottom w:val="nil"/>
                <w:right w:val="nil"/>
                <w:between w:val="nil"/>
              </w:pBdr>
              <w:rPr>
                <w:sz w:val="24"/>
                <w:szCs w:val="24"/>
              </w:rPr>
            </w:pPr>
            <w:r>
              <w:rPr>
                <w:sz w:val="24"/>
                <w:szCs w:val="24"/>
              </w:rPr>
              <w:t>ИД-ПК-2.4</w:t>
            </w:r>
          </w:p>
          <w:p w14:paraId="14053065" w14:textId="77777777" w:rsidR="00353430" w:rsidRDefault="00AA7C63">
            <w:pPr>
              <w:pBdr>
                <w:top w:val="nil"/>
                <w:left w:val="nil"/>
                <w:bottom w:val="nil"/>
                <w:right w:val="nil"/>
                <w:between w:val="nil"/>
              </w:pBdr>
              <w:rPr>
                <w:sz w:val="24"/>
                <w:szCs w:val="24"/>
              </w:rPr>
            </w:pPr>
            <w:r>
              <w:rPr>
                <w:sz w:val="24"/>
                <w:szCs w:val="24"/>
              </w:rPr>
              <w:t>Формулирование текущих и конечных целей проекта, с использованием оптимальных технических и дизайнерских способов их достижения;</w:t>
            </w:r>
          </w:p>
        </w:tc>
        <w:tc>
          <w:tcPr>
            <w:tcW w:w="3973" w:type="dxa"/>
            <w:tcBorders>
              <w:top w:val="single" w:sz="4" w:space="0" w:color="000000"/>
              <w:left w:val="single" w:sz="4" w:space="0" w:color="000000"/>
              <w:right w:val="single" w:sz="4" w:space="0" w:color="000000"/>
            </w:tcBorders>
          </w:tcPr>
          <w:p w14:paraId="261E5B4D" w14:textId="77777777" w:rsidR="00353430" w:rsidRDefault="00AA7C63">
            <w:pPr>
              <w:widowControl w:val="0"/>
              <w:numPr>
                <w:ilvl w:val="0"/>
                <w:numId w:val="11"/>
              </w:numPr>
              <w:pBdr>
                <w:top w:val="nil"/>
                <w:left w:val="nil"/>
                <w:bottom w:val="nil"/>
                <w:right w:val="nil"/>
                <w:between w:val="nil"/>
              </w:pBdr>
              <w:spacing w:line="276" w:lineRule="auto"/>
              <w:ind w:left="459" w:hanging="425"/>
              <w:rPr>
                <w:rFonts w:eastAsia="Times New Roman"/>
                <w:color w:val="000000"/>
                <w:sz w:val="24"/>
                <w:szCs w:val="24"/>
              </w:rPr>
            </w:pPr>
            <w:r>
              <w:rPr>
                <w:rFonts w:eastAsia="Times New Roman"/>
                <w:color w:val="000000"/>
                <w:sz w:val="24"/>
                <w:szCs w:val="24"/>
              </w:rPr>
              <w:t>Анализирует и определяет требования к дизайн-проекту, обосновывает свои предложения при разработке проектной идеи, основанной на концептуальном, творческом подходе к решению дизайнерской задачи;</w:t>
            </w:r>
          </w:p>
          <w:p w14:paraId="75A14CD2" w14:textId="77777777" w:rsidR="00353430" w:rsidRDefault="00AA7C63">
            <w:pPr>
              <w:widowControl w:val="0"/>
              <w:numPr>
                <w:ilvl w:val="0"/>
                <w:numId w:val="11"/>
              </w:numPr>
              <w:pBdr>
                <w:top w:val="nil"/>
                <w:left w:val="nil"/>
                <w:bottom w:val="nil"/>
                <w:right w:val="nil"/>
                <w:between w:val="nil"/>
              </w:pBdr>
              <w:spacing w:line="276" w:lineRule="auto"/>
              <w:ind w:left="459" w:hanging="425"/>
              <w:rPr>
                <w:rFonts w:eastAsia="Times New Roman"/>
                <w:color w:val="000000"/>
                <w:sz w:val="24"/>
                <w:szCs w:val="24"/>
              </w:rPr>
            </w:pPr>
            <w:r>
              <w:rPr>
                <w:rFonts w:eastAsia="Times New Roman"/>
                <w:color w:val="000000"/>
                <w:sz w:val="24"/>
                <w:szCs w:val="24"/>
              </w:rPr>
              <w:t>Формулирует текущие и конечные цели проекта, с использованием оптимальных технических и дизайнерских способов их достижения;</w:t>
            </w:r>
          </w:p>
        </w:tc>
      </w:tr>
    </w:tbl>
    <w:p w14:paraId="37178BB2" w14:textId="77777777" w:rsidR="00353430" w:rsidRDefault="00AA7C63">
      <w:pPr>
        <w:keepNext/>
        <w:numPr>
          <w:ilvl w:val="0"/>
          <w:numId w:val="4"/>
        </w:numPr>
        <w:pBdr>
          <w:top w:val="nil"/>
          <w:left w:val="nil"/>
          <w:bottom w:val="nil"/>
          <w:right w:val="nil"/>
          <w:between w:val="nil"/>
        </w:pBdr>
        <w:spacing w:before="360" w:after="240"/>
        <w:ind w:left="709"/>
        <w:rPr>
          <w:b/>
          <w:color w:val="000000"/>
          <w:sz w:val="24"/>
          <w:szCs w:val="24"/>
        </w:rPr>
      </w:pPr>
      <w:r>
        <w:rPr>
          <w:b/>
          <w:color w:val="000000"/>
          <w:sz w:val="24"/>
          <w:szCs w:val="24"/>
        </w:rPr>
        <w:t>СТРУКТУРА И СОДЕРЖАНИЕ УЧЕБНОЙ ДИСЦИПЛИНЫ/МОДУЛЯ</w:t>
      </w:r>
    </w:p>
    <w:p w14:paraId="1D5702BC" w14:textId="77777777" w:rsidR="00353430" w:rsidRDefault="00AA7C63">
      <w:pPr>
        <w:pBdr>
          <w:top w:val="nil"/>
          <w:left w:val="nil"/>
          <w:bottom w:val="nil"/>
          <w:right w:val="nil"/>
          <w:between w:val="nil"/>
        </w:pBdr>
        <w:jc w:val="both"/>
        <w:rPr>
          <w:i/>
          <w:color w:val="000000"/>
        </w:rPr>
      </w:pPr>
      <w:r>
        <w:rPr>
          <w:color w:val="000000"/>
          <w:sz w:val="24"/>
          <w:szCs w:val="24"/>
        </w:rPr>
        <w:t>Общая трудоёмкость учебной дисциплины по учебному плану составляет:</w:t>
      </w:r>
    </w:p>
    <w:tbl>
      <w:tblPr>
        <w:tblStyle w:val="afffffffffffff3"/>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1020"/>
        <w:gridCol w:w="567"/>
        <w:gridCol w:w="1020"/>
        <w:gridCol w:w="2354"/>
      </w:tblGrid>
      <w:tr w:rsidR="00353430" w14:paraId="1BD0A7A2" w14:textId="77777777">
        <w:trPr>
          <w:trHeight w:val="340"/>
        </w:trPr>
        <w:tc>
          <w:tcPr>
            <w:tcW w:w="4820" w:type="dxa"/>
            <w:vAlign w:val="center"/>
          </w:tcPr>
          <w:p w14:paraId="2E109C52" w14:textId="77777777" w:rsidR="00353430" w:rsidRDefault="00AA7C63">
            <w:pPr>
              <w:rPr>
                <w:sz w:val="24"/>
                <w:szCs w:val="24"/>
              </w:rPr>
            </w:pPr>
            <w:r w:rsidRPr="00AA7C63">
              <w:rPr>
                <w:sz w:val="24"/>
                <w:szCs w:val="24"/>
              </w:rPr>
              <w:t>Очно-заочная форма обучения</w:t>
            </w:r>
          </w:p>
        </w:tc>
        <w:tc>
          <w:tcPr>
            <w:tcW w:w="1020" w:type="dxa"/>
            <w:vAlign w:val="center"/>
          </w:tcPr>
          <w:p w14:paraId="4E49CE34" w14:textId="77777777" w:rsidR="00353430" w:rsidRDefault="00AA7C63">
            <w:pPr>
              <w:jc w:val="center"/>
              <w:rPr>
                <w:b/>
              </w:rPr>
            </w:pPr>
            <w:r>
              <w:rPr>
                <w:b/>
              </w:rPr>
              <w:t>2</w:t>
            </w:r>
          </w:p>
        </w:tc>
        <w:tc>
          <w:tcPr>
            <w:tcW w:w="567" w:type="dxa"/>
            <w:vAlign w:val="center"/>
          </w:tcPr>
          <w:p w14:paraId="0078879F" w14:textId="77777777" w:rsidR="00353430" w:rsidRDefault="00AA7C63">
            <w:pPr>
              <w:jc w:val="center"/>
            </w:pPr>
            <w:proofErr w:type="spellStart"/>
            <w:r>
              <w:rPr>
                <w:b/>
                <w:sz w:val="24"/>
                <w:szCs w:val="24"/>
              </w:rPr>
              <w:t>з.е</w:t>
            </w:r>
            <w:proofErr w:type="spellEnd"/>
            <w:r>
              <w:rPr>
                <w:b/>
                <w:sz w:val="24"/>
                <w:szCs w:val="24"/>
              </w:rPr>
              <w:t>.</w:t>
            </w:r>
          </w:p>
        </w:tc>
        <w:tc>
          <w:tcPr>
            <w:tcW w:w="1020" w:type="dxa"/>
            <w:vAlign w:val="center"/>
          </w:tcPr>
          <w:p w14:paraId="2AF7935D" w14:textId="77777777" w:rsidR="00353430" w:rsidRDefault="00AA7C63">
            <w:pPr>
              <w:jc w:val="center"/>
              <w:rPr>
                <w:b/>
              </w:rPr>
            </w:pPr>
            <w:r>
              <w:rPr>
                <w:b/>
              </w:rPr>
              <w:t>72</w:t>
            </w:r>
          </w:p>
        </w:tc>
        <w:tc>
          <w:tcPr>
            <w:tcW w:w="2354" w:type="dxa"/>
            <w:vAlign w:val="center"/>
          </w:tcPr>
          <w:p w14:paraId="76DD1DE4" w14:textId="77777777" w:rsidR="00353430" w:rsidRDefault="00AA7C63">
            <w:pPr>
              <w:jc w:val="center"/>
              <w:rPr>
                <w:i/>
              </w:rPr>
            </w:pPr>
            <w:r>
              <w:rPr>
                <w:b/>
                <w:sz w:val="24"/>
                <w:szCs w:val="24"/>
              </w:rPr>
              <w:t>час.</w:t>
            </w:r>
          </w:p>
        </w:tc>
      </w:tr>
    </w:tbl>
    <w:p w14:paraId="2EBBAE05" w14:textId="77777777" w:rsidR="00353430" w:rsidRDefault="00AA7C63">
      <w:pPr>
        <w:keepNext/>
        <w:numPr>
          <w:ilvl w:val="1"/>
          <w:numId w:val="4"/>
        </w:numPr>
        <w:pBdr>
          <w:top w:val="nil"/>
          <w:left w:val="nil"/>
          <w:bottom w:val="nil"/>
          <w:right w:val="nil"/>
          <w:between w:val="nil"/>
        </w:pBdr>
        <w:spacing w:before="360" w:after="120"/>
        <w:ind w:left="567"/>
        <w:rPr>
          <w:color w:val="000000"/>
          <w:sz w:val="26"/>
          <w:szCs w:val="26"/>
        </w:rPr>
      </w:pPr>
      <w:r>
        <w:rPr>
          <w:color w:val="000000"/>
          <w:sz w:val="26"/>
          <w:szCs w:val="26"/>
        </w:rPr>
        <w:t xml:space="preserve">Структура учебной дисциплины для обучающихся по видам занятий </w:t>
      </w:r>
    </w:p>
    <w:p w14:paraId="710FCA2F" w14:textId="77777777" w:rsidR="00353430" w:rsidRDefault="00353430">
      <w:pPr>
        <w:ind w:left="709"/>
        <w:jc w:val="both"/>
        <w:rPr>
          <w:b/>
          <w:i/>
        </w:rPr>
      </w:pPr>
    </w:p>
    <w:tbl>
      <w:tblPr>
        <w:tblStyle w:val="afffffffffffff4"/>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130"/>
        <w:gridCol w:w="833"/>
        <w:gridCol w:w="834"/>
        <w:gridCol w:w="834"/>
        <w:gridCol w:w="834"/>
        <w:gridCol w:w="834"/>
        <w:gridCol w:w="834"/>
        <w:gridCol w:w="834"/>
        <w:gridCol w:w="837"/>
      </w:tblGrid>
      <w:tr w:rsidR="00353430" w14:paraId="0BD16DD7" w14:textId="77777777">
        <w:trPr>
          <w:cantSplit/>
          <w:trHeight w:val="227"/>
        </w:trPr>
        <w:tc>
          <w:tcPr>
            <w:tcW w:w="9747" w:type="dxa"/>
            <w:gridSpan w:val="10"/>
            <w:shd w:val="clear" w:color="auto" w:fill="DBE5F1"/>
            <w:vAlign w:val="center"/>
          </w:tcPr>
          <w:p w14:paraId="05CC5B26" w14:textId="77777777" w:rsidR="00353430" w:rsidRDefault="00AA7C63">
            <w:pPr>
              <w:jc w:val="center"/>
              <w:rPr>
                <w:b/>
                <w:sz w:val="20"/>
                <w:szCs w:val="20"/>
              </w:rPr>
            </w:pPr>
            <w:r>
              <w:rPr>
                <w:b/>
                <w:sz w:val="20"/>
                <w:szCs w:val="20"/>
              </w:rPr>
              <w:t>Структура и объем дисциплины</w:t>
            </w:r>
          </w:p>
        </w:tc>
      </w:tr>
      <w:tr w:rsidR="00353430" w14:paraId="757DA631" w14:textId="77777777">
        <w:trPr>
          <w:cantSplit/>
          <w:trHeight w:val="227"/>
        </w:trPr>
        <w:tc>
          <w:tcPr>
            <w:tcW w:w="1943" w:type="dxa"/>
            <w:vMerge w:val="restart"/>
            <w:tcBorders>
              <w:bottom w:val="single" w:sz="4" w:space="0" w:color="000000"/>
            </w:tcBorders>
            <w:shd w:val="clear" w:color="auto" w:fill="DBE5F1"/>
            <w:vAlign w:val="center"/>
          </w:tcPr>
          <w:p w14:paraId="7C6F8AF2" w14:textId="77777777" w:rsidR="00353430" w:rsidRDefault="00AA7C63">
            <w:pPr>
              <w:jc w:val="center"/>
              <w:rPr>
                <w:b/>
                <w:sz w:val="20"/>
                <w:szCs w:val="20"/>
              </w:rPr>
            </w:pPr>
            <w:r>
              <w:rPr>
                <w:b/>
                <w:sz w:val="20"/>
                <w:szCs w:val="20"/>
              </w:rPr>
              <w:t xml:space="preserve">Объем дисциплины по </w:t>
            </w:r>
            <w:r>
              <w:rPr>
                <w:b/>
                <w:sz w:val="20"/>
                <w:szCs w:val="20"/>
              </w:rPr>
              <w:lastRenderedPageBreak/>
              <w:t>семестрам</w:t>
            </w:r>
          </w:p>
        </w:tc>
        <w:tc>
          <w:tcPr>
            <w:tcW w:w="1130" w:type="dxa"/>
            <w:vMerge w:val="restart"/>
            <w:tcBorders>
              <w:bottom w:val="single" w:sz="4" w:space="0" w:color="000000"/>
            </w:tcBorders>
            <w:shd w:val="clear" w:color="auto" w:fill="DBE5F1"/>
            <w:vAlign w:val="center"/>
          </w:tcPr>
          <w:p w14:paraId="5E326ECE" w14:textId="77777777" w:rsidR="00353430" w:rsidRDefault="00AA7C63">
            <w:pPr>
              <w:ind w:left="28" w:right="113"/>
              <w:rPr>
                <w:b/>
                <w:sz w:val="20"/>
                <w:szCs w:val="20"/>
              </w:rPr>
            </w:pPr>
            <w:r>
              <w:rPr>
                <w:b/>
                <w:sz w:val="20"/>
                <w:szCs w:val="20"/>
              </w:rPr>
              <w:lastRenderedPageBreak/>
              <w:t>форма промеж</w:t>
            </w:r>
            <w:r>
              <w:rPr>
                <w:b/>
                <w:sz w:val="20"/>
                <w:szCs w:val="20"/>
              </w:rPr>
              <w:lastRenderedPageBreak/>
              <w:t>уточной аттестации</w:t>
            </w:r>
          </w:p>
        </w:tc>
        <w:tc>
          <w:tcPr>
            <w:tcW w:w="833" w:type="dxa"/>
            <w:vMerge w:val="restart"/>
            <w:shd w:val="clear" w:color="auto" w:fill="DBE5F1"/>
            <w:vAlign w:val="center"/>
          </w:tcPr>
          <w:p w14:paraId="4FD1CFA5" w14:textId="77777777" w:rsidR="00353430" w:rsidRDefault="00AA7C63">
            <w:pPr>
              <w:ind w:left="28" w:right="113"/>
              <w:rPr>
                <w:b/>
                <w:sz w:val="20"/>
                <w:szCs w:val="20"/>
              </w:rPr>
            </w:pPr>
            <w:r>
              <w:rPr>
                <w:b/>
                <w:sz w:val="20"/>
                <w:szCs w:val="20"/>
              </w:rPr>
              <w:lastRenderedPageBreak/>
              <w:t xml:space="preserve">всего, </w:t>
            </w:r>
            <w:r>
              <w:rPr>
                <w:b/>
                <w:sz w:val="20"/>
                <w:szCs w:val="20"/>
              </w:rPr>
              <w:lastRenderedPageBreak/>
              <w:t>час</w:t>
            </w:r>
          </w:p>
        </w:tc>
        <w:tc>
          <w:tcPr>
            <w:tcW w:w="3336" w:type="dxa"/>
            <w:gridSpan w:val="4"/>
            <w:tcBorders>
              <w:bottom w:val="single" w:sz="4" w:space="0" w:color="000000"/>
            </w:tcBorders>
            <w:shd w:val="clear" w:color="auto" w:fill="DBE5F1"/>
            <w:vAlign w:val="center"/>
          </w:tcPr>
          <w:p w14:paraId="3F17BB9E" w14:textId="77777777" w:rsidR="00353430" w:rsidRDefault="00AA7C63">
            <w:pPr>
              <w:jc w:val="center"/>
              <w:rPr>
                <w:rFonts w:ascii="Calibri" w:eastAsia="Calibri" w:hAnsi="Calibri" w:cs="Calibri"/>
                <w:sz w:val="20"/>
                <w:szCs w:val="20"/>
              </w:rPr>
            </w:pPr>
            <w:r>
              <w:rPr>
                <w:b/>
                <w:sz w:val="20"/>
                <w:szCs w:val="20"/>
              </w:rPr>
              <w:lastRenderedPageBreak/>
              <w:t>Контактная аудиторная работа, час</w:t>
            </w:r>
          </w:p>
        </w:tc>
        <w:tc>
          <w:tcPr>
            <w:tcW w:w="2505" w:type="dxa"/>
            <w:gridSpan w:val="3"/>
            <w:tcBorders>
              <w:bottom w:val="single" w:sz="4" w:space="0" w:color="000000"/>
            </w:tcBorders>
            <w:shd w:val="clear" w:color="auto" w:fill="DBE5F1"/>
            <w:vAlign w:val="center"/>
          </w:tcPr>
          <w:p w14:paraId="0C856B9A" w14:textId="77777777" w:rsidR="00353430" w:rsidRDefault="00AA7C63">
            <w:pPr>
              <w:jc w:val="center"/>
              <w:rPr>
                <w:b/>
                <w:sz w:val="20"/>
                <w:szCs w:val="20"/>
              </w:rPr>
            </w:pPr>
            <w:r>
              <w:rPr>
                <w:b/>
                <w:sz w:val="20"/>
                <w:szCs w:val="20"/>
              </w:rPr>
              <w:t>Самостоятельная работа обучающегося, час</w:t>
            </w:r>
          </w:p>
        </w:tc>
      </w:tr>
      <w:tr w:rsidR="00353430" w14:paraId="0528B72B" w14:textId="77777777">
        <w:trPr>
          <w:cantSplit/>
          <w:trHeight w:val="1680"/>
        </w:trPr>
        <w:tc>
          <w:tcPr>
            <w:tcW w:w="1943" w:type="dxa"/>
            <w:vMerge/>
            <w:tcBorders>
              <w:bottom w:val="single" w:sz="4" w:space="0" w:color="000000"/>
            </w:tcBorders>
            <w:shd w:val="clear" w:color="auto" w:fill="DBE5F1"/>
            <w:vAlign w:val="center"/>
          </w:tcPr>
          <w:p w14:paraId="705DAF4B" w14:textId="77777777" w:rsidR="00353430" w:rsidRDefault="00353430">
            <w:pPr>
              <w:widowControl w:val="0"/>
              <w:pBdr>
                <w:top w:val="nil"/>
                <w:left w:val="nil"/>
                <w:bottom w:val="nil"/>
                <w:right w:val="nil"/>
                <w:between w:val="nil"/>
              </w:pBdr>
              <w:spacing w:line="276" w:lineRule="auto"/>
              <w:rPr>
                <w:b/>
                <w:sz w:val="20"/>
                <w:szCs w:val="20"/>
              </w:rPr>
            </w:pPr>
          </w:p>
        </w:tc>
        <w:tc>
          <w:tcPr>
            <w:tcW w:w="1130" w:type="dxa"/>
            <w:vMerge/>
            <w:tcBorders>
              <w:bottom w:val="single" w:sz="4" w:space="0" w:color="000000"/>
            </w:tcBorders>
            <w:shd w:val="clear" w:color="auto" w:fill="DBE5F1"/>
            <w:vAlign w:val="center"/>
          </w:tcPr>
          <w:p w14:paraId="551AB613" w14:textId="77777777" w:rsidR="00353430" w:rsidRDefault="00353430">
            <w:pPr>
              <w:widowControl w:val="0"/>
              <w:pBdr>
                <w:top w:val="nil"/>
                <w:left w:val="nil"/>
                <w:bottom w:val="nil"/>
                <w:right w:val="nil"/>
                <w:between w:val="nil"/>
              </w:pBdr>
              <w:spacing w:line="276" w:lineRule="auto"/>
              <w:rPr>
                <w:b/>
                <w:sz w:val="20"/>
                <w:szCs w:val="20"/>
              </w:rPr>
            </w:pPr>
          </w:p>
        </w:tc>
        <w:tc>
          <w:tcPr>
            <w:tcW w:w="833" w:type="dxa"/>
            <w:vMerge/>
            <w:shd w:val="clear" w:color="auto" w:fill="DBE5F1"/>
            <w:vAlign w:val="center"/>
          </w:tcPr>
          <w:p w14:paraId="7CC7CB0B" w14:textId="77777777" w:rsidR="00353430" w:rsidRDefault="00353430">
            <w:pPr>
              <w:widowControl w:val="0"/>
              <w:pBdr>
                <w:top w:val="nil"/>
                <w:left w:val="nil"/>
                <w:bottom w:val="nil"/>
                <w:right w:val="nil"/>
                <w:between w:val="nil"/>
              </w:pBdr>
              <w:spacing w:line="276" w:lineRule="auto"/>
              <w:rPr>
                <w:b/>
                <w:sz w:val="20"/>
                <w:szCs w:val="20"/>
              </w:rPr>
            </w:pPr>
          </w:p>
        </w:tc>
        <w:tc>
          <w:tcPr>
            <w:tcW w:w="834" w:type="dxa"/>
            <w:shd w:val="clear" w:color="auto" w:fill="DBE5F1"/>
            <w:vAlign w:val="center"/>
          </w:tcPr>
          <w:p w14:paraId="17C56487" w14:textId="77777777" w:rsidR="00353430" w:rsidRDefault="00AA7C63">
            <w:pPr>
              <w:ind w:left="28" w:right="113"/>
              <w:rPr>
                <w:b/>
                <w:sz w:val="20"/>
                <w:szCs w:val="20"/>
              </w:rPr>
            </w:pPr>
            <w:r>
              <w:rPr>
                <w:b/>
                <w:sz w:val="20"/>
                <w:szCs w:val="20"/>
              </w:rPr>
              <w:t>лекции, час</w:t>
            </w:r>
          </w:p>
        </w:tc>
        <w:tc>
          <w:tcPr>
            <w:tcW w:w="834" w:type="dxa"/>
            <w:shd w:val="clear" w:color="auto" w:fill="DBE5F1"/>
            <w:vAlign w:val="center"/>
          </w:tcPr>
          <w:p w14:paraId="0AAE4884" w14:textId="77777777" w:rsidR="00353430" w:rsidRDefault="00AA7C63">
            <w:pPr>
              <w:ind w:left="28" w:right="113"/>
              <w:rPr>
                <w:b/>
                <w:sz w:val="20"/>
                <w:szCs w:val="20"/>
              </w:rPr>
            </w:pPr>
            <w:r>
              <w:rPr>
                <w:b/>
                <w:sz w:val="20"/>
                <w:szCs w:val="20"/>
              </w:rPr>
              <w:t>практические занятия, час</w:t>
            </w:r>
          </w:p>
        </w:tc>
        <w:tc>
          <w:tcPr>
            <w:tcW w:w="834" w:type="dxa"/>
            <w:shd w:val="clear" w:color="auto" w:fill="DBE5F1"/>
            <w:vAlign w:val="center"/>
          </w:tcPr>
          <w:p w14:paraId="5B20AFA4" w14:textId="77777777" w:rsidR="00353430" w:rsidRDefault="00AA7C63">
            <w:pPr>
              <w:ind w:left="28" w:right="113"/>
              <w:rPr>
                <w:b/>
                <w:sz w:val="20"/>
                <w:szCs w:val="20"/>
              </w:rPr>
            </w:pPr>
            <w:r>
              <w:rPr>
                <w:b/>
                <w:sz w:val="20"/>
                <w:szCs w:val="20"/>
              </w:rPr>
              <w:t>лабораторные занятия, час</w:t>
            </w:r>
          </w:p>
        </w:tc>
        <w:tc>
          <w:tcPr>
            <w:tcW w:w="834" w:type="dxa"/>
            <w:shd w:val="clear" w:color="auto" w:fill="DBE5F1"/>
            <w:vAlign w:val="center"/>
          </w:tcPr>
          <w:p w14:paraId="0FFF0F8E" w14:textId="77777777" w:rsidR="00353430" w:rsidRDefault="00AA7C63">
            <w:pPr>
              <w:ind w:left="28" w:right="113"/>
              <w:rPr>
                <w:b/>
                <w:sz w:val="20"/>
                <w:szCs w:val="20"/>
              </w:rPr>
            </w:pPr>
            <w:r>
              <w:rPr>
                <w:b/>
                <w:sz w:val="20"/>
                <w:szCs w:val="20"/>
              </w:rPr>
              <w:t>практическая подготовка, час</w:t>
            </w:r>
          </w:p>
        </w:tc>
        <w:tc>
          <w:tcPr>
            <w:tcW w:w="834" w:type="dxa"/>
            <w:shd w:val="clear" w:color="auto" w:fill="DBE5F1"/>
            <w:vAlign w:val="center"/>
          </w:tcPr>
          <w:p w14:paraId="4704806B" w14:textId="77777777" w:rsidR="00353430" w:rsidRDefault="00AA7C63">
            <w:pPr>
              <w:ind w:left="28"/>
              <w:rPr>
                <w:b/>
                <w:i/>
                <w:sz w:val="20"/>
                <w:szCs w:val="20"/>
              </w:rPr>
            </w:pPr>
            <w:r>
              <w:rPr>
                <w:b/>
                <w:i/>
                <w:sz w:val="20"/>
                <w:szCs w:val="20"/>
              </w:rPr>
              <w:t>курсовая работа/</w:t>
            </w:r>
          </w:p>
          <w:p w14:paraId="12BF6DCD" w14:textId="77777777" w:rsidR="00353430" w:rsidRDefault="00AA7C63">
            <w:pPr>
              <w:ind w:left="28"/>
              <w:rPr>
                <w:b/>
                <w:sz w:val="20"/>
                <w:szCs w:val="20"/>
              </w:rPr>
            </w:pPr>
            <w:r>
              <w:rPr>
                <w:b/>
                <w:i/>
                <w:sz w:val="20"/>
                <w:szCs w:val="20"/>
              </w:rPr>
              <w:t>курсовой проект</w:t>
            </w:r>
          </w:p>
        </w:tc>
        <w:tc>
          <w:tcPr>
            <w:tcW w:w="834" w:type="dxa"/>
            <w:shd w:val="clear" w:color="auto" w:fill="DBE5F1"/>
            <w:vAlign w:val="center"/>
          </w:tcPr>
          <w:p w14:paraId="54E41EA6" w14:textId="77777777" w:rsidR="00353430" w:rsidRDefault="00AA7C63">
            <w:pPr>
              <w:rPr>
                <w:b/>
                <w:sz w:val="20"/>
                <w:szCs w:val="20"/>
              </w:rPr>
            </w:pPr>
            <w:r>
              <w:rPr>
                <w:b/>
                <w:sz w:val="20"/>
                <w:szCs w:val="20"/>
              </w:rPr>
              <w:t>самостоятельная работа обучающегося, час</w:t>
            </w:r>
          </w:p>
        </w:tc>
        <w:tc>
          <w:tcPr>
            <w:tcW w:w="837" w:type="dxa"/>
            <w:shd w:val="clear" w:color="auto" w:fill="DBE5F1"/>
            <w:vAlign w:val="center"/>
          </w:tcPr>
          <w:p w14:paraId="4E78A397" w14:textId="77777777" w:rsidR="00353430" w:rsidRDefault="00AA7C63">
            <w:pPr>
              <w:rPr>
                <w:b/>
                <w:sz w:val="20"/>
                <w:szCs w:val="20"/>
              </w:rPr>
            </w:pPr>
            <w:r>
              <w:rPr>
                <w:b/>
                <w:sz w:val="20"/>
                <w:szCs w:val="20"/>
              </w:rPr>
              <w:t>промежуточная аттестация, час</w:t>
            </w:r>
          </w:p>
        </w:tc>
      </w:tr>
      <w:tr w:rsidR="00353430" w14:paraId="76D4C597" w14:textId="77777777">
        <w:trPr>
          <w:cantSplit/>
          <w:trHeight w:val="227"/>
        </w:trPr>
        <w:tc>
          <w:tcPr>
            <w:tcW w:w="1943" w:type="dxa"/>
          </w:tcPr>
          <w:p w14:paraId="0607A1E6" w14:textId="77777777" w:rsidR="00353430" w:rsidRDefault="00AA7C63">
            <w:r>
              <w:t>7 семестр</w:t>
            </w:r>
          </w:p>
        </w:tc>
        <w:tc>
          <w:tcPr>
            <w:tcW w:w="1130" w:type="dxa"/>
          </w:tcPr>
          <w:p w14:paraId="6DDAADA6" w14:textId="77777777" w:rsidR="00353430" w:rsidRDefault="00AA7C63">
            <w:pPr>
              <w:ind w:left="28"/>
              <w:jc w:val="center"/>
            </w:pPr>
            <w:r>
              <w:t>зачет</w:t>
            </w:r>
          </w:p>
        </w:tc>
        <w:tc>
          <w:tcPr>
            <w:tcW w:w="833" w:type="dxa"/>
            <w:shd w:val="clear" w:color="auto" w:fill="auto"/>
          </w:tcPr>
          <w:p w14:paraId="7944A2E0" w14:textId="77777777" w:rsidR="00353430" w:rsidRDefault="00AA7C63">
            <w:pPr>
              <w:ind w:left="28"/>
              <w:jc w:val="center"/>
            </w:pPr>
            <w:r>
              <w:t>72</w:t>
            </w:r>
          </w:p>
        </w:tc>
        <w:tc>
          <w:tcPr>
            <w:tcW w:w="834" w:type="dxa"/>
            <w:shd w:val="clear" w:color="auto" w:fill="auto"/>
          </w:tcPr>
          <w:p w14:paraId="59296907" w14:textId="77777777" w:rsidR="00353430" w:rsidRDefault="00AA7C63">
            <w:pPr>
              <w:ind w:left="28"/>
              <w:jc w:val="center"/>
            </w:pPr>
            <w:r>
              <w:t xml:space="preserve"> </w:t>
            </w:r>
          </w:p>
        </w:tc>
        <w:tc>
          <w:tcPr>
            <w:tcW w:w="834" w:type="dxa"/>
            <w:shd w:val="clear" w:color="auto" w:fill="auto"/>
          </w:tcPr>
          <w:p w14:paraId="24AF22E9" w14:textId="77777777" w:rsidR="00353430" w:rsidRDefault="00AA7C63">
            <w:pPr>
              <w:ind w:left="28"/>
              <w:jc w:val="center"/>
            </w:pPr>
            <w:r>
              <w:t>17</w:t>
            </w:r>
          </w:p>
        </w:tc>
        <w:tc>
          <w:tcPr>
            <w:tcW w:w="834" w:type="dxa"/>
            <w:shd w:val="clear" w:color="auto" w:fill="auto"/>
          </w:tcPr>
          <w:p w14:paraId="6DDB17AA" w14:textId="77777777" w:rsidR="00353430" w:rsidRDefault="00353430">
            <w:pPr>
              <w:ind w:left="28"/>
              <w:jc w:val="center"/>
            </w:pPr>
          </w:p>
        </w:tc>
        <w:tc>
          <w:tcPr>
            <w:tcW w:w="834" w:type="dxa"/>
            <w:shd w:val="clear" w:color="auto" w:fill="auto"/>
          </w:tcPr>
          <w:p w14:paraId="0927B87E" w14:textId="77777777" w:rsidR="00353430" w:rsidRDefault="00353430">
            <w:pPr>
              <w:ind w:left="28"/>
              <w:jc w:val="center"/>
            </w:pPr>
          </w:p>
        </w:tc>
        <w:tc>
          <w:tcPr>
            <w:tcW w:w="834" w:type="dxa"/>
            <w:shd w:val="clear" w:color="auto" w:fill="auto"/>
          </w:tcPr>
          <w:p w14:paraId="53DD6442" w14:textId="77777777" w:rsidR="00353430" w:rsidRDefault="00353430">
            <w:pPr>
              <w:ind w:left="28"/>
              <w:jc w:val="center"/>
            </w:pPr>
          </w:p>
        </w:tc>
        <w:tc>
          <w:tcPr>
            <w:tcW w:w="834" w:type="dxa"/>
            <w:shd w:val="clear" w:color="auto" w:fill="auto"/>
          </w:tcPr>
          <w:p w14:paraId="6F5C1170" w14:textId="77777777" w:rsidR="00353430" w:rsidRDefault="00AA7C63">
            <w:pPr>
              <w:ind w:left="28"/>
              <w:jc w:val="center"/>
            </w:pPr>
            <w:r>
              <w:t>55</w:t>
            </w:r>
          </w:p>
        </w:tc>
        <w:tc>
          <w:tcPr>
            <w:tcW w:w="837" w:type="dxa"/>
            <w:shd w:val="clear" w:color="auto" w:fill="auto"/>
          </w:tcPr>
          <w:p w14:paraId="3A15F13F" w14:textId="77777777" w:rsidR="00353430" w:rsidRDefault="00353430">
            <w:pPr>
              <w:ind w:left="28"/>
              <w:jc w:val="center"/>
            </w:pPr>
          </w:p>
        </w:tc>
      </w:tr>
      <w:tr w:rsidR="00353430" w14:paraId="6AEC3A58" w14:textId="77777777">
        <w:trPr>
          <w:cantSplit/>
          <w:trHeight w:val="227"/>
        </w:trPr>
        <w:tc>
          <w:tcPr>
            <w:tcW w:w="1943" w:type="dxa"/>
          </w:tcPr>
          <w:p w14:paraId="5BAD2B8A" w14:textId="77777777" w:rsidR="00353430" w:rsidRDefault="00AA7C63">
            <w:pPr>
              <w:jc w:val="right"/>
              <w:rPr>
                <w:b/>
              </w:rPr>
            </w:pPr>
            <w:r>
              <w:rPr>
                <w:b/>
              </w:rPr>
              <w:t>Всего</w:t>
            </w:r>
          </w:p>
        </w:tc>
        <w:tc>
          <w:tcPr>
            <w:tcW w:w="1130" w:type="dxa"/>
          </w:tcPr>
          <w:p w14:paraId="1D6C2660" w14:textId="77777777" w:rsidR="00353430" w:rsidRDefault="00353430">
            <w:pPr>
              <w:ind w:left="28"/>
              <w:jc w:val="center"/>
              <w:rPr>
                <w:b/>
              </w:rPr>
            </w:pPr>
          </w:p>
        </w:tc>
        <w:tc>
          <w:tcPr>
            <w:tcW w:w="833" w:type="dxa"/>
            <w:shd w:val="clear" w:color="auto" w:fill="auto"/>
          </w:tcPr>
          <w:p w14:paraId="5908F12A" w14:textId="77777777" w:rsidR="00353430" w:rsidRDefault="00AA7C63">
            <w:pPr>
              <w:ind w:left="28"/>
              <w:jc w:val="center"/>
              <w:rPr>
                <w:b/>
              </w:rPr>
            </w:pPr>
            <w:r>
              <w:rPr>
                <w:b/>
              </w:rPr>
              <w:t>72</w:t>
            </w:r>
          </w:p>
        </w:tc>
        <w:tc>
          <w:tcPr>
            <w:tcW w:w="834" w:type="dxa"/>
            <w:shd w:val="clear" w:color="auto" w:fill="auto"/>
          </w:tcPr>
          <w:p w14:paraId="4718AC41" w14:textId="77777777" w:rsidR="00353430" w:rsidRDefault="00AA7C63">
            <w:pPr>
              <w:ind w:left="28"/>
              <w:jc w:val="center"/>
              <w:rPr>
                <w:b/>
              </w:rPr>
            </w:pPr>
            <w:r>
              <w:rPr>
                <w:b/>
              </w:rPr>
              <w:t xml:space="preserve"> </w:t>
            </w:r>
          </w:p>
        </w:tc>
        <w:tc>
          <w:tcPr>
            <w:tcW w:w="834" w:type="dxa"/>
            <w:shd w:val="clear" w:color="auto" w:fill="auto"/>
          </w:tcPr>
          <w:p w14:paraId="189504D8" w14:textId="77777777" w:rsidR="00353430" w:rsidRDefault="00AA7C63">
            <w:pPr>
              <w:ind w:left="28"/>
              <w:jc w:val="center"/>
              <w:rPr>
                <w:b/>
              </w:rPr>
            </w:pPr>
            <w:r>
              <w:rPr>
                <w:b/>
              </w:rPr>
              <w:t>17</w:t>
            </w:r>
          </w:p>
        </w:tc>
        <w:tc>
          <w:tcPr>
            <w:tcW w:w="834" w:type="dxa"/>
            <w:shd w:val="clear" w:color="auto" w:fill="auto"/>
          </w:tcPr>
          <w:p w14:paraId="27E79408" w14:textId="77777777" w:rsidR="00353430" w:rsidRDefault="00353430">
            <w:pPr>
              <w:ind w:left="28"/>
              <w:jc w:val="center"/>
              <w:rPr>
                <w:b/>
              </w:rPr>
            </w:pPr>
          </w:p>
        </w:tc>
        <w:tc>
          <w:tcPr>
            <w:tcW w:w="834" w:type="dxa"/>
            <w:shd w:val="clear" w:color="auto" w:fill="auto"/>
          </w:tcPr>
          <w:p w14:paraId="7A26CE45" w14:textId="77777777" w:rsidR="00353430" w:rsidRDefault="00353430">
            <w:pPr>
              <w:ind w:left="28"/>
              <w:jc w:val="center"/>
              <w:rPr>
                <w:b/>
              </w:rPr>
            </w:pPr>
          </w:p>
        </w:tc>
        <w:tc>
          <w:tcPr>
            <w:tcW w:w="834" w:type="dxa"/>
            <w:shd w:val="clear" w:color="auto" w:fill="auto"/>
          </w:tcPr>
          <w:p w14:paraId="3DC42554" w14:textId="77777777" w:rsidR="00353430" w:rsidRDefault="00353430">
            <w:pPr>
              <w:ind w:left="28"/>
              <w:jc w:val="center"/>
              <w:rPr>
                <w:b/>
              </w:rPr>
            </w:pPr>
          </w:p>
        </w:tc>
        <w:tc>
          <w:tcPr>
            <w:tcW w:w="834" w:type="dxa"/>
            <w:shd w:val="clear" w:color="auto" w:fill="auto"/>
          </w:tcPr>
          <w:p w14:paraId="28D8CF86" w14:textId="77777777" w:rsidR="00353430" w:rsidRDefault="00AA7C63">
            <w:pPr>
              <w:ind w:left="28"/>
              <w:jc w:val="center"/>
              <w:rPr>
                <w:b/>
              </w:rPr>
            </w:pPr>
            <w:r>
              <w:rPr>
                <w:b/>
              </w:rPr>
              <w:t>55</w:t>
            </w:r>
          </w:p>
        </w:tc>
        <w:tc>
          <w:tcPr>
            <w:tcW w:w="837" w:type="dxa"/>
            <w:shd w:val="clear" w:color="auto" w:fill="auto"/>
          </w:tcPr>
          <w:p w14:paraId="209E1083" w14:textId="77777777" w:rsidR="00353430" w:rsidRDefault="00353430">
            <w:pPr>
              <w:ind w:left="28"/>
              <w:jc w:val="center"/>
              <w:rPr>
                <w:b/>
              </w:rPr>
            </w:pPr>
          </w:p>
        </w:tc>
      </w:tr>
    </w:tbl>
    <w:p w14:paraId="03872A20" w14:textId="77777777" w:rsidR="00353430" w:rsidRDefault="00353430">
      <w:pPr>
        <w:pBdr>
          <w:top w:val="nil"/>
          <w:left w:val="nil"/>
          <w:bottom w:val="nil"/>
          <w:right w:val="nil"/>
          <w:between w:val="nil"/>
        </w:pBdr>
        <w:jc w:val="both"/>
        <w:rPr>
          <w:i/>
          <w:color w:val="000000"/>
        </w:rPr>
        <w:sectPr w:rsidR="00353430">
          <w:footerReference w:type="default" r:id="rId8"/>
          <w:pgSz w:w="11906" w:h="16838"/>
          <w:pgMar w:top="1134" w:right="567" w:bottom="1134" w:left="1701" w:header="709" w:footer="397" w:gutter="0"/>
          <w:pgNumType w:start="1"/>
          <w:cols w:space="720"/>
          <w:titlePg/>
        </w:sectPr>
      </w:pPr>
    </w:p>
    <w:p w14:paraId="7367AD51" w14:textId="77777777" w:rsidR="00353430" w:rsidRDefault="00AA7C63">
      <w:pPr>
        <w:keepNext/>
        <w:numPr>
          <w:ilvl w:val="1"/>
          <w:numId w:val="4"/>
        </w:numPr>
        <w:pBdr>
          <w:top w:val="nil"/>
          <w:left w:val="nil"/>
          <w:bottom w:val="nil"/>
          <w:right w:val="nil"/>
          <w:between w:val="nil"/>
        </w:pBdr>
        <w:spacing w:before="120" w:after="120"/>
        <w:rPr>
          <w:color w:val="000000"/>
          <w:sz w:val="26"/>
          <w:szCs w:val="26"/>
        </w:rPr>
      </w:pPr>
      <w:r>
        <w:rPr>
          <w:color w:val="000000"/>
          <w:sz w:val="26"/>
          <w:szCs w:val="26"/>
        </w:rPr>
        <w:lastRenderedPageBreak/>
        <w:t>Структура учебной дисциплины для обучающихся по разделам и темам дисциплины: (очная форма обучения)</w:t>
      </w:r>
    </w:p>
    <w:p w14:paraId="6B70F642" w14:textId="77777777" w:rsidR="00353430" w:rsidRDefault="00AA7C63">
      <w:pPr>
        <w:pBdr>
          <w:top w:val="nil"/>
          <w:left w:val="nil"/>
          <w:bottom w:val="nil"/>
          <w:right w:val="nil"/>
          <w:between w:val="nil"/>
        </w:pBdr>
        <w:ind w:left="709"/>
        <w:jc w:val="both"/>
        <w:rPr>
          <w:b/>
          <w:i/>
          <w:color w:val="000000"/>
        </w:rPr>
      </w:pPr>
      <w:r>
        <w:rPr>
          <w:i/>
          <w:color w:val="000000"/>
        </w:rPr>
        <w:t xml:space="preserve"> </w:t>
      </w:r>
    </w:p>
    <w:tbl>
      <w:tblPr>
        <w:tblStyle w:val="afffffffffffff5"/>
        <w:tblW w:w="157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529"/>
        <w:gridCol w:w="850"/>
        <w:gridCol w:w="851"/>
        <w:gridCol w:w="1168"/>
        <w:gridCol w:w="816"/>
        <w:gridCol w:w="821"/>
        <w:gridCol w:w="4002"/>
      </w:tblGrid>
      <w:tr w:rsidR="00353430" w14:paraId="69094570" w14:textId="77777777">
        <w:trPr>
          <w:tblHeader/>
        </w:trPr>
        <w:tc>
          <w:tcPr>
            <w:tcW w:w="1701" w:type="dxa"/>
            <w:vMerge w:val="restart"/>
            <w:shd w:val="clear" w:color="auto" w:fill="DBE5F1"/>
          </w:tcPr>
          <w:p w14:paraId="67A4294D" w14:textId="77777777" w:rsidR="00353430" w:rsidRDefault="00AA7C63">
            <w:pPr>
              <w:widowControl w:val="0"/>
              <w:tabs>
                <w:tab w:val="left" w:pos="1701"/>
              </w:tabs>
              <w:ind w:left="-57" w:right="-57"/>
              <w:jc w:val="center"/>
              <w:rPr>
                <w:b/>
                <w:sz w:val="18"/>
                <w:szCs w:val="18"/>
              </w:rPr>
            </w:pPr>
            <w:r>
              <w:rPr>
                <w:b/>
                <w:sz w:val="18"/>
                <w:szCs w:val="18"/>
              </w:rPr>
              <w:t xml:space="preserve">Планируемые (контролируемые) результаты освоения: </w:t>
            </w:r>
          </w:p>
          <w:p w14:paraId="1FD15B65" w14:textId="77777777" w:rsidR="00353430" w:rsidRDefault="00AA7C63">
            <w:pPr>
              <w:widowControl w:val="0"/>
              <w:tabs>
                <w:tab w:val="left" w:pos="1701"/>
              </w:tabs>
              <w:ind w:left="-57" w:right="-57"/>
              <w:jc w:val="center"/>
              <w:rPr>
                <w:b/>
                <w:sz w:val="18"/>
                <w:szCs w:val="18"/>
              </w:rPr>
            </w:pPr>
            <w:r>
              <w:rPr>
                <w:b/>
                <w:sz w:val="18"/>
                <w:szCs w:val="18"/>
              </w:rPr>
              <w:t>код(ы) формируемой(</w:t>
            </w:r>
            <w:proofErr w:type="spellStart"/>
            <w:r>
              <w:rPr>
                <w:b/>
                <w:sz w:val="18"/>
                <w:szCs w:val="18"/>
              </w:rPr>
              <w:t>ых</w:t>
            </w:r>
            <w:proofErr w:type="spellEnd"/>
            <w:r>
              <w:rPr>
                <w:b/>
                <w:sz w:val="18"/>
                <w:szCs w:val="18"/>
              </w:rPr>
              <w:t>) компетенции(й) и индикаторов достижения компетенций</w:t>
            </w:r>
          </w:p>
        </w:tc>
        <w:tc>
          <w:tcPr>
            <w:tcW w:w="5529" w:type="dxa"/>
            <w:vMerge w:val="restart"/>
            <w:shd w:val="clear" w:color="auto" w:fill="DBE5F1"/>
            <w:vAlign w:val="center"/>
          </w:tcPr>
          <w:p w14:paraId="3DAC0529" w14:textId="77777777" w:rsidR="00353430" w:rsidRDefault="00AA7C63">
            <w:pPr>
              <w:widowControl w:val="0"/>
              <w:tabs>
                <w:tab w:val="left" w:pos="1701"/>
              </w:tabs>
              <w:jc w:val="center"/>
              <w:rPr>
                <w:b/>
                <w:sz w:val="18"/>
                <w:szCs w:val="18"/>
              </w:rPr>
            </w:pPr>
            <w:r>
              <w:rPr>
                <w:b/>
                <w:sz w:val="18"/>
                <w:szCs w:val="18"/>
              </w:rPr>
              <w:t>Наименование разделов, тем;</w:t>
            </w:r>
          </w:p>
          <w:p w14:paraId="0B4EDD13" w14:textId="77777777" w:rsidR="00353430" w:rsidRDefault="00AA7C63">
            <w:pPr>
              <w:widowControl w:val="0"/>
              <w:tabs>
                <w:tab w:val="left" w:pos="1701"/>
              </w:tabs>
              <w:jc w:val="center"/>
              <w:rPr>
                <w:b/>
                <w:sz w:val="18"/>
                <w:szCs w:val="18"/>
              </w:rPr>
            </w:pPr>
            <w:r>
              <w:rPr>
                <w:b/>
                <w:sz w:val="18"/>
                <w:szCs w:val="18"/>
              </w:rPr>
              <w:t>форма(ы) промежуточной аттестации</w:t>
            </w:r>
          </w:p>
        </w:tc>
        <w:tc>
          <w:tcPr>
            <w:tcW w:w="3685" w:type="dxa"/>
            <w:gridSpan w:val="4"/>
            <w:shd w:val="clear" w:color="auto" w:fill="DBE5F1"/>
            <w:vAlign w:val="center"/>
          </w:tcPr>
          <w:p w14:paraId="6B83D9F2" w14:textId="77777777" w:rsidR="00353430" w:rsidRDefault="00AA7C63">
            <w:pPr>
              <w:widowControl w:val="0"/>
              <w:tabs>
                <w:tab w:val="left" w:pos="1701"/>
              </w:tabs>
              <w:jc w:val="center"/>
              <w:rPr>
                <w:b/>
                <w:sz w:val="18"/>
                <w:szCs w:val="18"/>
              </w:rPr>
            </w:pPr>
            <w:r>
              <w:rPr>
                <w:b/>
                <w:sz w:val="18"/>
                <w:szCs w:val="18"/>
              </w:rPr>
              <w:t>Виды учебной работы</w:t>
            </w:r>
          </w:p>
        </w:tc>
        <w:tc>
          <w:tcPr>
            <w:tcW w:w="821" w:type="dxa"/>
            <w:vMerge w:val="restart"/>
            <w:shd w:val="clear" w:color="auto" w:fill="DBE5F1"/>
          </w:tcPr>
          <w:p w14:paraId="3C4D1406" w14:textId="77777777" w:rsidR="00353430" w:rsidRDefault="00AA7C63">
            <w:pPr>
              <w:widowControl w:val="0"/>
              <w:tabs>
                <w:tab w:val="left" w:pos="1701"/>
              </w:tabs>
              <w:spacing w:after="120"/>
              <w:ind w:left="113" w:right="113"/>
              <w:rPr>
                <w:b/>
                <w:sz w:val="18"/>
                <w:szCs w:val="18"/>
              </w:rPr>
            </w:pPr>
            <w:r>
              <w:rPr>
                <w:b/>
                <w:sz w:val="18"/>
                <w:szCs w:val="18"/>
              </w:rPr>
              <w:t>Самостоятельная работа, час</w:t>
            </w:r>
          </w:p>
        </w:tc>
        <w:tc>
          <w:tcPr>
            <w:tcW w:w="4002" w:type="dxa"/>
            <w:vMerge w:val="restart"/>
            <w:shd w:val="clear" w:color="auto" w:fill="DBE5F1"/>
            <w:vAlign w:val="center"/>
          </w:tcPr>
          <w:p w14:paraId="7405EE70" w14:textId="77777777" w:rsidR="00353430" w:rsidRDefault="00AA7C63">
            <w:pPr>
              <w:jc w:val="center"/>
              <w:rPr>
                <w:b/>
                <w:sz w:val="20"/>
                <w:szCs w:val="20"/>
              </w:rPr>
            </w:pPr>
            <w:r>
              <w:rPr>
                <w:b/>
                <w:sz w:val="20"/>
                <w:szCs w:val="20"/>
              </w:rPr>
              <w:t>Виды и формы контрольных мероприятий, обеспечивающие по совокупности текущий контроль успеваемости;</w:t>
            </w:r>
          </w:p>
          <w:p w14:paraId="22992ABC" w14:textId="77777777" w:rsidR="00353430" w:rsidRDefault="00AA7C63">
            <w:pPr>
              <w:jc w:val="center"/>
              <w:rPr>
                <w:b/>
                <w:i/>
                <w:sz w:val="20"/>
                <w:szCs w:val="20"/>
                <w:highlight w:val="yellow"/>
              </w:rPr>
            </w:pPr>
            <w:r>
              <w:rPr>
                <w:b/>
                <w:sz w:val="20"/>
                <w:szCs w:val="20"/>
              </w:rPr>
              <w:t>формы промежуточного контроля успеваемости</w:t>
            </w:r>
          </w:p>
        </w:tc>
      </w:tr>
      <w:tr w:rsidR="00353430" w14:paraId="079B7E1B" w14:textId="77777777">
        <w:trPr>
          <w:tblHeader/>
        </w:trPr>
        <w:tc>
          <w:tcPr>
            <w:tcW w:w="1701" w:type="dxa"/>
            <w:vMerge/>
            <w:shd w:val="clear" w:color="auto" w:fill="DBE5F1"/>
          </w:tcPr>
          <w:p w14:paraId="23B9BD0B" w14:textId="77777777" w:rsidR="00353430" w:rsidRDefault="00353430">
            <w:pPr>
              <w:widowControl w:val="0"/>
              <w:pBdr>
                <w:top w:val="nil"/>
                <w:left w:val="nil"/>
                <w:bottom w:val="nil"/>
                <w:right w:val="nil"/>
                <w:between w:val="nil"/>
              </w:pBdr>
              <w:spacing w:line="276" w:lineRule="auto"/>
              <w:rPr>
                <w:b/>
                <w:i/>
                <w:sz w:val="20"/>
                <w:szCs w:val="20"/>
                <w:highlight w:val="yellow"/>
              </w:rPr>
            </w:pPr>
          </w:p>
        </w:tc>
        <w:tc>
          <w:tcPr>
            <w:tcW w:w="5529" w:type="dxa"/>
            <w:vMerge/>
            <w:shd w:val="clear" w:color="auto" w:fill="DBE5F1"/>
            <w:vAlign w:val="center"/>
          </w:tcPr>
          <w:p w14:paraId="2796234B" w14:textId="77777777" w:rsidR="00353430" w:rsidRDefault="00353430">
            <w:pPr>
              <w:widowControl w:val="0"/>
              <w:pBdr>
                <w:top w:val="nil"/>
                <w:left w:val="nil"/>
                <w:bottom w:val="nil"/>
                <w:right w:val="nil"/>
                <w:between w:val="nil"/>
              </w:pBdr>
              <w:spacing w:line="276" w:lineRule="auto"/>
              <w:rPr>
                <w:b/>
                <w:i/>
                <w:sz w:val="20"/>
                <w:szCs w:val="20"/>
                <w:highlight w:val="yellow"/>
              </w:rPr>
            </w:pPr>
          </w:p>
        </w:tc>
        <w:tc>
          <w:tcPr>
            <w:tcW w:w="3685" w:type="dxa"/>
            <w:gridSpan w:val="4"/>
            <w:shd w:val="clear" w:color="auto" w:fill="DBE5F1"/>
            <w:vAlign w:val="center"/>
          </w:tcPr>
          <w:p w14:paraId="45D4B4FC" w14:textId="77777777" w:rsidR="00353430" w:rsidRDefault="00AA7C63">
            <w:pPr>
              <w:widowControl w:val="0"/>
              <w:tabs>
                <w:tab w:val="left" w:pos="1701"/>
              </w:tabs>
              <w:ind w:left="113" w:right="113"/>
              <w:jc w:val="center"/>
              <w:rPr>
                <w:b/>
                <w:sz w:val="18"/>
                <w:szCs w:val="18"/>
              </w:rPr>
            </w:pPr>
            <w:r>
              <w:rPr>
                <w:b/>
                <w:sz w:val="18"/>
                <w:szCs w:val="18"/>
              </w:rPr>
              <w:t>Контактная работа</w:t>
            </w:r>
          </w:p>
        </w:tc>
        <w:tc>
          <w:tcPr>
            <w:tcW w:w="821" w:type="dxa"/>
            <w:vMerge/>
            <w:shd w:val="clear" w:color="auto" w:fill="DBE5F1"/>
          </w:tcPr>
          <w:p w14:paraId="0C2FFEFE" w14:textId="77777777" w:rsidR="00353430" w:rsidRDefault="00353430">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14:paraId="285608C7" w14:textId="77777777" w:rsidR="00353430" w:rsidRDefault="00353430">
            <w:pPr>
              <w:widowControl w:val="0"/>
              <w:pBdr>
                <w:top w:val="nil"/>
                <w:left w:val="nil"/>
                <w:bottom w:val="nil"/>
                <w:right w:val="nil"/>
                <w:between w:val="nil"/>
              </w:pBdr>
              <w:spacing w:line="276" w:lineRule="auto"/>
              <w:rPr>
                <w:b/>
                <w:sz w:val="18"/>
                <w:szCs w:val="18"/>
              </w:rPr>
            </w:pPr>
          </w:p>
        </w:tc>
      </w:tr>
      <w:tr w:rsidR="00353430" w14:paraId="27E97467" w14:textId="77777777">
        <w:trPr>
          <w:cantSplit/>
          <w:trHeight w:val="1474"/>
          <w:tblHeader/>
        </w:trPr>
        <w:tc>
          <w:tcPr>
            <w:tcW w:w="1701" w:type="dxa"/>
            <w:vMerge/>
            <w:shd w:val="clear" w:color="auto" w:fill="DBE5F1"/>
          </w:tcPr>
          <w:p w14:paraId="7341940B" w14:textId="77777777" w:rsidR="00353430" w:rsidRDefault="00353430">
            <w:pPr>
              <w:widowControl w:val="0"/>
              <w:pBdr>
                <w:top w:val="nil"/>
                <w:left w:val="nil"/>
                <w:bottom w:val="nil"/>
                <w:right w:val="nil"/>
                <w:between w:val="nil"/>
              </w:pBdr>
              <w:spacing w:line="276" w:lineRule="auto"/>
              <w:rPr>
                <w:b/>
                <w:sz w:val="18"/>
                <w:szCs w:val="18"/>
              </w:rPr>
            </w:pPr>
          </w:p>
        </w:tc>
        <w:tc>
          <w:tcPr>
            <w:tcW w:w="5529" w:type="dxa"/>
            <w:vMerge/>
            <w:shd w:val="clear" w:color="auto" w:fill="DBE5F1"/>
            <w:vAlign w:val="center"/>
          </w:tcPr>
          <w:p w14:paraId="35D959B7" w14:textId="77777777" w:rsidR="00353430" w:rsidRDefault="00353430">
            <w:pPr>
              <w:widowControl w:val="0"/>
              <w:pBdr>
                <w:top w:val="nil"/>
                <w:left w:val="nil"/>
                <w:bottom w:val="nil"/>
                <w:right w:val="nil"/>
                <w:between w:val="nil"/>
              </w:pBdr>
              <w:spacing w:line="276" w:lineRule="auto"/>
              <w:rPr>
                <w:b/>
                <w:sz w:val="18"/>
                <w:szCs w:val="18"/>
              </w:rPr>
            </w:pPr>
          </w:p>
        </w:tc>
        <w:tc>
          <w:tcPr>
            <w:tcW w:w="850" w:type="dxa"/>
            <w:shd w:val="clear" w:color="auto" w:fill="DBE5F1"/>
            <w:vAlign w:val="center"/>
          </w:tcPr>
          <w:p w14:paraId="6E5394B9" w14:textId="77777777" w:rsidR="00353430" w:rsidRDefault="00AA7C63">
            <w:pPr>
              <w:widowControl w:val="0"/>
              <w:tabs>
                <w:tab w:val="left" w:pos="1701"/>
              </w:tabs>
              <w:ind w:left="113" w:right="113"/>
              <w:rPr>
                <w:b/>
                <w:sz w:val="18"/>
                <w:szCs w:val="18"/>
              </w:rPr>
            </w:pPr>
            <w:r>
              <w:rPr>
                <w:b/>
                <w:sz w:val="18"/>
                <w:szCs w:val="18"/>
              </w:rPr>
              <w:t>Лекции, час</w:t>
            </w:r>
          </w:p>
        </w:tc>
        <w:tc>
          <w:tcPr>
            <w:tcW w:w="851" w:type="dxa"/>
            <w:shd w:val="clear" w:color="auto" w:fill="DBE5F1"/>
            <w:vAlign w:val="center"/>
          </w:tcPr>
          <w:p w14:paraId="177D75D8" w14:textId="77777777" w:rsidR="00353430" w:rsidRDefault="00AA7C63">
            <w:pPr>
              <w:widowControl w:val="0"/>
              <w:tabs>
                <w:tab w:val="left" w:pos="1701"/>
              </w:tabs>
              <w:ind w:left="113" w:right="113"/>
              <w:rPr>
                <w:b/>
                <w:sz w:val="18"/>
                <w:szCs w:val="18"/>
              </w:rPr>
            </w:pPr>
            <w:r>
              <w:rPr>
                <w:b/>
                <w:sz w:val="18"/>
                <w:szCs w:val="18"/>
              </w:rPr>
              <w:t>Практические занятия, час</w:t>
            </w:r>
          </w:p>
        </w:tc>
        <w:tc>
          <w:tcPr>
            <w:tcW w:w="1168" w:type="dxa"/>
            <w:shd w:val="clear" w:color="auto" w:fill="DBE5F1"/>
            <w:vAlign w:val="center"/>
          </w:tcPr>
          <w:p w14:paraId="431EA407" w14:textId="77777777" w:rsidR="00353430" w:rsidRDefault="00AA7C63">
            <w:pPr>
              <w:widowControl w:val="0"/>
              <w:tabs>
                <w:tab w:val="left" w:pos="1701"/>
              </w:tabs>
              <w:ind w:left="113" w:right="113"/>
              <w:rPr>
                <w:b/>
                <w:sz w:val="18"/>
                <w:szCs w:val="18"/>
              </w:rPr>
            </w:pPr>
            <w:r>
              <w:rPr>
                <w:b/>
                <w:sz w:val="18"/>
                <w:szCs w:val="18"/>
              </w:rPr>
              <w:t>Лабораторные работы/ индивидуальные занятия, час</w:t>
            </w:r>
          </w:p>
        </w:tc>
        <w:tc>
          <w:tcPr>
            <w:tcW w:w="816" w:type="dxa"/>
            <w:shd w:val="clear" w:color="auto" w:fill="DBE5F1"/>
            <w:vAlign w:val="center"/>
          </w:tcPr>
          <w:p w14:paraId="0987821A" w14:textId="77777777" w:rsidR="00353430" w:rsidRDefault="00AA7C63">
            <w:pPr>
              <w:widowControl w:val="0"/>
              <w:tabs>
                <w:tab w:val="left" w:pos="1701"/>
              </w:tabs>
              <w:ind w:left="113" w:right="113"/>
              <w:rPr>
                <w:b/>
                <w:sz w:val="18"/>
                <w:szCs w:val="18"/>
              </w:rPr>
            </w:pPr>
            <w:r>
              <w:rPr>
                <w:b/>
                <w:sz w:val="18"/>
                <w:szCs w:val="18"/>
              </w:rPr>
              <w:t>Практическая подготовка, час</w:t>
            </w:r>
          </w:p>
        </w:tc>
        <w:tc>
          <w:tcPr>
            <w:tcW w:w="821" w:type="dxa"/>
            <w:vMerge/>
            <w:shd w:val="clear" w:color="auto" w:fill="DBE5F1"/>
          </w:tcPr>
          <w:p w14:paraId="2E96E5F4" w14:textId="77777777" w:rsidR="00353430" w:rsidRDefault="00353430">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14:paraId="6E00988E" w14:textId="77777777" w:rsidR="00353430" w:rsidRDefault="00353430">
            <w:pPr>
              <w:widowControl w:val="0"/>
              <w:pBdr>
                <w:top w:val="nil"/>
                <w:left w:val="nil"/>
                <w:bottom w:val="nil"/>
                <w:right w:val="nil"/>
                <w:between w:val="nil"/>
              </w:pBdr>
              <w:spacing w:line="276" w:lineRule="auto"/>
              <w:rPr>
                <w:b/>
                <w:sz w:val="18"/>
                <w:szCs w:val="18"/>
              </w:rPr>
            </w:pPr>
          </w:p>
        </w:tc>
      </w:tr>
      <w:tr w:rsidR="00353430" w14:paraId="4E07559D" w14:textId="77777777">
        <w:trPr>
          <w:trHeight w:val="227"/>
        </w:trPr>
        <w:tc>
          <w:tcPr>
            <w:tcW w:w="1701" w:type="dxa"/>
            <w:shd w:val="clear" w:color="auto" w:fill="D9D9D9"/>
            <w:vAlign w:val="center"/>
          </w:tcPr>
          <w:p w14:paraId="42234DCA" w14:textId="77777777" w:rsidR="00353430" w:rsidRDefault="00353430">
            <w:pPr>
              <w:widowControl w:val="0"/>
              <w:tabs>
                <w:tab w:val="left" w:pos="1701"/>
              </w:tabs>
              <w:rPr>
                <w:i/>
              </w:rPr>
            </w:pPr>
          </w:p>
        </w:tc>
        <w:tc>
          <w:tcPr>
            <w:tcW w:w="14037" w:type="dxa"/>
            <w:gridSpan w:val="7"/>
            <w:shd w:val="clear" w:color="auto" w:fill="D9D9D9"/>
            <w:vAlign w:val="center"/>
          </w:tcPr>
          <w:p w14:paraId="5F6C04F7" w14:textId="77777777" w:rsidR="00353430" w:rsidRDefault="00AA7C63">
            <w:pPr>
              <w:widowControl w:val="0"/>
              <w:tabs>
                <w:tab w:val="left" w:pos="1701"/>
              </w:tabs>
              <w:rPr>
                <w:b/>
                <w:i/>
              </w:rPr>
            </w:pPr>
            <w:r>
              <w:rPr>
                <w:b/>
              </w:rPr>
              <w:t>7 семестр</w:t>
            </w:r>
          </w:p>
        </w:tc>
      </w:tr>
      <w:tr w:rsidR="00353430" w14:paraId="720F8072" w14:textId="77777777">
        <w:trPr>
          <w:trHeight w:val="252"/>
        </w:trPr>
        <w:tc>
          <w:tcPr>
            <w:tcW w:w="1701" w:type="dxa"/>
            <w:vMerge w:val="restart"/>
          </w:tcPr>
          <w:p w14:paraId="0A6C58BB" w14:textId="77777777" w:rsidR="00353430" w:rsidRDefault="00AA7C63">
            <w:r>
              <w:t>УК-2, ПК-2</w:t>
            </w:r>
            <w:r>
              <w:br/>
              <w:t>ИД-УК-2.2</w:t>
            </w:r>
            <w:r>
              <w:br/>
              <w:t>ИД-ПК-2.4</w:t>
            </w:r>
          </w:p>
        </w:tc>
        <w:tc>
          <w:tcPr>
            <w:tcW w:w="5529" w:type="dxa"/>
          </w:tcPr>
          <w:p w14:paraId="7994B899" w14:textId="77777777" w:rsidR="00353430" w:rsidRDefault="00AA7C63">
            <w:pPr>
              <w:jc w:val="both"/>
              <w:rPr>
                <w:i/>
              </w:rPr>
            </w:pPr>
            <w:r>
              <w:rPr>
                <w:b/>
              </w:rPr>
              <w:t>Раздел 1</w:t>
            </w:r>
          </w:p>
        </w:tc>
        <w:tc>
          <w:tcPr>
            <w:tcW w:w="850" w:type="dxa"/>
            <w:shd w:val="clear" w:color="auto" w:fill="auto"/>
          </w:tcPr>
          <w:p w14:paraId="597ACE66" w14:textId="77777777" w:rsidR="00353430" w:rsidRDefault="00AA7C63">
            <w:pPr>
              <w:jc w:val="center"/>
              <w:rPr>
                <w:b/>
              </w:rPr>
            </w:pPr>
            <w:r>
              <w:rPr>
                <w:b/>
              </w:rPr>
              <w:t>х</w:t>
            </w:r>
          </w:p>
        </w:tc>
        <w:tc>
          <w:tcPr>
            <w:tcW w:w="851" w:type="dxa"/>
            <w:shd w:val="clear" w:color="auto" w:fill="auto"/>
          </w:tcPr>
          <w:p w14:paraId="574D12F8" w14:textId="77777777" w:rsidR="00353430" w:rsidRDefault="00AA7C63">
            <w:pPr>
              <w:jc w:val="center"/>
              <w:rPr>
                <w:b/>
              </w:rPr>
            </w:pPr>
            <w:r>
              <w:rPr>
                <w:b/>
              </w:rPr>
              <w:t>17</w:t>
            </w:r>
          </w:p>
        </w:tc>
        <w:tc>
          <w:tcPr>
            <w:tcW w:w="1168" w:type="dxa"/>
          </w:tcPr>
          <w:p w14:paraId="42DD8DDC" w14:textId="77777777" w:rsidR="00353430" w:rsidRDefault="00AA7C63">
            <w:pPr>
              <w:jc w:val="center"/>
              <w:rPr>
                <w:b/>
              </w:rPr>
            </w:pPr>
            <w:r>
              <w:rPr>
                <w:b/>
              </w:rPr>
              <w:t>х</w:t>
            </w:r>
          </w:p>
        </w:tc>
        <w:tc>
          <w:tcPr>
            <w:tcW w:w="816" w:type="dxa"/>
          </w:tcPr>
          <w:p w14:paraId="4897FBA0" w14:textId="77777777" w:rsidR="00353430" w:rsidRDefault="00AA7C63">
            <w:pPr>
              <w:jc w:val="center"/>
              <w:rPr>
                <w:b/>
              </w:rPr>
            </w:pPr>
            <w:r>
              <w:rPr>
                <w:b/>
              </w:rPr>
              <w:t>х</w:t>
            </w:r>
          </w:p>
        </w:tc>
        <w:tc>
          <w:tcPr>
            <w:tcW w:w="821" w:type="dxa"/>
            <w:shd w:val="clear" w:color="auto" w:fill="auto"/>
          </w:tcPr>
          <w:p w14:paraId="099D06A4" w14:textId="77777777" w:rsidR="00353430" w:rsidRDefault="00AA7C63">
            <w:pPr>
              <w:jc w:val="center"/>
              <w:rPr>
                <w:b/>
              </w:rPr>
            </w:pPr>
            <w:r>
              <w:rPr>
                <w:b/>
              </w:rPr>
              <w:t>55</w:t>
            </w:r>
          </w:p>
        </w:tc>
        <w:tc>
          <w:tcPr>
            <w:tcW w:w="4002" w:type="dxa"/>
            <w:vMerge w:val="restart"/>
          </w:tcPr>
          <w:p w14:paraId="68146910" w14:textId="77777777" w:rsidR="00353430" w:rsidRDefault="00AA7C63">
            <w:pPr>
              <w:widowControl w:val="0"/>
              <w:tabs>
                <w:tab w:val="left" w:pos="1701"/>
              </w:tabs>
              <w:rPr>
                <w:i/>
              </w:rPr>
            </w:pPr>
            <w:r>
              <w:rPr>
                <w:color w:val="4F81BD"/>
              </w:rPr>
              <w:t xml:space="preserve"> </w:t>
            </w:r>
            <w:r>
              <w:t xml:space="preserve">Формы текущего контроля </w:t>
            </w:r>
            <w:r>
              <w:br/>
              <w:t>по разделу 1:  Проверка посещаемости,  проверочная работа на практическом занятии, презентация.</w:t>
            </w:r>
          </w:p>
        </w:tc>
      </w:tr>
      <w:tr w:rsidR="00353430" w14:paraId="456BA385" w14:textId="77777777">
        <w:trPr>
          <w:trHeight w:val="252"/>
        </w:trPr>
        <w:tc>
          <w:tcPr>
            <w:tcW w:w="1701" w:type="dxa"/>
            <w:vMerge/>
          </w:tcPr>
          <w:p w14:paraId="57BF9C5C" w14:textId="77777777" w:rsidR="00353430" w:rsidRDefault="00353430">
            <w:pPr>
              <w:widowControl w:val="0"/>
              <w:pBdr>
                <w:top w:val="nil"/>
                <w:left w:val="nil"/>
                <w:bottom w:val="nil"/>
                <w:right w:val="nil"/>
                <w:between w:val="nil"/>
              </w:pBdr>
              <w:spacing w:line="276" w:lineRule="auto"/>
              <w:rPr>
                <w:i/>
              </w:rPr>
            </w:pPr>
          </w:p>
        </w:tc>
        <w:tc>
          <w:tcPr>
            <w:tcW w:w="5529" w:type="dxa"/>
          </w:tcPr>
          <w:p w14:paraId="6CDE5481" w14:textId="77777777" w:rsidR="00353430" w:rsidRDefault="00AA7C63">
            <w:r>
              <w:t>Тема 1. Виды современного видео-контента</w:t>
            </w:r>
          </w:p>
        </w:tc>
        <w:tc>
          <w:tcPr>
            <w:tcW w:w="850" w:type="dxa"/>
            <w:shd w:val="clear" w:color="auto" w:fill="auto"/>
          </w:tcPr>
          <w:p w14:paraId="285CC5F6" w14:textId="77777777" w:rsidR="00353430" w:rsidRDefault="00AA7C63">
            <w:pPr>
              <w:widowControl w:val="0"/>
              <w:tabs>
                <w:tab w:val="left" w:pos="1701"/>
              </w:tabs>
              <w:jc w:val="center"/>
            </w:pPr>
            <w:r>
              <w:t>х</w:t>
            </w:r>
          </w:p>
        </w:tc>
        <w:tc>
          <w:tcPr>
            <w:tcW w:w="851" w:type="dxa"/>
            <w:shd w:val="clear" w:color="auto" w:fill="auto"/>
          </w:tcPr>
          <w:p w14:paraId="0A2333D4" w14:textId="77777777" w:rsidR="00353430" w:rsidRDefault="00AA7C63">
            <w:pPr>
              <w:widowControl w:val="0"/>
              <w:tabs>
                <w:tab w:val="left" w:pos="1701"/>
              </w:tabs>
              <w:jc w:val="center"/>
            </w:pPr>
            <w:r>
              <w:t>2</w:t>
            </w:r>
          </w:p>
        </w:tc>
        <w:tc>
          <w:tcPr>
            <w:tcW w:w="1168" w:type="dxa"/>
            <w:shd w:val="clear" w:color="auto" w:fill="auto"/>
          </w:tcPr>
          <w:p w14:paraId="03880E1B" w14:textId="77777777" w:rsidR="00353430" w:rsidRDefault="00AA7C63">
            <w:pPr>
              <w:widowControl w:val="0"/>
              <w:tabs>
                <w:tab w:val="left" w:pos="1701"/>
              </w:tabs>
              <w:jc w:val="center"/>
            </w:pPr>
            <w:r>
              <w:t>х</w:t>
            </w:r>
          </w:p>
        </w:tc>
        <w:tc>
          <w:tcPr>
            <w:tcW w:w="816" w:type="dxa"/>
            <w:shd w:val="clear" w:color="auto" w:fill="auto"/>
          </w:tcPr>
          <w:p w14:paraId="1591DD3B" w14:textId="77777777" w:rsidR="00353430" w:rsidRDefault="00AA7C63">
            <w:pPr>
              <w:widowControl w:val="0"/>
              <w:jc w:val="center"/>
            </w:pPr>
            <w:r>
              <w:t>х</w:t>
            </w:r>
          </w:p>
        </w:tc>
        <w:tc>
          <w:tcPr>
            <w:tcW w:w="821" w:type="dxa"/>
            <w:shd w:val="clear" w:color="auto" w:fill="auto"/>
          </w:tcPr>
          <w:p w14:paraId="17E0D57C" w14:textId="77777777" w:rsidR="00353430" w:rsidRDefault="00AA7C63">
            <w:pPr>
              <w:widowControl w:val="0"/>
              <w:tabs>
                <w:tab w:val="left" w:pos="1701"/>
              </w:tabs>
              <w:jc w:val="center"/>
            </w:pPr>
            <w:r>
              <w:t>8</w:t>
            </w:r>
          </w:p>
        </w:tc>
        <w:tc>
          <w:tcPr>
            <w:tcW w:w="4002" w:type="dxa"/>
            <w:vMerge/>
          </w:tcPr>
          <w:p w14:paraId="276AC09A" w14:textId="77777777" w:rsidR="00353430" w:rsidRDefault="00353430">
            <w:pPr>
              <w:widowControl w:val="0"/>
              <w:pBdr>
                <w:top w:val="nil"/>
                <w:left w:val="nil"/>
                <w:bottom w:val="nil"/>
                <w:right w:val="nil"/>
                <w:between w:val="nil"/>
              </w:pBdr>
              <w:spacing w:line="276" w:lineRule="auto"/>
            </w:pPr>
          </w:p>
        </w:tc>
      </w:tr>
      <w:tr w:rsidR="00353430" w14:paraId="61A41AB0" w14:textId="77777777">
        <w:trPr>
          <w:trHeight w:val="252"/>
        </w:trPr>
        <w:tc>
          <w:tcPr>
            <w:tcW w:w="1701" w:type="dxa"/>
            <w:vMerge/>
          </w:tcPr>
          <w:p w14:paraId="4D6CFB69" w14:textId="77777777" w:rsidR="00353430" w:rsidRDefault="00353430">
            <w:pPr>
              <w:widowControl w:val="0"/>
              <w:pBdr>
                <w:top w:val="nil"/>
                <w:left w:val="nil"/>
                <w:bottom w:val="nil"/>
                <w:right w:val="nil"/>
                <w:between w:val="nil"/>
              </w:pBdr>
              <w:spacing w:line="276" w:lineRule="auto"/>
            </w:pPr>
          </w:p>
        </w:tc>
        <w:tc>
          <w:tcPr>
            <w:tcW w:w="5529" w:type="dxa"/>
          </w:tcPr>
          <w:p w14:paraId="68F5B9AB" w14:textId="77777777" w:rsidR="00353430" w:rsidRDefault="00AA7C63">
            <w:r>
              <w:t>Тема 2.  Основы продюсерской деятельности</w:t>
            </w:r>
          </w:p>
        </w:tc>
        <w:tc>
          <w:tcPr>
            <w:tcW w:w="850" w:type="dxa"/>
            <w:shd w:val="clear" w:color="auto" w:fill="auto"/>
          </w:tcPr>
          <w:p w14:paraId="35E0BCBF" w14:textId="77777777" w:rsidR="00353430" w:rsidRDefault="00AA7C63">
            <w:pPr>
              <w:widowControl w:val="0"/>
              <w:tabs>
                <w:tab w:val="left" w:pos="1701"/>
              </w:tabs>
              <w:jc w:val="center"/>
            </w:pPr>
            <w:r>
              <w:t>х</w:t>
            </w:r>
          </w:p>
        </w:tc>
        <w:tc>
          <w:tcPr>
            <w:tcW w:w="851" w:type="dxa"/>
            <w:shd w:val="clear" w:color="auto" w:fill="auto"/>
          </w:tcPr>
          <w:p w14:paraId="09B5CD3F" w14:textId="77777777" w:rsidR="00353430" w:rsidRDefault="00AA7C63">
            <w:pPr>
              <w:widowControl w:val="0"/>
              <w:tabs>
                <w:tab w:val="left" w:pos="1701"/>
              </w:tabs>
              <w:jc w:val="center"/>
            </w:pPr>
            <w:r>
              <w:t>2</w:t>
            </w:r>
          </w:p>
        </w:tc>
        <w:tc>
          <w:tcPr>
            <w:tcW w:w="1168" w:type="dxa"/>
            <w:shd w:val="clear" w:color="auto" w:fill="auto"/>
          </w:tcPr>
          <w:p w14:paraId="1E8FA5E8" w14:textId="77777777" w:rsidR="00353430" w:rsidRDefault="00AA7C63">
            <w:pPr>
              <w:widowControl w:val="0"/>
              <w:tabs>
                <w:tab w:val="left" w:pos="1701"/>
              </w:tabs>
              <w:jc w:val="center"/>
            </w:pPr>
            <w:r>
              <w:t>х</w:t>
            </w:r>
          </w:p>
        </w:tc>
        <w:tc>
          <w:tcPr>
            <w:tcW w:w="816" w:type="dxa"/>
            <w:shd w:val="clear" w:color="auto" w:fill="auto"/>
          </w:tcPr>
          <w:p w14:paraId="07DC7BB8" w14:textId="77777777" w:rsidR="00353430" w:rsidRDefault="00AA7C63">
            <w:pPr>
              <w:widowControl w:val="0"/>
              <w:jc w:val="center"/>
            </w:pPr>
            <w:r>
              <w:t>х</w:t>
            </w:r>
          </w:p>
        </w:tc>
        <w:tc>
          <w:tcPr>
            <w:tcW w:w="821" w:type="dxa"/>
            <w:shd w:val="clear" w:color="auto" w:fill="auto"/>
          </w:tcPr>
          <w:p w14:paraId="3082EB6E" w14:textId="77777777" w:rsidR="00353430" w:rsidRDefault="00AA7C63">
            <w:pPr>
              <w:widowControl w:val="0"/>
              <w:tabs>
                <w:tab w:val="left" w:pos="1701"/>
              </w:tabs>
              <w:jc w:val="center"/>
            </w:pPr>
            <w:r>
              <w:t>8</w:t>
            </w:r>
          </w:p>
        </w:tc>
        <w:tc>
          <w:tcPr>
            <w:tcW w:w="4002" w:type="dxa"/>
            <w:vMerge/>
          </w:tcPr>
          <w:p w14:paraId="298EAD89" w14:textId="77777777" w:rsidR="00353430" w:rsidRDefault="00353430">
            <w:pPr>
              <w:widowControl w:val="0"/>
              <w:pBdr>
                <w:top w:val="nil"/>
                <w:left w:val="nil"/>
                <w:bottom w:val="nil"/>
                <w:right w:val="nil"/>
                <w:between w:val="nil"/>
              </w:pBdr>
              <w:spacing w:line="276" w:lineRule="auto"/>
            </w:pPr>
          </w:p>
        </w:tc>
      </w:tr>
      <w:tr w:rsidR="00353430" w14:paraId="2CE4B8DF" w14:textId="77777777">
        <w:trPr>
          <w:trHeight w:val="252"/>
        </w:trPr>
        <w:tc>
          <w:tcPr>
            <w:tcW w:w="1701" w:type="dxa"/>
            <w:vMerge/>
          </w:tcPr>
          <w:p w14:paraId="6FA0BB6F" w14:textId="77777777" w:rsidR="00353430" w:rsidRDefault="00353430">
            <w:pPr>
              <w:widowControl w:val="0"/>
              <w:pBdr>
                <w:top w:val="nil"/>
                <w:left w:val="nil"/>
                <w:bottom w:val="nil"/>
                <w:right w:val="nil"/>
                <w:between w:val="nil"/>
              </w:pBdr>
              <w:spacing w:line="276" w:lineRule="auto"/>
            </w:pPr>
          </w:p>
        </w:tc>
        <w:tc>
          <w:tcPr>
            <w:tcW w:w="5529" w:type="dxa"/>
          </w:tcPr>
          <w:p w14:paraId="044387F1" w14:textId="77777777" w:rsidR="00353430" w:rsidRDefault="00AA7C63">
            <w:r>
              <w:t>Тема 3. Методы создания творческого замысла</w:t>
            </w:r>
          </w:p>
          <w:p w14:paraId="2DC2CA58" w14:textId="77777777" w:rsidR="00353430" w:rsidRDefault="00AA7C63">
            <w:r>
              <w:t>видеоролика</w:t>
            </w:r>
          </w:p>
        </w:tc>
        <w:tc>
          <w:tcPr>
            <w:tcW w:w="850" w:type="dxa"/>
            <w:shd w:val="clear" w:color="auto" w:fill="auto"/>
          </w:tcPr>
          <w:p w14:paraId="24D968BD" w14:textId="77777777" w:rsidR="00353430" w:rsidRDefault="00AA7C63">
            <w:pPr>
              <w:widowControl w:val="0"/>
              <w:tabs>
                <w:tab w:val="left" w:pos="1701"/>
              </w:tabs>
              <w:jc w:val="center"/>
            </w:pPr>
            <w:r>
              <w:t>х</w:t>
            </w:r>
          </w:p>
        </w:tc>
        <w:tc>
          <w:tcPr>
            <w:tcW w:w="851" w:type="dxa"/>
            <w:shd w:val="clear" w:color="auto" w:fill="auto"/>
          </w:tcPr>
          <w:p w14:paraId="4393DB2C" w14:textId="77777777" w:rsidR="00353430" w:rsidRDefault="00AA7C63">
            <w:pPr>
              <w:widowControl w:val="0"/>
              <w:tabs>
                <w:tab w:val="left" w:pos="1701"/>
              </w:tabs>
              <w:jc w:val="center"/>
            </w:pPr>
            <w:r>
              <w:t>3</w:t>
            </w:r>
          </w:p>
        </w:tc>
        <w:tc>
          <w:tcPr>
            <w:tcW w:w="1168" w:type="dxa"/>
            <w:shd w:val="clear" w:color="auto" w:fill="auto"/>
          </w:tcPr>
          <w:p w14:paraId="1A4C0FE3" w14:textId="77777777" w:rsidR="00353430" w:rsidRDefault="00AA7C63">
            <w:pPr>
              <w:widowControl w:val="0"/>
              <w:tabs>
                <w:tab w:val="left" w:pos="1701"/>
              </w:tabs>
              <w:jc w:val="center"/>
            </w:pPr>
            <w:r>
              <w:t>х</w:t>
            </w:r>
          </w:p>
        </w:tc>
        <w:tc>
          <w:tcPr>
            <w:tcW w:w="816" w:type="dxa"/>
            <w:shd w:val="clear" w:color="auto" w:fill="auto"/>
          </w:tcPr>
          <w:p w14:paraId="730A3654" w14:textId="77777777" w:rsidR="00353430" w:rsidRDefault="00AA7C63">
            <w:pPr>
              <w:widowControl w:val="0"/>
              <w:jc w:val="center"/>
            </w:pPr>
            <w:r>
              <w:t>х</w:t>
            </w:r>
          </w:p>
        </w:tc>
        <w:tc>
          <w:tcPr>
            <w:tcW w:w="821" w:type="dxa"/>
            <w:shd w:val="clear" w:color="auto" w:fill="auto"/>
          </w:tcPr>
          <w:p w14:paraId="69D31D90" w14:textId="77777777" w:rsidR="00353430" w:rsidRDefault="00AA7C63">
            <w:pPr>
              <w:widowControl w:val="0"/>
              <w:tabs>
                <w:tab w:val="left" w:pos="1701"/>
              </w:tabs>
              <w:jc w:val="center"/>
            </w:pPr>
            <w:r>
              <w:t>8</w:t>
            </w:r>
          </w:p>
        </w:tc>
        <w:tc>
          <w:tcPr>
            <w:tcW w:w="4002" w:type="dxa"/>
            <w:vMerge/>
          </w:tcPr>
          <w:p w14:paraId="632210A0" w14:textId="77777777" w:rsidR="00353430" w:rsidRDefault="00353430">
            <w:pPr>
              <w:widowControl w:val="0"/>
              <w:pBdr>
                <w:top w:val="nil"/>
                <w:left w:val="nil"/>
                <w:bottom w:val="nil"/>
                <w:right w:val="nil"/>
                <w:between w:val="nil"/>
              </w:pBdr>
              <w:spacing w:line="276" w:lineRule="auto"/>
            </w:pPr>
          </w:p>
        </w:tc>
      </w:tr>
      <w:tr w:rsidR="00353430" w14:paraId="60F54A9E" w14:textId="77777777">
        <w:trPr>
          <w:trHeight w:val="252"/>
        </w:trPr>
        <w:tc>
          <w:tcPr>
            <w:tcW w:w="1701" w:type="dxa"/>
            <w:vMerge/>
          </w:tcPr>
          <w:p w14:paraId="5D950852" w14:textId="77777777" w:rsidR="00353430" w:rsidRDefault="00353430">
            <w:pPr>
              <w:widowControl w:val="0"/>
              <w:pBdr>
                <w:top w:val="nil"/>
                <w:left w:val="nil"/>
                <w:bottom w:val="nil"/>
                <w:right w:val="nil"/>
                <w:between w:val="nil"/>
              </w:pBdr>
              <w:spacing w:line="276" w:lineRule="auto"/>
            </w:pPr>
          </w:p>
        </w:tc>
        <w:tc>
          <w:tcPr>
            <w:tcW w:w="5529" w:type="dxa"/>
          </w:tcPr>
          <w:p w14:paraId="396D0C4E" w14:textId="77777777" w:rsidR="00353430" w:rsidRDefault="00AA7C63">
            <w:r>
              <w:t>Тема 4. Этапы подготовки и организации</w:t>
            </w:r>
          </w:p>
          <w:p w14:paraId="277DCFFF" w14:textId="77777777" w:rsidR="00353430" w:rsidRDefault="00AA7C63">
            <w:r>
              <w:t>видеосъемок</w:t>
            </w:r>
          </w:p>
        </w:tc>
        <w:tc>
          <w:tcPr>
            <w:tcW w:w="850" w:type="dxa"/>
            <w:shd w:val="clear" w:color="auto" w:fill="auto"/>
          </w:tcPr>
          <w:p w14:paraId="20A1444D" w14:textId="77777777" w:rsidR="00353430" w:rsidRDefault="00AA7C63">
            <w:pPr>
              <w:widowControl w:val="0"/>
              <w:tabs>
                <w:tab w:val="left" w:pos="1701"/>
              </w:tabs>
              <w:jc w:val="center"/>
            </w:pPr>
            <w:r>
              <w:t>х</w:t>
            </w:r>
          </w:p>
        </w:tc>
        <w:tc>
          <w:tcPr>
            <w:tcW w:w="851" w:type="dxa"/>
            <w:shd w:val="clear" w:color="auto" w:fill="auto"/>
          </w:tcPr>
          <w:p w14:paraId="65C60F91" w14:textId="77777777" w:rsidR="00353430" w:rsidRDefault="00AA7C63">
            <w:pPr>
              <w:widowControl w:val="0"/>
              <w:tabs>
                <w:tab w:val="left" w:pos="1701"/>
              </w:tabs>
              <w:jc w:val="center"/>
            </w:pPr>
            <w:r>
              <w:t>2</w:t>
            </w:r>
          </w:p>
        </w:tc>
        <w:tc>
          <w:tcPr>
            <w:tcW w:w="1168" w:type="dxa"/>
            <w:shd w:val="clear" w:color="auto" w:fill="auto"/>
          </w:tcPr>
          <w:p w14:paraId="7A502675" w14:textId="77777777" w:rsidR="00353430" w:rsidRDefault="00AA7C63">
            <w:pPr>
              <w:widowControl w:val="0"/>
              <w:tabs>
                <w:tab w:val="left" w:pos="1701"/>
              </w:tabs>
              <w:jc w:val="center"/>
            </w:pPr>
            <w:r>
              <w:t>х</w:t>
            </w:r>
          </w:p>
        </w:tc>
        <w:tc>
          <w:tcPr>
            <w:tcW w:w="816" w:type="dxa"/>
            <w:shd w:val="clear" w:color="auto" w:fill="auto"/>
          </w:tcPr>
          <w:p w14:paraId="6FE04F36" w14:textId="77777777" w:rsidR="00353430" w:rsidRDefault="00AA7C63">
            <w:pPr>
              <w:widowControl w:val="0"/>
              <w:jc w:val="center"/>
            </w:pPr>
            <w:r>
              <w:t>х</w:t>
            </w:r>
          </w:p>
        </w:tc>
        <w:tc>
          <w:tcPr>
            <w:tcW w:w="821" w:type="dxa"/>
            <w:shd w:val="clear" w:color="auto" w:fill="auto"/>
          </w:tcPr>
          <w:p w14:paraId="0B4BBC70" w14:textId="77777777" w:rsidR="00353430" w:rsidRDefault="00AA7C63">
            <w:pPr>
              <w:widowControl w:val="0"/>
              <w:tabs>
                <w:tab w:val="left" w:pos="1701"/>
              </w:tabs>
              <w:jc w:val="center"/>
            </w:pPr>
            <w:r>
              <w:t>8</w:t>
            </w:r>
          </w:p>
        </w:tc>
        <w:tc>
          <w:tcPr>
            <w:tcW w:w="4002" w:type="dxa"/>
            <w:vMerge/>
          </w:tcPr>
          <w:p w14:paraId="7388C4DD" w14:textId="77777777" w:rsidR="00353430" w:rsidRDefault="00353430">
            <w:pPr>
              <w:widowControl w:val="0"/>
              <w:pBdr>
                <w:top w:val="nil"/>
                <w:left w:val="nil"/>
                <w:bottom w:val="nil"/>
                <w:right w:val="nil"/>
                <w:between w:val="nil"/>
              </w:pBdr>
              <w:spacing w:line="276" w:lineRule="auto"/>
            </w:pPr>
          </w:p>
        </w:tc>
      </w:tr>
      <w:tr w:rsidR="00353430" w14:paraId="4520AC3F" w14:textId="77777777">
        <w:trPr>
          <w:trHeight w:val="455"/>
        </w:trPr>
        <w:tc>
          <w:tcPr>
            <w:tcW w:w="1701" w:type="dxa"/>
            <w:vMerge/>
          </w:tcPr>
          <w:p w14:paraId="3D3C84D0" w14:textId="77777777" w:rsidR="00353430" w:rsidRDefault="00353430">
            <w:pPr>
              <w:widowControl w:val="0"/>
              <w:pBdr>
                <w:top w:val="nil"/>
                <w:left w:val="nil"/>
                <w:bottom w:val="nil"/>
                <w:right w:val="nil"/>
                <w:between w:val="nil"/>
              </w:pBdr>
              <w:spacing w:line="276" w:lineRule="auto"/>
            </w:pPr>
          </w:p>
        </w:tc>
        <w:tc>
          <w:tcPr>
            <w:tcW w:w="5529" w:type="dxa"/>
          </w:tcPr>
          <w:p w14:paraId="55BFEB3D" w14:textId="77777777" w:rsidR="00353430" w:rsidRDefault="00AA7C63">
            <w:r>
              <w:t>Тема 5. Практика проведения видео-съемок</w:t>
            </w:r>
          </w:p>
        </w:tc>
        <w:tc>
          <w:tcPr>
            <w:tcW w:w="850" w:type="dxa"/>
            <w:shd w:val="clear" w:color="auto" w:fill="auto"/>
          </w:tcPr>
          <w:p w14:paraId="3EB06E88" w14:textId="77777777" w:rsidR="00353430" w:rsidRDefault="00AA7C63">
            <w:pPr>
              <w:widowControl w:val="0"/>
              <w:tabs>
                <w:tab w:val="left" w:pos="1701"/>
              </w:tabs>
              <w:jc w:val="center"/>
            </w:pPr>
            <w:r>
              <w:t>х</w:t>
            </w:r>
          </w:p>
        </w:tc>
        <w:tc>
          <w:tcPr>
            <w:tcW w:w="851" w:type="dxa"/>
            <w:shd w:val="clear" w:color="auto" w:fill="auto"/>
          </w:tcPr>
          <w:p w14:paraId="118D3C6A" w14:textId="77777777" w:rsidR="00353430" w:rsidRDefault="00AA7C63">
            <w:pPr>
              <w:widowControl w:val="0"/>
              <w:tabs>
                <w:tab w:val="left" w:pos="1701"/>
              </w:tabs>
              <w:jc w:val="center"/>
            </w:pPr>
            <w:r>
              <w:t>3</w:t>
            </w:r>
          </w:p>
        </w:tc>
        <w:tc>
          <w:tcPr>
            <w:tcW w:w="1168" w:type="dxa"/>
            <w:shd w:val="clear" w:color="auto" w:fill="auto"/>
          </w:tcPr>
          <w:p w14:paraId="72535C49" w14:textId="77777777" w:rsidR="00353430" w:rsidRDefault="00AA7C63">
            <w:pPr>
              <w:widowControl w:val="0"/>
              <w:tabs>
                <w:tab w:val="left" w:pos="1701"/>
              </w:tabs>
              <w:jc w:val="center"/>
            </w:pPr>
            <w:r>
              <w:t>х</w:t>
            </w:r>
          </w:p>
        </w:tc>
        <w:tc>
          <w:tcPr>
            <w:tcW w:w="816" w:type="dxa"/>
            <w:shd w:val="clear" w:color="auto" w:fill="auto"/>
          </w:tcPr>
          <w:p w14:paraId="03085C0D" w14:textId="77777777" w:rsidR="00353430" w:rsidRDefault="00AA7C63">
            <w:pPr>
              <w:widowControl w:val="0"/>
              <w:jc w:val="center"/>
            </w:pPr>
            <w:r>
              <w:t>х</w:t>
            </w:r>
          </w:p>
        </w:tc>
        <w:tc>
          <w:tcPr>
            <w:tcW w:w="821" w:type="dxa"/>
            <w:shd w:val="clear" w:color="auto" w:fill="auto"/>
          </w:tcPr>
          <w:p w14:paraId="72C01831" w14:textId="77777777" w:rsidR="00353430" w:rsidRDefault="00AA7C63">
            <w:pPr>
              <w:widowControl w:val="0"/>
              <w:tabs>
                <w:tab w:val="left" w:pos="1701"/>
              </w:tabs>
              <w:jc w:val="center"/>
            </w:pPr>
            <w:r>
              <w:t>8</w:t>
            </w:r>
          </w:p>
        </w:tc>
        <w:tc>
          <w:tcPr>
            <w:tcW w:w="4002" w:type="dxa"/>
            <w:vMerge/>
          </w:tcPr>
          <w:p w14:paraId="4E6CF5DB" w14:textId="77777777" w:rsidR="00353430" w:rsidRDefault="00353430">
            <w:pPr>
              <w:widowControl w:val="0"/>
              <w:pBdr>
                <w:top w:val="nil"/>
                <w:left w:val="nil"/>
                <w:bottom w:val="nil"/>
                <w:right w:val="nil"/>
                <w:between w:val="nil"/>
              </w:pBdr>
              <w:spacing w:line="276" w:lineRule="auto"/>
            </w:pPr>
          </w:p>
        </w:tc>
      </w:tr>
      <w:tr w:rsidR="00353430" w14:paraId="0FFE9FC0" w14:textId="77777777">
        <w:trPr>
          <w:trHeight w:val="455"/>
        </w:trPr>
        <w:tc>
          <w:tcPr>
            <w:tcW w:w="1701" w:type="dxa"/>
            <w:vMerge/>
          </w:tcPr>
          <w:p w14:paraId="117CD6FD" w14:textId="77777777" w:rsidR="00353430" w:rsidRDefault="00353430">
            <w:pPr>
              <w:widowControl w:val="0"/>
              <w:pBdr>
                <w:top w:val="nil"/>
                <w:left w:val="nil"/>
                <w:bottom w:val="nil"/>
                <w:right w:val="nil"/>
                <w:between w:val="nil"/>
              </w:pBdr>
              <w:spacing w:line="276" w:lineRule="auto"/>
            </w:pPr>
          </w:p>
        </w:tc>
        <w:tc>
          <w:tcPr>
            <w:tcW w:w="5529" w:type="dxa"/>
          </w:tcPr>
          <w:p w14:paraId="7D50632D" w14:textId="77777777" w:rsidR="00353430" w:rsidRDefault="00AA7C63">
            <w:r>
              <w:t>Тема 6. Монтаж и обработка отснятого материала</w:t>
            </w:r>
          </w:p>
        </w:tc>
        <w:tc>
          <w:tcPr>
            <w:tcW w:w="850" w:type="dxa"/>
            <w:shd w:val="clear" w:color="auto" w:fill="auto"/>
          </w:tcPr>
          <w:p w14:paraId="0FF9A931" w14:textId="77777777" w:rsidR="00353430" w:rsidRDefault="00AA7C63">
            <w:pPr>
              <w:widowControl w:val="0"/>
              <w:tabs>
                <w:tab w:val="left" w:pos="1701"/>
              </w:tabs>
              <w:jc w:val="center"/>
            </w:pPr>
            <w:r>
              <w:t>х</w:t>
            </w:r>
          </w:p>
        </w:tc>
        <w:tc>
          <w:tcPr>
            <w:tcW w:w="851" w:type="dxa"/>
            <w:shd w:val="clear" w:color="auto" w:fill="auto"/>
          </w:tcPr>
          <w:p w14:paraId="77DC6961" w14:textId="77777777" w:rsidR="00353430" w:rsidRDefault="00AA7C63">
            <w:pPr>
              <w:widowControl w:val="0"/>
              <w:tabs>
                <w:tab w:val="left" w:pos="1701"/>
              </w:tabs>
              <w:jc w:val="center"/>
            </w:pPr>
            <w:r>
              <w:t>3</w:t>
            </w:r>
          </w:p>
        </w:tc>
        <w:tc>
          <w:tcPr>
            <w:tcW w:w="1168" w:type="dxa"/>
            <w:shd w:val="clear" w:color="auto" w:fill="auto"/>
          </w:tcPr>
          <w:p w14:paraId="5DC3B15C" w14:textId="77777777" w:rsidR="00353430" w:rsidRDefault="00AA7C63">
            <w:pPr>
              <w:widowControl w:val="0"/>
              <w:tabs>
                <w:tab w:val="left" w:pos="1701"/>
              </w:tabs>
              <w:jc w:val="center"/>
            </w:pPr>
            <w:r>
              <w:t>х</w:t>
            </w:r>
          </w:p>
        </w:tc>
        <w:tc>
          <w:tcPr>
            <w:tcW w:w="816" w:type="dxa"/>
            <w:shd w:val="clear" w:color="auto" w:fill="auto"/>
          </w:tcPr>
          <w:p w14:paraId="377811D4" w14:textId="77777777" w:rsidR="00353430" w:rsidRDefault="00AA7C63">
            <w:pPr>
              <w:widowControl w:val="0"/>
              <w:jc w:val="center"/>
            </w:pPr>
            <w:r>
              <w:t>х</w:t>
            </w:r>
          </w:p>
        </w:tc>
        <w:tc>
          <w:tcPr>
            <w:tcW w:w="821" w:type="dxa"/>
            <w:shd w:val="clear" w:color="auto" w:fill="auto"/>
          </w:tcPr>
          <w:p w14:paraId="1450D214" w14:textId="77777777" w:rsidR="00353430" w:rsidRDefault="00AA7C63">
            <w:pPr>
              <w:widowControl w:val="0"/>
              <w:tabs>
                <w:tab w:val="left" w:pos="1701"/>
              </w:tabs>
              <w:jc w:val="center"/>
            </w:pPr>
            <w:r>
              <w:t>8</w:t>
            </w:r>
          </w:p>
        </w:tc>
        <w:tc>
          <w:tcPr>
            <w:tcW w:w="4002" w:type="dxa"/>
            <w:vMerge/>
          </w:tcPr>
          <w:p w14:paraId="7B97F77E" w14:textId="77777777" w:rsidR="00353430" w:rsidRDefault="00353430">
            <w:pPr>
              <w:widowControl w:val="0"/>
              <w:pBdr>
                <w:top w:val="nil"/>
                <w:left w:val="nil"/>
                <w:bottom w:val="nil"/>
                <w:right w:val="nil"/>
                <w:between w:val="nil"/>
              </w:pBdr>
              <w:spacing w:line="276" w:lineRule="auto"/>
            </w:pPr>
          </w:p>
        </w:tc>
      </w:tr>
      <w:tr w:rsidR="00353430" w14:paraId="7DA7F855" w14:textId="77777777">
        <w:trPr>
          <w:trHeight w:val="455"/>
        </w:trPr>
        <w:tc>
          <w:tcPr>
            <w:tcW w:w="1701" w:type="dxa"/>
            <w:vMerge/>
          </w:tcPr>
          <w:p w14:paraId="36434FB5" w14:textId="77777777" w:rsidR="00353430" w:rsidRDefault="00353430">
            <w:pPr>
              <w:widowControl w:val="0"/>
              <w:pBdr>
                <w:top w:val="nil"/>
                <w:left w:val="nil"/>
                <w:bottom w:val="nil"/>
                <w:right w:val="nil"/>
                <w:between w:val="nil"/>
              </w:pBdr>
              <w:spacing w:line="276" w:lineRule="auto"/>
            </w:pPr>
          </w:p>
        </w:tc>
        <w:tc>
          <w:tcPr>
            <w:tcW w:w="5529" w:type="dxa"/>
          </w:tcPr>
          <w:p w14:paraId="4F55AD1E" w14:textId="77777777" w:rsidR="00353430" w:rsidRDefault="00AA7C63">
            <w:r>
              <w:t>Тема 7. Размещение видео-контента в социальных сетях</w:t>
            </w:r>
          </w:p>
        </w:tc>
        <w:tc>
          <w:tcPr>
            <w:tcW w:w="850" w:type="dxa"/>
            <w:shd w:val="clear" w:color="auto" w:fill="auto"/>
          </w:tcPr>
          <w:p w14:paraId="24DF33FD" w14:textId="77777777" w:rsidR="00353430" w:rsidRDefault="00AA7C63">
            <w:pPr>
              <w:widowControl w:val="0"/>
              <w:tabs>
                <w:tab w:val="left" w:pos="1701"/>
              </w:tabs>
              <w:jc w:val="center"/>
            </w:pPr>
            <w:r>
              <w:t>х</w:t>
            </w:r>
          </w:p>
        </w:tc>
        <w:tc>
          <w:tcPr>
            <w:tcW w:w="851" w:type="dxa"/>
            <w:shd w:val="clear" w:color="auto" w:fill="auto"/>
          </w:tcPr>
          <w:p w14:paraId="21DA2D74" w14:textId="77777777" w:rsidR="00353430" w:rsidRDefault="00AA7C63">
            <w:pPr>
              <w:widowControl w:val="0"/>
              <w:tabs>
                <w:tab w:val="left" w:pos="1701"/>
              </w:tabs>
              <w:jc w:val="center"/>
            </w:pPr>
            <w:r>
              <w:t>2</w:t>
            </w:r>
          </w:p>
        </w:tc>
        <w:tc>
          <w:tcPr>
            <w:tcW w:w="1168" w:type="dxa"/>
            <w:shd w:val="clear" w:color="auto" w:fill="auto"/>
          </w:tcPr>
          <w:p w14:paraId="4A0E8BFD" w14:textId="77777777" w:rsidR="00353430" w:rsidRDefault="00AA7C63">
            <w:pPr>
              <w:widowControl w:val="0"/>
              <w:tabs>
                <w:tab w:val="left" w:pos="1701"/>
              </w:tabs>
              <w:jc w:val="center"/>
            </w:pPr>
            <w:r>
              <w:t>х</w:t>
            </w:r>
          </w:p>
        </w:tc>
        <w:tc>
          <w:tcPr>
            <w:tcW w:w="816" w:type="dxa"/>
            <w:shd w:val="clear" w:color="auto" w:fill="auto"/>
          </w:tcPr>
          <w:p w14:paraId="2B1D4260" w14:textId="77777777" w:rsidR="00353430" w:rsidRDefault="00AA7C63">
            <w:pPr>
              <w:widowControl w:val="0"/>
              <w:jc w:val="center"/>
            </w:pPr>
            <w:r>
              <w:t>х</w:t>
            </w:r>
          </w:p>
        </w:tc>
        <w:tc>
          <w:tcPr>
            <w:tcW w:w="821" w:type="dxa"/>
            <w:shd w:val="clear" w:color="auto" w:fill="auto"/>
          </w:tcPr>
          <w:p w14:paraId="1C883212" w14:textId="77777777" w:rsidR="00353430" w:rsidRDefault="00AA7C63">
            <w:pPr>
              <w:widowControl w:val="0"/>
              <w:tabs>
                <w:tab w:val="left" w:pos="1701"/>
              </w:tabs>
              <w:jc w:val="center"/>
            </w:pPr>
            <w:r>
              <w:t>7</w:t>
            </w:r>
          </w:p>
        </w:tc>
        <w:tc>
          <w:tcPr>
            <w:tcW w:w="4002" w:type="dxa"/>
            <w:vMerge/>
          </w:tcPr>
          <w:p w14:paraId="2FF5A42C" w14:textId="77777777" w:rsidR="00353430" w:rsidRDefault="00353430">
            <w:pPr>
              <w:widowControl w:val="0"/>
              <w:pBdr>
                <w:top w:val="nil"/>
                <w:left w:val="nil"/>
                <w:bottom w:val="nil"/>
                <w:right w:val="nil"/>
                <w:between w:val="nil"/>
              </w:pBdr>
              <w:spacing w:line="276" w:lineRule="auto"/>
            </w:pPr>
          </w:p>
        </w:tc>
      </w:tr>
      <w:tr w:rsidR="00353430" w14:paraId="09F1F6E5" w14:textId="77777777">
        <w:trPr>
          <w:trHeight w:val="70"/>
        </w:trPr>
        <w:tc>
          <w:tcPr>
            <w:tcW w:w="1701" w:type="dxa"/>
            <w:vMerge/>
          </w:tcPr>
          <w:p w14:paraId="2FEED89B" w14:textId="77777777" w:rsidR="00353430" w:rsidRDefault="00353430">
            <w:pPr>
              <w:widowControl w:val="0"/>
              <w:pBdr>
                <w:top w:val="nil"/>
                <w:left w:val="nil"/>
                <w:bottom w:val="nil"/>
                <w:right w:val="nil"/>
                <w:between w:val="nil"/>
              </w:pBdr>
              <w:spacing w:line="276" w:lineRule="auto"/>
            </w:pPr>
          </w:p>
        </w:tc>
        <w:tc>
          <w:tcPr>
            <w:tcW w:w="5529" w:type="dxa"/>
          </w:tcPr>
          <w:p w14:paraId="78F8725E" w14:textId="77777777" w:rsidR="00353430" w:rsidRDefault="00AA7C63">
            <w:pPr>
              <w:jc w:val="right"/>
              <w:rPr>
                <w:b/>
              </w:rPr>
            </w:pPr>
            <w:r>
              <w:rPr>
                <w:b/>
              </w:rPr>
              <w:t>ИТОГО за 7 семестр – зачет</w:t>
            </w:r>
          </w:p>
          <w:p w14:paraId="6E488BF6" w14:textId="77777777" w:rsidR="00353430" w:rsidRDefault="00353430">
            <w:pPr>
              <w:rPr>
                <w:b/>
              </w:rPr>
            </w:pPr>
          </w:p>
          <w:p w14:paraId="702E5A78" w14:textId="77777777" w:rsidR="00353430" w:rsidRDefault="00353430"/>
        </w:tc>
        <w:tc>
          <w:tcPr>
            <w:tcW w:w="850" w:type="dxa"/>
          </w:tcPr>
          <w:p w14:paraId="3D51A268" w14:textId="77777777" w:rsidR="00353430" w:rsidRDefault="00AA7C63">
            <w:pPr>
              <w:jc w:val="center"/>
              <w:rPr>
                <w:b/>
              </w:rPr>
            </w:pPr>
            <w:r>
              <w:rPr>
                <w:b/>
              </w:rPr>
              <w:lastRenderedPageBreak/>
              <w:t>х</w:t>
            </w:r>
          </w:p>
        </w:tc>
        <w:tc>
          <w:tcPr>
            <w:tcW w:w="851" w:type="dxa"/>
          </w:tcPr>
          <w:p w14:paraId="7FD05083" w14:textId="77777777" w:rsidR="00353430" w:rsidRDefault="00AA7C63">
            <w:pPr>
              <w:jc w:val="center"/>
              <w:rPr>
                <w:b/>
              </w:rPr>
            </w:pPr>
            <w:r>
              <w:rPr>
                <w:b/>
              </w:rPr>
              <w:t>17</w:t>
            </w:r>
          </w:p>
        </w:tc>
        <w:tc>
          <w:tcPr>
            <w:tcW w:w="1168" w:type="dxa"/>
          </w:tcPr>
          <w:p w14:paraId="75AD9E88" w14:textId="77777777" w:rsidR="00353430" w:rsidRDefault="00AA7C63">
            <w:pPr>
              <w:jc w:val="center"/>
              <w:rPr>
                <w:b/>
              </w:rPr>
            </w:pPr>
            <w:r>
              <w:rPr>
                <w:b/>
              </w:rPr>
              <w:t>х</w:t>
            </w:r>
          </w:p>
        </w:tc>
        <w:tc>
          <w:tcPr>
            <w:tcW w:w="816" w:type="dxa"/>
          </w:tcPr>
          <w:p w14:paraId="20A7CBCF" w14:textId="77777777" w:rsidR="00353430" w:rsidRDefault="00AA7C63">
            <w:pPr>
              <w:jc w:val="center"/>
              <w:rPr>
                <w:b/>
              </w:rPr>
            </w:pPr>
            <w:r>
              <w:rPr>
                <w:b/>
              </w:rPr>
              <w:t>х</w:t>
            </w:r>
          </w:p>
        </w:tc>
        <w:tc>
          <w:tcPr>
            <w:tcW w:w="821" w:type="dxa"/>
          </w:tcPr>
          <w:p w14:paraId="6042762D" w14:textId="77777777" w:rsidR="00353430" w:rsidRDefault="00AA7C63">
            <w:pPr>
              <w:jc w:val="center"/>
              <w:rPr>
                <w:b/>
              </w:rPr>
            </w:pPr>
            <w:r>
              <w:rPr>
                <w:b/>
              </w:rPr>
              <w:t>55</w:t>
            </w:r>
          </w:p>
        </w:tc>
        <w:tc>
          <w:tcPr>
            <w:tcW w:w="4002" w:type="dxa"/>
          </w:tcPr>
          <w:p w14:paraId="70BC7C1A" w14:textId="77777777" w:rsidR="00353430" w:rsidRDefault="00AA7C63">
            <w:pPr>
              <w:jc w:val="both"/>
            </w:pPr>
            <w:r>
              <w:rPr>
                <w:b/>
              </w:rPr>
              <w:t>Промежуточная аттестация (7 семестр):</w:t>
            </w:r>
            <w:r>
              <w:t xml:space="preserve"> проводится в виде просмотра </w:t>
            </w:r>
            <w:r>
              <w:lastRenderedPageBreak/>
              <w:t>творческих работ в экранном варианте или в бумажной распечатке</w:t>
            </w:r>
          </w:p>
        </w:tc>
      </w:tr>
      <w:tr w:rsidR="00353430" w14:paraId="32ABF126" w14:textId="77777777">
        <w:trPr>
          <w:trHeight w:val="180"/>
        </w:trPr>
        <w:tc>
          <w:tcPr>
            <w:tcW w:w="1701" w:type="dxa"/>
          </w:tcPr>
          <w:p w14:paraId="22997600" w14:textId="77777777" w:rsidR="00353430" w:rsidRDefault="00353430">
            <w:pPr>
              <w:widowControl w:val="0"/>
              <w:pBdr>
                <w:top w:val="nil"/>
                <w:left w:val="nil"/>
                <w:bottom w:val="nil"/>
                <w:right w:val="nil"/>
                <w:between w:val="nil"/>
              </w:pBdr>
              <w:spacing w:line="276" w:lineRule="auto"/>
            </w:pPr>
          </w:p>
        </w:tc>
        <w:tc>
          <w:tcPr>
            <w:tcW w:w="5529" w:type="dxa"/>
          </w:tcPr>
          <w:p w14:paraId="7450AA6D" w14:textId="77777777" w:rsidR="00353430" w:rsidRDefault="00AA7C63">
            <w:pPr>
              <w:jc w:val="right"/>
              <w:rPr>
                <w:b/>
              </w:rPr>
            </w:pPr>
            <w:r>
              <w:rPr>
                <w:b/>
              </w:rPr>
              <w:t>ИТОГО за весь период - 72</w:t>
            </w:r>
          </w:p>
        </w:tc>
        <w:tc>
          <w:tcPr>
            <w:tcW w:w="850" w:type="dxa"/>
          </w:tcPr>
          <w:p w14:paraId="55A6FBED" w14:textId="77777777" w:rsidR="00353430" w:rsidRDefault="00AA7C63">
            <w:pPr>
              <w:jc w:val="center"/>
              <w:rPr>
                <w:b/>
              </w:rPr>
            </w:pPr>
            <w:r>
              <w:rPr>
                <w:b/>
              </w:rPr>
              <w:t>х</w:t>
            </w:r>
          </w:p>
        </w:tc>
        <w:tc>
          <w:tcPr>
            <w:tcW w:w="851" w:type="dxa"/>
          </w:tcPr>
          <w:p w14:paraId="021B9555" w14:textId="77777777" w:rsidR="00353430" w:rsidRDefault="00AA7C63">
            <w:pPr>
              <w:jc w:val="center"/>
              <w:rPr>
                <w:b/>
              </w:rPr>
            </w:pPr>
            <w:r>
              <w:rPr>
                <w:b/>
              </w:rPr>
              <w:t>17</w:t>
            </w:r>
          </w:p>
        </w:tc>
        <w:tc>
          <w:tcPr>
            <w:tcW w:w="1168" w:type="dxa"/>
          </w:tcPr>
          <w:p w14:paraId="773C965F" w14:textId="77777777" w:rsidR="00353430" w:rsidRDefault="00AA7C63">
            <w:pPr>
              <w:jc w:val="center"/>
              <w:rPr>
                <w:b/>
              </w:rPr>
            </w:pPr>
            <w:r>
              <w:rPr>
                <w:b/>
              </w:rPr>
              <w:t>х</w:t>
            </w:r>
          </w:p>
        </w:tc>
        <w:tc>
          <w:tcPr>
            <w:tcW w:w="816" w:type="dxa"/>
          </w:tcPr>
          <w:p w14:paraId="6A61B911" w14:textId="77777777" w:rsidR="00353430" w:rsidRDefault="00AA7C63">
            <w:pPr>
              <w:jc w:val="center"/>
              <w:rPr>
                <w:b/>
              </w:rPr>
            </w:pPr>
            <w:r>
              <w:rPr>
                <w:b/>
              </w:rPr>
              <w:t>х</w:t>
            </w:r>
          </w:p>
        </w:tc>
        <w:tc>
          <w:tcPr>
            <w:tcW w:w="821" w:type="dxa"/>
          </w:tcPr>
          <w:p w14:paraId="4205AA00" w14:textId="77777777" w:rsidR="00353430" w:rsidRDefault="00AA7C63">
            <w:pPr>
              <w:jc w:val="center"/>
              <w:rPr>
                <w:b/>
              </w:rPr>
            </w:pPr>
            <w:r>
              <w:rPr>
                <w:b/>
              </w:rPr>
              <w:t>55</w:t>
            </w:r>
          </w:p>
        </w:tc>
        <w:tc>
          <w:tcPr>
            <w:tcW w:w="4002" w:type="dxa"/>
          </w:tcPr>
          <w:p w14:paraId="6E57A042" w14:textId="77777777" w:rsidR="00353430" w:rsidRDefault="00353430">
            <w:pPr>
              <w:widowControl w:val="0"/>
              <w:tabs>
                <w:tab w:val="left" w:pos="1701"/>
              </w:tabs>
            </w:pPr>
          </w:p>
        </w:tc>
      </w:tr>
    </w:tbl>
    <w:p w14:paraId="094F0B4F" w14:textId="77777777" w:rsidR="00353430" w:rsidRDefault="00353430">
      <w:pPr>
        <w:pBdr>
          <w:top w:val="nil"/>
          <w:left w:val="nil"/>
          <w:bottom w:val="nil"/>
          <w:right w:val="nil"/>
          <w:between w:val="nil"/>
        </w:pBdr>
        <w:jc w:val="both"/>
        <w:rPr>
          <w:i/>
          <w:color w:val="000000"/>
        </w:rPr>
        <w:sectPr w:rsidR="00353430">
          <w:pgSz w:w="16838" w:h="11906" w:orient="landscape"/>
          <w:pgMar w:top="1701" w:right="851" w:bottom="567" w:left="1134" w:header="1134" w:footer="2754" w:gutter="0"/>
          <w:cols w:space="720"/>
          <w:titlePg/>
        </w:sectPr>
      </w:pPr>
    </w:p>
    <w:p w14:paraId="38719AA2" w14:textId="77777777" w:rsidR="00353430" w:rsidRDefault="00AA7C63">
      <w:pPr>
        <w:keepNext/>
        <w:numPr>
          <w:ilvl w:val="1"/>
          <w:numId w:val="4"/>
        </w:numPr>
        <w:pBdr>
          <w:top w:val="nil"/>
          <w:left w:val="nil"/>
          <w:bottom w:val="nil"/>
          <w:right w:val="nil"/>
          <w:between w:val="nil"/>
        </w:pBdr>
        <w:spacing w:before="120" w:after="120"/>
        <w:rPr>
          <w:color w:val="000000"/>
          <w:sz w:val="26"/>
          <w:szCs w:val="26"/>
        </w:rPr>
      </w:pPr>
      <w:r>
        <w:rPr>
          <w:color w:val="000000"/>
          <w:sz w:val="26"/>
          <w:szCs w:val="26"/>
        </w:rPr>
        <w:lastRenderedPageBreak/>
        <w:t>Краткое содержание учебной дисциплины</w:t>
      </w:r>
    </w:p>
    <w:tbl>
      <w:tblPr>
        <w:tblStyle w:val="afffffffffffff6"/>
        <w:tblW w:w="9923"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5"/>
        <w:gridCol w:w="2126"/>
        <w:gridCol w:w="6662"/>
      </w:tblGrid>
      <w:tr w:rsidR="00353430" w14:paraId="5FC02C27" w14:textId="77777777">
        <w:trPr>
          <w:trHeight w:val="269"/>
        </w:trPr>
        <w:tc>
          <w:tcPr>
            <w:tcW w:w="1135" w:type="dxa"/>
            <w:tcBorders>
              <w:top w:val="single" w:sz="8" w:space="0" w:color="000000"/>
              <w:bottom w:val="single" w:sz="8" w:space="0" w:color="000000"/>
              <w:right w:val="single" w:sz="8" w:space="0" w:color="000000"/>
            </w:tcBorders>
            <w:shd w:val="clear" w:color="auto" w:fill="auto"/>
            <w:vAlign w:val="center"/>
          </w:tcPr>
          <w:p w14:paraId="794616E2" w14:textId="77777777" w:rsidR="00353430" w:rsidRDefault="00AA7C63">
            <w:pPr>
              <w:jc w:val="center"/>
              <w:rPr>
                <w:sz w:val="20"/>
                <w:szCs w:val="20"/>
              </w:rPr>
            </w:pPr>
            <w:r>
              <w:rPr>
                <w:b/>
                <w:sz w:val="20"/>
                <w:szCs w:val="20"/>
              </w:rPr>
              <w:t>№ пап</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8DABC" w14:textId="77777777" w:rsidR="00353430" w:rsidRDefault="00AA7C63">
            <w:pPr>
              <w:jc w:val="center"/>
              <w:rPr>
                <w:sz w:val="20"/>
                <w:szCs w:val="20"/>
              </w:rPr>
            </w:pPr>
            <w:r>
              <w:rPr>
                <w:b/>
                <w:sz w:val="20"/>
                <w:szCs w:val="20"/>
              </w:rPr>
              <w:t>Наименование раздела и темы дисциплины</w:t>
            </w:r>
          </w:p>
        </w:tc>
        <w:tc>
          <w:tcPr>
            <w:tcW w:w="6662" w:type="dxa"/>
            <w:tcBorders>
              <w:top w:val="single" w:sz="8" w:space="0" w:color="000000"/>
              <w:left w:val="single" w:sz="8" w:space="0" w:color="000000"/>
              <w:bottom w:val="single" w:sz="8" w:space="0" w:color="000000"/>
            </w:tcBorders>
            <w:shd w:val="clear" w:color="auto" w:fill="auto"/>
            <w:vAlign w:val="center"/>
          </w:tcPr>
          <w:p w14:paraId="501C10DF" w14:textId="77777777" w:rsidR="00353430" w:rsidRDefault="00AA7C63">
            <w:pPr>
              <w:jc w:val="center"/>
              <w:rPr>
                <w:b/>
                <w:sz w:val="20"/>
                <w:szCs w:val="20"/>
              </w:rPr>
            </w:pPr>
            <w:r>
              <w:rPr>
                <w:b/>
                <w:sz w:val="20"/>
                <w:szCs w:val="20"/>
              </w:rPr>
              <w:t>Содержание раздела (темы)</w:t>
            </w:r>
          </w:p>
        </w:tc>
      </w:tr>
      <w:tr w:rsidR="00353430" w14:paraId="1B3A8209" w14:textId="77777777">
        <w:trPr>
          <w:trHeight w:val="269"/>
        </w:trPr>
        <w:tc>
          <w:tcPr>
            <w:tcW w:w="9923" w:type="dxa"/>
            <w:gridSpan w:val="3"/>
            <w:tcBorders>
              <w:top w:val="single" w:sz="8" w:space="0" w:color="000000"/>
              <w:bottom w:val="single" w:sz="8" w:space="0" w:color="000000"/>
            </w:tcBorders>
            <w:shd w:val="clear" w:color="auto" w:fill="D9D9D9"/>
            <w:vAlign w:val="center"/>
          </w:tcPr>
          <w:p w14:paraId="6A6AB8A5" w14:textId="77777777" w:rsidR="00353430" w:rsidRDefault="00AA7C63">
            <w:pPr>
              <w:rPr>
                <w:b/>
                <w:sz w:val="20"/>
                <w:szCs w:val="20"/>
              </w:rPr>
            </w:pPr>
            <w:r>
              <w:rPr>
                <w:b/>
                <w:sz w:val="20"/>
                <w:szCs w:val="20"/>
              </w:rPr>
              <w:t>7 семестр</w:t>
            </w:r>
          </w:p>
        </w:tc>
      </w:tr>
      <w:tr w:rsidR="00353430" w14:paraId="1A2EAE6F" w14:textId="77777777" w:rsidTr="005C4875">
        <w:trPr>
          <w:trHeight w:val="417"/>
        </w:trPr>
        <w:tc>
          <w:tcPr>
            <w:tcW w:w="9923" w:type="dxa"/>
            <w:gridSpan w:val="3"/>
            <w:tcBorders>
              <w:top w:val="single" w:sz="8" w:space="0" w:color="000000"/>
              <w:bottom w:val="single" w:sz="8" w:space="0" w:color="000000"/>
            </w:tcBorders>
            <w:shd w:val="clear" w:color="auto" w:fill="auto"/>
          </w:tcPr>
          <w:p w14:paraId="2E9B62EB" w14:textId="77777777" w:rsidR="00353430" w:rsidRDefault="00AA7C63">
            <w:pPr>
              <w:jc w:val="both"/>
              <w:rPr>
                <w:i/>
              </w:rPr>
            </w:pPr>
            <w:r>
              <w:rPr>
                <w:b/>
              </w:rPr>
              <w:t xml:space="preserve">Раздел 1 </w:t>
            </w:r>
          </w:p>
        </w:tc>
      </w:tr>
      <w:tr w:rsidR="00353430" w14:paraId="7614FCA6"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0BE6A2BB" w14:textId="77777777" w:rsidR="00353430" w:rsidRDefault="00AA7C63">
            <w:pPr>
              <w:jc w:val="both"/>
            </w:pPr>
            <w:r>
              <w:t>Тема 1.</w:t>
            </w:r>
          </w:p>
        </w:tc>
        <w:tc>
          <w:tcPr>
            <w:tcW w:w="2126" w:type="dxa"/>
            <w:tcBorders>
              <w:top w:val="single" w:sz="8" w:space="0" w:color="000000"/>
              <w:left w:val="single" w:sz="8" w:space="0" w:color="000000"/>
              <w:bottom w:val="single" w:sz="8" w:space="0" w:color="000000"/>
            </w:tcBorders>
            <w:shd w:val="clear" w:color="auto" w:fill="auto"/>
          </w:tcPr>
          <w:p w14:paraId="29FDA193" w14:textId="77777777" w:rsidR="00353430" w:rsidRDefault="00AA7C63">
            <w:r>
              <w:t>Виды современного видео-контента</w:t>
            </w:r>
          </w:p>
        </w:tc>
        <w:tc>
          <w:tcPr>
            <w:tcW w:w="6662" w:type="dxa"/>
            <w:tcBorders>
              <w:top w:val="single" w:sz="8" w:space="0" w:color="000000"/>
              <w:left w:val="single" w:sz="8" w:space="0" w:color="000000"/>
              <w:bottom w:val="single" w:sz="8" w:space="0" w:color="000000"/>
            </w:tcBorders>
            <w:shd w:val="clear" w:color="auto" w:fill="auto"/>
          </w:tcPr>
          <w:p w14:paraId="022C3C61" w14:textId="77777777" w:rsidR="00353430" w:rsidRDefault="00AA7C63">
            <w:r>
              <w:rPr>
                <w:rFonts w:eastAsia="Times New Roman"/>
              </w:rPr>
              <w:t>Творческие и производственно-технологические особенности видов-роликов, соответственно их назначению; видео-контент для коммерческого и некоммерческого использования, понятие «</w:t>
            </w:r>
            <w:proofErr w:type="spellStart"/>
            <w:r>
              <w:rPr>
                <w:rFonts w:eastAsia="Times New Roman"/>
              </w:rPr>
              <w:t>видеомаркетинг</w:t>
            </w:r>
            <w:proofErr w:type="spellEnd"/>
            <w:r>
              <w:rPr>
                <w:rFonts w:eastAsia="Times New Roman"/>
              </w:rPr>
              <w:t>», прямая видео-реклама и нативные видеоролики, методы и технологии проектирования нативной рекламы, кейсы</w:t>
            </w:r>
          </w:p>
        </w:tc>
      </w:tr>
      <w:tr w:rsidR="00353430" w14:paraId="4FA0D926"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1E2D5AFA" w14:textId="77777777" w:rsidR="00353430" w:rsidRDefault="00AA7C63">
            <w:pPr>
              <w:jc w:val="both"/>
            </w:pPr>
            <w:r>
              <w:t>Тема 2.</w:t>
            </w:r>
          </w:p>
        </w:tc>
        <w:tc>
          <w:tcPr>
            <w:tcW w:w="2126" w:type="dxa"/>
            <w:shd w:val="clear" w:color="auto" w:fill="auto"/>
          </w:tcPr>
          <w:p w14:paraId="4D07FE2A" w14:textId="77777777" w:rsidR="00353430" w:rsidRDefault="00AA7C63">
            <w:r>
              <w:t>Основы продюсерской деятельности</w:t>
            </w:r>
          </w:p>
        </w:tc>
        <w:tc>
          <w:tcPr>
            <w:tcW w:w="6662" w:type="dxa"/>
            <w:tcBorders>
              <w:top w:val="single" w:sz="8" w:space="0" w:color="000000"/>
              <w:left w:val="single" w:sz="8" w:space="0" w:color="000000"/>
              <w:bottom w:val="single" w:sz="8" w:space="0" w:color="000000"/>
            </w:tcBorders>
            <w:shd w:val="clear" w:color="auto" w:fill="auto"/>
          </w:tcPr>
          <w:p w14:paraId="46AE66D3" w14:textId="77777777" w:rsidR="00353430" w:rsidRDefault="00AA7C63">
            <w:pPr>
              <w:rPr>
                <w:rFonts w:eastAsia="Times New Roman"/>
              </w:rPr>
            </w:pPr>
            <w:r>
              <w:rPr>
                <w:rFonts w:eastAsia="Times New Roman"/>
              </w:rPr>
              <w:t>Основы продюсерской деятельности, методы поиска заказов и принципы договорных условий с заказчиками.</w:t>
            </w:r>
          </w:p>
          <w:p w14:paraId="2BAB9721" w14:textId="77777777" w:rsidR="00353430" w:rsidRDefault="00AA7C63">
            <w:pPr>
              <w:rPr>
                <w:rFonts w:eastAsia="Times New Roman"/>
              </w:rPr>
            </w:pPr>
            <w:r>
              <w:rPr>
                <w:rFonts w:eastAsia="Times New Roman"/>
              </w:rPr>
              <w:t>Типовые формы заказа-задания (брифа) на создание видеоролика, видео-контента и прочего видео-материала.</w:t>
            </w:r>
          </w:p>
          <w:p w14:paraId="70D184BB" w14:textId="77777777" w:rsidR="00353430" w:rsidRDefault="00AA7C63">
            <w:pPr>
              <w:rPr>
                <w:rFonts w:eastAsia="Times New Roman"/>
              </w:rPr>
            </w:pPr>
            <w:r>
              <w:rPr>
                <w:rFonts w:eastAsia="Times New Roman"/>
              </w:rPr>
              <w:t>Подходы к бюджетированию; оценка постановочной сложности проекта и его сметной стоимости; принципы наиболее рационального использования человеческих, материальных, временных и прочих ресурсов.</w:t>
            </w:r>
          </w:p>
          <w:p w14:paraId="30DDFF88" w14:textId="77777777" w:rsidR="00353430" w:rsidRDefault="00AA7C63">
            <w:pPr>
              <w:jc w:val="both"/>
            </w:pPr>
            <w:r>
              <w:rPr>
                <w:rFonts w:eastAsia="Times New Roman"/>
              </w:rPr>
              <w:t>Взаимодействие с заказчиком на разных этапах видео-съемки.</w:t>
            </w:r>
          </w:p>
        </w:tc>
      </w:tr>
      <w:tr w:rsidR="00353430" w14:paraId="2053E1E6"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68B7715A" w14:textId="77777777" w:rsidR="00353430" w:rsidRDefault="00AA7C63">
            <w:pPr>
              <w:jc w:val="both"/>
            </w:pPr>
            <w:r>
              <w:t>Тема 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0846EC6" w14:textId="77777777" w:rsidR="00353430" w:rsidRDefault="00AA7C63">
            <w:r>
              <w:t>Методы создания творческого замысла</w:t>
            </w:r>
          </w:p>
          <w:p w14:paraId="539A7D0B" w14:textId="77777777" w:rsidR="00353430" w:rsidRDefault="00AA7C63">
            <w:r>
              <w:t>видеоролика</w:t>
            </w:r>
          </w:p>
        </w:tc>
        <w:tc>
          <w:tcPr>
            <w:tcW w:w="6662" w:type="dxa"/>
            <w:tcBorders>
              <w:top w:val="single" w:sz="8" w:space="0" w:color="000000"/>
              <w:left w:val="single" w:sz="8" w:space="0" w:color="000000"/>
              <w:bottom w:val="single" w:sz="8" w:space="0" w:color="000000"/>
            </w:tcBorders>
            <w:shd w:val="clear" w:color="auto" w:fill="auto"/>
          </w:tcPr>
          <w:p w14:paraId="68BBE40A" w14:textId="77777777" w:rsidR="00353430" w:rsidRDefault="00AA7C63">
            <w:pPr>
              <w:rPr>
                <w:rFonts w:eastAsia="Times New Roman"/>
              </w:rPr>
            </w:pPr>
            <w:r>
              <w:rPr>
                <w:rFonts w:eastAsia="Times New Roman"/>
              </w:rPr>
              <w:t>Креативные методы и технологии, принципы создания замысла будущего видеоролика; основы генерации новых идей, художественно-образных концепций в творческом коллективе: обсуждение, дискуссия, мозговой штурм.</w:t>
            </w:r>
          </w:p>
          <w:p w14:paraId="0B2833B2" w14:textId="77777777" w:rsidR="00353430" w:rsidRDefault="00AA7C63">
            <w:pPr>
              <w:rPr>
                <w:highlight w:val="yellow"/>
              </w:rPr>
            </w:pPr>
            <w:r>
              <w:rPr>
                <w:rFonts w:eastAsia="Times New Roman"/>
              </w:rPr>
              <w:t xml:space="preserve">Основы исследования литературного материала, принципы работы с готовыми сценариями; методы написания сценария по собственным замыслам и темам; современный </w:t>
            </w:r>
            <w:proofErr w:type="spellStart"/>
            <w:r>
              <w:rPr>
                <w:rFonts w:eastAsia="Times New Roman"/>
              </w:rPr>
              <w:t>сторителлинг</w:t>
            </w:r>
            <w:proofErr w:type="spellEnd"/>
            <w:r>
              <w:rPr>
                <w:rFonts w:eastAsia="Times New Roman"/>
              </w:rPr>
              <w:t xml:space="preserve"> и традиционная драматургия; понятие нарратива;</w:t>
            </w:r>
          </w:p>
        </w:tc>
      </w:tr>
      <w:tr w:rsidR="00353430" w14:paraId="1BF2AC38"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4D0DEACD" w14:textId="77777777" w:rsidR="00353430" w:rsidRDefault="00AA7C63">
            <w:pPr>
              <w:jc w:val="both"/>
            </w:pPr>
            <w:r>
              <w:t>Тема 4.</w:t>
            </w:r>
          </w:p>
        </w:tc>
        <w:tc>
          <w:tcPr>
            <w:tcW w:w="2126" w:type="dxa"/>
            <w:shd w:val="clear" w:color="auto" w:fill="auto"/>
          </w:tcPr>
          <w:p w14:paraId="29F5A7CB" w14:textId="77777777" w:rsidR="00353430" w:rsidRDefault="00AA7C63">
            <w:r>
              <w:t>Этапы подготовки и организации</w:t>
            </w:r>
          </w:p>
          <w:p w14:paraId="5032F11C" w14:textId="77777777" w:rsidR="00353430" w:rsidRDefault="00AA7C63">
            <w:r>
              <w:t>видеосъемок</w:t>
            </w:r>
          </w:p>
        </w:tc>
        <w:tc>
          <w:tcPr>
            <w:tcW w:w="6662" w:type="dxa"/>
            <w:tcBorders>
              <w:top w:val="single" w:sz="8" w:space="0" w:color="000000"/>
              <w:left w:val="single" w:sz="8" w:space="0" w:color="000000"/>
              <w:bottom w:val="single" w:sz="8" w:space="0" w:color="000000"/>
            </w:tcBorders>
            <w:shd w:val="clear" w:color="auto" w:fill="auto"/>
          </w:tcPr>
          <w:p w14:paraId="4D589B42" w14:textId="77777777" w:rsidR="00353430" w:rsidRDefault="00AA7C63">
            <w:pPr>
              <w:rPr>
                <w:rFonts w:eastAsia="Times New Roman"/>
              </w:rPr>
            </w:pPr>
            <w:r>
              <w:rPr>
                <w:rFonts w:eastAsia="Times New Roman"/>
              </w:rPr>
              <w:t xml:space="preserve">Принципы подготовки и обеспечения процесса видеосъемок; режиссерский постановочный сценарий; методы создания художественной постановки и интерпретации образов, сцен и героев </w:t>
            </w:r>
            <w:proofErr w:type="spellStart"/>
            <w:r>
              <w:rPr>
                <w:rFonts w:eastAsia="Times New Roman"/>
              </w:rPr>
              <w:t>цвето</w:t>
            </w:r>
            <w:proofErr w:type="spellEnd"/>
            <w:r>
              <w:rPr>
                <w:rFonts w:eastAsia="Times New Roman"/>
              </w:rPr>
              <w:t>-графическими средствами; операторская экспликация.</w:t>
            </w:r>
          </w:p>
          <w:p w14:paraId="5B4915E1" w14:textId="77777777" w:rsidR="00353430" w:rsidRDefault="00AA7C63">
            <w:pPr>
              <w:rPr>
                <w:rFonts w:eastAsia="Times New Roman"/>
              </w:rPr>
            </w:pPr>
            <w:r>
              <w:rPr>
                <w:rFonts w:eastAsia="Times New Roman"/>
              </w:rPr>
              <w:t>Методы создания изобразительно-декорационного оформления; выбор и подготовка локаций и сцен для видеосъемки; принципы разработки декораций, освещения, костюмов, реквизита.</w:t>
            </w:r>
          </w:p>
          <w:p w14:paraId="1DD94FF4" w14:textId="77777777" w:rsidR="00353430" w:rsidRDefault="00AA7C63">
            <w:pPr>
              <w:rPr>
                <w:rFonts w:eastAsia="Times New Roman"/>
              </w:rPr>
            </w:pPr>
            <w:r>
              <w:rPr>
                <w:rFonts w:eastAsia="Times New Roman"/>
              </w:rPr>
              <w:t>Организация и проведение кастингов; репетиционный творческий процесс в партнерстве с творческой группой.</w:t>
            </w:r>
          </w:p>
          <w:p w14:paraId="34DCF6BE" w14:textId="77777777" w:rsidR="00353430" w:rsidRDefault="00AA7C63">
            <w:r>
              <w:rPr>
                <w:rFonts w:eastAsia="Times New Roman"/>
              </w:rPr>
              <w:t>Основы составления календарного плана, постановки задач перед съемочной группой, методы контроля процессов создания видеоролика.</w:t>
            </w:r>
          </w:p>
        </w:tc>
      </w:tr>
      <w:tr w:rsidR="00353430" w14:paraId="3DCB753F"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47C5A7FA" w14:textId="77777777" w:rsidR="00353430" w:rsidRDefault="00AA7C63">
            <w:pPr>
              <w:jc w:val="both"/>
            </w:pPr>
            <w:r>
              <w:t>Тема 5.</w:t>
            </w:r>
          </w:p>
        </w:tc>
        <w:tc>
          <w:tcPr>
            <w:tcW w:w="2126" w:type="dxa"/>
            <w:shd w:val="clear" w:color="auto" w:fill="auto"/>
          </w:tcPr>
          <w:p w14:paraId="04C9EE2D" w14:textId="77777777" w:rsidR="00353430" w:rsidRDefault="00AA7C63">
            <w:r>
              <w:t>Практика проведения видео-съемок</w:t>
            </w:r>
          </w:p>
        </w:tc>
        <w:tc>
          <w:tcPr>
            <w:tcW w:w="6662" w:type="dxa"/>
            <w:tcBorders>
              <w:top w:val="single" w:sz="8" w:space="0" w:color="000000"/>
              <w:left w:val="single" w:sz="8" w:space="0" w:color="000000"/>
              <w:bottom w:val="single" w:sz="8" w:space="0" w:color="000000"/>
            </w:tcBorders>
            <w:shd w:val="clear" w:color="auto" w:fill="auto"/>
          </w:tcPr>
          <w:p w14:paraId="51C2EB58" w14:textId="77777777" w:rsidR="00353430" w:rsidRDefault="00AA7C63">
            <w:r>
              <w:rPr>
                <w:rFonts w:eastAsia="Times New Roman"/>
              </w:rPr>
              <w:t>Методы управления творческим коллективом и организации творческо-производственного процесса; основные виды творческой и организационной деятельности во время съемок; функции режиссера-постановщика, кинооператора, звукорежиссера, артистов на всех этапах производства аудиовизуального произведения. Искусство кинооператорской съёмки, техника художественного кино-освещения в павильоне, в интерьерах и на натуре; методы создания движущейся экранной композиции;</w:t>
            </w:r>
          </w:p>
        </w:tc>
      </w:tr>
      <w:tr w:rsidR="00353430" w14:paraId="30D80E1A"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415DC967" w14:textId="77777777" w:rsidR="00353430" w:rsidRDefault="00AA7C63">
            <w:pPr>
              <w:jc w:val="both"/>
            </w:pPr>
            <w:r>
              <w:lastRenderedPageBreak/>
              <w:t>Тема 6.</w:t>
            </w:r>
          </w:p>
        </w:tc>
        <w:tc>
          <w:tcPr>
            <w:tcW w:w="2126" w:type="dxa"/>
            <w:shd w:val="clear" w:color="auto" w:fill="auto"/>
          </w:tcPr>
          <w:p w14:paraId="46045440" w14:textId="77777777" w:rsidR="00353430" w:rsidRDefault="00AA7C63">
            <w:pPr>
              <w:rPr>
                <w:i/>
              </w:rPr>
            </w:pPr>
            <w:r>
              <w:t>Монтаж и обработка отснятого материала</w:t>
            </w:r>
          </w:p>
        </w:tc>
        <w:tc>
          <w:tcPr>
            <w:tcW w:w="6662" w:type="dxa"/>
            <w:tcBorders>
              <w:top w:val="single" w:sz="8" w:space="0" w:color="000000"/>
              <w:left w:val="single" w:sz="8" w:space="0" w:color="000000"/>
              <w:bottom w:val="single" w:sz="8" w:space="0" w:color="000000"/>
            </w:tcBorders>
            <w:shd w:val="clear" w:color="auto" w:fill="auto"/>
          </w:tcPr>
          <w:p w14:paraId="2F21014E" w14:textId="77777777" w:rsidR="00353430" w:rsidRDefault="00AA7C63">
            <w:pPr>
              <w:rPr>
                <w:rFonts w:eastAsia="Times New Roman"/>
              </w:rPr>
            </w:pPr>
            <w:r>
              <w:rPr>
                <w:rFonts w:eastAsia="Times New Roman"/>
              </w:rPr>
              <w:t>Анализ отснятого материала; основные принципы и законы монтажа видео-роликов; визуальная композиция кадров и их значение в монтажной конструкции сцен и эпизодов; искусство изобразительно-монтажной композиции; особенности монтажного мышления.</w:t>
            </w:r>
          </w:p>
          <w:p w14:paraId="203BCFF3" w14:textId="77777777" w:rsidR="00353430" w:rsidRDefault="00AA7C63">
            <w:pPr>
              <w:rPr>
                <w:rFonts w:eastAsia="Times New Roman"/>
              </w:rPr>
            </w:pPr>
            <w:r>
              <w:rPr>
                <w:rFonts w:eastAsia="Times New Roman"/>
              </w:rPr>
              <w:t>Принципы саунд-дизайна, основы аудиовизуальной композиции.</w:t>
            </w:r>
          </w:p>
          <w:p w14:paraId="31A5631D" w14:textId="77777777" w:rsidR="00353430" w:rsidRDefault="00AA7C63">
            <w:pPr>
              <w:jc w:val="both"/>
            </w:pPr>
            <w:r>
              <w:rPr>
                <w:rFonts w:eastAsia="Times New Roman"/>
              </w:rPr>
              <w:t xml:space="preserve">Методы </w:t>
            </w:r>
            <w:proofErr w:type="spellStart"/>
            <w:r>
              <w:rPr>
                <w:rFonts w:eastAsia="Times New Roman"/>
              </w:rPr>
              <w:t>цвето</w:t>
            </w:r>
            <w:proofErr w:type="spellEnd"/>
            <w:r>
              <w:rPr>
                <w:rFonts w:eastAsia="Times New Roman"/>
              </w:rPr>
              <w:t>-коррекции и создания визуальных спецэффектов.</w:t>
            </w:r>
          </w:p>
        </w:tc>
      </w:tr>
      <w:tr w:rsidR="00353430" w14:paraId="13382A9B"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6BA1C89E" w14:textId="77777777" w:rsidR="00353430" w:rsidRDefault="00AA7C63">
            <w:pPr>
              <w:jc w:val="both"/>
            </w:pPr>
            <w:r>
              <w:t>Тема 7.</w:t>
            </w:r>
          </w:p>
        </w:tc>
        <w:tc>
          <w:tcPr>
            <w:tcW w:w="2126" w:type="dxa"/>
            <w:shd w:val="clear" w:color="auto" w:fill="auto"/>
          </w:tcPr>
          <w:p w14:paraId="389A590C" w14:textId="77777777" w:rsidR="00353430" w:rsidRDefault="00AA7C63">
            <w:r>
              <w:t>Размещение видео-контента в социальных сетях</w:t>
            </w:r>
          </w:p>
        </w:tc>
        <w:tc>
          <w:tcPr>
            <w:tcW w:w="6662" w:type="dxa"/>
            <w:tcBorders>
              <w:top w:val="single" w:sz="8" w:space="0" w:color="000000"/>
              <w:left w:val="single" w:sz="8" w:space="0" w:color="000000"/>
              <w:bottom w:val="single" w:sz="8" w:space="0" w:color="000000"/>
            </w:tcBorders>
            <w:shd w:val="clear" w:color="auto" w:fill="auto"/>
          </w:tcPr>
          <w:p w14:paraId="145700BF" w14:textId="77777777" w:rsidR="00353430" w:rsidRDefault="00AA7C63">
            <w:pPr>
              <w:rPr>
                <w:rFonts w:eastAsia="Times New Roman"/>
              </w:rPr>
            </w:pPr>
            <w:r>
              <w:rPr>
                <w:rFonts w:eastAsia="Times New Roman"/>
              </w:rPr>
              <w:t>Методы размещения видеороликов на визуальных платформах социальных сетей. Принципы создания и продвижения видео-блогов.</w:t>
            </w:r>
          </w:p>
          <w:p w14:paraId="68C45BA0" w14:textId="77777777" w:rsidR="00353430" w:rsidRDefault="00AA7C63">
            <w:pPr>
              <w:rPr>
                <w:rFonts w:eastAsia="Times New Roman"/>
              </w:rPr>
            </w:pPr>
            <w:r>
              <w:rPr>
                <w:rFonts w:eastAsia="Times New Roman"/>
              </w:rPr>
              <w:t>Освоение системного подхода к размещению видео-контента; определение специфики каналов коммуникаций; выявление закономерностей в триаде канал-контент-реципиент.</w:t>
            </w:r>
          </w:p>
          <w:p w14:paraId="4FFC0AD3" w14:textId="77777777" w:rsidR="00353430" w:rsidRDefault="00AA7C63">
            <w:r>
              <w:rPr>
                <w:rFonts w:eastAsia="Times New Roman"/>
              </w:rPr>
              <w:t>Разработка личного бренда; методы визуальных бренд-коммуникаций; основы создания репутации в социальных сетях.</w:t>
            </w:r>
          </w:p>
        </w:tc>
      </w:tr>
    </w:tbl>
    <w:p w14:paraId="6CC729A3" w14:textId="77777777" w:rsidR="00353430" w:rsidRDefault="00AA7C63">
      <w:pPr>
        <w:keepNext/>
        <w:numPr>
          <w:ilvl w:val="1"/>
          <w:numId w:val="4"/>
        </w:numPr>
        <w:pBdr>
          <w:top w:val="nil"/>
          <w:left w:val="nil"/>
          <w:bottom w:val="nil"/>
          <w:right w:val="nil"/>
          <w:between w:val="nil"/>
        </w:pBdr>
        <w:spacing w:before="480" w:after="120"/>
        <w:ind w:left="567"/>
        <w:rPr>
          <w:color w:val="000000"/>
          <w:sz w:val="26"/>
          <w:szCs w:val="26"/>
        </w:rPr>
      </w:pPr>
      <w:r>
        <w:rPr>
          <w:color w:val="000000"/>
          <w:sz w:val="26"/>
          <w:szCs w:val="26"/>
        </w:rPr>
        <w:t>Организация самостоятельной работы обучающихся</w:t>
      </w:r>
    </w:p>
    <w:p w14:paraId="2F954E4C" w14:textId="77777777" w:rsidR="00353430" w:rsidRDefault="00AA7C63">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0DE98BA9" w14:textId="77777777" w:rsidR="00353430" w:rsidRDefault="00AA7C63">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539F81E6" w14:textId="77777777" w:rsidR="00353430" w:rsidRDefault="00AA7C63">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2947348A" w14:textId="77777777" w:rsidR="00353430" w:rsidRDefault="00AA7C63">
      <w:pPr>
        <w:ind w:firstLine="709"/>
        <w:jc w:val="both"/>
        <w:rPr>
          <w:sz w:val="24"/>
          <w:szCs w:val="24"/>
        </w:rPr>
      </w:pPr>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2BB75FC3" w14:textId="77777777" w:rsidR="00353430" w:rsidRDefault="00AA7C63">
      <w:pPr>
        <w:ind w:firstLine="709"/>
        <w:jc w:val="both"/>
        <w:rPr>
          <w:sz w:val="23"/>
          <w:szCs w:val="23"/>
        </w:rPr>
      </w:pPr>
      <w:r>
        <w:rPr>
          <w:sz w:val="24"/>
          <w:szCs w:val="24"/>
        </w:rPr>
        <w:t>Внеаудиторная самостоятельная работа обучающихся включает в себя:</w:t>
      </w:r>
    </w:p>
    <w:p w14:paraId="34E17636" w14:textId="77777777" w:rsidR="00353430" w:rsidRDefault="00AA7C63">
      <w:pPr>
        <w:rPr>
          <w:sz w:val="23"/>
          <w:szCs w:val="23"/>
        </w:rPr>
      </w:pPr>
      <w:r>
        <w:rPr>
          <w:sz w:val="23"/>
          <w:szCs w:val="23"/>
        </w:rPr>
        <w:t xml:space="preserve">- консультирование; </w:t>
      </w:r>
    </w:p>
    <w:p w14:paraId="4880BC33" w14:textId="77777777" w:rsidR="00353430" w:rsidRDefault="00AA7C63">
      <w:pPr>
        <w:rPr>
          <w:sz w:val="23"/>
          <w:szCs w:val="23"/>
        </w:rPr>
      </w:pPr>
      <w:r>
        <w:rPr>
          <w:sz w:val="23"/>
          <w:szCs w:val="23"/>
        </w:rPr>
        <w:t xml:space="preserve">- проверка части выполненной работы; </w:t>
      </w:r>
    </w:p>
    <w:p w14:paraId="0DC0CE6A" w14:textId="77777777" w:rsidR="00353430" w:rsidRDefault="00AA7C63">
      <w:pPr>
        <w:rPr>
          <w:sz w:val="23"/>
          <w:szCs w:val="23"/>
        </w:rPr>
      </w:pPr>
      <w:r>
        <w:rPr>
          <w:sz w:val="23"/>
          <w:szCs w:val="23"/>
        </w:rPr>
        <w:t xml:space="preserve">- предложение списка рекомендованной литературы; </w:t>
      </w:r>
    </w:p>
    <w:p w14:paraId="38BB82D6" w14:textId="77777777" w:rsidR="00353430" w:rsidRDefault="00353430">
      <w:pPr>
        <w:pBdr>
          <w:top w:val="nil"/>
          <w:left w:val="nil"/>
          <w:bottom w:val="nil"/>
          <w:right w:val="nil"/>
          <w:between w:val="nil"/>
        </w:pBdr>
        <w:rPr>
          <w:rFonts w:eastAsia="Times New Roman"/>
          <w:color w:val="000000"/>
          <w:sz w:val="23"/>
          <w:szCs w:val="23"/>
        </w:rPr>
      </w:pPr>
    </w:p>
    <w:p w14:paraId="0C972CC7" w14:textId="77777777" w:rsidR="00353430" w:rsidRDefault="00353430"/>
    <w:tbl>
      <w:tblPr>
        <w:tblStyle w:val="afffffffffffff7"/>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353430" w14:paraId="5450163F" w14:textId="77777777">
        <w:trPr>
          <w:cantSplit/>
          <w:trHeight w:val="1644"/>
        </w:trPr>
        <w:tc>
          <w:tcPr>
            <w:tcW w:w="1276" w:type="dxa"/>
            <w:tcBorders>
              <w:top w:val="single" w:sz="8" w:space="0" w:color="000000"/>
              <w:bottom w:val="single" w:sz="8" w:space="0" w:color="000000"/>
              <w:right w:val="single" w:sz="8" w:space="0" w:color="000000"/>
            </w:tcBorders>
            <w:shd w:val="clear" w:color="auto" w:fill="auto"/>
            <w:vAlign w:val="center"/>
          </w:tcPr>
          <w:p w14:paraId="1E9D8A63" w14:textId="77777777" w:rsidR="00353430" w:rsidRDefault="00AA7C63">
            <w:pPr>
              <w:jc w:val="center"/>
              <w:rPr>
                <w:b/>
                <w:sz w:val="20"/>
                <w:szCs w:val="20"/>
              </w:rPr>
            </w:pPr>
            <w:r>
              <w:rPr>
                <w:b/>
                <w:sz w:val="20"/>
                <w:szCs w:val="20"/>
              </w:rPr>
              <w:t xml:space="preserve">№ </w:t>
            </w:r>
            <w:proofErr w:type="spellStart"/>
            <w:r>
              <w:rPr>
                <w:b/>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D2C55E" w14:textId="77777777" w:rsidR="00353430" w:rsidRDefault="00AA7C63">
            <w:pPr>
              <w:jc w:val="center"/>
              <w:rPr>
                <w:b/>
                <w:sz w:val="20"/>
                <w:szCs w:val="20"/>
              </w:rPr>
            </w:pPr>
            <w:r>
              <w:rPr>
                <w:b/>
                <w:sz w:val="20"/>
                <w:szCs w:val="20"/>
              </w:rPr>
              <w:t xml:space="preserve">Наименование раздела /темы </w:t>
            </w:r>
            <w:r>
              <w:rPr>
                <w:b/>
                <w:i/>
                <w:sz w:val="20"/>
                <w:szCs w:val="20"/>
              </w:rPr>
              <w:t>дисциплины/модуля,</w:t>
            </w:r>
            <w:r>
              <w:rPr>
                <w:b/>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auto"/>
            <w:vAlign w:val="center"/>
          </w:tcPr>
          <w:p w14:paraId="5CEA72F9" w14:textId="77777777" w:rsidR="00353430" w:rsidRDefault="00AA7C63">
            <w:pPr>
              <w:jc w:val="center"/>
              <w:rPr>
                <w:b/>
                <w:sz w:val="20"/>
                <w:szCs w:val="20"/>
              </w:rPr>
            </w:pPr>
            <w:r>
              <w:rPr>
                <w:b/>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auto"/>
            <w:vAlign w:val="center"/>
          </w:tcPr>
          <w:p w14:paraId="2949B3C5" w14:textId="77777777" w:rsidR="00353430" w:rsidRDefault="00AA7C63">
            <w:pPr>
              <w:jc w:val="center"/>
              <w:rPr>
                <w:b/>
                <w:sz w:val="20"/>
                <w:szCs w:val="20"/>
              </w:rPr>
            </w:pPr>
            <w:r>
              <w:rPr>
                <w:b/>
                <w:sz w:val="20"/>
                <w:szCs w:val="20"/>
              </w:rPr>
              <w:t>Виды и формы контрольных мероприятий</w:t>
            </w:r>
          </w:p>
          <w:p w14:paraId="0B8242F8" w14:textId="77777777" w:rsidR="00353430" w:rsidRDefault="00AA7C63">
            <w:pPr>
              <w:jc w:val="center"/>
              <w:rPr>
                <w:b/>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auto"/>
            <w:vAlign w:val="center"/>
          </w:tcPr>
          <w:p w14:paraId="1F4FD2A0" w14:textId="77777777" w:rsidR="00353430" w:rsidRDefault="00AA7C63">
            <w:pPr>
              <w:ind w:left="113" w:right="113"/>
              <w:rPr>
                <w:b/>
                <w:sz w:val="20"/>
                <w:szCs w:val="20"/>
              </w:rPr>
            </w:pPr>
            <w:r>
              <w:rPr>
                <w:b/>
                <w:sz w:val="20"/>
                <w:szCs w:val="20"/>
              </w:rPr>
              <w:t>Трудоемкость, час</w:t>
            </w:r>
          </w:p>
        </w:tc>
      </w:tr>
      <w:tr w:rsidR="00353430" w14:paraId="583F98CA" w14:textId="77777777">
        <w:trPr>
          <w:trHeight w:val="283"/>
        </w:trPr>
        <w:tc>
          <w:tcPr>
            <w:tcW w:w="1276" w:type="dxa"/>
            <w:tcBorders>
              <w:top w:val="single" w:sz="8" w:space="0" w:color="000000"/>
              <w:bottom w:val="single" w:sz="8" w:space="0" w:color="000000"/>
              <w:right w:val="single" w:sz="8" w:space="0" w:color="000000"/>
            </w:tcBorders>
            <w:shd w:val="clear" w:color="auto" w:fill="auto"/>
          </w:tcPr>
          <w:p w14:paraId="1F724BBA" w14:textId="77777777" w:rsidR="00353430" w:rsidRDefault="00AA7C63">
            <w:r>
              <w:t>1.</w:t>
            </w:r>
          </w:p>
        </w:tc>
        <w:tc>
          <w:tcPr>
            <w:tcW w:w="2410" w:type="dxa"/>
            <w:tcBorders>
              <w:top w:val="single" w:sz="8" w:space="0" w:color="000000"/>
              <w:left w:val="single" w:sz="8" w:space="0" w:color="000000"/>
              <w:bottom w:val="single" w:sz="8" w:space="0" w:color="000000"/>
            </w:tcBorders>
            <w:shd w:val="clear" w:color="auto" w:fill="auto"/>
          </w:tcPr>
          <w:p w14:paraId="7ECFD411" w14:textId="77777777" w:rsidR="00353430" w:rsidRDefault="00AA7C63">
            <w:r>
              <w:t>Виды современного видео-контента</w:t>
            </w:r>
          </w:p>
        </w:tc>
        <w:tc>
          <w:tcPr>
            <w:tcW w:w="3827" w:type="dxa"/>
            <w:tcBorders>
              <w:top w:val="single" w:sz="8" w:space="0" w:color="000000"/>
              <w:left w:val="single" w:sz="8" w:space="0" w:color="000000"/>
              <w:bottom w:val="single" w:sz="8" w:space="0" w:color="000000"/>
            </w:tcBorders>
            <w:shd w:val="clear" w:color="auto" w:fill="auto"/>
          </w:tcPr>
          <w:p w14:paraId="0607848B" w14:textId="77777777" w:rsidR="00353430" w:rsidRDefault="00AA7C63">
            <w:pPr>
              <w:rPr>
                <w:rFonts w:eastAsia="Times New Roman"/>
              </w:rPr>
            </w:pPr>
            <w:r>
              <w:rPr>
                <w:rFonts w:eastAsia="Times New Roman"/>
              </w:rPr>
              <w:t>изучение и просмотр видео-роликов в</w:t>
            </w:r>
          </w:p>
          <w:p w14:paraId="69747F6B" w14:textId="77777777" w:rsidR="00353430" w:rsidRDefault="00AA7C63">
            <w:r>
              <w:rPr>
                <w:rFonts w:eastAsia="Times New Roman"/>
              </w:rPr>
              <w:t xml:space="preserve">разных областях видео искусства, анализ и качественная оценка видео материала, размещенного в </w:t>
            </w:r>
            <w:r>
              <w:rPr>
                <w:rFonts w:eastAsia="Times New Roman"/>
              </w:rPr>
              <w:lastRenderedPageBreak/>
              <w:t xml:space="preserve">социальных сетях; выполнение творческих заданий </w:t>
            </w:r>
          </w:p>
        </w:tc>
        <w:tc>
          <w:tcPr>
            <w:tcW w:w="1701" w:type="dxa"/>
            <w:tcBorders>
              <w:top w:val="single" w:sz="8" w:space="0" w:color="000000"/>
              <w:left w:val="single" w:sz="8" w:space="0" w:color="000000"/>
              <w:bottom w:val="single" w:sz="8" w:space="0" w:color="000000"/>
            </w:tcBorders>
            <w:shd w:val="clear" w:color="auto" w:fill="auto"/>
          </w:tcPr>
          <w:p w14:paraId="35490B2E" w14:textId="77777777" w:rsidR="00353430" w:rsidRDefault="00AA7C63">
            <w:r>
              <w:lastRenderedPageBreak/>
              <w:t>Презентация</w:t>
            </w:r>
          </w:p>
        </w:tc>
        <w:tc>
          <w:tcPr>
            <w:tcW w:w="709" w:type="dxa"/>
            <w:tcBorders>
              <w:top w:val="single" w:sz="8" w:space="0" w:color="000000"/>
              <w:left w:val="single" w:sz="8" w:space="0" w:color="000000"/>
              <w:bottom w:val="single" w:sz="8" w:space="0" w:color="000000"/>
            </w:tcBorders>
            <w:shd w:val="clear" w:color="auto" w:fill="auto"/>
          </w:tcPr>
          <w:p w14:paraId="4E3EBF59" w14:textId="77777777" w:rsidR="00353430" w:rsidRDefault="00AA7C63">
            <w:pPr>
              <w:widowControl w:val="0"/>
              <w:tabs>
                <w:tab w:val="left" w:pos="1701"/>
              </w:tabs>
              <w:jc w:val="center"/>
            </w:pPr>
            <w:r>
              <w:t>8</w:t>
            </w:r>
          </w:p>
        </w:tc>
      </w:tr>
      <w:tr w:rsidR="00353430" w14:paraId="55297D3F" w14:textId="77777777">
        <w:trPr>
          <w:trHeight w:val="283"/>
        </w:trPr>
        <w:tc>
          <w:tcPr>
            <w:tcW w:w="1276" w:type="dxa"/>
            <w:tcBorders>
              <w:top w:val="single" w:sz="8" w:space="0" w:color="000000"/>
              <w:bottom w:val="single" w:sz="8" w:space="0" w:color="000000"/>
              <w:right w:val="single" w:sz="8" w:space="0" w:color="000000"/>
            </w:tcBorders>
            <w:shd w:val="clear" w:color="auto" w:fill="auto"/>
          </w:tcPr>
          <w:p w14:paraId="1AD566F6" w14:textId="77777777" w:rsidR="00353430" w:rsidRDefault="00AA7C63">
            <w:r>
              <w:t>2</w:t>
            </w:r>
          </w:p>
        </w:tc>
        <w:tc>
          <w:tcPr>
            <w:tcW w:w="2410" w:type="dxa"/>
            <w:tcBorders>
              <w:top w:val="single" w:sz="8" w:space="0" w:color="000000"/>
              <w:left w:val="single" w:sz="8" w:space="0" w:color="000000"/>
              <w:bottom w:val="single" w:sz="8" w:space="0" w:color="000000"/>
            </w:tcBorders>
            <w:shd w:val="clear" w:color="auto" w:fill="auto"/>
          </w:tcPr>
          <w:p w14:paraId="07DB9C39" w14:textId="77777777" w:rsidR="00353430" w:rsidRDefault="00AA7C63">
            <w:r>
              <w:t>Основы продюсерской деятельности</w:t>
            </w:r>
          </w:p>
        </w:tc>
        <w:tc>
          <w:tcPr>
            <w:tcW w:w="3827" w:type="dxa"/>
            <w:tcBorders>
              <w:top w:val="single" w:sz="8" w:space="0" w:color="000000"/>
              <w:left w:val="single" w:sz="8" w:space="0" w:color="000000"/>
              <w:bottom w:val="single" w:sz="8" w:space="0" w:color="000000"/>
            </w:tcBorders>
            <w:shd w:val="clear" w:color="auto" w:fill="auto"/>
          </w:tcPr>
          <w:p w14:paraId="0F04FAAC" w14:textId="77777777" w:rsidR="00353430" w:rsidRDefault="00AA7C63">
            <w:pPr>
              <w:rPr>
                <w:rFonts w:eastAsia="Times New Roman"/>
              </w:rPr>
            </w:pPr>
            <w:r>
              <w:rPr>
                <w:rFonts w:eastAsia="Times New Roman"/>
              </w:rPr>
              <w:t>изучение и просмотр видео-роликов в</w:t>
            </w:r>
          </w:p>
          <w:p w14:paraId="4D11424B" w14:textId="77777777" w:rsidR="00353430" w:rsidRDefault="00AA7C63">
            <w:r>
              <w:rPr>
                <w:rFonts w:eastAsia="Times New Roman"/>
              </w:rPr>
              <w:t xml:space="preserve">разных областях видео искусства, анализ и качественная оценка видео материала, размещенного в социальных сетях; выполнение творческих заданий </w:t>
            </w:r>
          </w:p>
        </w:tc>
        <w:tc>
          <w:tcPr>
            <w:tcW w:w="1701" w:type="dxa"/>
            <w:tcBorders>
              <w:top w:val="single" w:sz="8" w:space="0" w:color="000000"/>
              <w:left w:val="single" w:sz="8" w:space="0" w:color="000000"/>
              <w:bottom w:val="single" w:sz="8" w:space="0" w:color="000000"/>
            </w:tcBorders>
            <w:shd w:val="clear" w:color="auto" w:fill="auto"/>
          </w:tcPr>
          <w:p w14:paraId="2A291EB9" w14:textId="77777777" w:rsidR="00353430" w:rsidRDefault="00AA7C63">
            <w:r>
              <w:t>Презентация</w:t>
            </w:r>
          </w:p>
        </w:tc>
        <w:tc>
          <w:tcPr>
            <w:tcW w:w="709" w:type="dxa"/>
            <w:tcBorders>
              <w:top w:val="single" w:sz="8" w:space="0" w:color="000000"/>
              <w:left w:val="single" w:sz="8" w:space="0" w:color="000000"/>
              <w:bottom w:val="single" w:sz="8" w:space="0" w:color="000000"/>
            </w:tcBorders>
            <w:shd w:val="clear" w:color="auto" w:fill="auto"/>
          </w:tcPr>
          <w:p w14:paraId="068C7321" w14:textId="77777777" w:rsidR="00353430" w:rsidRDefault="00AA7C63">
            <w:pPr>
              <w:widowControl w:val="0"/>
              <w:tabs>
                <w:tab w:val="left" w:pos="1701"/>
              </w:tabs>
              <w:jc w:val="center"/>
            </w:pPr>
            <w:r>
              <w:t>8</w:t>
            </w:r>
          </w:p>
        </w:tc>
      </w:tr>
      <w:tr w:rsidR="00353430" w14:paraId="604475FA" w14:textId="77777777">
        <w:trPr>
          <w:trHeight w:val="283"/>
        </w:trPr>
        <w:tc>
          <w:tcPr>
            <w:tcW w:w="1276" w:type="dxa"/>
            <w:tcBorders>
              <w:top w:val="single" w:sz="8" w:space="0" w:color="000000"/>
              <w:bottom w:val="single" w:sz="8" w:space="0" w:color="000000"/>
              <w:right w:val="single" w:sz="8" w:space="0" w:color="000000"/>
            </w:tcBorders>
            <w:shd w:val="clear" w:color="auto" w:fill="auto"/>
          </w:tcPr>
          <w:p w14:paraId="33B6C5EF" w14:textId="77777777" w:rsidR="00353430" w:rsidRDefault="00AA7C63">
            <w: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05D438D2" w14:textId="77777777" w:rsidR="00353430" w:rsidRDefault="00AA7C63">
            <w:r>
              <w:t>Методы создания творческого замысла</w:t>
            </w:r>
          </w:p>
          <w:p w14:paraId="39947F58" w14:textId="77777777" w:rsidR="00353430" w:rsidRDefault="00AA7C63">
            <w:r>
              <w:t>видеоролика</w:t>
            </w:r>
          </w:p>
        </w:tc>
        <w:tc>
          <w:tcPr>
            <w:tcW w:w="3827" w:type="dxa"/>
            <w:tcBorders>
              <w:top w:val="single" w:sz="8" w:space="0" w:color="000000"/>
              <w:left w:val="single" w:sz="8" w:space="0" w:color="000000"/>
              <w:bottom w:val="single" w:sz="8" w:space="0" w:color="000000"/>
            </w:tcBorders>
            <w:shd w:val="clear" w:color="auto" w:fill="auto"/>
          </w:tcPr>
          <w:p w14:paraId="10E62F82" w14:textId="77777777" w:rsidR="00353430" w:rsidRDefault="00AA7C63">
            <w:pPr>
              <w:rPr>
                <w:rFonts w:eastAsia="Times New Roman"/>
              </w:rPr>
            </w:pPr>
            <w:r>
              <w:rPr>
                <w:rFonts w:eastAsia="Times New Roman"/>
              </w:rPr>
              <w:t>изучение и просмотр видео-роликов в</w:t>
            </w:r>
          </w:p>
          <w:p w14:paraId="69B94E37" w14:textId="77777777" w:rsidR="00353430" w:rsidRDefault="00AA7C63">
            <w:r>
              <w:rPr>
                <w:rFonts w:eastAsia="Times New Roman"/>
              </w:rPr>
              <w:t xml:space="preserve">разных областях видео искусства, анализ и качественная оценка видео материала, размещенного в социальных сетях; выполнение творческих заданий </w:t>
            </w:r>
          </w:p>
        </w:tc>
        <w:tc>
          <w:tcPr>
            <w:tcW w:w="1701" w:type="dxa"/>
            <w:tcBorders>
              <w:top w:val="single" w:sz="8" w:space="0" w:color="000000"/>
              <w:left w:val="single" w:sz="8" w:space="0" w:color="000000"/>
              <w:bottom w:val="single" w:sz="8" w:space="0" w:color="000000"/>
            </w:tcBorders>
            <w:shd w:val="clear" w:color="auto" w:fill="auto"/>
          </w:tcPr>
          <w:p w14:paraId="04FA7278" w14:textId="77777777" w:rsidR="00353430" w:rsidRDefault="00AA7C63">
            <w:r>
              <w:t>Презентация</w:t>
            </w:r>
          </w:p>
        </w:tc>
        <w:tc>
          <w:tcPr>
            <w:tcW w:w="709" w:type="dxa"/>
            <w:tcBorders>
              <w:top w:val="single" w:sz="8" w:space="0" w:color="000000"/>
              <w:left w:val="single" w:sz="8" w:space="0" w:color="000000"/>
              <w:bottom w:val="single" w:sz="8" w:space="0" w:color="000000"/>
            </w:tcBorders>
            <w:shd w:val="clear" w:color="auto" w:fill="auto"/>
          </w:tcPr>
          <w:p w14:paraId="17061AF2" w14:textId="77777777" w:rsidR="00353430" w:rsidRDefault="00AA7C63">
            <w:pPr>
              <w:widowControl w:val="0"/>
              <w:tabs>
                <w:tab w:val="left" w:pos="1701"/>
              </w:tabs>
              <w:jc w:val="center"/>
            </w:pPr>
            <w:r>
              <w:t>8</w:t>
            </w:r>
          </w:p>
        </w:tc>
      </w:tr>
      <w:tr w:rsidR="00353430" w14:paraId="6EB83A59" w14:textId="77777777">
        <w:trPr>
          <w:trHeight w:val="283"/>
        </w:trPr>
        <w:tc>
          <w:tcPr>
            <w:tcW w:w="1276" w:type="dxa"/>
            <w:tcBorders>
              <w:top w:val="single" w:sz="8" w:space="0" w:color="000000"/>
              <w:bottom w:val="single" w:sz="8" w:space="0" w:color="000000"/>
              <w:right w:val="single" w:sz="8" w:space="0" w:color="000000"/>
            </w:tcBorders>
            <w:shd w:val="clear" w:color="auto" w:fill="auto"/>
          </w:tcPr>
          <w:p w14:paraId="3D6EDD46" w14:textId="77777777" w:rsidR="00353430" w:rsidRDefault="00AA7C63">
            <w: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12B9E05" w14:textId="77777777" w:rsidR="00353430" w:rsidRDefault="00AA7C63">
            <w:r>
              <w:t>Этапы подготовки и организации</w:t>
            </w:r>
          </w:p>
          <w:p w14:paraId="615A0C9E" w14:textId="77777777" w:rsidR="00353430" w:rsidRDefault="00AA7C63">
            <w:r>
              <w:t>видеосъемок</w:t>
            </w:r>
          </w:p>
        </w:tc>
        <w:tc>
          <w:tcPr>
            <w:tcW w:w="3827" w:type="dxa"/>
            <w:tcBorders>
              <w:top w:val="single" w:sz="8" w:space="0" w:color="000000"/>
              <w:left w:val="single" w:sz="8" w:space="0" w:color="000000"/>
              <w:bottom w:val="single" w:sz="8" w:space="0" w:color="000000"/>
            </w:tcBorders>
            <w:shd w:val="clear" w:color="auto" w:fill="auto"/>
          </w:tcPr>
          <w:p w14:paraId="56A2EB54" w14:textId="77777777" w:rsidR="00353430" w:rsidRDefault="00AA7C63">
            <w:pPr>
              <w:rPr>
                <w:rFonts w:eastAsia="Times New Roman"/>
              </w:rPr>
            </w:pPr>
            <w:r>
              <w:rPr>
                <w:rFonts w:eastAsia="Times New Roman"/>
              </w:rPr>
              <w:t>изучение и просмотр видео-роликов в</w:t>
            </w:r>
          </w:p>
          <w:p w14:paraId="432ADEDD" w14:textId="77777777" w:rsidR="00353430" w:rsidRDefault="00AA7C63">
            <w:r>
              <w:rPr>
                <w:rFonts w:eastAsia="Times New Roman"/>
              </w:rPr>
              <w:t xml:space="preserve">разных областях видео искусства, анализ и качественная оценка видео материала, размещенного в социальных сетях; выполнение творческих заданий </w:t>
            </w:r>
          </w:p>
        </w:tc>
        <w:tc>
          <w:tcPr>
            <w:tcW w:w="1701" w:type="dxa"/>
            <w:tcBorders>
              <w:top w:val="single" w:sz="8" w:space="0" w:color="000000"/>
              <w:left w:val="single" w:sz="8" w:space="0" w:color="000000"/>
              <w:bottom w:val="single" w:sz="8" w:space="0" w:color="000000"/>
            </w:tcBorders>
            <w:shd w:val="clear" w:color="auto" w:fill="auto"/>
          </w:tcPr>
          <w:p w14:paraId="5EB4ACF5" w14:textId="77777777" w:rsidR="00353430" w:rsidRDefault="00AA7C63">
            <w:r>
              <w:t>Презентация</w:t>
            </w:r>
          </w:p>
        </w:tc>
        <w:tc>
          <w:tcPr>
            <w:tcW w:w="709" w:type="dxa"/>
            <w:tcBorders>
              <w:top w:val="single" w:sz="8" w:space="0" w:color="000000"/>
              <w:left w:val="single" w:sz="8" w:space="0" w:color="000000"/>
              <w:bottom w:val="single" w:sz="8" w:space="0" w:color="000000"/>
            </w:tcBorders>
            <w:shd w:val="clear" w:color="auto" w:fill="auto"/>
          </w:tcPr>
          <w:p w14:paraId="545C29B0" w14:textId="77777777" w:rsidR="00353430" w:rsidRDefault="00AA7C63">
            <w:pPr>
              <w:widowControl w:val="0"/>
              <w:tabs>
                <w:tab w:val="left" w:pos="1701"/>
              </w:tabs>
              <w:jc w:val="center"/>
            </w:pPr>
            <w:r>
              <w:t>8</w:t>
            </w:r>
          </w:p>
        </w:tc>
      </w:tr>
      <w:tr w:rsidR="00353430" w14:paraId="7A5F363E" w14:textId="77777777">
        <w:trPr>
          <w:trHeight w:val="626"/>
        </w:trPr>
        <w:tc>
          <w:tcPr>
            <w:tcW w:w="1276" w:type="dxa"/>
            <w:tcBorders>
              <w:top w:val="single" w:sz="8" w:space="0" w:color="000000"/>
              <w:bottom w:val="single" w:sz="8" w:space="0" w:color="000000"/>
              <w:right w:val="single" w:sz="8" w:space="0" w:color="000000"/>
            </w:tcBorders>
            <w:shd w:val="clear" w:color="auto" w:fill="auto"/>
          </w:tcPr>
          <w:p w14:paraId="2CA35A60" w14:textId="77777777" w:rsidR="00353430" w:rsidRDefault="00AA7C63">
            <w:r>
              <w:t>5</w:t>
            </w:r>
          </w:p>
        </w:tc>
        <w:tc>
          <w:tcPr>
            <w:tcW w:w="2410" w:type="dxa"/>
            <w:tcBorders>
              <w:top w:val="single" w:sz="8" w:space="0" w:color="000000"/>
              <w:left w:val="single" w:sz="8" w:space="0" w:color="000000"/>
              <w:bottom w:val="single" w:sz="8" w:space="0" w:color="000000"/>
            </w:tcBorders>
            <w:shd w:val="clear" w:color="auto" w:fill="auto"/>
          </w:tcPr>
          <w:p w14:paraId="11CEDA09" w14:textId="77777777" w:rsidR="00353430" w:rsidRDefault="00AA7C63">
            <w:r>
              <w:t>Практика проведения видео-съемок</w:t>
            </w:r>
          </w:p>
        </w:tc>
        <w:tc>
          <w:tcPr>
            <w:tcW w:w="3827" w:type="dxa"/>
            <w:tcBorders>
              <w:top w:val="single" w:sz="8" w:space="0" w:color="000000"/>
              <w:left w:val="single" w:sz="8" w:space="0" w:color="000000"/>
              <w:bottom w:val="single" w:sz="8" w:space="0" w:color="000000"/>
            </w:tcBorders>
            <w:shd w:val="clear" w:color="auto" w:fill="auto"/>
          </w:tcPr>
          <w:p w14:paraId="478F57D9" w14:textId="77777777" w:rsidR="00353430" w:rsidRDefault="00AA7C63">
            <w:pPr>
              <w:rPr>
                <w:rFonts w:eastAsia="Times New Roman"/>
              </w:rPr>
            </w:pPr>
            <w:r>
              <w:rPr>
                <w:rFonts w:eastAsia="Times New Roman"/>
              </w:rPr>
              <w:t>изучение и просмотр видео-роликов в</w:t>
            </w:r>
          </w:p>
          <w:p w14:paraId="6129EBBC" w14:textId="77777777" w:rsidR="00353430" w:rsidRDefault="00AA7C63">
            <w:r>
              <w:rPr>
                <w:rFonts w:eastAsia="Times New Roman"/>
              </w:rPr>
              <w:t xml:space="preserve">разных областях видео искусства, анализ и качественная оценка видео материала, размещенного в социальных сетях; выполнение творческих заданий </w:t>
            </w:r>
          </w:p>
        </w:tc>
        <w:tc>
          <w:tcPr>
            <w:tcW w:w="1701" w:type="dxa"/>
            <w:tcBorders>
              <w:top w:val="single" w:sz="8" w:space="0" w:color="000000"/>
              <w:left w:val="single" w:sz="8" w:space="0" w:color="000000"/>
              <w:bottom w:val="single" w:sz="8" w:space="0" w:color="000000"/>
            </w:tcBorders>
            <w:shd w:val="clear" w:color="auto" w:fill="auto"/>
          </w:tcPr>
          <w:p w14:paraId="20456537" w14:textId="77777777" w:rsidR="00353430" w:rsidRDefault="00AA7C63">
            <w:r>
              <w:t>Презентация</w:t>
            </w:r>
          </w:p>
        </w:tc>
        <w:tc>
          <w:tcPr>
            <w:tcW w:w="709" w:type="dxa"/>
            <w:tcBorders>
              <w:top w:val="single" w:sz="8" w:space="0" w:color="000000"/>
              <w:left w:val="single" w:sz="8" w:space="0" w:color="000000"/>
              <w:bottom w:val="single" w:sz="8" w:space="0" w:color="000000"/>
            </w:tcBorders>
            <w:shd w:val="clear" w:color="auto" w:fill="auto"/>
          </w:tcPr>
          <w:p w14:paraId="2148A142" w14:textId="77777777" w:rsidR="00353430" w:rsidRDefault="00AA7C63">
            <w:pPr>
              <w:widowControl w:val="0"/>
              <w:tabs>
                <w:tab w:val="left" w:pos="1701"/>
              </w:tabs>
              <w:jc w:val="center"/>
            </w:pPr>
            <w:r>
              <w:t>8</w:t>
            </w:r>
          </w:p>
        </w:tc>
      </w:tr>
      <w:tr w:rsidR="00353430" w14:paraId="0E108E27" w14:textId="77777777">
        <w:trPr>
          <w:trHeight w:val="626"/>
        </w:trPr>
        <w:tc>
          <w:tcPr>
            <w:tcW w:w="1276" w:type="dxa"/>
            <w:tcBorders>
              <w:top w:val="single" w:sz="8" w:space="0" w:color="000000"/>
              <w:bottom w:val="single" w:sz="8" w:space="0" w:color="000000"/>
              <w:right w:val="single" w:sz="8" w:space="0" w:color="000000"/>
            </w:tcBorders>
            <w:shd w:val="clear" w:color="auto" w:fill="auto"/>
          </w:tcPr>
          <w:p w14:paraId="31B0DD7D" w14:textId="77777777" w:rsidR="00353430" w:rsidRDefault="00AA7C63">
            <w:r>
              <w:t>6.</w:t>
            </w:r>
          </w:p>
        </w:tc>
        <w:tc>
          <w:tcPr>
            <w:tcW w:w="2410" w:type="dxa"/>
            <w:tcBorders>
              <w:top w:val="single" w:sz="8" w:space="0" w:color="000000"/>
              <w:left w:val="single" w:sz="8" w:space="0" w:color="000000"/>
              <w:bottom w:val="single" w:sz="8" w:space="0" w:color="000000"/>
            </w:tcBorders>
            <w:shd w:val="clear" w:color="auto" w:fill="auto"/>
          </w:tcPr>
          <w:p w14:paraId="692DCCB7" w14:textId="77777777" w:rsidR="00353430" w:rsidRDefault="00AA7C63">
            <w:pPr>
              <w:rPr>
                <w:i/>
              </w:rPr>
            </w:pPr>
            <w:r>
              <w:t>Монтаж и обработка отснятого материала</w:t>
            </w:r>
          </w:p>
        </w:tc>
        <w:tc>
          <w:tcPr>
            <w:tcW w:w="3827" w:type="dxa"/>
            <w:tcBorders>
              <w:top w:val="single" w:sz="8" w:space="0" w:color="000000"/>
              <w:left w:val="single" w:sz="8" w:space="0" w:color="000000"/>
              <w:bottom w:val="single" w:sz="8" w:space="0" w:color="000000"/>
            </w:tcBorders>
            <w:shd w:val="clear" w:color="auto" w:fill="auto"/>
          </w:tcPr>
          <w:p w14:paraId="1D136D30" w14:textId="77777777" w:rsidR="00353430" w:rsidRDefault="00AA7C63">
            <w:pPr>
              <w:rPr>
                <w:rFonts w:eastAsia="Times New Roman"/>
              </w:rPr>
            </w:pPr>
            <w:r>
              <w:rPr>
                <w:rFonts w:eastAsia="Times New Roman"/>
              </w:rPr>
              <w:t>изучение и просмотр видео-роликов в</w:t>
            </w:r>
          </w:p>
          <w:p w14:paraId="0D5082B6" w14:textId="77777777" w:rsidR="00353430" w:rsidRDefault="00AA7C63">
            <w:r>
              <w:rPr>
                <w:rFonts w:eastAsia="Times New Roman"/>
              </w:rPr>
              <w:t xml:space="preserve">разных областях видео искусства, анализ и качественная оценка видео материала, размещенного в социальных сетях; выполнение творческих заданий </w:t>
            </w:r>
          </w:p>
        </w:tc>
        <w:tc>
          <w:tcPr>
            <w:tcW w:w="1701" w:type="dxa"/>
            <w:tcBorders>
              <w:top w:val="single" w:sz="8" w:space="0" w:color="000000"/>
              <w:left w:val="single" w:sz="8" w:space="0" w:color="000000"/>
              <w:bottom w:val="single" w:sz="8" w:space="0" w:color="000000"/>
            </w:tcBorders>
            <w:shd w:val="clear" w:color="auto" w:fill="auto"/>
          </w:tcPr>
          <w:p w14:paraId="64B34367" w14:textId="77777777" w:rsidR="00353430" w:rsidRDefault="00AA7C63">
            <w:r>
              <w:t xml:space="preserve">Презентация </w:t>
            </w:r>
          </w:p>
        </w:tc>
        <w:tc>
          <w:tcPr>
            <w:tcW w:w="709" w:type="dxa"/>
            <w:tcBorders>
              <w:top w:val="single" w:sz="8" w:space="0" w:color="000000"/>
              <w:left w:val="single" w:sz="8" w:space="0" w:color="000000"/>
              <w:bottom w:val="single" w:sz="8" w:space="0" w:color="000000"/>
            </w:tcBorders>
            <w:shd w:val="clear" w:color="auto" w:fill="auto"/>
          </w:tcPr>
          <w:p w14:paraId="4C2DA49A" w14:textId="77777777" w:rsidR="00353430" w:rsidRDefault="00AA7C63">
            <w:pPr>
              <w:widowControl w:val="0"/>
              <w:tabs>
                <w:tab w:val="left" w:pos="1701"/>
              </w:tabs>
              <w:jc w:val="center"/>
            </w:pPr>
            <w:r>
              <w:t>8</w:t>
            </w:r>
          </w:p>
        </w:tc>
      </w:tr>
      <w:tr w:rsidR="00353430" w14:paraId="0FF52E28" w14:textId="77777777">
        <w:trPr>
          <w:trHeight w:val="626"/>
        </w:trPr>
        <w:tc>
          <w:tcPr>
            <w:tcW w:w="1276" w:type="dxa"/>
            <w:tcBorders>
              <w:top w:val="single" w:sz="8" w:space="0" w:color="000000"/>
              <w:right w:val="single" w:sz="8" w:space="0" w:color="000000"/>
            </w:tcBorders>
            <w:shd w:val="clear" w:color="auto" w:fill="auto"/>
          </w:tcPr>
          <w:p w14:paraId="2C2A185B" w14:textId="77777777" w:rsidR="00353430" w:rsidRDefault="00AA7C63">
            <w:r>
              <w:t>7.</w:t>
            </w:r>
          </w:p>
        </w:tc>
        <w:tc>
          <w:tcPr>
            <w:tcW w:w="2410" w:type="dxa"/>
            <w:tcBorders>
              <w:top w:val="single" w:sz="8" w:space="0" w:color="000000"/>
              <w:left w:val="single" w:sz="8" w:space="0" w:color="000000"/>
            </w:tcBorders>
            <w:shd w:val="clear" w:color="auto" w:fill="auto"/>
          </w:tcPr>
          <w:p w14:paraId="65F518A6" w14:textId="77777777" w:rsidR="00353430" w:rsidRDefault="00AA7C63">
            <w:r>
              <w:t>Размещение видео-контента в социальных сетях</w:t>
            </w:r>
          </w:p>
        </w:tc>
        <w:tc>
          <w:tcPr>
            <w:tcW w:w="3827" w:type="dxa"/>
            <w:tcBorders>
              <w:top w:val="single" w:sz="8" w:space="0" w:color="000000"/>
              <w:left w:val="single" w:sz="8" w:space="0" w:color="000000"/>
            </w:tcBorders>
            <w:shd w:val="clear" w:color="auto" w:fill="auto"/>
          </w:tcPr>
          <w:p w14:paraId="06BF7DFC" w14:textId="77777777" w:rsidR="00353430" w:rsidRDefault="00AA7C63">
            <w:pPr>
              <w:rPr>
                <w:rFonts w:eastAsia="Times New Roman"/>
              </w:rPr>
            </w:pPr>
            <w:r>
              <w:rPr>
                <w:rFonts w:eastAsia="Times New Roman"/>
              </w:rPr>
              <w:t>изучение и просмотр видео-роликов в</w:t>
            </w:r>
          </w:p>
          <w:p w14:paraId="7B50F2AD" w14:textId="77777777" w:rsidR="00353430" w:rsidRDefault="00AA7C63">
            <w:r>
              <w:rPr>
                <w:rFonts w:eastAsia="Times New Roman"/>
              </w:rPr>
              <w:t xml:space="preserve">разных областях видео искусства, анализ и качественная оценка видео материала, размещенного в социальных сетях; выполнение творческих заданий </w:t>
            </w:r>
          </w:p>
        </w:tc>
        <w:tc>
          <w:tcPr>
            <w:tcW w:w="1701" w:type="dxa"/>
            <w:tcBorders>
              <w:top w:val="single" w:sz="8" w:space="0" w:color="000000"/>
              <w:left w:val="single" w:sz="8" w:space="0" w:color="000000"/>
              <w:bottom w:val="single" w:sz="8" w:space="0" w:color="000000"/>
            </w:tcBorders>
            <w:shd w:val="clear" w:color="auto" w:fill="auto"/>
          </w:tcPr>
          <w:p w14:paraId="6B7AD7A6" w14:textId="77777777" w:rsidR="00353430" w:rsidRDefault="00AA7C63">
            <w:r>
              <w:t>Презентация</w:t>
            </w:r>
          </w:p>
        </w:tc>
        <w:tc>
          <w:tcPr>
            <w:tcW w:w="709" w:type="dxa"/>
            <w:tcBorders>
              <w:top w:val="single" w:sz="8" w:space="0" w:color="000000"/>
              <w:left w:val="single" w:sz="8" w:space="0" w:color="000000"/>
            </w:tcBorders>
            <w:shd w:val="clear" w:color="auto" w:fill="auto"/>
          </w:tcPr>
          <w:p w14:paraId="62AFDE6F" w14:textId="77777777" w:rsidR="00353430" w:rsidRDefault="00AA7C63">
            <w:pPr>
              <w:widowControl w:val="0"/>
              <w:tabs>
                <w:tab w:val="left" w:pos="1701"/>
              </w:tabs>
              <w:jc w:val="center"/>
            </w:pPr>
            <w:r>
              <w:t>7</w:t>
            </w:r>
          </w:p>
        </w:tc>
      </w:tr>
    </w:tbl>
    <w:p w14:paraId="4BF8623D" w14:textId="77777777" w:rsidR="00353430" w:rsidRDefault="00AA7C63">
      <w:pPr>
        <w:keepNext/>
        <w:numPr>
          <w:ilvl w:val="1"/>
          <w:numId w:val="4"/>
        </w:numPr>
        <w:pBdr>
          <w:top w:val="nil"/>
          <w:left w:val="nil"/>
          <w:bottom w:val="nil"/>
          <w:right w:val="nil"/>
          <w:between w:val="nil"/>
        </w:pBdr>
        <w:spacing w:before="360" w:after="120"/>
        <w:ind w:left="567"/>
        <w:rPr>
          <w:color w:val="000000"/>
          <w:sz w:val="26"/>
          <w:szCs w:val="26"/>
        </w:rPr>
      </w:pPr>
      <w:r>
        <w:rPr>
          <w:color w:val="000000"/>
          <w:sz w:val="26"/>
          <w:szCs w:val="26"/>
        </w:rPr>
        <w:t>Применение электронного обучения, дистанционных образовательных технологий</w:t>
      </w:r>
    </w:p>
    <w:p w14:paraId="12DD905C" w14:textId="77777777" w:rsidR="00353430" w:rsidRDefault="00AA7C63">
      <w:pPr>
        <w:ind w:firstLine="709"/>
        <w:jc w:val="both"/>
        <w:rPr>
          <w:sz w:val="24"/>
          <w:szCs w:val="24"/>
        </w:rPr>
        <w:sectPr w:rsidR="00353430">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20"/>
          <w:titlePg/>
        </w:sectPr>
      </w:pPr>
      <w:r>
        <w:rPr>
          <w:sz w:val="24"/>
          <w:szCs w:val="24"/>
        </w:rPr>
        <w:t>При реализации программы учебной дисциплины возможно применение электронного обучения и дистанционных образовательных технологий.</w:t>
      </w:r>
    </w:p>
    <w:p w14:paraId="58F7D6DD" w14:textId="77777777" w:rsidR="00353430" w:rsidRDefault="00AA7C63">
      <w:pPr>
        <w:keepNext/>
        <w:numPr>
          <w:ilvl w:val="0"/>
          <w:numId w:val="4"/>
        </w:numPr>
        <w:pBdr>
          <w:top w:val="nil"/>
          <w:left w:val="nil"/>
          <w:bottom w:val="nil"/>
          <w:right w:val="nil"/>
          <w:between w:val="nil"/>
        </w:pBdr>
        <w:spacing w:before="240" w:after="240"/>
        <w:ind w:left="709"/>
        <w:rPr>
          <w:b/>
          <w:color w:val="000000"/>
          <w:sz w:val="24"/>
          <w:szCs w:val="24"/>
        </w:rPr>
      </w:pPr>
      <w:r>
        <w:rPr>
          <w:b/>
          <w:color w:val="000000"/>
          <w:sz w:val="24"/>
          <w:szCs w:val="24"/>
        </w:rPr>
        <w:lastRenderedPageBreak/>
        <w:t>РЕЗУЛЬТАТЫ</w:t>
      </w:r>
      <w:r>
        <w:rPr>
          <w:b/>
          <w:color w:val="00B050"/>
          <w:sz w:val="24"/>
          <w:szCs w:val="24"/>
        </w:rPr>
        <w:t xml:space="preserve"> </w:t>
      </w:r>
      <w:r>
        <w:rPr>
          <w:b/>
          <w:color w:val="000000"/>
          <w:sz w:val="24"/>
          <w:szCs w:val="24"/>
        </w:rPr>
        <w:t>ОБУЧЕНИЯ ПО ДИСЦИПЛИНЕ. КРИТЕРИИ ОЦЕНКИ УРОВНЯ СФОРМИРОВАННОСТИ КОМПЕТЕНЦИЙ, СИСТЕМА И ШКАЛА ОЦЕНИВАНИЯ</w:t>
      </w:r>
    </w:p>
    <w:p w14:paraId="36FAB407" w14:textId="77777777" w:rsidR="00353430" w:rsidRDefault="00AA7C63">
      <w:pPr>
        <w:keepNext/>
        <w:numPr>
          <w:ilvl w:val="1"/>
          <w:numId w:val="4"/>
        </w:numPr>
        <w:pBdr>
          <w:top w:val="nil"/>
          <w:left w:val="nil"/>
          <w:bottom w:val="nil"/>
          <w:right w:val="nil"/>
          <w:between w:val="nil"/>
        </w:pBdr>
        <w:spacing w:before="120" w:after="120"/>
        <w:rPr>
          <w:color w:val="000000"/>
          <w:sz w:val="26"/>
          <w:szCs w:val="26"/>
        </w:rPr>
      </w:pPr>
      <w:r>
        <w:rPr>
          <w:color w:val="000000"/>
          <w:sz w:val="26"/>
          <w:szCs w:val="26"/>
        </w:rPr>
        <w:t>Соотнесение планируемых результатов обучения с уровнями сформированности компетенций.</w:t>
      </w:r>
    </w:p>
    <w:tbl>
      <w:tblPr>
        <w:tblStyle w:val="afffffffffffff8"/>
        <w:tblW w:w="1573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1726"/>
        <w:gridCol w:w="2306"/>
        <w:gridCol w:w="3675"/>
        <w:gridCol w:w="1530"/>
        <w:gridCol w:w="4455"/>
      </w:tblGrid>
      <w:tr w:rsidR="00353430" w14:paraId="089A8566" w14:textId="77777777">
        <w:trPr>
          <w:trHeight w:val="369"/>
        </w:trPr>
        <w:tc>
          <w:tcPr>
            <w:tcW w:w="2045" w:type="dxa"/>
            <w:vMerge w:val="restart"/>
            <w:shd w:val="clear" w:color="auto" w:fill="DBE5F1"/>
          </w:tcPr>
          <w:p w14:paraId="4AD93EEB" w14:textId="77777777" w:rsidR="00353430" w:rsidRDefault="00AA7C63">
            <w:pPr>
              <w:jc w:val="center"/>
              <w:rPr>
                <w:b/>
              </w:rPr>
            </w:pPr>
            <w:r>
              <w:rPr>
                <w:b/>
              </w:rPr>
              <w:t>Уровни сформированности компетенции(-й)</w:t>
            </w:r>
          </w:p>
        </w:tc>
        <w:tc>
          <w:tcPr>
            <w:tcW w:w="1726" w:type="dxa"/>
            <w:vMerge w:val="restart"/>
            <w:shd w:val="clear" w:color="auto" w:fill="DBE5F1"/>
          </w:tcPr>
          <w:p w14:paraId="0B4F9710" w14:textId="77777777" w:rsidR="00353430" w:rsidRDefault="00AA7C63">
            <w:pPr>
              <w:jc w:val="center"/>
              <w:rPr>
                <w:b/>
              </w:rPr>
            </w:pPr>
            <w:r>
              <w:rPr>
                <w:b/>
              </w:rPr>
              <w:t>Итоговое количество баллов</w:t>
            </w:r>
          </w:p>
          <w:p w14:paraId="0763048D" w14:textId="77777777" w:rsidR="00353430" w:rsidRDefault="00AA7C63">
            <w:pPr>
              <w:jc w:val="center"/>
              <w:rPr>
                <w:b/>
              </w:rPr>
            </w:pPr>
            <w:r>
              <w:rPr>
                <w:b/>
              </w:rPr>
              <w:t>в 100-балльной системе</w:t>
            </w:r>
          </w:p>
          <w:p w14:paraId="7CB2507D" w14:textId="77777777" w:rsidR="00353430" w:rsidRDefault="00AA7C63">
            <w:pPr>
              <w:jc w:val="center"/>
            </w:pPr>
            <w:r>
              <w:rPr>
                <w:b/>
              </w:rPr>
              <w:t>по результатам текущей и промежуточной аттестации</w:t>
            </w:r>
          </w:p>
        </w:tc>
        <w:tc>
          <w:tcPr>
            <w:tcW w:w="2306" w:type="dxa"/>
            <w:vMerge w:val="restart"/>
            <w:shd w:val="clear" w:color="auto" w:fill="DBE5F1"/>
          </w:tcPr>
          <w:p w14:paraId="5FC6BF3F" w14:textId="77777777" w:rsidR="00353430" w:rsidRDefault="00AA7C63">
            <w:pPr>
              <w:jc w:val="center"/>
              <w:rPr>
                <w:b/>
              </w:rPr>
            </w:pPr>
            <w:r>
              <w:rPr>
                <w:b/>
              </w:rPr>
              <w:t>Оценка в пятибалльной системе</w:t>
            </w:r>
          </w:p>
          <w:p w14:paraId="66A3CD32" w14:textId="77777777" w:rsidR="00353430" w:rsidRDefault="00AA7C63">
            <w:pPr>
              <w:jc w:val="center"/>
              <w:rPr>
                <w:b/>
              </w:rPr>
            </w:pPr>
            <w:r>
              <w:rPr>
                <w:b/>
              </w:rPr>
              <w:t>по результатам текущей и промежуточной аттестации</w:t>
            </w:r>
          </w:p>
          <w:p w14:paraId="3503D3ED" w14:textId="77777777" w:rsidR="00353430" w:rsidRDefault="00353430"/>
        </w:tc>
        <w:tc>
          <w:tcPr>
            <w:tcW w:w="9660" w:type="dxa"/>
            <w:gridSpan w:val="3"/>
            <w:shd w:val="clear" w:color="auto" w:fill="DBE5F1"/>
            <w:vAlign w:val="center"/>
          </w:tcPr>
          <w:p w14:paraId="6EE5FFFD" w14:textId="77777777" w:rsidR="00353430" w:rsidRDefault="00AA7C63">
            <w:pPr>
              <w:jc w:val="center"/>
              <w:rPr>
                <w:b/>
              </w:rPr>
            </w:pPr>
            <w:r>
              <w:rPr>
                <w:b/>
              </w:rPr>
              <w:t xml:space="preserve">Показатели уровня сформированности </w:t>
            </w:r>
          </w:p>
        </w:tc>
      </w:tr>
      <w:tr w:rsidR="00353430" w14:paraId="6F7DE285" w14:textId="77777777">
        <w:trPr>
          <w:trHeight w:val="368"/>
        </w:trPr>
        <w:tc>
          <w:tcPr>
            <w:tcW w:w="2045" w:type="dxa"/>
            <w:vMerge/>
            <w:shd w:val="clear" w:color="auto" w:fill="DBE5F1"/>
          </w:tcPr>
          <w:p w14:paraId="2AFC5087" w14:textId="77777777" w:rsidR="00353430" w:rsidRDefault="00353430">
            <w:pPr>
              <w:widowControl w:val="0"/>
              <w:pBdr>
                <w:top w:val="nil"/>
                <w:left w:val="nil"/>
                <w:bottom w:val="nil"/>
                <w:right w:val="nil"/>
                <w:between w:val="nil"/>
              </w:pBdr>
              <w:spacing w:line="276" w:lineRule="auto"/>
              <w:rPr>
                <w:b/>
              </w:rPr>
            </w:pPr>
          </w:p>
        </w:tc>
        <w:tc>
          <w:tcPr>
            <w:tcW w:w="1726" w:type="dxa"/>
            <w:vMerge/>
            <w:shd w:val="clear" w:color="auto" w:fill="DBE5F1"/>
          </w:tcPr>
          <w:p w14:paraId="2CAA26E8" w14:textId="77777777" w:rsidR="00353430" w:rsidRDefault="00353430">
            <w:pPr>
              <w:widowControl w:val="0"/>
              <w:pBdr>
                <w:top w:val="nil"/>
                <w:left w:val="nil"/>
                <w:bottom w:val="nil"/>
                <w:right w:val="nil"/>
                <w:between w:val="nil"/>
              </w:pBdr>
              <w:spacing w:line="276" w:lineRule="auto"/>
              <w:rPr>
                <w:b/>
              </w:rPr>
            </w:pPr>
          </w:p>
        </w:tc>
        <w:tc>
          <w:tcPr>
            <w:tcW w:w="2306" w:type="dxa"/>
            <w:vMerge/>
            <w:shd w:val="clear" w:color="auto" w:fill="DBE5F1"/>
          </w:tcPr>
          <w:p w14:paraId="16A36049" w14:textId="77777777" w:rsidR="00353430" w:rsidRDefault="00353430">
            <w:pPr>
              <w:widowControl w:val="0"/>
              <w:pBdr>
                <w:top w:val="nil"/>
                <w:left w:val="nil"/>
                <w:bottom w:val="nil"/>
                <w:right w:val="nil"/>
                <w:between w:val="nil"/>
              </w:pBdr>
              <w:spacing w:line="276" w:lineRule="auto"/>
              <w:rPr>
                <w:b/>
              </w:rPr>
            </w:pPr>
          </w:p>
        </w:tc>
        <w:tc>
          <w:tcPr>
            <w:tcW w:w="3675" w:type="dxa"/>
            <w:shd w:val="clear" w:color="auto" w:fill="DBE5F1"/>
            <w:vAlign w:val="center"/>
          </w:tcPr>
          <w:p w14:paraId="14B1875F" w14:textId="77777777" w:rsidR="00353430" w:rsidRDefault="00AA7C63">
            <w:pPr>
              <w:jc w:val="center"/>
              <w:rPr>
                <w:b/>
              </w:rPr>
            </w:pPr>
            <w:r>
              <w:rPr>
                <w:b/>
              </w:rPr>
              <w:t xml:space="preserve">универсальной(-ых) </w:t>
            </w:r>
          </w:p>
          <w:p w14:paraId="79A2F97C" w14:textId="77777777" w:rsidR="00353430" w:rsidRDefault="00AA7C63">
            <w:pPr>
              <w:jc w:val="center"/>
              <w:rPr>
                <w:b/>
                <w:highlight w:val="yellow"/>
              </w:rPr>
            </w:pPr>
            <w:r>
              <w:rPr>
                <w:b/>
              </w:rPr>
              <w:t>компетенции(-й)</w:t>
            </w:r>
          </w:p>
        </w:tc>
        <w:tc>
          <w:tcPr>
            <w:tcW w:w="1530" w:type="dxa"/>
            <w:shd w:val="clear" w:color="auto" w:fill="DBE5F1"/>
            <w:vAlign w:val="center"/>
          </w:tcPr>
          <w:p w14:paraId="7C4A102A" w14:textId="77777777" w:rsidR="00353430" w:rsidRDefault="00AA7C63">
            <w:pPr>
              <w:jc w:val="center"/>
              <w:rPr>
                <w:b/>
              </w:rPr>
            </w:pPr>
            <w:r>
              <w:rPr>
                <w:b/>
              </w:rPr>
              <w:t>общепрофессиональной(-ых) компетенций</w:t>
            </w:r>
          </w:p>
        </w:tc>
        <w:tc>
          <w:tcPr>
            <w:tcW w:w="4455" w:type="dxa"/>
            <w:shd w:val="clear" w:color="auto" w:fill="DBE5F1"/>
            <w:vAlign w:val="center"/>
          </w:tcPr>
          <w:p w14:paraId="405B20DB" w14:textId="77777777" w:rsidR="00353430" w:rsidRDefault="00AA7C63">
            <w:pPr>
              <w:jc w:val="center"/>
              <w:rPr>
                <w:b/>
              </w:rPr>
            </w:pPr>
            <w:r>
              <w:rPr>
                <w:b/>
              </w:rPr>
              <w:t>профессиональной(-ых)</w:t>
            </w:r>
          </w:p>
          <w:p w14:paraId="0308464E" w14:textId="77777777" w:rsidR="00353430" w:rsidRDefault="00AA7C63">
            <w:pPr>
              <w:jc w:val="center"/>
              <w:rPr>
                <w:b/>
                <w:highlight w:val="yellow"/>
              </w:rPr>
            </w:pPr>
            <w:r>
              <w:rPr>
                <w:b/>
              </w:rPr>
              <w:t>компетенции(-й)</w:t>
            </w:r>
          </w:p>
        </w:tc>
      </w:tr>
      <w:tr w:rsidR="00353430" w14:paraId="6BE41924" w14:textId="77777777">
        <w:trPr>
          <w:trHeight w:val="283"/>
          <w:tblHeader/>
        </w:trPr>
        <w:tc>
          <w:tcPr>
            <w:tcW w:w="2045" w:type="dxa"/>
            <w:vMerge/>
            <w:shd w:val="clear" w:color="auto" w:fill="DBE5F1"/>
          </w:tcPr>
          <w:p w14:paraId="4B67ED66" w14:textId="77777777" w:rsidR="00353430" w:rsidRDefault="00353430">
            <w:pPr>
              <w:widowControl w:val="0"/>
              <w:pBdr>
                <w:top w:val="nil"/>
                <w:left w:val="nil"/>
                <w:bottom w:val="nil"/>
                <w:right w:val="nil"/>
                <w:between w:val="nil"/>
              </w:pBdr>
              <w:spacing w:line="276" w:lineRule="auto"/>
              <w:rPr>
                <w:b/>
                <w:highlight w:val="yellow"/>
              </w:rPr>
            </w:pPr>
          </w:p>
        </w:tc>
        <w:tc>
          <w:tcPr>
            <w:tcW w:w="1726" w:type="dxa"/>
            <w:vMerge/>
            <w:shd w:val="clear" w:color="auto" w:fill="DBE5F1"/>
          </w:tcPr>
          <w:p w14:paraId="6D0B2DCE" w14:textId="77777777" w:rsidR="00353430" w:rsidRDefault="00353430">
            <w:pPr>
              <w:widowControl w:val="0"/>
              <w:pBdr>
                <w:top w:val="nil"/>
                <w:left w:val="nil"/>
                <w:bottom w:val="nil"/>
                <w:right w:val="nil"/>
                <w:between w:val="nil"/>
              </w:pBdr>
              <w:spacing w:line="276" w:lineRule="auto"/>
              <w:rPr>
                <w:b/>
                <w:highlight w:val="yellow"/>
              </w:rPr>
            </w:pPr>
          </w:p>
        </w:tc>
        <w:tc>
          <w:tcPr>
            <w:tcW w:w="2306" w:type="dxa"/>
            <w:vMerge/>
            <w:shd w:val="clear" w:color="auto" w:fill="DBE5F1"/>
          </w:tcPr>
          <w:p w14:paraId="60E92A2D" w14:textId="77777777" w:rsidR="00353430" w:rsidRDefault="00353430">
            <w:pPr>
              <w:widowControl w:val="0"/>
              <w:pBdr>
                <w:top w:val="nil"/>
                <w:left w:val="nil"/>
                <w:bottom w:val="nil"/>
                <w:right w:val="nil"/>
                <w:between w:val="nil"/>
              </w:pBdr>
              <w:spacing w:line="276" w:lineRule="auto"/>
              <w:rPr>
                <w:b/>
                <w:highlight w:val="yellow"/>
              </w:rPr>
            </w:pPr>
          </w:p>
        </w:tc>
        <w:tc>
          <w:tcPr>
            <w:tcW w:w="3675" w:type="dxa"/>
            <w:shd w:val="clear" w:color="auto" w:fill="DBE5F1"/>
          </w:tcPr>
          <w:p w14:paraId="6C03E161" w14:textId="77777777" w:rsidR="00353430" w:rsidRDefault="00AA7C63">
            <w:pPr>
              <w:rPr>
                <w:b/>
              </w:rPr>
            </w:pPr>
            <w:r>
              <w:rPr>
                <w:b/>
              </w:rPr>
              <w:t xml:space="preserve"> УК-2, ИД-УК-2.2</w:t>
            </w:r>
          </w:p>
          <w:p w14:paraId="6BEA28B1" w14:textId="77777777" w:rsidR="00353430" w:rsidRDefault="00353430">
            <w:pPr>
              <w:rPr>
                <w:b/>
              </w:rPr>
            </w:pPr>
          </w:p>
        </w:tc>
        <w:tc>
          <w:tcPr>
            <w:tcW w:w="1530" w:type="dxa"/>
            <w:shd w:val="clear" w:color="auto" w:fill="DBE5F1"/>
          </w:tcPr>
          <w:p w14:paraId="11280238" w14:textId="77777777" w:rsidR="00353430" w:rsidRDefault="00353430">
            <w:pPr>
              <w:rPr>
                <w:b/>
              </w:rPr>
            </w:pPr>
          </w:p>
          <w:p w14:paraId="46E9D1D2" w14:textId="77777777" w:rsidR="00353430" w:rsidRDefault="00353430">
            <w:pPr>
              <w:rPr>
                <w:b/>
              </w:rPr>
            </w:pPr>
          </w:p>
          <w:p w14:paraId="132336F7" w14:textId="77777777" w:rsidR="00353430" w:rsidRDefault="00353430">
            <w:pPr>
              <w:rPr>
                <w:b/>
              </w:rPr>
            </w:pPr>
          </w:p>
        </w:tc>
        <w:tc>
          <w:tcPr>
            <w:tcW w:w="4455" w:type="dxa"/>
            <w:shd w:val="clear" w:color="auto" w:fill="DBE5F1"/>
          </w:tcPr>
          <w:p w14:paraId="490054C2" w14:textId="77777777" w:rsidR="00353430" w:rsidRDefault="00AA7C63">
            <w:pPr>
              <w:rPr>
                <w:b/>
              </w:rPr>
            </w:pPr>
            <w:r>
              <w:rPr>
                <w:b/>
              </w:rPr>
              <w:t>ПК-2, ИД-ПК-2.4</w:t>
            </w:r>
          </w:p>
          <w:p w14:paraId="2CC064B4" w14:textId="77777777" w:rsidR="00353430" w:rsidRDefault="00353430">
            <w:pPr>
              <w:rPr>
                <w:b/>
              </w:rPr>
            </w:pPr>
          </w:p>
        </w:tc>
      </w:tr>
      <w:tr w:rsidR="00353430" w14:paraId="2A9AD527" w14:textId="77777777">
        <w:trPr>
          <w:trHeight w:val="283"/>
        </w:trPr>
        <w:tc>
          <w:tcPr>
            <w:tcW w:w="2045" w:type="dxa"/>
          </w:tcPr>
          <w:p w14:paraId="28A56C6C" w14:textId="77777777" w:rsidR="00353430" w:rsidRDefault="00AA7C63">
            <w:r>
              <w:t>высокий</w:t>
            </w:r>
          </w:p>
        </w:tc>
        <w:tc>
          <w:tcPr>
            <w:tcW w:w="1726" w:type="dxa"/>
          </w:tcPr>
          <w:p w14:paraId="6D3D25E7" w14:textId="77777777" w:rsidR="00353430" w:rsidRDefault="00353430">
            <w:pPr>
              <w:jc w:val="center"/>
              <w:rPr>
                <w:i/>
              </w:rPr>
            </w:pPr>
          </w:p>
        </w:tc>
        <w:tc>
          <w:tcPr>
            <w:tcW w:w="2306" w:type="dxa"/>
          </w:tcPr>
          <w:p w14:paraId="5DE3F15F" w14:textId="77777777" w:rsidR="00353430" w:rsidRDefault="00AA7C63">
            <w:r>
              <w:t>отлично/</w:t>
            </w:r>
          </w:p>
          <w:p w14:paraId="0CAFBD6E" w14:textId="77777777" w:rsidR="00353430" w:rsidRDefault="00AA7C63">
            <w:r>
              <w:t>зачтено</w:t>
            </w:r>
          </w:p>
        </w:tc>
        <w:tc>
          <w:tcPr>
            <w:tcW w:w="3675" w:type="dxa"/>
          </w:tcPr>
          <w:p w14:paraId="4D02D85C" w14:textId="77777777" w:rsidR="00353430" w:rsidRDefault="00AA7C63">
            <w:r>
              <w:t>Обучающийся:</w:t>
            </w:r>
          </w:p>
          <w:p w14:paraId="0133327E" w14:textId="77777777" w:rsidR="00353430" w:rsidRDefault="00AA7C63">
            <w:pPr>
              <w:tabs>
                <w:tab w:val="left" w:pos="176"/>
              </w:tabs>
            </w:pPr>
            <w:r>
              <w:t>—</w:t>
            </w:r>
            <w:r>
              <w:tab/>
              <w:t>Точно определяет круг задач в рамках поставленной цели и выбирает оптимальные способы их решения, исходя из действующих правовых норм, имеющихся ресурсов и ограничений</w:t>
            </w:r>
          </w:p>
          <w:p w14:paraId="2424C2EC" w14:textId="77777777" w:rsidR="00353430" w:rsidRDefault="00AA7C63">
            <w:pPr>
              <w:tabs>
                <w:tab w:val="left" w:pos="176"/>
              </w:tabs>
            </w:pPr>
            <w:r>
              <w:t>—</w:t>
            </w:r>
            <w:r>
              <w:tab/>
              <w:t>Грамотно оценивает решения поставленных задач в зоне своей ответственности в соответствии с запланированными результатами контроля</w:t>
            </w:r>
          </w:p>
          <w:p w14:paraId="3156A596" w14:textId="77777777" w:rsidR="00353430" w:rsidRDefault="00AA7C63">
            <w:pPr>
              <w:tabs>
                <w:tab w:val="left" w:pos="176"/>
              </w:tabs>
            </w:pPr>
            <w:r>
              <w:t>—</w:t>
            </w:r>
            <w:r>
              <w:tab/>
              <w:t>Уместно корректирует способы решения профессиональных задач;</w:t>
            </w:r>
          </w:p>
        </w:tc>
        <w:tc>
          <w:tcPr>
            <w:tcW w:w="1530" w:type="dxa"/>
          </w:tcPr>
          <w:p w14:paraId="641B4644" w14:textId="77777777" w:rsidR="00353430" w:rsidRDefault="00353430">
            <w:pPr>
              <w:tabs>
                <w:tab w:val="left" w:pos="176"/>
                <w:tab w:val="left" w:pos="276"/>
              </w:tabs>
            </w:pPr>
          </w:p>
        </w:tc>
        <w:tc>
          <w:tcPr>
            <w:tcW w:w="4455" w:type="dxa"/>
          </w:tcPr>
          <w:p w14:paraId="05638DF0" w14:textId="77777777" w:rsidR="00353430" w:rsidRDefault="00AA7C63">
            <w:r>
              <w:t>Обучающийся:</w:t>
            </w:r>
          </w:p>
          <w:p w14:paraId="5748E948" w14:textId="77777777" w:rsidR="00353430" w:rsidRDefault="00AA7C63">
            <w:pPr>
              <w:tabs>
                <w:tab w:val="left" w:pos="176"/>
              </w:tabs>
            </w:pPr>
            <w:r>
              <w:t>—</w:t>
            </w:r>
            <w:r>
              <w:tab/>
              <w:t>Анализирует и в полной мере определяет требования к дизайн-проекту, грамотно обосновывает свои предложения при разработке проектной идеи, основанной на концептуальном, творческом подходе к решению дизайнерской задачи;</w:t>
            </w:r>
          </w:p>
          <w:p w14:paraId="232A58BB" w14:textId="77777777" w:rsidR="00353430" w:rsidRDefault="00AA7C63">
            <w:pPr>
              <w:tabs>
                <w:tab w:val="left" w:pos="129"/>
              </w:tabs>
              <w:rPr>
                <w:highlight w:val="white"/>
              </w:rPr>
            </w:pPr>
            <w:r>
              <w:t>—</w:t>
            </w:r>
            <w:r>
              <w:tab/>
              <w:t>Формулирует текущие и конечные цели проекта с использованием оптимальных технических и дизайнерских способов их достижения;</w:t>
            </w:r>
          </w:p>
        </w:tc>
      </w:tr>
      <w:tr w:rsidR="00353430" w14:paraId="763B3810" w14:textId="77777777">
        <w:trPr>
          <w:trHeight w:val="283"/>
        </w:trPr>
        <w:tc>
          <w:tcPr>
            <w:tcW w:w="2045" w:type="dxa"/>
          </w:tcPr>
          <w:p w14:paraId="10EFFD22" w14:textId="77777777" w:rsidR="00353430" w:rsidRDefault="00AA7C63">
            <w:r>
              <w:t>повышенный</w:t>
            </w:r>
          </w:p>
        </w:tc>
        <w:tc>
          <w:tcPr>
            <w:tcW w:w="1726" w:type="dxa"/>
          </w:tcPr>
          <w:p w14:paraId="61CEAB29" w14:textId="77777777" w:rsidR="00353430" w:rsidRDefault="00353430">
            <w:pPr>
              <w:jc w:val="center"/>
            </w:pPr>
          </w:p>
        </w:tc>
        <w:tc>
          <w:tcPr>
            <w:tcW w:w="2306" w:type="dxa"/>
          </w:tcPr>
          <w:p w14:paraId="50892B5F" w14:textId="77777777" w:rsidR="00353430" w:rsidRDefault="00AA7C63">
            <w:r>
              <w:t>хорошо/</w:t>
            </w:r>
          </w:p>
          <w:p w14:paraId="3951AF6F" w14:textId="77777777" w:rsidR="00353430" w:rsidRDefault="00AA7C63">
            <w:r>
              <w:lastRenderedPageBreak/>
              <w:t>зачтено</w:t>
            </w:r>
          </w:p>
        </w:tc>
        <w:tc>
          <w:tcPr>
            <w:tcW w:w="3675" w:type="dxa"/>
          </w:tcPr>
          <w:p w14:paraId="0DC3F996" w14:textId="77777777" w:rsidR="00353430" w:rsidRDefault="00AA7C63">
            <w:r>
              <w:lastRenderedPageBreak/>
              <w:t>Обучающийся:</w:t>
            </w:r>
          </w:p>
          <w:p w14:paraId="324AB52D" w14:textId="77777777" w:rsidR="00353430" w:rsidRDefault="00AA7C63">
            <w:pPr>
              <w:tabs>
                <w:tab w:val="left" w:pos="176"/>
              </w:tabs>
            </w:pPr>
            <w:r>
              <w:lastRenderedPageBreak/>
              <w:t>—</w:t>
            </w:r>
            <w:r>
              <w:tab/>
              <w:t>Достаточно точно определяет круг задач в рамках поставленной цели и выбирает оптимальные способы их решения, исходя из действующих правовых норм, имеющихся ресурсов и ограничений</w:t>
            </w:r>
          </w:p>
          <w:p w14:paraId="77155656" w14:textId="77777777" w:rsidR="00353430" w:rsidRDefault="00AA7C63">
            <w:pPr>
              <w:tabs>
                <w:tab w:val="left" w:pos="176"/>
              </w:tabs>
            </w:pPr>
            <w:r>
              <w:t>—</w:t>
            </w:r>
            <w:r>
              <w:tab/>
              <w:t>При  оценивании решения поставленных задач в зоне своей ответственности в соответствии с запланированными результатами контроля допускает незначительные ошибки</w:t>
            </w:r>
          </w:p>
          <w:p w14:paraId="089E1D07" w14:textId="77777777" w:rsidR="00353430" w:rsidRDefault="00AA7C63">
            <w:pPr>
              <w:tabs>
                <w:tab w:val="left" w:pos="176"/>
              </w:tabs>
            </w:pPr>
            <w:r>
              <w:t>—</w:t>
            </w:r>
            <w:r>
              <w:tab/>
              <w:t>Не вполне уместно корректирует способы решения профессиональных задач;</w:t>
            </w:r>
          </w:p>
        </w:tc>
        <w:tc>
          <w:tcPr>
            <w:tcW w:w="1530" w:type="dxa"/>
          </w:tcPr>
          <w:p w14:paraId="34CC4BB8" w14:textId="77777777" w:rsidR="00353430" w:rsidRDefault="00353430">
            <w:pPr>
              <w:tabs>
                <w:tab w:val="left" w:pos="276"/>
              </w:tabs>
              <w:jc w:val="both"/>
            </w:pPr>
          </w:p>
        </w:tc>
        <w:tc>
          <w:tcPr>
            <w:tcW w:w="4455" w:type="dxa"/>
          </w:tcPr>
          <w:p w14:paraId="1C8191D6" w14:textId="77777777" w:rsidR="00353430" w:rsidRDefault="00AA7C63">
            <w:r>
              <w:t>Обучающийся:</w:t>
            </w:r>
          </w:p>
          <w:p w14:paraId="31C476DD" w14:textId="77777777" w:rsidR="00353430" w:rsidRDefault="00AA7C63">
            <w:pPr>
              <w:tabs>
                <w:tab w:val="left" w:pos="176"/>
              </w:tabs>
            </w:pPr>
            <w:r>
              <w:lastRenderedPageBreak/>
              <w:t>—</w:t>
            </w:r>
            <w:r>
              <w:tab/>
              <w:t>Анализирует и практически в  полной мере определяет требования к дизайн-проекту, в основном грамотно обосновывает свои предложения при разработке проектной идеи, основанной на концептуальном, творческом подходе к решению дизайнерской задачи;</w:t>
            </w:r>
          </w:p>
          <w:p w14:paraId="5910D7FF" w14:textId="77777777" w:rsidR="00353430" w:rsidRDefault="00AA7C63">
            <w:pPr>
              <w:tabs>
                <w:tab w:val="left" w:pos="129"/>
              </w:tabs>
              <w:rPr>
                <w:highlight w:val="white"/>
              </w:rPr>
            </w:pPr>
            <w:r>
              <w:t>—</w:t>
            </w:r>
            <w:r>
              <w:tab/>
              <w:t>Формулирует текущие и конечные цели проекта с использованием оптимальных технических и дизайнерских способов их достижения, допуская при этом незначительные ошибки</w:t>
            </w:r>
          </w:p>
        </w:tc>
      </w:tr>
      <w:tr w:rsidR="00353430" w14:paraId="1B558E5F" w14:textId="77777777">
        <w:trPr>
          <w:trHeight w:val="283"/>
        </w:trPr>
        <w:tc>
          <w:tcPr>
            <w:tcW w:w="2045" w:type="dxa"/>
          </w:tcPr>
          <w:p w14:paraId="58E2A344" w14:textId="77777777" w:rsidR="00353430" w:rsidRDefault="00AA7C63">
            <w:r>
              <w:lastRenderedPageBreak/>
              <w:t>базовый</w:t>
            </w:r>
          </w:p>
        </w:tc>
        <w:tc>
          <w:tcPr>
            <w:tcW w:w="1726" w:type="dxa"/>
          </w:tcPr>
          <w:p w14:paraId="099E3F73" w14:textId="77777777" w:rsidR="00353430" w:rsidRDefault="00353430">
            <w:pPr>
              <w:jc w:val="center"/>
            </w:pPr>
          </w:p>
        </w:tc>
        <w:tc>
          <w:tcPr>
            <w:tcW w:w="2306" w:type="dxa"/>
          </w:tcPr>
          <w:p w14:paraId="16F4C6CB" w14:textId="77777777" w:rsidR="00353430" w:rsidRDefault="00AA7C63">
            <w:r>
              <w:t>удовлетворительно/</w:t>
            </w:r>
          </w:p>
          <w:p w14:paraId="477B0D12" w14:textId="77777777" w:rsidR="00353430" w:rsidRDefault="00AA7C63">
            <w:r>
              <w:t xml:space="preserve">зачтено </w:t>
            </w:r>
          </w:p>
        </w:tc>
        <w:tc>
          <w:tcPr>
            <w:tcW w:w="3675" w:type="dxa"/>
          </w:tcPr>
          <w:p w14:paraId="56B155A3" w14:textId="77777777" w:rsidR="00353430" w:rsidRDefault="00AA7C63">
            <w:r>
              <w:t>Обучающийся:</w:t>
            </w:r>
          </w:p>
          <w:p w14:paraId="6C2F2FD8" w14:textId="77777777" w:rsidR="00353430" w:rsidRDefault="00AA7C63">
            <w:pPr>
              <w:tabs>
                <w:tab w:val="left" w:pos="176"/>
              </w:tabs>
            </w:pPr>
            <w:r>
              <w:t>—</w:t>
            </w:r>
            <w:r>
              <w:tab/>
              <w:t>Не всегда точно определяет круг задач в рамках поставленной цели и выбирает оптимальные способы их решения, исходя из действующих правовых норм, имеющихся ресурсов и ограничений</w:t>
            </w:r>
          </w:p>
          <w:p w14:paraId="694B654E" w14:textId="77777777" w:rsidR="00353430" w:rsidRDefault="00AA7C63">
            <w:pPr>
              <w:tabs>
                <w:tab w:val="left" w:pos="176"/>
              </w:tabs>
            </w:pPr>
            <w:r>
              <w:t>—</w:t>
            </w:r>
            <w:r>
              <w:tab/>
              <w:t>При  оценивании решения поставленных задач в зоне своей ответственности в соответствии с запланированными результатами контроля допускает значительные ошибки</w:t>
            </w:r>
          </w:p>
          <w:p w14:paraId="0C7A5AA6" w14:textId="77777777" w:rsidR="00353430" w:rsidRDefault="00AA7C63">
            <w:pPr>
              <w:tabs>
                <w:tab w:val="left" w:pos="176"/>
              </w:tabs>
            </w:pPr>
            <w:r>
              <w:t>—</w:t>
            </w:r>
            <w:r>
              <w:tab/>
              <w:t>Неуместно корректирует способы решения профессиональных задач;</w:t>
            </w:r>
          </w:p>
        </w:tc>
        <w:tc>
          <w:tcPr>
            <w:tcW w:w="1530" w:type="dxa"/>
          </w:tcPr>
          <w:p w14:paraId="4CF448B4" w14:textId="77777777" w:rsidR="00353430" w:rsidRDefault="00353430">
            <w:pPr>
              <w:tabs>
                <w:tab w:val="left" w:pos="308"/>
              </w:tabs>
            </w:pPr>
          </w:p>
        </w:tc>
        <w:tc>
          <w:tcPr>
            <w:tcW w:w="4455" w:type="dxa"/>
          </w:tcPr>
          <w:p w14:paraId="5295F649" w14:textId="77777777" w:rsidR="00353430" w:rsidRDefault="00AA7C63">
            <w:r>
              <w:t>Обучающийся:</w:t>
            </w:r>
          </w:p>
          <w:p w14:paraId="5E1620A4" w14:textId="77777777" w:rsidR="00353430" w:rsidRDefault="00AA7C63">
            <w:pPr>
              <w:tabs>
                <w:tab w:val="left" w:pos="176"/>
              </w:tabs>
            </w:pPr>
            <w:r>
              <w:t>—</w:t>
            </w:r>
            <w:r>
              <w:tab/>
              <w:t>С трудом анализирует и определяет требования к дизайн-проекту, достаточно грамотно обосновывает свои предложения при разработке проектной идеи, основанной на концептуальном, творческом подходе к решению дизайнерской задачи;</w:t>
            </w:r>
          </w:p>
          <w:p w14:paraId="11EF106B" w14:textId="77777777" w:rsidR="00353430" w:rsidRDefault="00AA7C63">
            <w:pPr>
              <w:tabs>
                <w:tab w:val="left" w:pos="129"/>
              </w:tabs>
              <w:rPr>
                <w:highlight w:val="white"/>
              </w:rPr>
            </w:pPr>
            <w:r>
              <w:t>—</w:t>
            </w:r>
            <w:r>
              <w:tab/>
              <w:t>Формулирует текущие и конечные цели проекта с использованием оптимальных технических и дизайнерских способов их достижения, допуская при этом значительные ошибки</w:t>
            </w:r>
          </w:p>
        </w:tc>
      </w:tr>
      <w:tr w:rsidR="00353430" w14:paraId="4AC05AA7" w14:textId="77777777">
        <w:trPr>
          <w:trHeight w:val="283"/>
        </w:trPr>
        <w:tc>
          <w:tcPr>
            <w:tcW w:w="2045" w:type="dxa"/>
          </w:tcPr>
          <w:p w14:paraId="3C43A083" w14:textId="77777777" w:rsidR="00353430" w:rsidRDefault="00AA7C63">
            <w:r>
              <w:lastRenderedPageBreak/>
              <w:t>низкий</w:t>
            </w:r>
          </w:p>
        </w:tc>
        <w:tc>
          <w:tcPr>
            <w:tcW w:w="1726" w:type="dxa"/>
          </w:tcPr>
          <w:p w14:paraId="09719ECE" w14:textId="77777777" w:rsidR="00353430" w:rsidRDefault="00353430">
            <w:pPr>
              <w:jc w:val="center"/>
            </w:pPr>
          </w:p>
        </w:tc>
        <w:tc>
          <w:tcPr>
            <w:tcW w:w="2306" w:type="dxa"/>
          </w:tcPr>
          <w:p w14:paraId="66E5F6D0" w14:textId="77777777" w:rsidR="00353430" w:rsidRDefault="00AA7C63">
            <w:r>
              <w:t>неудовлетворительно/</w:t>
            </w:r>
          </w:p>
          <w:p w14:paraId="1F3A6953" w14:textId="77777777" w:rsidR="00353430" w:rsidRDefault="00AA7C63">
            <w:r>
              <w:t>не зачтено</w:t>
            </w:r>
          </w:p>
        </w:tc>
        <w:tc>
          <w:tcPr>
            <w:tcW w:w="9660" w:type="dxa"/>
            <w:gridSpan w:val="3"/>
          </w:tcPr>
          <w:p w14:paraId="1EE74DE0" w14:textId="77777777" w:rsidR="00353430" w:rsidRDefault="00AA7C63">
            <w:r>
              <w:t>Обучающийся:</w:t>
            </w:r>
          </w:p>
          <w:p w14:paraId="2AA3511C" w14:textId="77777777" w:rsidR="00353430" w:rsidRDefault="00AA7C63">
            <w:r>
              <w:t>—</w:t>
            </w:r>
            <w:r>
              <w:tab/>
              <w:t>неграмотно определяет круг задач в рамках поставленной цели и выбирает неоптимальные способы их решения, исходя из действующих правовых норм, имеющихся ресурсов и ограничений</w:t>
            </w:r>
          </w:p>
          <w:p w14:paraId="566B64A1" w14:textId="77777777" w:rsidR="00353430" w:rsidRDefault="00AA7C63">
            <w:r>
              <w:t>—</w:t>
            </w:r>
            <w:r>
              <w:tab/>
              <w:t>Оценивает решения поставленных задач в зоне своей ответственности в соответствии с запланированными результатами контроля, допуская грубые ошибки и нарушения</w:t>
            </w:r>
          </w:p>
          <w:p w14:paraId="71005CF0" w14:textId="77777777" w:rsidR="00353430" w:rsidRDefault="00AA7C63">
            <w:r>
              <w:t>—</w:t>
            </w:r>
            <w:r>
              <w:tab/>
              <w:t>безграмотно корректирует способы решения профессиональных задач;</w:t>
            </w:r>
          </w:p>
          <w:p w14:paraId="35FA44F8" w14:textId="77777777" w:rsidR="00353430" w:rsidRDefault="00AA7C63">
            <w:r>
              <w:t>—</w:t>
            </w:r>
            <w:r>
              <w:tab/>
              <w:t>не в состоянии провести анализ и корректировку требований к дизайн-проекту,</w:t>
            </w:r>
          </w:p>
          <w:p w14:paraId="5D34B994" w14:textId="77777777" w:rsidR="00353430" w:rsidRDefault="00AA7C63">
            <w:r>
              <w:t>—</w:t>
            </w:r>
            <w:r>
              <w:tab/>
              <w:t>не в состоянии сформулировать текущие и конечные цели проекта, не знает оптимальных технических и дизайнерских способов их достижения;</w:t>
            </w:r>
          </w:p>
        </w:tc>
      </w:tr>
    </w:tbl>
    <w:p w14:paraId="5062841F" w14:textId="77777777" w:rsidR="00353430" w:rsidRDefault="00353430">
      <w:pPr>
        <w:keepNext/>
        <w:pBdr>
          <w:top w:val="nil"/>
          <w:left w:val="nil"/>
          <w:bottom w:val="nil"/>
          <w:right w:val="nil"/>
          <w:between w:val="nil"/>
        </w:pBdr>
        <w:spacing w:before="240" w:after="240"/>
        <w:ind w:left="710"/>
        <w:rPr>
          <w:b/>
          <w:color w:val="000000"/>
          <w:sz w:val="24"/>
          <w:szCs w:val="24"/>
        </w:rPr>
      </w:pPr>
    </w:p>
    <w:p w14:paraId="6E736FBA" w14:textId="77777777" w:rsidR="00353430" w:rsidRDefault="00AA7C63">
      <w:pPr>
        <w:keepNext/>
        <w:numPr>
          <w:ilvl w:val="0"/>
          <w:numId w:val="4"/>
        </w:numPr>
        <w:pBdr>
          <w:top w:val="nil"/>
          <w:left w:val="nil"/>
          <w:bottom w:val="nil"/>
          <w:right w:val="nil"/>
          <w:between w:val="nil"/>
        </w:pBdr>
        <w:spacing w:before="240" w:after="240"/>
        <w:rPr>
          <w:b/>
          <w:color w:val="000000"/>
          <w:sz w:val="24"/>
          <w:szCs w:val="24"/>
        </w:rPr>
      </w:pPr>
      <w:r>
        <w:rPr>
          <w:b/>
          <w:color w:val="000000"/>
          <w:sz w:val="24"/>
          <w:szCs w:val="24"/>
        </w:rPr>
        <w:t>ОЦЕНОЧНЫЕ СРЕДСТВА ДЛЯ ТЕКУЩЕГО КОНТРОЛЯ УСПЕВАЕМОСТИ И ПРОМЕЖУТОЧНОЙ АТТЕСТАЦИИ, ВКЛЮЧАЯ САМОСТОЯТЕЛЬНУЮ РАБОТУ ОБУЧАЮЩИХСЯ</w:t>
      </w:r>
    </w:p>
    <w:p w14:paraId="5D9223EF" w14:textId="77777777" w:rsidR="00353430" w:rsidRDefault="00AA7C63">
      <w:pPr>
        <w:numPr>
          <w:ilvl w:val="3"/>
          <w:numId w:val="12"/>
        </w:numPr>
        <w:pBdr>
          <w:top w:val="nil"/>
          <w:left w:val="nil"/>
          <w:bottom w:val="nil"/>
          <w:right w:val="nil"/>
          <w:between w:val="nil"/>
        </w:pBdr>
        <w:jc w:val="both"/>
        <w:rPr>
          <w:i/>
          <w:color w:val="000000"/>
        </w:rPr>
      </w:pPr>
      <w:r>
        <w:rPr>
          <w:color w:val="000000"/>
          <w:sz w:val="24"/>
          <w:szCs w:val="24"/>
        </w:rPr>
        <w:t>При проведении контроля самостоятельной работы обучающихся, текущего контроля и промежуточной аттестации по учебной дисциплине «</w:t>
      </w:r>
      <w:r>
        <w:rPr>
          <w:sz w:val="24"/>
          <w:szCs w:val="24"/>
        </w:rPr>
        <w:t>Основы видео и анимация</w:t>
      </w:r>
      <w:r>
        <w:rPr>
          <w:color w:val="000000"/>
          <w:sz w:val="24"/>
          <w:szCs w:val="24"/>
        </w:rPr>
        <w:t xml:space="preserve">» 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 </w:t>
      </w:r>
    </w:p>
    <w:p w14:paraId="4A798148" w14:textId="77777777" w:rsidR="00353430" w:rsidRDefault="00AA7C63">
      <w:pPr>
        <w:keepNext/>
        <w:numPr>
          <w:ilvl w:val="1"/>
          <w:numId w:val="4"/>
        </w:numPr>
        <w:pBdr>
          <w:top w:val="nil"/>
          <w:left w:val="nil"/>
          <w:bottom w:val="nil"/>
          <w:right w:val="nil"/>
          <w:between w:val="nil"/>
        </w:pBdr>
        <w:spacing w:before="120" w:after="120"/>
        <w:rPr>
          <w:color w:val="000000"/>
          <w:sz w:val="26"/>
          <w:szCs w:val="26"/>
        </w:rPr>
      </w:pPr>
      <w:r>
        <w:rPr>
          <w:color w:val="000000"/>
          <w:sz w:val="26"/>
          <w:szCs w:val="26"/>
        </w:rPr>
        <w:t xml:space="preserve">Формы текущего контроля успеваемости, примеры типовых заданий: </w:t>
      </w:r>
    </w:p>
    <w:tbl>
      <w:tblPr>
        <w:tblStyle w:val="afffffffffffff9"/>
        <w:tblW w:w="145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27"/>
        <w:gridCol w:w="9723"/>
      </w:tblGrid>
      <w:tr w:rsidR="00353430" w14:paraId="2B1B7634" w14:textId="77777777">
        <w:trPr>
          <w:tblHeader/>
        </w:trPr>
        <w:tc>
          <w:tcPr>
            <w:tcW w:w="993" w:type="dxa"/>
            <w:shd w:val="clear" w:color="auto" w:fill="auto"/>
            <w:vAlign w:val="center"/>
          </w:tcPr>
          <w:p w14:paraId="326191DB" w14:textId="77777777" w:rsidR="00353430" w:rsidRDefault="00AA7C63">
            <w:pPr>
              <w:pBdr>
                <w:top w:val="nil"/>
                <w:left w:val="nil"/>
                <w:bottom w:val="nil"/>
                <w:right w:val="nil"/>
                <w:between w:val="nil"/>
              </w:pBdr>
              <w:jc w:val="center"/>
              <w:rPr>
                <w:b/>
                <w:color w:val="000000"/>
              </w:rPr>
            </w:pPr>
            <w:r>
              <w:rPr>
                <w:b/>
                <w:color w:val="000000"/>
              </w:rPr>
              <w:t xml:space="preserve">№ </w:t>
            </w:r>
            <w:proofErr w:type="spellStart"/>
            <w:r>
              <w:rPr>
                <w:b/>
                <w:color w:val="000000"/>
              </w:rPr>
              <w:t>пп</w:t>
            </w:r>
            <w:proofErr w:type="spellEnd"/>
          </w:p>
        </w:tc>
        <w:tc>
          <w:tcPr>
            <w:tcW w:w="3827" w:type="dxa"/>
            <w:shd w:val="clear" w:color="auto" w:fill="auto"/>
            <w:vAlign w:val="center"/>
          </w:tcPr>
          <w:p w14:paraId="64254B35" w14:textId="77777777" w:rsidR="00353430" w:rsidRDefault="00AA7C63">
            <w:pPr>
              <w:pBdr>
                <w:top w:val="nil"/>
                <w:left w:val="nil"/>
                <w:bottom w:val="nil"/>
                <w:right w:val="nil"/>
                <w:between w:val="nil"/>
              </w:pBdr>
              <w:jc w:val="center"/>
              <w:rPr>
                <w:b/>
                <w:color w:val="000000"/>
              </w:rPr>
            </w:pPr>
            <w:r>
              <w:rPr>
                <w:b/>
                <w:color w:val="000000"/>
              </w:rPr>
              <w:t>Формы текущего контроля</w:t>
            </w:r>
          </w:p>
        </w:tc>
        <w:tc>
          <w:tcPr>
            <w:tcW w:w="9723" w:type="dxa"/>
            <w:shd w:val="clear" w:color="auto" w:fill="auto"/>
            <w:vAlign w:val="center"/>
          </w:tcPr>
          <w:p w14:paraId="05C3297E" w14:textId="77777777" w:rsidR="00353430" w:rsidRDefault="00AA7C63">
            <w:pPr>
              <w:numPr>
                <w:ilvl w:val="3"/>
                <w:numId w:val="2"/>
              </w:numPr>
              <w:pBdr>
                <w:top w:val="nil"/>
                <w:left w:val="nil"/>
                <w:bottom w:val="nil"/>
                <w:right w:val="nil"/>
                <w:between w:val="nil"/>
              </w:pBdr>
              <w:ind w:firstLine="0"/>
              <w:jc w:val="center"/>
              <w:rPr>
                <w:b/>
                <w:color w:val="000000"/>
              </w:rPr>
            </w:pPr>
            <w:r>
              <w:rPr>
                <w:b/>
                <w:color w:val="000000"/>
              </w:rPr>
              <w:t>Примеры типовых заданий</w:t>
            </w:r>
          </w:p>
        </w:tc>
      </w:tr>
      <w:tr w:rsidR="00353430" w14:paraId="2B81E441" w14:textId="77777777">
        <w:trPr>
          <w:trHeight w:val="283"/>
        </w:trPr>
        <w:tc>
          <w:tcPr>
            <w:tcW w:w="993" w:type="dxa"/>
            <w:shd w:val="clear" w:color="auto" w:fill="auto"/>
          </w:tcPr>
          <w:p w14:paraId="579281E8" w14:textId="77777777" w:rsidR="00353430" w:rsidRDefault="00AA7C63">
            <w:r>
              <w:t>1</w:t>
            </w:r>
          </w:p>
        </w:tc>
        <w:tc>
          <w:tcPr>
            <w:tcW w:w="3827" w:type="dxa"/>
            <w:shd w:val="clear" w:color="auto" w:fill="auto"/>
          </w:tcPr>
          <w:p w14:paraId="2A8E7308" w14:textId="77777777" w:rsidR="00353430" w:rsidRDefault="00AA7C63">
            <w:pPr>
              <w:ind w:left="42"/>
            </w:pPr>
            <w:r>
              <w:t>Просмотр работ</w:t>
            </w:r>
          </w:p>
        </w:tc>
        <w:tc>
          <w:tcPr>
            <w:tcW w:w="9723" w:type="dxa"/>
            <w:shd w:val="clear" w:color="auto" w:fill="auto"/>
          </w:tcPr>
          <w:p w14:paraId="35DFB3E7" w14:textId="77777777" w:rsidR="00AA7C63" w:rsidRDefault="00AA7C63" w:rsidP="00AA7C63">
            <w:pPr>
              <w:tabs>
                <w:tab w:val="left" w:pos="346"/>
              </w:tabs>
              <w:jc w:val="both"/>
            </w:pPr>
            <w:r w:rsidRPr="00FC2787">
              <w:t>Предполагаемые темы:</w:t>
            </w:r>
          </w:p>
          <w:p w14:paraId="62056F05" w14:textId="77777777" w:rsidR="00AA7C63" w:rsidRDefault="00AA7C63" w:rsidP="00AA7C63">
            <w:pPr>
              <w:pStyle w:val="af"/>
              <w:numPr>
                <w:ilvl w:val="0"/>
                <w:numId w:val="20"/>
              </w:numPr>
              <w:ind w:left="283" w:hanging="283"/>
              <w:jc w:val="both"/>
            </w:pPr>
            <w:r>
              <w:t>Социальные медиа. Продуктом проекта в сфере медиа может являться созданное и регулярно обновляемое открытое сообщество в социальной сети, в котором текст, созданный автором проекта или коллективом под его руководством, составляет не менее 20000 знаков</w:t>
            </w:r>
          </w:p>
          <w:p w14:paraId="05810550" w14:textId="77777777" w:rsidR="00AA7C63" w:rsidRDefault="00AA7C63" w:rsidP="00AA7C63">
            <w:pPr>
              <w:pStyle w:val="af"/>
              <w:numPr>
                <w:ilvl w:val="0"/>
                <w:numId w:val="20"/>
              </w:numPr>
              <w:ind w:left="283" w:hanging="283"/>
              <w:jc w:val="both"/>
            </w:pPr>
            <w:r>
              <w:t>Медиа-освещение события. Продуктом проекта в сфере медиа может являться система публикаций и иных публичных действий, совершаемых с целью распространения информации о событии.</w:t>
            </w:r>
          </w:p>
          <w:p w14:paraId="41B57028" w14:textId="77777777" w:rsidR="00AA7C63" w:rsidRDefault="00AA7C63" w:rsidP="00AA7C63">
            <w:pPr>
              <w:pStyle w:val="af"/>
              <w:numPr>
                <w:ilvl w:val="0"/>
                <w:numId w:val="20"/>
              </w:numPr>
              <w:ind w:left="283" w:hanging="283"/>
              <w:jc w:val="both"/>
            </w:pPr>
            <w:r>
              <w:t xml:space="preserve">Видеоролик. Продуктом проекта в сфере медиа может являться презентационный, имиджевый или социальный видеоролик (серия видеороликов), размещенный в сети </w:t>
            </w:r>
            <w:proofErr w:type="spellStart"/>
            <w:r>
              <w:t>Youtube</w:t>
            </w:r>
            <w:proofErr w:type="spellEnd"/>
            <w:r>
              <w:t>. Рекомендуемая продолжительность видеороликов − 7 минут.</w:t>
            </w:r>
          </w:p>
          <w:p w14:paraId="689C7ACE" w14:textId="77777777" w:rsidR="00AA7C63" w:rsidRPr="00AA7C63" w:rsidRDefault="00AA7C63" w:rsidP="00AA7C63">
            <w:pPr>
              <w:pStyle w:val="af"/>
              <w:numPr>
                <w:ilvl w:val="0"/>
                <w:numId w:val="20"/>
              </w:numPr>
              <w:ind w:left="283" w:hanging="283"/>
              <w:jc w:val="both"/>
            </w:pPr>
            <w:r>
              <w:t xml:space="preserve">Документальный ролик. Продуктом проекта в сфере медиа может являться документальный </w:t>
            </w:r>
            <w:r>
              <w:lastRenderedPageBreak/>
              <w:t xml:space="preserve">ролик, размещенный в сети </w:t>
            </w:r>
            <w:proofErr w:type="spellStart"/>
            <w:r>
              <w:t>Youtube</w:t>
            </w:r>
            <w:proofErr w:type="spellEnd"/>
            <w:r>
              <w:t>. Рекомендуемая продолжительность от 7 до 10 минут.</w:t>
            </w:r>
          </w:p>
          <w:p w14:paraId="56202D97" w14:textId="77777777" w:rsidR="00353430" w:rsidRDefault="00AA7C63" w:rsidP="00AA7C63">
            <w:pPr>
              <w:pStyle w:val="af"/>
              <w:numPr>
                <w:ilvl w:val="0"/>
                <w:numId w:val="20"/>
              </w:numPr>
              <w:ind w:left="283" w:hanging="283"/>
              <w:jc w:val="both"/>
            </w:pPr>
            <w:r>
              <w:t>Рубрика/серия публикаций. Продуктом проекта в сфере медиа может являться тематически завершенная серия публикаций (текстов или видеороликов), сделанных по заказу издания, не принадлежащего автору проекта. Для текстовых рубрик общий объем авторского текста не менее 20000 знаков, для видео − не менее 5 роликов продолжительностью 5 минут.</w:t>
            </w:r>
          </w:p>
        </w:tc>
      </w:tr>
      <w:tr w:rsidR="00353430" w14:paraId="16EBDE0D" w14:textId="77777777">
        <w:trPr>
          <w:trHeight w:val="283"/>
        </w:trPr>
        <w:tc>
          <w:tcPr>
            <w:tcW w:w="993" w:type="dxa"/>
            <w:shd w:val="clear" w:color="auto" w:fill="auto"/>
          </w:tcPr>
          <w:p w14:paraId="311E68C2" w14:textId="77777777" w:rsidR="00353430" w:rsidRDefault="00AA7C63">
            <w:r>
              <w:lastRenderedPageBreak/>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59777" w14:textId="77777777" w:rsidR="00353430" w:rsidRDefault="00AA7C63">
            <w:pPr>
              <w:spacing w:after="240"/>
              <w:ind w:left="102"/>
              <w:rPr>
                <w:highlight w:val="yellow"/>
              </w:rPr>
            </w:pPr>
            <w:r>
              <w:t>Презентация-доклад по выбранной теме с обязательным визуальным рядом</w:t>
            </w:r>
          </w:p>
        </w:tc>
        <w:tc>
          <w:tcPr>
            <w:tcW w:w="9723" w:type="dxa"/>
            <w:shd w:val="clear" w:color="auto" w:fill="auto"/>
          </w:tcPr>
          <w:p w14:paraId="49B0AAE3" w14:textId="77777777" w:rsidR="00353430" w:rsidRDefault="00AA7C63">
            <w:pPr>
              <w:tabs>
                <w:tab w:val="left" w:pos="301"/>
              </w:tabs>
              <w:jc w:val="both"/>
            </w:pPr>
            <w:r>
              <w:t>Предполагаемые темы:</w:t>
            </w:r>
          </w:p>
          <w:p w14:paraId="1998ADA5"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Понятие мультимедиа. Требования к составу мультимедиа компьютера.</w:t>
            </w:r>
          </w:p>
          <w:p w14:paraId="114A4AFE"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Стандартные программы Windows для создания мультимедиа продуктов.</w:t>
            </w:r>
          </w:p>
          <w:p w14:paraId="6A2BA0A7"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 xml:space="preserve">Теоретические основы преобразования аналоговых (звуковых) сигналов в цифровую форму. </w:t>
            </w:r>
          </w:p>
          <w:p w14:paraId="26BF1138"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Методы синтеза звука. Методы синтез звука в звуковых картах.</w:t>
            </w:r>
          </w:p>
          <w:p w14:paraId="0B045010"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Растровая, векторная и фрактальная графика. Основные понятия и характеристики.</w:t>
            </w:r>
          </w:p>
          <w:p w14:paraId="3F802A90"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Форматы представления графических данных.</w:t>
            </w:r>
          </w:p>
          <w:p w14:paraId="32EDAB5B"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Форматы представления звуковых данных. Звуковые эффекты.</w:t>
            </w:r>
          </w:p>
          <w:p w14:paraId="62D3A21D"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Редактор звуков: назначение и основные возможности.</w:t>
            </w:r>
          </w:p>
          <w:p w14:paraId="6BFF2D7D"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Запись звуков с помощью редактора звуков.</w:t>
            </w:r>
          </w:p>
          <w:p w14:paraId="37811763"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 xml:space="preserve">Редактирование </w:t>
            </w:r>
            <w:proofErr w:type="spellStart"/>
            <w:r>
              <w:rPr>
                <w:rFonts w:eastAsia="Times New Roman"/>
                <w:color w:val="000000"/>
              </w:rPr>
              <w:t>сэмплов</w:t>
            </w:r>
            <w:proofErr w:type="spellEnd"/>
            <w:r>
              <w:rPr>
                <w:rFonts w:eastAsia="Times New Roman"/>
                <w:color w:val="000000"/>
              </w:rPr>
              <w:t xml:space="preserve"> с помощью редактора звуков.</w:t>
            </w:r>
          </w:p>
          <w:p w14:paraId="6E6AF7EB"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Звуковые эффекты, связанные с изменением амплитуды сигнала.</w:t>
            </w:r>
          </w:p>
          <w:p w14:paraId="18B5F31A" w14:textId="77777777" w:rsidR="00353430" w:rsidRDefault="00AA7C63">
            <w:pPr>
              <w:numPr>
                <w:ilvl w:val="0"/>
                <w:numId w:val="8"/>
              </w:numPr>
              <w:pBdr>
                <w:top w:val="nil"/>
                <w:left w:val="nil"/>
                <w:bottom w:val="nil"/>
                <w:right w:val="nil"/>
                <w:between w:val="nil"/>
              </w:pBdr>
              <w:ind w:left="425" w:hanging="425"/>
              <w:jc w:val="both"/>
            </w:pPr>
            <w:r>
              <w:rPr>
                <w:rFonts w:eastAsia="Times New Roman"/>
                <w:color w:val="000000"/>
              </w:rPr>
              <w:t>Звуковые эффекты, связанные с изменением частоты и фазы сигнала.</w:t>
            </w:r>
          </w:p>
          <w:p w14:paraId="173BE252" w14:textId="77777777" w:rsidR="00353430" w:rsidRDefault="00AA7C63">
            <w:pPr>
              <w:tabs>
                <w:tab w:val="left" w:pos="301"/>
              </w:tabs>
              <w:spacing w:before="120"/>
              <w:jc w:val="both"/>
            </w:pPr>
            <w:r>
              <w:t>Презентация должна содержать:</w:t>
            </w:r>
          </w:p>
          <w:p w14:paraId="6F662E44" w14:textId="77777777" w:rsidR="00353430" w:rsidRDefault="00AA7C63">
            <w:pPr>
              <w:numPr>
                <w:ilvl w:val="0"/>
                <w:numId w:val="16"/>
              </w:numPr>
              <w:pBdr>
                <w:top w:val="nil"/>
                <w:left w:val="nil"/>
                <w:bottom w:val="nil"/>
                <w:right w:val="nil"/>
                <w:between w:val="nil"/>
              </w:pBdr>
              <w:tabs>
                <w:tab w:val="left" w:pos="301"/>
              </w:tabs>
              <w:jc w:val="both"/>
            </w:pPr>
            <w:r>
              <w:rPr>
                <w:rFonts w:eastAsia="Times New Roman"/>
                <w:color w:val="000000"/>
              </w:rPr>
              <w:t>историческая справка;</w:t>
            </w:r>
          </w:p>
          <w:p w14:paraId="3E09D5AC" w14:textId="77777777" w:rsidR="00353430" w:rsidRDefault="00AA7C63">
            <w:pPr>
              <w:numPr>
                <w:ilvl w:val="0"/>
                <w:numId w:val="16"/>
              </w:numPr>
              <w:pBdr>
                <w:top w:val="nil"/>
                <w:left w:val="nil"/>
                <w:bottom w:val="nil"/>
                <w:right w:val="nil"/>
                <w:between w:val="nil"/>
              </w:pBdr>
              <w:tabs>
                <w:tab w:val="left" w:pos="301"/>
              </w:tabs>
              <w:jc w:val="both"/>
            </w:pPr>
            <w:r>
              <w:rPr>
                <w:rFonts w:eastAsia="Times New Roman"/>
                <w:color w:val="000000"/>
              </w:rPr>
              <w:t xml:space="preserve">описание и характеристика форм печати; </w:t>
            </w:r>
          </w:p>
          <w:p w14:paraId="1A5701C7" w14:textId="77777777" w:rsidR="00353430" w:rsidRDefault="00AA7C63">
            <w:pPr>
              <w:numPr>
                <w:ilvl w:val="0"/>
                <w:numId w:val="16"/>
              </w:numPr>
              <w:pBdr>
                <w:top w:val="nil"/>
                <w:left w:val="nil"/>
                <w:bottom w:val="nil"/>
                <w:right w:val="nil"/>
                <w:between w:val="nil"/>
              </w:pBdr>
              <w:tabs>
                <w:tab w:val="left" w:pos="301"/>
              </w:tabs>
              <w:jc w:val="both"/>
            </w:pPr>
            <w:r>
              <w:rPr>
                <w:rFonts w:eastAsia="Times New Roman"/>
                <w:color w:val="000000"/>
              </w:rPr>
              <w:t>технические особенности;</w:t>
            </w:r>
          </w:p>
        </w:tc>
      </w:tr>
    </w:tbl>
    <w:p w14:paraId="71B25962" w14:textId="77777777" w:rsidR="00353430" w:rsidRDefault="00AA7C63">
      <w:pPr>
        <w:pBdr>
          <w:top w:val="nil"/>
          <w:left w:val="nil"/>
          <w:bottom w:val="nil"/>
          <w:right w:val="nil"/>
          <w:between w:val="nil"/>
        </w:pBdr>
        <w:rPr>
          <w:rFonts w:eastAsia="Times New Roman"/>
          <w:color w:val="000000"/>
          <w:sz w:val="23"/>
          <w:szCs w:val="23"/>
        </w:rPr>
      </w:pPr>
      <w:r>
        <w:rPr>
          <w:rFonts w:eastAsia="Times New Roman"/>
          <w:color w:val="000000"/>
          <w:sz w:val="26"/>
          <w:szCs w:val="26"/>
        </w:rPr>
        <w:br/>
      </w:r>
    </w:p>
    <w:p w14:paraId="621BFB70" w14:textId="77777777" w:rsidR="00353430" w:rsidRDefault="00AA7C63">
      <w:pPr>
        <w:keepNext/>
        <w:numPr>
          <w:ilvl w:val="1"/>
          <w:numId w:val="7"/>
        </w:numPr>
        <w:pBdr>
          <w:top w:val="nil"/>
          <w:left w:val="nil"/>
          <w:bottom w:val="nil"/>
          <w:right w:val="nil"/>
          <w:between w:val="nil"/>
        </w:pBdr>
        <w:spacing w:before="120" w:after="120"/>
        <w:rPr>
          <w:color w:val="000000"/>
          <w:sz w:val="26"/>
          <w:szCs w:val="26"/>
        </w:rPr>
      </w:pPr>
      <w:r>
        <w:rPr>
          <w:color w:val="000000"/>
          <w:sz w:val="26"/>
          <w:szCs w:val="26"/>
        </w:rPr>
        <w:t>Критерии, шкалы оценивания текущего контроля успеваемости:</w:t>
      </w:r>
    </w:p>
    <w:p w14:paraId="6689D4D2" w14:textId="77777777" w:rsidR="00353430" w:rsidRDefault="00353430"/>
    <w:tbl>
      <w:tblPr>
        <w:tblStyle w:val="afffffffffffffa"/>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gridCol w:w="1984"/>
        <w:gridCol w:w="2127"/>
      </w:tblGrid>
      <w:tr w:rsidR="00353430" w14:paraId="0A2AB328" w14:textId="77777777">
        <w:trPr>
          <w:trHeight w:val="754"/>
          <w:tblHeader/>
        </w:trPr>
        <w:tc>
          <w:tcPr>
            <w:tcW w:w="2410" w:type="dxa"/>
            <w:vMerge w:val="restart"/>
            <w:shd w:val="clear" w:color="auto" w:fill="DBE5F1"/>
          </w:tcPr>
          <w:p w14:paraId="50B67406" w14:textId="77777777" w:rsidR="00353430" w:rsidRDefault="00AA7C63">
            <w:pPr>
              <w:widowControl w:val="0"/>
              <w:pBdr>
                <w:top w:val="nil"/>
                <w:left w:val="nil"/>
                <w:bottom w:val="nil"/>
                <w:right w:val="nil"/>
                <w:between w:val="nil"/>
              </w:pBdr>
              <w:ind w:left="204" w:right="194" w:firstLine="1"/>
              <w:jc w:val="center"/>
              <w:rPr>
                <w:b/>
                <w:color w:val="000000"/>
              </w:rPr>
            </w:pPr>
            <w:r>
              <w:rPr>
                <w:b/>
                <w:color w:val="000000"/>
              </w:rPr>
              <w:lastRenderedPageBreak/>
              <w:t>Наименование оценочного средства (контрольно-оценочного мероприятия)</w:t>
            </w:r>
          </w:p>
        </w:tc>
        <w:tc>
          <w:tcPr>
            <w:tcW w:w="8080" w:type="dxa"/>
            <w:vMerge w:val="restart"/>
            <w:shd w:val="clear" w:color="auto" w:fill="DBE5F1"/>
            <w:vAlign w:val="center"/>
          </w:tcPr>
          <w:p w14:paraId="028DEE10" w14:textId="77777777" w:rsidR="00353430" w:rsidRDefault="00AA7C63">
            <w:pPr>
              <w:widowControl w:val="0"/>
              <w:pBdr>
                <w:top w:val="nil"/>
                <w:left w:val="nil"/>
                <w:bottom w:val="nil"/>
                <w:right w:val="nil"/>
                <w:between w:val="nil"/>
              </w:pBdr>
              <w:ind w:left="872"/>
              <w:rPr>
                <w:b/>
                <w:color w:val="000000"/>
              </w:rPr>
            </w:pPr>
            <w:r>
              <w:rPr>
                <w:b/>
                <w:color w:val="000000"/>
              </w:rPr>
              <w:t>Критерии оценивания</w:t>
            </w:r>
          </w:p>
        </w:tc>
        <w:tc>
          <w:tcPr>
            <w:tcW w:w="4111" w:type="dxa"/>
            <w:gridSpan w:val="2"/>
            <w:shd w:val="clear" w:color="auto" w:fill="DBE5F1"/>
            <w:vAlign w:val="center"/>
          </w:tcPr>
          <w:p w14:paraId="19F29429" w14:textId="77777777" w:rsidR="00353430" w:rsidRDefault="00AA7C63">
            <w:pPr>
              <w:jc w:val="center"/>
              <w:rPr>
                <w:b/>
              </w:rPr>
            </w:pPr>
            <w:r>
              <w:rPr>
                <w:b/>
              </w:rPr>
              <w:t>Шкалы оценивания</w:t>
            </w:r>
          </w:p>
        </w:tc>
      </w:tr>
      <w:tr w:rsidR="00353430" w14:paraId="658836CB" w14:textId="77777777">
        <w:trPr>
          <w:trHeight w:val="754"/>
          <w:tblHeader/>
        </w:trPr>
        <w:tc>
          <w:tcPr>
            <w:tcW w:w="2410" w:type="dxa"/>
            <w:vMerge/>
            <w:shd w:val="clear" w:color="auto" w:fill="DBE5F1"/>
          </w:tcPr>
          <w:p w14:paraId="2327A9E0" w14:textId="77777777" w:rsidR="00353430" w:rsidRDefault="00353430">
            <w:pPr>
              <w:widowControl w:val="0"/>
              <w:pBdr>
                <w:top w:val="nil"/>
                <w:left w:val="nil"/>
                <w:bottom w:val="nil"/>
                <w:right w:val="nil"/>
                <w:between w:val="nil"/>
              </w:pBdr>
              <w:spacing w:line="276" w:lineRule="auto"/>
              <w:rPr>
                <w:b/>
              </w:rPr>
            </w:pPr>
          </w:p>
        </w:tc>
        <w:tc>
          <w:tcPr>
            <w:tcW w:w="8080" w:type="dxa"/>
            <w:vMerge/>
            <w:shd w:val="clear" w:color="auto" w:fill="DBE5F1"/>
            <w:vAlign w:val="center"/>
          </w:tcPr>
          <w:p w14:paraId="43ACAD86" w14:textId="77777777" w:rsidR="00353430" w:rsidRDefault="00353430">
            <w:pPr>
              <w:widowControl w:val="0"/>
              <w:pBdr>
                <w:top w:val="nil"/>
                <w:left w:val="nil"/>
                <w:bottom w:val="nil"/>
                <w:right w:val="nil"/>
                <w:between w:val="nil"/>
              </w:pBdr>
              <w:spacing w:line="276" w:lineRule="auto"/>
              <w:rPr>
                <w:b/>
              </w:rPr>
            </w:pPr>
          </w:p>
        </w:tc>
        <w:tc>
          <w:tcPr>
            <w:tcW w:w="1984" w:type="dxa"/>
            <w:shd w:val="clear" w:color="auto" w:fill="DBE5F1"/>
            <w:vAlign w:val="center"/>
          </w:tcPr>
          <w:p w14:paraId="5289BB88" w14:textId="77777777" w:rsidR="00353430" w:rsidRDefault="00AA7C63">
            <w:pPr>
              <w:jc w:val="center"/>
              <w:rPr>
                <w:b/>
              </w:rPr>
            </w:pPr>
            <w:r>
              <w:rPr>
                <w:b/>
                <w:sz w:val="20"/>
                <w:szCs w:val="20"/>
              </w:rPr>
              <w:t>100-балльная система</w:t>
            </w:r>
          </w:p>
        </w:tc>
        <w:tc>
          <w:tcPr>
            <w:tcW w:w="2127" w:type="dxa"/>
            <w:shd w:val="clear" w:color="auto" w:fill="DBE5F1"/>
            <w:vAlign w:val="center"/>
          </w:tcPr>
          <w:p w14:paraId="08EC1FAF" w14:textId="77777777" w:rsidR="00353430" w:rsidRDefault="00AA7C63">
            <w:pPr>
              <w:jc w:val="center"/>
              <w:rPr>
                <w:b/>
              </w:rPr>
            </w:pPr>
            <w:r>
              <w:rPr>
                <w:b/>
                <w:sz w:val="20"/>
                <w:szCs w:val="20"/>
              </w:rPr>
              <w:t>Пятибалльная система</w:t>
            </w:r>
          </w:p>
        </w:tc>
      </w:tr>
      <w:tr w:rsidR="00353430" w14:paraId="31C3AB33" w14:textId="77777777">
        <w:trPr>
          <w:trHeight w:val="327"/>
        </w:trPr>
        <w:tc>
          <w:tcPr>
            <w:tcW w:w="2410" w:type="dxa"/>
            <w:vMerge w:val="restart"/>
          </w:tcPr>
          <w:p w14:paraId="35AAE8C2" w14:textId="77777777" w:rsidR="00353430" w:rsidRDefault="00AA7C63">
            <w:r>
              <w:t xml:space="preserve"> Просмотр</w:t>
            </w:r>
          </w:p>
        </w:tc>
        <w:tc>
          <w:tcPr>
            <w:tcW w:w="8080" w:type="dxa"/>
          </w:tcPr>
          <w:p w14:paraId="78B01A3D" w14:textId="77777777" w:rsidR="00353430" w:rsidRDefault="00AA7C63">
            <w:pPr>
              <w:widowControl w:val="0"/>
              <w:tabs>
                <w:tab w:val="left" w:pos="34"/>
                <w:tab w:val="left" w:pos="366"/>
              </w:tabs>
            </w:pPr>
            <w:r>
              <w:t>Проект выполнен полностью и без ошибок. Возможно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p w14:paraId="16EB861B" w14:textId="77777777" w:rsidR="00353430" w:rsidRDefault="00353430">
            <w:pPr>
              <w:widowControl w:val="0"/>
              <w:tabs>
                <w:tab w:val="left" w:pos="34"/>
                <w:tab w:val="left" w:pos="366"/>
              </w:tabs>
              <w:rPr>
                <w:highlight w:val="green"/>
              </w:rPr>
            </w:pPr>
          </w:p>
        </w:tc>
        <w:tc>
          <w:tcPr>
            <w:tcW w:w="1984" w:type="dxa"/>
          </w:tcPr>
          <w:p w14:paraId="64847BAB" w14:textId="77777777" w:rsidR="00353430" w:rsidRDefault="00353430">
            <w:pPr>
              <w:jc w:val="center"/>
            </w:pPr>
          </w:p>
        </w:tc>
        <w:tc>
          <w:tcPr>
            <w:tcW w:w="2127" w:type="dxa"/>
          </w:tcPr>
          <w:p w14:paraId="4989425C" w14:textId="77777777" w:rsidR="00353430" w:rsidRDefault="00AA7C63">
            <w:pPr>
              <w:jc w:val="center"/>
            </w:pPr>
            <w:r>
              <w:t>5</w:t>
            </w:r>
          </w:p>
        </w:tc>
      </w:tr>
      <w:tr w:rsidR="00353430" w14:paraId="7C967084" w14:textId="77777777">
        <w:trPr>
          <w:trHeight w:val="327"/>
        </w:trPr>
        <w:tc>
          <w:tcPr>
            <w:tcW w:w="2410" w:type="dxa"/>
            <w:vMerge/>
          </w:tcPr>
          <w:p w14:paraId="3A8B8CF5" w14:textId="77777777" w:rsidR="00353430" w:rsidRDefault="00353430">
            <w:pPr>
              <w:widowControl w:val="0"/>
              <w:pBdr>
                <w:top w:val="nil"/>
                <w:left w:val="nil"/>
                <w:bottom w:val="nil"/>
                <w:right w:val="nil"/>
                <w:between w:val="nil"/>
              </w:pBdr>
              <w:spacing w:line="276" w:lineRule="auto"/>
            </w:pPr>
          </w:p>
        </w:tc>
        <w:tc>
          <w:tcPr>
            <w:tcW w:w="8080" w:type="dxa"/>
          </w:tcPr>
          <w:p w14:paraId="16AB6D25" w14:textId="77777777" w:rsidR="00353430" w:rsidRDefault="00AA7C63">
            <w:pPr>
              <w:widowControl w:val="0"/>
              <w:tabs>
                <w:tab w:val="left" w:pos="34"/>
                <w:tab w:val="left" w:pos="366"/>
              </w:tabs>
            </w:pPr>
            <w:r>
              <w:t>Работа выполнена полностью, но есть замечания. Допущена одна ошибка или два-три недочета.</w:t>
            </w:r>
          </w:p>
          <w:p w14:paraId="4986EB9F" w14:textId="77777777" w:rsidR="00353430" w:rsidRDefault="00353430">
            <w:pPr>
              <w:widowControl w:val="0"/>
              <w:tabs>
                <w:tab w:val="left" w:pos="34"/>
                <w:tab w:val="left" w:pos="366"/>
              </w:tabs>
            </w:pPr>
          </w:p>
        </w:tc>
        <w:tc>
          <w:tcPr>
            <w:tcW w:w="1984" w:type="dxa"/>
          </w:tcPr>
          <w:p w14:paraId="580A2207" w14:textId="77777777" w:rsidR="00353430" w:rsidRDefault="00353430">
            <w:pPr>
              <w:jc w:val="center"/>
            </w:pPr>
          </w:p>
        </w:tc>
        <w:tc>
          <w:tcPr>
            <w:tcW w:w="2127" w:type="dxa"/>
          </w:tcPr>
          <w:p w14:paraId="17C85CA2" w14:textId="77777777" w:rsidR="00353430" w:rsidRDefault="00AA7C63">
            <w:pPr>
              <w:jc w:val="center"/>
            </w:pPr>
            <w:r>
              <w:t>4</w:t>
            </w:r>
          </w:p>
        </w:tc>
      </w:tr>
      <w:tr w:rsidR="00353430" w14:paraId="13930A32" w14:textId="77777777">
        <w:trPr>
          <w:trHeight w:val="327"/>
        </w:trPr>
        <w:tc>
          <w:tcPr>
            <w:tcW w:w="2410" w:type="dxa"/>
            <w:vMerge/>
          </w:tcPr>
          <w:p w14:paraId="3267649A" w14:textId="77777777" w:rsidR="00353430" w:rsidRDefault="00353430">
            <w:pPr>
              <w:widowControl w:val="0"/>
              <w:pBdr>
                <w:top w:val="nil"/>
                <w:left w:val="nil"/>
                <w:bottom w:val="nil"/>
                <w:right w:val="nil"/>
                <w:between w:val="nil"/>
              </w:pBdr>
              <w:spacing w:line="276" w:lineRule="auto"/>
            </w:pPr>
          </w:p>
        </w:tc>
        <w:tc>
          <w:tcPr>
            <w:tcW w:w="8080" w:type="dxa"/>
          </w:tcPr>
          <w:p w14:paraId="438B2A1B" w14:textId="77777777" w:rsidR="00353430" w:rsidRDefault="00AA7C63">
            <w:pPr>
              <w:widowControl w:val="0"/>
              <w:tabs>
                <w:tab w:val="left" w:pos="34"/>
                <w:tab w:val="left" w:pos="366"/>
              </w:tabs>
            </w:pPr>
            <w:r>
              <w:t>Допущены более одной ошибки или более двух-трех недочетов.</w:t>
            </w:r>
          </w:p>
          <w:p w14:paraId="4CDB368F" w14:textId="77777777" w:rsidR="00353430" w:rsidRDefault="00353430">
            <w:pPr>
              <w:widowControl w:val="0"/>
              <w:tabs>
                <w:tab w:val="left" w:pos="34"/>
                <w:tab w:val="left" w:pos="366"/>
              </w:tabs>
            </w:pPr>
          </w:p>
        </w:tc>
        <w:tc>
          <w:tcPr>
            <w:tcW w:w="1984" w:type="dxa"/>
          </w:tcPr>
          <w:p w14:paraId="10C8E33E" w14:textId="77777777" w:rsidR="00353430" w:rsidRDefault="00353430">
            <w:pPr>
              <w:jc w:val="center"/>
            </w:pPr>
          </w:p>
        </w:tc>
        <w:tc>
          <w:tcPr>
            <w:tcW w:w="2127" w:type="dxa"/>
          </w:tcPr>
          <w:p w14:paraId="05C28C75" w14:textId="77777777" w:rsidR="00353430" w:rsidRDefault="00AA7C63">
            <w:pPr>
              <w:jc w:val="center"/>
            </w:pPr>
            <w:r>
              <w:t>3</w:t>
            </w:r>
          </w:p>
        </w:tc>
      </w:tr>
      <w:tr w:rsidR="00353430" w14:paraId="1B293357" w14:textId="77777777">
        <w:trPr>
          <w:trHeight w:val="327"/>
        </w:trPr>
        <w:tc>
          <w:tcPr>
            <w:tcW w:w="2410" w:type="dxa"/>
            <w:vMerge/>
          </w:tcPr>
          <w:p w14:paraId="0AFAE1A8" w14:textId="77777777" w:rsidR="00353430" w:rsidRDefault="00353430">
            <w:pPr>
              <w:widowControl w:val="0"/>
              <w:pBdr>
                <w:top w:val="nil"/>
                <w:left w:val="nil"/>
                <w:bottom w:val="nil"/>
                <w:right w:val="nil"/>
                <w:between w:val="nil"/>
              </w:pBdr>
              <w:spacing w:line="276" w:lineRule="auto"/>
            </w:pPr>
          </w:p>
        </w:tc>
        <w:tc>
          <w:tcPr>
            <w:tcW w:w="8080" w:type="dxa"/>
          </w:tcPr>
          <w:p w14:paraId="55AF9411" w14:textId="77777777" w:rsidR="00353430" w:rsidRDefault="00AA7C63">
            <w:pPr>
              <w:widowControl w:val="0"/>
              <w:tabs>
                <w:tab w:val="left" w:pos="34"/>
                <w:tab w:val="left" w:pos="366"/>
              </w:tabs>
            </w:pPr>
            <w:r>
              <w:t>Работа выполнена не полностью. Допущены грубые ошибки. Работа не выполнена.</w:t>
            </w:r>
          </w:p>
          <w:p w14:paraId="4BD02631" w14:textId="77777777" w:rsidR="00353430" w:rsidRDefault="00353430">
            <w:pPr>
              <w:widowControl w:val="0"/>
              <w:tabs>
                <w:tab w:val="left" w:pos="34"/>
                <w:tab w:val="left" w:pos="366"/>
              </w:tabs>
            </w:pPr>
          </w:p>
        </w:tc>
        <w:tc>
          <w:tcPr>
            <w:tcW w:w="1984" w:type="dxa"/>
          </w:tcPr>
          <w:p w14:paraId="0B5613B9" w14:textId="77777777" w:rsidR="00353430" w:rsidRDefault="00353430">
            <w:pPr>
              <w:jc w:val="center"/>
            </w:pPr>
          </w:p>
        </w:tc>
        <w:tc>
          <w:tcPr>
            <w:tcW w:w="2127" w:type="dxa"/>
          </w:tcPr>
          <w:p w14:paraId="003F6598" w14:textId="77777777" w:rsidR="00353430" w:rsidRDefault="00AA7C63">
            <w:pPr>
              <w:jc w:val="center"/>
            </w:pPr>
            <w:r>
              <w:t>2</w:t>
            </w:r>
          </w:p>
        </w:tc>
      </w:tr>
      <w:tr w:rsidR="00353430" w14:paraId="54B9033B" w14:textId="77777777">
        <w:trPr>
          <w:trHeight w:val="327"/>
        </w:trPr>
        <w:tc>
          <w:tcPr>
            <w:tcW w:w="2410" w:type="dxa"/>
            <w:vMerge w:val="restart"/>
          </w:tcPr>
          <w:p w14:paraId="16A35026" w14:textId="77777777" w:rsidR="00353430" w:rsidRDefault="00353430">
            <w:pPr>
              <w:rPr>
                <w:highlight w:val="yellow"/>
              </w:rPr>
            </w:pPr>
          </w:p>
          <w:p w14:paraId="124684DE" w14:textId="77777777" w:rsidR="00353430" w:rsidRDefault="00AA7C63">
            <w:pPr>
              <w:rPr>
                <w:highlight w:val="yellow"/>
              </w:rPr>
            </w:pPr>
            <w:r>
              <w:t xml:space="preserve">Презентация  </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401EE" w14:textId="77777777" w:rsidR="00353430" w:rsidRDefault="00AA7C63">
            <w:pPr>
              <w:spacing w:after="120"/>
              <w:ind w:left="102"/>
            </w:pPr>
            <w:r>
              <w:t>Обучающийся, в процессе доклада по презентации, продемонстрировал глубокие знания поставленной в ней проблемы, раскрыл ее сущность, слайды были выстроены логически последовательно, содержательно, приведенные иллюстрационные материалы поддерживали текстовый контент. При изложении материала студент продемонстрировал грамотное владение терминологией, ответы на все вопросы были четкими, правильными, лаконичными и конкретными.</w:t>
            </w:r>
          </w:p>
        </w:tc>
        <w:tc>
          <w:tcPr>
            <w:tcW w:w="1984" w:type="dxa"/>
          </w:tcPr>
          <w:p w14:paraId="35AAD3AA" w14:textId="77777777" w:rsidR="00353430" w:rsidRDefault="00353430">
            <w:pPr>
              <w:jc w:val="center"/>
              <w:rPr>
                <w:i/>
              </w:rPr>
            </w:pPr>
          </w:p>
        </w:tc>
        <w:tc>
          <w:tcPr>
            <w:tcW w:w="2127" w:type="dxa"/>
          </w:tcPr>
          <w:p w14:paraId="7586F02E" w14:textId="77777777" w:rsidR="00353430" w:rsidRDefault="00AA7C63">
            <w:pPr>
              <w:jc w:val="center"/>
              <w:rPr>
                <w:i/>
              </w:rPr>
            </w:pPr>
            <w:r>
              <w:t>5</w:t>
            </w:r>
          </w:p>
        </w:tc>
      </w:tr>
      <w:tr w:rsidR="00353430" w14:paraId="21776A17" w14:textId="77777777">
        <w:trPr>
          <w:trHeight w:val="327"/>
        </w:trPr>
        <w:tc>
          <w:tcPr>
            <w:tcW w:w="2410" w:type="dxa"/>
            <w:vMerge/>
          </w:tcPr>
          <w:p w14:paraId="58BDC546" w14:textId="77777777" w:rsidR="00353430" w:rsidRDefault="00353430">
            <w:pPr>
              <w:widowControl w:val="0"/>
              <w:pBdr>
                <w:top w:val="nil"/>
                <w:left w:val="nil"/>
                <w:bottom w:val="nil"/>
                <w:right w:val="nil"/>
                <w:between w:val="nil"/>
              </w:pBdr>
              <w:spacing w:line="276" w:lineRule="auto"/>
              <w:rPr>
                <w:i/>
              </w:rPr>
            </w:pPr>
          </w:p>
        </w:tc>
        <w:tc>
          <w:tcPr>
            <w:tcW w:w="8080" w:type="dxa"/>
          </w:tcPr>
          <w:p w14:paraId="0345FC47" w14:textId="77777777" w:rsidR="00353430" w:rsidRDefault="00AA7C63">
            <w:r>
              <w:t xml:space="preserve">Обучающийся, в процессе доклада по презентации, продемонстрировал знания поставленной в ней проблемы, слайды были выстроены логически последовательно, но не в полной мере отражали содержание заголовков, </w:t>
            </w:r>
            <w:r>
              <w:lastRenderedPageBreak/>
              <w:t>приведенные иллюстрационные материалы не во всех случаях поддерживали текстовый контент, презентация не имела ярко выраженной идентификации с точки зрения единства оформления. При изложении материала студент не всегда корректно употреблял терминологию, отвечая на все вопросы, студент не всегда четко формулировал свою мысль.</w:t>
            </w:r>
          </w:p>
        </w:tc>
        <w:tc>
          <w:tcPr>
            <w:tcW w:w="1984" w:type="dxa"/>
          </w:tcPr>
          <w:p w14:paraId="2EEBEE36" w14:textId="77777777" w:rsidR="00353430" w:rsidRDefault="00353430">
            <w:pPr>
              <w:jc w:val="center"/>
              <w:rPr>
                <w:i/>
              </w:rPr>
            </w:pPr>
          </w:p>
        </w:tc>
        <w:tc>
          <w:tcPr>
            <w:tcW w:w="2127" w:type="dxa"/>
          </w:tcPr>
          <w:p w14:paraId="2C1E4CDC" w14:textId="77777777" w:rsidR="00353430" w:rsidRDefault="00AA7C63">
            <w:pPr>
              <w:jc w:val="center"/>
              <w:rPr>
                <w:i/>
              </w:rPr>
            </w:pPr>
            <w:r>
              <w:t>4</w:t>
            </w:r>
          </w:p>
        </w:tc>
      </w:tr>
      <w:tr w:rsidR="00353430" w14:paraId="4F7EF81E" w14:textId="77777777">
        <w:trPr>
          <w:trHeight w:val="327"/>
        </w:trPr>
        <w:tc>
          <w:tcPr>
            <w:tcW w:w="2410" w:type="dxa"/>
            <w:vMerge/>
          </w:tcPr>
          <w:p w14:paraId="7D2DC9D8" w14:textId="77777777" w:rsidR="00353430" w:rsidRDefault="00353430">
            <w:pPr>
              <w:widowControl w:val="0"/>
              <w:pBdr>
                <w:top w:val="nil"/>
                <w:left w:val="nil"/>
                <w:bottom w:val="nil"/>
                <w:right w:val="nil"/>
                <w:between w:val="nil"/>
              </w:pBdr>
              <w:spacing w:line="276" w:lineRule="auto"/>
              <w:rPr>
                <w:i/>
              </w:rPr>
            </w:pPr>
          </w:p>
        </w:tc>
        <w:tc>
          <w:tcPr>
            <w:tcW w:w="8080" w:type="dxa"/>
          </w:tcPr>
          <w:p w14:paraId="60A56D56" w14:textId="77777777" w:rsidR="00353430" w:rsidRDefault="00AA7C63">
            <w:r>
              <w:t>Обучающийся слабо ориентировался в материале, в рассуждениях не демонстрировал логику ответа, плохо владел профессиональной терминологией, не раскрывал суть проблем. Презентация была оформлена небрежно, иллюстрации не отражали текстовый контент слайдов.</w:t>
            </w:r>
          </w:p>
        </w:tc>
        <w:tc>
          <w:tcPr>
            <w:tcW w:w="1984" w:type="dxa"/>
          </w:tcPr>
          <w:p w14:paraId="45605E79" w14:textId="77777777" w:rsidR="00353430" w:rsidRDefault="00353430">
            <w:pPr>
              <w:jc w:val="center"/>
              <w:rPr>
                <w:i/>
              </w:rPr>
            </w:pPr>
          </w:p>
        </w:tc>
        <w:tc>
          <w:tcPr>
            <w:tcW w:w="2127" w:type="dxa"/>
          </w:tcPr>
          <w:p w14:paraId="1D1526D2" w14:textId="77777777" w:rsidR="00353430" w:rsidRDefault="00AA7C63">
            <w:pPr>
              <w:jc w:val="center"/>
              <w:rPr>
                <w:i/>
              </w:rPr>
            </w:pPr>
            <w:r>
              <w:t>3</w:t>
            </w:r>
          </w:p>
        </w:tc>
      </w:tr>
      <w:tr w:rsidR="00353430" w14:paraId="03C35F85" w14:textId="77777777">
        <w:trPr>
          <w:trHeight w:val="511"/>
        </w:trPr>
        <w:tc>
          <w:tcPr>
            <w:tcW w:w="2410" w:type="dxa"/>
            <w:vMerge/>
          </w:tcPr>
          <w:p w14:paraId="550168B8" w14:textId="77777777" w:rsidR="00353430" w:rsidRDefault="00353430">
            <w:pPr>
              <w:widowControl w:val="0"/>
              <w:pBdr>
                <w:top w:val="nil"/>
                <w:left w:val="nil"/>
                <w:bottom w:val="nil"/>
                <w:right w:val="nil"/>
                <w:between w:val="nil"/>
              </w:pBdr>
              <w:spacing w:line="276" w:lineRule="auto"/>
              <w:rPr>
                <w:i/>
              </w:rPr>
            </w:pPr>
          </w:p>
        </w:tc>
        <w:tc>
          <w:tcPr>
            <w:tcW w:w="8080" w:type="dxa"/>
          </w:tcPr>
          <w:p w14:paraId="321B422C" w14:textId="77777777" w:rsidR="00353430" w:rsidRDefault="00AA7C63">
            <w:r>
              <w:t>Обучающийся не выполнил задания</w:t>
            </w:r>
          </w:p>
        </w:tc>
        <w:tc>
          <w:tcPr>
            <w:tcW w:w="1984" w:type="dxa"/>
          </w:tcPr>
          <w:p w14:paraId="5AC657F7" w14:textId="77777777" w:rsidR="00353430" w:rsidRDefault="00353430">
            <w:pPr>
              <w:jc w:val="center"/>
              <w:rPr>
                <w:i/>
              </w:rPr>
            </w:pPr>
          </w:p>
        </w:tc>
        <w:tc>
          <w:tcPr>
            <w:tcW w:w="2127" w:type="dxa"/>
          </w:tcPr>
          <w:p w14:paraId="06299199" w14:textId="77777777" w:rsidR="00353430" w:rsidRDefault="00AA7C63">
            <w:pPr>
              <w:jc w:val="center"/>
              <w:rPr>
                <w:i/>
              </w:rPr>
            </w:pPr>
            <w:r>
              <w:t>2</w:t>
            </w:r>
          </w:p>
        </w:tc>
      </w:tr>
    </w:tbl>
    <w:p w14:paraId="793428FC" w14:textId="77777777" w:rsidR="00353430" w:rsidRDefault="00AA7C63">
      <w:pPr>
        <w:keepNext/>
        <w:numPr>
          <w:ilvl w:val="1"/>
          <w:numId w:val="7"/>
        </w:numPr>
        <w:pBdr>
          <w:top w:val="nil"/>
          <w:left w:val="nil"/>
          <w:bottom w:val="nil"/>
          <w:right w:val="nil"/>
          <w:between w:val="nil"/>
        </w:pBdr>
        <w:spacing w:before="480" w:after="120"/>
        <w:ind w:left="567"/>
        <w:rPr>
          <w:color w:val="000000"/>
          <w:sz w:val="26"/>
          <w:szCs w:val="26"/>
        </w:rPr>
      </w:pPr>
      <w:r>
        <w:rPr>
          <w:color w:val="000000"/>
          <w:sz w:val="26"/>
          <w:szCs w:val="26"/>
        </w:rPr>
        <w:t>Промежуточная аттестация:</w:t>
      </w:r>
    </w:p>
    <w:tbl>
      <w:tblPr>
        <w:tblStyle w:val="afffffffffffffb"/>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0"/>
      </w:tblGrid>
      <w:tr w:rsidR="00353430" w14:paraId="654FF5DF" w14:textId="77777777">
        <w:trPr>
          <w:trHeight w:val="493"/>
        </w:trPr>
        <w:tc>
          <w:tcPr>
            <w:tcW w:w="3261" w:type="dxa"/>
            <w:shd w:val="clear" w:color="auto" w:fill="DBE5F1"/>
            <w:vAlign w:val="center"/>
          </w:tcPr>
          <w:p w14:paraId="61154A2D" w14:textId="77777777" w:rsidR="00353430" w:rsidRDefault="00AA7C63">
            <w:pPr>
              <w:pBdr>
                <w:top w:val="nil"/>
                <w:left w:val="nil"/>
                <w:bottom w:val="nil"/>
                <w:right w:val="nil"/>
                <w:between w:val="nil"/>
              </w:pBdr>
              <w:jc w:val="center"/>
              <w:rPr>
                <w:b/>
                <w:color w:val="000000"/>
              </w:rPr>
            </w:pPr>
            <w:r>
              <w:rPr>
                <w:b/>
                <w:color w:val="000000"/>
              </w:rPr>
              <w:t>Форма промежуточной аттестации</w:t>
            </w:r>
          </w:p>
        </w:tc>
        <w:tc>
          <w:tcPr>
            <w:tcW w:w="11340" w:type="dxa"/>
            <w:shd w:val="clear" w:color="auto" w:fill="DBE5F1"/>
            <w:vAlign w:val="center"/>
          </w:tcPr>
          <w:p w14:paraId="08CB794B" w14:textId="77777777" w:rsidR="00353430" w:rsidRDefault="00AA7C63">
            <w:pPr>
              <w:pBdr>
                <w:top w:val="nil"/>
                <w:left w:val="nil"/>
                <w:bottom w:val="nil"/>
                <w:right w:val="nil"/>
                <w:between w:val="nil"/>
              </w:pBdr>
              <w:jc w:val="center"/>
              <w:rPr>
                <w:b/>
                <w:color w:val="000000"/>
              </w:rPr>
            </w:pPr>
            <w:r>
              <w:rPr>
                <w:b/>
                <w:color w:val="000000"/>
              </w:rPr>
              <w:t>Типовые контрольные задания и иные материалы</w:t>
            </w:r>
          </w:p>
          <w:p w14:paraId="00F8D6AA" w14:textId="77777777" w:rsidR="00353430" w:rsidRDefault="00AA7C63">
            <w:pPr>
              <w:pBdr>
                <w:top w:val="nil"/>
                <w:left w:val="nil"/>
                <w:bottom w:val="nil"/>
                <w:right w:val="nil"/>
                <w:between w:val="nil"/>
              </w:pBdr>
              <w:jc w:val="center"/>
              <w:rPr>
                <w:b/>
                <w:color w:val="000000"/>
              </w:rPr>
            </w:pPr>
            <w:r>
              <w:rPr>
                <w:b/>
                <w:color w:val="000000"/>
              </w:rPr>
              <w:t>для проведения промежуточной аттестации:</w:t>
            </w:r>
          </w:p>
        </w:tc>
      </w:tr>
      <w:tr w:rsidR="00353430" w14:paraId="4903FCC7" w14:textId="77777777">
        <w:tc>
          <w:tcPr>
            <w:tcW w:w="3261" w:type="dxa"/>
          </w:tcPr>
          <w:p w14:paraId="47985C1B" w14:textId="77777777" w:rsidR="00353430" w:rsidRDefault="00AA7C63" w:rsidP="00AA7C63">
            <w:pPr>
              <w:jc w:val="both"/>
              <w:rPr>
                <w:highlight w:val="yellow"/>
              </w:rPr>
            </w:pPr>
            <w:r>
              <w:t xml:space="preserve">Зачет </w:t>
            </w:r>
          </w:p>
        </w:tc>
        <w:tc>
          <w:tcPr>
            <w:tcW w:w="11340" w:type="dxa"/>
          </w:tcPr>
          <w:p w14:paraId="3B1252EC" w14:textId="77777777" w:rsidR="00353430" w:rsidRDefault="00AA7C63">
            <w:pPr>
              <w:jc w:val="both"/>
              <w:rPr>
                <w:i/>
              </w:rPr>
            </w:pPr>
            <w:r>
              <w:t>зачет проводится в виде просмотра творческих работ в экранном варианте или в бумажной распечатке</w:t>
            </w:r>
          </w:p>
        </w:tc>
      </w:tr>
    </w:tbl>
    <w:p w14:paraId="39053E5A" w14:textId="77777777" w:rsidR="00353430" w:rsidRDefault="00353430">
      <w:pPr>
        <w:keepNext/>
        <w:pBdr>
          <w:top w:val="nil"/>
          <w:left w:val="nil"/>
          <w:bottom w:val="nil"/>
          <w:right w:val="nil"/>
          <w:between w:val="nil"/>
        </w:pBdr>
        <w:spacing w:before="120" w:after="120"/>
        <w:rPr>
          <w:color w:val="000000"/>
          <w:sz w:val="26"/>
          <w:szCs w:val="26"/>
        </w:rPr>
      </w:pPr>
    </w:p>
    <w:p w14:paraId="1935D74B" w14:textId="77777777" w:rsidR="00353430" w:rsidRDefault="00AA7C63">
      <w:pPr>
        <w:keepNext/>
        <w:numPr>
          <w:ilvl w:val="1"/>
          <w:numId w:val="7"/>
        </w:numPr>
        <w:pBdr>
          <w:top w:val="nil"/>
          <w:left w:val="nil"/>
          <w:bottom w:val="nil"/>
          <w:right w:val="nil"/>
          <w:between w:val="nil"/>
        </w:pBdr>
        <w:spacing w:before="120" w:after="120"/>
        <w:rPr>
          <w:color w:val="000000"/>
          <w:sz w:val="26"/>
          <w:szCs w:val="26"/>
        </w:rPr>
      </w:pPr>
      <w:r>
        <w:rPr>
          <w:color w:val="000000"/>
          <w:sz w:val="26"/>
          <w:szCs w:val="26"/>
        </w:rPr>
        <w:t>Критерии, шкалы оценивания промежуточной аттестации учебной дисциплины/модуля:</w:t>
      </w:r>
    </w:p>
    <w:tbl>
      <w:tblPr>
        <w:tblStyle w:val="afffffffffffffc"/>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945"/>
        <w:gridCol w:w="1772"/>
        <w:gridCol w:w="2056"/>
      </w:tblGrid>
      <w:tr w:rsidR="00353430" w14:paraId="3EAD95DE" w14:textId="77777777">
        <w:trPr>
          <w:trHeight w:val="521"/>
          <w:tblHeader/>
        </w:trPr>
        <w:tc>
          <w:tcPr>
            <w:tcW w:w="3828" w:type="dxa"/>
            <w:shd w:val="clear" w:color="auto" w:fill="DBE5F1"/>
            <w:vAlign w:val="center"/>
          </w:tcPr>
          <w:p w14:paraId="41910E7F" w14:textId="77777777" w:rsidR="00353430" w:rsidRDefault="00AA7C63">
            <w:pPr>
              <w:widowControl w:val="0"/>
              <w:pBdr>
                <w:top w:val="nil"/>
                <w:left w:val="nil"/>
                <w:bottom w:val="nil"/>
                <w:right w:val="nil"/>
                <w:between w:val="nil"/>
              </w:pBdr>
              <w:ind w:left="204" w:right="194" w:firstLine="1"/>
              <w:jc w:val="center"/>
              <w:rPr>
                <w:b/>
                <w:color w:val="000000"/>
              </w:rPr>
            </w:pPr>
            <w:r>
              <w:rPr>
                <w:b/>
                <w:color w:val="000000"/>
              </w:rPr>
              <w:t>Форма промежуточной аттестации</w:t>
            </w:r>
          </w:p>
        </w:tc>
        <w:tc>
          <w:tcPr>
            <w:tcW w:w="6945" w:type="dxa"/>
            <w:vMerge w:val="restart"/>
            <w:shd w:val="clear" w:color="auto" w:fill="DBE5F1"/>
            <w:vAlign w:val="center"/>
          </w:tcPr>
          <w:p w14:paraId="74E5E517" w14:textId="77777777" w:rsidR="00353430" w:rsidRDefault="00AA7C63">
            <w:pPr>
              <w:widowControl w:val="0"/>
              <w:pBdr>
                <w:top w:val="nil"/>
                <w:left w:val="nil"/>
                <w:bottom w:val="nil"/>
                <w:right w:val="nil"/>
                <w:between w:val="nil"/>
              </w:pBdr>
              <w:ind w:left="872"/>
              <w:rPr>
                <w:b/>
                <w:color w:val="000000"/>
              </w:rPr>
            </w:pPr>
            <w:r>
              <w:rPr>
                <w:b/>
                <w:color w:val="000000"/>
              </w:rPr>
              <w:t>Критерии оценивания</w:t>
            </w:r>
          </w:p>
        </w:tc>
        <w:tc>
          <w:tcPr>
            <w:tcW w:w="3828" w:type="dxa"/>
            <w:gridSpan w:val="2"/>
            <w:shd w:val="clear" w:color="auto" w:fill="DBE5F1"/>
            <w:vAlign w:val="center"/>
          </w:tcPr>
          <w:p w14:paraId="3292A415" w14:textId="77777777" w:rsidR="00353430" w:rsidRDefault="00AA7C63">
            <w:pPr>
              <w:jc w:val="center"/>
              <w:rPr>
                <w:b/>
              </w:rPr>
            </w:pPr>
            <w:r>
              <w:rPr>
                <w:b/>
              </w:rPr>
              <w:t>Шкалы оценивания</w:t>
            </w:r>
          </w:p>
        </w:tc>
      </w:tr>
      <w:tr w:rsidR="00353430" w14:paraId="1CB1F81B" w14:textId="77777777">
        <w:trPr>
          <w:trHeight w:val="557"/>
          <w:tblHeader/>
        </w:trPr>
        <w:tc>
          <w:tcPr>
            <w:tcW w:w="3828" w:type="dxa"/>
            <w:shd w:val="clear" w:color="auto" w:fill="DBE5F1"/>
          </w:tcPr>
          <w:p w14:paraId="245B3021" w14:textId="77777777" w:rsidR="00353430" w:rsidRDefault="00AA7C63">
            <w:pPr>
              <w:widowControl w:val="0"/>
              <w:pBdr>
                <w:top w:val="nil"/>
                <w:left w:val="nil"/>
                <w:bottom w:val="nil"/>
                <w:right w:val="nil"/>
                <w:between w:val="nil"/>
              </w:pBdr>
              <w:ind w:left="204" w:right="194" w:firstLine="1"/>
              <w:jc w:val="center"/>
              <w:rPr>
                <w:b/>
                <w:color w:val="000000"/>
              </w:rPr>
            </w:pPr>
            <w:r>
              <w:rPr>
                <w:b/>
                <w:color w:val="000000"/>
              </w:rPr>
              <w:t>Наименование оценочного средства</w:t>
            </w:r>
          </w:p>
        </w:tc>
        <w:tc>
          <w:tcPr>
            <w:tcW w:w="6945" w:type="dxa"/>
            <w:vMerge/>
            <w:shd w:val="clear" w:color="auto" w:fill="DBE5F1"/>
            <w:vAlign w:val="center"/>
          </w:tcPr>
          <w:p w14:paraId="59522A98" w14:textId="77777777" w:rsidR="00353430" w:rsidRDefault="00353430">
            <w:pPr>
              <w:widowControl w:val="0"/>
              <w:pBdr>
                <w:top w:val="nil"/>
                <w:left w:val="nil"/>
                <w:bottom w:val="nil"/>
                <w:right w:val="nil"/>
                <w:between w:val="nil"/>
              </w:pBdr>
              <w:spacing w:line="276" w:lineRule="auto"/>
              <w:rPr>
                <w:b/>
                <w:color w:val="000000"/>
              </w:rPr>
            </w:pPr>
          </w:p>
        </w:tc>
        <w:tc>
          <w:tcPr>
            <w:tcW w:w="1772" w:type="dxa"/>
            <w:shd w:val="clear" w:color="auto" w:fill="DBE5F1"/>
            <w:vAlign w:val="center"/>
          </w:tcPr>
          <w:p w14:paraId="4038E36F" w14:textId="77777777" w:rsidR="00353430" w:rsidRDefault="00AA7C63">
            <w:pPr>
              <w:jc w:val="center"/>
              <w:rPr>
                <w:b/>
              </w:rPr>
            </w:pPr>
            <w:r>
              <w:rPr>
                <w:b/>
                <w:sz w:val="20"/>
                <w:szCs w:val="20"/>
              </w:rPr>
              <w:t>100-балльная система</w:t>
            </w:r>
          </w:p>
        </w:tc>
        <w:tc>
          <w:tcPr>
            <w:tcW w:w="2056" w:type="dxa"/>
            <w:shd w:val="clear" w:color="auto" w:fill="DBE5F1"/>
            <w:vAlign w:val="center"/>
          </w:tcPr>
          <w:p w14:paraId="6179E779" w14:textId="77777777" w:rsidR="00353430" w:rsidRDefault="00AA7C63">
            <w:pPr>
              <w:jc w:val="center"/>
              <w:rPr>
                <w:b/>
              </w:rPr>
            </w:pPr>
            <w:r>
              <w:rPr>
                <w:b/>
                <w:sz w:val="20"/>
                <w:szCs w:val="20"/>
              </w:rPr>
              <w:t>Пятибалльная система</w:t>
            </w:r>
          </w:p>
        </w:tc>
      </w:tr>
      <w:tr w:rsidR="00353430" w14:paraId="127ACF41" w14:textId="77777777">
        <w:trPr>
          <w:trHeight w:val="283"/>
        </w:trPr>
        <w:tc>
          <w:tcPr>
            <w:tcW w:w="3828" w:type="dxa"/>
            <w:vMerge w:val="restart"/>
          </w:tcPr>
          <w:p w14:paraId="7287F3E7" w14:textId="77777777" w:rsidR="00353430" w:rsidRDefault="00AA7C63">
            <w:pPr>
              <w:widowControl w:val="0"/>
              <w:spacing w:line="276" w:lineRule="auto"/>
            </w:pPr>
            <w:r>
              <w:t>Зачет: итоговый просмотр работ</w:t>
            </w:r>
          </w:p>
        </w:tc>
        <w:tc>
          <w:tcPr>
            <w:tcW w:w="6945" w:type="dxa"/>
          </w:tcPr>
          <w:p w14:paraId="64A4EBC9" w14:textId="77777777" w:rsidR="00353430" w:rsidRDefault="00AA7C63">
            <w:pPr>
              <w:numPr>
                <w:ilvl w:val="0"/>
                <w:numId w:val="1"/>
              </w:numPr>
              <w:rPr>
                <w:rFonts w:eastAsia="Times New Roman"/>
                <w:i/>
              </w:rPr>
            </w:pPr>
            <w: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графических заданий.</w:t>
            </w:r>
          </w:p>
        </w:tc>
        <w:tc>
          <w:tcPr>
            <w:tcW w:w="1772" w:type="dxa"/>
          </w:tcPr>
          <w:p w14:paraId="25F67C6D" w14:textId="77777777" w:rsidR="00353430" w:rsidRDefault="00353430">
            <w:pPr>
              <w:jc w:val="center"/>
              <w:rPr>
                <w:i/>
              </w:rPr>
            </w:pPr>
          </w:p>
        </w:tc>
        <w:tc>
          <w:tcPr>
            <w:tcW w:w="2056" w:type="dxa"/>
          </w:tcPr>
          <w:p w14:paraId="7C10257B" w14:textId="77777777" w:rsidR="00353430" w:rsidRDefault="00AA7C63">
            <w:pPr>
              <w:jc w:val="center"/>
            </w:pPr>
            <w:r>
              <w:t>зачтено</w:t>
            </w:r>
          </w:p>
        </w:tc>
      </w:tr>
      <w:tr w:rsidR="00353430" w14:paraId="42C4C072" w14:textId="77777777">
        <w:trPr>
          <w:trHeight w:val="283"/>
        </w:trPr>
        <w:tc>
          <w:tcPr>
            <w:tcW w:w="3828" w:type="dxa"/>
            <w:vMerge/>
          </w:tcPr>
          <w:p w14:paraId="0C6DB5ED" w14:textId="77777777" w:rsidR="00353430" w:rsidRDefault="00353430">
            <w:pPr>
              <w:widowControl w:val="0"/>
              <w:pBdr>
                <w:top w:val="nil"/>
                <w:left w:val="nil"/>
                <w:bottom w:val="nil"/>
                <w:right w:val="nil"/>
                <w:between w:val="nil"/>
              </w:pBdr>
              <w:spacing w:line="276" w:lineRule="auto"/>
            </w:pPr>
          </w:p>
        </w:tc>
        <w:tc>
          <w:tcPr>
            <w:tcW w:w="6945" w:type="dxa"/>
          </w:tcPr>
          <w:p w14:paraId="67E8F93F" w14:textId="77777777" w:rsidR="00353430" w:rsidRDefault="00AA7C63">
            <w:pPr>
              <w:numPr>
                <w:ilvl w:val="0"/>
                <w:numId w:val="1"/>
              </w:numPr>
              <w:rPr>
                <w:rFonts w:eastAsia="Times New Roman"/>
                <w:i/>
              </w:rPr>
            </w:pPr>
            <w: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графических заданий.</w:t>
            </w:r>
          </w:p>
        </w:tc>
        <w:tc>
          <w:tcPr>
            <w:tcW w:w="1772" w:type="dxa"/>
          </w:tcPr>
          <w:p w14:paraId="6FAECFE8" w14:textId="77777777" w:rsidR="00353430" w:rsidRDefault="00353430">
            <w:pPr>
              <w:jc w:val="center"/>
              <w:rPr>
                <w:i/>
              </w:rPr>
            </w:pPr>
          </w:p>
        </w:tc>
        <w:tc>
          <w:tcPr>
            <w:tcW w:w="2056" w:type="dxa"/>
          </w:tcPr>
          <w:p w14:paraId="206AF84F" w14:textId="77777777" w:rsidR="00353430" w:rsidRDefault="00AA7C63">
            <w:pPr>
              <w:jc w:val="center"/>
            </w:pPr>
            <w:r>
              <w:t>не зачтено</w:t>
            </w:r>
          </w:p>
        </w:tc>
      </w:tr>
    </w:tbl>
    <w:p w14:paraId="1117B5C6" w14:textId="77777777" w:rsidR="00353430" w:rsidRDefault="00353430">
      <w:pPr>
        <w:keepNext/>
        <w:pBdr>
          <w:top w:val="nil"/>
          <w:left w:val="nil"/>
          <w:bottom w:val="nil"/>
          <w:right w:val="nil"/>
          <w:between w:val="nil"/>
        </w:pBdr>
        <w:spacing w:before="240" w:after="240"/>
        <w:ind w:left="710"/>
        <w:rPr>
          <w:b/>
          <w:color w:val="000000"/>
          <w:sz w:val="24"/>
          <w:szCs w:val="24"/>
        </w:rPr>
        <w:sectPr w:rsidR="00353430">
          <w:pgSz w:w="16838" w:h="11906" w:orient="landscape"/>
          <w:pgMar w:top="567" w:right="1134" w:bottom="1701" w:left="1134" w:header="709" w:footer="709" w:gutter="0"/>
          <w:cols w:space="720"/>
          <w:titlePg/>
        </w:sectPr>
      </w:pPr>
    </w:p>
    <w:p w14:paraId="55A53708" w14:textId="77777777" w:rsidR="00353430" w:rsidRDefault="00AA7C63">
      <w:pPr>
        <w:keepNext/>
        <w:numPr>
          <w:ilvl w:val="1"/>
          <w:numId w:val="7"/>
        </w:numPr>
        <w:pBdr>
          <w:top w:val="nil"/>
          <w:left w:val="nil"/>
          <w:bottom w:val="nil"/>
          <w:right w:val="nil"/>
          <w:between w:val="nil"/>
        </w:pBdr>
        <w:spacing w:before="120" w:after="120"/>
        <w:rPr>
          <w:color w:val="000000"/>
          <w:sz w:val="26"/>
          <w:szCs w:val="26"/>
        </w:rPr>
      </w:pPr>
      <w:r>
        <w:rPr>
          <w:color w:val="000000"/>
          <w:sz w:val="26"/>
          <w:szCs w:val="26"/>
        </w:rPr>
        <w:lastRenderedPageBreak/>
        <w:t>Система оценивания результатов текущего контроля и промежуточной аттестации.</w:t>
      </w:r>
    </w:p>
    <w:p w14:paraId="3E3D2066" w14:textId="77777777" w:rsidR="00353430" w:rsidRDefault="00AA7C63">
      <w:pPr>
        <w:ind w:firstLine="709"/>
        <w:rPr>
          <w:sz w:val="24"/>
          <w:szCs w:val="24"/>
        </w:rPr>
      </w:pPr>
      <w:r>
        <w:rPr>
          <w:sz w:val="24"/>
          <w:szCs w:val="24"/>
        </w:rPr>
        <w:t>Оценка по дисциплине выставляется обучающемуся с учётом результатов текущей и промежуточной аттестации.</w:t>
      </w:r>
    </w:p>
    <w:p w14:paraId="4A10B183" w14:textId="77777777" w:rsidR="00353430" w:rsidRDefault="00353430"/>
    <w:tbl>
      <w:tblPr>
        <w:tblStyle w:val="afffffffffffffd"/>
        <w:tblW w:w="963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835"/>
        <w:gridCol w:w="3118"/>
      </w:tblGrid>
      <w:tr w:rsidR="00353430" w14:paraId="1BCD40EC" w14:textId="77777777">
        <w:trPr>
          <w:trHeight w:val="340"/>
        </w:trPr>
        <w:tc>
          <w:tcPr>
            <w:tcW w:w="3686" w:type="dxa"/>
            <w:shd w:val="clear" w:color="auto" w:fill="DBE5F1"/>
          </w:tcPr>
          <w:p w14:paraId="7D76BADD" w14:textId="77777777" w:rsidR="00353430" w:rsidRDefault="00AA7C63">
            <w:pPr>
              <w:jc w:val="center"/>
              <w:rPr>
                <w:b/>
              </w:rPr>
            </w:pPr>
            <w:r>
              <w:rPr>
                <w:b/>
              </w:rPr>
              <w:t>Форма контроля</w:t>
            </w:r>
          </w:p>
        </w:tc>
        <w:tc>
          <w:tcPr>
            <w:tcW w:w="2835" w:type="dxa"/>
            <w:shd w:val="clear" w:color="auto" w:fill="DBE5F1"/>
          </w:tcPr>
          <w:p w14:paraId="4EEBAD0A" w14:textId="77777777" w:rsidR="00353430" w:rsidRDefault="00AA7C63">
            <w:pPr>
              <w:jc w:val="center"/>
              <w:rPr>
                <w:b/>
              </w:rPr>
            </w:pPr>
            <w:r>
              <w:rPr>
                <w:b/>
              </w:rPr>
              <w:t xml:space="preserve">100-балльная система </w:t>
            </w:r>
          </w:p>
        </w:tc>
        <w:tc>
          <w:tcPr>
            <w:tcW w:w="3118" w:type="dxa"/>
            <w:shd w:val="clear" w:color="auto" w:fill="DBE5F1"/>
          </w:tcPr>
          <w:p w14:paraId="425A431B" w14:textId="77777777" w:rsidR="00353430" w:rsidRDefault="00AA7C63">
            <w:pPr>
              <w:jc w:val="center"/>
              <w:rPr>
                <w:b/>
              </w:rPr>
            </w:pPr>
            <w:r>
              <w:rPr>
                <w:b/>
              </w:rPr>
              <w:t>Пятибалльная система</w:t>
            </w:r>
          </w:p>
        </w:tc>
      </w:tr>
      <w:tr w:rsidR="00353430" w14:paraId="57D99041" w14:textId="77777777">
        <w:trPr>
          <w:trHeight w:val="286"/>
        </w:trPr>
        <w:tc>
          <w:tcPr>
            <w:tcW w:w="3686" w:type="dxa"/>
          </w:tcPr>
          <w:p w14:paraId="2C40569B" w14:textId="77777777" w:rsidR="00353430" w:rsidRDefault="00AA7C63">
            <w:pPr>
              <w:rPr>
                <w:i/>
              </w:rPr>
            </w:pPr>
            <w:r>
              <w:t>Текущий контроль:</w:t>
            </w:r>
          </w:p>
        </w:tc>
        <w:tc>
          <w:tcPr>
            <w:tcW w:w="2835" w:type="dxa"/>
          </w:tcPr>
          <w:p w14:paraId="3B474CFA" w14:textId="77777777" w:rsidR="00353430" w:rsidRDefault="00353430">
            <w:pPr>
              <w:rPr>
                <w:i/>
              </w:rPr>
            </w:pPr>
          </w:p>
        </w:tc>
        <w:tc>
          <w:tcPr>
            <w:tcW w:w="3118" w:type="dxa"/>
          </w:tcPr>
          <w:p w14:paraId="3960F667" w14:textId="77777777" w:rsidR="00353430" w:rsidRDefault="00353430">
            <w:pPr>
              <w:rPr>
                <w:i/>
              </w:rPr>
            </w:pPr>
          </w:p>
        </w:tc>
      </w:tr>
      <w:tr w:rsidR="00353430" w14:paraId="31AF234D" w14:textId="77777777">
        <w:trPr>
          <w:trHeight w:val="286"/>
        </w:trPr>
        <w:tc>
          <w:tcPr>
            <w:tcW w:w="3686" w:type="dxa"/>
          </w:tcPr>
          <w:p w14:paraId="507FE85A" w14:textId="77777777" w:rsidR="00353430" w:rsidRDefault="00AA7C63">
            <w:r>
              <w:t>Просмотр работ</w:t>
            </w:r>
          </w:p>
        </w:tc>
        <w:tc>
          <w:tcPr>
            <w:tcW w:w="2835" w:type="dxa"/>
          </w:tcPr>
          <w:p w14:paraId="56019D42" w14:textId="77777777" w:rsidR="00353430" w:rsidRDefault="00353430">
            <w:pPr>
              <w:jc w:val="center"/>
            </w:pPr>
          </w:p>
        </w:tc>
        <w:tc>
          <w:tcPr>
            <w:tcW w:w="3118" w:type="dxa"/>
          </w:tcPr>
          <w:p w14:paraId="16FAE1A5" w14:textId="77777777" w:rsidR="00353430" w:rsidRDefault="00AA7C63">
            <w:pPr>
              <w:jc w:val="center"/>
            </w:pPr>
            <w:r>
              <w:t xml:space="preserve">2 – 5 </w:t>
            </w:r>
          </w:p>
        </w:tc>
      </w:tr>
      <w:tr w:rsidR="00353430" w14:paraId="3F971113" w14:textId="77777777">
        <w:trPr>
          <w:trHeight w:val="286"/>
        </w:trPr>
        <w:tc>
          <w:tcPr>
            <w:tcW w:w="3686" w:type="dxa"/>
          </w:tcPr>
          <w:p w14:paraId="26EA08D5" w14:textId="77777777" w:rsidR="00353430" w:rsidRDefault="00AA7C63">
            <w:r>
              <w:t>Презентация</w:t>
            </w:r>
          </w:p>
        </w:tc>
        <w:tc>
          <w:tcPr>
            <w:tcW w:w="2835" w:type="dxa"/>
          </w:tcPr>
          <w:p w14:paraId="7B618E45" w14:textId="77777777" w:rsidR="00353430" w:rsidRDefault="00353430">
            <w:pPr>
              <w:jc w:val="center"/>
            </w:pPr>
          </w:p>
        </w:tc>
        <w:tc>
          <w:tcPr>
            <w:tcW w:w="3118" w:type="dxa"/>
          </w:tcPr>
          <w:p w14:paraId="689BE46D" w14:textId="77777777" w:rsidR="00353430" w:rsidRDefault="00AA7C63">
            <w:pPr>
              <w:jc w:val="center"/>
            </w:pPr>
            <w:r>
              <w:t xml:space="preserve">2 – 5 </w:t>
            </w:r>
          </w:p>
        </w:tc>
      </w:tr>
      <w:tr w:rsidR="00353430" w14:paraId="6183F4BD" w14:textId="77777777">
        <w:trPr>
          <w:trHeight w:val="420"/>
        </w:trPr>
        <w:tc>
          <w:tcPr>
            <w:tcW w:w="3686" w:type="dxa"/>
          </w:tcPr>
          <w:p w14:paraId="2176D9D3" w14:textId="77777777" w:rsidR="00353430" w:rsidRDefault="00AA7C63">
            <w:pPr>
              <w:rPr>
                <w:b/>
                <w:i/>
                <w:sz w:val="20"/>
                <w:szCs w:val="20"/>
              </w:rPr>
            </w:pPr>
            <w:r>
              <w:t>Промежуточная аттестация в 7 семестре – просмотр творческой работы</w:t>
            </w:r>
          </w:p>
        </w:tc>
        <w:tc>
          <w:tcPr>
            <w:tcW w:w="2835" w:type="dxa"/>
          </w:tcPr>
          <w:p w14:paraId="678F37E9" w14:textId="77777777" w:rsidR="00353430" w:rsidRDefault="00353430">
            <w:pPr>
              <w:jc w:val="center"/>
              <w:rPr>
                <w:i/>
              </w:rPr>
            </w:pPr>
          </w:p>
        </w:tc>
        <w:tc>
          <w:tcPr>
            <w:tcW w:w="3118" w:type="dxa"/>
            <w:vMerge w:val="restart"/>
          </w:tcPr>
          <w:p w14:paraId="7C60D1B0" w14:textId="77777777" w:rsidR="00353430" w:rsidRDefault="00353430">
            <w:pPr>
              <w:jc w:val="center"/>
            </w:pPr>
          </w:p>
          <w:p w14:paraId="29594A4B" w14:textId="77777777" w:rsidR="00353430" w:rsidRDefault="00AA7C63">
            <w:pPr>
              <w:jc w:val="center"/>
            </w:pPr>
            <w:r>
              <w:t>зачтено/ не зачтено</w:t>
            </w:r>
          </w:p>
        </w:tc>
      </w:tr>
      <w:tr w:rsidR="00353430" w14:paraId="0B3E8DE0" w14:textId="77777777">
        <w:trPr>
          <w:trHeight w:val="420"/>
        </w:trPr>
        <w:tc>
          <w:tcPr>
            <w:tcW w:w="3686" w:type="dxa"/>
          </w:tcPr>
          <w:p w14:paraId="1E50DA2B" w14:textId="77777777" w:rsidR="00353430" w:rsidRDefault="00AA7C63">
            <w:pPr>
              <w:rPr>
                <w:i/>
              </w:rPr>
            </w:pPr>
            <w:r>
              <w:rPr>
                <w:b/>
              </w:rPr>
              <w:t>Итого за 7 семестр</w:t>
            </w:r>
            <w:r>
              <w:rPr>
                <w:i/>
              </w:rPr>
              <w:t>:</w:t>
            </w:r>
          </w:p>
          <w:p w14:paraId="1ECE5F7E" w14:textId="77777777" w:rsidR="00353430" w:rsidRDefault="00AA7C63">
            <w:r>
              <w:t xml:space="preserve">Зачет </w:t>
            </w:r>
          </w:p>
        </w:tc>
        <w:tc>
          <w:tcPr>
            <w:tcW w:w="2835" w:type="dxa"/>
          </w:tcPr>
          <w:p w14:paraId="6E321D44" w14:textId="77777777" w:rsidR="00353430" w:rsidRDefault="00353430">
            <w:pPr>
              <w:jc w:val="center"/>
              <w:rPr>
                <w:i/>
              </w:rPr>
            </w:pPr>
          </w:p>
        </w:tc>
        <w:tc>
          <w:tcPr>
            <w:tcW w:w="3118" w:type="dxa"/>
            <w:vMerge/>
          </w:tcPr>
          <w:p w14:paraId="1399B843" w14:textId="77777777" w:rsidR="00353430" w:rsidRDefault="00353430"/>
        </w:tc>
      </w:tr>
    </w:tbl>
    <w:p w14:paraId="79D5924E" w14:textId="77777777" w:rsidR="00353430" w:rsidRDefault="00AA7C63">
      <w:pPr>
        <w:numPr>
          <w:ilvl w:val="3"/>
          <w:numId w:val="17"/>
        </w:numPr>
        <w:pBdr>
          <w:top w:val="nil"/>
          <w:left w:val="nil"/>
          <w:bottom w:val="nil"/>
          <w:right w:val="nil"/>
          <w:between w:val="nil"/>
        </w:pBdr>
        <w:spacing w:before="120" w:after="120"/>
        <w:jc w:val="both"/>
        <w:rPr>
          <w:color w:val="000000"/>
          <w:sz w:val="24"/>
          <w:szCs w:val="24"/>
        </w:rPr>
      </w:pPr>
      <w:r>
        <w:rPr>
          <w:color w:val="000000"/>
          <w:sz w:val="24"/>
          <w:szCs w:val="24"/>
        </w:rPr>
        <w:t>Полученный совокупный результат конвертируется в пятибалльную систему оценок в соответствии с таблицей:</w:t>
      </w:r>
    </w:p>
    <w:tbl>
      <w:tblPr>
        <w:tblStyle w:val="afffffffffffff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6"/>
        <w:gridCol w:w="6423"/>
      </w:tblGrid>
      <w:tr w:rsidR="00353430" w14:paraId="78BD6815" w14:textId="77777777">
        <w:trPr>
          <w:trHeight w:val="233"/>
        </w:trPr>
        <w:tc>
          <w:tcPr>
            <w:tcW w:w="3216"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115AA290" w14:textId="77777777" w:rsidR="00353430" w:rsidRDefault="00AA7C63">
            <w:pPr>
              <w:jc w:val="center"/>
              <w:rPr>
                <w:b/>
              </w:rPr>
            </w:pPr>
            <w:r>
              <w:rPr>
                <w:b/>
              </w:rPr>
              <w:t>100-балльная система</w:t>
            </w:r>
          </w:p>
        </w:tc>
        <w:tc>
          <w:tcPr>
            <w:tcW w:w="642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1B3B43" w14:textId="77777777" w:rsidR="00353430" w:rsidRDefault="00AA7C63">
            <w:pPr>
              <w:jc w:val="center"/>
              <w:rPr>
                <w:b/>
              </w:rPr>
            </w:pPr>
            <w:r>
              <w:rPr>
                <w:b/>
              </w:rPr>
              <w:t>пятибалльная система</w:t>
            </w:r>
          </w:p>
        </w:tc>
      </w:tr>
      <w:tr w:rsidR="00353430" w14:paraId="69F413F0" w14:textId="77777777">
        <w:trPr>
          <w:trHeight w:val="233"/>
        </w:trPr>
        <w:tc>
          <w:tcPr>
            <w:tcW w:w="3216" w:type="dxa"/>
            <w:vMerge/>
            <w:tcBorders>
              <w:top w:val="single" w:sz="4" w:space="0" w:color="000000"/>
              <w:left w:val="single" w:sz="4" w:space="0" w:color="000000"/>
              <w:bottom w:val="single" w:sz="4" w:space="0" w:color="000000"/>
              <w:right w:val="single" w:sz="4" w:space="0" w:color="000000"/>
            </w:tcBorders>
            <w:shd w:val="clear" w:color="auto" w:fill="DBE5F1"/>
          </w:tcPr>
          <w:p w14:paraId="154ED94E" w14:textId="77777777" w:rsidR="00353430" w:rsidRDefault="00353430">
            <w:pPr>
              <w:widowControl w:val="0"/>
              <w:pBdr>
                <w:top w:val="nil"/>
                <w:left w:val="nil"/>
                <w:bottom w:val="nil"/>
                <w:right w:val="nil"/>
                <w:between w:val="nil"/>
              </w:pBdr>
              <w:spacing w:line="276" w:lineRule="auto"/>
              <w:rPr>
                <w:b/>
              </w:rPr>
            </w:pPr>
          </w:p>
        </w:tc>
        <w:tc>
          <w:tcPr>
            <w:tcW w:w="6423" w:type="dxa"/>
            <w:shd w:val="clear" w:color="auto" w:fill="DBE5F1"/>
            <w:vAlign w:val="center"/>
          </w:tcPr>
          <w:p w14:paraId="0CF33990" w14:textId="77777777" w:rsidR="00353430" w:rsidRDefault="00AA7C63">
            <w:pPr>
              <w:jc w:val="center"/>
              <w:rPr>
                <w:b/>
              </w:rPr>
            </w:pPr>
            <w:r>
              <w:rPr>
                <w:b/>
              </w:rPr>
              <w:t>зачет с оценкой/экзамен</w:t>
            </w:r>
          </w:p>
        </w:tc>
      </w:tr>
      <w:tr w:rsidR="00353430" w14:paraId="399EEAA2" w14:textId="77777777">
        <w:trPr>
          <w:trHeight w:val="517"/>
        </w:trPr>
        <w:tc>
          <w:tcPr>
            <w:tcW w:w="3216" w:type="dxa"/>
            <w:vAlign w:val="center"/>
          </w:tcPr>
          <w:p w14:paraId="53ADDB18" w14:textId="77777777" w:rsidR="00353430" w:rsidRDefault="00353430">
            <w:pPr>
              <w:jc w:val="center"/>
            </w:pPr>
          </w:p>
        </w:tc>
        <w:tc>
          <w:tcPr>
            <w:tcW w:w="6423" w:type="dxa"/>
            <w:vAlign w:val="center"/>
          </w:tcPr>
          <w:p w14:paraId="4FBAF9B1" w14:textId="77777777" w:rsidR="00353430" w:rsidRDefault="00AA7C63">
            <w:r>
              <w:t>отлично</w:t>
            </w:r>
          </w:p>
          <w:p w14:paraId="5309CA33" w14:textId="77777777" w:rsidR="00353430" w:rsidRDefault="00AA7C63">
            <w:r>
              <w:t>зачтено</w:t>
            </w:r>
          </w:p>
        </w:tc>
      </w:tr>
      <w:tr w:rsidR="00353430" w14:paraId="2E228EFE" w14:textId="77777777">
        <w:trPr>
          <w:trHeight w:val="154"/>
        </w:trPr>
        <w:tc>
          <w:tcPr>
            <w:tcW w:w="3216" w:type="dxa"/>
            <w:shd w:val="clear" w:color="auto" w:fill="auto"/>
            <w:vAlign w:val="center"/>
          </w:tcPr>
          <w:p w14:paraId="209C161B" w14:textId="77777777" w:rsidR="00353430" w:rsidRDefault="00353430">
            <w:pPr>
              <w:jc w:val="center"/>
            </w:pPr>
          </w:p>
        </w:tc>
        <w:tc>
          <w:tcPr>
            <w:tcW w:w="6423" w:type="dxa"/>
            <w:shd w:val="clear" w:color="auto" w:fill="auto"/>
            <w:vAlign w:val="center"/>
          </w:tcPr>
          <w:p w14:paraId="1F08C7B4" w14:textId="77777777" w:rsidR="00353430" w:rsidRDefault="00AA7C63">
            <w:r>
              <w:t>хорошо</w:t>
            </w:r>
          </w:p>
          <w:p w14:paraId="2EE1F937" w14:textId="77777777" w:rsidR="00353430" w:rsidRDefault="00AA7C63">
            <w:r>
              <w:t xml:space="preserve">зачтено  </w:t>
            </w:r>
          </w:p>
        </w:tc>
      </w:tr>
      <w:tr w:rsidR="00353430" w14:paraId="24AFE996" w14:textId="77777777">
        <w:trPr>
          <w:trHeight w:val="525"/>
        </w:trPr>
        <w:tc>
          <w:tcPr>
            <w:tcW w:w="3216" w:type="dxa"/>
            <w:shd w:val="clear" w:color="auto" w:fill="auto"/>
            <w:vAlign w:val="center"/>
          </w:tcPr>
          <w:p w14:paraId="7ED48235" w14:textId="77777777" w:rsidR="00353430" w:rsidRDefault="00353430">
            <w:pPr>
              <w:jc w:val="center"/>
            </w:pPr>
          </w:p>
        </w:tc>
        <w:tc>
          <w:tcPr>
            <w:tcW w:w="6423" w:type="dxa"/>
            <w:shd w:val="clear" w:color="auto" w:fill="auto"/>
            <w:vAlign w:val="center"/>
          </w:tcPr>
          <w:p w14:paraId="39942696" w14:textId="77777777" w:rsidR="00353430" w:rsidRDefault="00AA7C63">
            <w:r>
              <w:t>удовлетворительно</w:t>
            </w:r>
          </w:p>
          <w:p w14:paraId="039921BC" w14:textId="77777777" w:rsidR="00353430" w:rsidRDefault="00AA7C63">
            <w:r>
              <w:t xml:space="preserve">зачтено </w:t>
            </w:r>
          </w:p>
        </w:tc>
      </w:tr>
      <w:tr w:rsidR="00353430" w14:paraId="4EEB1272" w14:textId="77777777">
        <w:trPr>
          <w:trHeight w:val="533"/>
        </w:trPr>
        <w:tc>
          <w:tcPr>
            <w:tcW w:w="3216" w:type="dxa"/>
            <w:vAlign w:val="center"/>
          </w:tcPr>
          <w:p w14:paraId="0BA0F37E" w14:textId="77777777" w:rsidR="00353430" w:rsidRDefault="00353430">
            <w:pPr>
              <w:jc w:val="center"/>
            </w:pPr>
          </w:p>
        </w:tc>
        <w:tc>
          <w:tcPr>
            <w:tcW w:w="6423" w:type="dxa"/>
            <w:vAlign w:val="center"/>
          </w:tcPr>
          <w:p w14:paraId="38A9CDA4" w14:textId="77777777" w:rsidR="00353430" w:rsidRDefault="00AA7C63">
            <w:r>
              <w:t>неудовлетворительно</w:t>
            </w:r>
          </w:p>
          <w:p w14:paraId="6542CE23" w14:textId="77777777" w:rsidR="00353430" w:rsidRDefault="00AA7C63">
            <w:r>
              <w:t>не зачтено</w:t>
            </w:r>
          </w:p>
        </w:tc>
      </w:tr>
    </w:tbl>
    <w:p w14:paraId="2B2F7150" w14:textId="77777777" w:rsidR="00353430" w:rsidRDefault="00353430">
      <w:pPr>
        <w:rPr>
          <w:sz w:val="28"/>
          <w:szCs w:val="28"/>
        </w:rPr>
      </w:pPr>
    </w:p>
    <w:p w14:paraId="561AD1FE" w14:textId="77777777" w:rsidR="00353430" w:rsidRDefault="00AA7C63">
      <w:pPr>
        <w:keepNext/>
        <w:numPr>
          <w:ilvl w:val="0"/>
          <w:numId w:val="7"/>
        </w:numPr>
        <w:pBdr>
          <w:top w:val="nil"/>
          <w:left w:val="nil"/>
          <w:bottom w:val="nil"/>
          <w:right w:val="nil"/>
          <w:between w:val="nil"/>
        </w:pBdr>
        <w:spacing w:before="240" w:after="240"/>
        <w:rPr>
          <w:b/>
          <w:color w:val="000000"/>
          <w:sz w:val="24"/>
          <w:szCs w:val="24"/>
        </w:rPr>
      </w:pPr>
      <w:r>
        <w:rPr>
          <w:b/>
          <w:color w:val="000000"/>
          <w:sz w:val="24"/>
          <w:szCs w:val="24"/>
        </w:rPr>
        <w:t>ОБРАЗОВАТЕЛЬНЫЕ ТЕХНОЛОГИИ</w:t>
      </w:r>
    </w:p>
    <w:p w14:paraId="5DF6E57F" w14:textId="77777777" w:rsidR="00353430" w:rsidRDefault="00AA7C63">
      <w:pPr>
        <w:numPr>
          <w:ilvl w:val="3"/>
          <w:numId w:val="17"/>
        </w:numPr>
        <w:pBdr>
          <w:top w:val="nil"/>
          <w:left w:val="nil"/>
          <w:bottom w:val="nil"/>
          <w:right w:val="nil"/>
          <w:between w:val="nil"/>
        </w:pBdr>
        <w:jc w:val="both"/>
        <w:rPr>
          <w:i/>
          <w:color w:val="000000"/>
        </w:rPr>
      </w:pPr>
      <w:r>
        <w:rPr>
          <w:color w:val="000000"/>
          <w:sz w:val="24"/>
          <w:szCs w:val="24"/>
        </w:rPr>
        <w:t xml:space="preserve">Реализация программы предусматривает использование в процессе обучения следующих образовательных технологий: </w:t>
      </w:r>
      <w:r>
        <w:rPr>
          <w:sz w:val="14"/>
          <w:szCs w:val="14"/>
        </w:rPr>
        <w:t xml:space="preserve">                     </w:t>
      </w:r>
    </w:p>
    <w:p w14:paraId="63CF2C60" w14:textId="77777777" w:rsidR="00353430" w:rsidRDefault="00AA7C63">
      <w:pPr>
        <w:numPr>
          <w:ilvl w:val="2"/>
          <w:numId w:val="17"/>
        </w:numPr>
        <w:pBdr>
          <w:top w:val="nil"/>
          <w:left w:val="nil"/>
          <w:bottom w:val="nil"/>
          <w:right w:val="nil"/>
          <w:between w:val="nil"/>
        </w:pBdr>
        <w:jc w:val="both"/>
      </w:pPr>
      <w:r>
        <w:rPr>
          <w:color w:val="000000"/>
          <w:sz w:val="24"/>
          <w:szCs w:val="24"/>
        </w:rPr>
        <w:t>проектная деятельность;</w:t>
      </w:r>
    </w:p>
    <w:p w14:paraId="1DE646A7" w14:textId="77777777" w:rsidR="00353430" w:rsidRDefault="00AA7C63">
      <w:pPr>
        <w:numPr>
          <w:ilvl w:val="2"/>
          <w:numId w:val="17"/>
        </w:numPr>
        <w:pBdr>
          <w:top w:val="nil"/>
          <w:left w:val="nil"/>
          <w:bottom w:val="nil"/>
          <w:right w:val="nil"/>
          <w:between w:val="nil"/>
        </w:pBdr>
        <w:jc w:val="both"/>
        <w:rPr>
          <w:color w:val="000000"/>
          <w:sz w:val="24"/>
          <w:szCs w:val="24"/>
        </w:rPr>
      </w:pPr>
      <w:r>
        <w:rPr>
          <w:color w:val="000000"/>
          <w:sz w:val="24"/>
          <w:szCs w:val="24"/>
        </w:rPr>
        <w:t>групповые дискуссии;</w:t>
      </w:r>
    </w:p>
    <w:p w14:paraId="26313E19" w14:textId="77777777" w:rsidR="00353430" w:rsidRDefault="00AA7C63">
      <w:pPr>
        <w:numPr>
          <w:ilvl w:val="2"/>
          <w:numId w:val="17"/>
        </w:numPr>
        <w:pBdr>
          <w:top w:val="nil"/>
          <w:left w:val="nil"/>
          <w:bottom w:val="nil"/>
          <w:right w:val="nil"/>
          <w:between w:val="nil"/>
        </w:pBdr>
        <w:jc w:val="both"/>
      </w:pPr>
      <w:r>
        <w:rPr>
          <w:color w:val="000000"/>
          <w:sz w:val="24"/>
          <w:szCs w:val="24"/>
        </w:rPr>
        <w:t>поиск и обработка информации с использованием сети Интернет;</w:t>
      </w:r>
    </w:p>
    <w:p w14:paraId="4A281F38" w14:textId="77777777" w:rsidR="00353430" w:rsidRDefault="00AA7C63">
      <w:pPr>
        <w:numPr>
          <w:ilvl w:val="2"/>
          <w:numId w:val="17"/>
        </w:numPr>
        <w:pBdr>
          <w:top w:val="nil"/>
          <w:left w:val="nil"/>
          <w:bottom w:val="nil"/>
          <w:right w:val="nil"/>
          <w:between w:val="nil"/>
        </w:pBdr>
        <w:jc w:val="both"/>
      </w:pPr>
      <w:r>
        <w:rPr>
          <w:color w:val="000000"/>
          <w:sz w:val="24"/>
          <w:szCs w:val="24"/>
        </w:rPr>
        <w:t>дистанционные образовательные технологии;</w:t>
      </w:r>
    </w:p>
    <w:p w14:paraId="004294E5" w14:textId="77777777" w:rsidR="00353430" w:rsidRDefault="00AA7C63">
      <w:pPr>
        <w:numPr>
          <w:ilvl w:val="2"/>
          <w:numId w:val="17"/>
        </w:numPr>
        <w:pBdr>
          <w:top w:val="nil"/>
          <w:left w:val="nil"/>
          <w:bottom w:val="nil"/>
          <w:right w:val="nil"/>
          <w:between w:val="nil"/>
        </w:pBdr>
        <w:jc w:val="both"/>
      </w:pPr>
      <w:r>
        <w:rPr>
          <w:color w:val="000000"/>
          <w:sz w:val="24"/>
          <w:szCs w:val="24"/>
        </w:rPr>
        <w:t>использование на занятиях видеоматериалов и наглядных пособий.</w:t>
      </w:r>
    </w:p>
    <w:p w14:paraId="1556B7BC" w14:textId="77777777" w:rsidR="00353430" w:rsidRDefault="00353430">
      <w:pPr>
        <w:jc w:val="both"/>
        <w:rPr>
          <w:i/>
        </w:rPr>
      </w:pPr>
    </w:p>
    <w:p w14:paraId="3AD37706" w14:textId="77777777" w:rsidR="00353430" w:rsidRDefault="00AA7C63">
      <w:pPr>
        <w:keepNext/>
        <w:numPr>
          <w:ilvl w:val="0"/>
          <w:numId w:val="7"/>
        </w:numPr>
        <w:pBdr>
          <w:top w:val="nil"/>
          <w:left w:val="nil"/>
          <w:bottom w:val="nil"/>
          <w:right w:val="nil"/>
          <w:between w:val="nil"/>
        </w:pBdr>
        <w:spacing w:before="240" w:after="240"/>
        <w:rPr>
          <w:b/>
          <w:color w:val="000000"/>
          <w:sz w:val="24"/>
          <w:szCs w:val="24"/>
        </w:rPr>
      </w:pPr>
      <w:r>
        <w:rPr>
          <w:b/>
          <w:color w:val="000000"/>
          <w:sz w:val="24"/>
          <w:szCs w:val="24"/>
        </w:rPr>
        <w:lastRenderedPageBreak/>
        <w:t>ПРАКТИЧЕСКАЯ ПОДГОТОВКА</w:t>
      </w:r>
    </w:p>
    <w:p w14:paraId="5D89ED36" w14:textId="77777777" w:rsidR="00353430" w:rsidRDefault="00AA7C63">
      <w:pPr>
        <w:numPr>
          <w:ilvl w:val="3"/>
          <w:numId w:val="17"/>
        </w:numPr>
        <w:pBdr>
          <w:top w:val="nil"/>
          <w:left w:val="nil"/>
          <w:bottom w:val="nil"/>
          <w:right w:val="nil"/>
          <w:between w:val="nil"/>
        </w:pBdr>
        <w:spacing w:before="120" w:after="120"/>
        <w:jc w:val="both"/>
        <w:rPr>
          <w:color w:val="000000"/>
          <w:sz w:val="24"/>
          <w:szCs w:val="24"/>
        </w:rPr>
      </w:pPr>
      <w:r>
        <w:rPr>
          <w:color w:val="000000"/>
          <w:sz w:val="24"/>
          <w:szCs w:val="24"/>
        </w:rPr>
        <w:t>Практическая подготовка в рамках учебной дисциплины реализуется при проведении практических занятий, связанных с будущей профессиональной деятельностью, а также в занятиях лекционного типа, поскольку они предусматривают передачу учебной информации обучающимся, которая необходима для последующего выполнения практической работы.</w:t>
      </w:r>
    </w:p>
    <w:p w14:paraId="0F5E2057" w14:textId="77777777" w:rsidR="00353430" w:rsidRDefault="00AA7C63">
      <w:pPr>
        <w:keepNext/>
        <w:numPr>
          <w:ilvl w:val="0"/>
          <w:numId w:val="7"/>
        </w:numPr>
        <w:pBdr>
          <w:top w:val="nil"/>
          <w:left w:val="nil"/>
          <w:bottom w:val="nil"/>
          <w:right w:val="nil"/>
          <w:between w:val="nil"/>
        </w:pBdr>
        <w:spacing w:before="240" w:after="240"/>
        <w:rPr>
          <w:b/>
          <w:color w:val="000000"/>
          <w:sz w:val="24"/>
          <w:szCs w:val="24"/>
        </w:rPr>
      </w:pPr>
      <w:r>
        <w:rPr>
          <w:b/>
          <w:color w:val="000000"/>
          <w:sz w:val="24"/>
          <w:szCs w:val="24"/>
        </w:rPr>
        <w:t>ОРГАНИЗАЦИЯ ОБРАЗОВАТЕЛЬНОГО ПРОЦЕССА ДЛЯ ЛИЦ С ОГРАНИЧЕННЫМИ ВОЗМОЖНОСТЯМИ ЗДОРОВЬЯ</w:t>
      </w:r>
    </w:p>
    <w:p w14:paraId="290B566A" w14:textId="77777777" w:rsidR="00353430" w:rsidRDefault="00AA7C63">
      <w:pPr>
        <w:numPr>
          <w:ilvl w:val="3"/>
          <w:numId w:val="17"/>
        </w:numPr>
        <w:pBdr>
          <w:top w:val="nil"/>
          <w:left w:val="nil"/>
          <w:bottom w:val="nil"/>
          <w:right w:val="nil"/>
          <w:between w:val="nil"/>
        </w:pBdr>
        <w:jc w:val="both"/>
        <w:rPr>
          <w:b/>
          <w:color w:val="000000"/>
          <w:sz w:val="24"/>
          <w:szCs w:val="24"/>
        </w:rPr>
      </w:pPr>
      <w:r>
        <w:rPr>
          <w:color w:val="000000"/>
          <w:sz w:val="24"/>
          <w:szCs w:val="24"/>
        </w:rPr>
        <w:t>При обучении лиц с ограниченными возможностями здоровья и инвалидов</w:t>
      </w:r>
      <w:r>
        <w:rPr>
          <w:i/>
          <w:color w:val="000000"/>
          <w:sz w:val="24"/>
          <w:szCs w:val="24"/>
        </w:rPr>
        <w:t xml:space="preserve"> </w:t>
      </w:r>
      <w:r>
        <w:rPr>
          <w:color w:val="000000"/>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32FEEBD0" w14:textId="77777777" w:rsidR="00353430" w:rsidRDefault="00AA7C63">
      <w:pPr>
        <w:numPr>
          <w:ilvl w:val="3"/>
          <w:numId w:val="17"/>
        </w:numPr>
        <w:pBdr>
          <w:top w:val="nil"/>
          <w:left w:val="nil"/>
          <w:bottom w:val="nil"/>
          <w:right w:val="nil"/>
          <w:between w:val="nil"/>
        </w:pBdr>
        <w:jc w:val="both"/>
        <w:rPr>
          <w:b/>
          <w:color w:val="000000"/>
          <w:sz w:val="24"/>
          <w:szCs w:val="24"/>
        </w:rPr>
      </w:pPr>
      <w:r>
        <w:rPr>
          <w:color w:val="000000"/>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78A95317" w14:textId="77777777" w:rsidR="00353430" w:rsidRDefault="00AA7C63">
      <w:pPr>
        <w:numPr>
          <w:ilvl w:val="3"/>
          <w:numId w:val="17"/>
        </w:numPr>
        <w:pBdr>
          <w:top w:val="nil"/>
          <w:left w:val="nil"/>
          <w:bottom w:val="nil"/>
          <w:right w:val="nil"/>
          <w:between w:val="nil"/>
        </w:pBdr>
        <w:jc w:val="both"/>
        <w:rPr>
          <w:b/>
          <w:color w:val="000000"/>
          <w:sz w:val="24"/>
          <w:szCs w:val="24"/>
        </w:rPr>
      </w:pPr>
      <w:r>
        <w:rPr>
          <w:color w:val="000000"/>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12E592F8" w14:textId="77777777" w:rsidR="00353430" w:rsidRDefault="00AA7C63">
      <w:pPr>
        <w:numPr>
          <w:ilvl w:val="3"/>
          <w:numId w:val="17"/>
        </w:numPr>
        <w:pBdr>
          <w:top w:val="nil"/>
          <w:left w:val="nil"/>
          <w:bottom w:val="nil"/>
          <w:right w:val="nil"/>
          <w:between w:val="nil"/>
        </w:pBdr>
        <w:jc w:val="both"/>
        <w:rPr>
          <w:b/>
          <w:color w:val="000000"/>
          <w:sz w:val="24"/>
          <w:szCs w:val="24"/>
        </w:rPr>
      </w:pPr>
      <w:r>
        <w:rPr>
          <w:color w:val="000000"/>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0C43E015" w14:textId="77777777" w:rsidR="00353430" w:rsidRDefault="00AA7C63">
      <w:pPr>
        <w:numPr>
          <w:ilvl w:val="3"/>
          <w:numId w:val="17"/>
        </w:numPr>
        <w:pBdr>
          <w:top w:val="nil"/>
          <w:left w:val="nil"/>
          <w:bottom w:val="nil"/>
          <w:right w:val="nil"/>
          <w:between w:val="nil"/>
        </w:pBdr>
        <w:jc w:val="both"/>
        <w:rPr>
          <w:b/>
          <w:color w:val="000000"/>
          <w:sz w:val="24"/>
          <w:szCs w:val="24"/>
        </w:rPr>
      </w:pPr>
      <w:r>
        <w:rPr>
          <w:color w:val="000000"/>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22F82AA5" w14:textId="77777777" w:rsidR="00353430" w:rsidRDefault="00AA7C63">
      <w:pPr>
        <w:numPr>
          <w:ilvl w:val="3"/>
          <w:numId w:val="17"/>
        </w:numPr>
        <w:pBdr>
          <w:top w:val="nil"/>
          <w:left w:val="nil"/>
          <w:bottom w:val="nil"/>
          <w:right w:val="nil"/>
          <w:between w:val="nil"/>
        </w:pBdr>
        <w:jc w:val="both"/>
        <w:rPr>
          <w:b/>
          <w:color w:val="000000"/>
          <w:sz w:val="24"/>
          <w:szCs w:val="24"/>
        </w:rPr>
      </w:pPr>
      <w:r>
        <w:rPr>
          <w:color w:val="000000"/>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2588CB71" w14:textId="77777777" w:rsidR="00353430" w:rsidRDefault="00AA7C63">
      <w:pPr>
        <w:numPr>
          <w:ilvl w:val="3"/>
          <w:numId w:val="17"/>
        </w:numPr>
        <w:pBdr>
          <w:top w:val="nil"/>
          <w:left w:val="nil"/>
          <w:bottom w:val="nil"/>
          <w:right w:val="nil"/>
          <w:between w:val="nil"/>
        </w:pBdr>
        <w:jc w:val="both"/>
        <w:rPr>
          <w:b/>
          <w:color w:val="000000"/>
          <w:sz w:val="24"/>
          <w:szCs w:val="24"/>
        </w:rPr>
      </w:pPr>
      <w:r>
        <w:rPr>
          <w:color w:val="000000"/>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BF17D2E" w14:textId="77777777" w:rsidR="00353430" w:rsidRDefault="00AA7C63">
      <w:pPr>
        <w:keepNext/>
        <w:numPr>
          <w:ilvl w:val="0"/>
          <w:numId w:val="7"/>
        </w:numPr>
        <w:pBdr>
          <w:top w:val="nil"/>
          <w:left w:val="nil"/>
          <w:bottom w:val="nil"/>
          <w:right w:val="nil"/>
          <w:between w:val="nil"/>
        </w:pBdr>
        <w:spacing w:before="240" w:after="240"/>
        <w:rPr>
          <w:b/>
          <w:color w:val="000000"/>
          <w:sz w:val="24"/>
          <w:szCs w:val="24"/>
        </w:rPr>
      </w:pPr>
      <w:r>
        <w:rPr>
          <w:b/>
          <w:color w:val="000000"/>
          <w:sz w:val="24"/>
          <w:szCs w:val="24"/>
        </w:rPr>
        <w:t xml:space="preserve">МАТЕРИАЛЬНО-ТЕХНИЧЕСКОЕ ОБЕСПЕЧЕНИЕ ДИСЦИПЛИНЫ </w:t>
      </w:r>
    </w:p>
    <w:p w14:paraId="4A5BF9FE" w14:textId="77777777" w:rsidR="00353430" w:rsidRDefault="00AA7C63">
      <w:pPr>
        <w:numPr>
          <w:ilvl w:val="3"/>
          <w:numId w:val="9"/>
        </w:numPr>
        <w:pBdr>
          <w:top w:val="nil"/>
          <w:left w:val="nil"/>
          <w:bottom w:val="nil"/>
          <w:right w:val="nil"/>
          <w:between w:val="nil"/>
        </w:pBdr>
        <w:spacing w:before="120" w:after="120"/>
        <w:jc w:val="both"/>
        <w:rPr>
          <w:color w:val="000000"/>
          <w:sz w:val="24"/>
          <w:szCs w:val="24"/>
        </w:rPr>
      </w:pPr>
      <w:r>
        <w:rPr>
          <w:color w:val="000000"/>
          <w:sz w:val="24"/>
          <w:szCs w:val="24"/>
        </w:rPr>
        <w:t>Материально-техническое обеспечение дисциплины при обучении с использованием традиционных технологий обучения.</w:t>
      </w:r>
      <w:r>
        <w:rPr>
          <w:sz w:val="24"/>
          <w:szCs w:val="24"/>
        </w:rPr>
        <w:t xml:space="preserve"> </w:t>
      </w:r>
    </w:p>
    <w:tbl>
      <w:tblPr>
        <w:tblStyle w:val="affffffffffffff"/>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068"/>
      </w:tblGrid>
      <w:tr w:rsidR="00353430" w14:paraId="28D8AE13" w14:textId="77777777">
        <w:trPr>
          <w:tblHeader/>
        </w:trPr>
        <w:tc>
          <w:tcPr>
            <w:tcW w:w="4786" w:type="dxa"/>
            <w:shd w:val="clear" w:color="auto" w:fill="DBE5F1"/>
            <w:vAlign w:val="center"/>
          </w:tcPr>
          <w:p w14:paraId="45926C86" w14:textId="77777777" w:rsidR="00353430" w:rsidRDefault="00AA7C63">
            <w:pPr>
              <w:jc w:val="center"/>
              <w:rPr>
                <w:b/>
                <w:sz w:val="20"/>
                <w:szCs w:val="20"/>
              </w:rPr>
            </w:pPr>
            <w:r>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14:paraId="1D5A360F" w14:textId="77777777" w:rsidR="00353430" w:rsidRDefault="00AA7C63">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353430" w14:paraId="1DAF376D" w14:textId="77777777">
        <w:trPr>
          <w:trHeight w:val="590"/>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EBF1DD"/>
            <w:tcMar>
              <w:top w:w="100" w:type="dxa"/>
              <w:left w:w="100" w:type="dxa"/>
              <w:bottom w:w="100" w:type="dxa"/>
              <w:right w:w="100" w:type="dxa"/>
            </w:tcMar>
          </w:tcPr>
          <w:p w14:paraId="1B9AD377" w14:textId="77777777" w:rsidR="00353430" w:rsidRDefault="00AA7C63">
            <w:pPr>
              <w:jc w:val="center"/>
              <w:rPr>
                <w:b/>
                <w:sz w:val="24"/>
                <w:szCs w:val="24"/>
              </w:rPr>
            </w:pPr>
            <w:r>
              <w:rPr>
                <w:b/>
                <w:sz w:val="24"/>
                <w:szCs w:val="24"/>
              </w:rPr>
              <w:t xml:space="preserve"> г. Москва, Малая Калужская, дом 1</w:t>
            </w:r>
          </w:p>
        </w:tc>
      </w:tr>
      <w:tr w:rsidR="00353430" w14:paraId="6722D589" w14:textId="77777777">
        <w:tc>
          <w:tcPr>
            <w:tcW w:w="4786" w:type="dxa"/>
          </w:tcPr>
          <w:p w14:paraId="65EE171A" w14:textId="77777777" w:rsidR="00353430" w:rsidRDefault="00AA7C63">
            <w:r>
              <w:lastRenderedPageBreak/>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5068" w:type="dxa"/>
          </w:tcPr>
          <w:p w14:paraId="79F93DB9" w14:textId="77777777" w:rsidR="00353430" w:rsidRDefault="00AA7C63">
            <w:r>
              <w:t xml:space="preserve">комплект учебной мебели, </w:t>
            </w:r>
          </w:p>
          <w:p w14:paraId="69C1D705" w14:textId="77777777" w:rsidR="00353430" w:rsidRDefault="00AA7C63">
            <w:r>
              <w:t xml:space="preserve">технические средства обучения, служащие для представления учебной информации большой аудитории: </w:t>
            </w:r>
          </w:p>
          <w:p w14:paraId="4C62BB8C" w14:textId="77777777" w:rsidR="00353430" w:rsidRDefault="00AA7C63">
            <w:pPr>
              <w:numPr>
                <w:ilvl w:val="0"/>
                <w:numId w:val="18"/>
              </w:numPr>
              <w:pBdr>
                <w:top w:val="nil"/>
                <w:left w:val="nil"/>
                <w:bottom w:val="nil"/>
                <w:right w:val="nil"/>
                <w:between w:val="nil"/>
              </w:pBdr>
              <w:ind w:left="317" w:hanging="283"/>
            </w:pPr>
            <w:r>
              <w:rPr>
                <w:color w:val="000000"/>
              </w:rPr>
              <w:t>ноутбук;</w:t>
            </w:r>
          </w:p>
          <w:p w14:paraId="02C1D6CF" w14:textId="77777777" w:rsidR="00353430" w:rsidRDefault="00AA7C63">
            <w:pPr>
              <w:numPr>
                <w:ilvl w:val="0"/>
                <w:numId w:val="18"/>
              </w:numPr>
              <w:pBdr>
                <w:top w:val="nil"/>
                <w:left w:val="nil"/>
                <w:bottom w:val="nil"/>
                <w:right w:val="nil"/>
                <w:between w:val="nil"/>
              </w:pBdr>
              <w:ind w:left="317" w:hanging="283"/>
            </w:pPr>
            <w:r>
              <w:rPr>
                <w:color w:val="000000"/>
              </w:rPr>
              <w:t>проектор,</w:t>
            </w:r>
          </w:p>
          <w:p w14:paraId="615A7AB8" w14:textId="77777777" w:rsidR="00353430" w:rsidRDefault="00AA7C63">
            <w:pPr>
              <w:numPr>
                <w:ilvl w:val="0"/>
                <w:numId w:val="18"/>
              </w:numPr>
              <w:pBdr>
                <w:top w:val="nil"/>
                <w:left w:val="nil"/>
                <w:bottom w:val="nil"/>
                <w:right w:val="nil"/>
                <w:between w:val="nil"/>
              </w:pBdr>
              <w:ind w:left="317" w:hanging="283"/>
              <w:rPr>
                <w:i/>
                <w:color w:val="000000"/>
              </w:rPr>
            </w:pPr>
            <w:r>
              <w:rPr>
                <w:color w:val="000000"/>
              </w:rPr>
              <w:t>экран</w:t>
            </w:r>
          </w:p>
        </w:tc>
      </w:tr>
      <w:tr w:rsidR="00353430" w14:paraId="096D374D" w14:textId="77777777">
        <w:tc>
          <w:tcPr>
            <w:tcW w:w="4786" w:type="dxa"/>
            <w:shd w:val="clear" w:color="auto" w:fill="DBE5F1"/>
            <w:vAlign w:val="center"/>
          </w:tcPr>
          <w:p w14:paraId="3E66E0CE" w14:textId="77777777" w:rsidR="00353430" w:rsidRDefault="00AA7C63">
            <w:pPr>
              <w:jc w:val="center"/>
              <w:rPr>
                <w:i/>
                <w:color w:val="000000"/>
              </w:rPr>
            </w:pPr>
            <w:r>
              <w:rPr>
                <w:b/>
                <w:sz w:val="20"/>
                <w:szCs w:val="20"/>
              </w:rPr>
              <w:t>Помещения для самостоятельной работы обучающихся</w:t>
            </w:r>
          </w:p>
        </w:tc>
        <w:tc>
          <w:tcPr>
            <w:tcW w:w="5068" w:type="dxa"/>
            <w:shd w:val="clear" w:color="auto" w:fill="DBE5F1"/>
            <w:vAlign w:val="center"/>
          </w:tcPr>
          <w:p w14:paraId="0BCB183B" w14:textId="77777777" w:rsidR="00353430" w:rsidRDefault="00AA7C63">
            <w:pPr>
              <w:jc w:val="center"/>
              <w:rPr>
                <w:i/>
                <w:color w:val="000000"/>
              </w:rPr>
            </w:pPr>
            <w:r>
              <w:rPr>
                <w:b/>
                <w:sz w:val="20"/>
                <w:szCs w:val="20"/>
              </w:rPr>
              <w:t>Оснащенность помещений для самостоятельной работы обучающихся</w:t>
            </w:r>
          </w:p>
        </w:tc>
      </w:tr>
      <w:tr w:rsidR="00353430" w14:paraId="22198037" w14:textId="77777777">
        <w:tc>
          <w:tcPr>
            <w:tcW w:w="4786" w:type="dxa"/>
          </w:tcPr>
          <w:p w14:paraId="3DEF2A5D" w14:textId="77777777" w:rsidR="00353430" w:rsidRDefault="00AA7C63">
            <w:pPr>
              <w:rPr>
                <w:color w:val="000000"/>
              </w:rPr>
            </w:pPr>
            <w:r>
              <w:rPr>
                <w:color w:val="000000"/>
              </w:rPr>
              <w:t>читальный зал библиотеки</w:t>
            </w:r>
          </w:p>
          <w:p w14:paraId="1B38FDC4" w14:textId="77777777" w:rsidR="00353430" w:rsidRDefault="00353430">
            <w:pPr>
              <w:rPr>
                <w:i/>
                <w:color w:val="000000"/>
              </w:rPr>
            </w:pPr>
          </w:p>
          <w:p w14:paraId="746C02B8" w14:textId="77777777" w:rsidR="00353430" w:rsidRDefault="00353430">
            <w:pPr>
              <w:rPr>
                <w:i/>
                <w:color w:val="000000"/>
              </w:rPr>
            </w:pPr>
          </w:p>
        </w:tc>
        <w:tc>
          <w:tcPr>
            <w:tcW w:w="5068" w:type="dxa"/>
          </w:tcPr>
          <w:p w14:paraId="6EB147B9" w14:textId="77777777" w:rsidR="00353430" w:rsidRDefault="00AA7C63">
            <w:pPr>
              <w:numPr>
                <w:ilvl w:val="0"/>
                <w:numId w:val="10"/>
              </w:numPr>
              <w:pBdr>
                <w:top w:val="nil"/>
                <w:left w:val="nil"/>
                <w:bottom w:val="nil"/>
                <w:right w:val="nil"/>
                <w:between w:val="nil"/>
              </w:pBdr>
              <w:tabs>
                <w:tab w:val="left" w:pos="317"/>
              </w:tabs>
              <w:ind w:left="0" w:firstLine="0"/>
              <w:rPr>
                <w:color w:val="000000"/>
              </w:rPr>
            </w:pPr>
            <w:r>
              <w:rPr>
                <w:color w:val="000000"/>
              </w:rPr>
              <w:t>компьютерная техника;</w:t>
            </w:r>
            <w:r>
              <w:rPr>
                <w:color w:val="000000"/>
              </w:rPr>
              <w:br/>
              <w:t>подключение к сети «Интернет»</w:t>
            </w:r>
          </w:p>
        </w:tc>
      </w:tr>
    </w:tbl>
    <w:p w14:paraId="47588922" w14:textId="77777777" w:rsidR="00353430" w:rsidRDefault="00AA7C63">
      <w:pPr>
        <w:numPr>
          <w:ilvl w:val="3"/>
          <w:numId w:val="9"/>
        </w:numPr>
        <w:pBdr>
          <w:top w:val="nil"/>
          <w:left w:val="nil"/>
          <w:bottom w:val="nil"/>
          <w:right w:val="nil"/>
          <w:between w:val="nil"/>
        </w:pBdr>
        <w:spacing w:before="120"/>
        <w:jc w:val="both"/>
        <w:rPr>
          <w:color w:val="000000"/>
          <w:sz w:val="24"/>
          <w:szCs w:val="24"/>
        </w:rPr>
      </w:pPr>
      <w:r>
        <w:rPr>
          <w:color w:val="000000"/>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2A91BE4F" w14:textId="77777777" w:rsidR="00353430" w:rsidRDefault="00353430">
      <w:pPr>
        <w:numPr>
          <w:ilvl w:val="3"/>
          <w:numId w:val="9"/>
        </w:numPr>
        <w:pBdr>
          <w:top w:val="nil"/>
          <w:left w:val="nil"/>
          <w:bottom w:val="nil"/>
          <w:right w:val="nil"/>
          <w:between w:val="nil"/>
        </w:pBdr>
        <w:spacing w:after="120"/>
        <w:jc w:val="both"/>
        <w:rPr>
          <w:color w:val="000000"/>
          <w:sz w:val="24"/>
          <w:szCs w:val="24"/>
        </w:rPr>
      </w:pPr>
    </w:p>
    <w:tbl>
      <w:tblPr>
        <w:tblStyle w:val="affffffffffffff0"/>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2551"/>
        <w:gridCol w:w="4501"/>
      </w:tblGrid>
      <w:tr w:rsidR="00353430" w14:paraId="0E4F80C2" w14:textId="77777777">
        <w:trPr>
          <w:trHeight w:val="340"/>
        </w:trPr>
        <w:tc>
          <w:tcPr>
            <w:tcW w:w="2836" w:type="dxa"/>
            <w:shd w:val="clear" w:color="auto" w:fill="DBE5F1"/>
            <w:vAlign w:val="center"/>
          </w:tcPr>
          <w:p w14:paraId="343EB830" w14:textId="77777777" w:rsidR="00353430" w:rsidRDefault="00AA7C63">
            <w:pPr>
              <w:pBdr>
                <w:top w:val="nil"/>
                <w:left w:val="nil"/>
                <w:bottom w:val="nil"/>
                <w:right w:val="nil"/>
                <w:between w:val="nil"/>
              </w:pBdr>
              <w:jc w:val="center"/>
              <w:rPr>
                <w:b/>
                <w:color w:val="000000"/>
                <w:sz w:val="20"/>
                <w:szCs w:val="20"/>
              </w:rPr>
            </w:pPr>
            <w:r>
              <w:rPr>
                <w:b/>
                <w:color w:val="000000"/>
                <w:sz w:val="20"/>
                <w:szCs w:val="20"/>
              </w:rPr>
              <w:t>Необходимое оборудование</w:t>
            </w:r>
          </w:p>
        </w:tc>
        <w:tc>
          <w:tcPr>
            <w:tcW w:w="2551" w:type="dxa"/>
            <w:shd w:val="clear" w:color="auto" w:fill="DBE5F1"/>
            <w:vAlign w:val="center"/>
          </w:tcPr>
          <w:p w14:paraId="652CDAF5" w14:textId="77777777" w:rsidR="00353430" w:rsidRDefault="00AA7C63">
            <w:pPr>
              <w:pBdr>
                <w:top w:val="nil"/>
                <w:left w:val="nil"/>
                <w:bottom w:val="nil"/>
                <w:right w:val="nil"/>
                <w:between w:val="nil"/>
              </w:pBdr>
              <w:jc w:val="center"/>
              <w:rPr>
                <w:b/>
                <w:color w:val="000000"/>
                <w:sz w:val="20"/>
                <w:szCs w:val="20"/>
              </w:rPr>
            </w:pPr>
            <w:r>
              <w:rPr>
                <w:b/>
                <w:color w:val="000000"/>
                <w:sz w:val="20"/>
                <w:szCs w:val="20"/>
              </w:rPr>
              <w:t>Параметры</w:t>
            </w:r>
          </w:p>
        </w:tc>
        <w:tc>
          <w:tcPr>
            <w:tcW w:w="4501" w:type="dxa"/>
            <w:shd w:val="clear" w:color="auto" w:fill="DBE5F1"/>
            <w:vAlign w:val="center"/>
          </w:tcPr>
          <w:p w14:paraId="04D8DAD3" w14:textId="77777777" w:rsidR="00353430" w:rsidRDefault="00AA7C63">
            <w:pPr>
              <w:pBdr>
                <w:top w:val="nil"/>
                <w:left w:val="nil"/>
                <w:bottom w:val="nil"/>
                <w:right w:val="nil"/>
                <w:between w:val="nil"/>
              </w:pBdr>
              <w:jc w:val="center"/>
              <w:rPr>
                <w:b/>
                <w:color w:val="000000"/>
                <w:sz w:val="20"/>
                <w:szCs w:val="20"/>
              </w:rPr>
            </w:pPr>
            <w:r>
              <w:rPr>
                <w:b/>
                <w:color w:val="000000"/>
                <w:sz w:val="20"/>
                <w:szCs w:val="20"/>
              </w:rPr>
              <w:t>Технические требования</w:t>
            </w:r>
          </w:p>
        </w:tc>
      </w:tr>
      <w:tr w:rsidR="00353430" w14:paraId="2BAD505A" w14:textId="77777777">
        <w:tc>
          <w:tcPr>
            <w:tcW w:w="2836" w:type="dxa"/>
            <w:vMerge w:val="restart"/>
          </w:tcPr>
          <w:p w14:paraId="1B0B5D7B" w14:textId="77777777" w:rsidR="00353430" w:rsidRDefault="00AA7C63">
            <w:pPr>
              <w:pBdr>
                <w:top w:val="nil"/>
                <w:left w:val="nil"/>
                <w:bottom w:val="nil"/>
                <w:right w:val="nil"/>
                <w:between w:val="nil"/>
              </w:pBdr>
              <w:rPr>
                <w:color w:val="000000"/>
              </w:rPr>
            </w:pPr>
            <w:r>
              <w:rPr>
                <w:color w:val="000000"/>
              </w:rPr>
              <w:t>Персональный компьютер/ ноутбук/планшет,</w:t>
            </w:r>
          </w:p>
          <w:p w14:paraId="1E0E0AB5" w14:textId="77777777" w:rsidR="00353430" w:rsidRDefault="00AA7C63">
            <w:pPr>
              <w:pBdr>
                <w:top w:val="nil"/>
                <w:left w:val="nil"/>
                <w:bottom w:val="nil"/>
                <w:right w:val="nil"/>
                <w:between w:val="nil"/>
              </w:pBdr>
              <w:rPr>
                <w:color w:val="000000"/>
              </w:rPr>
            </w:pPr>
            <w:r>
              <w:rPr>
                <w:color w:val="000000"/>
              </w:rPr>
              <w:t>камера,</w:t>
            </w:r>
          </w:p>
          <w:p w14:paraId="1BBD7F1F" w14:textId="77777777" w:rsidR="00353430" w:rsidRDefault="00AA7C63">
            <w:pPr>
              <w:pBdr>
                <w:top w:val="nil"/>
                <w:left w:val="nil"/>
                <w:bottom w:val="nil"/>
                <w:right w:val="nil"/>
                <w:between w:val="nil"/>
              </w:pBdr>
              <w:rPr>
                <w:color w:val="000000"/>
              </w:rPr>
            </w:pPr>
            <w:r>
              <w:rPr>
                <w:color w:val="000000"/>
              </w:rPr>
              <w:t xml:space="preserve">микрофон, </w:t>
            </w:r>
          </w:p>
          <w:p w14:paraId="4FC29909" w14:textId="77777777" w:rsidR="00353430" w:rsidRDefault="00AA7C63">
            <w:pPr>
              <w:pBdr>
                <w:top w:val="nil"/>
                <w:left w:val="nil"/>
                <w:bottom w:val="nil"/>
                <w:right w:val="nil"/>
                <w:between w:val="nil"/>
              </w:pBdr>
              <w:rPr>
                <w:color w:val="000000"/>
              </w:rPr>
            </w:pPr>
            <w:r>
              <w:rPr>
                <w:color w:val="000000"/>
              </w:rPr>
              <w:t xml:space="preserve">динамики, </w:t>
            </w:r>
          </w:p>
          <w:p w14:paraId="7775C0C3" w14:textId="77777777" w:rsidR="00353430" w:rsidRDefault="00AA7C63">
            <w:pPr>
              <w:pBdr>
                <w:top w:val="nil"/>
                <w:left w:val="nil"/>
                <w:bottom w:val="nil"/>
                <w:right w:val="nil"/>
                <w:between w:val="nil"/>
              </w:pBdr>
              <w:rPr>
                <w:color w:val="000000"/>
              </w:rPr>
            </w:pPr>
            <w:r>
              <w:rPr>
                <w:color w:val="000000"/>
              </w:rPr>
              <w:t>доступ в сеть Интернет</w:t>
            </w:r>
          </w:p>
        </w:tc>
        <w:tc>
          <w:tcPr>
            <w:tcW w:w="2551" w:type="dxa"/>
          </w:tcPr>
          <w:p w14:paraId="7B70F884" w14:textId="77777777" w:rsidR="00353430" w:rsidRDefault="00AA7C63">
            <w:pPr>
              <w:pBdr>
                <w:top w:val="nil"/>
                <w:left w:val="nil"/>
                <w:bottom w:val="nil"/>
                <w:right w:val="nil"/>
                <w:between w:val="nil"/>
              </w:pBdr>
              <w:rPr>
                <w:color w:val="000000"/>
              </w:rPr>
            </w:pPr>
            <w:r>
              <w:rPr>
                <w:color w:val="000000"/>
              </w:rPr>
              <w:t>Веб-браузер</w:t>
            </w:r>
          </w:p>
        </w:tc>
        <w:tc>
          <w:tcPr>
            <w:tcW w:w="4501" w:type="dxa"/>
          </w:tcPr>
          <w:p w14:paraId="37FACD93" w14:textId="77777777" w:rsidR="00353430" w:rsidRDefault="00AA7C63">
            <w:pPr>
              <w:pBdr>
                <w:top w:val="nil"/>
                <w:left w:val="nil"/>
                <w:bottom w:val="nil"/>
                <w:right w:val="nil"/>
                <w:between w:val="nil"/>
              </w:pBdr>
              <w:rPr>
                <w:color w:val="000000"/>
              </w:rPr>
            </w:pPr>
            <w:r>
              <w:rPr>
                <w:color w:val="000000"/>
              </w:rPr>
              <w:t xml:space="preserve">Версия программного обеспечения не ниже: </w:t>
            </w:r>
            <w:proofErr w:type="spellStart"/>
            <w:r>
              <w:rPr>
                <w:color w:val="000000"/>
              </w:rPr>
              <w:t>Chrome</w:t>
            </w:r>
            <w:proofErr w:type="spellEnd"/>
            <w:r>
              <w:rPr>
                <w:color w:val="000000"/>
              </w:rPr>
              <w:t xml:space="preserve"> 72, Opera 59, Firefox 66, Edge 79, Яндекс. Браузер 19.3</w:t>
            </w:r>
          </w:p>
        </w:tc>
      </w:tr>
      <w:tr w:rsidR="00353430" w14:paraId="53FAE09B" w14:textId="77777777">
        <w:tc>
          <w:tcPr>
            <w:tcW w:w="2836" w:type="dxa"/>
            <w:vMerge/>
          </w:tcPr>
          <w:p w14:paraId="32F05F44" w14:textId="77777777" w:rsidR="00353430" w:rsidRDefault="00353430">
            <w:pPr>
              <w:widowControl w:val="0"/>
              <w:pBdr>
                <w:top w:val="nil"/>
                <w:left w:val="nil"/>
                <w:bottom w:val="nil"/>
                <w:right w:val="nil"/>
                <w:between w:val="nil"/>
              </w:pBdr>
              <w:spacing w:line="276" w:lineRule="auto"/>
              <w:rPr>
                <w:color w:val="000000"/>
              </w:rPr>
            </w:pPr>
          </w:p>
        </w:tc>
        <w:tc>
          <w:tcPr>
            <w:tcW w:w="2551" w:type="dxa"/>
          </w:tcPr>
          <w:p w14:paraId="4A8393FC" w14:textId="77777777" w:rsidR="00353430" w:rsidRDefault="00AA7C63">
            <w:pPr>
              <w:pBdr>
                <w:top w:val="nil"/>
                <w:left w:val="nil"/>
                <w:bottom w:val="nil"/>
                <w:right w:val="nil"/>
                <w:between w:val="nil"/>
              </w:pBdr>
              <w:rPr>
                <w:color w:val="000000"/>
              </w:rPr>
            </w:pPr>
            <w:r>
              <w:rPr>
                <w:color w:val="000000"/>
              </w:rPr>
              <w:t>Операционная система</w:t>
            </w:r>
          </w:p>
        </w:tc>
        <w:tc>
          <w:tcPr>
            <w:tcW w:w="4501" w:type="dxa"/>
          </w:tcPr>
          <w:p w14:paraId="34D1140C" w14:textId="77777777" w:rsidR="00353430" w:rsidRDefault="00AA7C63">
            <w:pPr>
              <w:pBdr>
                <w:top w:val="nil"/>
                <w:left w:val="nil"/>
                <w:bottom w:val="nil"/>
                <w:right w:val="nil"/>
                <w:between w:val="nil"/>
              </w:pBdr>
              <w:rPr>
                <w:color w:val="000000"/>
              </w:rPr>
            </w:pPr>
            <w:r>
              <w:rPr>
                <w:color w:val="000000"/>
              </w:rPr>
              <w:t xml:space="preserve">Версия программного обеспечения не ниже: Windows 7, </w:t>
            </w:r>
            <w:proofErr w:type="spellStart"/>
            <w:r>
              <w:rPr>
                <w:color w:val="000000"/>
              </w:rPr>
              <w:t>macOS</w:t>
            </w:r>
            <w:proofErr w:type="spellEnd"/>
            <w:r>
              <w:rPr>
                <w:color w:val="000000"/>
              </w:rPr>
              <w:t xml:space="preserve"> 10.12 «</w:t>
            </w:r>
            <w:proofErr w:type="spellStart"/>
            <w:r>
              <w:rPr>
                <w:color w:val="000000"/>
              </w:rPr>
              <w:t>Sierra</w:t>
            </w:r>
            <w:proofErr w:type="spellEnd"/>
            <w:r>
              <w:rPr>
                <w:color w:val="000000"/>
              </w:rPr>
              <w:t>», Linux</w:t>
            </w:r>
          </w:p>
        </w:tc>
      </w:tr>
      <w:tr w:rsidR="00353430" w14:paraId="7BDC581A" w14:textId="77777777">
        <w:tc>
          <w:tcPr>
            <w:tcW w:w="2836" w:type="dxa"/>
            <w:vMerge/>
          </w:tcPr>
          <w:p w14:paraId="5A8788C0" w14:textId="77777777" w:rsidR="00353430" w:rsidRDefault="00353430">
            <w:pPr>
              <w:widowControl w:val="0"/>
              <w:pBdr>
                <w:top w:val="nil"/>
                <w:left w:val="nil"/>
                <w:bottom w:val="nil"/>
                <w:right w:val="nil"/>
                <w:between w:val="nil"/>
              </w:pBdr>
              <w:spacing w:line="276" w:lineRule="auto"/>
              <w:rPr>
                <w:color w:val="000000"/>
              </w:rPr>
            </w:pPr>
          </w:p>
        </w:tc>
        <w:tc>
          <w:tcPr>
            <w:tcW w:w="2551" w:type="dxa"/>
          </w:tcPr>
          <w:p w14:paraId="1C9623EA" w14:textId="77777777" w:rsidR="00353430" w:rsidRDefault="00AA7C63">
            <w:pPr>
              <w:pBdr>
                <w:top w:val="nil"/>
                <w:left w:val="nil"/>
                <w:bottom w:val="nil"/>
                <w:right w:val="nil"/>
                <w:between w:val="nil"/>
              </w:pBdr>
              <w:rPr>
                <w:color w:val="000000"/>
              </w:rPr>
            </w:pPr>
            <w:r>
              <w:rPr>
                <w:color w:val="000000"/>
              </w:rPr>
              <w:t>Веб-камера</w:t>
            </w:r>
          </w:p>
        </w:tc>
        <w:tc>
          <w:tcPr>
            <w:tcW w:w="4501" w:type="dxa"/>
          </w:tcPr>
          <w:p w14:paraId="46EC8CA4" w14:textId="77777777" w:rsidR="00353430" w:rsidRDefault="00AA7C63">
            <w:pPr>
              <w:pBdr>
                <w:top w:val="nil"/>
                <w:left w:val="nil"/>
                <w:bottom w:val="nil"/>
                <w:right w:val="nil"/>
                <w:between w:val="nil"/>
              </w:pBdr>
              <w:rPr>
                <w:color w:val="000000"/>
              </w:rPr>
            </w:pPr>
            <w:r>
              <w:rPr>
                <w:color w:val="000000"/>
              </w:rPr>
              <w:t>640х480, 15 кадров/с</w:t>
            </w:r>
          </w:p>
        </w:tc>
      </w:tr>
      <w:tr w:rsidR="00353430" w14:paraId="3B480429" w14:textId="77777777">
        <w:tc>
          <w:tcPr>
            <w:tcW w:w="2836" w:type="dxa"/>
            <w:vMerge/>
          </w:tcPr>
          <w:p w14:paraId="4F2CC632" w14:textId="77777777" w:rsidR="00353430" w:rsidRDefault="00353430">
            <w:pPr>
              <w:widowControl w:val="0"/>
              <w:pBdr>
                <w:top w:val="nil"/>
                <w:left w:val="nil"/>
                <w:bottom w:val="nil"/>
                <w:right w:val="nil"/>
                <w:between w:val="nil"/>
              </w:pBdr>
              <w:spacing w:line="276" w:lineRule="auto"/>
              <w:rPr>
                <w:color w:val="000000"/>
              </w:rPr>
            </w:pPr>
          </w:p>
        </w:tc>
        <w:tc>
          <w:tcPr>
            <w:tcW w:w="2551" w:type="dxa"/>
          </w:tcPr>
          <w:p w14:paraId="03BC439C" w14:textId="77777777" w:rsidR="00353430" w:rsidRDefault="00AA7C63">
            <w:pPr>
              <w:pBdr>
                <w:top w:val="nil"/>
                <w:left w:val="nil"/>
                <w:bottom w:val="nil"/>
                <w:right w:val="nil"/>
                <w:between w:val="nil"/>
              </w:pBdr>
              <w:rPr>
                <w:color w:val="000000"/>
              </w:rPr>
            </w:pPr>
            <w:r>
              <w:rPr>
                <w:color w:val="000000"/>
              </w:rPr>
              <w:t>Микрофон</w:t>
            </w:r>
          </w:p>
        </w:tc>
        <w:tc>
          <w:tcPr>
            <w:tcW w:w="4501" w:type="dxa"/>
          </w:tcPr>
          <w:p w14:paraId="687A6A2C" w14:textId="77777777" w:rsidR="00353430" w:rsidRDefault="00AA7C63">
            <w:pPr>
              <w:pBdr>
                <w:top w:val="nil"/>
                <w:left w:val="nil"/>
                <w:bottom w:val="nil"/>
                <w:right w:val="nil"/>
                <w:between w:val="nil"/>
              </w:pBdr>
              <w:rPr>
                <w:color w:val="000000"/>
              </w:rPr>
            </w:pPr>
            <w:r>
              <w:rPr>
                <w:color w:val="000000"/>
              </w:rPr>
              <w:t>любой</w:t>
            </w:r>
          </w:p>
        </w:tc>
      </w:tr>
      <w:tr w:rsidR="00353430" w14:paraId="4A03A98D" w14:textId="77777777">
        <w:tc>
          <w:tcPr>
            <w:tcW w:w="2836" w:type="dxa"/>
            <w:vMerge/>
          </w:tcPr>
          <w:p w14:paraId="54D45B21" w14:textId="77777777" w:rsidR="00353430" w:rsidRDefault="00353430">
            <w:pPr>
              <w:widowControl w:val="0"/>
              <w:pBdr>
                <w:top w:val="nil"/>
                <w:left w:val="nil"/>
                <w:bottom w:val="nil"/>
                <w:right w:val="nil"/>
                <w:between w:val="nil"/>
              </w:pBdr>
              <w:spacing w:line="276" w:lineRule="auto"/>
              <w:rPr>
                <w:color w:val="000000"/>
              </w:rPr>
            </w:pPr>
          </w:p>
        </w:tc>
        <w:tc>
          <w:tcPr>
            <w:tcW w:w="2551" w:type="dxa"/>
          </w:tcPr>
          <w:p w14:paraId="71B8F0B4" w14:textId="77777777" w:rsidR="00353430" w:rsidRDefault="00AA7C63">
            <w:pPr>
              <w:pBdr>
                <w:top w:val="nil"/>
                <w:left w:val="nil"/>
                <w:bottom w:val="nil"/>
                <w:right w:val="nil"/>
                <w:between w:val="nil"/>
              </w:pBdr>
              <w:rPr>
                <w:color w:val="000000"/>
              </w:rPr>
            </w:pPr>
            <w:r>
              <w:rPr>
                <w:color w:val="000000"/>
              </w:rPr>
              <w:t>Динамики (колонки или наушники)</w:t>
            </w:r>
          </w:p>
        </w:tc>
        <w:tc>
          <w:tcPr>
            <w:tcW w:w="4501" w:type="dxa"/>
          </w:tcPr>
          <w:p w14:paraId="5EF722EC" w14:textId="77777777" w:rsidR="00353430" w:rsidRDefault="00AA7C63">
            <w:pPr>
              <w:pBdr>
                <w:top w:val="nil"/>
                <w:left w:val="nil"/>
                <w:bottom w:val="nil"/>
                <w:right w:val="nil"/>
                <w:between w:val="nil"/>
              </w:pBdr>
              <w:rPr>
                <w:color w:val="000000"/>
              </w:rPr>
            </w:pPr>
            <w:r>
              <w:rPr>
                <w:color w:val="000000"/>
              </w:rPr>
              <w:t>любые</w:t>
            </w:r>
          </w:p>
        </w:tc>
      </w:tr>
      <w:tr w:rsidR="00353430" w14:paraId="09BD82CB" w14:textId="77777777">
        <w:tc>
          <w:tcPr>
            <w:tcW w:w="2836" w:type="dxa"/>
            <w:vMerge/>
          </w:tcPr>
          <w:p w14:paraId="098C5CB2" w14:textId="77777777" w:rsidR="00353430" w:rsidRDefault="00353430">
            <w:pPr>
              <w:widowControl w:val="0"/>
              <w:pBdr>
                <w:top w:val="nil"/>
                <w:left w:val="nil"/>
                <w:bottom w:val="nil"/>
                <w:right w:val="nil"/>
                <w:between w:val="nil"/>
              </w:pBdr>
              <w:spacing w:line="276" w:lineRule="auto"/>
              <w:rPr>
                <w:color w:val="000000"/>
              </w:rPr>
            </w:pPr>
          </w:p>
        </w:tc>
        <w:tc>
          <w:tcPr>
            <w:tcW w:w="2551" w:type="dxa"/>
          </w:tcPr>
          <w:p w14:paraId="68CCBD4D" w14:textId="77777777" w:rsidR="00353430" w:rsidRDefault="00AA7C63">
            <w:pPr>
              <w:pBdr>
                <w:top w:val="nil"/>
                <w:left w:val="nil"/>
                <w:bottom w:val="nil"/>
                <w:right w:val="nil"/>
                <w:between w:val="nil"/>
              </w:pBdr>
              <w:rPr>
                <w:color w:val="000000"/>
              </w:rPr>
            </w:pPr>
            <w:r>
              <w:rPr>
                <w:color w:val="000000"/>
              </w:rPr>
              <w:t>Сеть (интернет)</w:t>
            </w:r>
          </w:p>
        </w:tc>
        <w:tc>
          <w:tcPr>
            <w:tcW w:w="4501" w:type="dxa"/>
          </w:tcPr>
          <w:p w14:paraId="11872C5C" w14:textId="77777777" w:rsidR="00353430" w:rsidRDefault="00AA7C63">
            <w:pPr>
              <w:pBdr>
                <w:top w:val="nil"/>
                <w:left w:val="nil"/>
                <w:bottom w:val="nil"/>
                <w:right w:val="nil"/>
                <w:between w:val="nil"/>
              </w:pBdr>
              <w:rPr>
                <w:color w:val="000000"/>
              </w:rPr>
            </w:pPr>
            <w:r>
              <w:rPr>
                <w:color w:val="000000"/>
              </w:rPr>
              <w:t xml:space="preserve">Постоянная скорость не менее 192 </w:t>
            </w:r>
            <w:proofErr w:type="spellStart"/>
            <w:r>
              <w:rPr>
                <w:color w:val="000000"/>
              </w:rPr>
              <w:t>кБит</w:t>
            </w:r>
            <w:proofErr w:type="spellEnd"/>
            <w:r>
              <w:rPr>
                <w:color w:val="000000"/>
              </w:rPr>
              <w:t>/с</w:t>
            </w:r>
          </w:p>
        </w:tc>
      </w:tr>
    </w:tbl>
    <w:p w14:paraId="464F5028" w14:textId="77777777" w:rsidR="00353430" w:rsidRDefault="00353430">
      <w:pPr>
        <w:pBdr>
          <w:top w:val="nil"/>
          <w:left w:val="nil"/>
          <w:bottom w:val="nil"/>
          <w:right w:val="nil"/>
          <w:between w:val="nil"/>
        </w:pBdr>
        <w:ind w:left="720"/>
        <w:rPr>
          <w:color w:val="000000"/>
          <w:sz w:val="24"/>
          <w:szCs w:val="24"/>
        </w:rPr>
      </w:pPr>
    </w:p>
    <w:p w14:paraId="6BC2E106" w14:textId="77777777" w:rsidR="00353430" w:rsidRDefault="00AA7C63">
      <w:pPr>
        <w:pBdr>
          <w:top w:val="nil"/>
          <w:left w:val="nil"/>
          <w:bottom w:val="nil"/>
          <w:right w:val="nil"/>
          <w:between w:val="nil"/>
        </w:pBdr>
        <w:ind w:firstLine="720"/>
        <w:jc w:val="both"/>
        <w:rPr>
          <w:color w:val="000000"/>
          <w:sz w:val="24"/>
          <w:szCs w:val="24"/>
        </w:rPr>
        <w:sectPr w:rsidR="00353430">
          <w:pgSz w:w="11906" w:h="16838"/>
          <w:pgMar w:top="1134" w:right="567" w:bottom="1134" w:left="1701" w:header="709" w:footer="709" w:gutter="0"/>
          <w:cols w:space="720"/>
          <w:titlePg/>
        </w:sectPr>
      </w:pPr>
      <w:r>
        <w:rPr>
          <w:color w:val="000000"/>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2E3FA2DC" w14:textId="77777777" w:rsidR="00353430" w:rsidRDefault="00AA7C63">
      <w:pPr>
        <w:keepNext/>
        <w:numPr>
          <w:ilvl w:val="0"/>
          <w:numId w:val="7"/>
        </w:numPr>
        <w:pBdr>
          <w:top w:val="nil"/>
          <w:left w:val="nil"/>
          <w:bottom w:val="nil"/>
          <w:right w:val="nil"/>
          <w:between w:val="nil"/>
        </w:pBdr>
        <w:spacing w:before="240" w:after="240"/>
        <w:rPr>
          <w:b/>
          <w:color w:val="000000"/>
          <w:sz w:val="24"/>
          <w:szCs w:val="24"/>
        </w:rPr>
      </w:pPr>
      <w:r>
        <w:rPr>
          <w:b/>
          <w:color w:val="000000"/>
          <w:sz w:val="24"/>
          <w:szCs w:val="24"/>
        </w:rPr>
        <w:lastRenderedPageBreak/>
        <w:t>УЧЕБНО-МЕТОДИЧЕСКОЕ И ИНФОРМАЦИОННОЕ ОБЕСПЕЧЕНИЕ УЧЕБНОЙ ДИСЦИПЛИНЫ/УЧЕБНОГО МОДУЛЯ</w:t>
      </w:r>
    </w:p>
    <w:tbl>
      <w:tblPr>
        <w:tblStyle w:val="affffffffffffff1"/>
        <w:tblW w:w="15735" w:type="dxa"/>
        <w:tblInd w:w="-459" w:type="dxa"/>
        <w:tblLayout w:type="fixed"/>
        <w:tblLook w:val="0400" w:firstRow="0" w:lastRow="0" w:firstColumn="0" w:lastColumn="0" w:noHBand="0" w:noVBand="1"/>
      </w:tblPr>
      <w:tblGrid>
        <w:gridCol w:w="709"/>
        <w:gridCol w:w="1976"/>
        <w:gridCol w:w="2985"/>
        <w:gridCol w:w="1701"/>
        <w:gridCol w:w="2268"/>
        <w:gridCol w:w="1276"/>
        <w:gridCol w:w="3260"/>
        <w:gridCol w:w="1560"/>
      </w:tblGrid>
      <w:tr w:rsidR="00353430" w14:paraId="3A52B6D9" w14:textId="77777777">
        <w:trPr>
          <w:trHeight w:val="730"/>
        </w:trPr>
        <w:tc>
          <w:tcPr>
            <w:tcW w:w="709" w:type="dxa"/>
            <w:tcBorders>
              <w:top w:val="single" w:sz="4" w:space="0" w:color="000000"/>
              <w:left w:val="single" w:sz="4" w:space="0" w:color="000000"/>
              <w:bottom w:val="single" w:sz="4" w:space="0" w:color="000000"/>
              <w:right w:val="nil"/>
            </w:tcBorders>
            <w:shd w:val="clear" w:color="auto" w:fill="DBE5F1"/>
          </w:tcPr>
          <w:p w14:paraId="5A57992D" w14:textId="77777777" w:rsidR="00353430" w:rsidRDefault="00AA7C63">
            <w:pPr>
              <w:jc w:val="center"/>
              <w:rPr>
                <w:b/>
              </w:rPr>
            </w:pPr>
            <w:r>
              <w:rPr>
                <w:b/>
              </w:rPr>
              <w:t>№ п/п</w:t>
            </w:r>
          </w:p>
        </w:tc>
        <w:tc>
          <w:tcPr>
            <w:tcW w:w="1976" w:type="dxa"/>
            <w:tcBorders>
              <w:top w:val="single" w:sz="4" w:space="0" w:color="000000"/>
              <w:left w:val="single" w:sz="4" w:space="0" w:color="000000"/>
              <w:bottom w:val="single" w:sz="4" w:space="0" w:color="000000"/>
              <w:right w:val="nil"/>
            </w:tcBorders>
            <w:shd w:val="clear" w:color="auto" w:fill="DBE5F1"/>
          </w:tcPr>
          <w:p w14:paraId="6D9C4995" w14:textId="77777777" w:rsidR="00353430" w:rsidRDefault="00AA7C63">
            <w:pPr>
              <w:jc w:val="center"/>
              <w:rPr>
                <w:b/>
              </w:rPr>
            </w:pPr>
            <w:r>
              <w:rPr>
                <w:b/>
              </w:rPr>
              <w:t>Автор(ы)</w:t>
            </w:r>
          </w:p>
        </w:tc>
        <w:tc>
          <w:tcPr>
            <w:tcW w:w="2985" w:type="dxa"/>
            <w:tcBorders>
              <w:top w:val="single" w:sz="4" w:space="0" w:color="000000"/>
              <w:left w:val="single" w:sz="4" w:space="0" w:color="000000"/>
              <w:bottom w:val="single" w:sz="4" w:space="0" w:color="000000"/>
              <w:right w:val="nil"/>
            </w:tcBorders>
            <w:shd w:val="clear" w:color="auto" w:fill="DBE5F1"/>
          </w:tcPr>
          <w:p w14:paraId="1FBFCB19" w14:textId="77777777" w:rsidR="00353430" w:rsidRDefault="00AA7C63">
            <w:pPr>
              <w:jc w:val="center"/>
              <w:rPr>
                <w:b/>
              </w:rPr>
            </w:pPr>
            <w:r>
              <w:rPr>
                <w:b/>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cPr>
          <w:p w14:paraId="1BDF3C33" w14:textId="77777777" w:rsidR="00353430" w:rsidRDefault="00AA7C63">
            <w:pPr>
              <w:jc w:val="center"/>
              <w:rPr>
                <w:b/>
              </w:rPr>
            </w:pPr>
            <w:r>
              <w:rPr>
                <w:b/>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cPr>
          <w:p w14:paraId="5E153A41" w14:textId="77777777" w:rsidR="00353430" w:rsidRDefault="00AA7C63">
            <w:pPr>
              <w:jc w:val="center"/>
              <w:rPr>
                <w:b/>
              </w:rPr>
            </w:pPr>
            <w:r>
              <w:rPr>
                <w:b/>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cPr>
          <w:p w14:paraId="6F68C59F" w14:textId="77777777" w:rsidR="00353430" w:rsidRDefault="00AA7C63">
            <w:pPr>
              <w:jc w:val="center"/>
              <w:rPr>
                <w:b/>
              </w:rPr>
            </w:pPr>
            <w:r>
              <w:rPr>
                <w:b/>
              </w:rPr>
              <w:t>Год</w:t>
            </w:r>
          </w:p>
        </w:tc>
        <w:tc>
          <w:tcPr>
            <w:tcW w:w="3260" w:type="dxa"/>
            <w:tcBorders>
              <w:top w:val="single" w:sz="4" w:space="0" w:color="000000"/>
              <w:left w:val="single" w:sz="4" w:space="0" w:color="000000"/>
              <w:bottom w:val="single" w:sz="4" w:space="0" w:color="000000"/>
              <w:right w:val="nil"/>
            </w:tcBorders>
            <w:shd w:val="clear" w:color="auto" w:fill="DBE5F1"/>
          </w:tcPr>
          <w:p w14:paraId="21726830" w14:textId="77777777" w:rsidR="00353430" w:rsidRDefault="00AA7C63">
            <w:pPr>
              <w:jc w:val="center"/>
              <w:rPr>
                <w:b/>
              </w:rPr>
            </w:pPr>
            <w:r>
              <w:rPr>
                <w:b/>
              </w:rPr>
              <w:t>№ п/п</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Pr>
          <w:p w14:paraId="3D13C3FE" w14:textId="77777777" w:rsidR="00353430" w:rsidRDefault="00AA7C63">
            <w:pPr>
              <w:jc w:val="center"/>
              <w:rPr>
                <w:b/>
              </w:rPr>
            </w:pPr>
            <w:r>
              <w:rPr>
                <w:b/>
              </w:rPr>
              <w:t>Автор(ы)</w:t>
            </w:r>
          </w:p>
        </w:tc>
      </w:tr>
      <w:tr w:rsidR="00353430" w14:paraId="5B54EA9F" w14:textId="77777777">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14:paraId="123D78EE" w14:textId="77777777" w:rsidR="00353430" w:rsidRDefault="00AA7C63">
            <w:r>
              <w:t>10.1 Основная литература, в том числе электронные издания</w:t>
            </w:r>
          </w:p>
        </w:tc>
      </w:tr>
      <w:tr w:rsidR="00353430" w14:paraId="00A439C4" w14:textId="77777777">
        <w:tc>
          <w:tcPr>
            <w:tcW w:w="709" w:type="dxa"/>
            <w:tcBorders>
              <w:top w:val="single" w:sz="4" w:space="0" w:color="000000"/>
              <w:left w:val="single" w:sz="4" w:space="0" w:color="000000"/>
              <w:bottom w:val="single" w:sz="4" w:space="0" w:color="000000"/>
              <w:right w:val="nil"/>
            </w:tcBorders>
            <w:shd w:val="clear" w:color="auto" w:fill="FFFFFF"/>
          </w:tcPr>
          <w:p w14:paraId="63B9BD63" w14:textId="77777777" w:rsidR="00353430" w:rsidRDefault="00AA7C63">
            <w:r>
              <w:t>1</w:t>
            </w:r>
          </w:p>
        </w:tc>
        <w:tc>
          <w:tcPr>
            <w:tcW w:w="1976" w:type="dxa"/>
            <w:tcBorders>
              <w:top w:val="single" w:sz="4" w:space="0" w:color="000000"/>
              <w:left w:val="single" w:sz="4" w:space="0" w:color="000000"/>
              <w:bottom w:val="single" w:sz="4" w:space="0" w:color="000000"/>
              <w:right w:val="nil"/>
            </w:tcBorders>
            <w:shd w:val="clear" w:color="auto" w:fill="auto"/>
          </w:tcPr>
          <w:p w14:paraId="67A360D2" w14:textId="77777777" w:rsidR="00353430" w:rsidRDefault="00AA7C63">
            <w:r>
              <w:t>Трищенко,</w:t>
            </w:r>
          </w:p>
          <w:p w14:paraId="01C63AAD" w14:textId="77777777" w:rsidR="00353430" w:rsidRDefault="00AA7C63">
            <w:r>
              <w:t>Д. А.</w:t>
            </w:r>
          </w:p>
        </w:tc>
        <w:tc>
          <w:tcPr>
            <w:tcW w:w="2985" w:type="dxa"/>
            <w:tcBorders>
              <w:top w:val="single" w:sz="4" w:space="0" w:color="000000"/>
              <w:left w:val="single" w:sz="4" w:space="0" w:color="000000"/>
              <w:bottom w:val="single" w:sz="4" w:space="0" w:color="000000"/>
              <w:right w:val="nil"/>
            </w:tcBorders>
            <w:shd w:val="clear" w:color="auto" w:fill="auto"/>
          </w:tcPr>
          <w:p w14:paraId="2CC59EEB" w14:textId="77777777" w:rsidR="00353430" w:rsidRDefault="00AA7C63">
            <w:r>
              <w:t>Техника и технологии</w:t>
            </w:r>
          </w:p>
          <w:p w14:paraId="346E6D53" w14:textId="77777777" w:rsidR="00353430" w:rsidRDefault="00AA7C63">
            <w:r>
              <w:t>рекламного видео :</w:t>
            </w:r>
          </w:p>
          <w:p w14:paraId="0B64CC5E" w14:textId="77777777" w:rsidR="00353430" w:rsidRDefault="00AA7C63">
            <w:r>
              <w:t>учебник и практикум для</w:t>
            </w:r>
          </w:p>
          <w:p w14:paraId="3500E301" w14:textId="77777777" w:rsidR="00353430" w:rsidRDefault="00AA7C63">
            <w:r>
              <w:t>вузов</w:t>
            </w:r>
          </w:p>
        </w:tc>
        <w:tc>
          <w:tcPr>
            <w:tcW w:w="1701" w:type="dxa"/>
            <w:tcBorders>
              <w:top w:val="single" w:sz="4" w:space="0" w:color="000000"/>
              <w:left w:val="single" w:sz="4" w:space="0" w:color="000000"/>
              <w:bottom w:val="single" w:sz="4" w:space="0" w:color="000000"/>
              <w:right w:val="nil"/>
            </w:tcBorders>
            <w:shd w:val="clear" w:color="auto" w:fill="auto"/>
          </w:tcPr>
          <w:p w14:paraId="7E116152" w14:textId="77777777" w:rsidR="00353430" w:rsidRPr="00AA7C63" w:rsidRDefault="00AA7C63">
            <w:r w:rsidRPr="00AA7C63">
              <w:t>Учебное пособие</w:t>
            </w:r>
          </w:p>
        </w:tc>
        <w:tc>
          <w:tcPr>
            <w:tcW w:w="2268" w:type="dxa"/>
            <w:tcBorders>
              <w:top w:val="single" w:sz="4" w:space="0" w:color="000000"/>
              <w:left w:val="single" w:sz="4" w:space="0" w:color="000000"/>
              <w:bottom w:val="single" w:sz="4" w:space="0" w:color="000000"/>
              <w:right w:val="nil"/>
            </w:tcBorders>
            <w:shd w:val="clear" w:color="auto" w:fill="auto"/>
          </w:tcPr>
          <w:p w14:paraId="7BCF7D53" w14:textId="77777777" w:rsidR="00353430" w:rsidRDefault="00AA7C63">
            <w:r>
              <w:t xml:space="preserve">Москва : Издательство </w:t>
            </w:r>
            <w:proofErr w:type="spellStart"/>
            <w:r>
              <w:t>Юрайт</w:t>
            </w:r>
            <w:proofErr w:type="spellEnd"/>
          </w:p>
        </w:tc>
        <w:tc>
          <w:tcPr>
            <w:tcW w:w="1276" w:type="dxa"/>
            <w:tcBorders>
              <w:top w:val="single" w:sz="4" w:space="0" w:color="000000"/>
              <w:left w:val="single" w:sz="4" w:space="0" w:color="000000"/>
              <w:bottom w:val="single" w:sz="4" w:space="0" w:color="000000"/>
              <w:right w:val="nil"/>
            </w:tcBorders>
            <w:shd w:val="clear" w:color="auto" w:fill="auto"/>
          </w:tcPr>
          <w:p w14:paraId="6207C0C7" w14:textId="77777777" w:rsidR="00353430" w:rsidRDefault="00AA7C63">
            <w:r>
              <w:t>2021</w:t>
            </w:r>
          </w:p>
        </w:tc>
        <w:tc>
          <w:tcPr>
            <w:tcW w:w="3260" w:type="dxa"/>
            <w:tcBorders>
              <w:top w:val="single" w:sz="4" w:space="0" w:color="000000"/>
              <w:left w:val="single" w:sz="4" w:space="0" w:color="000000"/>
              <w:bottom w:val="single" w:sz="4" w:space="0" w:color="000000"/>
              <w:right w:val="nil"/>
            </w:tcBorders>
            <w:shd w:val="clear" w:color="auto" w:fill="auto"/>
          </w:tcPr>
          <w:p w14:paraId="5E7B7439" w14:textId="77777777" w:rsidR="00353430" w:rsidRDefault="00BF1EB2">
            <w:hyperlink r:id="rId15">
              <w:r w:rsidR="00AA7C63">
                <w:rPr>
                  <w:color w:val="1155CC"/>
                  <w:u w:val="single"/>
                </w:rPr>
                <w:t>https://urait.ru/bcode/476264</w:t>
              </w:r>
            </w:hyperlink>
            <w:r w:rsidR="00AA7C63">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26980E" w14:textId="77777777" w:rsidR="00353430" w:rsidRDefault="00AA7C63">
            <w:pPr>
              <w:jc w:val="center"/>
            </w:pPr>
            <w:r>
              <w:t xml:space="preserve"> </w:t>
            </w:r>
          </w:p>
        </w:tc>
      </w:tr>
      <w:tr w:rsidR="00353430" w14:paraId="7721BCBD" w14:textId="77777777">
        <w:tc>
          <w:tcPr>
            <w:tcW w:w="709" w:type="dxa"/>
            <w:tcBorders>
              <w:top w:val="single" w:sz="4" w:space="0" w:color="000000"/>
              <w:left w:val="single" w:sz="4" w:space="0" w:color="000000"/>
              <w:bottom w:val="single" w:sz="4" w:space="0" w:color="000000"/>
              <w:right w:val="nil"/>
            </w:tcBorders>
            <w:shd w:val="clear" w:color="auto" w:fill="FFFFFF"/>
          </w:tcPr>
          <w:p w14:paraId="3748BE2A" w14:textId="77777777" w:rsidR="00353430" w:rsidRDefault="00AA7C63">
            <w:r>
              <w:t>2</w:t>
            </w:r>
          </w:p>
        </w:tc>
        <w:tc>
          <w:tcPr>
            <w:tcW w:w="1976" w:type="dxa"/>
            <w:tcBorders>
              <w:top w:val="single" w:sz="4" w:space="0" w:color="000000"/>
              <w:left w:val="single" w:sz="4" w:space="0" w:color="000000"/>
              <w:bottom w:val="single" w:sz="4" w:space="0" w:color="000000"/>
              <w:right w:val="nil"/>
            </w:tcBorders>
            <w:shd w:val="clear" w:color="auto" w:fill="auto"/>
          </w:tcPr>
          <w:p w14:paraId="7CB4204E" w14:textId="77777777" w:rsidR="00353430" w:rsidRDefault="00AA7C63">
            <w:r>
              <w:t>Куркова, Н. С.</w:t>
            </w:r>
          </w:p>
        </w:tc>
        <w:tc>
          <w:tcPr>
            <w:tcW w:w="2985" w:type="dxa"/>
            <w:tcBorders>
              <w:top w:val="single" w:sz="4" w:space="0" w:color="000000"/>
              <w:left w:val="single" w:sz="4" w:space="0" w:color="000000"/>
              <w:bottom w:val="single" w:sz="4" w:space="0" w:color="000000"/>
              <w:right w:val="nil"/>
            </w:tcBorders>
            <w:shd w:val="clear" w:color="auto" w:fill="auto"/>
          </w:tcPr>
          <w:p w14:paraId="25484DD8" w14:textId="77777777" w:rsidR="00353430" w:rsidRDefault="00AA7C63">
            <w:r>
              <w:t>Анимационное кино и</w:t>
            </w:r>
          </w:p>
          <w:p w14:paraId="61DF1489" w14:textId="77777777" w:rsidR="00353430" w:rsidRDefault="00AA7C63">
            <w:r>
              <w:t>видео: азбука анимации :</w:t>
            </w:r>
          </w:p>
          <w:p w14:paraId="4623A708" w14:textId="77777777" w:rsidR="00353430" w:rsidRDefault="00AA7C63">
            <w:r>
              <w:t>учебное пособие для</w:t>
            </w:r>
          </w:p>
          <w:p w14:paraId="60CBC0E3" w14:textId="77777777" w:rsidR="00353430" w:rsidRDefault="00AA7C63">
            <w:r>
              <w:t>вузов</w:t>
            </w:r>
          </w:p>
        </w:tc>
        <w:tc>
          <w:tcPr>
            <w:tcW w:w="1701" w:type="dxa"/>
            <w:tcBorders>
              <w:top w:val="single" w:sz="4" w:space="0" w:color="000000"/>
              <w:left w:val="single" w:sz="4" w:space="0" w:color="000000"/>
              <w:bottom w:val="single" w:sz="4" w:space="0" w:color="000000"/>
              <w:right w:val="nil"/>
            </w:tcBorders>
            <w:shd w:val="clear" w:color="auto" w:fill="auto"/>
          </w:tcPr>
          <w:p w14:paraId="03B39C49" w14:textId="77777777" w:rsidR="00353430" w:rsidRPr="00AA7C63" w:rsidRDefault="00AA7C63">
            <w:r w:rsidRPr="00AA7C63">
              <w:t>Учебное пособие</w:t>
            </w:r>
          </w:p>
        </w:tc>
        <w:tc>
          <w:tcPr>
            <w:tcW w:w="2268" w:type="dxa"/>
            <w:tcBorders>
              <w:top w:val="single" w:sz="4" w:space="0" w:color="000000"/>
              <w:left w:val="single" w:sz="4" w:space="0" w:color="000000"/>
              <w:bottom w:val="single" w:sz="4" w:space="0" w:color="000000"/>
              <w:right w:val="nil"/>
            </w:tcBorders>
            <w:shd w:val="clear" w:color="auto" w:fill="auto"/>
          </w:tcPr>
          <w:p w14:paraId="1C7F4B81" w14:textId="77777777" w:rsidR="00353430" w:rsidRDefault="00AA7C63">
            <w:r>
              <w:t xml:space="preserve">Москва : Издательство </w:t>
            </w:r>
            <w:proofErr w:type="spellStart"/>
            <w:r>
              <w:t>Юрайт</w:t>
            </w:r>
            <w:proofErr w:type="spellEnd"/>
          </w:p>
        </w:tc>
        <w:tc>
          <w:tcPr>
            <w:tcW w:w="1276" w:type="dxa"/>
            <w:tcBorders>
              <w:top w:val="single" w:sz="4" w:space="0" w:color="000000"/>
              <w:left w:val="single" w:sz="4" w:space="0" w:color="000000"/>
              <w:bottom w:val="single" w:sz="4" w:space="0" w:color="000000"/>
              <w:right w:val="nil"/>
            </w:tcBorders>
            <w:shd w:val="clear" w:color="auto" w:fill="auto"/>
          </w:tcPr>
          <w:p w14:paraId="5A804311" w14:textId="77777777" w:rsidR="00353430" w:rsidRDefault="00AA7C63">
            <w:r>
              <w:t>2021</w:t>
            </w:r>
          </w:p>
        </w:tc>
        <w:tc>
          <w:tcPr>
            <w:tcW w:w="3260" w:type="dxa"/>
            <w:tcBorders>
              <w:top w:val="single" w:sz="4" w:space="0" w:color="000000"/>
              <w:left w:val="single" w:sz="4" w:space="0" w:color="000000"/>
              <w:bottom w:val="single" w:sz="4" w:space="0" w:color="000000"/>
              <w:right w:val="nil"/>
            </w:tcBorders>
            <w:shd w:val="clear" w:color="auto" w:fill="auto"/>
          </w:tcPr>
          <w:p w14:paraId="0599CDA7" w14:textId="77777777" w:rsidR="00353430" w:rsidRDefault="00BF1EB2">
            <w:hyperlink r:id="rId16">
              <w:r w:rsidR="00AA7C63">
                <w:rPr>
                  <w:color w:val="1155CC"/>
                  <w:u w:val="single"/>
                </w:rPr>
                <w:t>https://urait.ru/bcode/476117</w:t>
              </w:r>
            </w:hyperlink>
            <w:r w:rsidR="00AA7C63">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733769" w14:textId="77777777" w:rsidR="00353430" w:rsidRDefault="00AA7C63">
            <w:r>
              <w:t xml:space="preserve">           </w:t>
            </w:r>
          </w:p>
        </w:tc>
      </w:tr>
      <w:tr w:rsidR="00353430" w14:paraId="7902B40D"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645299C4" w14:textId="77777777" w:rsidR="00353430" w:rsidRDefault="00AA7C63">
            <w:pPr>
              <w:jc w:val="both"/>
              <w:rPr>
                <w:sz w:val="20"/>
                <w:szCs w:val="20"/>
              </w:rPr>
            </w:pPr>
            <w:r>
              <w:rPr>
                <w:sz w:val="20"/>
                <w:szCs w:val="20"/>
              </w:rPr>
              <w:t>3</w:t>
            </w:r>
          </w:p>
        </w:tc>
        <w:tc>
          <w:tcPr>
            <w:tcW w:w="1976" w:type="dxa"/>
            <w:tcBorders>
              <w:top w:val="single" w:sz="4" w:space="0" w:color="000000"/>
              <w:left w:val="single" w:sz="4" w:space="0" w:color="000000"/>
              <w:bottom w:val="single" w:sz="4" w:space="0" w:color="000000"/>
              <w:right w:val="nil"/>
            </w:tcBorders>
            <w:shd w:val="clear" w:color="auto" w:fill="auto"/>
          </w:tcPr>
          <w:p w14:paraId="4FE1DED3" w14:textId="77777777" w:rsidR="00353430" w:rsidRDefault="00AA7C63">
            <w:pPr>
              <w:ind w:firstLine="25"/>
              <w:rPr>
                <w:sz w:val="20"/>
                <w:szCs w:val="20"/>
              </w:rPr>
            </w:pPr>
            <w:r>
              <w:t>Литвина, Т. В.</w:t>
            </w:r>
          </w:p>
        </w:tc>
        <w:tc>
          <w:tcPr>
            <w:tcW w:w="2985" w:type="dxa"/>
            <w:tcBorders>
              <w:top w:val="single" w:sz="4" w:space="0" w:color="000000"/>
              <w:left w:val="single" w:sz="4" w:space="0" w:color="000000"/>
              <w:bottom w:val="single" w:sz="4" w:space="0" w:color="000000"/>
              <w:right w:val="nil"/>
            </w:tcBorders>
            <w:shd w:val="clear" w:color="auto" w:fill="auto"/>
          </w:tcPr>
          <w:p w14:paraId="272E30B3" w14:textId="77777777" w:rsidR="00353430" w:rsidRDefault="00AA7C63">
            <w:r>
              <w:t>Дизайн новых медиа :</w:t>
            </w:r>
          </w:p>
          <w:p w14:paraId="320F1A05" w14:textId="77777777" w:rsidR="00353430" w:rsidRDefault="00AA7C63">
            <w:pPr>
              <w:rPr>
                <w:sz w:val="20"/>
                <w:szCs w:val="20"/>
              </w:rPr>
            </w:pPr>
            <w:r>
              <w:t>учебник для вузов</w:t>
            </w:r>
          </w:p>
        </w:tc>
        <w:tc>
          <w:tcPr>
            <w:tcW w:w="1701" w:type="dxa"/>
            <w:tcBorders>
              <w:top w:val="single" w:sz="4" w:space="0" w:color="000000"/>
              <w:left w:val="single" w:sz="4" w:space="0" w:color="000000"/>
              <w:bottom w:val="single" w:sz="4" w:space="0" w:color="000000"/>
              <w:right w:val="nil"/>
            </w:tcBorders>
            <w:shd w:val="clear" w:color="auto" w:fill="auto"/>
          </w:tcPr>
          <w:p w14:paraId="0866073D" w14:textId="77777777" w:rsidR="00353430" w:rsidRPr="00AA7C63" w:rsidRDefault="00AA7C63">
            <w:pPr>
              <w:jc w:val="center"/>
              <w:rPr>
                <w:color w:val="000000"/>
              </w:rPr>
            </w:pPr>
            <w:r w:rsidRPr="00AA7C63">
              <w:t>Учебное пособие</w:t>
            </w:r>
          </w:p>
        </w:tc>
        <w:tc>
          <w:tcPr>
            <w:tcW w:w="2268" w:type="dxa"/>
            <w:tcBorders>
              <w:top w:val="single" w:sz="4" w:space="0" w:color="000000"/>
              <w:left w:val="single" w:sz="4" w:space="0" w:color="000000"/>
              <w:bottom w:val="single" w:sz="4" w:space="0" w:color="000000"/>
              <w:right w:val="nil"/>
            </w:tcBorders>
            <w:shd w:val="clear" w:color="auto" w:fill="auto"/>
          </w:tcPr>
          <w:p w14:paraId="4D306555" w14:textId="77777777" w:rsidR="00353430" w:rsidRDefault="00AA7C63">
            <w:r>
              <w:t xml:space="preserve">Москва : Издательство </w:t>
            </w:r>
            <w:proofErr w:type="spellStart"/>
            <w:r>
              <w:t>Юрайт</w:t>
            </w:r>
            <w:proofErr w:type="spellEnd"/>
          </w:p>
        </w:tc>
        <w:tc>
          <w:tcPr>
            <w:tcW w:w="1276" w:type="dxa"/>
            <w:tcBorders>
              <w:top w:val="single" w:sz="4" w:space="0" w:color="000000"/>
              <w:left w:val="single" w:sz="4" w:space="0" w:color="000000"/>
              <w:bottom w:val="single" w:sz="4" w:space="0" w:color="000000"/>
              <w:right w:val="nil"/>
            </w:tcBorders>
            <w:shd w:val="clear" w:color="auto" w:fill="auto"/>
          </w:tcPr>
          <w:p w14:paraId="54AC543B" w14:textId="77777777" w:rsidR="00353430" w:rsidRDefault="00AA7C63">
            <w:r>
              <w:t>2021</w:t>
            </w:r>
          </w:p>
        </w:tc>
        <w:tc>
          <w:tcPr>
            <w:tcW w:w="3260" w:type="dxa"/>
            <w:tcBorders>
              <w:top w:val="single" w:sz="4" w:space="0" w:color="000000"/>
              <w:left w:val="single" w:sz="4" w:space="0" w:color="000000"/>
              <w:bottom w:val="single" w:sz="4" w:space="0" w:color="000000"/>
              <w:right w:val="nil"/>
            </w:tcBorders>
            <w:shd w:val="clear" w:color="auto" w:fill="auto"/>
          </w:tcPr>
          <w:p w14:paraId="722839EA" w14:textId="77777777" w:rsidR="00353430" w:rsidRDefault="00BF1EB2">
            <w:pPr>
              <w:jc w:val="center"/>
            </w:pPr>
            <w:hyperlink r:id="rId17">
              <w:r w:rsidR="00AA7C63">
                <w:rPr>
                  <w:color w:val="1155CC"/>
                  <w:u w:val="single"/>
                </w:rPr>
                <w:t>https://urait.ru/bcode/473415</w:t>
              </w:r>
            </w:hyperlink>
            <w:r w:rsidR="00AA7C63">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42C816" w14:textId="77777777" w:rsidR="00353430" w:rsidRDefault="00AA7C63">
            <w:pPr>
              <w:jc w:val="center"/>
              <w:rPr>
                <w:sz w:val="20"/>
                <w:szCs w:val="20"/>
              </w:rPr>
            </w:pPr>
            <w:r>
              <w:rPr>
                <w:sz w:val="20"/>
                <w:szCs w:val="20"/>
              </w:rPr>
              <w:t xml:space="preserve"> </w:t>
            </w:r>
          </w:p>
        </w:tc>
      </w:tr>
      <w:tr w:rsidR="00353430" w14:paraId="421BB715"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77C26289" w14:textId="77777777" w:rsidR="00353430" w:rsidRPr="00AA7C63" w:rsidRDefault="00AA7C63">
            <w:pPr>
              <w:jc w:val="both"/>
              <w:rPr>
                <w:sz w:val="20"/>
                <w:szCs w:val="20"/>
                <w:lang w:val="en-US"/>
              </w:rPr>
            </w:pPr>
            <w:r>
              <w:rPr>
                <w:sz w:val="20"/>
                <w:szCs w:val="20"/>
                <w:lang w:val="en-US"/>
              </w:rPr>
              <w:t>4</w:t>
            </w:r>
          </w:p>
        </w:tc>
        <w:tc>
          <w:tcPr>
            <w:tcW w:w="1976" w:type="dxa"/>
            <w:tcBorders>
              <w:top w:val="single" w:sz="4" w:space="0" w:color="000000"/>
              <w:left w:val="single" w:sz="4" w:space="0" w:color="000000"/>
              <w:bottom w:val="single" w:sz="4" w:space="0" w:color="000000"/>
              <w:right w:val="nil"/>
            </w:tcBorders>
            <w:shd w:val="clear" w:color="auto" w:fill="auto"/>
          </w:tcPr>
          <w:p w14:paraId="774B1FDF" w14:textId="77777777" w:rsidR="00353430" w:rsidRDefault="00AA7C63">
            <w:pPr>
              <w:ind w:firstLine="25"/>
            </w:pPr>
            <w:r>
              <w:t>Пол Джошуа</w:t>
            </w:r>
          </w:p>
        </w:tc>
        <w:tc>
          <w:tcPr>
            <w:tcW w:w="2985" w:type="dxa"/>
            <w:tcBorders>
              <w:top w:val="single" w:sz="4" w:space="0" w:color="000000"/>
              <w:left w:val="single" w:sz="4" w:space="0" w:color="000000"/>
              <w:bottom w:val="single" w:sz="4" w:space="0" w:color="000000"/>
              <w:right w:val="nil"/>
            </w:tcBorders>
            <w:shd w:val="clear" w:color="auto" w:fill="auto"/>
          </w:tcPr>
          <w:p w14:paraId="1812A2D4" w14:textId="77777777" w:rsidR="00353430" w:rsidRDefault="00AA7C63">
            <w:r>
              <w:t>Цифровое видео.</w:t>
            </w:r>
          </w:p>
          <w:p w14:paraId="1DFD5963" w14:textId="77777777" w:rsidR="00353430" w:rsidRDefault="00AA7C63">
            <w:r>
              <w:t>Полезные советы и</w:t>
            </w:r>
          </w:p>
          <w:p w14:paraId="1B5AF18D" w14:textId="77777777" w:rsidR="00353430" w:rsidRDefault="00AA7C63">
            <w:r>
              <w:t>готовые инструменты по</w:t>
            </w:r>
          </w:p>
          <w:p w14:paraId="0AF165C0" w14:textId="77777777" w:rsidR="00353430" w:rsidRDefault="00AA7C63">
            <w:r>
              <w:t>видеосъемке, монтажу и</w:t>
            </w:r>
          </w:p>
          <w:p w14:paraId="69D91AB7" w14:textId="77777777" w:rsidR="00353430" w:rsidRDefault="00AA7C63">
            <w:proofErr w:type="spellStart"/>
            <w:r>
              <w:t>авторингу</w:t>
            </w:r>
            <w:proofErr w:type="spellEnd"/>
          </w:p>
        </w:tc>
        <w:tc>
          <w:tcPr>
            <w:tcW w:w="1701" w:type="dxa"/>
            <w:tcBorders>
              <w:top w:val="single" w:sz="4" w:space="0" w:color="000000"/>
              <w:left w:val="single" w:sz="4" w:space="0" w:color="000000"/>
              <w:bottom w:val="single" w:sz="4" w:space="0" w:color="000000"/>
              <w:right w:val="nil"/>
            </w:tcBorders>
            <w:shd w:val="clear" w:color="auto" w:fill="auto"/>
          </w:tcPr>
          <w:p w14:paraId="48E2BF83" w14:textId="77777777" w:rsidR="00353430" w:rsidRPr="00AA7C63" w:rsidRDefault="00AA7C63">
            <w:pPr>
              <w:jc w:val="center"/>
              <w:rPr>
                <w:color w:val="000000"/>
              </w:rPr>
            </w:pPr>
            <w:r w:rsidRPr="00AA7C63">
              <w:t>Учебное пособие</w:t>
            </w:r>
          </w:p>
        </w:tc>
        <w:tc>
          <w:tcPr>
            <w:tcW w:w="2268" w:type="dxa"/>
            <w:tcBorders>
              <w:top w:val="single" w:sz="4" w:space="0" w:color="000000"/>
              <w:left w:val="single" w:sz="4" w:space="0" w:color="000000"/>
              <w:bottom w:val="single" w:sz="4" w:space="0" w:color="000000"/>
              <w:right w:val="nil"/>
            </w:tcBorders>
            <w:shd w:val="clear" w:color="auto" w:fill="auto"/>
          </w:tcPr>
          <w:p w14:paraId="3DD9E70C" w14:textId="77777777" w:rsidR="00353430" w:rsidRDefault="00AA7C63">
            <w:r>
              <w:t>Саратов : Профобразование</w:t>
            </w:r>
          </w:p>
        </w:tc>
        <w:tc>
          <w:tcPr>
            <w:tcW w:w="1276" w:type="dxa"/>
            <w:tcBorders>
              <w:top w:val="single" w:sz="4" w:space="0" w:color="000000"/>
              <w:left w:val="single" w:sz="4" w:space="0" w:color="000000"/>
              <w:bottom w:val="single" w:sz="4" w:space="0" w:color="000000"/>
              <w:right w:val="nil"/>
            </w:tcBorders>
            <w:shd w:val="clear" w:color="auto" w:fill="auto"/>
          </w:tcPr>
          <w:p w14:paraId="6B8184C2" w14:textId="77777777" w:rsidR="00353430" w:rsidRDefault="00AA7C63">
            <w:pPr>
              <w:rPr>
                <w:sz w:val="20"/>
                <w:szCs w:val="20"/>
              </w:rPr>
            </w:pPr>
            <w:r>
              <w:rPr>
                <w:sz w:val="20"/>
                <w:szCs w:val="20"/>
              </w:rPr>
              <w:t>2017</w:t>
            </w:r>
          </w:p>
        </w:tc>
        <w:tc>
          <w:tcPr>
            <w:tcW w:w="3260" w:type="dxa"/>
            <w:tcBorders>
              <w:top w:val="single" w:sz="4" w:space="0" w:color="000000"/>
              <w:left w:val="single" w:sz="4" w:space="0" w:color="000000"/>
              <w:bottom w:val="single" w:sz="4" w:space="0" w:color="000000"/>
              <w:right w:val="nil"/>
            </w:tcBorders>
            <w:shd w:val="clear" w:color="auto" w:fill="auto"/>
          </w:tcPr>
          <w:p w14:paraId="62CEF8AA" w14:textId="77777777" w:rsidR="00353430" w:rsidRDefault="00BF1EB2">
            <w:pPr>
              <w:jc w:val="center"/>
            </w:pPr>
            <w:hyperlink r:id="rId18">
              <w:r w:rsidR="00AA7C63">
                <w:rPr>
                  <w:color w:val="1155CC"/>
                  <w:u w:val="single"/>
                </w:rPr>
                <w:t>http://www.iprbookshop.ru/63810.html</w:t>
              </w:r>
            </w:hyperlink>
            <w:r w:rsidR="00AA7C63">
              <w:t xml:space="preserve"> </w:t>
            </w:r>
          </w:p>
          <w:p w14:paraId="39268B11" w14:textId="77777777" w:rsidR="00353430" w:rsidRDefault="00353430">
            <w:pPr>
              <w:jc w:val="center"/>
              <w:rPr>
                <w:highlight w:val="yello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6B1E7F1" w14:textId="77777777" w:rsidR="00353430" w:rsidRDefault="00353430">
            <w:pPr>
              <w:jc w:val="center"/>
              <w:rPr>
                <w:sz w:val="20"/>
                <w:szCs w:val="20"/>
              </w:rPr>
            </w:pPr>
          </w:p>
        </w:tc>
      </w:tr>
      <w:tr w:rsidR="00353430" w14:paraId="357E0C96" w14:textId="77777777">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14:paraId="3C4B72C0" w14:textId="77777777" w:rsidR="00353430" w:rsidRDefault="00AA7C63">
            <w:r>
              <w:t>10.2 Дополнительная литература, в том числе электронные издания</w:t>
            </w:r>
          </w:p>
        </w:tc>
      </w:tr>
      <w:tr w:rsidR="00353430" w14:paraId="5DE16925"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3FB5B25B" w14:textId="77777777" w:rsidR="00353430" w:rsidRPr="00AA7C63" w:rsidRDefault="00AA7C63">
            <w:pPr>
              <w:jc w:val="center"/>
              <w:rPr>
                <w:color w:val="000000"/>
                <w:lang w:val="en-US"/>
              </w:rPr>
            </w:pPr>
            <w:r>
              <w:rPr>
                <w:lang w:val="en-US"/>
              </w:rPr>
              <w:t>1</w:t>
            </w:r>
          </w:p>
        </w:tc>
        <w:tc>
          <w:tcPr>
            <w:tcW w:w="1976" w:type="dxa"/>
            <w:tcBorders>
              <w:top w:val="single" w:sz="4" w:space="0" w:color="000000"/>
              <w:left w:val="single" w:sz="4" w:space="0" w:color="000000"/>
              <w:bottom w:val="single" w:sz="4" w:space="0" w:color="000000"/>
              <w:right w:val="nil"/>
            </w:tcBorders>
            <w:shd w:val="clear" w:color="auto" w:fill="FFFFFF"/>
          </w:tcPr>
          <w:p w14:paraId="38881B0F" w14:textId="77777777" w:rsidR="00353430" w:rsidRDefault="00AA7C63">
            <w:pPr>
              <w:ind w:firstLine="25"/>
            </w:pPr>
            <w:r>
              <w:t>Круглова</w:t>
            </w:r>
          </w:p>
          <w:p w14:paraId="5882EBA9" w14:textId="77777777" w:rsidR="00353430" w:rsidRDefault="00AA7C63">
            <w:pPr>
              <w:ind w:firstLine="25"/>
            </w:pPr>
            <w:r>
              <w:t>Л.А., Чобанян</w:t>
            </w:r>
          </w:p>
          <w:p w14:paraId="31978ABC" w14:textId="77777777" w:rsidR="00353430" w:rsidRDefault="00AA7C63">
            <w:pPr>
              <w:ind w:firstLine="25"/>
            </w:pPr>
            <w:r>
              <w:t>К.В.,</w:t>
            </w:r>
          </w:p>
          <w:p w14:paraId="1DB22E0F" w14:textId="77777777" w:rsidR="00353430" w:rsidRDefault="00AA7C63">
            <w:pPr>
              <w:ind w:firstLine="25"/>
            </w:pPr>
            <w:proofErr w:type="spellStart"/>
            <w:r>
              <w:t>Щепилова</w:t>
            </w:r>
            <w:proofErr w:type="spellEnd"/>
          </w:p>
          <w:p w14:paraId="579DAE2B" w14:textId="77777777" w:rsidR="00353430" w:rsidRDefault="00AA7C63">
            <w:pPr>
              <w:ind w:firstLine="25"/>
              <w:rPr>
                <w:color w:val="000000"/>
              </w:rPr>
            </w:pPr>
            <w:r>
              <w:lastRenderedPageBreak/>
              <w:t>Г.Г.</w:t>
            </w:r>
          </w:p>
        </w:tc>
        <w:tc>
          <w:tcPr>
            <w:tcW w:w="2985" w:type="dxa"/>
            <w:tcBorders>
              <w:top w:val="single" w:sz="4" w:space="0" w:color="000000"/>
              <w:left w:val="single" w:sz="4" w:space="0" w:color="000000"/>
              <w:bottom w:val="single" w:sz="4" w:space="0" w:color="000000"/>
              <w:right w:val="nil"/>
            </w:tcBorders>
            <w:shd w:val="clear" w:color="auto" w:fill="FFFFFF"/>
          </w:tcPr>
          <w:p w14:paraId="572F94B7" w14:textId="77777777" w:rsidR="00353430" w:rsidRDefault="00AA7C63">
            <w:r>
              <w:lastRenderedPageBreak/>
              <w:t>Онлайн-видео:</w:t>
            </w:r>
          </w:p>
          <w:p w14:paraId="57691C4D" w14:textId="77777777" w:rsidR="00353430" w:rsidRDefault="00AA7C63">
            <w:r>
              <w:t>структура, контент,</w:t>
            </w:r>
          </w:p>
          <w:p w14:paraId="766F9E6B" w14:textId="77777777" w:rsidR="00353430" w:rsidRDefault="00AA7C63">
            <w:r>
              <w:t>монетизация : учебное</w:t>
            </w:r>
          </w:p>
          <w:p w14:paraId="331D7704" w14:textId="77777777" w:rsidR="00353430" w:rsidRDefault="00AA7C63">
            <w:r>
              <w:t>пособие для студентов</w:t>
            </w:r>
          </w:p>
          <w:p w14:paraId="0C6BAFF2" w14:textId="77777777" w:rsidR="00353430" w:rsidRDefault="00AA7C63">
            <w:pPr>
              <w:rPr>
                <w:color w:val="000000"/>
              </w:rPr>
            </w:pPr>
            <w:r>
              <w:lastRenderedPageBreak/>
              <w:t>вузов</w:t>
            </w:r>
          </w:p>
        </w:tc>
        <w:tc>
          <w:tcPr>
            <w:tcW w:w="1701" w:type="dxa"/>
            <w:tcBorders>
              <w:top w:val="single" w:sz="4" w:space="0" w:color="000000"/>
              <w:left w:val="single" w:sz="4" w:space="0" w:color="000000"/>
              <w:bottom w:val="single" w:sz="4" w:space="0" w:color="000000"/>
              <w:right w:val="nil"/>
            </w:tcBorders>
            <w:shd w:val="clear" w:color="auto" w:fill="FFFFFF"/>
          </w:tcPr>
          <w:p w14:paraId="1A498213" w14:textId="77777777" w:rsidR="00353430" w:rsidRDefault="00AA7C63">
            <w:pPr>
              <w:jc w:val="center"/>
              <w:rPr>
                <w:color w:val="000000"/>
              </w:rPr>
            </w:pPr>
            <w:r>
              <w:rPr>
                <w:color w:val="000000"/>
              </w:rPr>
              <w:lastRenderedPageBreak/>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110FDE5C" w14:textId="77777777" w:rsidR="00353430" w:rsidRDefault="00AA7C63">
            <w:r>
              <w:t>Москва : Аспект Пресс</w:t>
            </w:r>
          </w:p>
        </w:tc>
        <w:tc>
          <w:tcPr>
            <w:tcW w:w="1276" w:type="dxa"/>
            <w:tcBorders>
              <w:top w:val="single" w:sz="4" w:space="0" w:color="000000"/>
              <w:left w:val="single" w:sz="4" w:space="0" w:color="000000"/>
              <w:bottom w:val="single" w:sz="4" w:space="0" w:color="000000"/>
              <w:right w:val="nil"/>
            </w:tcBorders>
            <w:shd w:val="clear" w:color="auto" w:fill="FFFFFF"/>
          </w:tcPr>
          <w:p w14:paraId="28D21F87" w14:textId="77777777" w:rsidR="00353430" w:rsidRDefault="00AA7C63">
            <w:pPr>
              <w:jc w:val="center"/>
              <w:rPr>
                <w:color w:val="000000"/>
              </w:rPr>
            </w:pPr>
            <w:r>
              <w:rPr>
                <w:color w:val="000000"/>
              </w:rPr>
              <w:t>2020</w:t>
            </w:r>
          </w:p>
          <w:p w14:paraId="2010490C" w14:textId="77777777" w:rsidR="00353430" w:rsidRDefault="00353430">
            <w:pPr>
              <w:jc w:val="center"/>
              <w:rPr>
                <w:color w:val="000000"/>
              </w:rPr>
            </w:pPr>
          </w:p>
          <w:p w14:paraId="2BCF2462" w14:textId="77777777" w:rsidR="00353430" w:rsidRDefault="00353430">
            <w:pPr>
              <w:rPr>
                <w:color w:val="000000"/>
              </w:rPr>
            </w:pPr>
          </w:p>
        </w:tc>
        <w:tc>
          <w:tcPr>
            <w:tcW w:w="3260" w:type="dxa"/>
            <w:tcBorders>
              <w:top w:val="single" w:sz="4" w:space="0" w:color="000000"/>
              <w:left w:val="single" w:sz="4" w:space="0" w:color="000000"/>
              <w:bottom w:val="single" w:sz="4" w:space="0" w:color="000000"/>
              <w:right w:val="nil"/>
            </w:tcBorders>
            <w:shd w:val="clear" w:color="auto" w:fill="FFFFFF"/>
          </w:tcPr>
          <w:p w14:paraId="44B380F8" w14:textId="77777777" w:rsidR="00353430" w:rsidRDefault="00BF1EB2">
            <w:hyperlink r:id="rId19">
              <w:r w:rsidR="00AA7C63">
                <w:rPr>
                  <w:color w:val="1155CC"/>
                  <w:u w:val="single"/>
                </w:rPr>
                <w:t>http://www.iprbookshop.ru/104475.html</w:t>
              </w:r>
            </w:hyperlink>
            <w:r w:rsidR="00AA7C63">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77ADE" w14:textId="77777777" w:rsidR="00353430" w:rsidRDefault="00353430">
            <w:pPr>
              <w:jc w:val="center"/>
              <w:rPr>
                <w:color w:val="000000"/>
              </w:rPr>
            </w:pPr>
          </w:p>
        </w:tc>
      </w:tr>
      <w:tr w:rsidR="00353430" w14:paraId="1D4FDE86"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2B8B89C2" w14:textId="77777777" w:rsidR="00353430" w:rsidRPr="00AA7C63" w:rsidRDefault="00AA7C63">
            <w:pPr>
              <w:jc w:val="center"/>
              <w:rPr>
                <w:lang w:val="en-US"/>
              </w:rPr>
            </w:pPr>
            <w:r>
              <w:rPr>
                <w:lang w:val="en-US"/>
              </w:rPr>
              <w:t>2</w:t>
            </w:r>
          </w:p>
        </w:tc>
        <w:tc>
          <w:tcPr>
            <w:tcW w:w="1976" w:type="dxa"/>
            <w:tcBorders>
              <w:top w:val="single" w:sz="4" w:space="0" w:color="000000"/>
              <w:left w:val="single" w:sz="4" w:space="0" w:color="000000"/>
              <w:bottom w:val="single" w:sz="4" w:space="0" w:color="000000"/>
              <w:right w:val="nil"/>
            </w:tcBorders>
            <w:shd w:val="clear" w:color="auto" w:fill="FFFFFF"/>
          </w:tcPr>
          <w:p w14:paraId="23309EBC" w14:textId="77777777" w:rsidR="00353430" w:rsidRDefault="00AA7C63">
            <w:pPr>
              <w:ind w:firstLine="25"/>
            </w:pPr>
            <w:r>
              <w:t>Катунин Г.П.,</w:t>
            </w:r>
          </w:p>
          <w:p w14:paraId="1B46622C" w14:textId="77777777" w:rsidR="00353430" w:rsidRDefault="00AA7C63">
            <w:pPr>
              <w:ind w:firstLine="25"/>
            </w:pPr>
            <w:r>
              <w:t>Абрамова</w:t>
            </w:r>
          </w:p>
          <w:p w14:paraId="7630FD96" w14:textId="77777777" w:rsidR="00353430" w:rsidRDefault="00AA7C63">
            <w:pPr>
              <w:ind w:firstLine="25"/>
            </w:pPr>
            <w:r>
              <w:t>Е.С.</w:t>
            </w:r>
          </w:p>
        </w:tc>
        <w:tc>
          <w:tcPr>
            <w:tcW w:w="2985" w:type="dxa"/>
            <w:tcBorders>
              <w:top w:val="single" w:sz="4" w:space="0" w:color="000000"/>
              <w:left w:val="single" w:sz="4" w:space="0" w:color="000000"/>
              <w:bottom w:val="single" w:sz="4" w:space="0" w:color="000000"/>
              <w:right w:val="nil"/>
            </w:tcBorders>
            <w:shd w:val="clear" w:color="auto" w:fill="FFFFFF"/>
          </w:tcPr>
          <w:p w14:paraId="507D47E5" w14:textId="77777777" w:rsidR="00353430" w:rsidRDefault="00AA7C63">
            <w:pPr>
              <w:rPr>
                <w:color w:val="000000"/>
              </w:rPr>
            </w:pPr>
            <w:r>
              <w:rPr>
                <w:color w:val="000000"/>
              </w:rPr>
              <w:t>Технологии обработки</w:t>
            </w:r>
          </w:p>
          <w:p w14:paraId="713C0550" w14:textId="77777777" w:rsidR="00353430" w:rsidRDefault="00AA7C63">
            <w:pPr>
              <w:rPr>
                <w:color w:val="000000"/>
              </w:rPr>
            </w:pPr>
            <w:r>
              <w:rPr>
                <w:color w:val="000000"/>
              </w:rPr>
              <w:t>видео в программе Sony</w:t>
            </w:r>
          </w:p>
          <w:p w14:paraId="26A4C833" w14:textId="77777777" w:rsidR="00353430" w:rsidRDefault="00AA7C63">
            <w:pPr>
              <w:rPr>
                <w:color w:val="000000"/>
              </w:rPr>
            </w:pPr>
            <w:r>
              <w:rPr>
                <w:color w:val="000000"/>
              </w:rPr>
              <w:t>Vegas Pro : учебное</w:t>
            </w:r>
          </w:p>
          <w:p w14:paraId="1AA10301" w14:textId="77777777" w:rsidR="00353430" w:rsidRDefault="00AA7C63">
            <w:pPr>
              <w:rPr>
                <w:color w:val="000000"/>
              </w:rPr>
            </w:pPr>
            <w:r>
              <w:rPr>
                <w:color w:val="000000"/>
              </w:rPr>
              <w:t>пособие для СПО</w:t>
            </w:r>
          </w:p>
        </w:tc>
        <w:tc>
          <w:tcPr>
            <w:tcW w:w="1701" w:type="dxa"/>
            <w:tcBorders>
              <w:top w:val="single" w:sz="4" w:space="0" w:color="000000"/>
              <w:left w:val="single" w:sz="4" w:space="0" w:color="000000"/>
              <w:bottom w:val="single" w:sz="4" w:space="0" w:color="000000"/>
              <w:right w:val="nil"/>
            </w:tcBorders>
            <w:shd w:val="clear" w:color="auto" w:fill="FFFFFF"/>
          </w:tcPr>
          <w:p w14:paraId="2DFCF2DD" w14:textId="77777777" w:rsidR="00353430" w:rsidRDefault="00AA7C63">
            <w:pPr>
              <w:jc w:val="center"/>
            </w:pPr>
            <w:r>
              <w:rPr>
                <w:color w:val="00000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5BFDD649" w14:textId="77777777" w:rsidR="00353430" w:rsidRDefault="00AA7C63">
            <w:r>
              <w:rPr>
                <w:color w:val="000000"/>
              </w:rPr>
              <w:t>Саратов : Профобразование</w:t>
            </w:r>
          </w:p>
        </w:tc>
        <w:tc>
          <w:tcPr>
            <w:tcW w:w="1276" w:type="dxa"/>
            <w:tcBorders>
              <w:top w:val="single" w:sz="4" w:space="0" w:color="000000"/>
              <w:left w:val="single" w:sz="4" w:space="0" w:color="000000"/>
              <w:bottom w:val="single" w:sz="4" w:space="0" w:color="000000"/>
              <w:right w:val="nil"/>
            </w:tcBorders>
            <w:shd w:val="clear" w:color="auto" w:fill="FFFFFF"/>
          </w:tcPr>
          <w:p w14:paraId="34128BBB" w14:textId="77777777" w:rsidR="00353430" w:rsidRDefault="00AA7C63">
            <w:pPr>
              <w:jc w:val="center"/>
            </w:pPr>
            <w:r>
              <w:t>2021</w:t>
            </w:r>
          </w:p>
        </w:tc>
        <w:tc>
          <w:tcPr>
            <w:tcW w:w="3260" w:type="dxa"/>
            <w:tcBorders>
              <w:top w:val="single" w:sz="4" w:space="0" w:color="000000"/>
              <w:left w:val="single" w:sz="4" w:space="0" w:color="000000"/>
              <w:bottom w:val="single" w:sz="4" w:space="0" w:color="000000"/>
              <w:right w:val="nil"/>
            </w:tcBorders>
            <w:shd w:val="clear" w:color="auto" w:fill="FFFFFF"/>
          </w:tcPr>
          <w:p w14:paraId="46875D46" w14:textId="77777777" w:rsidR="00353430" w:rsidRDefault="00BF1EB2">
            <w:hyperlink r:id="rId20">
              <w:r w:rsidR="00AA7C63">
                <w:rPr>
                  <w:color w:val="1155CC"/>
                  <w:u w:val="single"/>
                </w:rPr>
                <w:t>http://www.iprbookshop.ru/108834.html</w:t>
              </w:r>
            </w:hyperlink>
            <w:r w:rsidR="00AA7C63">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22630" w14:textId="77777777" w:rsidR="00353430" w:rsidRDefault="00353430">
            <w:pPr>
              <w:jc w:val="center"/>
            </w:pPr>
          </w:p>
        </w:tc>
      </w:tr>
      <w:tr w:rsidR="00353430" w14:paraId="6C953334"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1C18816A" w14:textId="77777777" w:rsidR="00353430" w:rsidRPr="00AA7C63" w:rsidRDefault="00AA7C63">
            <w:pPr>
              <w:jc w:val="center"/>
              <w:rPr>
                <w:lang w:val="en-US"/>
              </w:rPr>
            </w:pPr>
            <w:r>
              <w:rPr>
                <w:lang w:val="en-US"/>
              </w:rPr>
              <w:t>3</w:t>
            </w:r>
          </w:p>
        </w:tc>
        <w:tc>
          <w:tcPr>
            <w:tcW w:w="1976" w:type="dxa"/>
            <w:tcBorders>
              <w:top w:val="single" w:sz="4" w:space="0" w:color="000000"/>
              <w:left w:val="single" w:sz="4" w:space="0" w:color="000000"/>
              <w:bottom w:val="single" w:sz="4" w:space="0" w:color="000000"/>
              <w:right w:val="nil"/>
            </w:tcBorders>
            <w:shd w:val="clear" w:color="auto" w:fill="FFFFFF"/>
          </w:tcPr>
          <w:p w14:paraId="732984F7" w14:textId="77777777" w:rsidR="00353430" w:rsidRDefault="00AA7C63">
            <w:pPr>
              <w:ind w:firstLine="25"/>
            </w:pPr>
            <w:r>
              <w:t>Чернов, А. В.,</w:t>
            </w:r>
          </w:p>
          <w:p w14:paraId="1ADEE02F" w14:textId="77777777" w:rsidR="00353430" w:rsidRDefault="00AA7C63">
            <w:pPr>
              <w:ind w:firstLine="25"/>
            </w:pPr>
            <w:r>
              <w:t>Дворянова</w:t>
            </w:r>
          </w:p>
          <w:p w14:paraId="734B26A4" w14:textId="77777777" w:rsidR="00353430" w:rsidRDefault="00AA7C63">
            <w:pPr>
              <w:ind w:firstLine="25"/>
            </w:pPr>
            <w:r>
              <w:t>М. В.</w:t>
            </w:r>
          </w:p>
        </w:tc>
        <w:tc>
          <w:tcPr>
            <w:tcW w:w="2985" w:type="dxa"/>
            <w:tcBorders>
              <w:top w:val="single" w:sz="4" w:space="0" w:color="000000"/>
              <w:left w:val="single" w:sz="4" w:space="0" w:color="000000"/>
              <w:bottom w:val="single" w:sz="4" w:space="0" w:color="000000"/>
              <w:right w:val="nil"/>
            </w:tcBorders>
            <w:shd w:val="clear" w:color="auto" w:fill="FFFFFF"/>
          </w:tcPr>
          <w:p w14:paraId="25164AEE" w14:textId="77777777" w:rsidR="00353430" w:rsidRDefault="00AA7C63">
            <w:pPr>
              <w:rPr>
                <w:color w:val="000000"/>
              </w:rPr>
            </w:pPr>
            <w:r>
              <w:rPr>
                <w:color w:val="000000"/>
              </w:rPr>
              <w:t>Профессиональные</w:t>
            </w:r>
          </w:p>
          <w:p w14:paraId="63454EEC" w14:textId="77777777" w:rsidR="00353430" w:rsidRDefault="00AA7C63">
            <w:pPr>
              <w:rPr>
                <w:color w:val="000000"/>
              </w:rPr>
            </w:pPr>
            <w:r>
              <w:rPr>
                <w:color w:val="000000"/>
              </w:rPr>
              <w:t>творческие студии :</w:t>
            </w:r>
          </w:p>
          <w:p w14:paraId="74F191FE" w14:textId="77777777" w:rsidR="00353430" w:rsidRDefault="00AA7C63">
            <w:pPr>
              <w:rPr>
                <w:color w:val="000000"/>
              </w:rPr>
            </w:pPr>
            <w:r>
              <w:rPr>
                <w:color w:val="000000"/>
              </w:rPr>
              <w:t>учебное пособие для</w:t>
            </w:r>
          </w:p>
          <w:p w14:paraId="727AAA71" w14:textId="77777777" w:rsidR="00353430" w:rsidRDefault="00AA7C63">
            <w:pPr>
              <w:rPr>
                <w:color w:val="000000"/>
              </w:rPr>
            </w:pPr>
            <w:r>
              <w:rPr>
                <w:color w:val="000000"/>
              </w:rPr>
              <w:t>вузов</w:t>
            </w:r>
          </w:p>
        </w:tc>
        <w:tc>
          <w:tcPr>
            <w:tcW w:w="1701" w:type="dxa"/>
            <w:tcBorders>
              <w:top w:val="single" w:sz="4" w:space="0" w:color="000000"/>
              <w:left w:val="single" w:sz="4" w:space="0" w:color="000000"/>
              <w:bottom w:val="single" w:sz="4" w:space="0" w:color="000000"/>
              <w:right w:val="nil"/>
            </w:tcBorders>
            <w:shd w:val="clear" w:color="auto" w:fill="FFFFFF"/>
          </w:tcPr>
          <w:p w14:paraId="66E9A3EA" w14:textId="77777777" w:rsidR="00353430" w:rsidRDefault="00AA7C63">
            <w:pPr>
              <w:jc w:val="center"/>
              <w:rPr>
                <w:color w:val="000000"/>
              </w:rPr>
            </w:pPr>
            <w:r>
              <w:rPr>
                <w:color w:val="00000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2C423362" w14:textId="77777777" w:rsidR="00353430" w:rsidRDefault="00AA7C63">
            <w:pPr>
              <w:rPr>
                <w:color w:val="000000"/>
              </w:rPr>
            </w:pPr>
            <w:r>
              <w:rPr>
                <w:color w:val="000000"/>
              </w:rPr>
              <w:t xml:space="preserve">Москва : Издательство </w:t>
            </w:r>
            <w:proofErr w:type="spellStart"/>
            <w:r>
              <w:rPr>
                <w:color w:val="000000"/>
              </w:rPr>
              <w:t>Юрайт</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02B9F53F" w14:textId="77777777" w:rsidR="00353430" w:rsidRDefault="00AA7C63">
            <w:pPr>
              <w:jc w:val="center"/>
            </w:pPr>
            <w:r>
              <w:t>2021</w:t>
            </w:r>
          </w:p>
        </w:tc>
        <w:tc>
          <w:tcPr>
            <w:tcW w:w="3260" w:type="dxa"/>
            <w:tcBorders>
              <w:top w:val="single" w:sz="4" w:space="0" w:color="000000"/>
              <w:left w:val="single" w:sz="4" w:space="0" w:color="000000"/>
              <w:bottom w:val="single" w:sz="4" w:space="0" w:color="000000"/>
              <w:right w:val="nil"/>
            </w:tcBorders>
            <w:shd w:val="clear" w:color="auto" w:fill="FFFFFF"/>
          </w:tcPr>
          <w:p w14:paraId="33021FAB" w14:textId="77777777" w:rsidR="00353430" w:rsidRDefault="00BF1EB2">
            <w:hyperlink r:id="rId21">
              <w:r w:rsidR="00AA7C63">
                <w:rPr>
                  <w:color w:val="1155CC"/>
                  <w:u w:val="single"/>
                </w:rPr>
                <w:t>https://urait.ru/bcode/476138</w:t>
              </w:r>
            </w:hyperlink>
            <w:r w:rsidR="00AA7C63">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5BC49" w14:textId="77777777" w:rsidR="00353430" w:rsidRDefault="00353430">
            <w:pPr>
              <w:jc w:val="center"/>
            </w:pPr>
          </w:p>
        </w:tc>
      </w:tr>
      <w:tr w:rsidR="00AA7C63" w14:paraId="2CE271E5" w14:textId="77777777" w:rsidTr="00AA7C63">
        <w:tc>
          <w:tcPr>
            <w:tcW w:w="709" w:type="dxa"/>
            <w:tcBorders>
              <w:top w:val="single" w:sz="4" w:space="0" w:color="000000"/>
              <w:left w:val="single" w:sz="4" w:space="0" w:color="000000"/>
              <w:bottom w:val="single" w:sz="4" w:space="0" w:color="000000"/>
              <w:right w:val="nil"/>
            </w:tcBorders>
            <w:shd w:val="clear" w:color="auto" w:fill="FFFFFF"/>
            <w:vAlign w:val="center"/>
          </w:tcPr>
          <w:p w14:paraId="32DA474E" w14:textId="77777777" w:rsidR="00AA7C63" w:rsidRPr="00AA7C63" w:rsidRDefault="00AA7C63" w:rsidP="00AA7C63">
            <w:pPr>
              <w:jc w:val="center"/>
              <w:rPr>
                <w:lang w:val="en-US"/>
              </w:rPr>
            </w:pPr>
            <w:r>
              <w:rPr>
                <w:lang w:val="en-US"/>
              </w:rPr>
              <w:t>4</w:t>
            </w:r>
          </w:p>
        </w:tc>
        <w:tc>
          <w:tcPr>
            <w:tcW w:w="1976" w:type="dxa"/>
            <w:tcBorders>
              <w:top w:val="single" w:sz="4" w:space="0" w:color="000000"/>
              <w:left w:val="single" w:sz="4" w:space="0" w:color="000000"/>
              <w:bottom w:val="single" w:sz="4" w:space="0" w:color="000000"/>
              <w:right w:val="nil"/>
            </w:tcBorders>
            <w:shd w:val="clear" w:color="auto" w:fill="FFFFFF"/>
          </w:tcPr>
          <w:p w14:paraId="7AEE4716" w14:textId="77777777" w:rsidR="00AA7C63" w:rsidRDefault="00AA7C63" w:rsidP="00AA7C63">
            <w:pPr>
              <w:ind w:firstLine="25"/>
            </w:pPr>
            <w:r>
              <w:t>Пименов,</w:t>
            </w:r>
          </w:p>
          <w:p w14:paraId="222A0956" w14:textId="77777777" w:rsidR="00AA7C63" w:rsidRDefault="00AA7C63" w:rsidP="00AA7C63">
            <w:pPr>
              <w:ind w:firstLine="25"/>
            </w:pPr>
            <w:r>
              <w:t>В. И.</w:t>
            </w:r>
          </w:p>
        </w:tc>
        <w:tc>
          <w:tcPr>
            <w:tcW w:w="2985" w:type="dxa"/>
            <w:tcBorders>
              <w:top w:val="single" w:sz="4" w:space="0" w:color="000000"/>
              <w:left w:val="single" w:sz="4" w:space="0" w:color="000000"/>
              <w:bottom w:val="single" w:sz="4" w:space="0" w:color="000000"/>
              <w:right w:val="nil"/>
            </w:tcBorders>
            <w:shd w:val="clear" w:color="auto" w:fill="FFFFFF"/>
          </w:tcPr>
          <w:p w14:paraId="41B4E2E9" w14:textId="77777777" w:rsidR="00AA7C63" w:rsidRDefault="00AA7C63" w:rsidP="00AA7C63">
            <w:pPr>
              <w:rPr>
                <w:color w:val="000000"/>
              </w:rPr>
            </w:pPr>
            <w:r>
              <w:rPr>
                <w:color w:val="000000"/>
              </w:rPr>
              <w:t>Видеомонтаж.</w:t>
            </w:r>
          </w:p>
          <w:p w14:paraId="5371E719" w14:textId="77777777" w:rsidR="00AA7C63" w:rsidRDefault="00AA7C63" w:rsidP="00AA7C63">
            <w:pPr>
              <w:rPr>
                <w:color w:val="000000"/>
              </w:rPr>
            </w:pPr>
            <w:r>
              <w:rPr>
                <w:color w:val="000000"/>
              </w:rPr>
              <w:t>Практикум : учебное</w:t>
            </w:r>
          </w:p>
          <w:p w14:paraId="53BB9DD8" w14:textId="77777777" w:rsidR="00AA7C63" w:rsidRDefault="00AA7C63" w:rsidP="00AA7C63">
            <w:pPr>
              <w:rPr>
                <w:color w:val="000000"/>
              </w:rPr>
            </w:pPr>
            <w:r>
              <w:rPr>
                <w:color w:val="000000"/>
              </w:rPr>
              <w:t>пособие для среднего</w:t>
            </w:r>
          </w:p>
          <w:p w14:paraId="5FA359A8" w14:textId="77777777" w:rsidR="00AA7C63" w:rsidRDefault="00AA7C63" w:rsidP="00AA7C63">
            <w:pPr>
              <w:rPr>
                <w:color w:val="000000"/>
              </w:rPr>
            </w:pPr>
            <w:r>
              <w:rPr>
                <w:color w:val="000000"/>
              </w:rPr>
              <w:t>профессионального</w:t>
            </w:r>
          </w:p>
          <w:p w14:paraId="18B37B58" w14:textId="77777777" w:rsidR="00AA7C63" w:rsidRDefault="00AA7C63" w:rsidP="00AA7C63">
            <w:pPr>
              <w:rPr>
                <w:color w:val="000000"/>
              </w:rPr>
            </w:pPr>
            <w:r>
              <w:rPr>
                <w:color w:val="000000"/>
              </w:rPr>
              <w:t>образования</w:t>
            </w:r>
          </w:p>
        </w:tc>
        <w:tc>
          <w:tcPr>
            <w:tcW w:w="1701" w:type="dxa"/>
            <w:tcBorders>
              <w:top w:val="single" w:sz="4" w:space="0" w:color="000000"/>
              <w:left w:val="single" w:sz="4" w:space="0" w:color="000000"/>
              <w:bottom w:val="single" w:sz="4" w:space="0" w:color="000000"/>
              <w:right w:val="nil"/>
            </w:tcBorders>
            <w:shd w:val="clear" w:color="auto" w:fill="FFFFFF"/>
          </w:tcPr>
          <w:p w14:paraId="388F955E" w14:textId="77777777" w:rsidR="00AA7C63" w:rsidRDefault="00AA7C63" w:rsidP="00AA7C63">
            <w:pPr>
              <w:jc w:val="center"/>
              <w:rPr>
                <w:color w:val="000000"/>
              </w:rPr>
            </w:pPr>
            <w:r>
              <w:rPr>
                <w:color w:val="00000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77620C0A" w14:textId="77777777" w:rsidR="00AA7C63" w:rsidRDefault="00AA7C63" w:rsidP="00AA7C63">
            <w:pPr>
              <w:rPr>
                <w:color w:val="000000"/>
              </w:rPr>
            </w:pPr>
            <w:r>
              <w:rPr>
                <w:color w:val="000000"/>
              </w:rPr>
              <w:t xml:space="preserve">Москва : Издательство </w:t>
            </w:r>
            <w:proofErr w:type="spellStart"/>
            <w:r>
              <w:rPr>
                <w:color w:val="000000"/>
              </w:rPr>
              <w:t>Юрайт</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0774D41F" w14:textId="77777777" w:rsidR="00AA7C63" w:rsidRDefault="00AA7C63" w:rsidP="00AA7C63">
            <w:pPr>
              <w:jc w:val="center"/>
            </w:pPr>
            <w:r>
              <w:t>2021</w:t>
            </w:r>
          </w:p>
        </w:tc>
        <w:tc>
          <w:tcPr>
            <w:tcW w:w="3260" w:type="dxa"/>
            <w:tcBorders>
              <w:top w:val="single" w:sz="4" w:space="0" w:color="000000"/>
              <w:left w:val="single" w:sz="4" w:space="0" w:color="000000"/>
              <w:bottom w:val="single" w:sz="4" w:space="0" w:color="000000"/>
              <w:right w:val="nil"/>
            </w:tcBorders>
            <w:shd w:val="clear" w:color="auto" w:fill="FFFFFF"/>
          </w:tcPr>
          <w:p w14:paraId="27FA5FBD" w14:textId="77777777" w:rsidR="00AA7C63" w:rsidRDefault="00BF1EB2" w:rsidP="00AA7C63">
            <w:hyperlink r:id="rId22">
              <w:r w:rsidR="00AA7C63">
                <w:rPr>
                  <w:color w:val="1155CC"/>
                  <w:u w:val="single"/>
                </w:rPr>
                <w:t>https://urait.ru/bcode/476245</w:t>
              </w:r>
            </w:hyperlink>
            <w:r w:rsidR="00AA7C63">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78B29" w14:textId="77777777" w:rsidR="00AA7C63" w:rsidRDefault="00AA7C63" w:rsidP="00AA7C63">
            <w:pPr>
              <w:jc w:val="center"/>
            </w:pPr>
          </w:p>
        </w:tc>
      </w:tr>
    </w:tbl>
    <w:p w14:paraId="7061C018" w14:textId="77777777" w:rsidR="00353430" w:rsidRDefault="00353430">
      <w:pPr>
        <w:pBdr>
          <w:top w:val="nil"/>
          <w:left w:val="nil"/>
          <w:bottom w:val="nil"/>
          <w:right w:val="nil"/>
          <w:between w:val="nil"/>
        </w:pBdr>
        <w:spacing w:before="120" w:after="120"/>
        <w:jc w:val="both"/>
        <w:rPr>
          <w:color w:val="000000"/>
          <w:sz w:val="24"/>
          <w:szCs w:val="24"/>
        </w:rPr>
      </w:pPr>
    </w:p>
    <w:p w14:paraId="711342AA" w14:textId="77777777" w:rsidR="00353430" w:rsidRDefault="00353430">
      <w:pPr>
        <w:pBdr>
          <w:top w:val="nil"/>
          <w:left w:val="nil"/>
          <w:bottom w:val="nil"/>
          <w:right w:val="nil"/>
          <w:between w:val="nil"/>
        </w:pBdr>
        <w:spacing w:before="120"/>
        <w:ind w:firstLine="709"/>
        <w:jc w:val="both"/>
        <w:rPr>
          <w:color w:val="000000"/>
          <w:sz w:val="24"/>
          <w:szCs w:val="24"/>
        </w:rPr>
        <w:sectPr w:rsidR="00353430">
          <w:pgSz w:w="16838" w:h="11906" w:orient="landscape"/>
          <w:pgMar w:top="1701" w:right="1134" w:bottom="567" w:left="1134" w:header="709" w:footer="709" w:gutter="0"/>
          <w:cols w:space="720"/>
        </w:sectPr>
      </w:pPr>
    </w:p>
    <w:p w14:paraId="0AF16DF8" w14:textId="77777777" w:rsidR="00353430" w:rsidRDefault="00AA7C63">
      <w:pPr>
        <w:keepNext/>
        <w:numPr>
          <w:ilvl w:val="0"/>
          <w:numId w:val="7"/>
        </w:numPr>
        <w:pBdr>
          <w:top w:val="nil"/>
          <w:left w:val="nil"/>
          <w:bottom w:val="nil"/>
          <w:right w:val="nil"/>
          <w:between w:val="nil"/>
        </w:pBdr>
        <w:spacing w:before="240" w:after="240"/>
        <w:rPr>
          <w:b/>
          <w:color w:val="000000"/>
          <w:sz w:val="24"/>
          <w:szCs w:val="24"/>
        </w:rPr>
      </w:pPr>
      <w:r>
        <w:rPr>
          <w:b/>
          <w:color w:val="000000"/>
          <w:sz w:val="24"/>
          <w:szCs w:val="24"/>
        </w:rPr>
        <w:lastRenderedPageBreak/>
        <w:t>ИНФОРМАЦИОННОЕ ОБЕСПЕЧЕНИЕ УЧЕБНОГО ПРОЦЕССА</w:t>
      </w:r>
    </w:p>
    <w:p w14:paraId="6B148075" w14:textId="77777777" w:rsidR="00353430" w:rsidRDefault="00AA7C63">
      <w:pPr>
        <w:keepNext/>
        <w:pBdr>
          <w:top w:val="nil"/>
          <w:left w:val="nil"/>
          <w:bottom w:val="nil"/>
          <w:right w:val="nil"/>
          <w:between w:val="nil"/>
        </w:pBdr>
        <w:spacing w:before="120" w:after="120"/>
        <w:ind w:left="720"/>
        <w:rPr>
          <w:color w:val="000000"/>
          <w:sz w:val="26"/>
          <w:szCs w:val="26"/>
        </w:rPr>
      </w:pPr>
      <w:r>
        <w:rPr>
          <w:color w:val="000000"/>
          <w:sz w:val="26"/>
          <w:szCs w:val="26"/>
        </w:rPr>
        <w:t>Ресурсы электронной библиотеки, информационно-справочные системы и профессиональные базы данных:</w:t>
      </w:r>
    </w:p>
    <w:tbl>
      <w:tblPr>
        <w:tblStyle w:val="affffffffffffff2"/>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930"/>
      </w:tblGrid>
      <w:tr w:rsidR="00353430" w14:paraId="2FEAB6F6" w14:textId="77777777">
        <w:trPr>
          <w:trHeight w:val="356"/>
        </w:trPr>
        <w:tc>
          <w:tcPr>
            <w:tcW w:w="8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90FFA5" w14:textId="77777777" w:rsidR="00353430" w:rsidRDefault="00AA7C63">
            <w:pPr>
              <w:spacing w:line="276" w:lineRule="auto"/>
              <w:rPr>
                <w:b/>
              </w:rPr>
            </w:pPr>
            <w:r>
              <w:rPr>
                <w:b/>
              </w:rPr>
              <w:t xml:space="preserve">№ </w:t>
            </w:r>
            <w:proofErr w:type="spellStart"/>
            <w:r>
              <w:rPr>
                <w:b/>
              </w:rPr>
              <w:t>пп</w:t>
            </w:r>
            <w:proofErr w:type="spellEnd"/>
          </w:p>
        </w:tc>
        <w:tc>
          <w:tcPr>
            <w:tcW w:w="893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1AC093A" w14:textId="77777777" w:rsidR="00353430" w:rsidRDefault="00AA7C63">
            <w:pPr>
              <w:spacing w:line="276" w:lineRule="auto"/>
              <w:rPr>
                <w:b/>
              </w:rPr>
            </w:pPr>
            <w:r>
              <w:rPr>
                <w:b/>
              </w:rPr>
              <w:t>Электронные учебные издания, электронные образовательные ресурсы</w:t>
            </w:r>
          </w:p>
        </w:tc>
      </w:tr>
      <w:tr w:rsidR="00353430" w14:paraId="36F7FFA1"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5A79BA61" w14:textId="77777777" w:rsidR="00353430" w:rsidRDefault="00353430">
            <w:pPr>
              <w:numPr>
                <w:ilvl w:val="0"/>
                <w:numId w:val="13"/>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0AF0123A" w14:textId="77777777" w:rsidR="00353430" w:rsidRDefault="00AA7C63">
            <w:pPr>
              <w:pBdr>
                <w:top w:val="nil"/>
                <w:left w:val="nil"/>
                <w:bottom w:val="nil"/>
                <w:right w:val="nil"/>
                <w:between w:val="nil"/>
              </w:pBdr>
              <w:spacing w:line="276" w:lineRule="auto"/>
              <w:ind w:left="34"/>
              <w:rPr>
                <w:smallCaps/>
                <w:color w:val="000000"/>
              </w:rPr>
            </w:pPr>
            <w:r>
              <w:rPr>
                <w:color w:val="000000"/>
              </w:rPr>
              <w:t xml:space="preserve">«Znanium.com» научно-издательского центра «Инфра-М» http://znanium.com/  Договор № 2569 </w:t>
            </w:r>
            <w:proofErr w:type="spellStart"/>
            <w:r>
              <w:rPr>
                <w:color w:val="000000"/>
              </w:rPr>
              <w:t>эбс</w:t>
            </w:r>
            <w:proofErr w:type="spellEnd"/>
            <w:r>
              <w:rPr>
                <w:color w:val="000000"/>
              </w:rPr>
              <w:t xml:space="preserve"> от 01.11.2017 г.</w:t>
            </w:r>
          </w:p>
        </w:tc>
      </w:tr>
      <w:tr w:rsidR="00353430" w14:paraId="38BDB291"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6316A50B" w14:textId="77777777" w:rsidR="00353430" w:rsidRDefault="00353430">
            <w:pPr>
              <w:numPr>
                <w:ilvl w:val="0"/>
                <w:numId w:val="13"/>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76C683DD" w14:textId="77777777" w:rsidR="00353430" w:rsidRDefault="00AA7C63">
            <w:pPr>
              <w:pBdr>
                <w:top w:val="nil"/>
                <w:left w:val="nil"/>
                <w:bottom w:val="nil"/>
                <w:right w:val="nil"/>
                <w:between w:val="nil"/>
              </w:pBdr>
              <w:spacing w:line="276" w:lineRule="auto"/>
              <w:ind w:left="34"/>
              <w:rPr>
                <w:color w:val="000000"/>
              </w:rPr>
            </w:pPr>
            <w:r>
              <w:t>ООО «Национальная электронная библиотека» (НЭБ) http://нэб.рф/ Договор № 101/НЭБ/0486 – п    от 21.09.2018 г.</w:t>
            </w:r>
          </w:p>
        </w:tc>
      </w:tr>
      <w:tr w:rsidR="00353430" w14:paraId="19123723"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60783320" w14:textId="77777777" w:rsidR="00353430" w:rsidRDefault="00353430">
            <w:pPr>
              <w:numPr>
                <w:ilvl w:val="0"/>
                <w:numId w:val="13"/>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7E4E3347" w14:textId="77777777" w:rsidR="00353430" w:rsidRDefault="00AA7C63">
            <w:pPr>
              <w:spacing w:line="276" w:lineRule="auto"/>
              <w:ind w:left="34"/>
            </w:pPr>
            <w:r>
              <w:t xml:space="preserve">Электронные издания «РГУ им. А.Н. Косыгина» на платформе ЭБС «Znanium.com» </w:t>
            </w:r>
            <w:hyperlink r:id="rId23">
              <w:r>
                <w:rPr>
                  <w:color w:val="0000FF"/>
                  <w:u w:val="single"/>
                </w:rPr>
                <w:t>http://znanium.com/</w:t>
              </w:r>
            </w:hyperlink>
          </w:p>
        </w:tc>
      </w:tr>
      <w:tr w:rsidR="00353430" w14:paraId="6DDD7551"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6AD9F56E" w14:textId="77777777" w:rsidR="00353430" w:rsidRDefault="00353430">
            <w:pPr>
              <w:numPr>
                <w:ilvl w:val="0"/>
                <w:numId w:val="13"/>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46A9743F" w14:textId="77777777" w:rsidR="00353430" w:rsidRDefault="00AA7C63">
            <w:pPr>
              <w:spacing w:line="276" w:lineRule="auto"/>
              <w:ind w:left="34"/>
              <w:jc w:val="both"/>
            </w:pPr>
            <w:r>
              <w:t xml:space="preserve">ЭБС </w:t>
            </w:r>
            <w:r>
              <w:rPr>
                <w:color w:val="000000"/>
              </w:rPr>
              <w:t>«ИВИС»</w:t>
            </w:r>
            <w:r>
              <w:t xml:space="preserve"> </w:t>
            </w:r>
            <w:hyperlink r:id="rId24">
              <w:r>
                <w:rPr>
                  <w:color w:val="0000FF"/>
                  <w:u w:val="single"/>
                </w:rPr>
                <w:t>http://dlib.eastview.com/</w:t>
              </w:r>
            </w:hyperlink>
          </w:p>
        </w:tc>
      </w:tr>
      <w:tr w:rsidR="00353430" w14:paraId="179106D2" w14:textId="77777777">
        <w:trPr>
          <w:trHeight w:val="283"/>
        </w:trPr>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63EA9BDC" w14:textId="77777777" w:rsidR="00353430" w:rsidRDefault="00353430">
            <w:pPr>
              <w:spacing w:line="276" w:lineRule="auto"/>
              <w:ind w:left="360"/>
              <w:jc w:val="center"/>
              <w:rPr>
                <w:b/>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DBE5F1"/>
          </w:tcPr>
          <w:p w14:paraId="3A6A3571" w14:textId="77777777" w:rsidR="00353430" w:rsidRDefault="00AA7C63">
            <w:pPr>
              <w:spacing w:line="276" w:lineRule="auto"/>
              <w:ind w:left="34"/>
              <w:jc w:val="both"/>
              <w:rPr>
                <w:b/>
              </w:rPr>
            </w:pPr>
            <w:r>
              <w:rPr>
                <w:b/>
              </w:rPr>
              <w:t>Профессиональные базы данных, информационные справочные системы</w:t>
            </w:r>
          </w:p>
        </w:tc>
      </w:tr>
      <w:tr w:rsidR="00353430" w14:paraId="6B6FB4BD"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31BF66CE" w14:textId="77777777" w:rsidR="00353430" w:rsidRDefault="00353430">
            <w:pPr>
              <w:numPr>
                <w:ilvl w:val="0"/>
                <w:numId w:val="5"/>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16D7AF60" w14:textId="77777777" w:rsidR="00353430" w:rsidRDefault="00AA7C63">
            <w:pPr>
              <w:spacing w:line="276" w:lineRule="auto"/>
              <w:jc w:val="both"/>
            </w:pPr>
            <w:proofErr w:type="spellStart"/>
            <w:r>
              <w:t>Scopus</w:t>
            </w:r>
            <w:proofErr w:type="spellEnd"/>
            <w:r>
              <w:t xml:space="preserve">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353430" w14:paraId="6E2D38EB"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37759FB6" w14:textId="77777777" w:rsidR="00353430" w:rsidRDefault="00353430">
            <w:pPr>
              <w:numPr>
                <w:ilvl w:val="0"/>
                <w:numId w:val="5"/>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367CD612" w14:textId="77777777" w:rsidR="00353430" w:rsidRDefault="00AA7C63">
            <w:pPr>
              <w:spacing w:line="276" w:lineRule="auto"/>
              <w:jc w:val="both"/>
            </w:pPr>
            <w:r>
              <w:t xml:space="preserve">Научная электронная библиотека еLIBRARY.RU </w:t>
            </w:r>
            <w:hyperlink r:id="rId25">
              <w:r>
                <w:rPr>
                  <w:color w:val="1155CC"/>
                  <w:u w:val="single"/>
                </w:rPr>
                <w:t>https://elibrary.ru</w:t>
              </w:r>
            </w:hyperlink>
            <w:r>
              <w:t xml:space="preserve">  (крупнейший российский информационный портал в области науки, технологии, медицины и образования);</w:t>
            </w:r>
          </w:p>
        </w:tc>
      </w:tr>
      <w:tr w:rsidR="000C0AA8" w14:paraId="1AB8EFE4" w14:textId="77777777" w:rsidTr="002D6E5C">
        <w:trPr>
          <w:trHeight w:val="283"/>
        </w:trPr>
        <w:tc>
          <w:tcPr>
            <w:tcW w:w="851" w:type="dxa"/>
            <w:tcBorders>
              <w:top w:val="single" w:sz="4" w:space="0" w:color="000000"/>
              <w:left w:val="single" w:sz="4" w:space="0" w:color="000000"/>
              <w:bottom w:val="single" w:sz="4" w:space="0" w:color="000000"/>
              <w:right w:val="single" w:sz="4" w:space="0" w:color="000000"/>
            </w:tcBorders>
          </w:tcPr>
          <w:p w14:paraId="0D231A4A" w14:textId="77777777" w:rsidR="000C0AA8" w:rsidRDefault="000C0AA8" w:rsidP="000C0AA8">
            <w:pPr>
              <w:numPr>
                <w:ilvl w:val="0"/>
                <w:numId w:val="5"/>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14:paraId="06A1EFBA" w14:textId="77777777" w:rsidR="000C0AA8" w:rsidRPr="000C0AA8" w:rsidRDefault="000C0AA8" w:rsidP="000C0AA8">
            <w:r w:rsidRPr="000C0AA8">
              <w:t xml:space="preserve">Портал «Единое окно доступа к образовательным ресурсам» </w:t>
            </w:r>
          </w:p>
          <w:p w14:paraId="16B43744" w14:textId="0D7678A2" w:rsidR="000C0AA8" w:rsidRPr="000C0AA8" w:rsidRDefault="000C0AA8" w:rsidP="000C0AA8">
            <w:pPr>
              <w:spacing w:line="276" w:lineRule="auto"/>
              <w:jc w:val="both"/>
            </w:pPr>
            <w:r w:rsidRPr="000C0AA8">
              <w:rPr>
                <w:lang w:val="en-US"/>
              </w:rPr>
              <w:t>http</w:t>
            </w:r>
            <w:r w:rsidRPr="000C0AA8">
              <w:t>://</w:t>
            </w:r>
            <w:r w:rsidRPr="000C0AA8">
              <w:rPr>
                <w:lang w:val="en-US"/>
              </w:rPr>
              <w:t>window</w:t>
            </w:r>
            <w:r w:rsidRPr="000C0AA8">
              <w:t>.</w:t>
            </w:r>
            <w:proofErr w:type="spellStart"/>
            <w:r w:rsidRPr="000C0AA8">
              <w:rPr>
                <w:lang w:val="en-US"/>
              </w:rPr>
              <w:t>edu</w:t>
            </w:r>
            <w:proofErr w:type="spellEnd"/>
            <w:r w:rsidRPr="000C0AA8">
              <w:t>.</w:t>
            </w:r>
            <w:proofErr w:type="spellStart"/>
            <w:r w:rsidRPr="000C0AA8">
              <w:rPr>
                <w:lang w:val="en-US"/>
              </w:rPr>
              <w:t>ru</w:t>
            </w:r>
            <w:proofErr w:type="spellEnd"/>
            <w:r w:rsidRPr="000C0AA8">
              <w:t>/</w:t>
            </w:r>
            <w:r w:rsidRPr="000C0AA8">
              <w:rPr>
                <w:lang w:val="en-US"/>
              </w:rPr>
              <w:t>window</w:t>
            </w:r>
            <w:r w:rsidRPr="000C0AA8">
              <w:t>.</w:t>
            </w:r>
          </w:p>
        </w:tc>
      </w:tr>
      <w:tr w:rsidR="000C0AA8" w14:paraId="448964B7" w14:textId="77777777" w:rsidTr="002D6E5C">
        <w:trPr>
          <w:trHeight w:val="283"/>
        </w:trPr>
        <w:tc>
          <w:tcPr>
            <w:tcW w:w="851" w:type="dxa"/>
            <w:tcBorders>
              <w:top w:val="single" w:sz="4" w:space="0" w:color="000000"/>
              <w:left w:val="single" w:sz="4" w:space="0" w:color="000000"/>
              <w:bottom w:val="single" w:sz="4" w:space="0" w:color="000000"/>
              <w:right w:val="single" w:sz="4" w:space="0" w:color="000000"/>
            </w:tcBorders>
          </w:tcPr>
          <w:p w14:paraId="43D7BC8B" w14:textId="77777777" w:rsidR="000C0AA8" w:rsidRDefault="000C0AA8" w:rsidP="000C0AA8">
            <w:pPr>
              <w:numPr>
                <w:ilvl w:val="0"/>
                <w:numId w:val="5"/>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14:paraId="14FE8BF6" w14:textId="77777777" w:rsidR="000C0AA8" w:rsidRPr="000C0AA8" w:rsidRDefault="000C0AA8" w:rsidP="000C0AA8">
            <w:r w:rsidRPr="000C0AA8">
              <w:t xml:space="preserve">Словарь дизайнерских терминов </w:t>
            </w:r>
          </w:p>
          <w:p w14:paraId="4668FB9C" w14:textId="044C1D2F" w:rsidR="000C0AA8" w:rsidRPr="000C0AA8" w:rsidRDefault="000C0AA8" w:rsidP="000C0AA8">
            <w:pPr>
              <w:spacing w:line="276" w:lineRule="auto"/>
              <w:jc w:val="both"/>
            </w:pPr>
            <w:r w:rsidRPr="000C0AA8">
              <w:rPr>
                <w:lang w:val="en-US"/>
              </w:rPr>
              <w:t>https</w:t>
            </w:r>
            <w:r w:rsidRPr="000C0AA8">
              <w:t>://</w:t>
            </w:r>
            <w:r w:rsidRPr="000C0AA8">
              <w:rPr>
                <w:lang w:val="en-US"/>
              </w:rPr>
              <w:t>blog</w:t>
            </w:r>
            <w:r w:rsidRPr="000C0AA8">
              <w:t>.</w:t>
            </w:r>
            <w:proofErr w:type="spellStart"/>
            <w:r w:rsidRPr="000C0AA8">
              <w:rPr>
                <w:lang w:val="en-US"/>
              </w:rPr>
              <w:t>romashin</w:t>
            </w:r>
            <w:proofErr w:type="spellEnd"/>
            <w:r w:rsidRPr="000C0AA8">
              <w:t>-</w:t>
            </w:r>
            <w:r w:rsidRPr="000C0AA8">
              <w:rPr>
                <w:lang w:val="en-US"/>
              </w:rPr>
              <w:t>design</w:t>
            </w:r>
            <w:r w:rsidRPr="000C0AA8">
              <w:t>.</w:t>
            </w:r>
            <w:r w:rsidRPr="000C0AA8">
              <w:rPr>
                <w:lang w:val="en-US"/>
              </w:rPr>
              <w:t>com</w:t>
            </w:r>
            <w:r w:rsidRPr="000C0AA8">
              <w:t>/</w:t>
            </w:r>
            <w:r w:rsidRPr="000C0AA8">
              <w:rPr>
                <w:lang w:val="en-US"/>
              </w:rPr>
              <w:t>dictionary</w:t>
            </w:r>
            <w:r w:rsidRPr="000C0AA8">
              <w:t>_</w:t>
            </w:r>
            <w:r w:rsidRPr="000C0AA8">
              <w:rPr>
                <w:lang w:val="en-US"/>
              </w:rPr>
              <w:t>designer</w:t>
            </w:r>
          </w:p>
        </w:tc>
      </w:tr>
      <w:tr w:rsidR="000C0AA8" w14:paraId="1A881D46" w14:textId="77777777" w:rsidTr="002D6E5C">
        <w:trPr>
          <w:trHeight w:val="283"/>
        </w:trPr>
        <w:tc>
          <w:tcPr>
            <w:tcW w:w="851" w:type="dxa"/>
            <w:tcBorders>
              <w:top w:val="single" w:sz="4" w:space="0" w:color="000000"/>
              <w:left w:val="single" w:sz="4" w:space="0" w:color="000000"/>
              <w:bottom w:val="single" w:sz="4" w:space="0" w:color="000000"/>
              <w:right w:val="single" w:sz="4" w:space="0" w:color="000000"/>
            </w:tcBorders>
          </w:tcPr>
          <w:p w14:paraId="4F2F962E" w14:textId="77777777" w:rsidR="000C0AA8" w:rsidRDefault="000C0AA8" w:rsidP="000C0AA8">
            <w:pPr>
              <w:numPr>
                <w:ilvl w:val="0"/>
                <w:numId w:val="5"/>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14:paraId="77084C1E" w14:textId="77777777" w:rsidR="000C0AA8" w:rsidRPr="000C0AA8" w:rsidRDefault="000C0AA8" w:rsidP="000C0AA8">
            <w:r w:rsidRPr="000C0AA8">
              <w:t xml:space="preserve">Термины дизайна – Словарь основных дизайн терминов </w:t>
            </w:r>
          </w:p>
          <w:p w14:paraId="6FA15007" w14:textId="145D1602" w:rsidR="000C0AA8" w:rsidRPr="000C0AA8" w:rsidRDefault="000C0AA8" w:rsidP="000C0AA8">
            <w:pPr>
              <w:spacing w:line="276" w:lineRule="auto"/>
              <w:jc w:val="both"/>
            </w:pPr>
            <w:r w:rsidRPr="000C0AA8">
              <w:rPr>
                <w:lang w:val="en-US"/>
              </w:rPr>
              <w:t>http</w:t>
            </w:r>
            <w:r w:rsidRPr="000C0AA8">
              <w:t>://</w:t>
            </w:r>
            <w:proofErr w:type="spellStart"/>
            <w:r w:rsidRPr="000C0AA8">
              <w:rPr>
                <w:lang w:val="en-US"/>
              </w:rPr>
              <w:t>miloskiy</w:t>
            </w:r>
            <w:proofErr w:type="spellEnd"/>
            <w:r w:rsidRPr="000C0AA8">
              <w:t>.</w:t>
            </w:r>
            <w:r w:rsidRPr="000C0AA8">
              <w:rPr>
                <w:lang w:val="en-US"/>
              </w:rPr>
              <w:t>com</w:t>
            </w:r>
            <w:r w:rsidRPr="000C0AA8">
              <w:t>/</w:t>
            </w:r>
            <w:proofErr w:type="spellStart"/>
            <w:r w:rsidRPr="000C0AA8">
              <w:rPr>
                <w:lang w:val="en-US"/>
              </w:rPr>
              <w:t>terminy</w:t>
            </w:r>
            <w:proofErr w:type="spellEnd"/>
            <w:r w:rsidRPr="000C0AA8">
              <w:t>-</w:t>
            </w:r>
            <w:proofErr w:type="spellStart"/>
            <w:r w:rsidRPr="000C0AA8">
              <w:rPr>
                <w:lang w:val="en-US"/>
              </w:rPr>
              <w:t>dizajna</w:t>
            </w:r>
            <w:proofErr w:type="spellEnd"/>
            <w:r w:rsidRPr="000C0AA8">
              <w:t>-</w:t>
            </w:r>
            <w:proofErr w:type="spellStart"/>
            <w:r w:rsidRPr="000C0AA8">
              <w:rPr>
                <w:lang w:val="en-US"/>
              </w:rPr>
              <w:t>slovar</w:t>
            </w:r>
            <w:proofErr w:type="spellEnd"/>
            <w:r w:rsidRPr="000C0AA8">
              <w:t>-</w:t>
            </w:r>
            <w:proofErr w:type="spellStart"/>
            <w:r w:rsidRPr="000C0AA8">
              <w:rPr>
                <w:lang w:val="en-US"/>
              </w:rPr>
              <w:t>dizajn</w:t>
            </w:r>
            <w:proofErr w:type="spellEnd"/>
            <w:r w:rsidRPr="000C0AA8">
              <w:t>-</w:t>
            </w:r>
            <w:proofErr w:type="spellStart"/>
            <w:r w:rsidRPr="000C0AA8">
              <w:rPr>
                <w:lang w:val="en-US"/>
              </w:rPr>
              <w:t>terminov</w:t>
            </w:r>
            <w:proofErr w:type="spellEnd"/>
            <w:r w:rsidRPr="000C0AA8">
              <w:t>/</w:t>
            </w:r>
          </w:p>
        </w:tc>
      </w:tr>
      <w:tr w:rsidR="000C0AA8" w14:paraId="4A5B08AE" w14:textId="77777777" w:rsidTr="002D6E5C">
        <w:trPr>
          <w:trHeight w:val="283"/>
        </w:trPr>
        <w:tc>
          <w:tcPr>
            <w:tcW w:w="851" w:type="dxa"/>
            <w:tcBorders>
              <w:top w:val="single" w:sz="4" w:space="0" w:color="000000"/>
              <w:left w:val="single" w:sz="4" w:space="0" w:color="000000"/>
              <w:bottom w:val="single" w:sz="4" w:space="0" w:color="000000"/>
              <w:right w:val="single" w:sz="4" w:space="0" w:color="000000"/>
            </w:tcBorders>
          </w:tcPr>
          <w:p w14:paraId="72D7BC4D" w14:textId="77777777" w:rsidR="000C0AA8" w:rsidRDefault="000C0AA8" w:rsidP="000C0AA8">
            <w:pPr>
              <w:numPr>
                <w:ilvl w:val="0"/>
                <w:numId w:val="5"/>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14:paraId="52220EFC" w14:textId="77777777" w:rsidR="000C0AA8" w:rsidRPr="000C0AA8" w:rsidRDefault="000C0AA8" w:rsidP="000C0AA8">
            <w:r w:rsidRPr="000C0AA8">
              <w:t xml:space="preserve">48 терминов из дизайна </w:t>
            </w:r>
          </w:p>
          <w:p w14:paraId="595FC6D0" w14:textId="7FA5C597" w:rsidR="000C0AA8" w:rsidRPr="000C0AA8" w:rsidRDefault="000C0AA8" w:rsidP="000C0AA8">
            <w:pPr>
              <w:spacing w:line="276" w:lineRule="auto"/>
              <w:jc w:val="both"/>
            </w:pPr>
            <w:r w:rsidRPr="000C0AA8">
              <w:rPr>
                <w:lang w:val="en-US"/>
              </w:rPr>
              <w:t>https</w:t>
            </w:r>
            <w:r w:rsidRPr="000C0AA8">
              <w:t>://</w:t>
            </w:r>
            <w:r w:rsidRPr="000C0AA8">
              <w:rPr>
                <w:lang w:val="en-US"/>
              </w:rPr>
              <w:t>www</w:t>
            </w:r>
            <w:r w:rsidRPr="000C0AA8">
              <w:t>.</w:t>
            </w:r>
            <w:proofErr w:type="spellStart"/>
            <w:r w:rsidRPr="000C0AA8">
              <w:rPr>
                <w:lang w:val="en-US"/>
              </w:rPr>
              <w:t>amocrm</w:t>
            </w:r>
            <w:proofErr w:type="spellEnd"/>
            <w:r w:rsidRPr="000C0AA8">
              <w:t>.</w:t>
            </w:r>
            <w:proofErr w:type="spellStart"/>
            <w:r w:rsidRPr="000C0AA8">
              <w:rPr>
                <w:lang w:val="en-US"/>
              </w:rPr>
              <w:t>ru</w:t>
            </w:r>
            <w:proofErr w:type="spellEnd"/>
            <w:r w:rsidRPr="000C0AA8">
              <w:t>/</w:t>
            </w:r>
            <w:r w:rsidRPr="000C0AA8">
              <w:rPr>
                <w:lang w:val="en-US"/>
              </w:rPr>
              <w:t>blog</w:t>
            </w:r>
            <w:r w:rsidRPr="000C0AA8">
              <w:t>/22/15023920/</w:t>
            </w:r>
          </w:p>
        </w:tc>
      </w:tr>
      <w:tr w:rsidR="000C0AA8" w14:paraId="66C328DD" w14:textId="77777777" w:rsidTr="002D6E5C">
        <w:trPr>
          <w:trHeight w:val="283"/>
        </w:trPr>
        <w:tc>
          <w:tcPr>
            <w:tcW w:w="851" w:type="dxa"/>
            <w:tcBorders>
              <w:top w:val="single" w:sz="4" w:space="0" w:color="000000"/>
              <w:left w:val="single" w:sz="4" w:space="0" w:color="000000"/>
              <w:bottom w:val="single" w:sz="4" w:space="0" w:color="000000"/>
              <w:right w:val="single" w:sz="4" w:space="0" w:color="000000"/>
            </w:tcBorders>
          </w:tcPr>
          <w:p w14:paraId="72AA6E32" w14:textId="77777777" w:rsidR="000C0AA8" w:rsidRDefault="000C0AA8" w:rsidP="000C0AA8">
            <w:pPr>
              <w:numPr>
                <w:ilvl w:val="0"/>
                <w:numId w:val="5"/>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14:paraId="159A2F37" w14:textId="77777777" w:rsidR="000C0AA8" w:rsidRPr="000C0AA8" w:rsidRDefault="000C0AA8" w:rsidP="000C0AA8">
            <w:r w:rsidRPr="000C0AA8">
              <w:t xml:space="preserve">Словарь дизайнера </w:t>
            </w:r>
          </w:p>
          <w:p w14:paraId="0F526396" w14:textId="5712001C" w:rsidR="000C0AA8" w:rsidRPr="000C0AA8" w:rsidRDefault="000C0AA8" w:rsidP="000C0AA8">
            <w:pPr>
              <w:spacing w:line="276" w:lineRule="auto"/>
              <w:jc w:val="both"/>
            </w:pPr>
            <w:r w:rsidRPr="000C0AA8">
              <w:t>https://point.bangbangeducation.ru/sovet-po-kulture/designers-dictionary</w:t>
            </w:r>
          </w:p>
        </w:tc>
      </w:tr>
      <w:tr w:rsidR="000C0AA8" w14:paraId="10C6FEFE" w14:textId="77777777" w:rsidTr="002D6E5C">
        <w:trPr>
          <w:trHeight w:val="283"/>
        </w:trPr>
        <w:tc>
          <w:tcPr>
            <w:tcW w:w="851" w:type="dxa"/>
            <w:tcBorders>
              <w:top w:val="single" w:sz="4" w:space="0" w:color="000000"/>
              <w:left w:val="single" w:sz="4" w:space="0" w:color="000000"/>
              <w:bottom w:val="single" w:sz="4" w:space="0" w:color="000000"/>
              <w:right w:val="single" w:sz="4" w:space="0" w:color="000000"/>
            </w:tcBorders>
          </w:tcPr>
          <w:p w14:paraId="6803890A" w14:textId="77777777" w:rsidR="000C0AA8" w:rsidRDefault="000C0AA8" w:rsidP="000C0AA8">
            <w:pPr>
              <w:numPr>
                <w:ilvl w:val="0"/>
                <w:numId w:val="5"/>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14:paraId="689B15AD" w14:textId="77777777" w:rsidR="000C0AA8" w:rsidRPr="000C0AA8" w:rsidRDefault="000C0AA8" w:rsidP="000C0AA8">
            <w:r w:rsidRPr="000C0AA8">
              <w:t xml:space="preserve">Словарь дизайн-терминов </w:t>
            </w:r>
          </w:p>
          <w:p w14:paraId="6AAD2DE8" w14:textId="209B7015" w:rsidR="000C0AA8" w:rsidRPr="000C0AA8" w:rsidRDefault="000C0AA8" w:rsidP="000C0AA8">
            <w:pPr>
              <w:spacing w:line="276" w:lineRule="auto"/>
              <w:jc w:val="both"/>
            </w:pPr>
            <w:r w:rsidRPr="000C0AA8">
              <w:rPr>
                <w:lang w:val="en-US"/>
              </w:rPr>
              <w:t>https</w:t>
            </w:r>
            <w:r w:rsidRPr="000C0AA8">
              <w:t>://</w:t>
            </w:r>
            <w:proofErr w:type="spellStart"/>
            <w:r w:rsidRPr="000C0AA8">
              <w:rPr>
                <w:lang w:val="en-US"/>
              </w:rPr>
              <w:t>rosdesign</w:t>
            </w:r>
            <w:proofErr w:type="spellEnd"/>
            <w:r w:rsidRPr="000C0AA8">
              <w:t>.</w:t>
            </w:r>
            <w:r w:rsidRPr="000C0AA8">
              <w:rPr>
                <w:lang w:val="en-US"/>
              </w:rPr>
              <w:t>com</w:t>
            </w:r>
            <w:r w:rsidRPr="000C0AA8">
              <w:t>/</w:t>
            </w:r>
            <w:r w:rsidRPr="000C0AA8">
              <w:rPr>
                <w:lang w:val="en-US"/>
              </w:rPr>
              <w:t>design</w:t>
            </w:r>
            <w:r w:rsidRPr="000C0AA8">
              <w:t>/</w:t>
            </w:r>
            <w:proofErr w:type="spellStart"/>
            <w:r w:rsidRPr="000C0AA8">
              <w:rPr>
                <w:lang w:val="en-US"/>
              </w:rPr>
              <w:t>slovarofdesign</w:t>
            </w:r>
            <w:proofErr w:type="spellEnd"/>
            <w:r w:rsidRPr="000C0AA8">
              <w:t>.</w:t>
            </w:r>
            <w:proofErr w:type="spellStart"/>
            <w:r w:rsidRPr="000C0AA8">
              <w:rPr>
                <w:lang w:val="en-US"/>
              </w:rPr>
              <w:t>htm</w:t>
            </w:r>
            <w:proofErr w:type="spellEnd"/>
          </w:p>
        </w:tc>
      </w:tr>
      <w:tr w:rsidR="000C0AA8" w14:paraId="3C400ED0" w14:textId="77777777" w:rsidTr="002D6E5C">
        <w:trPr>
          <w:trHeight w:val="283"/>
        </w:trPr>
        <w:tc>
          <w:tcPr>
            <w:tcW w:w="851" w:type="dxa"/>
            <w:tcBorders>
              <w:top w:val="single" w:sz="4" w:space="0" w:color="000000"/>
              <w:left w:val="single" w:sz="4" w:space="0" w:color="000000"/>
              <w:bottom w:val="single" w:sz="4" w:space="0" w:color="000000"/>
              <w:right w:val="single" w:sz="4" w:space="0" w:color="000000"/>
            </w:tcBorders>
          </w:tcPr>
          <w:p w14:paraId="17079503" w14:textId="77777777" w:rsidR="000C0AA8" w:rsidRDefault="000C0AA8" w:rsidP="000C0AA8">
            <w:pPr>
              <w:numPr>
                <w:ilvl w:val="0"/>
                <w:numId w:val="5"/>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14:paraId="06278E21" w14:textId="77777777" w:rsidR="000C0AA8" w:rsidRPr="000C0AA8" w:rsidRDefault="000C0AA8" w:rsidP="000C0AA8">
            <w:r w:rsidRPr="000C0AA8">
              <w:t xml:space="preserve">Словарь «дизайнерского сленга» от A до W </w:t>
            </w:r>
          </w:p>
          <w:p w14:paraId="18EC4C83" w14:textId="368439D1" w:rsidR="000C0AA8" w:rsidRPr="000C0AA8" w:rsidRDefault="000C0AA8" w:rsidP="000C0AA8">
            <w:pPr>
              <w:spacing w:line="276" w:lineRule="auto"/>
              <w:jc w:val="both"/>
            </w:pPr>
            <w:r w:rsidRPr="000C0AA8">
              <w:t>http://www.lookatme.ru/mag/live/experience-news/210307-design</w:t>
            </w:r>
          </w:p>
        </w:tc>
      </w:tr>
      <w:tr w:rsidR="000C0AA8" w14:paraId="121D996F" w14:textId="77777777" w:rsidTr="002D6E5C">
        <w:trPr>
          <w:trHeight w:val="283"/>
        </w:trPr>
        <w:tc>
          <w:tcPr>
            <w:tcW w:w="851" w:type="dxa"/>
            <w:tcBorders>
              <w:top w:val="single" w:sz="4" w:space="0" w:color="000000"/>
              <w:left w:val="single" w:sz="4" w:space="0" w:color="000000"/>
              <w:bottom w:val="single" w:sz="4" w:space="0" w:color="000000"/>
              <w:right w:val="single" w:sz="4" w:space="0" w:color="000000"/>
            </w:tcBorders>
          </w:tcPr>
          <w:p w14:paraId="00851782" w14:textId="77777777" w:rsidR="000C0AA8" w:rsidRDefault="000C0AA8" w:rsidP="000C0AA8">
            <w:pPr>
              <w:numPr>
                <w:ilvl w:val="0"/>
                <w:numId w:val="5"/>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14:paraId="09AAD8C0" w14:textId="77777777" w:rsidR="000C0AA8" w:rsidRPr="000C0AA8" w:rsidRDefault="000C0AA8" w:rsidP="000C0AA8">
            <w:pPr>
              <w:rPr>
                <w:color w:val="000000"/>
              </w:rPr>
            </w:pPr>
            <w:r w:rsidRPr="000C0AA8">
              <w:t xml:space="preserve">Термины графического дизайна </w:t>
            </w:r>
          </w:p>
          <w:p w14:paraId="0CE396D1" w14:textId="7A49FEB6" w:rsidR="000C0AA8" w:rsidRPr="000C0AA8" w:rsidRDefault="000C0AA8" w:rsidP="000C0AA8">
            <w:pPr>
              <w:spacing w:line="276" w:lineRule="auto"/>
              <w:jc w:val="both"/>
            </w:pPr>
            <w:r w:rsidRPr="000C0AA8">
              <w:t>https://spark.ru/startup/logo/blog/35605/termini-graficheskogo-dizajna-dlya-nedizajnera</w:t>
            </w:r>
          </w:p>
        </w:tc>
      </w:tr>
    </w:tbl>
    <w:p w14:paraId="57ED7B0B" w14:textId="77777777" w:rsidR="00353430" w:rsidRDefault="00353430"/>
    <w:p w14:paraId="4C962F95" w14:textId="77777777" w:rsidR="00353430" w:rsidRDefault="00AA7C63">
      <w:pPr>
        <w:keepNext/>
        <w:pBdr>
          <w:top w:val="nil"/>
          <w:left w:val="nil"/>
          <w:bottom w:val="nil"/>
          <w:right w:val="nil"/>
          <w:between w:val="nil"/>
        </w:pBdr>
        <w:spacing w:before="120" w:after="120"/>
        <w:ind w:left="720"/>
        <w:rPr>
          <w:color w:val="000000"/>
          <w:sz w:val="26"/>
          <w:szCs w:val="26"/>
        </w:rPr>
      </w:pPr>
      <w:r>
        <w:rPr>
          <w:color w:val="000000"/>
          <w:sz w:val="26"/>
          <w:szCs w:val="26"/>
        </w:rPr>
        <w:lastRenderedPageBreak/>
        <w:t xml:space="preserve">Перечень программного обеспечения </w:t>
      </w:r>
    </w:p>
    <w:p w14:paraId="38AC581F" w14:textId="77777777" w:rsidR="00353430" w:rsidRDefault="00353430">
      <w:pPr>
        <w:numPr>
          <w:ilvl w:val="3"/>
          <w:numId w:val="9"/>
        </w:numPr>
        <w:pBdr>
          <w:top w:val="nil"/>
          <w:left w:val="nil"/>
          <w:bottom w:val="nil"/>
          <w:right w:val="nil"/>
          <w:between w:val="nil"/>
        </w:pBdr>
        <w:spacing w:before="120" w:after="120"/>
        <w:jc w:val="both"/>
      </w:pPr>
    </w:p>
    <w:tbl>
      <w:tblPr>
        <w:tblStyle w:val="affffffffffffff3"/>
        <w:tblW w:w="9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694"/>
        <w:gridCol w:w="4252"/>
      </w:tblGrid>
      <w:tr w:rsidR="00353430" w14:paraId="0E3D1644" w14:textId="77777777">
        <w:tc>
          <w:tcPr>
            <w:tcW w:w="817" w:type="dxa"/>
            <w:shd w:val="clear" w:color="auto" w:fill="DBE5F1"/>
            <w:vAlign w:val="center"/>
          </w:tcPr>
          <w:p w14:paraId="46BD73CE" w14:textId="77777777" w:rsidR="00353430" w:rsidRDefault="00AA7C63">
            <w:pPr>
              <w:rPr>
                <w:b/>
              </w:rPr>
            </w:pPr>
            <w:r>
              <w:rPr>
                <w:b/>
              </w:rPr>
              <w:t>№п/п</w:t>
            </w:r>
          </w:p>
        </w:tc>
        <w:tc>
          <w:tcPr>
            <w:tcW w:w="4694" w:type="dxa"/>
            <w:shd w:val="clear" w:color="auto" w:fill="DBE5F1"/>
            <w:vAlign w:val="center"/>
          </w:tcPr>
          <w:p w14:paraId="6D1077CE" w14:textId="77777777" w:rsidR="00353430" w:rsidRDefault="00AA7C63">
            <w:pPr>
              <w:rPr>
                <w:b/>
              </w:rPr>
            </w:pPr>
            <w:r>
              <w:rPr>
                <w:b/>
              </w:rPr>
              <w:t>Программное обеспечение</w:t>
            </w:r>
          </w:p>
        </w:tc>
        <w:tc>
          <w:tcPr>
            <w:tcW w:w="4252" w:type="dxa"/>
            <w:shd w:val="clear" w:color="auto" w:fill="DBE5F1"/>
            <w:vAlign w:val="center"/>
          </w:tcPr>
          <w:p w14:paraId="2BD10F1A" w14:textId="77777777" w:rsidR="00353430" w:rsidRDefault="00AA7C63">
            <w:pPr>
              <w:rPr>
                <w:b/>
              </w:rPr>
            </w:pPr>
            <w:r>
              <w:rPr>
                <w:b/>
              </w:rPr>
              <w:t>Реквизиты подтверждающего документа/ Свободно распространяемое</w:t>
            </w:r>
          </w:p>
        </w:tc>
      </w:tr>
      <w:tr w:rsidR="00353430" w14:paraId="762B174A" w14:textId="77777777">
        <w:tc>
          <w:tcPr>
            <w:tcW w:w="817" w:type="dxa"/>
            <w:shd w:val="clear" w:color="auto" w:fill="auto"/>
          </w:tcPr>
          <w:p w14:paraId="588BDC8F" w14:textId="77777777" w:rsidR="00353430" w:rsidRDefault="00353430">
            <w:pPr>
              <w:numPr>
                <w:ilvl w:val="0"/>
                <w:numId w:val="19"/>
              </w:numPr>
              <w:ind w:left="113" w:firstLine="0"/>
              <w:rPr>
                <w:sz w:val="24"/>
                <w:szCs w:val="24"/>
              </w:rPr>
            </w:pPr>
          </w:p>
        </w:tc>
        <w:tc>
          <w:tcPr>
            <w:tcW w:w="4694" w:type="dxa"/>
            <w:shd w:val="clear" w:color="auto" w:fill="auto"/>
          </w:tcPr>
          <w:p w14:paraId="08993A16" w14:textId="77777777" w:rsidR="00353430" w:rsidRDefault="00AA7C63">
            <w:pPr>
              <w:ind w:left="44"/>
            </w:pPr>
            <w:r>
              <w:rPr>
                <w:color w:val="000000"/>
              </w:rPr>
              <w:t xml:space="preserve">Windows 10 Pro, MS Office 2019 </w:t>
            </w:r>
          </w:p>
        </w:tc>
        <w:tc>
          <w:tcPr>
            <w:tcW w:w="4252" w:type="dxa"/>
            <w:shd w:val="clear" w:color="auto" w:fill="auto"/>
          </w:tcPr>
          <w:p w14:paraId="79561330" w14:textId="77777777" w:rsidR="00353430" w:rsidRDefault="00AA7C63">
            <w:r>
              <w:t>контракт № 18-ЭА-44-19 от 20.05.2019</w:t>
            </w:r>
          </w:p>
        </w:tc>
      </w:tr>
      <w:tr w:rsidR="00353430" w14:paraId="3133DDE9" w14:textId="77777777">
        <w:tc>
          <w:tcPr>
            <w:tcW w:w="817" w:type="dxa"/>
            <w:shd w:val="clear" w:color="auto" w:fill="auto"/>
          </w:tcPr>
          <w:p w14:paraId="6E295FA6" w14:textId="77777777" w:rsidR="00353430" w:rsidRDefault="00353430">
            <w:pPr>
              <w:numPr>
                <w:ilvl w:val="0"/>
                <w:numId w:val="19"/>
              </w:numPr>
              <w:ind w:left="113" w:firstLine="0"/>
              <w:rPr>
                <w:sz w:val="24"/>
                <w:szCs w:val="24"/>
              </w:rPr>
            </w:pPr>
          </w:p>
        </w:tc>
        <w:tc>
          <w:tcPr>
            <w:tcW w:w="4694" w:type="dxa"/>
            <w:shd w:val="clear" w:color="auto" w:fill="auto"/>
          </w:tcPr>
          <w:p w14:paraId="4447678E" w14:textId="77777777" w:rsidR="00353430" w:rsidRPr="00AA7C63" w:rsidRDefault="00AA7C63">
            <w:pPr>
              <w:ind w:left="44"/>
              <w:rPr>
                <w:lang w:val="en-US"/>
              </w:rPr>
            </w:pPr>
            <w:proofErr w:type="spellStart"/>
            <w:r w:rsidRPr="00AA7C63">
              <w:rPr>
                <w:lang w:val="en-US"/>
              </w:rPr>
              <w:t>PrototypingSketchUp</w:t>
            </w:r>
            <w:proofErr w:type="spellEnd"/>
            <w:r w:rsidRPr="00AA7C63">
              <w:rPr>
                <w:lang w:val="en-US"/>
              </w:rPr>
              <w:t>: 3D modeling for everyone</w:t>
            </w:r>
          </w:p>
        </w:tc>
        <w:tc>
          <w:tcPr>
            <w:tcW w:w="4252" w:type="dxa"/>
            <w:shd w:val="clear" w:color="auto" w:fill="auto"/>
          </w:tcPr>
          <w:p w14:paraId="025C7CFE" w14:textId="77777777" w:rsidR="00353430" w:rsidRDefault="00AA7C63">
            <w:r>
              <w:t>контракт № 18-ЭА-44-19 от 20.05.2019</w:t>
            </w:r>
          </w:p>
        </w:tc>
      </w:tr>
      <w:tr w:rsidR="00353430" w14:paraId="1F6727A0" w14:textId="77777777">
        <w:tc>
          <w:tcPr>
            <w:tcW w:w="817" w:type="dxa"/>
            <w:shd w:val="clear" w:color="auto" w:fill="auto"/>
          </w:tcPr>
          <w:p w14:paraId="2DD511FC" w14:textId="77777777" w:rsidR="00353430" w:rsidRDefault="00353430">
            <w:pPr>
              <w:numPr>
                <w:ilvl w:val="0"/>
                <w:numId w:val="19"/>
              </w:numPr>
              <w:ind w:left="113" w:firstLine="0"/>
              <w:rPr>
                <w:sz w:val="24"/>
                <w:szCs w:val="24"/>
              </w:rPr>
            </w:pPr>
          </w:p>
        </w:tc>
        <w:tc>
          <w:tcPr>
            <w:tcW w:w="4694" w:type="dxa"/>
            <w:shd w:val="clear" w:color="auto" w:fill="auto"/>
          </w:tcPr>
          <w:p w14:paraId="621FAEF6" w14:textId="77777777" w:rsidR="00353430" w:rsidRPr="00AA7C63" w:rsidRDefault="00AA7C63">
            <w:pPr>
              <w:ind w:left="44"/>
              <w:rPr>
                <w:lang w:val="en-US"/>
              </w:rPr>
            </w:pPr>
            <w:r w:rsidRPr="00AA7C63">
              <w:rPr>
                <w:color w:val="000000"/>
                <w:lang w:val="en-US"/>
              </w:rPr>
              <w:t xml:space="preserve">V-Ray </w:t>
            </w:r>
            <w:r>
              <w:rPr>
                <w:color w:val="000000"/>
              </w:rPr>
              <w:t>для</w:t>
            </w:r>
            <w:r w:rsidRPr="00AA7C63">
              <w:rPr>
                <w:color w:val="000000"/>
                <w:lang w:val="en-US"/>
              </w:rPr>
              <w:t xml:space="preserve"> 3Ds Max </w:t>
            </w:r>
          </w:p>
        </w:tc>
        <w:tc>
          <w:tcPr>
            <w:tcW w:w="4252" w:type="dxa"/>
            <w:shd w:val="clear" w:color="auto" w:fill="auto"/>
          </w:tcPr>
          <w:p w14:paraId="7487F8F8" w14:textId="77777777" w:rsidR="00353430" w:rsidRDefault="00AA7C63">
            <w:r>
              <w:t>контракт № 18-ЭА-44-19 от 20.05.2019</w:t>
            </w:r>
          </w:p>
        </w:tc>
      </w:tr>
    </w:tbl>
    <w:p w14:paraId="5367DD65" w14:textId="77777777" w:rsidR="00353430" w:rsidRDefault="00353430">
      <w:pPr>
        <w:spacing w:before="120" w:after="120"/>
        <w:ind w:left="709"/>
        <w:jc w:val="both"/>
        <w:rPr>
          <w:sz w:val="24"/>
          <w:szCs w:val="24"/>
        </w:rPr>
        <w:sectPr w:rsidR="00353430">
          <w:pgSz w:w="11906" w:h="16838"/>
          <w:pgMar w:top="1134" w:right="567" w:bottom="1134" w:left="1701" w:header="709" w:footer="709" w:gutter="0"/>
          <w:cols w:space="720"/>
          <w:titlePg/>
        </w:sectPr>
      </w:pPr>
    </w:p>
    <w:p w14:paraId="52A55557" w14:textId="77777777" w:rsidR="00353430" w:rsidRDefault="00AA7C63">
      <w:pPr>
        <w:keepNext/>
        <w:pBdr>
          <w:top w:val="nil"/>
          <w:left w:val="nil"/>
          <w:bottom w:val="nil"/>
          <w:right w:val="nil"/>
          <w:between w:val="nil"/>
        </w:pBdr>
        <w:spacing w:before="120" w:after="120"/>
        <w:ind w:firstLine="709"/>
        <w:rPr>
          <w:b/>
          <w:color w:val="000000"/>
          <w:sz w:val="24"/>
          <w:szCs w:val="24"/>
        </w:rPr>
      </w:pPr>
      <w:bookmarkStart w:id="2" w:name="_heading=h.30j0zll" w:colFirst="0" w:colLast="0"/>
      <w:bookmarkEnd w:id="2"/>
      <w:r>
        <w:rPr>
          <w:b/>
          <w:color w:val="000000"/>
          <w:sz w:val="24"/>
          <w:szCs w:val="24"/>
        </w:rPr>
        <w:lastRenderedPageBreak/>
        <w:t>ЛИСТ УЧЕТА ОБНОВЛЕНИЙ РАБОЧЕЙ ПРОГРАММЫ УЧЕБНОЙ ДИСЦИПЛИНЫ/МОДУЛЯ</w:t>
      </w:r>
    </w:p>
    <w:p w14:paraId="2BC7C8CB" w14:textId="77777777" w:rsidR="00353430" w:rsidRDefault="00AA7C63">
      <w:pPr>
        <w:ind w:firstLine="709"/>
        <w:jc w:val="both"/>
        <w:rPr>
          <w:sz w:val="24"/>
          <w:szCs w:val="24"/>
        </w:rPr>
      </w:pPr>
      <w:r>
        <w:rPr>
          <w:sz w:val="24"/>
          <w:szCs w:val="24"/>
        </w:rPr>
        <w:t>В рабочую программу учебной дисциплины/модуля внесены изменения/обновления и утверждены на заседании кафедры:</w:t>
      </w:r>
    </w:p>
    <w:p w14:paraId="2A6ED396" w14:textId="77777777" w:rsidR="00353430" w:rsidRDefault="00353430">
      <w:pPr>
        <w:jc w:val="center"/>
        <w:rPr>
          <w:sz w:val="24"/>
          <w:szCs w:val="24"/>
        </w:rPr>
      </w:pPr>
    </w:p>
    <w:tbl>
      <w:tblPr>
        <w:tblStyle w:val="affffffffffffff4"/>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559"/>
        <w:gridCol w:w="5387"/>
        <w:gridCol w:w="1984"/>
      </w:tblGrid>
      <w:tr w:rsidR="00353430" w14:paraId="30601F01" w14:textId="77777777">
        <w:tc>
          <w:tcPr>
            <w:tcW w:w="817" w:type="dxa"/>
            <w:shd w:val="clear" w:color="auto" w:fill="DBE5F1"/>
          </w:tcPr>
          <w:p w14:paraId="78B7F209" w14:textId="77777777" w:rsidR="00353430" w:rsidRDefault="00AA7C63">
            <w:pPr>
              <w:jc w:val="center"/>
              <w:rPr>
                <w:b/>
              </w:rPr>
            </w:pPr>
            <w:r>
              <w:rPr>
                <w:b/>
              </w:rPr>
              <w:t xml:space="preserve">№ </w:t>
            </w:r>
            <w:proofErr w:type="spellStart"/>
            <w:r>
              <w:rPr>
                <w:b/>
              </w:rPr>
              <w:t>пп</w:t>
            </w:r>
            <w:proofErr w:type="spellEnd"/>
          </w:p>
        </w:tc>
        <w:tc>
          <w:tcPr>
            <w:tcW w:w="1559" w:type="dxa"/>
            <w:shd w:val="clear" w:color="auto" w:fill="DBE5F1"/>
          </w:tcPr>
          <w:p w14:paraId="43CD4D96" w14:textId="77777777" w:rsidR="00353430" w:rsidRDefault="00AA7C63">
            <w:pPr>
              <w:jc w:val="center"/>
              <w:rPr>
                <w:b/>
              </w:rPr>
            </w:pPr>
            <w:r>
              <w:rPr>
                <w:b/>
              </w:rPr>
              <w:t>год обновления РПД</w:t>
            </w:r>
          </w:p>
        </w:tc>
        <w:tc>
          <w:tcPr>
            <w:tcW w:w="5387" w:type="dxa"/>
            <w:shd w:val="clear" w:color="auto" w:fill="DBE5F1"/>
          </w:tcPr>
          <w:p w14:paraId="36265952" w14:textId="77777777" w:rsidR="00353430" w:rsidRDefault="00AA7C63">
            <w:pPr>
              <w:jc w:val="center"/>
              <w:rPr>
                <w:b/>
              </w:rPr>
            </w:pPr>
            <w:r>
              <w:rPr>
                <w:b/>
              </w:rPr>
              <w:t xml:space="preserve">характер изменений/обновлений </w:t>
            </w:r>
          </w:p>
          <w:p w14:paraId="783D72DB" w14:textId="77777777" w:rsidR="00353430" w:rsidRDefault="00AA7C63">
            <w:pPr>
              <w:jc w:val="center"/>
              <w:rPr>
                <w:b/>
              </w:rPr>
            </w:pPr>
            <w:r>
              <w:rPr>
                <w:b/>
              </w:rPr>
              <w:t>с указанием раздела</w:t>
            </w:r>
          </w:p>
        </w:tc>
        <w:tc>
          <w:tcPr>
            <w:tcW w:w="1984" w:type="dxa"/>
            <w:shd w:val="clear" w:color="auto" w:fill="DBE5F1"/>
          </w:tcPr>
          <w:p w14:paraId="686C341E" w14:textId="77777777" w:rsidR="00353430" w:rsidRDefault="00AA7C63">
            <w:pPr>
              <w:jc w:val="center"/>
              <w:rPr>
                <w:b/>
              </w:rPr>
            </w:pPr>
            <w:r>
              <w:rPr>
                <w:b/>
              </w:rPr>
              <w:t xml:space="preserve">номер протокола и дата заседания </w:t>
            </w:r>
          </w:p>
          <w:p w14:paraId="1A1846C8" w14:textId="77777777" w:rsidR="00353430" w:rsidRDefault="00AA7C63">
            <w:pPr>
              <w:jc w:val="center"/>
              <w:rPr>
                <w:b/>
              </w:rPr>
            </w:pPr>
            <w:r>
              <w:rPr>
                <w:b/>
              </w:rPr>
              <w:t>кафедры</w:t>
            </w:r>
          </w:p>
        </w:tc>
      </w:tr>
      <w:tr w:rsidR="00353430" w14:paraId="5D27CF0D" w14:textId="77777777">
        <w:tc>
          <w:tcPr>
            <w:tcW w:w="817" w:type="dxa"/>
          </w:tcPr>
          <w:p w14:paraId="7292339D" w14:textId="77777777" w:rsidR="00353430" w:rsidRDefault="00353430">
            <w:pPr>
              <w:jc w:val="center"/>
              <w:rPr>
                <w:sz w:val="24"/>
                <w:szCs w:val="24"/>
              </w:rPr>
            </w:pPr>
          </w:p>
        </w:tc>
        <w:tc>
          <w:tcPr>
            <w:tcW w:w="1559" w:type="dxa"/>
          </w:tcPr>
          <w:p w14:paraId="6DD30E76" w14:textId="77777777" w:rsidR="00353430" w:rsidRDefault="00353430">
            <w:pPr>
              <w:jc w:val="center"/>
              <w:rPr>
                <w:sz w:val="24"/>
                <w:szCs w:val="24"/>
              </w:rPr>
            </w:pPr>
          </w:p>
        </w:tc>
        <w:tc>
          <w:tcPr>
            <w:tcW w:w="5387" w:type="dxa"/>
          </w:tcPr>
          <w:p w14:paraId="54DEAB98" w14:textId="77777777" w:rsidR="00353430" w:rsidRDefault="00353430">
            <w:pPr>
              <w:jc w:val="center"/>
              <w:rPr>
                <w:sz w:val="24"/>
                <w:szCs w:val="24"/>
              </w:rPr>
            </w:pPr>
          </w:p>
        </w:tc>
        <w:tc>
          <w:tcPr>
            <w:tcW w:w="1984" w:type="dxa"/>
          </w:tcPr>
          <w:p w14:paraId="7D69C141" w14:textId="77777777" w:rsidR="00353430" w:rsidRDefault="00353430">
            <w:pPr>
              <w:jc w:val="center"/>
              <w:rPr>
                <w:sz w:val="24"/>
                <w:szCs w:val="24"/>
              </w:rPr>
            </w:pPr>
          </w:p>
        </w:tc>
      </w:tr>
      <w:tr w:rsidR="00353430" w14:paraId="518BAAEB" w14:textId="77777777">
        <w:tc>
          <w:tcPr>
            <w:tcW w:w="817" w:type="dxa"/>
          </w:tcPr>
          <w:p w14:paraId="5B3F0A0D" w14:textId="77777777" w:rsidR="00353430" w:rsidRDefault="00353430">
            <w:pPr>
              <w:jc w:val="center"/>
              <w:rPr>
                <w:sz w:val="24"/>
                <w:szCs w:val="24"/>
              </w:rPr>
            </w:pPr>
          </w:p>
        </w:tc>
        <w:tc>
          <w:tcPr>
            <w:tcW w:w="1559" w:type="dxa"/>
          </w:tcPr>
          <w:p w14:paraId="1C7176E2" w14:textId="77777777" w:rsidR="00353430" w:rsidRDefault="00353430">
            <w:pPr>
              <w:jc w:val="center"/>
              <w:rPr>
                <w:sz w:val="24"/>
                <w:szCs w:val="24"/>
              </w:rPr>
            </w:pPr>
          </w:p>
        </w:tc>
        <w:tc>
          <w:tcPr>
            <w:tcW w:w="5387" w:type="dxa"/>
          </w:tcPr>
          <w:p w14:paraId="47EA6DA1" w14:textId="77777777" w:rsidR="00353430" w:rsidRDefault="00353430">
            <w:pPr>
              <w:jc w:val="center"/>
              <w:rPr>
                <w:sz w:val="24"/>
                <w:szCs w:val="24"/>
              </w:rPr>
            </w:pPr>
          </w:p>
        </w:tc>
        <w:tc>
          <w:tcPr>
            <w:tcW w:w="1984" w:type="dxa"/>
          </w:tcPr>
          <w:p w14:paraId="077C95CE" w14:textId="77777777" w:rsidR="00353430" w:rsidRDefault="00353430">
            <w:pPr>
              <w:jc w:val="center"/>
              <w:rPr>
                <w:sz w:val="24"/>
                <w:szCs w:val="24"/>
              </w:rPr>
            </w:pPr>
          </w:p>
        </w:tc>
      </w:tr>
      <w:tr w:rsidR="00353430" w14:paraId="6548DA6F" w14:textId="77777777">
        <w:tc>
          <w:tcPr>
            <w:tcW w:w="817" w:type="dxa"/>
          </w:tcPr>
          <w:p w14:paraId="7628E437" w14:textId="77777777" w:rsidR="00353430" w:rsidRDefault="00353430">
            <w:pPr>
              <w:jc w:val="center"/>
              <w:rPr>
                <w:sz w:val="24"/>
                <w:szCs w:val="24"/>
              </w:rPr>
            </w:pPr>
          </w:p>
        </w:tc>
        <w:tc>
          <w:tcPr>
            <w:tcW w:w="1559" w:type="dxa"/>
          </w:tcPr>
          <w:p w14:paraId="19C812EF" w14:textId="77777777" w:rsidR="00353430" w:rsidRDefault="00353430">
            <w:pPr>
              <w:jc w:val="center"/>
              <w:rPr>
                <w:sz w:val="24"/>
                <w:szCs w:val="24"/>
              </w:rPr>
            </w:pPr>
          </w:p>
        </w:tc>
        <w:tc>
          <w:tcPr>
            <w:tcW w:w="5387" w:type="dxa"/>
          </w:tcPr>
          <w:p w14:paraId="2B8B2588" w14:textId="77777777" w:rsidR="00353430" w:rsidRDefault="00353430">
            <w:pPr>
              <w:jc w:val="center"/>
              <w:rPr>
                <w:sz w:val="24"/>
                <w:szCs w:val="24"/>
              </w:rPr>
            </w:pPr>
          </w:p>
        </w:tc>
        <w:tc>
          <w:tcPr>
            <w:tcW w:w="1984" w:type="dxa"/>
          </w:tcPr>
          <w:p w14:paraId="142B898E" w14:textId="77777777" w:rsidR="00353430" w:rsidRDefault="00353430">
            <w:pPr>
              <w:jc w:val="center"/>
              <w:rPr>
                <w:sz w:val="24"/>
                <w:szCs w:val="24"/>
              </w:rPr>
            </w:pPr>
          </w:p>
        </w:tc>
      </w:tr>
      <w:tr w:rsidR="00353430" w14:paraId="363D82E3" w14:textId="77777777">
        <w:tc>
          <w:tcPr>
            <w:tcW w:w="817" w:type="dxa"/>
          </w:tcPr>
          <w:p w14:paraId="36F0C9F6" w14:textId="77777777" w:rsidR="00353430" w:rsidRDefault="00353430">
            <w:pPr>
              <w:jc w:val="center"/>
              <w:rPr>
                <w:sz w:val="24"/>
                <w:szCs w:val="24"/>
              </w:rPr>
            </w:pPr>
          </w:p>
        </w:tc>
        <w:tc>
          <w:tcPr>
            <w:tcW w:w="1559" w:type="dxa"/>
          </w:tcPr>
          <w:p w14:paraId="4E80C2F3" w14:textId="77777777" w:rsidR="00353430" w:rsidRDefault="00353430">
            <w:pPr>
              <w:jc w:val="center"/>
              <w:rPr>
                <w:sz w:val="24"/>
                <w:szCs w:val="24"/>
              </w:rPr>
            </w:pPr>
          </w:p>
        </w:tc>
        <w:tc>
          <w:tcPr>
            <w:tcW w:w="5387" w:type="dxa"/>
          </w:tcPr>
          <w:p w14:paraId="3CC3C349" w14:textId="77777777" w:rsidR="00353430" w:rsidRDefault="00353430">
            <w:pPr>
              <w:jc w:val="center"/>
              <w:rPr>
                <w:sz w:val="24"/>
                <w:szCs w:val="24"/>
              </w:rPr>
            </w:pPr>
          </w:p>
        </w:tc>
        <w:tc>
          <w:tcPr>
            <w:tcW w:w="1984" w:type="dxa"/>
          </w:tcPr>
          <w:p w14:paraId="3D27ADA6" w14:textId="77777777" w:rsidR="00353430" w:rsidRDefault="00353430">
            <w:pPr>
              <w:jc w:val="center"/>
              <w:rPr>
                <w:sz w:val="24"/>
                <w:szCs w:val="24"/>
              </w:rPr>
            </w:pPr>
          </w:p>
        </w:tc>
      </w:tr>
      <w:tr w:rsidR="00353430" w14:paraId="55E3A38F" w14:textId="77777777">
        <w:tc>
          <w:tcPr>
            <w:tcW w:w="817" w:type="dxa"/>
          </w:tcPr>
          <w:p w14:paraId="70D3002D" w14:textId="77777777" w:rsidR="00353430" w:rsidRDefault="00353430">
            <w:pPr>
              <w:jc w:val="center"/>
              <w:rPr>
                <w:sz w:val="24"/>
                <w:szCs w:val="24"/>
              </w:rPr>
            </w:pPr>
          </w:p>
        </w:tc>
        <w:tc>
          <w:tcPr>
            <w:tcW w:w="1559" w:type="dxa"/>
          </w:tcPr>
          <w:p w14:paraId="69BAA3A6" w14:textId="77777777" w:rsidR="00353430" w:rsidRDefault="00353430">
            <w:pPr>
              <w:jc w:val="center"/>
              <w:rPr>
                <w:sz w:val="24"/>
                <w:szCs w:val="24"/>
              </w:rPr>
            </w:pPr>
          </w:p>
        </w:tc>
        <w:tc>
          <w:tcPr>
            <w:tcW w:w="5387" w:type="dxa"/>
          </w:tcPr>
          <w:p w14:paraId="38250753" w14:textId="77777777" w:rsidR="00353430" w:rsidRDefault="00353430">
            <w:pPr>
              <w:jc w:val="center"/>
              <w:rPr>
                <w:sz w:val="24"/>
                <w:szCs w:val="24"/>
              </w:rPr>
            </w:pPr>
          </w:p>
        </w:tc>
        <w:tc>
          <w:tcPr>
            <w:tcW w:w="1984" w:type="dxa"/>
          </w:tcPr>
          <w:p w14:paraId="7F96C3D4" w14:textId="77777777" w:rsidR="00353430" w:rsidRDefault="00353430">
            <w:pPr>
              <w:jc w:val="center"/>
              <w:rPr>
                <w:sz w:val="24"/>
                <w:szCs w:val="24"/>
              </w:rPr>
            </w:pPr>
          </w:p>
        </w:tc>
      </w:tr>
    </w:tbl>
    <w:p w14:paraId="1906956B" w14:textId="77777777" w:rsidR="00353430" w:rsidRDefault="00353430">
      <w:pPr>
        <w:keepNext/>
        <w:pBdr>
          <w:top w:val="nil"/>
          <w:left w:val="nil"/>
          <w:bottom w:val="nil"/>
          <w:right w:val="nil"/>
          <w:between w:val="nil"/>
        </w:pBdr>
        <w:spacing w:before="120" w:after="120"/>
        <w:ind w:firstLine="709"/>
        <w:rPr>
          <w:b/>
          <w:color w:val="000000"/>
          <w:sz w:val="24"/>
          <w:szCs w:val="24"/>
        </w:rPr>
      </w:pPr>
    </w:p>
    <w:p w14:paraId="2C9EF600" w14:textId="77777777" w:rsidR="00353430" w:rsidRDefault="00353430">
      <w:pPr>
        <w:keepNext/>
        <w:pBdr>
          <w:top w:val="nil"/>
          <w:left w:val="nil"/>
          <w:bottom w:val="nil"/>
          <w:right w:val="nil"/>
          <w:between w:val="nil"/>
        </w:pBdr>
        <w:spacing w:before="120" w:after="120"/>
        <w:ind w:firstLine="709"/>
        <w:rPr>
          <w:b/>
          <w:color w:val="000000"/>
          <w:sz w:val="24"/>
          <w:szCs w:val="24"/>
        </w:rPr>
      </w:pPr>
    </w:p>
    <w:sectPr w:rsidR="00353430">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7FB4" w14:textId="77777777" w:rsidR="00BF1EB2" w:rsidRDefault="00BF1EB2">
      <w:r>
        <w:separator/>
      </w:r>
    </w:p>
  </w:endnote>
  <w:endnote w:type="continuationSeparator" w:id="0">
    <w:p w14:paraId="5E777829" w14:textId="77777777" w:rsidR="00BF1EB2" w:rsidRDefault="00BF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Poppins">
    <w:altName w:val="Poppins"/>
    <w:charset w:val="00"/>
    <w:family w:val="auto"/>
    <w:pitch w:val="variable"/>
    <w:sig w:usb0="00008007" w:usb1="00000000" w:usb2="00000000" w:usb3="00000000" w:csb0="00000093"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DD7A" w14:textId="77777777" w:rsidR="00AA7C63" w:rsidRDefault="00AA7C63">
    <w:pPr>
      <w:pBdr>
        <w:top w:val="nil"/>
        <w:left w:val="nil"/>
        <w:bottom w:val="nil"/>
        <w:right w:val="nil"/>
        <w:between w:val="nil"/>
      </w:pBdr>
      <w:tabs>
        <w:tab w:val="center" w:pos="4677"/>
        <w:tab w:val="right" w:pos="9355"/>
      </w:tabs>
      <w:jc w:val="right"/>
      <w:rPr>
        <w:color w:val="000000"/>
      </w:rPr>
    </w:pPr>
  </w:p>
  <w:p w14:paraId="695B5281" w14:textId="77777777" w:rsidR="00AA7C63" w:rsidRDefault="00AA7C63">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6311" w14:textId="77777777" w:rsidR="00AA7C63" w:rsidRDefault="00AA7C6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3BD16DB9" w14:textId="77777777" w:rsidR="00AA7C63" w:rsidRDefault="00AA7C63">
    <w:pPr>
      <w:pBdr>
        <w:top w:val="nil"/>
        <w:left w:val="nil"/>
        <w:bottom w:val="nil"/>
        <w:right w:val="nil"/>
        <w:between w:val="nil"/>
      </w:pBdr>
      <w:tabs>
        <w:tab w:val="center" w:pos="4677"/>
        <w:tab w:val="right" w:pos="9355"/>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C6A1" w14:textId="77777777" w:rsidR="00AA7C63" w:rsidRDefault="00AA7C63">
    <w:pPr>
      <w:pBdr>
        <w:top w:val="nil"/>
        <w:left w:val="nil"/>
        <w:bottom w:val="nil"/>
        <w:right w:val="nil"/>
        <w:between w:val="nil"/>
      </w:pBdr>
      <w:tabs>
        <w:tab w:val="center" w:pos="4677"/>
        <w:tab w:val="right" w:pos="9355"/>
      </w:tabs>
      <w:jc w:val="right"/>
      <w:rPr>
        <w:color w:val="000000"/>
      </w:rPr>
    </w:pPr>
  </w:p>
  <w:p w14:paraId="4BB509E5" w14:textId="77777777" w:rsidR="00AA7C63" w:rsidRDefault="00AA7C63">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3ABF" w14:textId="77777777" w:rsidR="00AA7C63" w:rsidRDefault="00AA7C63">
    <w:pPr>
      <w:pBdr>
        <w:top w:val="nil"/>
        <w:left w:val="nil"/>
        <w:bottom w:val="nil"/>
        <w:right w:val="nil"/>
        <w:between w:val="nil"/>
      </w:pBdr>
      <w:tabs>
        <w:tab w:val="center" w:pos="4677"/>
        <w:tab w:val="right" w:pos="9355"/>
      </w:tabs>
      <w:jc w:val="right"/>
      <w:rPr>
        <w:color w:val="000000"/>
      </w:rPr>
    </w:pPr>
  </w:p>
  <w:p w14:paraId="18828DDA" w14:textId="77777777" w:rsidR="00AA7C63" w:rsidRDefault="00AA7C63">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1E34" w14:textId="77777777" w:rsidR="00BF1EB2" w:rsidRDefault="00BF1EB2">
      <w:r>
        <w:separator/>
      </w:r>
    </w:p>
  </w:footnote>
  <w:footnote w:type="continuationSeparator" w:id="0">
    <w:p w14:paraId="776D8282" w14:textId="77777777" w:rsidR="00BF1EB2" w:rsidRDefault="00BF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DF0A" w14:textId="77777777" w:rsidR="00AA7C63" w:rsidRDefault="00AA7C63">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81C6" w14:textId="77777777" w:rsidR="00AA7C63" w:rsidRDefault="00AA7C63">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FD00D1">
      <w:rPr>
        <w:noProof/>
        <w:color w:val="000000"/>
      </w:rPr>
      <w:t>20</w:t>
    </w:r>
    <w:r>
      <w:rPr>
        <w:color w:val="000000"/>
      </w:rPr>
      <w:fldChar w:fldCharType="end"/>
    </w:r>
  </w:p>
  <w:p w14:paraId="3D2249BE" w14:textId="77777777" w:rsidR="00AA7C63" w:rsidRDefault="00AA7C63">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49D8" w14:textId="77777777" w:rsidR="00AA7C63" w:rsidRDefault="00AA7C63">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FD00D1">
      <w:rPr>
        <w:noProof/>
        <w:color w:val="000000"/>
      </w:rPr>
      <w:t>23</w:t>
    </w:r>
    <w:r>
      <w:rPr>
        <w:color w:val="000000"/>
      </w:rPr>
      <w:fldChar w:fldCharType="end"/>
    </w:r>
  </w:p>
  <w:p w14:paraId="58FFC027" w14:textId="77777777" w:rsidR="00AA7C63" w:rsidRDefault="00AA7C63">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868"/>
    <w:multiLevelType w:val="multilevel"/>
    <w:tmpl w:val="DA883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831DB8"/>
    <w:multiLevelType w:val="multilevel"/>
    <w:tmpl w:val="BEC06904"/>
    <w:lvl w:ilvl="0">
      <w:start w:val="1"/>
      <w:numFmt w:val="bullet"/>
      <w:lvlText w:val="—"/>
      <w:lvlJc w:val="left"/>
      <w:pPr>
        <w:ind w:left="720" w:hanging="360"/>
      </w:pPr>
      <w:rPr>
        <w:rFonts w:ascii="Poppins" w:eastAsia="Poppins" w:hAnsi="Poppins" w:cs="Poppi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0504D0"/>
    <w:multiLevelType w:val="multilevel"/>
    <w:tmpl w:val="BD9CBF48"/>
    <w:lvl w:ilvl="0">
      <w:start w:val="1"/>
      <w:numFmt w:val="bullet"/>
      <w:lvlText w:val="—"/>
      <w:lvlJc w:val="left"/>
      <w:pPr>
        <w:ind w:left="1003" w:hanging="360"/>
      </w:pPr>
      <w:rPr>
        <w:rFonts w:ascii="Poppins" w:eastAsia="Poppins" w:hAnsi="Poppins" w:cs="Poppin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3" w15:restartNumberingAfterBreak="0">
    <w:nsid w:val="163238A4"/>
    <w:multiLevelType w:val="multilevel"/>
    <w:tmpl w:val="49107B18"/>
    <w:lvl w:ilvl="0">
      <w:start w:val="1"/>
      <w:numFmt w:val="decimal"/>
      <w:lvlText w:val="%1."/>
      <w:lvlJc w:val="left"/>
      <w:pPr>
        <w:ind w:left="710" w:firstLine="0"/>
      </w:pPr>
      <w:rPr>
        <w:b w:val="0"/>
        <w:i w:val="0"/>
        <w:color w:val="000000"/>
      </w:rPr>
    </w:lvl>
    <w:lvl w:ilvl="1">
      <w:start w:val="1"/>
      <w:numFmt w:val="decimal"/>
      <w:lvlText w:val="%1.%2."/>
      <w:lvlJc w:val="left"/>
      <w:pPr>
        <w:ind w:left="568"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3"/>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 w15:restartNumberingAfterBreak="0">
    <w:nsid w:val="20213D51"/>
    <w:multiLevelType w:val="multilevel"/>
    <w:tmpl w:val="0F8A5C06"/>
    <w:lvl w:ilvl="0">
      <w:start w:val="1"/>
      <w:numFmt w:val="bullet"/>
      <w:lvlText w:val="—"/>
      <w:lvlJc w:val="left"/>
      <w:pPr>
        <w:ind w:left="720" w:hanging="360"/>
      </w:pPr>
      <w:rPr>
        <w:rFonts w:ascii="Poppins" w:eastAsia="Poppins" w:hAnsi="Poppins" w:cs="Poppi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DA4A7A"/>
    <w:multiLevelType w:val="multilevel"/>
    <w:tmpl w:val="F45AD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730DCF"/>
    <w:multiLevelType w:val="multilevel"/>
    <w:tmpl w:val="EF04324E"/>
    <w:lvl w:ilvl="0">
      <w:start w:val="3"/>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3"/>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7" w15:restartNumberingAfterBreak="0">
    <w:nsid w:val="2A9C4C7D"/>
    <w:multiLevelType w:val="multilevel"/>
    <w:tmpl w:val="2B20D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E27A5C"/>
    <w:multiLevelType w:val="hybridMultilevel"/>
    <w:tmpl w:val="CE7E4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01347B7"/>
    <w:multiLevelType w:val="multilevel"/>
    <w:tmpl w:val="D6F06C3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44FD51E0"/>
    <w:multiLevelType w:val="multilevel"/>
    <w:tmpl w:val="8F342E76"/>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3"/>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11" w15:restartNumberingAfterBreak="0">
    <w:nsid w:val="47AA7E20"/>
    <w:multiLevelType w:val="multilevel"/>
    <w:tmpl w:val="D2A46E90"/>
    <w:lvl w:ilvl="0">
      <w:start w:val="4"/>
      <w:numFmt w:val="decimal"/>
      <w:lvlText w:val="%1."/>
      <w:lvlJc w:val="left"/>
      <w:pPr>
        <w:ind w:left="710" w:firstLine="0"/>
      </w:pPr>
      <w:rPr>
        <w:b w:val="0"/>
        <w:i w:val="0"/>
        <w:sz w:val="24"/>
        <w:szCs w:val="24"/>
      </w:rPr>
    </w:lvl>
    <w:lvl w:ilvl="1">
      <w:start w:val="2"/>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142" w:firstLine="709"/>
      </w:pPr>
      <w:rPr>
        <w:i w:val="0"/>
      </w:rPr>
    </w:lvl>
    <w:lvl w:ilvl="5">
      <w:start w:val="1"/>
      <w:numFmt w:val="decimal"/>
      <w:lvlText w:val="%6."/>
      <w:lvlJc w:val="left"/>
      <w:pPr>
        <w:ind w:left="2736" w:hanging="2024"/>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2" w15:restartNumberingAfterBreak="0">
    <w:nsid w:val="541B5EAE"/>
    <w:multiLevelType w:val="multilevel"/>
    <w:tmpl w:val="2DAEB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3E1A38"/>
    <w:multiLevelType w:val="multilevel"/>
    <w:tmpl w:val="F35A7C16"/>
    <w:lvl w:ilvl="0">
      <w:start w:val="1"/>
      <w:numFmt w:val="decimal"/>
      <w:lvlText w:val="%1."/>
      <w:lvlJc w:val="left"/>
      <w:pPr>
        <w:ind w:left="710" w:firstLine="0"/>
      </w:pPr>
      <w:rPr>
        <w:b/>
        <w:i w:val="0"/>
        <w:color w:val="000000"/>
      </w:rPr>
    </w:lvl>
    <w:lvl w:ilvl="1">
      <w:start w:val="1"/>
      <w:numFmt w:val="decimal"/>
      <w:lvlText w:val="%1.%2."/>
      <w:lvlJc w:val="left"/>
      <w:pPr>
        <w:ind w:left="568"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3"/>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4" w15:restartNumberingAfterBreak="0">
    <w:nsid w:val="5CFB43FB"/>
    <w:multiLevelType w:val="multilevel"/>
    <w:tmpl w:val="7C1E3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ED3433"/>
    <w:multiLevelType w:val="multilevel"/>
    <w:tmpl w:val="AF0A9126"/>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szCs w:val="24"/>
      </w:rPr>
    </w:lvl>
    <w:lvl w:ilvl="2">
      <w:start w:val="12"/>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4"/>
      <w:numFmt w:val="decimal"/>
      <w:lvlText w:val="%6."/>
      <w:lvlJc w:val="left"/>
      <w:pPr>
        <w:ind w:left="2736" w:hanging="2024"/>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6" w15:restartNumberingAfterBreak="0">
    <w:nsid w:val="68A5626E"/>
    <w:multiLevelType w:val="multilevel"/>
    <w:tmpl w:val="B388F3C6"/>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1"/>
      <w:numFmt w:val="decimal"/>
      <w:lvlText w:val="%6."/>
      <w:lvlJc w:val="left"/>
      <w:pPr>
        <w:ind w:left="2736" w:hanging="2024"/>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691A5E64"/>
    <w:multiLevelType w:val="multilevel"/>
    <w:tmpl w:val="C8EA3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0D576AA"/>
    <w:multiLevelType w:val="multilevel"/>
    <w:tmpl w:val="3B6E70EC"/>
    <w:lvl w:ilvl="0">
      <w:start w:val="1"/>
      <w:numFmt w:val="bullet"/>
      <w:lvlText w:val="—"/>
      <w:lvlJc w:val="left"/>
      <w:pPr>
        <w:ind w:left="720" w:hanging="360"/>
      </w:pPr>
      <w:rPr>
        <w:rFonts w:ascii="Poppins" w:eastAsia="Poppins" w:hAnsi="Poppins" w:cs="Poppi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057E7D"/>
    <w:multiLevelType w:val="multilevel"/>
    <w:tmpl w:val="9EBACAF8"/>
    <w:lvl w:ilvl="0">
      <w:start w:val="1"/>
      <w:numFmt w:val="decimal"/>
      <w:lvlText w:val="%1."/>
      <w:lvlJc w:val="left"/>
      <w:pPr>
        <w:ind w:left="710" w:firstLine="0"/>
      </w:pPr>
      <w:rPr>
        <w:b/>
        <w:i w:val="0"/>
        <w:color w:val="000000"/>
      </w:rPr>
    </w:lvl>
    <w:lvl w:ilvl="1">
      <w:start w:val="1"/>
      <w:numFmt w:val="decimal"/>
      <w:lvlText w:val="%1.%2."/>
      <w:lvlJc w:val="left"/>
      <w:pPr>
        <w:ind w:left="568"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3"/>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num w:numId="1" w16cid:durableId="1679885920">
    <w:abstractNumId w:val="4"/>
  </w:num>
  <w:num w:numId="2" w16cid:durableId="448285419">
    <w:abstractNumId w:val="16"/>
  </w:num>
  <w:num w:numId="3" w16cid:durableId="494615935">
    <w:abstractNumId w:val="9"/>
  </w:num>
  <w:num w:numId="4" w16cid:durableId="944507419">
    <w:abstractNumId w:val="13"/>
  </w:num>
  <w:num w:numId="5" w16cid:durableId="1030690707">
    <w:abstractNumId w:val="14"/>
  </w:num>
  <w:num w:numId="6" w16cid:durableId="462962686">
    <w:abstractNumId w:val="10"/>
  </w:num>
  <w:num w:numId="7" w16cid:durableId="1905098268">
    <w:abstractNumId w:val="19"/>
  </w:num>
  <w:num w:numId="8" w16cid:durableId="1751855307">
    <w:abstractNumId w:val="3"/>
  </w:num>
  <w:num w:numId="9" w16cid:durableId="1863083377">
    <w:abstractNumId w:val="15"/>
  </w:num>
  <w:num w:numId="10" w16cid:durableId="1119297045">
    <w:abstractNumId w:val="17"/>
  </w:num>
  <w:num w:numId="11" w16cid:durableId="1518152572">
    <w:abstractNumId w:val="1"/>
  </w:num>
  <w:num w:numId="12" w16cid:durableId="1195777031">
    <w:abstractNumId w:val="6"/>
  </w:num>
  <w:num w:numId="13" w16cid:durableId="851533352">
    <w:abstractNumId w:val="5"/>
  </w:num>
  <w:num w:numId="14" w16cid:durableId="621352493">
    <w:abstractNumId w:val="12"/>
  </w:num>
  <w:num w:numId="15" w16cid:durableId="1834491378">
    <w:abstractNumId w:val="2"/>
  </w:num>
  <w:num w:numId="16" w16cid:durableId="859397519">
    <w:abstractNumId w:val="18"/>
  </w:num>
  <w:num w:numId="17" w16cid:durableId="246575437">
    <w:abstractNumId w:val="11"/>
  </w:num>
  <w:num w:numId="18" w16cid:durableId="653723156">
    <w:abstractNumId w:val="0"/>
  </w:num>
  <w:num w:numId="19" w16cid:durableId="1980842375">
    <w:abstractNumId w:val="7"/>
  </w:num>
  <w:num w:numId="20" w16cid:durableId="145803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53430"/>
    <w:rsid w:val="000C0AA8"/>
    <w:rsid w:val="00353430"/>
    <w:rsid w:val="005C4875"/>
    <w:rsid w:val="008003AD"/>
    <w:rsid w:val="00AA7C63"/>
    <w:rsid w:val="00BF1EB2"/>
    <w:rsid w:val="00EE0142"/>
    <w:rsid w:val="00FD0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C0F8"/>
  <w15:docId w15:val="{20CB6B3C-4DE5-4BEA-B549-79F92922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2D"/>
    <w:rPr>
      <w:rFonts w:eastAsiaTheme="minorEastAsia"/>
    </w:rPr>
  </w:style>
  <w:style w:type="paragraph" w:styleId="1">
    <w:name w:val="heading 1"/>
    <w:basedOn w:val="a"/>
    <w:next w:val="a"/>
    <w:link w:val="10"/>
    <w:qFormat/>
    <w:rsid w:val="00C8588B"/>
    <w:pPr>
      <w:keepNext/>
      <w:spacing w:before="240" w:after="240"/>
      <w:ind w:left="720" w:hanging="360"/>
      <w:outlineLvl w:val="0"/>
    </w:pPr>
    <w:rPr>
      <w:rFonts w:eastAsia="Times New Roman"/>
      <w:b/>
      <w:bCs/>
      <w:kern w:val="32"/>
      <w:sz w:val="24"/>
      <w:szCs w:val="32"/>
    </w:rPr>
  </w:style>
  <w:style w:type="paragraph" w:styleId="2">
    <w:name w:val="heading 2"/>
    <w:basedOn w:val="a"/>
    <w:next w:val="a"/>
    <w:link w:val="20"/>
    <w:qFormat/>
    <w:rsid w:val="00D801DB"/>
    <w:pPr>
      <w:keepNext/>
      <w:spacing w:before="120" w:after="120"/>
      <w:ind w:left="1440" w:hanging="360"/>
      <w:outlineLvl w:val="1"/>
    </w:pPr>
    <w:rPr>
      <w:rFonts w:eastAsia="Times New Roman" w:cs="Arial"/>
      <w:bCs/>
      <w:iCs/>
      <w:sz w:val="26"/>
      <w:szCs w:val="28"/>
    </w:rPr>
  </w:style>
  <w:style w:type="paragraph" w:styleId="3">
    <w:name w:val="heading 3"/>
    <w:basedOn w:val="a"/>
    <w:next w:val="a"/>
    <w:link w:val="30"/>
    <w:qFormat/>
    <w:rsid w:val="00F5486D"/>
    <w:pPr>
      <w:keepNext/>
      <w:spacing w:before="120" w:after="120"/>
      <w:ind w:firstLine="709"/>
      <w:outlineLvl w:val="2"/>
    </w:pPr>
    <w:rPr>
      <w:rFonts w:eastAsia="Times New Roman"/>
      <w:b/>
      <w:bCs/>
      <w:sz w:val="24"/>
      <w:szCs w:val="26"/>
    </w:rPr>
  </w:style>
  <w:style w:type="paragraph" w:styleId="4">
    <w:name w:val="heading 4"/>
    <w:basedOn w:val="a"/>
    <w:next w:val="a"/>
    <w:link w:val="40"/>
    <w:qFormat/>
    <w:rsid w:val="007F3D0E"/>
    <w:pPr>
      <w:keepNext/>
      <w:ind w:firstLine="720"/>
      <w:jc w:val="both"/>
      <w:outlineLvl w:val="3"/>
    </w:pPr>
    <w:rPr>
      <w:rFonts w:eastAsia="Times New Roman"/>
      <w:sz w:val="28"/>
      <w:szCs w:val="20"/>
    </w:rPr>
  </w:style>
  <w:style w:type="paragraph" w:styleId="5">
    <w:name w:val="heading 5"/>
    <w:basedOn w:val="a"/>
    <w:next w:val="a"/>
    <w:link w:val="50"/>
    <w:qFormat/>
    <w:rsid w:val="007F3D0E"/>
    <w:pPr>
      <w:spacing w:before="240" w:after="60"/>
      <w:outlineLvl w:val="4"/>
    </w:pPr>
    <w:rPr>
      <w:rFonts w:eastAsia="Times New Roman"/>
      <w:b/>
      <w:bCs/>
      <w:i/>
      <w:iCs/>
      <w:sz w:val="26"/>
      <w:szCs w:val="26"/>
    </w:rPr>
  </w:style>
  <w:style w:type="paragraph" w:styleId="6">
    <w:name w:val="heading 6"/>
    <w:basedOn w:val="a"/>
    <w:next w:val="a"/>
    <w:link w:val="60"/>
    <w:qFormat/>
    <w:rsid w:val="007F3D0E"/>
    <w:pPr>
      <w:keepNext/>
      <w:jc w:val="center"/>
      <w:outlineLvl w:val="5"/>
    </w:pPr>
    <w:rPr>
      <w:rFonts w:eastAsia="Times New Roman"/>
      <w:b/>
      <w:sz w:val="24"/>
      <w:szCs w:val="20"/>
    </w:rPr>
  </w:style>
  <w:style w:type="paragraph" w:styleId="7">
    <w:name w:val="heading 7"/>
    <w:basedOn w:val="a"/>
    <w:next w:val="a"/>
    <w:link w:val="70"/>
    <w:qFormat/>
    <w:rsid w:val="007F3D0E"/>
    <w:pPr>
      <w:spacing w:before="240" w:after="60"/>
      <w:outlineLvl w:val="6"/>
    </w:pPr>
    <w:rPr>
      <w:rFonts w:eastAsia="Times New Roman"/>
      <w:sz w:val="24"/>
      <w:szCs w:val="24"/>
    </w:rPr>
  </w:style>
  <w:style w:type="paragraph" w:styleId="8">
    <w:name w:val="heading 8"/>
    <w:basedOn w:val="a"/>
    <w:next w:val="a"/>
    <w:link w:val="80"/>
    <w:qFormat/>
    <w:rsid w:val="007F3D0E"/>
    <w:pPr>
      <w:keepNext/>
      <w:ind w:firstLine="720"/>
      <w:jc w:val="both"/>
      <w:outlineLvl w:val="7"/>
    </w:pPr>
    <w:rPr>
      <w:rFonts w:eastAsia="Times New Roman"/>
      <w:sz w:val="32"/>
      <w:szCs w:val="20"/>
    </w:rPr>
  </w:style>
  <w:style w:type="paragraph" w:styleId="9">
    <w:name w:val="heading 9"/>
    <w:basedOn w:val="a"/>
    <w:next w:val="a"/>
    <w:link w:val="90"/>
    <w:qFormat/>
    <w:rsid w:val="007F3D0E"/>
    <w:pPr>
      <w:keepNext/>
      <w:ind w:firstLine="708"/>
      <w:jc w:val="both"/>
      <w:outlineLvl w:val="8"/>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link w:val="a4"/>
    <w:qFormat/>
    <w:rsid w:val="009F007D"/>
    <w:pPr>
      <w:pBdr>
        <w:top w:val="nil"/>
        <w:left w:val="nil"/>
        <w:bottom w:val="nil"/>
        <w:right w:val="nil"/>
        <w:between w:val="nil"/>
        <w:bar w:val="nil"/>
      </w:pBdr>
      <w:jc w:val="center"/>
    </w:pPr>
    <w:rPr>
      <w:rFonts w:eastAsia="Arial Unicode MS" w:cs="Arial Unicode MS"/>
      <w:b/>
      <w:bCs/>
      <w:color w:val="000000"/>
      <w:sz w:val="24"/>
      <w:szCs w:val="24"/>
      <w:bdr w:val="ni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10">
    <w:name w:val="Заголовок 1 Знак"/>
    <w:basedOn w:val="a0"/>
    <w:link w:val="1"/>
    <w:rsid w:val="00C8588B"/>
    <w:rPr>
      <w:b/>
      <w:bCs/>
      <w:kern w:val="32"/>
      <w:sz w:val="24"/>
      <w:szCs w:val="32"/>
    </w:rPr>
  </w:style>
  <w:style w:type="character" w:customStyle="1" w:styleId="20">
    <w:name w:val="Заголовок 2 Знак"/>
    <w:basedOn w:val="a0"/>
    <w:link w:val="2"/>
    <w:rsid w:val="00D801DB"/>
    <w:rPr>
      <w:rFonts w:cs="Arial"/>
      <w:bCs/>
      <w:iCs/>
      <w:sz w:val="26"/>
      <w:szCs w:val="28"/>
    </w:rPr>
  </w:style>
  <w:style w:type="character" w:customStyle="1" w:styleId="30">
    <w:name w:val="Заголовок 3 Знак"/>
    <w:basedOn w:val="a0"/>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pPr>
    <w:rPr>
      <w:color w:val="000000"/>
      <w:sz w:val="24"/>
      <w:szCs w:val="24"/>
    </w:rPr>
  </w:style>
  <w:style w:type="paragraph" w:styleId="a5">
    <w:name w:val="footnote text"/>
    <w:aliases w:val=" Знак1"/>
    <w:basedOn w:val="a"/>
    <w:link w:val="a6"/>
    <w:rsid w:val="005E3840"/>
    <w:rPr>
      <w:rFonts w:eastAsia="Times New Roman"/>
      <w:sz w:val="20"/>
      <w:szCs w:val="20"/>
    </w:rPr>
  </w:style>
  <w:style w:type="character" w:customStyle="1" w:styleId="a6">
    <w:name w:val="Текст сноски Знак"/>
    <w:aliases w:val=" Знак1 Знак"/>
    <w:basedOn w:val="a0"/>
    <w:link w:val="a5"/>
    <w:rsid w:val="005E3840"/>
    <w:rPr>
      <w:rFonts w:ascii="Times New Roman" w:eastAsia="Times New Roman" w:hAnsi="Times New Roman" w:cs="Times New Roman"/>
      <w:sz w:val="20"/>
      <w:szCs w:val="20"/>
      <w:lang w:eastAsia="ru-RU"/>
    </w:rPr>
  </w:style>
  <w:style w:type="table" w:styleId="a7">
    <w:name w:val="Table Grid"/>
    <w:basedOn w:val="a1"/>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1302A7"/>
    <w:rPr>
      <w:rFonts w:ascii="Tahoma" w:hAnsi="Tahoma" w:cs="Tahoma"/>
      <w:sz w:val="16"/>
      <w:szCs w:val="16"/>
    </w:rPr>
  </w:style>
  <w:style w:type="character" w:customStyle="1" w:styleId="a9">
    <w:name w:val="Текст выноски Знак"/>
    <w:basedOn w:val="a0"/>
    <w:link w:val="a8"/>
    <w:uiPriority w:val="99"/>
    <w:rsid w:val="001302A7"/>
    <w:rPr>
      <w:rFonts w:ascii="Tahoma" w:eastAsiaTheme="minorEastAsia" w:hAnsi="Tahoma" w:cs="Tahoma"/>
      <w:sz w:val="16"/>
      <w:szCs w:val="16"/>
      <w:lang w:eastAsia="ru-RU"/>
    </w:rPr>
  </w:style>
  <w:style w:type="character" w:styleId="aa">
    <w:name w:val="footnote reference"/>
    <w:rsid w:val="001B7083"/>
    <w:rPr>
      <w:vertAlign w:val="superscript"/>
    </w:rPr>
  </w:style>
  <w:style w:type="paragraph" w:customStyle="1" w:styleId="12">
    <w:name w:val="Стиль1"/>
    <w:basedOn w:val="a"/>
    <w:rsid w:val="001B7083"/>
    <w:pPr>
      <w:tabs>
        <w:tab w:val="num" w:pos="1077"/>
      </w:tabs>
      <w:spacing w:line="360" w:lineRule="auto"/>
      <w:ind w:left="1077" w:hanging="357"/>
      <w:jc w:val="both"/>
    </w:pPr>
    <w:rPr>
      <w:rFonts w:eastAsia="Times New Roman"/>
      <w:color w:val="000000"/>
      <w:sz w:val="26"/>
      <w:szCs w:val="24"/>
    </w:rPr>
  </w:style>
  <w:style w:type="paragraph" w:styleId="ab">
    <w:name w:val="header"/>
    <w:basedOn w:val="a"/>
    <w:link w:val="ac"/>
    <w:uiPriority w:val="99"/>
    <w:unhideWhenUsed/>
    <w:rsid w:val="00811C2F"/>
    <w:pPr>
      <w:tabs>
        <w:tab w:val="center" w:pos="4677"/>
        <w:tab w:val="right" w:pos="9355"/>
      </w:tabs>
    </w:pPr>
  </w:style>
  <w:style w:type="character" w:customStyle="1" w:styleId="ac">
    <w:name w:val="Верхний колонтитул Знак"/>
    <w:basedOn w:val="a0"/>
    <w:link w:val="ab"/>
    <w:uiPriority w:val="99"/>
    <w:rsid w:val="00811C2F"/>
    <w:rPr>
      <w:rFonts w:ascii="Times New Roman" w:eastAsiaTheme="minorEastAsia" w:hAnsi="Times New Roman" w:cs="Times New Roman"/>
      <w:lang w:eastAsia="ru-RU"/>
    </w:rPr>
  </w:style>
  <w:style w:type="paragraph" w:styleId="ad">
    <w:name w:val="footer"/>
    <w:basedOn w:val="a"/>
    <w:link w:val="ae"/>
    <w:uiPriority w:val="99"/>
    <w:unhideWhenUsed/>
    <w:rsid w:val="00811C2F"/>
    <w:pPr>
      <w:tabs>
        <w:tab w:val="center" w:pos="4677"/>
        <w:tab w:val="right" w:pos="9355"/>
      </w:tabs>
    </w:pPr>
  </w:style>
  <w:style w:type="character" w:customStyle="1" w:styleId="ae">
    <w:name w:val="Нижний колонтитул Знак"/>
    <w:basedOn w:val="a0"/>
    <w:link w:val="ad"/>
    <w:uiPriority w:val="99"/>
    <w:rsid w:val="00811C2F"/>
    <w:rPr>
      <w:rFonts w:ascii="Times New Roman" w:eastAsiaTheme="minorEastAsia" w:hAnsi="Times New Roman" w:cs="Times New Roman"/>
      <w:lang w:eastAsia="ru-RU"/>
    </w:rPr>
  </w:style>
  <w:style w:type="paragraph" w:styleId="af">
    <w:name w:val="List Paragraph"/>
    <w:basedOn w:val="a"/>
    <w:link w:val="af0"/>
    <w:uiPriority w:val="34"/>
    <w:qFormat/>
    <w:rsid w:val="004D36AF"/>
    <w:pPr>
      <w:ind w:left="720"/>
      <w:contextualSpacing/>
    </w:pPr>
  </w:style>
  <w:style w:type="character" w:customStyle="1" w:styleId="af0">
    <w:name w:val="Абзац списка Знак"/>
    <w:link w:val="af"/>
    <w:uiPriority w:val="34"/>
    <w:locked/>
    <w:rsid w:val="007F3D0E"/>
    <w:rPr>
      <w:rFonts w:ascii="Times New Roman" w:eastAsiaTheme="minorEastAsia" w:hAnsi="Times New Roman" w:cs="Times New Roman"/>
      <w:lang w:eastAsia="ru-RU"/>
    </w:rPr>
  </w:style>
  <w:style w:type="paragraph" w:styleId="af1">
    <w:name w:val="Body Text"/>
    <w:basedOn w:val="a"/>
    <w:link w:val="af2"/>
    <w:rsid w:val="00C514BF"/>
    <w:pPr>
      <w:jc w:val="both"/>
    </w:pPr>
    <w:rPr>
      <w:rFonts w:eastAsia="Times New Roman"/>
      <w:sz w:val="24"/>
      <w:szCs w:val="20"/>
    </w:rPr>
  </w:style>
  <w:style w:type="character" w:customStyle="1" w:styleId="af2">
    <w:name w:val="Основной текст Знак"/>
    <w:basedOn w:val="a0"/>
    <w:link w:val="af1"/>
    <w:rsid w:val="00C514BF"/>
    <w:rPr>
      <w:sz w:val="24"/>
      <w:szCs w:val="20"/>
    </w:rPr>
  </w:style>
  <w:style w:type="paragraph" w:customStyle="1" w:styleId="ConsPlusNormal">
    <w:name w:val="ConsPlusNormal"/>
    <w:rsid w:val="001C1CBB"/>
    <w:pPr>
      <w:autoSpaceDE w:val="0"/>
      <w:autoSpaceDN w:val="0"/>
      <w:adjustRightInd w:val="0"/>
    </w:pPr>
    <w:rPr>
      <w:rFonts w:eastAsia="Calibri"/>
      <w:sz w:val="28"/>
      <w:szCs w:val="28"/>
    </w:rPr>
  </w:style>
  <w:style w:type="character" w:styleId="af3">
    <w:name w:val="Hyperlink"/>
    <w:basedOn w:val="a0"/>
    <w:unhideWhenUsed/>
    <w:rsid w:val="009F007D"/>
    <w:rPr>
      <w:color w:val="0000FF" w:themeColor="hyperlink"/>
      <w:u w:val="single"/>
    </w:rPr>
  </w:style>
  <w:style w:type="character" w:customStyle="1" w:styleId="apple-converted-space">
    <w:name w:val="apple-converted-space"/>
    <w:basedOn w:val="a0"/>
    <w:rsid w:val="009F007D"/>
  </w:style>
  <w:style w:type="character" w:customStyle="1" w:styleId="a4">
    <w:name w:val="Заголовок Знак"/>
    <w:basedOn w:val="a0"/>
    <w:link w:val="a3"/>
    <w:rsid w:val="009F007D"/>
    <w:rPr>
      <w:rFonts w:ascii="Times New Roman" w:eastAsia="Arial Unicode MS" w:hAnsi="Times New Roman" w:cs="Arial Unicode MS"/>
      <w:b/>
      <w:bCs/>
      <w:color w:val="000000"/>
      <w:sz w:val="24"/>
      <w:szCs w:val="24"/>
      <w:bdr w:val="nil"/>
      <w:lang w:eastAsia="ru-RU"/>
    </w:rPr>
  </w:style>
  <w:style w:type="paragraph" w:styleId="af4">
    <w:name w:val="Body Text Indent"/>
    <w:aliases w:val="текст,Основной текст 1,Нумерованный список !!,Надин стиль"/>
    <w:basedOn w:val="a"/>
    <w:link w:val="af5"/>
    <w:rsid w:val="007F3D0E"/>
    <w:pPr>
      <w:ind w:left="4320"/>
      <w:jc w:val="both"/>
    </w:pPr>
    <w:rPr>
      <w:rFonts w:eastAsia="Times New Roman"/>
      <w:sz w:val="24"/>
      <w:szCs w:val="20"/>
    </w:r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0"/>
    <w:link w:val="af4"/>
    <w:rsid w:val="007F3D0E"/>
    <w:rPr>
      <w:rFonts w:ascii="Times New Roman" w:eastAsia="Times New Roman" w:hAnsi="Times New Roman" w:cs="Times New Roman"/>
      <w:sz w:val="24"/>
      <w:szCs w:val="20"/>
      <w:lang w:eastAsia="ru-RU"/>
    </w:rPr>
  </w:style>
  <w:style w:type="paragraph" w:styleId="32">
    <w:name w:val="Body Text 3"/>
    <w:basedOn w:val="a"/>
    <w:link w:val="33"/>
    <w:rsid w:val="007F3D0E"/>
    <w:pPr>
      <w:jc w:val="both"/>
    </w:pPr>
    <w:rPr>
      <w:rFonts w:eastAsia="Times New Roman"/>
      <w:sz w:val="28"/>
      <w:szCs w:val="20"/>
    </w:rPr>
  </w:style>
  <w:style w:type="character" w:customStyle="1" w:styleId="33">
    <w:name w:val="Основной текст 3 Знак"/>
    <w:basedOn w:val="a0"/>
    <w:link w:val="32"/>
    <w:rsid w:val="007F3D0E"/>
    <w:rPr>
      <w:rFonts w:ascii="Times New Roman" w:eastAsia="Times New Roman" w:hAnsi="Times New Roman" w:cs="Times New Roman"/>
      <w:sz w:val="28"/>
      <w:szCs w:val="20"/>
      <w:lang w:eastAsia="ru-RU"/>
    </w:rPr>
  </w:style>
  <w:style w:type="paragraph" w:styleId="22">
    <w:name w:val="Body Text First Indent 2"/>
    <w:basedOn w:val="af4"/>
    <w:link w:val="23"/>
    <w:rsid w:val="007F3D0E"/>
    <w:pPr>
      <w:spacing w:after="120"/>
      <w:ind w:left="283" w:firstLine="210"/>
      <w:jc w:val="left"/>
    </w:pPr>
    <w:rPr>
      <w:sz w:val="20"/>
    </w:rPr>
  </w:style>
  <w:style w:type="character" w:customStyle="1" w:styleId="23">
    <w:name w:val="Красная строка 2 Знак"/>
    <w:basedOn w:val="af5"/>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6">
    <w:name w:val="Абзац"/>
    <w:basedOn w:val="a"/>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7">
    <w:name w:val="page number"/>
    <w:rsid w:val="007F3D0E"/>
  </w:style>
  <w:style w:type="paragraph" w:customStyle="1" w:styleId="af8">
    <w:name w:val="бычный"/>
    <w:rsid w:val="007F3D0E"/>
    <w:rPr>
      <w:sz w:val="20"/>
      <w:szCs w:val="20"/>
    </w:rPr>
  </w:style>
  <w:style w:type="paragraph" w:customStyle="1" w:styleId="14">
    <w:name w:val="Абзац списка1"/>
    <w:basedOn w:val="a"/>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9">
    <w:name w:val="для таблиц из договоров"/>
    <w:basedOn w:val="a"/>
    <w:rsid w:val="007F3D0E"/>
    <w:rPr>
      <w:rFonts w:eastAsia="Times New Roman"/>
      <w:sz w:val="24"/>
      <w:szCs w:val="20"/>
    </w:rPr>
  </w:style>
  <w:style w:type="paragraph" w:styleId="afa">
    <w:name w:val="Normal (Web)"/>
    <w:basedOn w:val="a"/>
    <w:rsid w:val="007F3D0E"/>
    <w:pPr>
      <w:spacing w:before="100" w:beforeAutospacing="1" w:after="100" w:afterAutospacing="1"/>
    </w:pPr>
    <w:rPr>
      <w:rFonts w:ascii="Arial Unicode MS" w:eastAsia="Arial Unicode MS" w:hAnsi="Arial Unicode MS" w:cs="Arial Unicode MS"/>
      <w:sz w:val="24"/>
      <w:szCs w:val="24"/>
    </w:rPr>
  </w:style>
  <w:style w:type="character" w:styleId="afb">
    <w:name w:val="Emphasis"/>
    <w:uiPriority w:val="20"/>
    <w:qFormat/>
    <w:rsid w:val="007F3D0E"/>
    <w:rPr>
      <w:i/>
      <w:iCs/>
    </w:rPr>
  </w:style>
  <w:style w:type="paragraph" w:customStyle="1" w:styleId="15">
    <w:name w:val="Обычный1"/>
    <w:rsid w:val="007F3D0E"/>
    <w:pPr>
      <w:widowControl w:val="0"/>
      <w:snapToGrid w:val="0"/>
      <w:spacing w:line="259" w:lineRule="auto"/>
      <w:ind w:left="520" w:firstLine="300"/>
      <w:jc w:val="both"/>
    </w:pPr>
    <w:rPr>
      <w:rFonts w:eastAsia="Calibri"/>
      <w:szCs w:val="20"/>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
    <w:uiPriority w:val="39"/>
    <w:qFormat/>
    <w:rsid w:val="00F45326"/>
    <w:pPr>
      <w:widowControl w:val="0"/>
      <w:autoSpaceDE w:val="0"/>
      <w:autoSpaceDN w:val="0"/>
      <w:ind w:left="709"/>
    </w:pPr>
    <w:rPr>
      <w:rFonts w:eastAsia="Calibri"/>
      <w:szCs w:val="20"/>
      <w:lang w:val="en-US" w:eastAsia="en-US"/>
    </w:rPr>
  </w:style>
  <w:style w:type="paragraph" w:styleId="43">
    <w:name w:val="toc 4"/>
    <w:basedOn w:val="a"/>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c">
    <w:name w:val="No Spacing"/>
    <w:uiPriority w:val="1"/>
    <w:qFormat/>
    <w:rsid w:val="007F3D0E"/>
    <w:rPr>
      <w:rFonts w:ascii="Calibri" w:eastAsia="Calibri" w:hAnsi="Calibri"/>
    </w:rPr>
  </w:style>
  <w:style w:type="paragraph" w:customStyle="1" w:styleId="27">
    <w:name w:val="Абзац списка2"/>
    <w:basedOn w:val="a"/>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rPr>
      <w:rFonts w:ascii="Calibri" w:hAnsi="Calibri"/>
    </w:rPr>
  </w:style>
  <w:style w:type="character" w:styleId="afd">
    <w:name w:val="line number"/>
    <w:basedOn w:val="a0"/>
    <w:rsid w:val="007F3D0E"/>
  </w:style>
  <w:style w:type="character" w:customStyle="1" w:styleId="s12">
    <w:name w:val="s12"/>
    <w:basedOn w:val="a0"/>
    <w:rsid w:val="007F3D0E"/>
  </w:style>
  <w:style w:type="character" w:customStyle="1" w:styleId="s13">
    <w:name w:val="s13"/>
    <w:basedOn w:val="a0"/>
    <w:rsid w:val="007F3D0E"/>
  </w:style>
  <w:style w:type="character" w:customStyle="1" w:styleId="s14">
    <w:name w:val="s14"/>
    <w:basedOn w:val="a0"/>
    <w:rsid w:val="007F3D0E"/>
  </w:style>
  <w:style w:type="character" w:customStyle="1" w:styleId="s15">
    <w:name w:val="s15"/>
    <w:basedOn w:val="a0"/>
    <w:rsid w:val="007F3D0E"/>
  </w:style>
  <w:style w:type="paragraph" w:customStyle="1" w:styleId="p2">
    <w:name w:val="p2"/>
    <w:basedOn w:val="a"/>
    <w:rsid w:val="007F3D0E"/>
    <w:pPr>
      <w:spacing w:before="100" w:beforeAutospacing="1" w:after="100" w:afterAutospacing="1"/>
    </w:pPr>
    <w:rPr>
      <w:rFonts w:eastAsia="Times New Roman"/>
      <w:sz w:val="24"/>
      <w:szCs w:val="24"/>
    </w:rPr>
  </w:style>
  <w:style w:type="character" w:customStyle="1" w:styleId="afe">
    <w:name w:val="Схема документа Знак"/>
    <w:basedOn w:val="a0"/>
    <w:link w:val="aff"/>
    <w:semiHidden/>
    <w:rsid w:val="007F3D0E"/>
    <w:rPr>
      <w:rFonts w:ascii="Tahoma" w:eastAsia="Times New Roman" w:hAnsi="Tahoma" w:cs="Tahoma"/>
      <w:sz w:val="20"/>
      <w:szCs w:val="20"/>
      <w:shd w:val="clear" w:color="auto" w:fill="000080"/>
      <w:lang w:eastAsia="ru-RU"/>
    </w:rPr>
  </w:style>
  <w:style w:type="paragraph" w:styleId="aff">
    <w:name w:val="Document Map"/>
    <w:basedOn w:val="a"/>
    <w:link w:val="afe"/>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pPr>
    <w:rPr>
      <w:rFonts w:ascii="Courier New" w:hAnsi="Courier New" w:cs="Courier New"/>
      <w:sz w:val="20"/>
      <w:szCs w:val="20"/>
    </w:rPr>
  </w:style>
  <w:style w:type="character" w:styleId="aff0">
    <w:name w:val="annotation reference"/>
    <w:rsid w:val="007F3D0E"/>
    <w:rPr>
      <w:sz w:val="16"/>
      <w:szCs w:val="16"/>
    </w:rPr>
  </w:style>
  <w:style w:type="paragraph" w:styleId="aff1">
    <w:name w:val="annotation text"/>
    <w:basedOn w:val="a"/>
    <w:link w:val="aff2"/>
    <w:rsid w:val="007F3D0E"/>
    <w:rPr>
      <w:rFonts w:eastAsia="Times New Roman"/>
      <w:sz w:val="20"/>
      <w:szCs w:val="20"/>
    </w:rPr>
  </w:style>
  <w:style w:type="character" w:customStyle="1" w:styleId="aff2">
    <w:name w:val="Текст примечания Знак"/>
    <w:basedOn w:val="a0"/>
    <w:link w:val="aff1"/>
    <w:rsid w:val="007F3D0E"/>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7F3D0E"/>
    <w:rPr>
      <w:b/>
      <w:bCs/>
    </w:rPr>
  </w:style>
  <w:style w:type="character" w:customStyle="1" w:styleId="aff4">
    <w:name w:val="Тема примечания Знак"/>
    <w:basedOn w:val="aff2"/>
    <w:link w:val="aff3"/>
    <w:rsid w:val="007F3D0E"/>
    <w:rPr>
      <w:rFonts w:ascii="Times New Roman" w:eastAsia="Times New Roman" w:hAnsi="Times New Roman" w:cs="Times New Roman"/>
      <w:b/>
      <w:bCs/>
      <w:sz w:val="20"/>
      <w:szCs w:val="20"/>
      <w:lang w:eastAsia="ru-RU"/>
    </w:rPr>
  </w:style>
  <w:style w:type="paragraph" w:styleId="28">
    <w:name w:val="Body Text Indent 2"/>
    <w:basedOn w:val="a"/>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0"/>
    <w:link w:val="28"/>
    <w:rsid w:val="007F3D0E"/>
    <w:rPr>
      <w:rFonts w:ascii="Times New Roman" w:eastAsia="Times New Roman" w:hAnsi="Times New Roman" w:cs="Times New Roman"/>
      <w:b/>
      <w:bCs/>
      <w:sz w:val="24"/>
      <w:szCs w:val="24"/>
      <w:lang w:eastAsia="ru-RU"/>
    </w:rPr>
  </w:style>
  <w:style w:type="character" w:styleId="aff5">
    <w:name w:val="Strong"/>
    <w:qFormat/>
    <w:rsid w:val="007F3D0E"/>
    <w:rPr>
      <w:rFonts w:cs="Times New Roman"/>
      <w:b/>
      <w:bCs/>
    </w:rPr>
  </w:style>
  <w:style w:type="paragraph" w:customStyle="1" w:styleId="Style20">
    <w:name w:val="Style20"/>
    <w:basedOn w:val="a"/>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
    <w:rsid w:val="007F3D0E"/>
    <w:pPr>
      <w:spacing w:before="100" w:beforeAutospacing="1" w:after="100" w:afterAutospacing="1"/>
    </w:pPr>
    <w:rPr>
      <w:rFonts w:eastAsia="Times New Roman"/>
      <w:sz w:val="24"/>
      <w:szCs w:val="24"/>
    </w:rPr>
  </w:style>
  <w:style w:type="paragraph" w:styleId="aff6">
    <w:name w:val="Plain Text"/>
    <w:basedOn w:val="a"/>
    <w:link w:val="aff7"/>
    <w:rsid w:val="007F3D0E"/>
    <w:rPr>
      <w:rFonts w:ascii="Courier New" w:eastAsia="Times New Roman" w:hAnsi="Courier New"/>
      <w:sz w:val="20"/>
      <w:szCs w:val="20"/>
    </w:rPr>
  </w:style>
  <w:style w:type="character" w:customStyle="1" w:styleId="aff7">
    <w:name w:val="Текст Знак"/>
    <w:basedOn w:val="a0"/>
    <w:link w:val="aff6"/>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pPr>
    <w:rPr>
      <w:b/>
      <w:i/>
      <w:sz w:val="20"/>
      <w:szCs w:val="20"/>
    </w:rPr>
  </w:style>
  <w:style w:type="paragraph" w:styleId="2a">
    <w:name w:val="Body Text 2"/>
    <w:aliases w:val="Основной текст 2 Знак Знак Знак Знак"/>
    <w:basedOn w:val="a"/>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0"/>
    <w:link w:val="2a"/>
    <w:rsid w:val="007F3D0E"/>
    <w:rPr>
      <w:rFonts w:ascii="Times New Roman" w:eastAsia="Times New Roman" w:hAnsi="Times New Roman" w:cs="Times New Roman"/>
      <w:sz w:val="24"/>
      <w:szCs w:val="24"/>
      <w:lang w:eastAsia="ru-RU"/>
    </w:rPr>
  </w:style>
  <w:style w:type="paragraph" w:styleId="aff8">
    <w:name w:val="Block Text"/>
    <w:basedOn w:val="a"/>
    <w:rsid w:val="007F3D0E"/>
    <w:pPr>
      <w:ind w:left="785" w:right="201" w:hanging="360"/>
      <w:jc w:val="both"/>
    </w:pPr>
    <w:rPr>
      <w:rFonts w:eastAsia="Times New Roman"/>
      <w:sz w:val="28"/>
      <w:szCs w:val="24"/>
    </w:rPr>
  </w:style>
  <w:style w:type="paragraph" w:customStyle="1" w:styleId="aff9">
    <w:name w:val="список с точками"/>
    <w:basedOn w:val="a"/>
    <w:rsid w:val="007F3D0E"/>
    <w:pPr>
      <w:spacing w:line="312" w:lineRule="auto"/>
      <w:ind w:left="720" w:hanging="360"/>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pPr>
    <w:rPr>
      <w:sz w:val="24"/>
      <w:szCs w:val="24"/>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
    <w:rsid w:val="007F3D0E"/>
    <w:pPr>
      <w:spacing w:after="200" w:line="276" w:lineRule="auto"/>
      <w:ind w:left="720"/>
      <w:contextualSpacing/>
    </w:pPr>
    <w:rPr>
      <w:rFonts w:ascii="Calibri" w:eastAsia="Times New Roman" w:hAnsi="Calibri"/>
    </w:rPr>
  </w:style>
  <w:style w:type="paragraph" w:customStyle="1" w:styleId="stext">
    <w:name w:val="stext"/>
    <w:basedOn w:val="a"/>
    <w:rsid w:val="007F3D0E"/>
    <w:pPr>
      <w:spacing w:before="100" w:beforeAutospacing="1" w:after="100" w:afterAutospacing="1"/>
    </w:pPr>
    <w:rPr>
      <w:rFonts w:eastAsia="Times New Roman"/>
      <w:sz w:val="24"/>
      <w:szCs w:val="24"/>
    </w:rPr>
  </w:style>
  <w:style w:type="paragraph" w:customStyle="1" w:styleId="style3">
    <w:name w:val="style3"/>
    <w:basedOn w:val="a"/>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
    <w:rsid w:val="007F3D0E"/>
    <w:pPr>
      <w:ind w:firstLine="720"/>
      <w:jc w:val="center"/>
    </w:pPr>
    <w:rPr>
      <w:rFonts w:eastAsia="Times New Roman"/>
      <w:sz w:val="24"/>
      <w:szCs w:val="20"/>
    </w:rPr>
  </w:style>
  <w:style w:type="paragraph" w:customStyle="1" w:styleId="affb">
    <w:name w:val="Стиль текст"/>
    <w:basedOn w:val="a"/>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0"/>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pPr>
    <w:rPr>
      <w:b/>
      <w:snapToGrid w:val="0"/>
      <w:sz w:val="16"/>
      <w:szCs w:val="20"/>
    </w:rPr>
  </w:style>
  <w:style w:type="paragraph" w:customStyle="1" w:styleId="211">
    <w:name w:val="Основной текст 21"/>
    <w:basedOn w:val="a"/>
    <w:rsid w:val="007F3D0E"/>
    <w:pPr>
      <w:ind w:firstLine="720"/>
      <w:jc w:val="both"/>
    </w:pPr>
    <w:rPr>
      <w:rFonts w:eastAsia="Times New Roman"/>
      <w:sz w:val="24"/>
      <w:szCs w:val="20"/>
    </w:rPr>
  </w:style>
  <w:style w:type="paragraph" w:styleId="affc">
    <w:name w:val="caption"/>
    <w:basedOn w:val="a"/>
    <w:next w:val="a"/>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pPr>
    <w:rPr>
      <w:snapToGrid w:val="0"/>
      <w:sz w:val="16"/>
      <w:szCs w:val="20"/>
      <w:lang w:val="en-US"/>
    </w:rPr>
  </w:style>
  <w:style w:type="paragraph" w:customStyle="1" w:styleId="FR2">
    <w:name w:val="FR2"/>
    <w:rsid w:val="007F3D0E"/>
    <w:pPr>
      <w:widowControl w:val="0"/>
      <w:autoSpaceDE w:val="0"/>
      <w:autoSpaceDN w:val="0"/>
      <w:adjustRightInd w:val="0"/>
      <w:spacing w:before="20"/>
      <w:ind w:left="1000" w:hanging="20"/>
    </w:pPr>
    <w:rPr>
      <w:rFonts w:ascii="Arial" w:hAnsi="Arial" w:cs="Arial"/>
      <w:i/>
      <w:iCs/>
      <w:sz w:val="24"/>
      <w:szCs w:val="24"/>
    </w:rPr>
  </w:style>
  <w:style w:type="paragraph" w:customStyle="1" w:styleId="FR3">
    <w:name w:val="FR3"/>
    <w:rsid w:val="007F3D0E"/>
    <w:pPr>
      <w:widowControl w:val="0"/>
      <w:autoSpaceDE w:val="0"/>
      <w:autoSpaceDN w:val="0"/>
      <w:adjustRightInd w:val="0"/>
      <w:spacing w:before="180" w:line="280" w:lineRule="auto"/>
      <w:ind w:firstLine="700"/>
      <w:jc w:val="both"/>
    </w:pPr>
    <w:rPr>
      <w:sz w:val="20"/>
      <w:szCs w:val="20"/>
    </w:rPr>
  </w:style>
  <w:style w:type="paragraph" w:customStyle="1" w:styleId="38">
    <w:name w:val="заголовок 3"/>
    <w:basedOn w:val="a"/>
    <w:next w:val="a"/>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0"/>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0"/>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0"/>
    <w:uiPriority w:val="99"/>
    <w:semiHidden/>
    <w:rsid w:val="00FB04A0"/>
    <w:rPr>
      <w:color w:val="808080"/>
    </w:rPr>
  </w:style>
  <w:style w:type="character" w:customStyle="1" w:styleId="extended-textshort">
    <w:name w:val="extended-text__short"/>
    <w:basedOn w:val="a0"/>
    <w:rsid w:val="0045635D"/>
  </w:style>
  <w:style w:type="paragraph" w:customStyle="1" w:styleId="pboth">
    <w:name w:val="pboth"/>
    <w:basedOn w:val="a"/>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
    <w:uiPriority w:val="39"/>
    <w:unhideWhenUsed/>
    <w:qFormat/>
    <w:rsid w:val="00590E81"/>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1"/>
    <w:next w:val="a7"/>
    <w:uiPriority w:val="59"/>
    <w:rsid w:val="0077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3">
    <w:basedOn w:val="TableNormal6"/>
    <w:tblPr>
      <w:tblStyleRowBandSize w:val="1"/>
      <w:tblStyleColBandSize w:val="1"/>
      <w:tblCellMar>
        <w:left w:w="108" w:type="dxa"/>
        <w:right w:w="108" w:type="dxa"/>
      </w:tblCellMar>
    </w:tblPr>
  </w:style>
  <w:style w:type="table" w:customStyle="1" w:styleId="afff4">
    <w:basedOn w:val="TableNormal6"/>
    <w:tblPr>
      <w:tblStyleRowBandSize w:val="1"/>
      <w:tblStyleColBandSize w:val="1"/>
      <w:tblCellMar>
        <w:left w:w="108" w:type="dxa"/>
        <w:right w:w="108" w:type="dxa"/>
      </w:tblCellMar>
    </w:tblPr>
  </w:style>
  <w:style w:type="table" w:customStyle="1" w:styleId="afff5">
    <w:basedOn w:val="TableNormal6"/>
    <w:tblPr>
      <w:tblStyleRowBandSize w:val="1"/>
      <w:tblStyleColBandSize w:val="1"/>
      <w:tblCellMar>
        <w:left w:w="108" w:type="dxa"/>
        <w:right w:w="108" w:type="dxa"/>
      </w:tblCellMar>
    </w:tblPr>
  </w:style>
  <w:style w:type="table" w:customStyle="1" w:styleId="afff6">
    <w:basedOn w:val="TableNormal6"/>
    <w:tblPr>
      <w:tblStyleRowBandSize w:val="1"/>
      <w:tblStyleColBandSize w:val="1"/>
      <w:tblCellMar>
        <w:left w:w="115" w:type="dxa"/>
        <w:right w:w="115" w:type="dxa"/>
      </w:tblCellMar>
    </w:tblPr>
  </w:style>
  <w:style w:type="table" w:customStyle="1" w:styleId="afff7">
    <w:basedOn w:val="TableNormal6"/>
    <w:tblPr>
      <w:tblStyleRowBandSize w:val="1"/>
      <w:tblStyleColBandSize w:val="1"/>
      <w:tblCellMar>
        <w:left w:w="108" w:type="dxa"/>
        <w:right w:w="108" w:type="dxa"/>
      </w:tblCellMar>
    </w:tblPr>
  </w:style>
  <w:style w:type="table" w:customStyle="1" w:styleId="afff8">
    <w:basedOn w:val="TableNormal6"/>
    <w:tblPr>
      <w:tblStyleRowBandSize w:val="1"/>
      <w:tblStyleColBandSize w:val="1"/>
      <w:tblCellMar>
        <w:top w:w="57" w:type="dxa"/>
        <w:left w:w="57" w:type="dxa"/>
        <w:bottom w:w="57" w:type="dxa"/>
        <w:right w:w="57" w:type="dxa"/>
      </w:tblCellMar>
    </w:tblPr>
  </w:style>
  <w:style w:type="table" w:customStyle="1" w:styleId="afff9">
    <w:basedOn w:val="TableNormal6"/>
    <w:tblPr>
      <w:tblStyleRowBandSize w:val="1"/>
      <w:tblStyleColBandSize w:val="1"/>
      <w:tblCellMar>
        <w:left w:w="115" w:type="dxa"/>
        <w:right w:w="115" w:type="dxa"/>
      </w:tblCellMar>
    </w:tblPr>
  </w:style>
  <w:style w:type="table" w:customStyle="1" w:styleId="afffa">
    <w:basedOn w:val="TableNormal6"/>
    <w:tblPr>
      <w:tblStyleRowBandSize w:val="1"/>
      <w:tblStyleColBandSize w:val="1"/>
      <w:tblCellMar>
        <w:left w:w="115" w:type="dxa"/>
        <w:right w:w="115" w:type="dxa"/>
      </w:tblCellMar>
    </w:tblPr>
  </w:style>
  <w:style w:type="table" w:customStyle="1" w:styleId="afffb">
    <w:basedOn w:val="TableNormal6"/>
    <w:tblPr>
      <w:tblStyleRowBandSize w:val="1"/>
      <w:tblStyleColBandSize w:val="1"/>
      <w:tblCellMar>
        <w:left w:w="115" w:type="dxa"/>
        <w:right w:w="115" w:type="dxa"/>
      </w:tblCellMar>
    </w:tblPr>
  </w:style>
  <w:style w:type="table" w:customStyle="1" w:styleId="afffc">
    <w:basedOn w:val="TableNormal6"/>
    <w:tblPr>
      <w:tblStyleRowBandSize w:val="1"/>
      <w:tblStyleColBandSize w:val="1"/>
      <w:tblCellMar>
        <w:left w:w="108" w:type="dxa"/>
        <w:right w:w="108" w:type="dxa"/>
      </w:tblCellMar>
    </w:tblPr>
  </w:style>
  <w:style w:type="table" w:customStyle="1" w:styleId="afffd">
    <w:basedOn w:val="TableNormal6"/>
    <w:tblPr>
      <w:tblStyleRowBandSize w:val="1"/>
      <w:tblStyleColBandSize w:val="1"/>
      <w:tblCellMar>
        <w:left w:w="108" w:type="dxa"/>
        <w:right w:w="108" w:type="dxa"/>
      </w:tblCellMar>
    </w:tblPr>
  </w:style>
  <w:style w:type="table" w:customStyle="1" w:styleId="afffe">
    <w:basedOn w:val="TableNormal6"/>
    <w:tblPr>
      <w:tblStyleRowBandSize w:val="1"/>
      <w:tblStyleColBandSize w:val="1"/>
      <w:tblCellMar>
        <w:left w:w="108" w:type="dxa"/>
        <w:right w:w="108" w:type="dxa"/>
      </w:tblCellMar>
    </w:tblPr>
  </w:style>
  <w:style w:type="table" w:customStyle="1" w:styleId="affff">
    <w:basedOn w:val="TableNormal6"/>
    <w:tblPr>
      <w:tblStyleRowBandSize w:val="1"/>
      <w:tblStyleColBandSize w:val="1"/>
      <w:tblCellMar>
        <w:left w:w="108" w:type="dxa"/>
        <w:right w:w="108" w:type="dxa"/>
      </w:tblCellMar>
    </w:tblPr>
  </w:style>
  <w:style w:type="table" w:customStyle="1" w:styleId="affff0">
    <w:basedOn w:val="TableNormal6"/>
    <w:tblPr>
      <w:tblStyleRowBandSize w:val="1"/>
      <w:tblStyleColBandSize w:val="1"/>
      <w:tblCellMar>
        <w:left w:w="108" w:type="dxa"/>
        <w:right w:w="108" w:type="dxa"/>
      </w:tblCellMar>
    </w:tblPr>
  </w:style>
  <w:style w:type="table" w:customStyle="1" w:styleId="affff1">
    <w:basedOn w:val="TableNormal6"/>
    <w:tblPr>
      <w:tblStyleRowBandSize w:val="1"/>
      <w:tblStyleColBandSize w:val="1"/>
      <w:tblCellMar>
        <w:left w:w="40" w:type="dxa"/>
        <w:right w:w="40" w:type="dxa"/>
      </w:tblCellMar>
    </w:tblPr>
  </w:style>
  <w:style w:type="table" w:customStyle="1" w:styleId="affff2">
    <w:basedOn w:val="TableNormal6"/>
    <w:tblPr>
      <w:tblStyleRowBandSize w:val="1"/>
      <w:tblStyleColBandSize w:val="1"/>
      <w:tblCellMar>
        <w:left w:w="115" w:type="dxa"/>
        <w:right w:w="115" w:type="dxa"/>
      </w:tblCellMar>
    </w:tblPr>
  </w:style>
  <w:style w:type="table" w:customStyle="1" w:styleId="affff3">
    <w:basedOn w:val="TableNormal6"/>
    <w:tblPr>
      <w:tblStyleRowBandSize w:val="1"/>
      <w:tblStyleColBandSize w:val="1"/>
      <w:tblCellMar>
        <w:left w:w="115" w:type="dxa"/>
        <w:right w:w="115" w:type="dxa"/>
      </w:tblCellMar>
    </w:tblPr>
  </w:style>
  <w:style w:type="table" w:customStyle="1" w:styleId="affff4">
    <w:basedOn w:val="TableNormal6"/>
    <w:tblPr>
      <w:tblStyleRowBandSize w:val="1"/>
      <w:tblStyleColBandSize w:val="1"/>
      <w:tblCellMar>
        <w:left w:w="108" w:type="dxa"/>
        <w:right w:w="108" w:type="dxa"/>
      </w:tblCellMar>
    </w:tblPr>
  </w:style>
  <w:style w:type="table" w:customStyle="1" w:styleId="affff5">
    <w:basedOn w:val="TableNormal6"/>
    <w:tblPr>
      <w:tblStyleRowBandSize w:val="1"/>
      <w:tblStyleColBandSize w:val="1"/>
      <w:tblCellMar>
        <w:left w:w="115" w:type="dxa"/>
        <w:right w:w="115" w:type="dxa"/>
      </w:tblCellMar>
    </w:tblPr>
  </w:style>
  <w:style w:type="table" w:customStyle="1" w:styleId="affff6">
    <w:basedOn w:val="TableNormal6"/>
    <w:tblPr>
      <w:tblStyleRowBandSize w:val="1"/>
      <w:tblStyleColBandSize w:val="1"/>
      <w:tblCellMar>
        <w:left w:w="115" w:type="dxa"/>
        <w:right w:w="115" w:type="dxa"/>
      </w:tblCellMar>
    </w:tblPr>
  </w:style>
  <w:style w:type="table" w:customStyle="1" w:styleId="affff7">
    <w:basedOn w:val="TableNormal6"/>
    <w:tblPr>
      <w:tblStyleRowBandSize w:val="1"/>
      <w:tblStyleColBandSize w:val="1"/>
      <w:tblCellMar>
        <w:left w:w="115" w:type="dxa"/>
        <w:right w:w="115" w:type="dxa"/>
      </w:tblCellMar>
    </w:tblPr>
  </w:style>
  <w:style w:type="table" w:customStyle="1" w:styleId="affff8">
    <w:basedOn w:val="TableNormal6"/>
    <w:tblPr>
      <w:tblStyleRowBandSize w:val="1"/>
      <w:tblStyleColBandSize w:val="1"/>
      <w:tblCellMar>
        <w:left w:w="108" w:type="dxa"/>
        <w:right w:w="108" w:type="dxa"/>
      </w:tblCellMar>
    </w:tblPr>
  </w:style>
  <w:style w:type="table" w:customStyle="1" w:styleId="affff9">
    <w:basedOn w:val="TableNormal6"/>
    <w:tblPr>
      <w:tblStyleRowBandSize w:val="1"/>
      <w:tblStyleColBandSize w:val="1"/>
      <w:tblCellMar>
        <w:left w:w="108" w:type="dxa"/>
        <w:right w:w="108" w:type="dxa"/>
      </w:tblCellMar>
    </w:tblPr>
  </w:style>
  <w:style w:type="table" w:customStyle="1" w:styleId="affffa">
    <w:basedOn w:val="TableNormal6"/>
    <w:tblPr>
      <w:tblStyleRowBandSize w:val="1"/>
      <w:tblStyleColBandSize w:val="1"/>
      <w:tblCellMar>
        <w:left w:w="108" w:type="dxa"/>
        <w:right w:w="108" w:type="dxa"/>
      </w:tblCellMar>
    </w:tblPr>
  </w:style>
  <w:style w:type="table" w:customStyle="1" w:styleId="affffb">
    <w:basedOn w:val="TableNormal6"/>
    <w:tblPr>
      <w:tblStyleRowBandSize w:val="1"/>
      <w:tblStyleColBandSize w:val="1"/>
      <w:tblCellMar>
        <w:left w:w="108" w:type="dxa"/>
        <w:right w:w="108" w:type="dxa"/>
      </w:tblCellMar>
    </w:tblPr>
  </w:style>
  <w:style w:type="table" w:customStyle="1" w:styleId="affffc">
    <w:basedOn w:val="TableNormal6"/>
    <w:tblPr>
      <w:tblStyleRowBandSize w:val="1"/>
      <w:tblStyleColBandSize w:val="1"/>
      <w:tblCellMar>
        <w:left w:w="108" w:type="dxa"/>
        <w:right w:w="108" w:type="dxa"/>
      </w:tblCellMar>
    </w:tblPr>
  </w:style>
  <w:style w:type="table" w:customStyle="1" w:styleId="affffd">
    <w:basedOn w:val="TableNormal6"/>
    <w:tblPr>
      <w:tblStyleRowBandSize w:val="1"/>
      <w:tblStyleColBandSize w:val="1"/>
      <w:tblCellMar>
        <w:left w:w="108" w:type="dxa"/>
        <w:right w:w="108" w:type="dxa"/>
      </w:tblCellMar>
    </w:tblPr>
  </w:style>
  <w:style w:type="table" w:customStyle="1" w:styleId="affffe">
    <w:basedOn w:val="TableNormal6"/>
    <w:tblPr>
      <w:tblStyleRowBandSize w:val="1"/>
      <w:tblStyleColBandSize w:val="1"/>
      <w:tblCellMar>
        <w:left w:w="108" w:type="dxa"/>
        <w:right w:w="108" w:type="dxa"/>
      </w:tblCellMar>
    </w:tblPr>
  </w:style>
  <w:style w:type="table" w:customStyle="1" w:styleId="afffff">
    <w:basedOn w:val="TableNormal6"/>
    <w:tblPr>
      <w:tblStyleRowBandSize w:val="1"/>
      <w:tblStyleColBandSize w:val="1"/>
      <w:tblCellMar>
        <w:left w:w="108" w:type="dxa"/>
        <w:right w:w="108" w:type="dxa"/>
      </w:tblCellMar>
    </w:tblPr>
  </w:style>
  <w:style w:type="table" w:customStyle="1" w:styleId="afffff0">
    <w:basedOn w:val="TableNormal6"/>
    <w:tblPr>
      <w:tblStyleRowBandSize w:val="1"/>
      <w:tblStyleColBandSize w:val="1"/>
      <w:tblCellMar>
        <w:left w:w="108" w:type="dxa"/>
        <w:right w:w="108" w:type="dxa"/>
      </w:tblCellMar>
    </w:tblPr>
  </w:style>
  <w:style w:type="table" w:customStyle="1" w:styleId="afffff1">
    <w:basedOn w:val="TableNormal6"/>
    <w:tblPr>
      <w:tblStyleRowBandSize w:val="1"/>
      <w:tblStyleColBandSize w:val="1"/>
      <w:tblCellMar>
        <w:left w:w="108" w:type="dxa"/>
        <w:right w:w="108" w:type="dxa"/>
      </w:tblCellMar>
    </w:tblPr>
  </w:style>
  <w:style w:type="table" w:customStyle="1" w:styleId="afffff2">
    <w:basedOn w:val="TableNormal6"/>
    <w:tblPr>
      <w:tblStyleRowBandSize w:val="1"/>
      <w:tblStyleColBandSize w:val="1"/>
      <w:tblCellMar>
        <w:left w:w="108" w:type="dxa"/>
        <w:right w:w="108" w:type="dxa"/>
      </w:tblCellMar>
    </w:tblPr>
  </w:style>
  <w:style w:type="table" w:customStyle="1" w:styleId="afffff3">
    <w:basedOn w:val="TableNormal6"/>
    <w:tblPr>
      <w:tblStyleRowBandSize w:val="1"/>
      <w:tblStyleColBandSize w:val="1"/>
      <w:tblCellMar>
        <w:left w:w="108" w:type="dxa"/>
        <w:right w:w="108" w:type="dxa"/>
      </w:tblCellMar>
    </w:tblPr>
  </w:style>
  <w:style w:type="table" w:customStyle="1" w:styleId="afffff4">
    <w:basedOn w:val="TableNormal6"/>
    <w:tblPr>
      <w:tblStyleRowBandSize w:val="1"/>
      <w:tblStyleColBandSize w:val="1"/>
      <w:tblCellMar>
        <w:left w:w="108" w:type="dxa"/>
        <w:right w:w="108" w:type="dxa"/>
      </w:tblCellMar>
    </w:tblPr>
  </w:style>
  <w:style w:type="table" w:customStyle="1" w:styleId="afffff5">
    <w:basedOn w:val="TableNormal6"/>
    <w:tblPr>
      <w:tblStyleRowBandSize w:val="1"/>
      <w:tblStyleColBandSize w:val="1"/>
      <w:tblCellMar>
        <w:left w:w="108" w:type="dxa"/>
        <w:right w:w="108" w:type="dxa"/>
      </w:tblCellMar>
    </w:tblPr>
  </w:style>
  <w:style w:type="table" w:customStyle="1" w:styleId="afffff6">
    <w:basedOn w:val="TableNormal6"/>
    <w:tblPr>
      <w:tblStyleRowBandSize w:val="1"/>
      <w:tblStyleColBandSize w:val="1"/>
      <w:tblCellMar>
        <w:left w:w="108" w:type="dxa"/>
        <w:right w:w="108" w:type="dxa"/>
      </w:tblCellMar>
    </w:tblPr>
  </w:style>
  <w:style w:type="table" w:customStyle="1" w:styleId="afffff7">
    <w:basedOn w:val="TableNormal6"/>
    <w:tblPr>
      <w:tblStyleRowBandSize w:val="1"/>
      <w:tblStyleColBandSize w:val="1"/>
      <w:tblCellMar>
        <w:left w:w="108" w:type="dxa"/>
        <w:right w:w="108" w:type="dxa"/>
      </w:tblCellMar>
    </w:tblPr>
  </w:style>
  <w:style w:type="table" w:customStyle="1" w:styleId="afffff8">
    <w:basedOn w:val="TableNormal6"/>
    <w:tblPr>
      <w:tblStyleRowBandSize w:val="1"/>
      <w:tblStyleColBandSize w:val="1"/>
      <w:tblCellMar>
        <w:left w:w="108" w:type="dxa"/>
        <w:right w:w="108" w:type="dxa"/>
      </w:tblCellMar>
    </w:tblPr>
  </w:style>
  <w:style w:type="table" w:customStyle="1" w:styleId="afffff9">
    <w:basedOn w:val="TableNormal6"/>
    <w:tblPr>
      <w:tblStyleRowBandSize w:val="1"/>
      <w:tblStyleColBandSize w:val="1"/>
      <w:tblCellMar>
        <w:left w:w="108" w:type="dxa"/>
        <w:right w:w="108" w:type="dxa"/>
      </w:tblCellMar>
    </w:tblPr>
  </w:style>
  <w:style w:type="table" w:customStyle="1" w:styleId="afffffa">
    <w:basedOn w:val="TableNormal6"/>
    <w:tblPr>
      <w:tblStyleRowBandSize w:val="1"/>
      <w:tblStyleColBandSize w:val="1"/>
      <w:tblCellMar>
        <w:left w:w="108" w:type="dxa"/>
        <w:right w:w="108" w:type="dxa"/>
      </w:tblCellMar>
    </w:tblPr>
  </w:style>
  <w:style w:type="table" w:customStyle="1" w:styleId="afffffb">
    <w:basedOn w:val="TableNormal6"/>
    <w:tblPr>
      <w:tblStyleRowBandSize w:val="1"/>
      <w:tblStyleColBandSize w:val="1"/>
      <w:tblCellMar>
        <w:left w:w="108" w:type="dxa"/>
        <w:right w:w="108" w:type="dxa"/>
      </w:tblCellMar>
    </w:tblPr>
  </w:style>
  <w:style w:type="table" w:customStyle="1" w:styleId="afffffc">
    <w:basedOn w:val="TableNormal6"/>
    <w:tblPr>
      <w:tblStyleRowBandSize w:val="1"/>
      <w:tblStyleColBandSize w:val="1"/>
      <w:tblCellMar>
        <w:left w:w="108" w:type="dxa"/>
        <w:right w:w="108" w:type="dxa"/>
      </w:tblCellMar>
    </w:tblPr>
  </w:style>
  <w:style w:type="table" w:customStyle="1" w:styleId="afffffd">
    <w:basedOn w:val="TableNormal6"/>
    <w:tblPr>
      <w:tblStyleRowBandSize w:val="1"/>
      <w:tblStyleColBandSize w:val="1"/>
      <w:tblCellMar>
        <w:left w:w="108" w:type="dxa"/>
        <w:right w:w="108" w:type="dxa"/>
      </w:tblCellMar>
    </w:tblPr>
  </w:style>
  <w:style w:type="table" w:customStyle="1" w:styleId="afffffe">
    <w:basedOn w:val="TableNormal6"/>
    <w:tblPr>
      <w:tblStyleRowBandSize w:val="1"/>
      <w:tblStyleColBandSize w:val="1"/>
      <w:tblCellMar>
        <w:left w:w="108" w:type="dxa"/>
        <w:right w:w="108" w:type="dxa"/>
      </w:tblCellMar>
    </w:tblPr>
  </w:style>
  <w:style w:type="table" w:customStyle="1" w:styleId="affffff">
    <w:basedOn w:val="TableNormal6"/>
    <w:tblPr>
      <w:tblStyleRowBandSize w:val="1"/>
      <w:tblStyleColBandSize w:val="1"/>
      <w:tblCellMar>
        <w:left w:w="108" w:type="dxa"/>
        <w:right w:w="108" w:type="dxa"/>
      </w:tblCellMar>
    </w:tblPr>
  </w:style>
  <w:style w:type="table" w:customStyle="1" w:styleId="affffff0">
    <w:basedOn w:val="TableNormal6"/>
    <w:tblPr>
      <w:tblStyleRowBandSize w:val="1"/>
      <w:tblStyleColBandSize w:val="1"/>
      <w:tblCellMar>
        <w:left w:w="108" w:type="dxa"/>
        <w:right w:w="108" w:type="dxa"/>
      </w:tblCellMar>
    </w:tblPr>
  </w:style>
  <w:style w:type="table" w:customStyle="1" w:styleId="affffff1">
    <w:basedOn w:val="TableNormal6"/>
    <w:tblPr>
      <w:tblStyleRowBandSize w:val="1"/>
      <w:tblStyleColBandSize w:val="1"/>
      <w:tblCellMar>
        <w:left w:w="108" w:type="dxa"/>
        <w:right w:w="108" w:type="dxa"/>
      </w:tblCellMar>
    </w:tblPr>
  </w:style>
  <w:style w:type="table" w:customStyle="1" w:styleId="affffff2">
    <w:basedOn w:val="TableNormal6"/>
    <w:tblPr>
      <w:tblStyleRowBandSize w:val="1"/>
      <w:tblStyleColBandSize w:val="1"/>
      <w:tblCellMar>
        <w:left w:w="108" w:type="dxa"/>
        <w:right w:w="108" w:type="dxa"/>
      </w:tblCellMar>
    </w:tblPr>
  </w:style>
  <w:style w:type="table" w:customStyle="1" w:styleId="affffff3">
    <w:basedOn w:val="TableNormal6"/>
    <w:tblPr>
      <w:tblStyleRowBandSize w:val="1"/>
      <w:tblStyleColBandSize w:val="1"/>
      <w:tblCellMar>
        <w:left w:w="108" w:type="dxa"/>
        <w:right w:w="108" w:type="dxa"/>
      </w:tblCellMar>
    </w:tblPr>
  </w:style>
  <w:style w:type="table" w:customStyle="1" w:styleId="affffff4">
    <w:basedOn w:val="TableNormal6"/>
    <w:tblPr>
      <w:tblStyleRowBandSize w:val="1"/>
      <w:tblStyleColBandSize w:val="1"/>
      <w:tblCellMar>
        <w:left w:w="108" w:type="dxa"/>
        <w:right w:w="108" w:type="dxa"/>
      </w:tblCellMar>
    </w:tblPr>
  </w:style>
  <w:style w:type="table" w:customStyle="1" w:styleId="affffff5">
    <w:basedOn w:val="TableNormal6"/>
    <w:tblPr>
      <w:tblStyleRowBandSize w:val="1"/>
      <w:tblStyleColBandSize w:val="1"/>
      <w:tblCellMar>
        <w:left w:w="108" w:type="dxa"/>
        <w:right w:w="108" w:type="dxa"/>
      </w:tblCellMar>
    </w:tblPr>
  </w:style>
  <w:style w:type="table" w:customStyle="1" w:styleId="affffff6">
    <w:basedOn w:val="TableNormal6"/>
    <w:tblPr>
      <w:tblStyleRowBandSize w:val="1"/>
      <w:tblStyleColBandSize w:val="1"/>
      <w:tblCellMar>
        <w:left w:w="108" w:type="dxa"/>
        <w:right w:w="108" w:type="dxa"/>
      </w:tblCellMar>
    </w:tblPr>
  </w:style>
  <w:style w:type="table" w:customStyle="1" w:styleId="affffff7">
    <w:basedOn w:val="TableNormal6"/>
    <w:tblPr>
      <w:tblStyleRowBandSize w:val="1"/>
      <w:tblStyleColBandSize w:val="1"/>
      <w:tblCellMar>
        <w:left w:w="108" w:type="dxa"/>
        <w:right w:w="108" w:type="dxa"/>
      </w:tblCellMar>
    </w:tblPr>
  </w:style>
  <w:style w:type="table" w:customStyle="1" w:styleId="affffff8">
    <w:basedOn w:val="TableNormal6"/>
    <w:tblPr>
      <w:tblStyleRowBandSize w:val="1"/>
      <w:tblStyleColBandSize w:val="1"/>
      <w:tblCellMar>
        <w:left w:w="108" w:type="dxa"/>
        <w:right w:w="108" w:type="dxa"/>
      </w:tblCellMar>
    </w:tblPr>
  </w:style>
  <w:style w:type="table" w:customStyle="1" w:styleId="affffff9">
    <w:basedOn w:val="TableNormal6"/>
    <w:tblPr>
      <w:tblStyleRowBandSize w:val="1"/>
      <w:tblStyleColBandSize w:val="1"/>
      <w:tblCellMar>
        <w:left w:w="108" w:type="dxa"/>
        <w:right w:w="108" w:type="dxa"/>
      </w:tblCellMar>
    </w:tblPr>
  </w:style>
  <w:style w:type="table" w:customStyle="1" w:styleId="affffffa">
    <w:basedOn w:val="TableNormal6"/>
    <w:tblPr>
      <w:tblStyleRowBandSize w:val="1"/>
      <w:tblStyleColBandSize w:val="1"/>
      <w:tblCellMar>
        <w:left w:w="108" w:type="dxa"/>
        <w:right w:w="108" w:type="dxa"/>
      </w:tblCellMar>
    </w:tblPr>
  </w:style>
  <w:style w:type="table" w:customStyle="1" w:styleId="affffffb">
    <w:basedOn w:val="TableNormal6"/>
    <w:tblPr>
      <w:tblStyleRowBandSize w:val="1"/>
      <w:tblStyleColBandSize w:val="1"/>
      <w:tblCellMar>
        <w:left w:w="108" w:type="dxa"/>
        <w:right w:w="108" w:type="dxa"/>
      </w:tblCellMar>
    </w:tblPr>
  </w:style>
  <w:style w:type="table" w:customStyle="1" w:styleId="affffffc">
    <w:basedOn w:val="TableNormal6"/>
    <w:tblPr>
      <w:tblStyleRowBandSize w:val="1"/>
      <w:tblStyleColBandSize w:val="1"/>
      <w:tblCellMar>
        <w:left w:w="108" w:type="dxa"/>
        <w:right w:w="108" w:type="dxa"/>
      </w:tblCellMar>
    </w:tblPr>
  </w:style>
  <w:style w:type="table" w:customStyle="1" w:styleId="affffffd">
    <w:basedOn w:val="TableNormal6"/>
    <w:tblPr>
      <w:tblStyleRowBandSize w:val="1"/>
      <w:tblStyleColBandSize w:val="1"/>
      <w:tblCellMar>
        <w:left w:w="108" w:type="dxa"/>
        <w:right w:w="108" w:type="dxa"/>
      </w:tblCellMar>
    </w:tblPr>
  </w:style>
  <w:style w:type="table" w:customStyle="1" w:styleId="affffffe">
    <w:basedOn w:val="TableNormal6"/>
    <w:tblPr>
      <w:tblStyleRowBandSize w:val="1"/>
      <w:tblStyleColBandSize w:val="1"/>
      <w:tblCellMar>
        <w:left w:w="108" w:type="dxa"/>
        <w:right w:w="108" w:type="dxa"/>
      </w:tblCellMar>
    </w:tblPr>
  </w:style>
  <w:style w:type="table" w:customStyle="1" w:styleId="afffffff">
    <w:basedOn w:val="TableNormal6"/>
    <w:tblPr>
      <w:tblStyleRowBandSize w:val="1"/>
      <w:tblStyleColBandSize w:val="1"/>
      <w:tblCellMar>
        <w:left w:w="108" w:type="dxa"/>
        <w:right w:w="108" w:type="dxa"/>
      </w:tblCellMar>
    </w:tblPr>
  </w:style>
  <w:style w:type="table" w:customStyle="1" w:styleId="afffffff0">
    <w:basedOn w:val="TableNormal6"/>
    <w:tblPr>
      <w:tblStyleRowBandSize w:val="1"/>
      <w:tblStyleColBandSize w:val="1"/>
      <w:tblCellMar>
        <w:left w:w="108" w:type="dxa"/>
        <w:right w:w="108" w:type="dxa"/>
      </w:tblCellMar>
    </w:tblPr>
  </w:style>
  <w:style w:type="table" w:customStyle="1" w:styleId="afffffff1">
    <w:basedOn w:val="TableNormal6"/>
    <w:tblPr>
      <w:tblStyleRowBandSize w:val="1"/>
      <w:tblStyleColBandSize w:val="1"/>
      <w:tblCellMar>
        <w:left w:w="108" w:type="dxa"/>
        <w:right w:w="108" w:type="dxa"/>
      </w:tblCellMar>
    </w:tblPr>
  </w:style>
  <w:style w:type="table" w:customStyle="1" w:styleId="afffffff2">
    <w:basedOn w:val="TableNormal6"/>
    <w:tblPr>
      <w:tblStyleRowBandSize w:val="1"/>
      <w:tblStyleColBandSize w:val="1"/>
      <w:tblCellMar>
        <w:left w:w="108" w:type="dxa"/>
        <w:right w:w="108" w:type="dxa"/>
      </w:tblCellMar>
    </w:tblPr>
  </w:style>
  <w:style w:type="table" w:customStyle="1" w:styleId="afffffff3">
    <w:basedOn w:val="TableNormal6"/>
    <w:tblPr>
      <w:tblStyleRowBandSize w:val="1"/>
      <w:tblStyleColBandSize w:val="1"/>
      <w:tblCellMar>
        <w:left w:w="108" w:type="dxa"/>
        <w:right w:w="108" w:type="dxa"/>
      </w:tblCellMar>
    </w:tblPr>
  </w:style>
  <w:style w:type="table" w:customStyle="1" w:styleId="afffffff4">
    <w:basedOn w:val="TableNormal6"/>
    <w:tblPr>
      <w:tblStyleRowBandSize w:val="1"/>
      <w:tblStyleColBandSize w:val="1"/>
      <w:tblCellMar>
        <w:left w:w="108" w:type="dxa"/>
        <w:right w:w="108" w:type="dxa"/>
      </w:tblCellMar>
    </w:tblPr>
  </w:style>
  <w:style w:type="table" w:customStyle="1" w:styleId="afffffff5">
    <w:basedOn w:val="TableNormal6"/>
    <w:tblPr>
      <w:tblStyleRowBandSize w:val="1"/>
      <w:tblStyleColBandSize w:val="1"/>
      <w:tblCellMar>
        <w:left w:w="108" w:type="dxa"/>
        <w:right w:w="108" w:type="dxa"/>
      </w:tblCellMar>
    </w:tblPr>
  </w:style>
  <w:style w:type="table" w:customStyle="1" w:styleId="afffffff6">
    <w:basedOn w:val="TableNormal6"/>
    <w:tblPr>
      <w:tblStyleRowBandSize w:val="1"/>
      <w:tblStyleColBandSize w:val="1"/>
      <w:tblCellMar>
        <w:left w:w="108" w:type="dxa"/>
        <w:right w:w="108" w:type="dxa"/>
      </w:tblCellMar>
    </w:tblPr>
  </w:style>
  <w:style w:type="table" w:customStyle="1" w:styleId="afffffff7">
    <w:basedOn w:val="TableNormal6"/>
    <w:tblPr>
      <w:tblStyleRowBandSize w:val="1"/>
      <w:tblStyleColBandSize w:val="1"/>
      <w:tblCellMar>
        <w:left w:w="108" w:type="dxa"/>
        <w:right w:w="108" w:type="dxa"/>
      </w:tblCellMar>
    </w:tblPr>
  </w:style>
  <w:style w:type="table" w:customStyle="1" w:styleId="afffffff8">
    <w:basedOn w:val="TableNormal6"/>
    <w:tblPr>
      <w:tblStyleRowBandSize w:val="1"/>
      <w:tblStyleColBandSize w:val="1"/>
      <w:tblCellMar>
        <w:left w:w="108" w:type="dxa"/>
        <w:right w:w="108" w:type="dxa"/>
      </w:tblCellMar>
    </w:tblPr>
  </w:style>
  <w:style w:type="table" w:customStyle="1" w:styleId="afffffff9">
    <w:basedOn w:val="TableNormal6"/>
    <w:tblPr>
      <w:tblStyleRowBandSize w:val="1"/>
      <w:tblStyleColBandSize w:val="1"/>
      <w:tblCellMar>
        <w:left w:w="108" w:type="dxa"/>
        <w:right w:w="108" w:type="dxa"/>
      </w:tblCellMar>
    </w:tblPr>
  </w:style>
  <w:style w:type="table" w:customStyle="1" w:styleId="afffffffa">
    <w:basedOn w:val="TableNormal6"/>
    <w:tblPr>
      <w:tblStyleRowBandSize w:val="1"/>
      <w:tblStyleColBandSize w:val="1"/>
      <w:tblCellMar>
        <w:left w:w="108" w:type="dxa"/>
        <w:right w:w="108" w:type="dxa"/>
      </w:tblCellMar>
    </w:tblPr>
  </w:style>
  <w:style w:type="table" w:customStyle="1" w:styleId="afffffffb">
    <w:basedOn w:val="TableNormal6"/>
    <w:tblPr>
      <w:tblStyleRowBandSize w:val="1"/>
      <w:tblStyleColBandSize w:val="1"/>
      <w:tblCellMar>
        <w:left w:w="108" w:type="dxa"/>
        <w:right w:w="108" w:type="dxa"/>
      </w:tblCellMar>
    </w:tblPr>
  </w:style>
  <w:style w:type="table" w:customStyle="1" w:styleId="afffffffc">
    <w:basedOn w:val="TableNormal6"/>
    <w:tblPr>
      <w:tblStyleRowBandSize w:val="1"/>
      <w:tblStyleColBandSize w:val="1"/>
      <w:tblCellMar>
        <w:left w:w="108" w:type="dxa"/>
        <w:right w:w="108" w:type="dxa"/>
      </w:tblCellMar>
    </w:tblPr>
  </w:style>
  <w:style w:type="table" w:customStyle="1" w:styleId="afffffffd">
    <w:basedOn w:val="TableNormal6"/>
    <w:tblPr>
      <w:tblStyleRowBandSize w:val="1"/>
      <w:tblStyleColBandSize w:val="1"/>
      <w:tblCellMar>
        <w:left w:w="108" w:type="dxa"/>
        <w:right w:w="108" w:type="dxa"/>
      </w:tblCellMar>
    </w:tblPr>
  </w:style>
  <w:style w:type="table" w:customStyle="1" w:styleId="afffffffe">
    <w:basedOn w:val="TableNormal6"/>
    <w:tblPr>
      <w:tblStyleRowBandSize w:val="1"/>
      <w:tblStyleColBandSize w:val="1"/>
      <w:tblCellMar>
        <w:left w:w="108" w:type="dxa"/>
        <w:right w:w="108" w:type="dxa"/>
      </w:tblCellMar>
    </w:tblPr>
  </w:style>
  <w:style w:type="table" w:customStyle="1" w:styleId="affffffff">
    <w:basedOn w:val="TableNormal6"/>
    <w:tblPr>
      <w:tblStyleRowBandSize w:val="1"/>
      <w:tblStyleColBandSize w:val="1"/>
      <w:tblCellMar>
        <w:left w:w="108" w:type="dxa"/>
        <w:right w:w="108" w:type="dxa"/>
      </w:tblCellMar>
    </w:tblPr>
  </w:style>
  <w:style w:type="table" w:customStyle="1" w:styleId="affffffff0">
    <w:basedOn w:val="TableNormal6"/>
    <w:tblPr>
      <w:tblStyleRowBandSize w:val="1"/>
      <w:tblStyleColBandSize w:val="1"/>
      <w:tblCellMar>
        <w:left w:w="108" w:type="dxa"/>
        <w:right w:w="108" w:type="dxa"/>
      </w:tblCellMar>
    </w:tblPr>
  </w:style>
  <w:style w:type="table" w:customStyle="1" w:styleId="affffffff1">
    <w:basedOn w:val="TableNormal6"/>
    <w:tblPr>
      <w:tblStyleRowBandSize w:val="1"/>
      <w:tblStyleColBandSize w:val="1"/>
      <w:tblCellMar>
        <w:left w:w="108" w:type="dxa"/>
        <w:right w:w="108" w:type="dxa"/>
      </w:tblCellMar>
    </w:tblPr>
  </w:style>
  <w:style w:type="table" w:customStyle="1" w:styleId="affffffff2">
    <w:basedOn w:val="TableNormal6"/>
    <w:tblPr>
      <w:tblStyleRowBandSize w:val="1"/>
      <w:tblStyleColBandSize w:val="1"/>
      <w:tblCellMar>
        <w:left w:w="108" w:type="dxa"/>
        <w:right w:w="108" w:type="dxa"/>
      </w:tblCellMar>
    </w:tblPr>
  </w:style>
  <w:style w:type="table" w:customStyle="1" w:styleId="affffffff3">
    <w:basedOn w:val="TableNormal6"/>
    <w:tblPr>
      <w:tblStyleRowBandSize w:val="1"/>
      <w:tblStyleColBandSize w:val="1"/>
      <w:tblCellMar>
        <w:left w:w="108" w:type="dxa"/>
        <w:right w:w="108" w:type="dxa"/>
      </w:tblCellMar>
    </w:tblPr>
  </w:style>
  <w:style w:type="table" w:customStyle="1" w:styleId="affffffff4">
    <w:basedOn w:val="TableNormal6"/>
    <w:tblPr>
      <w:tblStyleRowBandSize w:val="1"/>
      <w:tblStyleColBandSize w:val="1"/>
      <w:tblCellMar>
        <w:left w:w="108" w:type="dxa"/>
        <w:right w:w="108" w:type="dxa"/>
      </w:tblCellMar>
    </w:tblPr>
  </w:style>
  <w:style w:type="table" w:customStyle="1" w:styleId="affffffff5">
    <w:basedOn w:val="TableNormal6"/>
    <w:tblPr>
      <w:tblStyleRowBandSize w:val="1"/>
      <w:tblStyleColBandSize w:val="1"/>
      <w:tblCellMar>
        <w:left w:w="108" w:type="dxa"/>
        <w:right w:w="108" w:type="dxa"/>
      </w:tblCellMar>
    </w:tblPr>
  </w:style>
  <w:style w:type="table" w:customStyle="1" w:styleId="affffffff6">
    <w:basedOn w:val="TableNormal6"/>
    <w:tblPr>
      <w:tblStyleRowBandSize w:val="1"/>
      <w:tblStyleColBandSize w:val="1"/>
      <w:tblCellMar>
        <w:left w:w="108" w:type="dxa"/>
        <w:right w:w="108" w:type="dxa"/>
      </w:tblCellMar>
    </w:tblPr>
  </w:style>
  <w:style w:type="table" w:customStyle="1" w:styleId="affffffff7">
    <w:basedOn w:val="TableNormal6"/>
    <w:tblPr>
      <w:tblStyleRowBandSize w:val="1"/>
      <w:tblStyleColBandSize w:val="1"/>
      <w:tblCellMar>
        <w:left w:w="108" w:type="dxa"/>
        <w:right w:w="108" w:type="dxa"/>
      </w:tblCellMar>
    </w:tblPr>
  </w:style>
  <w:style w:type="table" w:customStyle="1" w:styleId="affffffff8">
    <w:basedOn w:val="TableNormal6"/>
    <w:tblPr>
      <w:tblStyleRowBandSize w:val="1"/>
      <w:tblStyleColBandSize w:val="1"/>
      <w:tblCellMar>
        <w:left w:w="108" w:type="dxa"/>
        <w:right w:w="108" w:type="dxa"/>
      </w:tblCellMar>
    </w:tblPr>
  </w:style>
  <w:style w:type="table" w:customStyle="1" w:styleId="affffffff9">
    <w:basedOn w:val="TableNormal6"/>
    <w:tblPr>
      <w:tblStyleRowBandSize w:val="1"/>
      <w:tblStyleColBandSize w:val="1"/>
      <w:tblCellMar>
        <w:left w:w="108" w:type="dxa"/>
        <w:right w:w="108" w:type="dxa"/>
      </w:tblCellMar>
    </w:tblPr>
  </w:style>
  <w:style w:type="table" w:customStyle="1" w:styleId="affffffffa">
    <w:basedOn w:val="TableNormal6"/>
    <w:tblPr>
      <w:tblStyleRowBandSize w:val="1"/>
      <w:tblStyleColBandSize w:val="1"/>
      <w:tblCellMar>
        <w:left w:w="108" w:type="dxa"/>
        <w:right w:w="108" w:type="dxa"/>
      </w:tblCellMar>
    </w:tblPr>
  </w:style>
  <w:style w:type="table" w:customStyle="1" w:styleId="affffffffb">
    <w:basedOn w:val="TableNormal6"/>
    <w:tblPr>
      <w:tblStyleRowBandSize w:val="1"/>
      <w:tblStyleColBandSize w:val="1"/>
      <w:tblCellMar>
        <w:left w:w="108" w:type="dxa"/>
        <w:right w:w="108" w:type="dxa"/>
      </w:tblCellMar>
    </w:tblPr>
  </w:style>
  <w:style w:type="table" w:customStyle="1" w:styleId="affffffffc">
    <w:basedOn w:val="TableNormal6"/>
    <w:tblPr>
      <w:tblStyleRowBandSize w:val="1"/>
      <w:tblStyleColBandSize w:val="1"/>
      <w:tblCellMar>
        <w:left w:w="108" w:type="dxa"/>
        <w:right w:w="108" w:type="dxa"/>
      </w:tblCellMar>
    </w:tblPr>
  </w:style>
  <w:style w:type="table" w:customStyle="1" w:styleId="affffffffd">
    <w:basedOn w:val="TableNormal6"/>
    <w:tblPr>
      <w:tblStyleRowBandSize w:val="1"/>
      <w:tblStyleColBandSize w:val="1"/>
      <w:tblCellMar>
        <w:left w:w="108" w:type="dxa"/>
        <w:right w:w="108" w:type="dxa"/>
      </w:tblCellMar>
    </w:tblPr>
  </w:style>
  <w:style w:type="table" w:customStyle="1" w:styleId="affffffffe">
    <w:basedOn w:val="TableNormal6"/>
    <w:tblPr>
      <w:tblStyleRowBandSize w:val="1"/>
      <w:tblStyleColBandSize w:val="1"/>
      <w:tblCellMar>
        <w:left w:w="108" w:type="dxa"/>
        <w:right w:w="108" w:type="dxa"/>
      </w:tblCellMar>
    </w:tblPr>
  </w:style>
  <w:style w:type="table" w:customStyle="1" w:styleId="afffffffff">
    <w:basedOn w:val="TableNormal6"/>
    <w:tblPr>
      <w:tblStyleRowBandSize w:val="1"/>
      <w:tblStyleColBandSize w:val="1"/>
      <w:tblCellMar>
        <w:left w:w="108" w:type="dxa"/>
        <w:right w:w="108" w:type="dxa"/>
      </w:tblCellMar>
    </w:tblPr>
  </w:style>
  <w:style w:type="table" w:customStyle="1" w:styleId="afffffffff0">
    <w:basedOn w:val="TableNormal6"/>
    <w:tblPr>
      <w:tblStyleRowBandSize w:val="1"/>
      <w:tblStyleColBandSize w:val="1"/>
      <w:tblCellMar>
        <w:left w:w="108" w:type="dxa"/>
        <w:right w:w="108" w:type="dxa"/>
      </w:tblCellMar>
    </w:tblPr>
  </w:style>
  <w:style w:type="table" w:customStyle="1" w:styleId="afffffffff1">
    <w:basedOn w:val="TableNormal6"/>
    <w:tblPr>
      <w:tblStyleRowBandSize w:val="1"/>
      <w:tblStyleColBandSize w:val="1"/>
      <w:tblCellMar>
        <w:left w:w="108" w:type="dxa"/>
        <w:right w:w="108" w:type="dxa"/>
      </w:tblCellMar>
    </w:tblPr>
  </w:style>
  <w:style w:type="table" w:customStyle="1" w:styleId="afffffffff2">
    <w:basedOn w:val="TableNormal6"/>
    <w:tblPr>
      <w:tblStyleRowBandSize w:val="1"/>
      <w:tblStyleColBandSize w:val="1"/>
      <w:tblCellMar>
        <w:left w:w="108" w:type="dxa"/>
        <w:right w:w="108" w:type="dxa"/>
      </w:tblCellMar>
    </w:tblPr>
  </w:style>
  <w:style w:type="table" w:customStyle="1" w:styleId="afffffffff3">
    <w:basedOn w:val="TableNormal6"/>
    <w:tblPr>
      <w:tblStyleRowBandSize w:val="1"/>
      <w:tblStyleColBandSize w:val="1"/>
      <w:tblCellMar>
        <w:left w:w="108" w:type="dxa"/>
        <w:right w:w="108" w:type="dxa"/>
      </w:tblCellMar>
    </w:tblPr>
  </w:style>
  <w:style w:type="table" w:customStyle="1" w:styleId="afffffffff4">
    <w:basedOn w:val="TableNormal6"/>
    <w:tblPr>
      <w:tblStyleRowBandSize w:val="1"/>
      <w:tblStyleColBandSize w:val="1"/>
      <w:tblCellMar>
        <w:left w:w="108" w:type="dxa"/>
        <w:right w:w="108" w:type="dxa"/>
      </w:tblCellMar>
    </w:tblPr>
  </w:style>
  <w:style w:type="table" w:customStyle="1" w:styleId="afffffffff5">
    <w:basedOn w:val="TableNormal6"/>
    <w:tblPr>
      <w:tblStyleRowBandSize w:val="1"/>
      <w:tblStyleColBandSize w:val="1"/>
      <w:tblCellMar>
        <w:left w:w="108" w:type="dxa"/>
        <w:right w:w="108" w:type="dxa"/>
      </w:tblCellMar>
    </w:tblPr>
  </w:style>
  <w:style w:type="table" w:customStyle="1" w:styleId="afffffffff6">
    <w:basedOn w:val="TableNormal6"/>
    <w:tblPr>
      <w:tblStyleRowBandSize w:val="1"/>
      <w:tblStyleColBandSize w:val="1"/>
      <w:tblCellMar>
        <w:left w:w="108" w:type="dxa"/>
        <w:right w:w="108" w:type="dxa"/>
      </w:tblCellMar>
    </w:tblPr>
  </w:style>
  <w:style w:type="table" w:customStyle="1" w:styleId="afffffffff7">
    <w:basedOn w:val="TableNormal6"/>
    <w:tblPr>
      <w:tblStyleRowBandSize w:val="1"/>
      <w:tblStyleColBandSize w:val="1"/>
      <w:tblCellMar>
        <w:left w:w="108" w:type="dxa"/>
        <w:right w:w="108" w:type="dxa"/>
      </w:tblCellMar>
    </w:tblPr>
  </w:style>
  <w:style w:type="table" w:customStyle="1" w:styleId="afffffffff8">
    <w:basedOn w:val="TableNormal6"/>
    <w:tblPr>
      <w:tblStyleRowBandSize w:val="1"/>
      <w:tblStyleColBandSize w:val="1"/>
      <w:tblCellMar>
        <w:left w:w="108" w:type="dxa"/>
        <w:right w:w="108" w:type="dxa"/>
      </w:tblCellMar>
    </w:tblPr>
  </w:style>
  <w:style w:type="table" w:customStyle="1" w:styleId="afffffffff9">
    <w:basedOn w:val="TableNormal6"/>
    <w:tblPr>
      <w:tblStyleRowBandSize w:val="1"/>
      <w:tblStyleColBandSize w:val="1"/>
      <w:tblCellMar>
        <w:left w:w="108" w:type="dxa"/>
        <w:right w:w="108" w:type="dxa"/>
      </w:tblCellMar>
    </w:tblPr>
  </w:style>
  <w:style w:type="table" w:customStyle="1" w:styleId="afffffffffa">
    <w:basedOn w:val="TableNormal6"/>
    <w:tblPr>
      <w:tblStyleRowBandSize w:val="1"/>
      <w:tblStyleColBandSize w:val="1"/>
      <w:tblCellMar>
        <w:left w:w="108" w:type="dxa"/>
        <w:right w:w="108" w:type="dxa"/>
      </w:tblCellMar>
    </w:tblPr>
  </w:style>
  <w:style w:type="table" w:customStyle="1" w:styleId="afffffffffb">
    <w:basedOn w:val="TableNormal6"/>
    <w:tblPr>
      <w:tblStyleRowBandSize w:val="1"/>
      <w:tblStyleColBandSize w:val="1"/>
      <w:tblCellMar>
        <w:left w:w="108" w:type="dxa"/>
        <w:right w:w="108" w:type="dxa"/>
      </w:tblCellMar>
    </w:tblPr>
  </w:style>
  <w:style w:type="table" w:customStyle="1" w:styleId="afffffffffc">
    <w:basedOn w:val="TableNormal6"/>
    <w:tblPr>
      <w:tblStyleRowBandSize w:val="1"/>
      <w:tblStyleColBandSize w:val="1"/>
      <w:tblCellMar>
        <w:left w:w="108" w:type="dxa"/>
        <w:right w:w="108" w:type="dxa"/>
      </w:tblCellMar>
    </w:tblPr>
  </w:style>
  <w:style w:type="table" w:customStyle="1" w:styleId="afffffffffd">
    <w:basedOn w:val="TableNormal6"/>
    <w:tblPr>
      <w:tblStyleRowBandSize w:val="1"/>
      <w:tblStyleColBandSize w:val="1"/>
      <w:tblCellMar>
        <w:left w:w="108" w:type="dxa"/>
        <w:right w:w="108" w:type="dxa"/>
      </w:tblCellMar>
    </w:tblPr>
  </w:style>
  <w:style w:type="table" w:customStyle="1" w:styleId="afffffffffe">
    <w:basedOn w:val="TableNormal6"/>
    <w:tblPr>
      <w:tblStyleRowBandSize w:val="1"/>
      <w:tblStyleColBandSize w:val="1"/>
      <w:tblCellMar>
        <w:left w:w="108" w:type="dxa"/>
        <w:right w:w="108" w:type="dxa"/>
      </w:tblCellMar>
    </w:tblPr>
  </w:style>
  <w:style w:type="table" w:customStyle="1" w:styleId="affffffffff">
    <w:basedOn w:val="TableNormal6"/>
    <w:tblPr>
      <w:tblStyleRowBandSize w:val="1"/>
      <w:tblStyleColBandSize w:val="1"/>
      <w:tblCellMar>
        <w:left w:w="108" w:type="dxa"/>
        <w:right w:w="108" w:type="dxa"/>
      </w:tblCellMar>
    </w:tblPr>
  </w:style>
  <w:style w:type="table" w:customStyle="1" w:styleId="affffffffff0">
    <w:basedOn w:val="TableNormal6"/>
    <w:tblPr>
      <w:tblStyleRowBandSize w:val="1"/>
      <w:tblStyleColBandSize w:val="1"/>
      <w:tblCellMar>
        <w:left w:w="108" w:type="dxa"/>
        <w:right w:w="108" w:type="dxa"/>
      </w:tblCellMar>
    </w:tblPr>
  </w:style>
  <w:style w:type="table" w:customStyle="1" w:styleId="affffffffff1">
    <w:basedOn w:val="TableNormal6"/>
    <w:tblPr>
      <w:tblStyleRowBandSize w:val="1"/>
      <w:tblStyleColBandSize w:val="1"/>
      <w:tblCellMar>
        <w:left w:w="108" w:type="dxa"/>
        <w:right w:w="108" w:type="dxa"/>
      </w:tblCellMar>
    </w:tblPr>
  </w:style>
  <w:style w:type="table" w:customStyle="1" w:styleId="affffffffff2">
    <w:basedOn w:val="TableNormal6"/>
    <w:tblPr>
      <w:tblStyleRowBandSize w:val="1"/>
      <w:tblStyleColBandSize w:val="1"/>
      <w:tblCellMar>
        <w:left w:w="108" w:type="dxa"/>
        <w:right w:w="108" w:type="dxa"/>
      </w:tblCellMar>
    </w:tblPr>
  </w:style>
  <w:style w:type="table" w:customStyle="1" w:styleId="affffffffff3">
    <w:basedOn w:val="TableNormal6"/>
    <w:tblPr>
      <w:tblStyleRowBandSize w:val="1"/>
      <w:tblStyleColBandSize w:val="1"/>
      <w:tblCellMar>
        <w:left w:w="108" w:type="dxa"/>
        <w:right w:w="108" w:type="dxa"/>
      </w:tblCellMar>
    </w:tblPr>
  </w:style>
  <w:style w:type="table" w:customStyle="1" w:styleId="affffffffff4">
    <w:basedOn w:val="TableNormal6"/>
    <w:tblPr>
      <w:tblStyleRowBandSize w:val="1"/>
      <w:tblStyleColBandSize w:val="1"/>
      <w:tblCellMar>
        <w:left w:w="108" w:type="dxa"/>
        <w:right w:w="108" w:type="dxa"/>
      </w:tblCellMar>
    </w:tblPr>
  </w:style>
  <w:style w:type="table" w:customStyle="1" w:styleId="affffffffff5">
    <w:basedOn w:val="TableNormal6"/>
    <w:tblPr>
      <w:tblStyleRowBandSize w:val="1"/>
      <w:tblStyleColBandSize w:val="1"/>
      <w:tblCellMar>
        <w:left w:w="108" w:type="dxa"/>
        <w:right w:w="108" w:type="dxa"/>
      </w:tblCellMar>
    </w:tblPr>
  </w:style>
  <w:style w:type="table" w:customStyle="1" w:styleId="affffffffff6">
    <w:basedOn w:val="TableNormal6"/>
    <w:tblPr>
      <w:tblStyleRowBandSize w:val="1"/>
      <w:tblStyleColBandSize w:val="1"/>
      <w:tblCellMar>
        <w:left w:w="108" w:type="dxa"/>
        <w:right w:w="108" w:type="dxa"/>
      </w:tblCellMar>
    </w:tblPr>
  </w:style>
  <w:style w:type="table" w:customStyle="1" w:styleId="affffffffff7">
    <w:basedOn w:val="TableNormal6"/>
    <w:tblPr>
      <w:tblStyleRowBandSize w:val="1"/>
      <w:tblStyleColBandSize w:val="1"/>
      <w:tblCellMar>
        <w:left w:w="108" w:type="dxa"/>
        <w:right w:w="108" w:type="dxa"/>
      </w:tblCellMar>
    </w:tblPr>
  </w:style>
  <w:style w:type="table" w:customStyle="1" w:styleId="affffffffff8">
    <w:basedOn w:val="TableNormal6"/>
    <w:tblPr>
      <w:tblStyleRowBandSize w:val="1"/>
      <w:tblStyleColBandSize w:val="1"/>
      <w:tblCellMar>
        <w:left w:w="108" w:type="dxa"/>
        <w:right w:w="108" w:type="dxa"/>
      </w:tblCellMar>
    </w:tblPr>
  </w:style>
  <w:style w:type="table" w:customStyle="1" w:styleId="affffffffff9">
    <w:basedOn w:val="TableNormal6"/>
    <w:tblPr>
      <w:tblStyleRowBandSize w:val="1"/>
      <w:tblStyleColBandSize w:val="1"/>
      <w:tblCellMar>
        <w:left w:w="108" w:type="dxa"/>
        <w:right w:w="108" w:type="dxa"/>
      </w:tblCellMar>
    </w:tblPr>
  </w:style>
  <w:style w:type="table" w:customStyle="1" w:styleId="affffffffffa">
    <w:basedOn w:val="TableNormal6"/>
    <w:tblPr>
      <w:tblStyleRowBandSize w:val="1"/>
      <w:tblStyleColBandSize w:val="1"/>
      <w:tblCellMar>
        <w:left w:w="108" w:type="dxa"/>
        <w:right w:w="108" w:type="dxa"/>
      </w:tblCellMar>
    </w:tblPr>
  </w:style>
  <w:style w:type="table" w:customStyle="1" w:styleId="affffffffffb">
    <w:basedOn w:val="TableNormal6"/>
    <w:tblPr>
      <w:tblStyleRowBandSize w:val="1"/>
      <w:tblStyleColBandSize w:val="1"/>
      <w:tblCellMar>
        <w:left w:w="108" w:type="dxa"/>
        <w:right w:w="108" w:type="dxa"/>
      </w:tblCellMar>
    </w:tblPr>
  </w:style>
  <w:style w:type="table" w:customStyle="1" w:styleId="affffffffffc">
    <w:basedOn w:val="TableNormal6"/>
    <w:tblPr>
      <w:tblStyleRowBandSize w:val="1"/>
      <w:tblStyleColBandSize w:val="1"/>
      <w:tblCellMar>
        <w:left w:w="108" w:type="dxa"/>
        <w:right w:w="108" w:type="dxa"/>
      </w:tblCellMar>
    </w:tblPr>
  </w:style>
  <w:style w:type="table" w:customStyle="1" w:styleId="affffffffffd">
    <w:basedOn w:val="TableNormal6"/>
    <w:tblPr>
      <w:tblStyleRowBandSize w:val="1"/>
      <w:tblStyleColBandSize w:val="1"/>
      <w:tblCellMar>
        <w:left w:w="108" w:type="dxa"/>
        <w:right w:w="108" w:type="dxa"/>
      </w:tblCellMar>
    </w:tblPr>
  </w:style>
  <w:style w:type="table" w:customStyle="1" w:styleId="affffffffffe">
    <w:basedOn w:val="TableNormal6"/>
    <w:tblPr>
      <w:tblStyleRowBandSize w:val="1"/>
      <w:tblStyleColBandSize w:val="1"/>
      <w:tblCellMar>
        <w:left w:w="108" w:type="dxa"/>
        <w:right w:w="108" w:type="dxa"/>
      </w:tblCellMar>
    </w:tblPr>
  </w:style>
  <w:style w:type="table" w:customStyle="1" w:styleId="afffffffffff">
    <w:basedOn w:val="TableNormal6"/>
    <w:tblPr>
      <w:tblStyleRowBandSize w:val="1"/>
      <w:tblStyleColBandSize w:val="1"/>
      <w:tblCellMar>
        <w:top w:w="100" w:type="dxa"/>
        <w:left w:w="100" w:type="dxa"/>
        <w:bottom w:w="100" w:type="dxa"/>
        <w:right w:w="100" w:type="dxa"/>
      </w:tblCellMar>
    </w:tblPr>
  </w:style>
  <w:style w:type="table" w:customStyle="1" w:styleId="afffffffffff0">
    <w:basedOn w:val="TableNormal6"/>
    <w:tblPr>
      <w:tblStyleRowBandSize w:val="1"/>
      <w:tblStyleColBandSize w:val="1"/>
      <w:tblCellMar>
        <w:left w:w="108" w:type="dxa"/>
        <w:right w:w="108" w:type="dxa"/>
      </w:tblCellMar>
    </w:tblPr>
  </w:style>
  <w:style w:type="table" w:customStyle="1" w:styleId="afffffffffff1">
    <w:basedOn w:val="TableNormal6"/>
    <w:tblPr>
      <w:tblStyleRowBandSize w:val="1"/>
      <w:tblStyleColBandSize w:val="1"/>
      <w:tblCellMar>
        <w:left w:w="108" w:type="dxa"/>
        <w:right w:w="108" w:type="dxa"/>
      </w:tblCellMar>
    </w:tblPr>
  </w:style>
  <w:style w:type="table" w:customStyle="1" w:styleId="afffffffffff2">
    <w:basedOn w:val="TableNormal6"/>
    <w:tblPr>
      <w:tblStyleRowBandSize w:val="1"/>
      <w:tblStyleColBandSize w:val="1"/>
      <w:tblCellMar>
        <w:left w:w="108" w:type="dxa"/>
        <w:right w:w="108" w:type="dxa"/>
      </w:tblCellMar>
    </w:tblPr>
  </w:style>
  <w:style w:type="table" w:customStyle="1" w:styleId="afffffffffff3">
    <w:basedOn w:val="TableNormal6"/>
    <w:tblPr>
      <w:tblStyleRowBandSize w:val="1"/>
      <w:tblStyleColBandSize w:val="1"/>
      <w:tblCellMar>
        <w:left w:w="108" w:type="dxa"/>
        <w:right w:w="108" w:type="dxa"/>
      </w:tblCellMar>
    </w:tblPr>
  </w:style>
  <w:style w:type="table" w:customStyle="1" w:styleId="afffffffffff4">
    <w:basedOn w:val="TableNormal6"/>
    <w:tblPr>
      <w:tblStyleRowBandSize w:val="1"/>
      <w:tblStyleColBandSize w:val="1"/>
      <w:tblCellMar>
        <w:left w:w="108" w:type="dxa"/>
        <w:right w:w="108" w:type="dxa"/>
      </w:tblCellMar>
    </w:tblPr>
  </w:style>
  <w:style w:type="table" w:customStyle="1" w:styleId="afffffffffff5">
    <w:basedOn w:val="TableNormal6"/>
    <w:tblPr>
      <w:tblStyleRowBandSize w:val="1"/>
      <w:tblStyleColBandSize w:val="1"/>
      <w:tblCellMar>
        <w:left w:w="108" w:type="dxa"/>
        <w:right w:w="108" w:type="dxa"/>
      </w:tblCellMar>
    </w:tblPr>
  </w:style>
  <w:style w:type="table" w:customStyle="1" w:styleId="afffffffffff6">
    <w:basedOn w:val="TableNormal6"/>
    <w:tblPr>
      <w:tblStyleRowBandSize w:val="1"/>
      <w:tblStyleColBandSize w:val="1"/>
      <w:tblCellMar>
        <w:left w:w="108" w:type="dxa"/>
        <w:right w:w="108" w:type="dxa"/>
      </w:tblCellMar>
    </w:tblPr>
  </w:style>
  <w:style w:type="table" w:customStyle="1" w:styleId="afffffffffff7">
    <w:basedOn w:val="TableNormal6"/>
    <w:tblPr>
      <w:tblStyleRowBandSize w:val="1"/>
      <w:tblStyleColBandSize w:val="1"/>
      <w:tblCellMar>
        <w:left w:w="108" w:type="dxa"/>
        <w:right w:w="108" w:type="dxa"/>
      </w:tblCellMar>
    </w:tblPr>
  </w:style>
  <w:style w:type="table" w:customStyle="1" w:styleId="afffffffffff8">
    <w:basedOn w:val="TableNormal1"/>
    <w:tblPr>
      <w:tblStyleRowBandSize w:val="1"/>
      <w:tblStyleColBandSize w:val="1"/>
      <w:tblCellMar>
        <w:top w:w="100" w:type="dxa"/>
        <w:left w:w="108" w:type="dxa"/>
        <w:bottom w:w="100" w:type="dxa"/>
        <w:right w:w="108" w:type="dxa"/>
      </w:tblCellMar>
    </w:tblPr>
  </w:style>
  <w:style w:type="table" w:customStyle="1" w:styleId="afffffffffff9">
    <w:basedOn w:val="TableNormal1"/>
    <w:tblPr>
      <w:tblStyleRowBandSize w:val="1"/>
      <w:tblStyleColBandSize w:val="1"/>
      <w:tblCellMar>
        <w:top w:w="100" w:type="dxa"/>
        <w:left w:w="108" w:type="dxa"/>
        <w:bottom w:w="100" w:type="dxa"/>
        <w:right w:w="108" w:type="dxa"/>
      </w:tblCellMar>
    </w:tblPr>
  </w:style>
  <w:style w:type="table" w:customStyle="1" w:styleId="afffffffffffa">
    <w:basedOn w:val="TableNormal1"/>
    <w:tblPr>
      <w:tblStyleRowBandSize w:val="1"/>
      <w:tblStyleColBandSize w:val="1"/>
      <w:tblCellMar>
        <w:top w:w="100" w:type="dxa"/>
        <w:left w:w="108" w:type="dxa"/>
        <w:bottom w:w="100" w:type="dxa"/>
        <w:right w:w="108" w:type="dxa"/>
      </w:tblCellMar>
    </w:tblPr>
  </w:style>
  <w:style w:type="table" w:customStyle="1" w:styleId="afffffffffffb">
    <w:basedOn w:val="TableNormal1"/>
    <w:tblPr>
      <w:tblStyleRowBandSize w:val="1"/>
      <w:tblStyleColBandSize w:val="1"/>
      <w:tblCellMar>
        <w:top w:w="100" w:type="dxa"/>
        <w:left w:w="108" w:type="dxa"/>
        <w:bottom w:w="100" w:type="dxa"/>
        <w:right w:w="108" w:type="dxa"/>
      </w:tblCellMar>
    </w:tblPr>
  </w:style>
  <w:style w:type="table" w:customStyle="1" w:styleId="afffffffffffc">
    <w:basedOn w:val="TableNormal1"/>
    <w:tblPr>
      <w:tblStyleRowBandSize w:val="1"/>
      <w:tblStyleColBandSize w:val="1"/>
      <w:tblCellMar>
        <w:top w:w="100" w:type="dxa"/>
        <w:left w:w="108" w:type="dxa"/>
        <w:bottom w:w="100" w:type="dxa"/>
        <w:right w:w="108" w:type="dxa"/>
      </w:tblCellMar>
    </w:tblPr>
  </w:style>
  <w:style w:type="table" w:customStyle="1" w:styleId="afffffffffffd">
    <w:basedOn w:val="TableNormal1"/>
    <w:tblPr>
      <w:tblStyleRowBandSize w:val="1"/>
      <w:tblStyleColBandSize w:val="1"/>
      <w:tblCellMar>
        <w:top w:w="100" w:type="dxa"/>
        <w:left w:w="108" w:type="dxa"/>
        <w:bottom w:w="100" w:type="dxa"/>
        <w:right w:w="108" w:type="dxa"/>
      </w:tblCellMar>
    </w:tblPr>
  </w:style>
  <w:style w:type="table" w:customStyle="1" w:styleId="afffffffffffe">
    <w:basedOn w:val="TableNormal1"/>
    <w:tblPr>
      <w:tblStyleRowBandSize w:val="1"/>
      <w:tblStyleColBandSize w:val="1"/>
      <w:tblCellMar>
        <w:top w:w="100" w:type="dxa"/>
        <w:left w:w="108" w:type="dxa"/>
        <w:bottom w:w="100" w:type="dxa"/>
        <w:right w:w="108" w:type="dxa"/>
      </w:tblCellMar>
    </w:tblPr>
  </w:style>
  <w:style w:type="table" w:customStyle="1" w:styleId="affffffffffff">
    <w:basedOn w:val="TableNormal1"/>
    <w:tblPr>
      <w:tblStyleRowBandSize w:val="1"/>
      <w:tblStyleColBandSize w:val="1"/>
      <w:tblCellMar>
        <w:top w:w="100" w:type="dxa"/>
        <w:left w:w="108" w:type="dxa"/>
        <w:bottom w:w="100" w:type="dxa"/>
        <w:right w:w="108" w:type="dxa"/>
      </w:tblCellMar>
    </w:tblPr>
  </w:style>
  <w:style w:type="table" w:customStyle="1" w:styleId="affffffffffff0">
    <w:basedOn w:val="TableNormal1"/>
    <w:tblPr>
      <w:tblStyleRowBandSize w:val="1"/>
      <w:tblStyleColBandSize w:val="1"/>
      <w:tblCellMar>
        <w:top w:w="100" w:type="dxa"/>
        <w:left w:w="108" w:type="dxa"/>
        <w:bottom w:w="100" w:type="dxa"/>
        <w:right w:w="108" w:type="dxa"/>
      </w:tblCellMar>
    </w:tblPr>
  </w:style>
  <w:style w:type="table" w:customStyle="1" w:styleId="affffffffffff1">
    <w:basedOn w:val="TableNormal1"/>
    <w:tblPr>
      <w:tblStyleRowBandSize w:val="1"/>
      <w:tblStyleColBandSize w:val="1"/>
      <w:tblCellMar>
        <w:top w:w="100" w:type="dxa"/>
        <w:left w:w="108" w:type="dxa"/>
        <w:bottom w:w="100" w:type="dxa"/>
        <w:right w:w="108" w:type="dxa"/>
      </w:tblCellMar>
    </w:tblPr>
  </w:style>
  <w:style w:type="table" w:customStyle="1" w:styleId="affffffffffff2">
    <w:basedOn w:val="TableNormal1"/>
    <w:tblPr>
      <w:tblStyleRowBandSize w:val="1"/>
      <w:tblStyleColBandSize w:val="1"/>
      <w:tblCellMar>
        <w:top w:w="100" w:type="dxa"/>
        <w:left w:w="108" w:type="dxa"/>
        <w:bottom w:w="100" w:type="dxa"/>
        <w:right w:w="108" w:type="dxa"/>
      </w:tblCellMar>
    </w:tblPr>
  </w:style>
  <w:style w:type="table" w:customStyle="1" w:styleId="affffffffffff3">
    <w:basedOn w:val="TableNormal1"/>
    <w:tblPr>
      <w:tblStyleRowBandSize w:val="1"/>
      <w:tblStyleColBandSize w:val="1"/>
      <w:tblCellMar>
        <w:top w:w="100" w:type="dxa"/>
        <w:left w:w="108" w:type="dxa"/>
        <w:bottom w:w="100" w:type="dxa"/>
        <w:right w:w="108" w:type="dxa"/>
      </w:tblCellMar>
    </w:tblPr>
  </w:style>
  <w:style w:type="table" w:customStyle="1" w:styleId="affffffffffff4">
    <w:basedOn w:val="TableNormal1"/>
    <w:tblPr>
      <w:tblStyleRowBandSize w:val="1"/>
      <w:tblStyleColBandSize w:val="1"/>
      <w:tblCellMar>
        <w:top w:w="100" w:type="dxa"/>
        <w:left w:w="108" w:type="dxa"/>
        <w:bottom w:w="100" w:type="dxa"/>
        <w:right w:w="108" w:type="dxa"/>
      </w:tblCellMar>
    </w:tblPr>
  </w:style>
  <w:style w:type="table" w:customStyle="1" w:styleId="affffffffffff5">
    <w:basedOn w:val="TableNormal1"/>
    <w:tblPr>
      <w:tblStyleRowBandSize w:val="1"/>
      <w:tblStyleColBandSize w:val="1"/>
      <w:tblCellMar>
        <w:top w:w="100" w:type="dxa"/>
        <w:left w:w="108" w:type="dxa"/>
        <w:bottom w:w="100" w:type="dxa"/>
        <w:right w:w="108" w:type="dxa"/>
      </w:tblCellMar>
    </w:tblPr>
  </w:style>
  <w:style w:type="table" w:customStyle="1" w:styleId="affffffffffff6">
    <w:basedOn w:val="TableNormal1"/>
    <w:tblPr>
      <w:tblStyleRowBandSize w:val="1"/>
      <w:tblStyleColBandSize w:val="1"/>
      <w:tblCellMar>
        <w:top w:w="100" w:type="dxa"/>
        <w:left w:w="108" w:type="dxa"/>
        <w:bottom w:w="100" w:type="dxa"/>
        <w:right w:w="108" w:type="dxa"/>
      </w:tblCellMar>
    </w:tblPr>
  </w:style>
  <w:style w:type="table" w:customStyle="1" w:styleId="affffffffffff7">
    <w:basedOn w:val="TableNormal1"/>
    <w:tblPr>
      <w:tblStyleRowBandSize w:val="1"/>
      <w:tblStyleColBandSize w:val="1"/>
      <w:tblCellMar>
        <w:top w:w="100" w:type="dxa"/>
        <w:left w:w="108" w:type="dxa"/>
        <w:bottom w:w="100" w:type="dxa"/>
        <w:right w:w="108" w:type="dxa"/>
      </w:tblCellMar>
    </w:tblPr>
  </w:style>
  <w:style w:type="table" w:customStyle="1" w:styleId="affffffffffff8">
    <w:basedOn w:val="TableNormal1"/>
    <w:tblPr>
      <w:tblStyleRowBandSize w:val="1"/>
      <w:tblStyleColBandSize w:val="1"/>
      <w:tblCellMar>
        <w:top w:w="100" w:type="dxa"/>
        <w:left w:w="108" w:type="dxa"/>
        <w:bottom w:w="100" w:type="dxa"/>
        <w:right w:w="108" w:type="dxa"/>
      </w:tblCellMar>
    </w:tblPr>
  </w:style>
  <w:style w:type="table" w:customStyle="1" w:styleId="affffffffffff9">
    <w:basedOn w:val="TableNormal1"/>
    <w:tblPr>
      <w:tblStyleRowBandSize w:val="1"/>
      <w:tblStyleColBandSize w:val="1"/>
      <w:tblCellMar>
        <w:top w:w="100" w:type="dxa"/>
        <w:left w:w="108" w:type="dxa"/>
        <w:bottom w:w="100" w:type="dxa"/>
        <w:right w:w="108" w:type="dxa"/>
      </w:tblCellMar>
    </w:tblPr>
  </w:style>
  <w:style w:type="table" w:customStyle="1" w:styleId="affffffffffffa">
    <w:basedOn w:val="TableNormal1"/>
    <w:tblPr>
      <w:tblStyleRowBandSize w:val="1"/>
      <w:tblStyleColBandSize w:val="1"/>
      <w:tblCellMar>
        <w:top w:w="100" w:type="dxa"/>
        <w:left w:w="108" w:type="dxa"/>
        <w:bottom w:w="100" w:type="dxa"/>
        <w:right w:w="108" w:type="dxa"/>
      </w:tblCellMar>
    </w:tblPr>
  </w:style>
  <w:style w:type="table" w:customStyle="1" w:styleId="affffffffffffb">
    <w:basedOn w:val="TableNormal1"/>
    <w:tblPr>
      <w:tblStyleRowBandSize w:val="1"/>
      <w:tblStyleColBandSize w:val="1"/>
      <w:tblCellMar>
        <w:top w:w="100" w:type="dxa"/>
        <w:left w:w="108" w:type="dxa"/>
        <w:bottom w:w="100" w:type="dxa"/>
        <w:right w:w="108" w:type="dxa"/>
      </w:tblCellMar>
    </w:tblPr>
  </w:style>
  <w:style w:type="table" w:customStyle="1" w:styleId="affffffffffffc">
    <w:basedOn w:val="TableNormal1"/>
    <w:tblPr>
      <w:tblStyleRowBandSize w:val="1"/>
      <w:tblStyleColBandSize w:val="1"/>
      <w:tblCellMar>
        <w:top w:w="100" w:type="dxa"/>
        <w:left w:w="108" w:type="dxa"/>
        <w:bottom w:w="100" w:type="dxa"/>
        <w:right w:w="108" w:type="dxa"/>
      </w:tblCellMar>
    </w:tblPr>
  </w:style>
  <w:style w:type="table" w:customStyle="1" w:styleId="affffffffffffd">
    <w:basedOn w:val="TableNormal1"/>
    <w:tblPr>
      <w:tblStyleRowBandSize w:val="1"/>
      <w:tblStyleColBandSize w:val="1"/>
      <w:tblCellMar>
        <w:top w:w="100" w:type="dxa"/>
        <w:left w:w="108" w:type="dxa"/>
        <w:bottom w:w="100" w:type="dxa"/>
        <w:right w:w="108" w:type="dxa"/>
      </w:tblCellMar>
    </w:tblPr>
  </w:style>
  <w:style w:type="table" w:customStyle="1" w:styleId="affffffffffffe">
    <w:basedOn w:val="TableNormal1"/>
    <w:tblPr>
      <w:tblStyleRowBandSize w:val="1"/>
      <w:tblStyleColBandSize w:val="1"/>
      <w:tblCellMar>
        <w:top w:w="100" w:type="dxa"/>
        <w:left w:w="108" w:type="dxa"/>
        <w:bottom w:w="100" w:type="dxa"/>
        <w:right w:w="108" w:type="dxa"/>
      </w:tblCellMar>
    </w:tblPr>
  </w:style>
  <w:style w:type="paragraph" w:customStyle="1" w:styleId="body">
    <w:name w:val="body"/>
    <w:basedOn w:val="a"/>
    <w:rsid w:val="00AA664C"/>
    <w:pPr>
      <w:spacing w:before="100" w:beforeAutospacing="1" w:after="100" w:afterAutospacing="1"/>
    </w:pPr>
    <w:rPr>
      <w:rFonts w:eastAsia="Times New Roman"/>
      <w:sz w:val="24"/>
      <w:szCs w:val="24"/>
    </w:rPr>
  </w:style>
  <w:style w:type="character" w:customStyle="1" w:styleId="oo">
    <w:name w:val="oo"/>
    <w:basedOn w:val="a0"/>
    <w:rsid w:val="00AA664C"/>
  </w:style>
  <w:style w:type="table" w:customStyle="1" w:styleId="afffffffffffff">
    <w:basedOn w:val="TableNormal0"/>
    <w:tblPr>
      <w:tblStyleRowBandSize w:val="1"/>
      <w:tblStyleColBandSize w:val="1"/>
      <w:tblCellMar>
        <w:left w:w="108" w:type="dxa"/>
        <w:right w:w="108" w:type="dxa"/>
      </w:tblCellMar>
    </w:tblPr>
  </w:style>
  <w:style w:type="table" w:customStyle="1" w:styleId="afffffffffffff0">
    <w:basedOn w:val="TableNormal0"/>
    <w:tblPr>
      <w:tblStyleRowBandSize w:val="1"/>
      <w:tblStyleColBandSize w:val="1"/>
      <w:tblCellMar>
        <w:left w:w="108" w:type="dxa"/>
        <w:right w:w="108" w:type="dxa"/>
      </w:tblCellMar>
    </w:tblPr>
  </w:style>
  <w:style w:type="table" w:customStyle="1" w:styleId="afffffffffffff1">
    <w:basedOn w:val="TableNormal0"/>
    <w:tblPr>
      <w:tblStyleRowBandSize w:val="1"/>
      <w:tblStyleColBandSize w:val="1"/>
      <w:tblCellMar>
        <w:left w:w="108" w:type="dxa"/>
        <w:right w:w="108" w:type="dxa"/>
      </w:tblCellMar>
    </w:tblPr>
  </w:style>
  <w:style w:type="table" w:customStyle="1" w:styleId="afffffffffffff2">
    <w:basedOn w:val="TableNormal0"/>
    <w:tblPr>
      <w:tblStyleRowBandSize w:val="1"/>
      <w:tblStyleColBandSize w:val="1"/>
      <w:tblCellMar>
        <w:top w:w="100" w:type="dxa"/>
        <w:left w:w="108" w:type="dxa"/>
        <w:bottom w:w="100" w:type="dxa"/>
        <w:right w:w="108" w:type="dxa"/>
      </w:tblCellMar>
    </w:tblPr>
  </w:style>
  <w:style w:type="table" w:customStyle="1" w:styleId="a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8">
    <w:basedOn w:val="TableNormal0"/>
    <w:tblPr>
      <w:tblStyleRowBandSize w:val="1"/>
      <w:tblStyleColBandSize w:val="1"/>
      <w:tblCellMar>
        <w:top w:w="100" w:type="dxa"/>
        <w:left w:w="108" w:type="dxa"/>
        <w:bottom w:w="100" w:type="dxa"/>
        <w:right w:w="108" w:type="dxa"/>
      </w:tblCellMar>
    </w:tblPr>
  </w:style>
  <w:style w:type="table" w:customStyle="1" w:styleId="a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c">
    <w:basedOn w:val="TableNormal0"/>
    <w:tblPr>
      <w:tblStyleRowBandSize w:val="1"/>
      <w:tblStyleColBandSize w:val="1"/>
      <w:tblCellMar>
        <w:top w:w="100" w:type="dxa"/>
        <w:left w:w="108" w:type="dxa"/>
        <w:bottom w:w="100" w:type="dxa"/>
        <w:right w:w="108" w:type="dxa"/>
      </w:tblCellMar>
    </w:tblPr>
  </w:style>
  <w:style w:type="table" w:customStyle="1" w:styleId="a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
    <w:basedOn w:val="TableNormal0"/>
    <w:tblPr>
      <w:tblStyleRowBandSize w:val="1"/>
      <w:tblStyleColBandSize w:val="1"/>
      <w:tblCellMar>
        <w:top w:w="100" w:type="dxa"/>
        <w:left w:w="108" w:type="dxa"/>
        <w:bottom w:w="100" w:type="dxa"/>
        <w:right w:w="108" w:type="dxa"/>
      </w:tblCellMar>
    </w:tblPr>
  </w:style>
  <w:style w:type="table" w:customStyle="1" w:styleId="a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f2">
    <w:basedOn w:val="TableNormal0"/>
    <w:tblPr>
      <w:tblStyleRowBandSize w:val="1"/>
      <w:tblStyleColBandSize w:val="1"/>
      <w:tblCellMar>
        <w:top w:w="100" w:type="dxa"/>
        <w:left w:w="108" w:type="dxa"/>
        <w:bottom w:w="100" w:type="dxa"/>
        <w:right w:w="108" w:type="dxa"/>
      </w:tblCellMar>
    </w:tblPr>
  </w:style>
  <w:style w:type="table" w:customStyle="1" w:styleId="af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f4">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iprbookshop.ru/63810.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rait.ru/bcode/476138"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urait.ru/bcode/473415" TargetMode="External"/><Relationship Id="rId25"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hyperlink" Target="https://urait.ru/bcode/476117" TargetMode="External"/><Relationship Id="rId20" Type="http://schemas.openxmlformats.org/officeDocument/2006/relationships/hyperlink" Target="http://www.iprbookshop.ru/10883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lib.eastview.com/" TargetMode="External"/><Relationship Id="rId5" Type="http://schemas.openxmlformats.org/officeDocument/2006/relationships/webSettings" Target="webSettings.xml"/><Relationship Id="rId15" Type="http://schemas.openxmlformats.org/officeDocument/2006/relationships/hyperlink" Target="https://urait.ru/bcode/476264" TargetMode="External"/><Relationship Id="rId23" Type="http://schemas.openxmlformats.org/officeDocument/2006/relationships/hyperlink" Target="http://znanium.com/" TargetMode="External"/><Relationship Id="rId10" Type="http://schemas.openxmlformats.org/officeDocument/2006/relationships/header" Target="header2.xml"/><Relationship Id="rId19" Type="http://schemas.openxmlformats.org/officeDocument/2006/relationships/hyperlink" Target="http://www.iprbookshop.ru/104475.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urait.ru/bcode/47624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EeCIjpXCnOBlxJjcSW5Vck18xw==">AMUW2mWboPt4zteamzbsSjMRcW/5UVqPQhLfx4U5VdSm1XisdNXq6fyK2AcL98QabFkCdGy3+4knYm+JrZfCZa7Dw3oSt9mafqCPwEt3VLrE7jv1YRRhkFO9wxlUemqnBlWeGs/GA4qju+0Je6osAkIsZTOztfFJDdcjGObKAQBa412a8on/zhot1MFTWXdfax1DBzXIGlCaUsxo8uZI0NLQsW1ug8LN4a3x/QiwC7eGM17K2XmCYTeLPCwCiFxJYwIJbDPJwXqJ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4955</Words>
  <Characters>28249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3</cp:revision>
  <dcterms:created xsi:type="dcterms:W3CDTF">2022-04-18T20:22:00Z</dcterms:created>
  <dcterms:modified xsi:type="dcterms:W3CDTF">2022-04-22T10:27:00Z</dcterms:modified>
</cp:coreProperties>
</file>