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39D8" w14:textId="77777777" w:rsidR="006E0C52" w:rsidRDefault="006E0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77"/>
        <w:gridCol w:w="1607"/>
        <w:gridCol w:w="60"/>
        <w:gridCol w:w="1735"/>
        <w:gridCol w:w="736"/>
        <w:gridCol w:w="1296"/>
      </w:tblGrid>
      <w:tr w:rsidR="006E0C52" w14:paraId="6B1EF536" w14:textId="77777777" w:rsidTr="00C65353">
        <w:tc>
          <w:tcPr>
            <w:tcW w:w="9639" w:type="dxa"/>
            <w:gridSpan w:val="7"/>
          </w:tcPr>
          <w:p w14:paraId="3A04F45A" w14:textId="77777777" w:rsidR="006E0C52" w:rsidRDefault="00CE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E0C52" w14:paraId="53CE0947" w14:textId="77777777" w:rsidTr="00C65353">
        <w:tc>
          <w:tcPr>
            <w:tcW w:w="9639" w:type="dxa"/>
            <w:gridSpan w:val="7"/>
          </w:tcPr>
          <w:p w14:paraId="1DB214A0" w14:textId="77777777" w:rsidR="006E0C52" w:rsidRDefault="00CE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E0C52" w14:paraId="10B6A63E" w14:textId="77777777" w:rsidTr="00C65353">
        <w:tc>
          <w:tcPr>
            <w:tcW w:w="9639" w:type="dxa"/>
            <w:gridSpan w:val="7"/>
          </w:tcPr>
          <w:p w14:paraId="2246C9C1" w14:textId="77777777" w:rsidR="006E0C52" w:rsidRDefault="00CE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6E0C52" w14:paraId="06755C08" w14:textId="77777777" w:rsidTr="00C65353">
        <w:tc>
          <w:tcPr>
            <w:tcW w:w="9639" w:type="dxa"/>
            <w:gridSpan w:val="7"/>
          </w:tcPr>
          <w:p w14:paraId="4A1443AF" w14:textId="77777777" w:rsidR="006E0C52" w:rsidRDefault="00CE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E0C52" w14:paraId="59DBF118" w14:textId="77777777" w:rsidTr="00C65353">
        <w:tc>
          <w:tcPr>
            <w:tcW w:w="9639" w:type="dxa"/>
            <w:gridSpan w:val="7"/>
          </w:tcPr>
          <w:p w14:paraId="5F584F02" w14:textId="77777777" w:rsidR="006E0C52" w:rsidRDefault="00CE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6E0C52" w14:paraId="1D9F4E64" w14:textId="77777777" w:rsidTr="00C65353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65BCF8BD" w14:textId="77777777" w:rsidR="006E0C52" w:rsidRDefault="006E0C52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6E0C52" w14:paraId="25426EF1" w14:textId="77777777" w:rsidTr="00C65353">
        <w:trPr>
          <w:trHeight w:val="35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F231B" w14:textId="77777777" w:rsidR="006E0C52" w:rsidRPr="00C65353" w:rsidRDefault="00CE7EE6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C65353">
              <w:rPr>
                <w:sz w:val="26"/>
                <w:szCs w:val="26"/>
              </w:rPr>
              <w:t>Институт Дизайна</w:t>
            </w:r>
          </w:p>
        </w:tc>
      </w:tr>
      <w:tr w:rsidR="006E0C52" w14:paraId="1ED9C7E8" w14:textId="77777777" w:rsidTr="00C65353">
        <w:trPr>
          <w:trHeight w:val="3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A6ECDF" w14:textId="77777777" w:rsidR="006E0C52" w:rsidRDefault="00CE7EE6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  <w:r w:rsidRPr="00C65353">
              <w:rPr>
                <w:sz w:val="26"/>
                <w:szCs w:val="26"/>
              </w:rPr>
              <w:t>Дизайн среды</w:t>
            </w:r>
          </w:p>
        </w:tc>
      </w:tr>
      <w:tr w:rsidR="006E0C52" w14:paraId="63F2B1E7" w14:textId="77777777" w:rsidTr="00C65353">
        <w:trPr>
          <w:trHeight w:val="850"/>
        </w:trPr>
        <w:tc>
          <w:tcPr>
            <w:tcW w:w="4205" w:type="dxa"/>
            <w:gridSpan w:val="2"/>
            <w:vMerge w:val="restart"/>
            <w:tcBorders>
              <w:top w:val="single" w:sz="4" w:space="0" w:color="auto"/>
            </w:tcBorders>
          </w:tcPr>
          <w:p w14:paraId="23D6DF28" w14:textId="77777777" w:rsidR="006E0C52" w:rsidRDefault="006E0C52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34" w:type="dxa"/>
            <w:gridSpan w:val="5"/>
            <w:tcBorders>
              <w:top w:val="single" w:sz="4" w:space="0" w:color="auto"/>
            </w:tcBorders>
            <w:vAlign w:val="bottom"/>
          </w:tcPr>
          <w:p w14:paraId="053BD8A4" w14:textId="77777777" w:rsidR="006E0C52" w:rsidRDefault="006E0C52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E0C52" w14:paraId="0CE85B60" w14:textId="77777777" w:rsidTr="00C65353">
        <w:trPr>
          <w:trHeight w:val="340"/>
        </w:trPr>
        <w:tc>
          <w:tcPr>
            <w:tcW w:w="4205" w:type="dxa"/>
            <w:gridSpan w:val="2"/>
            <w:vMerge/>
          </w:tcPr>
          <w:p w14:paraId="709FD474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434" w:type="dxa"/>
            <w:gridSpan w:val="5"/>
            <w:vAlign w:val="bottom"/>
          </w:tcPr>
          <w:p w14:paraId="3EA64D18" w14:textId="77777777" w:rsidR="006E0C52" w:rsidRDefault="006E0C52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6E0C52" w14:paraId="3704EFBE" w14:textId="77777777" w:rsidTr="00C65353">
        <w:trPr>
          <w:trHeight w:val="680"/>
        </w:trPr>
        <w:tc>
          <w:tcPr>
            <w:tcW w:w="4205" w:type="dxa"/>
            <w:gridSpan w:val="2"/>
            <w:vMerge/>
          </w:tcPr>
          <w:p w14:paraId="49063A8E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0F013AC5" w14:textId="77777777" w:rsidR="006E0C52" w:rsidRDefault="006E0C52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3D386199" w14:textId="77777777" w:rsidR="006E0C52" w:rsidRDefault="006E0C52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6E0C52" w14:paraId="48A7EC08" w14:textId="77777777" w:rsidTr="00C65353">
        <w:trPr>
          <w:trHeight w:val="340"/>
        </w:trPr>
        <w:tc>
          <w:tcPr>
            <w:tcW w:w="4205" w:type="dxa"/>
            <w:gridSpan w:val="2"/>
            <w:vMerge/>
          </w:tcPr>
          <w:p w14:paraId="536E1899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41B297D9" w14:textId="77777777" w:rsidR="006E0C52" w:rsidRDefault="006E0C52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7B7839BE" w14:textId="77777777" w:rsidR="006E0C52" w:rsidRDefault="006E0C52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14:paraId="4E4C2D07" w14:textId="77777777" w:rsidR="006E0C52" w:rsidRDefault="006E0C52">
            <w:pPr>
              <w:spacing w:line="271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vAlign w:val="bottom"/>
          </w:tcPr>
          <w:p w14:paraId="5B683AE3" w14:textId="77777777" w:rsidR="006E0C52" w:rsidRDefault="006E0C52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6E0C52" w14:paraId="209E3C5A" w14:textId="77777777" w:rsidTr="00C65353">
        <w:trPr>
          <w:trHeight w:val="1191"/>
        </w:trPr>
        <w:tc>
          <w:tcPr>
            <w:tcW w:w="9639" w:type="dxa"/>
            <w:gridSpan w:val="7"/>
            <w:vAlign w:val="bottom"/>
          </w:tcPr>
          <w:p w14:paraId="6D16D960" w14:textId="77777777" w:rsidR="006E0C52" w:rsidRDefault="00CE7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6E0C52" w14:paraId="0A0EEC59" w14:textId="77777777" w:rsidTr="00C65353">
        <w:trPr>
          <w:trHeight w:val="510"/>
        </w:trPr>
        <w:tc>
          <w:tcPr>
            <w:tcW w:w="9639" w:type="dxa"/>
            <w:gridSpan w:val="7"/>
          </w:tcPr>
          <w:p w14:paraId="717E0190" w14:textId="0CD98AC7" w:rsidR="006E0C52" w:rsidRDefault="00CE7EE6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E0C52" w14:paraId="5065D6CD" w14:textId="77777777" w:rsidTr="00C65353">
        <w:trPr>
          <w:trHeight w:val="510"/>
        </w:trPr>
        <w:tc>
          <w:tcPr>
            <w:tcW w:w="9639" w:type="dxa"/>
            <w:gridSpan w:val="7"/>
            <w:tcBorders>
              <w:bottom w:val="single" w:sz="4" w:space="0" w:color="000000"/>
            </w:tcBorders>
            <w:vAlign w:val="center"/>
          </w:tcPr>
          <w:p w14:paraId="798DCFB2" w14:textId="77777777" w:rsidR="006E0C52" w:rsidRDefault="00312F76">
            <w:pPr>
              <w:jc w:val="center"/>
              <w:rPr>
                <w:b/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b/>
                <w:sz w:val="26"/>
                <w:szCs w:val="26"/>
              </w:rPr>
              <w:t>Архитектурная керамика</w:t>
            </w:r>
          </w:p>
        </w:tc>
      </w:tr>
      <w:tr w:rsidR="006E0C52" w14:paraId="3884F655" w14:textId="77777777" w:rsidTr="00C65353">
        <w:trPr>
          <w:trHeight w:val="567"/>
        </w:trPr>
        <w:tc>
          <w:tcPr>
            <w:tcW w:w="38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EE491E" w14:textId="77777777" w:rsidR="006E0C52" w:rsidRDefault="00CE7EE6">
            <w:pPr>
              <w:rPr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77EB26" w14:textId="77777777" w:rsidR="006E0C52" w:rsidRDefault="00CE7EE6">
            <w:pPr>
              <w:rPr>
                <w:b/>
                <w:sz w:val="26"/>
                <w:szCs w:val="26"/>
              </w:rPr>
            </w:pPr>
            <w:bookmarkStart w:id="3" w:name="_heading=h.3znysh7" w:colFirst="0" w:colLast="0"/>
            <w:bookmarkEnd w:id="3"/>
            <w:r>
              <w:rPr>
                <w:b/>
                <w:sz w:val="26"/>
                <w:szCs w:val="26"/>
              </w:rPr>
              <w:t>бакалавриат</w:t>
            </w:r>
          </w:p>
        </w:tc>
      </w:tr>
      <w:tr w:rsidR="006E0C52" w14:paraId="68637FF7" w14:textId="77777777" w:rsidTr="00C65353">
        <w:trPr>
          <w:trHeight w:val="567"/>
        </w:trPr>
        <w:tc>
          <w:tcPr>
            <w:tcW w:w="3828" w:type="dxa"/>
            <w:shd w:val="clear" w:color="auto" w:fill="auto"/>
          </w:tcPr>
          <w:p w14:paraId="5FEAF970" w14:textId="6470DAB4" w:rsidR="006E0C52" w:rsidRDefault="00CE7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470205E" w14:textId="77777777" w:rsidR="006E0C52" w:rsidRDefault="00CE7E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6C969874" w14:textId="77777777" w:rsidR="006E0C52" w:rsidRDefault="00CE7E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 Среды</w:t>
            </w:r>
          </w:p>
        </w:tc>
      </w:tr>
      <w:tr w:rsidR="006E0C52" w14:paraId="6C9421D5" w14:textId="77777777" w:rsidTr="00C65353">
        <w:trPr>
          <w:trHeight w:val="567"/>
        </w:trPr>
        <w:tc>
          <w:tcPr>
            <w:tcW w:w="3828" w:type="dxa"/>
            <w:shd w:val="clear" w:color="auto" w:fill="auto"/>
          </w:tcPr>
          <w:p w14:paraId="4C31213D" w14:textId="28FDADA5" w:rsidR="006E0C52" w:rsidRDefault="00CE7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13D4FA54" w14:textId="77777777" w:rsidR="006E0C52" w:rsidRDefault="00CE7E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 архитектурной среды</w:t>
            </w:r>
          </w:p>
        </w:tc>
      </w:tr>
      <w:tr w:rsidR="006E0C52" w14:paraId="268AA761" w14:textId="77777777" w:rsidTr="00C65353">
        <w:trPr>
          <w:trHeight w:val="567"/>
        </w:trPr>
        <w:tc>
          <w:tcPr>
            <w:tcW w:w="3828" w:type="dxa"/>
            <w:shd w:val="clear" w:color="auto" w:fill="auto"/>
          </w:tcPr>
          <w:p w14:paraId="09E2E6DD" w14:textId="77777777" w:rsidR="006E0C52" w:rsidRDefault="00CE7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811" w:type="dxa"/>
            <w:gridSpan w:val="6"/>
            <w:shd w:val="clear" w:color="auto" w:fill="auto"/>
            <w:vAlign w:val="center"/>
          </w:tcPr>
          <w:p w14:paraId="60BF50C6" w14:textId="77777777" w:rsidR="006E0C52" w:rsidRPr="00CE7EE6" w:rsidRDefault="00CE7EE6">
            <w:pPr>
              <w:rPr>
                <w:b/>
                <w:sz w:val="26"/>
                <w:szCs w:val="26"/>
              </w:rPr>
            </w:pPr>
            <w:r w:rsidRPr="00CE7EE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E7EE6">
              <w:rPr>
                <w:b/>
                <w:sz w:val="26"/>
                <w:szCs w:val="26"/>
              </w:rPr>
              <w:t>года</w:t>
            </w:r>
          </w:p>
        </w:tc>
      </w:tr>
      <w:tr w:rsidR="006E0C52" w14:paraId="1050B01A" w14:textId="77777777" w:rsidTr="00C65353">
        <w:trPr>
          <w:trHeight w:val="567"/>
        </w:trPr>
        <w:tc>
          <w:tcPr>
            <w:tcW w:w="3828" w:type="dxa"/>
            <w:shd w:val="clear" w:color="auto" w:fill="auto"/>
            <w:vAlign w:val="bottom"/>
          </w:tcPr>
          <w:p w14:paraId="3043F9D9" w14:textId="66F23FDC" w:rsidR="006E0C52" w:rsidRDefault="00CE7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5811" w:type="dxa"/>
            <w:gridSpan w:val="6"/>
            <w:shd w:val="clear" w:color="auto" w:fill="auto"/>
            <w:vAlign w:val="bottom"/>
          </w:tcPr>
          <w:p w14:paraId="3AD4C9DB" w14:textId="77777777" w:rsidR="006E0C52" w:rsidRDefault="00CE7EE6" w:rsidP="00CE7E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очная</w:t>
            </w:r>
          </w:p>
        </w:tc>
      </w:tr>
    </w:tbl>
    <w:p w14:paraId="02808B3F" w14:textId="77777777" w:rsidR="006E0C52" w:rsidRDefault="006E0C52">
      <w:pPr>
        <w:spacing w:line="271" w:lineRule="auto"/>
        <w:jc w:val="both"/>
        <w:rPr>
          <w:sz w:val="24"/>
          <w:szCs w:val="24"/>
        </w:rPr>
      </w:pPr>
    </w:p>
    <w:p w14:paraId="186AB366" w14:textId="77777777" w:rsidR="006E0C52" w:rsidRDefault="006E0C52">
      <w:pPr>
        <w:spacing w:line="271" w:lineRule="auto"/>
        <w:jc w:val="both"/>
        <w:rPr>
          <w:sz w:val="24"/>
          <w:szCs w:val="24"/>
        </w:rPr>
      </w:pPr>
    </w:p>
    <w:p w14:paraId="50711CC8" w14:textId="77777777" w:rsidR="006E0C52" w:rsidRDefault="006E0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4"/>
        <w:tblW w:w="97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6E0C52" w14:paraId="59AAF6D0" w14:textId="77777777">
        <w:trPr>
          <w:trHeight w:val="2268"/>
        </w:trPr>
        <w:tc>
          <w:tcPr>
            <w:tcW w:w="9748" w:type="dxa"/>
            <w:gridSpan w:val="5"/>
          </w:tcPr>
          <w:p w14:paraId="1E6A1580" w14:textId="77777777" w:rsidR="002E1FCB" w:rsidRDefault="002E1FCB" w:rsidP="00CE7EE6">
            <w:pPr>
              <w:spacing w:line="271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66C7981A" w14:textId="77777777" w:rsidR="002E1FCB" w:rsidRDefault="002E1FCB" w:rsidP="00CE7EE6">
            <w:pPr>
              <w:spacing w:line="271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12231E06" w14:textId="77777777" w:rsidR="002E1FCB" w:rsidRDefault="002E1FCB" w:rsidP="00CE7EE6">
            <w:pPr>
              <w:spacing w:line="271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68439A54" w14:textId="77777777" w:rsidR="002E1FCB" w:rsidRDefault="002E1FCB" w:rsidP="00CE7EE6">
            <w:pPr>
              <w:spacing w:line="271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048473AB" w14:textId="77777777" w:rsidR="002E1FCB" w:rsidRDefault="002E1FCB" w:rsidP="00CE7EE6">
            <w:pPr>
              <w:spacing w:line="271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685610DB" w14:textId="77777777" w:rsidR="002E1FCB" w:rsidRDefault="002E1FCB" w:rsidP="00CE7EE6">
            <w:pPr>
              <w:spacing w:line="271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48D18211" w14:textId="77777777" w:rsidR="002E1FCB" w:rsidRDefault="002E1FCB" w:rsidP="00CE7EE6">
            <w:pPr>
              <w:spacing w:line="271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28779E38" w14:textId="77777777" w:rsidR="002E1FCB" w:rsidRDefault="002E1FCB" w:rsidP="00CE7EE6">
            <w:pPr>
              <w:spacing w:line="271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0FFD8E3B" w14:textId="77777777" w:rsidR="002E1FCB" w:rsidRDefault="002E1FCB" w:rsidP="00CE7EE6">
            <w:pPr>
              <w:spacing w:line="271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0D4636A4" w14:textId="77777777" w:rsidR="006E0C52" w:rsidRDefault="002E1FCB" w:rsidP="00752A0F">
            <w:pPr>
              <w:spacing w:line="271" w:lineRule="auto"/>
              <w:ind w:firstLine="709"/>
              <w:jc w:val="both"/>
              <w:rPr>
                <w:sz w:val="26"/>
                <w:szCs w:val="26"/>
              </w:rPr>
            </w:pPr>
            <w:r w:rsidRPr="002111B7">
              <w:rPr>
                <w:sz w:val="24"/>
                <w:szCs w:val="24"/>
              </w:rPr>
              <w:lastRenderedPageBreak/>
              <w:t>Рабочая программа учебной дисциплины «</w:t>
            </w:r>
            <w:r w:rsidR="00752A0F">
              <w:rPr>
                <w:sz w:val="24"/>
                <w:szCs w:val="24"/>
              </w:rPr>
              <w:t>Архитектурная керамика</w:t>
            </w:r>
            <w:r w:rsidRPr="002111B7">
              <w:rPr>
                <w:sz w:val="24"/>
                <w:szCs w:val="24"/>
              </w:rPr>
              <w:t>» основной профессиональной образовательной программы высшего образования по направлению подготовки 54.03.01 «Дизайн» направленность (профиль) – «Дизайн</w:t>
            </w:r>
            <w:r>
              <w:rPr>
                <w:sz w:val="24"/>
                <w:szCs w:val="24"/>
              </w:rPr>
              <w:t xml:space="preserve"> архитектурной среды</w:t>
            </w:r>
            <w:r w:rsidRPr="002111B7">
              <w:rPr>
                <w:sz w:val="24"/>
                <w:szCs w:val="24"/>
              </w:rPr>
              <w:t>», рассмотрена и одобрена на заседании кафедры, протокол № 12 от 21.06.2021 г.</w:t>
            </w:r>
          </w:p>
        </w:tc>
      </w:tr>
      <w:tr w:rsidR="006E0C52" w14:paraId="2ABFC2F4" w14:textId="77777777">
        <w:trPr>
          <w:trHeight w:val="567"/>
        </w:trPr>
        <w:tc>
          <w:tcPr>
            <w:tcW w:w="9748" w:type="dxa"/>
            <w:gridSpan w:val="5"/>
            <w:vAlign w:val="center"/>
          </w:tcPr>
          <w:p w14:paraId="0ECB5D1C" w14:textId="77777777" w:rsidR="006E0C52" w:rsidRDefault="00CE7EE6" w:rsidP="00752A0F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Разработчик</w:t>
            </w:r>
            <w:r w:rsidR="00752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 программы дисциплины:</w:t>
            </w:r>
          </w:p>
        </w:tc>
      </w:tr>
      <w:tr w:rsidR="006E0C52" w:rsidRPr="00CE7EE6" w14:paraId="65A76050" w14:textId="77777777">
        <w:trPr>
          <w:trHeight w:val="283"/>
        </w:trPr>
        <w:tc>
          <w:tcPr>
            <w:tcW w:w="381" w:type="dxa"/>
            <w:vAlign w:val="center"/>
          </w:tcPr>
          <w:p w14:paraId="19A6E4EF" w14:textId="77777777" w:rsidR="006E0C52" w:rsidRDefault="006E0C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2A95395" w14:textId="77777777" w:rsidR="006E0C52" w:rsidRPr="00CE7EE6" w:rsidRDefault="00CE7EE6">
            <w:pPr>
              <w:spacing w:line="271" w:lineRule="auto"/>
              <w:rPr>
                <w:sz w:val="24"/>
                <w:szCs w:val="24"/>
              </w:rPr>
            </w:pPr>
            <w:r w:rsidRPr="00CE7EE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83BCB" w14:textId="77777777" w:rsidR="006E0C52" w:rsidRDefault="006E0C52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1AAB38" w14:textId="77777777" w:rsidR="006E0C52" w:rsidRDefault="00CE7EE6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4276055" w14:textId="77777777" w:rsidR="006E0C52" w:rsidRPr="00CE7EE6" w:rsidRDefault="00CE7EE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CE7EE6">
              <w:rPr>
                <w:sz w:val="24"/>
                <w:szCs w:val="24"/>
              </w:rPr>
              <w:t>Соловьева Н.В.</w:t>
            </w:r>
          </w:p>
        </w:tc>
      </w:tr>
    </w:tbl>
    <w:p w14:paraId="6126C92F" w14:textId="77777777" w:rsidR="006E0C52" w:rsidRDefault="006E0C52">
      <w:pPr>
        <w:jc w:val="both"/>
        <w:rPr>
          <w:sz w:val="24"/>
          <w:szCs w:val="24"/>
        </w:rPr>
      </w:pPr>
    </w:p>
    <w:p w14:paraId="2800EE09" w14:textId="77777777" w:rsidR="006E0C52" w:rsidRDefault="006E0C52">
      <w:pPr>
        <w:jc w:val="both"/>
        <w:rPr>
          <w:sz w:val="24"/>
          <w:szCs w:val="24"/>
        </w:rPr>
      </w:pPr>
    </w:p>
    <w:p w14:paraId="46B8A091" w14:textId="77777777" w:rsidR="006E0C52" w:rsidRDefault="006E0C52">
      <w:pPr>
        <w:jc w:val="both"/>
        <w:rPr>
          <w:sz w:val="24"/>
          <w:szCs w:val="24"/>
        </w:rPr>
      </w:pPr>
    </w:p>
    <w:p w14:paraId="33F4B797" w14:textId="77777777" w:rsidR="006E0C52" w:rsidRDefault="006E0C52">
      <w:pPr>
        <w:jc w:val="both"/>
        <w:rPr>
          <w:sz w:val="24"/>
          <w:szCs w:val="24"/>
        </w:rPr>
      </w:pPr>
    </w:p>
    <w:p w14:paraId="4E33D852" w14:textId="77777777" w:rsidR="006E0C52" w:rsidRDefault="006E0C52">
      <w:pPr>
        <w:jc w:val="both"/>
        <w:rPr>
          <w:sz w:val="24"/>
          <w:szCs w:val="24"/>
        </w:rPr>
      </w:pPr>
    </w:p>
    <w:tbl>
      <w:tblPr>
        <w:tblStyle w:val="afff5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6E0C52" w14:paraId="0700BA7F" w14:textId="77777777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35FEB208" w14:textId="77777777" w:rsidR="006E0C52" w:rsidRDefault="00CE7EE6" w:rsidP="002E1FCB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6E0C52" w14:paraId="404AAF78" w14:textId="7777777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41FF4898" w14:textId="77777777" w:rsidR="006E0C52" w:rsidRDefault="00CE7EE6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90BA5E" w14:textId="77777777" w:rsidR="006E0C52" w:rsidRDefault="00CE7EE6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6E0C52" w14:paraId="4B8C82A2" w14:textId="77777777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C3A6A3C" w14:textId="77777777" w:rsidR="006E0C52" w:rsidRPr="00CE7EE6" w:rsidRDefault="006E0C52">
            <w:pPr>
              <w:spacing w:line="271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80A38E5" w14:textId="77777777" w:rsidR="006E0C52" w:rsidRPr="00CE7EE6" w:rsidRDefault="00CE7EE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CE7EE6">
              <w:rPr>
                <w:sz w:val="24"/>
                <w:szCs w:val="24"/>
              </w:rPr>
              <w:t>21.06.2021г.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B356C66" w14:textId="77777777" w:rsidR="006E0C52" w:rsidRDefault="00CE7EE6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№12</w:t>
            </w:r>
          </w:p>
        </w:tc>
      </w:tr>
      <w:tr w:rsidR="006E0C52" w14:paraId="68ED35AA" w14:textId="77777777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687C6B2C" w14:textId="77777777" w:rsidR="006E0C52" w:rsidRDefault="006E0C52">
            <w:pPr>
              <w:spacing w:line="271" w:lineRule="auto"/>
              <w:jc w:val="both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8286D86" w14:textId="77777777" w:rsidR="006E0C52" w:rsidRDefault="006E0C52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11FE6ECC" w14:textId="77777777" w:rsidR="006E0C52" w:rsidRDefault="006E0C52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</w:tr>
      <w:tr w:rsidR="006E0C52" w14:paraId="53B0750B" w14:textId="77777777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F30A561" w14:textId="77777777" w:rsidR="006E0C52" w:rsidRDefault="00CE7EE6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8456649" w14:textId="77777777" w:rsidR="006E0C52" w:rsidRDefault="00CE7EE6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5971D5A9" w14:textId="77777777" w:rsidR="006E0C52" w:rsidRDefault="006E0C52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1E97BF" w14:textId="77777777" w:rsidR="006E0C52" w:rsidRDefault="00CE7EE6">
            <w:pPr>
              <w:spacing w:line="27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Волкодаева И.Б.</w:t>
            </w:r>
          </w:p>
        </w:tc>
      </w:tr>
    </w:tbl>
    <w:p w14:paraId="33870E2C" w14:textId="77777777" w:rsidR="006E0C52" w:rsidRDefault="006E0C52">
      <w:pPr>
        <w:jc w:val="both"/>
        <w:rPr>
          <w:sz w:val="24"/>
          <w:szCs w:val="24"/>
        </w:rPr>
      </w:pPr>
    </w:p>
    <w:p w14:paraId="5F378C64" w14:textId="77777777" w:rsidR="006E0C52" w:rsidRDefault="006E0C52">
      <w:pPr>
        <w:jc w:val="both"/>
        <w:rPr>
          <w:sz w:val="24"/>
          <w:szCs w:val="24"/>
        </w:rPr>
      </w:pPr>
    </w:p>
    <w:p w14:paraId="7111D36F" w14:textId="77777777" w:rsidR="006E0C52" w:rsidRDefault="006E0C52">
      <w:pPr>
        <w:jc w:val="both"/>
        <w:rPr>
          <w:sz w:val="24"/>
          <w:szCs w:val="24"/>
        </w:rPr>
      </w:pPr>
    </w:p>
    <w:tbl>
      <w:tblPr>
        <w:tblStyle w:val="afff6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2410"/>
        <w:gridCol w:w="1843"/>
        <w:gridCol w:w="2268"/>
      </w:tblGrid>
      <w:tr w:rsidR="006E0C52" w14:paraId="70E931A1" w14:textId="77777777">
        <w:trPr>
          <w:trHeight w:val="680"/>
        </w:trPr>
        <w:tc>
          <w:tcPr>
            <w:tcW w:w="3226" w:type="dxa"/>
            <w:vAlign w:val="center"/>
          </w:tcPr>
          <w:p w14:paraId="53E933DF" w14:textId="77777777" w:rsidR="006E0C52" w:rsidRDefault="00CE7EE6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14:paraId="3477D73E" w14:textId="77777777" w:rsidR="006E0C52" w:rsidRDefault="00CE7EE6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892835" w14:textId="77777777" w:rsidR="006E0C52" w:rsidRDefault="00CE7EE6">
            <w:pPr>
              <w:spacing w:line="27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к.т.н</w:t>
            </w:r>
            <w:proofErr w:type="spellEnd"/>
            <w:r>
              <w:rPr>
                <w:sz w:val="24"/>
                <w:szCs w:val="24"/>
              </w:rPr>
              <w:t>, профессор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D86C6B" w14:textId="77777777" w:rsidR="006E0C52" w:rsidRDefault="006E0C52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5C425C1" w14:textId="77777777" w:rsidR="006E0C52" w:rsidRDefault="00CE7EE6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Волкодаева И.Б.</w:t>
            </w:r>
          </w:p>
        </w:tc>
      </w:tr>
      <w:tr w:rsidR="006E0C52" w14:paraId="6666C6BD" w14:textId="77777777">
        <w:trPr>
          <w:trHeight w:val="567"/>
        </w:trPr>
        <w:tc>
          <w:tcPr>
            <w:tcW w:w="3226" w:type="dxa"/>
            <w:vAlign w:val="center"/>
          </w:tcPr>
          <w:p w14:paraId="3D21E97F" w14:textId="77777777" w:rsidR="006E0C52" w:rsidRDefault="00CE7EE6" w:rsidP="00CE7EE6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07784A" w14:textId="77777777" w:rsidR="006E0C52" w:rsidRDefault="00CE7EE6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к.иск.,доцент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E8FD8" w14:textId="77777777" w:rsidR="006E0C52" w:rsidRDefault="006E0C52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4010697" w14:textId="77777777" w:rsidR="006E0C52" w:rsidRDefault="00CE7EE6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Л.П.</w:t>
            </w:r>
          </w:p>
        </w:tc>
      </w:tr>
    </w:tbl>
    <w:p w14:paraId="0FE3327B" w14:textId="77777777" w:rsidR="006E0C52" w:rsidRDefault="006E0C52">
      <w:pPr>
        <w:jc w:val="both"/>
        <w:rPr>
          <w:sz w:val="24"/>
          <w:szCs w:val="24"/>
        </w:rPr>
      </w:pPr>
    </w:p>
    <w:p w14:paraId="1A1448CA" w14:textId="77777777" w:rsidR="006E0C52" w:rsidRDefault="006E0C52">
      <w:pPr>
        <w:jc w:val="both"/>
        <w:rPr>
          <w:sz w:val="24"/>
          <w:szCs w:val="24"/>
        </w:rPr>
      </w:pPr>
    </w:p>
    <w:p w14:paraId="17393864" w14:textId="77777777" w:rsidR="006E0C52" w:rsidRDefault="006E0C52">
      <w:pPr>
        <w:jc w:val="both"/>
        <w:rPr>
          <w:i/>
          <w:sz w:val="20"/>
          <w:szCs w:val="20"/>
        </w:rPr>
        <w:sectPr w:rsidR="006E0C52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093500FD" w14:textId="77777777" w:rsidR="006E0C52" w:rsidRDefault="00CE7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ОГЛАВЛЕНИЕ</w:t>
      </w:r>
    </w:p>
    <w:sdt>
      <w:sdtPr>
        <w:id w:val="1623884847"/>
        <w:docPartObj>
          <w:docPartGallery w:val="Table of Contents"/>
          <w:docPartUnique/>
        </w:docPartObj>
      </w:sdtPr>
      <w:sdtEndPr>
        <w:rPr>
          <w:rFonts w:eastAsiaTheme="minorEastAsia"/>
          <w:sz w:val="22"/>
          <w:szCs w:val="22"/>
          <w:lang w:val="ru-RU" w:eastAsia="ru-RU"/>
        </w:rPr>
      </w:sdtEndPr>
      <w:sdtContent>
        <w:p w14:paraId="47CA9715" w14:textId="7E6790A7" w:rsidR="002C6501" w:rsidRDefault="00CE7EE6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4992001" w:history="1">
            <w:r w:rsidR="002C6501" w:rsidRPr="00DC0104">
              <w:rPr>
                <w:rStyle w:val="af5"/>
                <w:noProof/>
              </w:rPr>
              <w:t>1.</w:t>
            </w:r>
            <w:r w:rsidR="002C65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C6501" w:rsidRPr="00DC0104">
              <w:rPr>
                <w:rStyle w:val="af5"/>
                <w:noProof/>
              </w:rPr>
              <w:t>ОБЩИЕ СВЕДЕНИЯ</w:t>
            </w:r>
            <w:r w:rsidR="002C6501">
              <w:rPr>
                <w:noProof/>
                <w:webHidden/>
              </w:rPr>
              <w:tab/>
            </w:r>
            <w:r w:rsidR="002C6501">
              <w:rPr>
                <w:noProof/>
                <w:webHidden/>
              </w:rPr>
              <w:fldChar w:fldCharType="begin"/>
            </w:r>
            <w:r w:rsidR="002C6501">
              <w:rPr>
                <w:noProof/>
                <w:webHidden/>
              </w:rPr>
              <w:instrText xml:space="preserve"> PAGEREF _Toc104992001 \h </w:instrText>
            </w:r>
            <w:r w:rsidR="002C6501">
              <w:rPr>
                <w:noProof/>
                <w:webHidden/>
              </w:rPr>
            </w:r>
            <w:r w:rsidR="002C6501"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</w:t>
            </w:r>
            <w:r w:rsidR="002C6501">
              <w:rPr>
                <w:noProof/>
                <w:webHidden/>
              </w:rPr>
              <w:fldChar w:fldCharType="end"/>
            </w:r>
          </w:hyperlink>
        </w:p>
        <w:p w14:paraId="4212D3F3" w14:textId="5BCEB1C1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02" w:history="1">
            <w:r w:rsidRPr="00DC0104">
              <w:rPr>
                <w:rStyle w:val="af5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Место учебной дисциплины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9EA84" w14:textId="6B43F8C8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03" w:history="1">
            <w:r w:rsidRPr="00DC0104">
              <w:rPr>
                <w:rStyle w:val="af5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ЦЕЛИ И ПЛАНИРУЕМЫЕ РЕЗУЛЬТАТЫ ОБУЧЕНИЯ ПО ДИСЦИПЛИНЕ.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6B09A" w14:textId="47B988FC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04" w:history="1">
            <w:r w:rsidRPr="00DC0104">
              <w:rPr>
                <w:rStyle w:val="af5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1FE4D" w14:textId="409027C5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05" w:history="1">
            <w:r w:rsidRPr="00DC0104">
              <w:rPr>
                <w:rStyle w:val="af5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Структура учебной дисциплины для обучающихся по видам занятий: очная форма обучения.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5C1A4" w14:textId="780806CF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06" w:history="1">
            <w:r w:rsidRPr="00DC0104">
              <w:rPr>
                <w:rStyle w:val="af5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Структура учебной дисциплины «Архитектурная керамика» для обучающихся по разделам и темам дисциплины: очная форма обучения.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2792F" w14:textId="23FAF18D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07" w:history="1">
            <w:r w:rsidRPr="00DC0104">
              <w:rPr>
                <w:rStyle w:val="af5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Содержание учебной дисциплины Архитектурная керамика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FDA4A" w14:textId="51FFDD9E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08" w:history="1">
            <w:r w:rsidRPr="00DC0104">
              <w:rPr>
                <w:rStyle w:val="af5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61708" w14:textId="0E8F448B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09" w:history="1">
            <w:r w:rsidRPr="00DC0104">
              <w:rPr>
                <w:rStyle w:val="af5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РЕЗУЛЬТАТЫ ОБУЧЕНИЯ ПРИ ИЗУЧ ЕНИИ ДИСЦИПЛИНЫ, КРИТЕРИИ ОЦЕНКИ УРОВНЯ СФОРМИРОВАННОСТИ КОМПЕТЕНЦИЙ, 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E790E" w14:textId="5F9C16D1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0" w:history="1">
            <w:r w:rsidRPr="00DC0104">
              <w:rPr>
                <w:rStyle w:val="af5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Соотнесение планируемых результатов обучения с уровнями сформированности компетенций.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6DE56" w14:textId="447F268B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1" w:history="1">
            <w:r w:rsidRPr="00DC0104">
              <w:rPr>
                <w:rStyle w:val="af5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C5153" w14:textId="7529EDA4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2" w:history="1">
            <w:r w:rsidRPr="00DC0104">
              <w:rPr>
                <w:rStyle w:val="af5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Формы текущего контроля успеваемости по дисциплине, примеры типовых заданий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8ACF4" w14:textId="4F5F33A6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3" w:history="1">
            <w:r w:rsidRPr="00DC0104">
              <w:rPr>
                <w:rStyle w:val="af5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FD146" w14:textId="3916969F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4" w:history="1">
            <w:r w:rsidRPr="00DC0104">
              <w:rPr>
                <w:rStyle w:val="af5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Промежуточная аттестация успеваемости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C52F5" w14:textId="531FDECC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5" w:history="1">
            <w:r w:rsidRPr="00DC0104">
              <w:rPr>
                <w:rStyle w:val="af5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74376" w14:textId="59A77EBB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6" w:history="1">
            <w:r w:rsidRPr="00DC0104">
              <w:rPr>
                <w:rStyle w:val="af5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40A7F" w14:textId="1B882D5E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7" w:history="1">
            <w:r w:rsidRPr="00DC0104">
              <w:rPr>
                <w:rStyle w:val="af5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34ABB" w14:textId="2A0AAC94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8" w:history="1">
            <w:r w:rsidRPr="00DC0104">
              <w:rPr>
                <w:rStyle w:val="af5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6C24C" w14:textId="61810043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19" w:history="1">
            <w:r w:rsidRPr="00DC0104">
              <w:rPr>
                <w:rStyle w:val="af5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8B9B3" w14:textId="27BE59C2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20" w:history="1">
            <w:r w:rsidRPr="00DC0104">
              <w:rPr>
                <w:rStyle w:val="af5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8C493" w14:textId="53346CBD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21" w:history="1">
            <w:r w:rsidRPr="00DC0104">
              <w:rPr>
                <w:rStyle w:val="af5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9E5E2" w14:textId="322E406A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22" w:history="1">
            <w:r w:rsidRPr="00DC0104">
              <w:rPr>
                <w:rStyle w:val="af5"/>
                <w:rFonts w:eastAsia="Times New Roman"/>
                <w:noProof/>
                <w:kern w:val="36"/>
              </w:rPr>
              <w:t>Текстиль для спальных интерьеров (история и дизайн): Монография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50EEE" w14:textId="01621245" w:rsidR="002C6501" w:rsidRDefault="002C650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23" w:history="1">
            <w:r w:rsidRPr="00DC0104">
              <w:rPr>
                <w:rStyle w:val="af5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A95A7" w14:textId="49FE61E4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24" w:history="1">
            <w:r w:rsidRPr="00DC0104">
              <w:rPr>
                <w:rStyle w:val="af5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Ресурсы электронной библиотеки, 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C15A9" w14:textId="3D8A037A" w:rsidR="002C6501" w:rsidRDefault="002C650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92025" w:history="1">
            <w:r w:rsidRPr="00DC0104">
              <w:rPr>
                <w:rStyle w:val="af5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DC0104">
              <w:rPr>
                <w:rStyle w:val="af5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7E71C" w14:textId="091293C6" w:rsidR="002C6501" w:rsidRDefault="002C6501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92026" w:history="1">
            <w:r w:rsidRPr="00DC0104">
              <w:rPr>
                <w:rStyle w:val="af5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_Toc104992026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61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CEDAA" w14:textId="40F9FA9C" w:rsidR="006E0C52" w:rsidRDefault="00CE7EE6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ascii="Cambria" w:eastAsia="Cambria" w:hAnsi="Cambria" w:cs="Cambria"/>
              <w:b/>
              <w:color w:val="366091"/>
              <w:sz w:val="28"/>
              <w:szCs w:val="28"/>
            </w:rPr>
          </w:pPr>
          <w:r>
            <w:fldChar w:fldCharType="end"/>
          </w:r>
        </w:p>
      </w:sdtContent>
    </w:sdt>
    <w:p w14:paraId="27A63E4B" w14:textId="77777777" w:rsidR="006E0C52" w:rsidRDefault="006E0C52">
      <w:pPr>
        <w:jc w:val="both"/>
        <w:rPr>
          <w:sz w:val="24"/>
          <w:szCs w:val="24"/>
        </w:rPr>
        <w:sectPr w:rsidR="006E0C52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FB08B2E" w14:textId="77777777" w:rsidR="006E0C52" w:rsidRDefault="00CE7EE6">
      <w:pPr>
        <w:pStyle w:val="1"/>
        <w:numPr>
          <w:ilvl w:val="0"/>
          <w:numId w:val="1"/>
        </w:numPr>
      </w:pPr>
      <w:bookmarkStart w:id="4" w:name="_Toc104992001"/>
      <w:r>
        <w:t>ОБЩИЕ СВЕДЕНИЯ</w:t>
      </w:r>
      <w:bookmarkEnd w:id="4"/>
      <w:r>
        <w:t xml:space="preserve"> </w:t>
      </w:r>
    </w:p>
    <w:p w14:paraId="22D82593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 w:rsidR="00752A0F" w:rsidRPr="002111B7">
        <w:rPr>
          <w:sz w:val="24"/>
          <w:szCs w:val="24"/>
        </w:rPr>
        <w:t>«</w:t>
      </w:r>
      <w:r w:rsidR="00752A0F">
        <w:rPr>
          <w:sz w:val="24"/>
          <w:szCs w:val="24"/>
        </w:rPr>
        <w:t>Архитектурная керамика</w:t>
      </w:r>
      <w:r w:rsidR="00752A0F" w:rsidRPr="002111B7">
        <w:rPr>
          <w:sz w:val="24"/>
          <w:szCs w:val="24"/>
        </w:rPr>
        <w:t xml:space="preserve">» </w:t>
      </w:r>
      <w:r>
        <w:rPr>
          <w:rFonts w:eastAsia="Times New Roman"/>
          <w:color w:val="000000"/>
          <w:sz w:val="24"/>
          <w:szCs w:val="24"/>
        </w:rPr>
        <w:t>изучается в седьмом и восьмом семестрах.</w:t>
      </w:r>
    </w:p>
    <w:p w14:paraId="59264547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Форма промежуточной аттестации</w:t>
      </w:r>
      <w:r>
        <w:rPr>
          <w:rFonts w:eastAsia="Times New Roman"/>
          <w:color w:val="000000"/>
          <w:sz w:val="24"/>
          <w:szCs w:val="24"/>
          <w:vertAlign w:val="superscript"/>
        </w:rPr>
        <w:t>: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зачет с оценкой/экзамен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p w14:paraId="2C3C9C92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Формы промежуточной аттестации: </w:t>
      </w:r>
    </w:p>
    <w:p w14:paraId="2C4F5678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  <w:u w:val="single"/>
        </w:rPr>
        <w:t>очная форма</w:t>
      </w:r>
      <w:r>
        <w:rPr>
          <w:rFonts w:eastAsia="Times New Roman"/>
          <w:color w:val="000000"/>
          <w:sz w:val="24"/>
          <w:szCs w:val="24"/>
        </w:rPr>
        <w:t>:</w:t>
      </w:r>
    </w:p>
    <w:tbl>
      <w:tblPr>
        <w:tblStyle w:val="afff7"/>
        <w:tblW w:w="5670" w:type="dxa"/>
        <w:tblInd w:w="1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260"/>
      </w:tblGrid>
      <w:tr w:rsidR="006E0C52" w14:paraId="414469BD" w14:textId="77777777">
        <w:tc>
          <w:tcPr>
            <w:tcW w:w="2410" w:type="dxa"/>
          </w:tcPr>
          <w:p w14:paraId="7AB513BB" w14:textId="77777777" w:rsidR="006E0C52" w:rsidRDefault="00CE7EE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3260" w:type="dxa"/>
          </w:tcPr>
          <w:p w14:paraId="0FC2DA7B" w14:textId="77777777" w:rsidR="006E0C52" w:rsidRDefault="00CE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  <w:tr w:rsidR="006E0C52" w14:paraId="4D8EAD50" w14:textId="77777777">
        <w:tc>
          <w:tcPr>
            <w:tcW w:w="2410" w:type="dxa"/>
          </w:tcPr>
          <w:p w14:paraId="78995551" w14:textId="77777777" w:rsidR="006E0C52" w:rsidRDefault="00CE7EE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3260" w:type="dxa"/>
          </w:tcPr>
          <w:p w14:paraId="2D6B0694" w14:textId="77777777" w:rsidR="006E0C52" w:rsidRDefault="00CE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зачет с оценкой</w:t>
            </w:r>
          </w:p>
          <w:p w14:paraId="7DE822DE" w14:textId="77777777" w:rsidR="00CE7EE6" w:rsidRDefault="00CE7EE6">
            <w:pPr>
              <w:rPr>
                <w:sz w:val="24"/>
                <w:szCs w:val="24"/>
              </w:rPr>
            </w:pPr>
          </w:p>
        </w:tc>
      </w:tr>
    </w:tbl>
    <w:p w14:paraId="759BA9E8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приложение к диплому выносится оценка за 8 семестр.</w:t>
      </w:r>
    </w:p>
    <w:p w14:paraId="6FD20CEF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Курсовая </w:t>
      </w:r>
      <w:r w:rsidRPr="00CE7EE6">
        <w:rPr>
          <w:rFonts w:eastAsia="Times New Roman"/>
          <w:color w:val="000000"/>
          <w:sz w:val="24"/>
          <w:szCs w:val="24"/>
        </w:rPr>
        <w:t>работа</w:t>
      </w:r>
      <w:r>
        <w:rPr>
          <w:rFonts w:eastAsia="Times New Roman"/>
          <w:color w:val="000000"/>
          <w:sz w:val="24"/>
          <w:szCs w:val="24"/>
        </w:rPr>
        <w:t xml:space="preserve"> не предусмотрена.</w:t>
      </w:r>
    </w:p>
    <w:p w14:paraId="68471D24" w14:textId="77777777" w:rsidR="006E0C52" w:rsidRDefault="00CE7EE6">
      <w:pPr>
        <w:pStyle w:val="2"/>
        <w:numPr>
          <w:ilvl w:val="1"/>
          <w:numId w:val="1"/>
        </w:numPr>
      </w:pPr>
      <w:bookmarkStart w:id="5" w:name="_Toc104992002"/>
      <w:r>
        <w:t>Место учебной дисциплины в структуре ОПОП</w:t>
      </w:r>
      <w:bookmarkEnd w:id="5"/>
    </w:p>
    <w:p w14:paraId="0B35D2B6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 w:rsidR="00752A0F" w:rsidRPr="002111B7">
        <w:rPr>
          <w:sz w:val="24"/>
          <w:szCs w:val="24"/>
        </w:rPr>
        <w:t>«</w:t>
      </w:r>
      <w:r w:rsidR="00752A0F">
        <w:rPr>
          <w:sz w:val="24"/>
          <w:szCs w:val="24"/>
        </w:rPr>
        <w:t>Архитектурная керамика</w:t>
      </w:r>
      <w:r w:rsidR="00752A0F" w:rsidRPr="002111B7">
        <w:rPr>
          <w:sz w:val="24"/>
          <w:szCs w:val="24"/>
        </w:rPr>
        <w:t xml:space="preserve">» </w:t>
      </w:r>
      <w:r>
        <w:rPr>
          <w:rFonts w:eastAsia="Times New Roman"/>
          <w:color w:val="000000"/>
          <w:sz w:val="24"/>
          <w:szCs w:val="24"/>
        </w:rPr>
        <w:t>относится к части, формируемой участниками образовательных отношений.</w:t>
      </w:r>
    </w:p>
    <w:p w14:paraId="2AE1416C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освоении дисциплины </w:t>
      </w:r>
      <w:r w:rsidR="00752A0F" w:rsidRPr="002111B7">
        <w:rPr>
          <w:sz w:val="24"/>
          <w:szCs w:val="24"/>
        </w:rPr>
        <w:t>«</w:t>
      </w:r>
      <w:r w:rsidR="00752A0F">
        <w:rPr>
          <w:sz w:val="24"/>
          <w:szCs w:val="24"/>
        </w:rPr>
        <w:t>Архитектурная керамика</w:t>
      </w:r>
      <w:r w:rsidR="00752A0F" w:rsidRPr="002111B7">
        <w:rPr>
          <w:sz w:val="24"/>
          <w:szCs w:val="24"/>
        </w:rPr>
        <w:t xml:space="preserve">» </w:t>
      </w:r>
      <w:r>
        <w:rPr>
          <w:rFonts w:eastAsia="Times New Roman"/>
          <w:color w:val="000000"/>
          <w:sz w:val="24"/>
          <w:szCs w:val="24"/>
        </w:rPr>
        <w:t>используются результаты обучения, сформированные в ходе изучения предшествующих дисциплин и прохождения практик:</w:t>
      </w:r>
    </w:p>
    <w:p w14:paraId="1E9793A5" w14:textId="77777777" w:rsidR="006E0C52" w:rsidRDefault="00CE7EE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Основы композиции в дизайне;</w:t>
      </w:r>
    </w:p>
    <w:p w14:paraId="3807D864" w14:textId="77777777" w:rsidR="006E0C52" w:rsidRDefault="00CE7EE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Основы эргономики;</w:t>
      </w:r>
    </w:p>
    <w:p w14:paraId="200537B1" w14:textId="77777777" w:rsidR="006E0C52" w:rsidRDefault="00CE7EE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Пластическое моделирование</w:t>
      </w:r>
    </w:p>
    <w:p w14:paraId="03364018" w14:textId="77777777" w:rsidR="006E0C52" w:rsidRDefault="00CE7EE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Компьютерное проектирования в дизайне</w:t>
      </w:r>
    </w:p>
    <w:p w14:paraId="53459470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ходе освоения учебной дисциплины </w:t>
      </w:r>
      <w:r w:rsidR="00752A0F" w:rsidRPr="002111B7">
        <w:rPr>
          <w:sz w:val="24"/>
          <w:szCs w:val="24"/>
        </w:rPr>
        <w:t>«</w:t>
      </w:r>
      <w:r w:rsidR="00752A0F">
        <w:rPr>
          <w:sz w:val="24"/>
          <w:szCs w:val="24"/>
        </w:rPr>
        <w:t>Архитектурная керамика</w:t>
      </w:r>
      <w:r w:rsidR="00752A0F" w:rsidRPr="002111B7">
        <w:rPr>
          <w:sz w:val="24"/>
          <w:szCs w:val="24"/>
        </w:rPr>
        <w:t xml:space="preserve">» </w:t>
      </w:r>
      <w:r w:rsidRPr="00CE7EE6">
        <w:rPr>
          <w:rFonts w:eastAsia="Times New Roman"/>
          <w:color w:val="000000"/>
          <w:sz w:val="24"/>
          <w:szCs w:val="24"/>
        </w:rPr>
        <w:t>фо</w:t>
      </w:r>
      <w:r>
        <w:rPr>
          <w:rFonts w:eastAsia="Times New Roman"/>
          <w:color w:val="000000"/>
          <w:sz w:val="24"/>
          <w:szCs w:val="24"/>
        </w:rPr>
        <w:t>рмируются результаты обучения (знания, умения и владения), необходимые для изучения следующих дисциплин и прохождения практик:</w:t>
      </w:r>
      <w:r>
        <w:rPr>
          <w:rFonts w:eastAsia="Times New Roman"/>
          <w:color w:val="000000"/>
        </w:rPr>
        <w:t xml:space="preserve"> </w:t>
      </w:r>
    </w:p>
    <w:p w14:paraId="2F5C5D9D" w14:textId="77777777" w:rsidR="00CE7EE6" w:rsidRDefault="00CE7EE6" w:rsidP="00CE7EE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Производственная практика. Преддипломная практика.</w:t>
      </w:r>
    </w:p>
    <w:p w14:paraId="0580211D" w14:textId="77777777" w:rsidR="006E0C52" w:rsidRDefault="00CE7EE6">
      <w:pPr>
        <w:pStyle w:val="1"/>
        <w:numPr>
          <w:ilvl w:val="0"/>
          <w:numId w:val="1"/>
        </w:numPr>
        <w:rPr>
          <w:i/>
        </w:rPr>
      </w:pPr>
      <w:bookmarkStart w:id="6" w:name="_Toc104992003"/>
      <w:r>
        <w:t>ЦЕЛИ И ПЛАНИРУЕМЫЕ РЕЗУЛЬТАТЫ ОБУЧЕНИЯ ПО ДИСЦИПЛИНЕ.</w:t>
      </w:r>
      <w:bookmarkEnd w:id="6"/>
    </w:p>
    <w:p w14:paraId="1F82F72E" w14:textId="77777777" w:rsidR="006E0C52" w:rsidRPr="00CE7EE6" w:rsidRDefault="00CE7EE6" w:rsidP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CE7EE6">
        <w:rPr>
          <w:rFonts w:eastAsia="Times New Roman"/>
          <w:color w:val="000000"/>
          <w:sz w:val="24"/>
          <w:szCs w:val="24"/>
        </w:rPr>
        <w:t xml:space="preserve">Целями изучения дисциплины </w:t>
      </w:r>
      <w:r w:rsidR="00752A0F" w:rsidRPr="002111B7">
        <w:rPr>
          <w:sz w:val="24"/>
          <w:szCs w:val="24"/>
        </w:rPr>
        <w:t>«</w:t>
      </w:r>
      <w:r w:rsidR="00752A0F">
        <w:rPr>
          <w:sz w:val="24"/>
          <w:szCs w:val="24"/>
        </w:rPr>
        <w:t>Архитектурная керамика</w:t>
      </w:r>
      <w:r w:rsidR="00752A0F" w:rsidRPr="002111B7">
        <w:rPr>
          <w:sz w:val="24"/>
          <w:szCs w:val="24"/>
        </w:rPr>
        <w:t xml:space="preserve">» </w:t>
      </w:r>
      <w:r>
        <w:rPr>
          <w:rFonts w:eastAsia="Times New Roman"/>
          <w:color w:val="000000"/>
          <w:sz w:val="24"/>
          <w:szCs w:val="24"/>
        </w:rPr>
        <w:t>явля</w:t>
      </w:r>
      <w:r w:rsidRPr="00CE7EE6">
        <w:rPr>
          <w:rFonts w:eastAsia="Times New Roman"/>
          <w:color w:val="000000"/>
          <w:sz w:val="24"/>
          <w:szCs w:val="24"/>
        </w:rPr>
        <w:t>ются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CE7EE6">
        <w:rPr>
          <w:rFonts w:eastAsia="Times New Roman"/>
          <w:color w:val="000000"/>
        </w:rPr>
        <w:t>развитие способностей обоснования своих предложений при разработке проектной идеи, основанной на концептуальном, творческом подходе к решению дизайнерской задачи</w:t>
      </w:r>
      <w:r w:rsidRPr="00CE7EE6">
        <w:rPr>
          <w:rFonts w:eastAsia="Times New Roman"/>
          <w:i/>
          <w:color w:val="000000"/>
        </w:rPr>
        <w:t xml:space="preserve">; </w:t>
      </w:r>
      <w:r w:rsidRPr="00CE7EE6">
        <w:rPr>
          <w:rFonts w:eastAsia="Times New Roman"/>
          <w:color w:val="000000"/>
        </w:rPr>
        <w:t>развитие навыков</w:t>
      </w:r>
      <w:r w:rsidRPr="00CE7EE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CE7EE6">
        <w:rPr>
          <w:rFonts w:eastAsia="Times New Roman"/>
          <w:color w:val="000000"/>
        </w:rPr>
        <w:t>применения при разработке художественного замысла особенности материалов с учетом их формообразующих свойств.</w:t>
      </w:r>
    </w:p>
    <w:p w14:paraId="7E51688A" w14:textId="77777777" w:rsidR="006E0C52" w:rsidRDefault="006E0C52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14:paraId="14246541" w14:textId="77777777" w:rsidR="006E0C52" w:rsidRDefault="006E0C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14:paraId="534D3079" w14:textId="77777777" w:rsidR="006E0C52" w:rsidRDefault="006E0C52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14:paraId="53498532" w14:textId="77777777" w:rsidR="006E0C52" w:rsidRDefault="002E1FC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 xml:space="preserve">2.1 </w:t>
      </w:r>
      <w:r w:rsidR="00CE7EE6">
        <w:rPr>
          <w:rFonts w:eastAsia="Times New Roman"/>
          <w:color w:val="000000"/>
        </w:rPr>
        <w:t>Формируемые компетенции, соотнесённые с планируемыми результатами обучения по дисциплине:</w:t>
      </w:r>
    </w:p>
    <w:tbl>
      <w:tblPr>
        <w:tblStyle w:val="a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5528"/>
      </w:tblGrid>
      <w:tr w:rsidR="006E0C52" w14:paraId="030AC39B" w14:textId="77777777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87B6F1" w14:textId="77777777" w:rsidR="006E0C52" w:rsidRDefault="00CE7EE6" w:rsidP="002E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8204FB" w14:textId="77777777" w:rsidR="006E0C52" w:rsidRDefault="00CE7E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A05EB53" w14:textId="77777777" w:rsidR="006E0C52" w:rsidRDefault="00CE7E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  <w:p w14:paraId="70219655" w14:textId="77777777" w:rsidR="006E0C52" w:rsidRDefault="006E0C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912A26" w14:textId="77777777" w:rsidR="006E0C52" w:rsidRDefault="00CE7EE6" w:rsidP="002E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6E0C52" w14:paraId="2F014187" w14:textId="77777777">
        <w:trPr>
          <w:trHeight w:val="301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ED5F1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ПК-3 </w:t>
            </w:r>
          </w:p>
          <w:p w14:paraId="21626715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организовать разработку проекта на всех его этапах с учетом правовых, технических и экономических составляющих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43A7" w14:textId="77777777" w:rsidR="006E0C52" w:rsidRDefault="00CE7EE6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ИД-ПК-3.1</w:t>
            </w:r>
          </w:p>
          <w:p w14:paraId="7F455241" w14:textId="77777777" w:rsidR="006E0C52" w:rsidRDefault="006E0C52">
            <w:pPr>
              <w:widowControl w:val="0"/>
              <w:rPr>
                <w:rFonts w:eastAsia="Times New Roman"/>
                <w:color w:val="000000"/>
              </w:rPr>
            </w:pPr>
          </w:p>
          <w:p w14:paraId="217179BB" w14:textId="77777777" w:rsidR="006E0C52" w:rsidRDefault="00CE7EE6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Личный контроль на всех этапах реализации проекта (ведение авторского надзора); ведение работы с подрядными организациями; составление технического задания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7C6FD" w14:textId="77777777" w:rsidR="002E1FCB" w:rsidRPr="002111B7" w:rsidRDefault="002E1FCB" w:rsidP="002E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11B7">
              <w:rPr>
                <w:rFonts w:eastAsia="Times New Roman"/>
                <w:color w:val="000000"/>
                <w:sz w:val="24"/>
                <w:szCs w:val="24"/>
              </w:rPr>
              <w:t>- приемы работы в декоративном оформлении интерьеров на примере студии;</w:t>
            </w:r>
          </w:p>
          <w:p w14:paraId="57799965" w14:textId="77777777" w:rsidR="002E1FCB" w:rsidRPr="002111B7" w:rsidRDefault="002E1FCB" w:rsidP="002E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11B7">
              <w:rPr>
                <w:rFonts w:eastAsia="Times New Roman"/>
                <w:color w:val="000000"/>
                <w:sz w:val="24"/>
                <w:szCs w:val="24"/>
              </w:rPr>
              <w:t xml:space="preserve"> - создавать керамические изделия для декора из простых и сложных форм и сюжетов;</w:t>
            </w:r>
          </w:p>
          <w:p w14:paraId="6EFEAE73" w14:textId="77777777" w:rsidR="002E1FCB" w:rsidRPr="002111B7" w:rsidRDefault="002E1FCB" w:rsidP="002E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11B7">
              <w:rPr>
                <w:rFonts w:eastAsia="Times New Roman"/>
                <w:color w:val="000000"/>
                <w:sz w:val="24"/>
                <w:szCs w:val="24"/>
              </w:rPr>
              <w:t>- работа стилевого, предметного направлениями интерьера на примере студии;</w:t>
            </w:r>
          </w:p>
          <w:p w14:paraId="3B776E29" w14:textId="77777777" w:rsidR="002E1FCB" w:rsidRPr="002111B7" w:rsidRDefault="002E1FCB" w:rsidP="002E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11B7">
              <w:rPr>
                <w:rFonts w:eastAsia="Times New Roman"/>
                <w:color w:val="000000"/>
                <w:sz w:val="24"/>
                <w:szCs w:val="24"/>
              </w:rPr>
              <w:t>- работа с различными отделочными материалами, оборудованием, техникой мебелью, посудой интерьера, формирование согласно бюджету с учетом логистики доставок, демонтажа и монтажа. расчет бюджета;</w:t>
            </w:r>
          </w:p>
          <w:p w14:paraId="6FC9E273" w14:textId="77777777" w:rsidR="006E0C52" w:rsidRDefault="002E1FCB" w:rsidP="002E1FC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111B7">
              <w:rPr>
                <w:rFonts w:eastAsia="Times New Roman"/>
                <w:color w:val="000000"/>
                <w:sz w:val="24"/>
                <w:szCs w:val="24"/>
              </w:rPr>
              <w:t>принцип последовательной работы с проектом;</w:t>
            </w:r>
          </w:p>
        </w:tc>
      </w:tr>
      <w:tr w:rsidR="006E0C52" w14:paraId="608B37A7" w14:textId="77777777">
        <w:trPr>
          <w:trHeight w:val="28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B934F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318A" w14:textId="77777777" w:rsidR="006E0C52" w:rsidRDefault="00CE7EE6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ИД-ПК-3.4</w:t>
            </w:r>
          </w:p>
          <w:p w14:paraId="466C4DEE" w14:textId="77777777" w:rsidR="006E0C52" w:rsidRDefault="00CE7EE6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Формирование бюджета в Excel;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67249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</w:tbl>
    <w:p w14:paraId="57E2F967" w14:textId="77777777" w:rsidR="006E0C52" w:rsidRDefault="00CE7EE6">
      <w:pPr>
        <w:pStyle w:val="1"/>
        <w:numPr>
          <w:ilvl w:val="0"/>
          <w:numId w:val="1"/>
        </w:numPr>
        <w:rPr>
          <w:i/>
        </w:rPr>
      </w:pPr>
      <w:bookmarkStart w:id="7" w:name="_Toc104992004"/>
      <w:r>
        <w:t>СТРУКТУРА И СОДЕРЖАНИЕ УЧЕБНОЙ ДИСЦИПЛИНЫ</w:t>
      </w:r>
      <w:bookmarkEnd w:id="7"/>
      <w:r>
        <w:t xml:space="preserve"> </w:t>
      </w:r>
    </w:p>
    <w:p w14:paraId="3986C84C" w14:textId="77777777" w:rsidR="006E0C52" w:rsidRDefault="00CE7EE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составляет:</w:t>
      </w:r>
    </w:p>
    <w:p w14:paraId="02BEEA53" w14:textId="77777777" w:rsidR="006E0C52" w:rsidRDefault="006E0C52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9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E0C52" w14:paraId="1BB928F8" w14:textId="77777777">
        <w:trPr>
          <w:trHeight w:val="340"/>
        </w:trPr>
        <w:tc>
          <w:tcPr>
            <w:tcW w:w="3969" w:type="dxa"/>
            <w:vAlign w:val="center"/>
          </w:tcPr>
          <w:p w14:paraId="7130160A" w14:textId="77777777" w:rsidR="006E0C52" w:rsidRDefault="00CE7EE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CA7E10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5F53031A" w14:textId="77777777" w:rsidR="006E0C52" w:rsidRDefault="00CE7EE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EAAEDBD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4E6F37B6" w14:textId="77777777" w:rsidR="006E0C52" w:rsidRDefault="00CE7EE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B644F20" w14:textId="77777777" w:rsidR="006E0C52" w:rsidRDefault="00CE7EE6">
      <w:pPr>
        <w:pStyle w:val="2"/>
        <w:numPr>
          <w:ilvl w:val="1"/>
          <w:numId w:val="1"/>
        </w:numPr>
        <w:rPr>
          <w:i/>
        </w:rPr>
      </w:pPr>
      <w:bookmarkStart w:id="8" w:name="_Toc104992005"/>
      <w:r>
        <w:t xml:space="preserve">Структура учебной дисциплины для обучающихся по видам занятий: </w:t>
      </w:r>
      <w:r w:rsidR="002E1FCB">
        <w:t>о</w:t>
      </w:r>
      <w:r>
        <w:t>чная форма обучения</w:t>
      </w:r>
      <w:r w:rsidR="002E1FCB">
        <w:t>.</w:t>
      </w:r>
      <w:bookmarkEnd w:id="8"/>
    </w:p>
    <w:p w14:paraId="623C4CC6" w14:textId="77777777" w:rsidR="006E0C52" w:rsidRDefault="00CE7EE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tbl>
      <w:tblPr>
        <w:tblStyle w:val="a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418"/>
        <w:gridCol w:w="594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E0C52" w14:paraId="2566565E" w14:textId="77777777">
        <w:trPr>
          <w:cantSplit/>
          <w:trHeight w:val="283"/>
        </w:trPr>
        <w:tc>
          <w:tcPr>
            <w:tcW w:w="9747" w:type="dxa"/>
            <w:gridSpan w:val="11"/>
            <w:shd w:val="clear" w:color="auto" w:fill="DBE5F1"/>
            <w:vAlign w:val="center"/>
          </w:tcPr>
          <w:p w14:paraId="3E5A3314" w14:textId="77777777" w:rsidR="006E0C52" w:rsidRDefault="00CE7E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6E0C52" w14:paraId="4588949E" w14:textId="77777777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620C0E4B" w14:textId="77777777" w:rsidR="006E0C52" w:rsidRDefault="00CE7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418" w:type="dxa"/>
            <w:vMerge w:val="restart"/>
            <w:shd w:val="clear" w:color="auto" w:fill="DBE5F1"/>
            <w:vAlign w:val="center"/>
          </w:tcPr>
          <w:p w14:paraId="038D2B4A" w14:textId="77777777" w:rsidR="006E0C52" w:rsidRDefault="00CE7EE6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4" w:type="dxa"/>
            <w:vMerge w:val="restart"/>
            <w:shd w:val="clear" w:color="auto" w:fill="DBE5F1"/>
            <w:vAlign w:val="center"/>
          </w:tcPr>
          <w:p w14:paraId="59C279C4" w14:textId="77777777" w:rsidR="006E0C52" w:rsidRDefault="00CE7EE6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14C643C6" w14:textId="77777777" w:rsidR="006E0C52" w:rsidRDefault="00CE7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1522C82B" w14:textId="77777777" w:rsidR="006E0C52" w:rsidRDefault="00CE7EE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265C6CD" w14:textId="77777777" w:rsidR="006E0C52" w:rsidRDefault="00CE7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E0C52" w14:paraId="4490D52E" w14:textId="77777777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23BA4BD7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/>
            <w:vAlign w:val="center"/>
          </w:tcPr>
          <w:p w14:paraId="3CFC33CC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shd w:val="clear" w:color="auto" w:fill="DBE5F1"/>
            <w:vAlign w:val="center"/>
          </w:tcPr>
          <w:p w14:paraId="325BF7E5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0D41DD6B" w14:textId="77777777" w:rsidR="006E0C52" w:rsidRDefault="00CE7EE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2D80174" w14:textId="77777777" w:rsidR="006E0C52" w:rsidRDefault="00CE7EE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3BC7FBB" w14:textId="77777777" w:rsidR="006E0C52" w:rsidRDefault="00CE7EE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117CF271" w14:textId="77777777" w:rsidR="006E0C52" w:rsidRDefault="00CE7EE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016D93CC" w14:textId="77777777" w:rsidR="006E0C52" w:rsidRDefault="00CE7EE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14:paraId="63CBBC2B" w14:textId="77777777" w:rsidR="006E0C52" w:rsidRDefault="00CE7EE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19FEAD45" w14:textId="77777777" w:rsidR="006E0C52" w:rsidRDefault="00CE7EE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5A49E15E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F57C0EB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E0C52" w14:paraId="75E77937" w14:textId="77777777">
        <w:trPr>
          <w:cantSplit/>
          <w:trHeight w:val="340"/>
        </w:trPr>
        <w:tc>
          <w:tcPr>
            <w:tcW w:w="1951" w:type="dxa"/>
          </w:tcPr>
          <w:p w14:paraId="034F2F70" w14:textId="77777777" w:rsidR="006E0C52" w:rsidRDefault="00CE7EE6">
            <w:r>
              <w:t>7 семестр</w:t>
            </w:r>
          </w:p>
        </w:tc>
        <w:tc>
          <w:tcPr>
            <w:tcW w:w="1418" w:type="dxa"/>
          </w:tcPr>
          <w:p w14:paraId="0FDB9A7B" w14:textId="77777777" w:rsidR="006E0C52" w:rsidRDefault="00CE7EE6">
            <w:pPr>
              <w:ind w:left="28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94" w:type="dxa"/>
          </w:tcPr>
          <w:p w14:paraId="76C21C67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0FC88359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A639E6A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14:paraId="7AC0FB02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86A65E6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4D4113C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A5D4C1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32DFE587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8" w:type="dxa"/>
          </w:tcPr>
          <w:p w14:paraId="527537B8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6E0C52" w14:paraId="0986B7FB" w14:textId="77777777">
        <w:trPr>
          <w:cantSplit/>
          <w:trHeight w:val="340"/>
        </w:trPr>
        <w:tc>
          <w:tcPr>
            <w:tcW w:w="1951" w:type="dxa"/>
          </w:tcPr>
          <w:p w14:paraId="4C2217FC" w14:textId="77777777" w:rsidR="006E0C52" w:rsidRDefault="00CE7EE6">
            <w:r>
              <w:t>8 семестр</w:t>
            </w:r>
          </w:p>
        </w:tc>
        <w:tc>
          <w:tcPr>
            <w:tcW w:w="1418" w:type="dxa"/>
          </w:tcPr>
          <w:p w14:paraId="52FEF2B1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 xml:space="preserve">зачет с </w:t>
            </w:r>
            <w:proofErr w:type="spellStart"/>
            <w:r>
              <w:rPr>
                <w:b/>
              </w:rPr>
              <w:t>оц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94" w:type="dxa"/>
          </w:tcPr>
          <w:p w14:paraId="19B14978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415C39EA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A269E21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37" w:type="dxa"/>
            <w:shd w:val="clear" w:color="auto" w:fill="auto"/>
          </w:tcPr>
          <w:p w14:paraId="068CFC7B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9BEBFC4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5CFAE2C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B59C460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5DCF4A0D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8" w:type="dxa"/>
          </w:tcPr>
          <w:p w14:paraId="7458B0E2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E0C52" w14:paraId="74A3A159" w14:textId="77777777">
        <w:trPr>
          <w:cantSplit/>
          <w:trHeight w:val="340"/>
        </w:trPr>
        <w:tc>
          <w:tcPr>
            <w:tcW w:w="1951" w:type="dxa"/>
          </w:tcPr>
          <w:p w14:paraId="104CBEA0" w14:textId="77777777" w:rsidR="006E0C52" w:rsidRDefault="006E0C52"/>
        </w:tc>
        <w:tc>
          <w:tcPr>
            <w:tcW w:w="1418" w:type="dxa"/>
          </w:tcPr>
          <w:p w14:paraId="6B39BA91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594" w:type="dxa"/>
          </w:tcPr>
          <w:p w14:paraId="20B74098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14:paraId="3135BAB2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14:paraId="75481055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14:paraId="68A78CA1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14:paraId="7ECAF126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14:paraId="4A9237E3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14:paraId="6676EDAF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B8933D4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59964360" w14:textId="77777777" w:rsidR="006E0C52" w:rsidRDefault="006E0C52">
            <w:pPr>
              <w:jc w:val="center"/>
              <w:rPr>
                <w:b/>
              </w:rPr>
            </w:pPr>
          </w:p>
        </w:tc>
      </w:tr>
      <w:tr w:rsidR="006E0C52" w14:paraId="3F97794A" w14:textId="77777777">
        <w:trPr>
          <w:cantSplit/>
          <w:trHeight w:val="340"/>
        </w:trPr>
        <w:tc>
          <w:tcPr>
            <w:tcW w:w="1951" w:type="dxa"/>
          </w:tcPr>
          <w:p w14:paraId="4471CD9D" w14:textId="77777777" w:rsidR="006E0C52" w:rsidRDefault="00CE7EE6">
            <w:pPr>
              <w:jc w:val="right"/>
            </w:pPr>
            <w:r>
              <w:t>Всего:</w:t>
            </w:r>
          </w:p>
        </w:tc>
        <w:tc>
          <w:tcPr>
            <w:tcW w:w="1418" w:type="dxa"/>
          </w:tcPr>
          <w:p w14:paraId="5CE9EAA8" w14:textId="77777777" w:rsidR="006E0C52" w:rsidRDefault="006E0C52">
            <w:pPr>
              <w:ind w:left="28"/>
              <w:jc w:val="center"/>
              <w:rPr>
                <w:b/>
              </w:rPr>
            </w:pPr>
          </w:p>
        </w:tc>
        <w:tc>
          <w:tcPr>
            <w:tcW w:w="594" w:type="dxa"/>
          </w:tcPr>
          <w:p w14:paraId="14DC1B15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737" w:type="dxa"/>
            <w:shd w:val="clear" w:color="auto" w:fill="auto"/>
          </w:tcPr>
          <w:p w14:paraId="5B07A542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F5BAA65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37" w:type="dxa"/>
            <w:shd w:val="clear" w:color="auto" w:fill="auto"/>
          </w:tcPr>
          <w:p w14:paraId="0AA4C13B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D95B46B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33771B9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21127BA2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5D1DBCE2" w14:textId="77777777" w:rsidR="006E0C52" w:rsidRDefault="00CE7EE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8" w:type="dxa"/>
          </w:tcPr>
          <w:p w14:paraId="58E40B6F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14:paraId="3114EF2A" w14:textId="77777777" w:rsidR="006E0C52" w:rsidRDefault="006E0C5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</w:rPr>
        <w:sectPr w:rsidR="006E0C52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B27EB96" w14:textId="77777777" w:rsidR="006E0C52" w:rsidRDefault="00CE7EE6">
      <w:pPr>
        <w:pStyle w:val="2"/>
        <w:numPr>
          <w:ilvl w:val="1"/>
          <w:numId w:val="1"/>
        </w:numPr>
        <w:rPr>
          <w:i/>
        </w:rPr>
      </w:pPr>
      <w:bookmarkStart w:id="9" w:name="_Toc104992006"/>
      <w:r>
        <w:t xml:space="preserve">Структура учебной дисциплины </w:t>
      </w:r>
      <w:r w:rsidR="00752A0F" w:rsidRPr="00752A0F">
        <w:rPr>
          <w:sz w:val="28"/>
        </w:rPr>
        <w:t xml:space="preserve">«Архитектурная керамика» </w:t>
      </w:r>
      <w:r>
        <w:t xml:space="preserve">для обучающихся по разделам и темам дисциплины: </w:t>
      </w:r>
      <w:r w:rsidR="00680328">
        <w:t>о</w:t>
      </w:r>
      <w:r>
        <w:t>чная форма обучения</w:t>
      </w:r>
      <w:r w:rsidR="00680328">
        <w:t>.</w:t>
      </w:r>
      <w:bookmarkEnd w:id="9"/>
    </w:p>
    <w:p w14:paraId="15859E5B" w14:textId="77777777" w:rsidR="006E0C52" w:rsidRDefault="006E0C52">
      <w:pPr>
        <w:jc w:val="both"/>
        <w:rPr>
          <w:i/>
        </w:rPr>
      </w:pPr>
    </w:p>
    <w:tbl>
      <w:tblPr>
        <w:tblStyle w:val="afffb"/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499"/>
        <w:gridCol w:w="680"/>
        <w:gridCol w:w="680"/>
        <w:gridCol w:w="680"/>
        <w:gridCol w:w="680"/>
        <w:gridCol w:w="682"/>
        <w:gridCol w:w="680"/>
        <w:gridCol w:w="3602"/>
      </w:tblGrid>
      <w:tr w:rsidR="006E0C52" w14:paraId="77022DFA" w14:textId="77777777" w:rsidTr="00C65353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4218B9C3" w14:textId="77777777" w:rsidR="006E0C52" w:rsidRDefault="00CE7EE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499B4A3A" w14:textId="77777777" w:rsidR="006E0C52" w:rsidRDefault="00CE7EE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499" w:type="dxa"/>
            <w:vMerge w:val="restart"/>
            <w:shd w:val="clear" w:color="auto" w:fill="DBE5F1"/>
            <w:vAlign w:val="center"/>
          </w:tcPr>
          <w:p w14:paraId="657B6B7C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4AD75AC6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42C238E5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300D704D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/>
            <w:textDirection w:val="btLr"/>
          </w:tcPr>
          <w:p w14:paraId="0E99FBEA" w14:textId="77777777" w:rsidR="006E0C52" w:rsidRDefault="00CE7EE6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/>
            <w:vAlign w:val="center"/>
          </w:tcPr>
          <w:p w14:paraId="4461ED7D" w14:textId="77777777" w:rsidR="006E0C52" w:rsidRDefault="00CE7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7BE0B810" w14:textId="77777777" w:rsidR="006E0C52" w:rsidRDefault="00CE7EE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E0C52" w14:paraId="7130CFDB" w14:textId="77777777" w:rsidTr="00C65353">
        <w:trPr>
          <w:tblHeader/>
        </w:trPr>
        <w:tc>
          <w:tcPr>
            <w:tcW w:w="1701" w:type="dxa"/>
            <w:vMerge/>
            <w:shd w:val="clear" w:color="auto" w:fill="DBE5F1"/>
          </w:tcPr>
          <w:p w14:paraId="29AACCE1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499" w:type="dxa"/>
            <w:vMerge/>
            <w:shd w:val="clear" w:color="auto" w:fill="DBE5F1"/>
            <w:vAlign w:val="center"/>
          </w:tcPr>
          <w:p w14:paraId="18828D5C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6375D00C" w14:textId="77777777" w:rsidR="006E0C52" w:rsidRDefault="00CE7EE6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/>
          </w:tcPr>
          <w:p w14:paraId="39BB3D18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/>
            <w:vAlign w:val="center"/>
          </w:tcPr>
          <w:p w14:paraId="5F23884D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E0C52" w14:paraId="65229DC5" w14:textId="77777777" w:rsidTr="00C65353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/>
          </w:tcPr>
          <w:p w14:paraId="78A2F53F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  <w:vMerge/>
            <w:shd w:val="clear" w:color="auto" w:fill="DBE5F1"/>
            <w:vAlign w:val="center"/>
          </w:tcPr>
          <w:p w14:paraId="1EA77949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/>
            <w:textDirection w:val="btLr"/>
            <w:vAlign w:val="center"/>
          </w:tcPr>
          <w:p w14:paraId="19E4A1B1" w14:textId="77777777" w:rsidR="006E0C52" w:rsidRDefault="00CE7EE6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/>
            <w:textDirection w:val="btLr"/>
            <w:vAlign w:val="center"/>
          </w:tcPr>
          <w:p w14:paraId="731BB14E" w14:textId="77777777" w:rsidR="006E0C52" w:rsidRDefault="00CE7EE6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/>
            <w:textDirection w:val="btLr"/>
            <w:vAlign w:val="center"/>
          </w:tcPr>
          <w:p w14:paraId="086DEB69" w14:textId="77777777" w:rsidR="006E0C52" w:rsidRDefault="00CE7EE6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/>
            <w:textDirection w:val="btLr"/>
            <w:vAlign w:val="center"/>
          </w:tcPr>
          <w:p w14:paraId="7BECC82C" w14:textId="77777777" w:rsidR="006E0C52" w:rsidRDefault="00CE7EE6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/>
            <w:textDirection w:val="btLr"/>
            <w:vAlign w:val="center"/>
          </w:tcPr>
          <w:p w14:paraId="45C8468E" w14:textId="77777777" w:rsidR="006E0C52" w:rsidRDefault="00CE7EE6" w:rsidP="00E276C1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/>
          </w:tcPr>
          <w:p w14:paraId="2F47981E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/>
            <w:vAlign w:val="center"/>
          </w:tcPr>
          <w:p w14:paraId="68A38B44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E0C52" w14:paraId="275C1A24" w14:textId="77777777" w:rsidTr="00C65353">
        <w:trPr>
          <w:trHeight w:val="227"/>
        </w:trPr>
        <w:tc>
          <w:tcPr>
            <w:tcW w:w="1701" w:type="dxa"/>
            <w:shd w:val="clear" w:color="auto" w:fill="EBF1DD"/>
            <w:vAlign w:val="center"/>
          </w:tcPr>
          <w:p w14:paraId="7C0B883F" w14:textId="77777777" w:rsidR="006E0C52" w:rsidRDefault="006E0C52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3183" w:type="dxa"/>
            <w:gridSpan w:val="8"/>
            <w:shd w:val="clear" w:color="auto" w:fill="EBF1DD"/>
            <w:vAlign w:val="center"/>
          </w:tcPr>
          <w:p w14:paraId="6176D87D" w14:textId="77777777" w:rsidR="006E0C52" w:rsidRDefault="00CE7EE6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Седьмой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6E0C52" w14:paraId="533507A2" w14:textId="77777777" w:rsidTr="00C65353">
        <w:trPr>
          <w:trHeight w:val="227"/>
        </w:trPr>
        <w:tc>
          <w:tcPr>
            <w:tcW w:w="1701" w:type="dxa"/>
            <w:vMerge w:val="restart"/>
          </w:tcPr>
          <w:p w14:paraId="13638BAE" w14:textId="77777777" w:rsidR="00E276C1" w:rsidRPr="00DC46E4" w:rsidRDefault="00E276C1" w:rsidP="00E276C1">
            <w:pPr>
              <w:widowControl w:val="0"/>
              <w:tabs>
                <w:tab w:val="left" w:pos="1701"/>
              </w:tabs>
            </w:pPr>
            <w:r w:rsidRPr="00DC46E4">
              <w:t>ПК-3</w:t>
            </w:r>
          </w:p>
          <w:p w14:paraId="6CF25951" w14:textId="77777777" w:rsidR="00E276C1" w:rsidRPr="00DC46E4" w:rsidRDefault="00E276C1" w:rsidP="00E276C1">
            <w:pPr>
              <w:widowControl w:val="0"/>
              <w:tabs>
                <w:tab w:val="left" w:pos="1701"/>
              </w:tabs>
            </w:pPr>
            <w:r w:rsidRPr="00DC46E4">
              <w:t>ИД-ПК-3.1</w:t>
            </w:r>
          </w:p>
          <w:p w14:paraId="285960BA" w14:textId="77777777" w:rsidR="006E0C52" w:rsidRDefault="00E276C1" w:rsidP="00E276C1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  <w:r w:rsidRPr="00DC46E4">
              <w:t>ИД-ПК-3.4</w:t>
            </w:r>
          </w:p>
        </w:tc>
        <w:tc>
          <w:tcPr>
            <w:tcW w:w="5499" w:type="dxa"/>
          </w:tcPr>
          <w:p w14:paraId="07E0936B" w14:textId="77777777" w:rsidR="006E0C52" w:rsidRDefault="00CE7EE6">
            <w:pPr>
              <w:rPr>
                <w:b/>
              </w:rPr>
            </w:pPr>
            <w:r>
              <w:rPr>
                <w:b/>
              </w:rPr>
              <w:t>Раздел I. Введение и основные приемы декорирования.</w:t>
            </w:r>
          </w:p>
        </w:tc>
        <w:tc>
          <w:tcPr>
            <w:tcW w:w="680" w:type="dxa"/>
          </w:tcPr>
          <w:p w14:paraId="4D842D29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62C56E0F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4B1C326E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3C77EE7" w14:textId="77777777" w:rsidR="006E0C52" w:rsidRDefault="00CE7EE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675C2EB2" w14:textId="77777777" w:rsidR="006E0C52" w:rsidRDefault="00CE7EE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56784724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3602" w:type="dxa"/>
          </w:tcPr>
          <w:p w14:paraId="5F4E202B" w14:textId="77777777" w:rsidR="006E0C52" w:rsidRDefault="006E0C52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6E0C52" w14:paraId="465CACB3" w14:textId="77777777" w:rsidTr="00C65353">
        <w:tc>
          <w:tcPr>
            <w:tcW w:w="1701" w:type="dxa"/>
            <w:vMerge/>
          </w:tcPr>
          <w:p w14:paraId="3472AEEA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499" w:type="dxa"/>
          </w:tcPr>
          <w:p w14:paraId="2EAD116A" w14:textId="77777777" w:rsidR="006E0C52" w:rsidRDefault="00CE7EE6">
            <w:r>
              <w:t xml:space="preserve">Тема 1 </w:t>
            </w:r>
          </w:p>
          <w:p w14:paraId="4081D125" w14:textId="77777777" w:rsidR="006E0C52" w:rsidRDefault="00CE7EE6">
            <w:r>
              <w:t xml:space="preserve">Разработка проекта декорирования студии до 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680" w:type="dxa"/>
          </w:tcPr>
          <w:p w14:paraId="4F4156C7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i/>
                <w:highlight w:val="yellow"/>
              </w:rPr>
            </w:pPr>
          </w:p>
        </w:tc>
        <w:tc>
          <w:tcPr>
            <w:tcW w:w="680" w:type="dxa"/>
          </w:tcPr>
          <w:p w14:paraId="18AADE1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6E1620D8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61F6E32C" w14:textId="77777777" w:rsidR="006E0C52" w:rsidRDefault="006E0C5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82" w:type="dxa"/>
          </w:tcPr>
          <w:p w14:paraId="5775ED9E" w14:textId="77777777" w:rsidR="006E0C52" w:rsidRDefault="006E0C5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6229B00C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</w:p>
        </w:tc>
        <w:tc>
          <w:tcPr>
            <w:tcW w:w="3602" w:type="dxa"/>
          </w:tcPr>
          <w:p w14:paraId="74539A8B" w14:textId="77777777" w:rsidR="006E0C52" w:rsidRDefault="006E0C52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6E0C52" w14:paraId="0F5FC6EE" w14:textId="77777777" w:rsidTr="00C65353">
        <w:tc>
          <w:tcPr>
            <w:tcW w:w="1701" w:type="dxa"/>
            <w:vMerge/>
          </w:tcPr>
          <w:p w14:paraId="6C5A1F93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499" w:type="dxa"/>
          </w:tcPr>
          <w:p w14:paraId="587A2E5B" w14:textId="77777777" w:rsidR="006E0C52" w:rsidRDefault="00CE7EE6">
            <w:r>
              <w:t xml:space="preserve">Практическое задание № 1.1 </w:t>
            </w:r>
          </w:p>
          <w:p w14:paraId="62513EE2" w14:textId="77777777" w:rsidR="006E0C52" w:rsidRDefault="00CE7EE6">
            <w:pPr>
              <w:rPr>
                <w:b/>
              </w:rPr>
            </w:pPr>
            <w:r>
              <w:t>Техническое задание -клиента, поиск студии у застройщика, подбор аналогов</w:t>
            </w:r>
          </w:p>
        </w:tc>
        <w:tc>
          <w:tcPr>
            <w:tcW w:w="680" w:type="dxa"/>
          </w:tcPr>
          <w:p w14:paraId="61E65E88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DC57FF7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7CCB0A88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4600183" w14:textId="77777777" w:rsidR="006E0C52" w:rsidRDefault="006E0C52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4226CD0A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6594D94A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 w:val="restart"/>
          </w:tcPr>
          <w:p w14:paraId="1A60D1DD" w14:textId="77777777" w:rsidR="006E0C52" w:rsidRDefault="00E276C1">
            <w:pPr>
              <w:widowControl w:val="0"/>
              <w:tabs>
                <w:tab w:val="left" w:pos="1701"/>
              </w:tabs>
            </w:pPr>
            <w:r>
              <w:t>Метод проектов</w:t>
            </w:r>
          </w:p>
        </w:tc>
      </w:tr>
      <w:tr w:rsidR="006E0C52" w14:paraId="377A8E44" w14:textId="77777777" w:rsidTr="00C65353">
        <w:tc>
          <w:tcPr>
            <w:tcW w:w="1701" w:type="dxa"/>
            <w:vMerge/>
          </w:tcPr>
          <w:p w14:paraId="685F626A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2E4F6110" w14:textId="77777777" w:rsidR="006E0C52" w:rsidRDefault="00CE7EE6">
            <w:r>
              <w:t xml:space="preserve">Практическое задание № 1.2 </w:t>
            </w:r>
          </w:p>
          <w:p w14:paraId="364B7383" w14:textId="77777777" w:rsidR="006E0C52" w:rsidRDefault="00CE7EE6">
            <w:r>
              <w:t>Техническое задание дизайнера, обмерочный план, анализ аналогов</w:t>
            </w:r>
          </w:p>
        </w:tc>
        <w:tc>
          <w:tcPr>
            <w:tcW w:w="680" w:type="dxa"/>
          </w:tcPr>
          <w:p w14:paraId="079B341F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82B4055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680" w:type="dxa"/>
          </w:tcPr>
          <w:p w14:paraId="5E4FEA1F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AD5A105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08F1D07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7D5951B5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66A0877C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6C58486E" w14:textId="77777777" w:rsidTr="00C65353">
        <w:trPr>
          <w:trHeight w:val="805"/>
        </w:trPr>
        <w:tc>
          <w:tcPr>
            <w:tcW w:w="1701" w:type="dxa"/>
            <w:vMerge/>
          </w:tcPr>
          <w:p w14:paraId="73B0A7F5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5B28595D" w14:textId="77777777" w:rsidR="006E0C52" w:rsidRDefault="00CE7EE6">
            <w:r>
              <w:t>Практическое задание № 1.3</w:t>
            </w:r>
          </w:p>
          <w:p w14:paraId="35F92C43" w14:textId="77777777" w:rsidR="006E0C52" w:rsidRDefault="00CE7EE6">
            <w:r>
              <w:t>Разработка 2-х планировочных решений согласно ТЗ. Планы планировочных решений с размерами и перегородками</w:t>
            </w:r>
          </w:p>
        </w:tc>
        <w:tc>
          <w:tcPr>
            <w:tcW w:w="680" w:type="dxa"/>
          </w:tcPr>
          <w:p w14:paraId="3323DA43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179009B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A18D9A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661CC7B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0EE6B9B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45A2DE18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142F0ED2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6B41B28B" w14:textId="77777777" w:rsidTr="00C65353">
        <w:tc>
          <w:tcPr>
            <w:tcW w:w="1701" w:type="dxa"/>
            <w:vMerge/>
          </w:tcPr>
          <w:p w14:paraId="11DFA25E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4B64B41C" w14:textId="77777777" w:rsidR="006E0C52" w:rsidRDefault="00CE7EE6">
            <w:r>
              <w:t>Практическое задание № 1.4</w:t>
            </w:r>
          </w:p>
          <w:p w14:paraId="715E6658" w14:textId="77777777" w:rsidR="006E0C52" w:rsidRDefault="00CE7EE6">
            <w:r>
              <w:t>Разработка концепции декора интерьера согласно техническому заданию по всем помещениям студии</w:t>
            </w:r>
          </w:p>
        </w:tc>
        <w:tc>
          <w:tcPr>
            <w:tcW w:w="680" w:type="dxa"/>
          </w:tcPr>
          <w:p w14:paraId="4D89257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16E5A69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218F3960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E98D971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8DA750E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0FC96BFC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3D406A7B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31B061E2" w14:textId="77777777" w:rsidTr="00C65353">
        <w:tc>
          <w:tcPr>
            <w:tcW w:w="1701" w:type="dxa"/>
            <w:vMerge/>
          </w:tcPr>
          <w:p w14:paraId="526B71BC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7EF72138" w14:textId="77777777" w:rsidR="006E0C52" w:rsidRDefault="00CE7EE6">
            <w:r>
              <w:t>Практическое задание № 1.5</w:t>
            </w:r>
          </w:p>
          <w:p w14:paraId="69C25F12" w14:textId="77777777" w:rsidR="006E0C52" w:rsidRDefault="00CE7EE6">
            <w:bookmarkStart w:id="10" w:name="_heading=h.3rdcrjn" w:colFirst="0" w:colLast="0"/>
            <w:bookmarkEnd w:id="10"/>
            <w:r>
              <w:t xml:space="preserve">Подбор мебели/оборудования/отделочных материалов согласно </w:t>
            </w:r>
            <w:proofErr w:type="spellStart"/>
            <w:r>
              <w:t>тз</w:t>
            </w:r>
            <w:proofErr w:type="spellEnd"/>
            <w:r>
              <w:t xml:space="preserve"> </w:t>
            </w:r>
          </w:p>
        </w:tc>
        <w:tc>
          <w:tcPr>
            <w:tcW w:w="680" w:type="dxa"/>
          </w:tcPr>
          <w:p w14:paraId="60C62DF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DDD9926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2949006D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0A22339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72E2271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5FEC0FB5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7E23779B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0DF2A518" w14:textId="77777777" w:rsidTr="00C65353">
        <w:tc>
          <w:tcPr>
            <w:tcW w:w="1701" w:type="dxa"/>
            <w:vMerge/>
          </w:tcPr>
          <w:p w14:paraId="56A7D638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7FD2083E" w14:textId="77777777" w:rsidR="006E0C52" w:rsidRDefault="00CE7EE6">
            <w:r>
              <w:t>Практическое задание № 1.6</w:t>
            </w:r>
          </w:p>
          <w:p w14:paraId="379333ED" w14:textId="77777777" w:rsidR="006E0C52" w:rsidRDefault="00CE7EE6">
            <w:r>
              <w:t>Формирование сметы по объекту</w:t>
            </w:r>
          </w:p>
        </w:tc>
        <w:tc>
          <w:tcPr>
            <w:tcW w:w="680" w:type="dxa"/>
          </w:tcPr>
          <w:p w14:paraId="253BD940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40A310A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680" w:type="dxa"/>
          </w:tcPr>
          <w:p w14:paraId="1607F65F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A8354A8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2B538913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3EBE61CA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28BA4B97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238085C7" w14:textId="77777777" w:rsidTr="00C65353">
        <w:tc>
          <w:tcPr>
            <w:tcW w:w="1701" w:type="dxa"/>
            <w:vMerge/>
          </w:tcPr>
          <w:p w14:paraId="30B436E7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0CAB03B4" w14:textId="77777777" w:rsidR="006E0C52" w:rsidRDefault="00CE7EE6">
            <w:r>
              <w:t>Практическое задание № 1.7</w:t>
            </w:r>
          </w:p>
          <w:p w14:paraId="17B9C452" w14:textId="77777777" w:rsidR="006E0C52" w:rsidRDefault="00CE7EE6">
            <w:r>
              <w:t>Разработка керамического декора для студии согласно стилю Эскиз, лепка, роспись</w:t>
            </w:r>
          </w:p>
        </w:tc>
        <w:tc>
          <w:tcPr>
            <w:tcW w:w="680" w:type="dxa"/>
          </w:tcPr>
          <w:p w14:paraId="4CAD2C8B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A92B786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59976027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F509528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176E2F7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78EE09D9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5EFCCE3B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7F03E00E" w14:textId="77777777" w:rsidTr="00C65353">
        <w:tc>
          <w:tcPr>
            <w:tcW w:w="1701" w:type="dxa"/>
            <w:vMerge/>
          </w:tcPr>
          <w:p w14:paraId="1498DCB1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47572B05" w14:textId="77777777" w:rsidR="006E0C52" w:rsidRDefault="00CE7EE6">
            <w:r>
              <w:t>Практическое задание № 1.8</w:t>
            </w:r>
          </w:p>
          <w:p w14:paraId="69DF1577" w14:textId="69523363" w:rsidR="006E0C52" w:rsidRDefault="00CE7EE6">
            <w:r>
              <w:t>Создание планшета - презентации по студии</w:t>
            </w:r>
          </w:p>
        </w:tc>
        <w:tc>
          <w:tcPr>
            <w:tcW w:w="680" w:type="dxa"/>
          </w:tcPr>
          <w:p w14:paraId="2E475EC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30AFADE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5746C793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16343B2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6828E6B8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0427FFA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0D8694B7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39EDFB60" w14:textId="77777777" w:rsidTr="00C65353">
        <w:tc>
          <w:tcPr>
            <w:tcW w:w="1701" w:type="dxa"/>
            <w:vMerge/>
          </w:tcPr>
          <w:p w14:paraId="52B78666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65ABE712" w14:textId="77777777" w:rsidR="006E0C52" w:rsidRDefault="00CE7EE6">
            <w:r>
              <w:t xml:space="preserve">Экзамен </w:t>
            </w:r>
          </w:p>
        </w:tc>
        <w:tc>
          <w:tcPr>
            <w:tcW w:w="680" w:type="dxa"/>
          </w:tcPr>
          <w:p w14:paraId="0ECC8C96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83A114F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6B6F417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3BF01E0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01B7E152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064BAC7B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</w:tcPr>
          <w:p w14:paraId="2024AC2D" w14:textId="04526DFD" w:rsidR="006E0C52" w:rsidRDefault="002E1FCB" w:rsidP="00680328">
            <w:pPr>
              <w:widowControl w:val="0"/>
              <w:tabs>
                <w:tab w:val="left" w:pos="1701"/>
              </w:tabs>
            </w:pPr>
            <w:r w:rsidRPr="002E1FCB">
              <w:t>Защита проекта</w:t>
            </w:r>
          </w:p>
        </w:tc>
      </w:tr>
      <w:tr w:rsidR="006E0C52" w14:paraId="45770062" w14:textId="77777777" w:rsidTr="00C65353">
        <w:tc>
          <w:tcPr>
            <w:tcW w:w="1701" w:type="dxa"/>
            <w:vMerge/>
          </w:tcPr>
          <w:p w14:paraId="79D175F0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73A67B76" w14:textId="77777777" w:rsidR="002E1FCB" w:rsidRPr="002111B7" w:rsidRDefault="002E1FCB" w:rsidP="002E1FCB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54DB40B2" w14:textId="77777777" w:rsidR="002E1FCB" w:rsidRPr="002111B7" w:rsidRDefault="002E1FCB" w:rsidP="002E1FCB">
            <w:r w:rsidRPr="002111B7">
              <w:t>– изучение теоретического материала по рекомендованным источникам;</w:t>
            </w:r>
          </w:p>
          <w:p w14:paraId="7A4DDCFA" w14:textId="77777777" w:rsidR="002E1FCB" w:rsidRPr="002111B7" w:rsidRDefault="002E1FCB" w:rsidP="002E1FCB">
            <w:r w:rsidRPr="002111B7">
              <w:t>– выполнение коллажей, прорисовка эскизов, сбор планшета;</w:t>
            </w:r>
          </w:p>
          <w:p w14:paraId="18236DBD" w14:textId="77777777" w:rsidR="006E0C52" w:rsidRDefault="002E1FCB" w:rsidP="002E1FCB">
            <w:r w:rsidRPr="002111B7">
              <w:t>– выполнение индивидуальных заданий, расчетов, смет</w:t>
            </w:r>
          </w:p>
        </w:tc>
        <w:tc>
          <w:tcPr>
            <w:tcW w:w="680" w:type="dxa"/>
          </w:tcPr>
          <w:p w14:paraId="2235BC83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28DA0B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E5A7B7F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0407EC5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054C2EED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56B0E807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47</w:t>
            </w:r>
          </w:p>
        </w:tc>
        <w:tc>
          <w:tcPr>
            <w:tcW w:w="3602" w:type="dxa"/>
          </w:tcPr>
          <w:p w14:paraId="5BC23BA5" w14:textId="77777777" w:rsidR="006E0C52" w:rsidRDefault="006E0C52">
            <w:pPr>
              <w:widowControl w:val="0"/>
              <w:tabs>
                <w:tab w:val="left" w:pos="1701"/>
              </w:tabs>
            </w:pPr>
          </w:p>
        </w:tc>
      </w:tr>
      <w:tr w:rsidR="006E0C52" w14:paraId="4B946B41" w14:textId="77777777" w:rsidTr="00C65353">
        <w:tc>
          <w:tcPr>
            <w:tcW w:w="1701" w:type="dxa"/>
          </w:tcPr>
          <w:p w14:paraId="01568878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</w:tcPr>
          <w:p w14:paraId="6FBE2767" w14:textId="77777777" w:rsidR="006E0C52" w:rsidRDefault="00CE7EE6">
            <w:pPr>
              <w:rPr>
                <w:b/>
                <w:vertAlign w:val="superscript"/>
              </w:rPr>
            </w:pPr>
            <w:r>
              <w:t>Практическая подготовка:</w:t>
            </w:r>
          </w:p>
        </w:tc>
        <w:tc>
          <w:tcPr>
            <w:tcW w:w="680" w:type="dxa"/>
          </w:tcPr>
          <w:p w14:paraId="6CFA8304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1812BB5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680" w:type="dxa"/>
          </w:tcPr>
          <w:p w14:paraId="3376B751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C635BDD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2" w:type="dxa"/>
          </w:tcPr>
          <w:p w14:paraId="3AC82B64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C3569C8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</w:tcPr>
          <w:p w14:paraId="1827D7F4" w14:textId="77777777" w:rsidR="006E0C52" w:rsidRDefault="006E0C52">
            <w:pPr>
              <w:tabs>
                <w:tab w:val="left" w:pos="708"/>
                <w:tab w:val="right" w:pos="9639"/>
              </w:tabs>
            </w:pPr>
          </w:p>
        </w:tc>
      </w:tr>
      <w:tr w:rsidR="006E0C52" w14:paraId="7F601894" w14:textId="77777777" w:rsidTr="00C65353">
        <w:tc>
          <w:tcPr>
            <w:tcW w:w="1701" w:type="dxa"/>
          </w:tcPr>
          <w:p w14:paraId="041BE22A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</w:tcPr>
          <w:p w14:paraId="3CC00DA5" w14:textId="77777777" w:rsidR="006E0C52" w:rsidRDefault="00CE7EE6">
            <w:pPr>
              <w:widowControl w:val="0"/>
              <w:tabs>
                <w:tab w:val="left" w:pos="1701"/>
              </w:tabs>
              <w:jc w:val="right"/>
            </w:pPr>
            <w:r>
              <w:rPr>
                <w:b/>
              </w:rPr>
              <w:t>ИТОГО за седьмой семестр</w:t>
            </w:r>
          </w:p>
        </w:tc>
        <w:tc>
          <w:tcPr>
            <w:tcW w:w="680" w:type="dxa"/>
          </w:tcPr>
          <w:p w14:paraId="2ED8491C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798CAA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80" w:type="dxa"/>
          </w:tcPr>
          <w:p w14:paraId="64163943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39FA19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E063CE6" w14:textId="77777777" w:rsidR="006E0C52" w:rsidRDefault="006E0C52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  <w:tc>
          <w:tcPr>
            <w:tcW w:w="680" w:type="dxa"/>
          </w:tcPr>
          <w:p w14:paraId="305B1BBF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602" w:type="dxa"/>
            <w:vAlign w:val="center"/>
          </w:tcPr>
          <w:p w14:paraId="32444036" w14:textId="77777777" w:rsidR="006E0C52" w:rsidRDefault="006E0C52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6E0C52" w14:paraId="722E574E" w14:textId="77777777" w:rsidTr="00C65353">
        <w:trPr>
          <w:trHeight w:val="283"/>
        </w:trPr>
        <w:tc>
          <w:tcPr>
            <w:tcW w:w="1701" w:type="dxa"/>
            <w:shd w:val="clear" w:color="auto" w:fill="EBF1DD"/>
            <w:vAlign w:val="center"/>
          </w:tcPr>
          <w:p w14:paraId="249BD21D" w14:textId="77777777" w:rsidR="006E0C52" w:rsidRDefault="006E0C52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183" w:type="dxa"/>
            <w:gridSpan w:val="8"/>
            <w:shd w:val="clear" w:color="auto" w:fill="EBF1DD"/>
          </w:tcPr>
          <w:p w14:paraId="08D86F31" w14:textId="77777777" w:rsidR="006E0C52" w:rsidRDefault="00CE7EE6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Восьмой семестр</w:t>
            </w:r>
          </w:p>
        </w:tc>
      </w:tr>
      <w:tr w:rsidR="006E0C52" w14:paraId="6BE6DAA5" w14:textId="77777777" w:rsidTr="00C65353">
        <w:tc>
          <w:tcPr>
            <w:tcW w:w="1701" w:type="dxa"/>
            <w:vMerge w:val="restart"/>
          </w:tcPr>
          <w:p w14:paraId="76D8477D" w14:textId="77777777" w:rsidR="00E276C1" w:rsidRPr="00DC46E4" w:rsidRDefault="00E276C1" w:rsidP="00E276C1">
            <w:pPr>
              <w:widowControl w:val="0"/>
              <w:tabs>
                <w:tab w:val="left" w:pos="1701"/>
              </w:tabs>
            </w:pPr>
            <w:r w:rsidRPr="00DC46E4">
              <w:t>ПК-3</w:t>
            </w:r>
          </w:p>
          <w:p w14:paraId="623B85DD" w14:textId="77777777" w:rsidR="00E276C1" w:rsidRPr="00DC46E4" w:rsidRDefault="00E276C1" w:rsidP="00E276C1">
            <w:pPr>
              <w:widowControl w:val="0"/>
              <w:tabs>
                <w:tab w:val="left" w:pos="1701"/>
              </w:tabs>
            </w:pPr>
            <w:r w:rsidRPr="00DC46E4">
              <w:t>ИД-ПК-3.1</w:t>
            </w:r>
          </w:p>
          <w:p w14:paraId="208B4814" w14:textId="77777777" w:rsidR="006E0C52" w:rsidRDefault="00E276C1" w:rsidP="00E276C1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  <w:r w:rsidRPr="00DC46E4">
              <w:t>ИД-ПК-3.4</w:t>
            </w:r>
          </w:p>
        </w:tc>
        <w:tc>
          <w:tcPr>
            <w:tcW w:w="5499" w:type="dxa"/>
          </w:tcPr>
          <w:p w14:paraId="1A58E41C" w14:textId="77777777" w:rsidR="006E0C52" w:rsidRDefault="00CE7EE6">
            <w:pPr>
              <w:rPr>
                <w:b/>
              </w:rPr>
            </w:pPr>
            <w:r>
              <w:rPr>
                <w:b/>
              </w:rPr>
              <w:t>Раздел II. Керамика</w:t>
            </w:r>
          </w:p>
        </w:tc>
        <w:tc>
          <w:tcPr>
            <w:tcW w:w="680" w:type="dxa"/>
          </w:tcPr>
          <w:p w14:paraId="5F33CC87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13A466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3AB1AA9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62A7EF1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754AA35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1612981C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</w:tcPr>
          <w:p w14:paraId="62623061" w14:textId="77777777" w:rsidR="006E0C52" w:rsidRDefault="006E0C52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6E0C52" w14:paraId="14B1820A" w14:textId="77777777" w:rsidTr="00C65353">
        <w:tc>
          <w:tcPr>
            <w:tcW w:w="1701" w:type="dxa"/>
            <w:vMerge/>
          </w:tcPr>
          <w:p w14:paraId="125ECAE1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499" w:type="dxa"/>
          </w:tcPr>
          <w:p w14:paraId="5999D29C" w14:textId="77777777" w:rsidR="006E0C52" w:rsidRDefault="00CE7EE6">
            <w:r>
              <w:t xml:space="preserve">Тема 2 </w:t>
            </w:r>
          </w:p>
          <w:p w14:paraId="7D317F56" w14:textId="77777777" w:rsidR="006E0C52" w:rsidRDefault="00CE7EE6">
            <w:r>
              <w:t>Создание коллекций керамических изделий</w:t>
            </w:r>
          </w:p>
        </w:tc>
        <w:tc>
          <w:tcPr>
            <w:tcW w:w="680" w:type="dxa"/>
          </w:tcPr>
          <w:p w14:paraId="6EEF102F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44CC459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0156C1C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0E16FF4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639087D4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3AB7C5F4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 w:val="restart"/>
          </w:tcPr>
          <w:p w14:paraId="37320333" w14:textId="77777777" w:rsidR="006E0C52" w:rsidRDefault="00CE7EE6" w:rsidP="00E276C1">
            <w:pPr>
              <w:widowControl w:val="0"/>
              <w:tabs>
                <w:tab w:val="left" w:pos="1701"/>
              </w:tabs>
            </w:pPr>
            <w:r>
              <w:t>практическая ручная работа</w:t>
            </w:r>
          </w:p>
        </w:tc>
      </w:tr>
      <w:tr w:rsidR="006E0C52" w14:paraId="18FEA2D4" w14:textId="77777777" w:rsidTr="00C65353">
        <w:tc>
          <w:tcPr>
            <w:tcW w:w="1701" w:type="dxa"/>
            <w:vMerge/>
          </w:tcPr>
          <w:p w14:paraId="78D66A2F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54B481E3" w14:textId="77777777" w:rsidR="006E0C52" w:rsidRDefault="00CE7EE6">
            <w:r>
              <w:t xml:space="preserve">Практическое задание № 2.1 </w:t>
            </w:r>
          </w:p>
          <w:p w14:paraId="2BE7C233" w14:textId="77777777" w:rsidR="006E0C52" w:rsidRDefault="00CE7EE6">
            <w:pPr>
              <w:rPr>
                <w:b/>
              </w:rPr>
            </w:pPr>
            <w:r>
              <w:t xml:space="preserve">Лепка копии изразца /роспись. Подготовка мини планшета. </w:t>
            </w:r>
            <w:proofErr w:type="spellStart"/>
            <w:r>
              <w:t>Мудборды</w:t>
            </w:r>
            <w:proofErr w:type="spellEnd"/>
            <w:r>
              <w:t xml:space="preserve"> ассоциаций – общий  и в интерьере</w:t>
            </w:r>
          </w:p>
        </w:tc>
        <w:tc>
          <w:tcPr>
            <w:tcW w:w="680" w:type="dxa"/>
          </w:tcPr>
          <w:p w14:paraId="7511E51B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A8F410F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74BFA6DA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770E131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07C1980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73EB1159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1C0578F9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1B80C65B" w14:textId="77777777" w:rsidTr="00C65353">
        <w:tc>
          <w:tcPr>
            <w:tcW w:w="1701" w:type="dxa"/>
            <w:vMerge/>
          </w:tcPr>
          <w:p w14:paraId="7BB96598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127B7C78" w14:textId="77777777" w:rsidR="006E0C52" w:rsidRDefault="00CE7EE6">
            <w:r>
              <w:t>Практическое задание № 2.2 Создание индивидуального автографа с последующем формированием в единый автограф группы. Создание кулона. Эскизы/Лепка /роспись</w:t>
            </w:r>
          </w:p>
        </w:tc>
        <w:tc>
          <w:tcPr>
            <w:tcW w:w="680" w:type="dxa"/>
          </w:tcPr>
          <w:p w14:paraId="2662D200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81F0BA3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A0E4A8D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14ED100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7B4B54E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2A9C560B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4A9D9C44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672F4E83" w14:textId="77777777" w:rsidTr="00C65353">
        <w:tc>
          <w:tcPr>
            <w:tcW w:w="1701" w:type="dxa"/>
            <w:vMerge/>
          </w:tcPr>
          <w:p w14:paraId="364648E2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4166C5F1" w14:textId="77777777" w:rsidR="006E0C52" w:rsidRDefault="00CE7EE6">
            <w:r>
              <w:t xml:space="preserve">Практическое задание № 2.3 Создание коллекции елочных игрушек из 6 шт. Эскиз/лепка- 1 предмета/роспись. Краткая презентация с описанием коллекции. </w:t>
            </w:r>
            <w:proofErr w:type="spellStart"/>
            <w:r>
              <w:t>Мудборды</w:t>
            </w:r>
            <w:proofErr w:type="spellEnd"/>
            <w:r>
              <w:t xml:space="preserve"> ассоциаций и Оформление новогоднего коллажа коллекции в интерьере.</w:t>
            </w:r>
          </w:p>
        </w:tc>
        <w:tc>
          <w:tcPr>
            <w:tcW w:w="680" w:type="dxa"/>
          </w:tcPr>
          <w:p w14:paraId="1EC47F1A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34CC609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63562CF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C072C7B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A427274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222DAB14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4D08D710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7DEF2BA5" w14:textId="77777777" w:rsidTr="00C65353">
        <w:tc>
          <w:tcPr>
            <w:tcW w:w="1701" w:type="dxa"/>
            <w:vMerge/>
          </w:tcPr>
          <w:p w14:paraId="1CE3DF4B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6CFA02B4" w14:textId="77777777" w:rsidR="006E0C52" w:rsidRDefault="00CE7EE6">
            <w:r>
              <w:t>Практическое задание № 2.4 Создание коллекции 3 предметов интерьера Эскиз, мудборд /лепка 1 предмета/ роспись. Мудборд ассоциации. 2 Коллажа применения коллекции в разных интерьерах. Краткая презентация с описанием коллекции.</w:t>
            </w:r>
          </w:p>
        </w:tc>
        <w:tc>
          <w:tcPr>
            <w:tcW w:w="680" w:type="dxa"/>
          </w:tcPr>
          <w:p w14:paraId="4E46B803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A0E386A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5E96EE8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F48CD50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06F958F9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26D6F2F1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1F32E104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5CFFCC3C" w14:textId="77777777" w:rsidTr="00C65353">
        <w:tc>
          <w:tcPr>
            <w:tcW w:w="1701" w:type="dxa"/>
            <w:vMerge/>
          </w:tcPr>
          <w:p w14:paraId="5B6A46EF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9" w:type="dxa"/>
          </w:tcPr>
          <w:p w14:paraId="1730318B" w14:textId="77777777" w:rsidR="006E0C52" w:rsidRDefault="00CE7EE6">
            <w:r>
              <w:t>Практическое задание № 2.5 Разработка возможностей применения исполненных коллекций в других сферах. Презентация. Коллажи. Адаптация</w:t>
            </w:r>
          </w:p>
        </w:tc>
        <w:tc>
          <w:tcPr>
            <w:tcW w:w="680" w:type="dxa"/>
          </w:tcPr>
          <w:p w14:paraId="2EE9587F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8F4C00D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70788A3C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B5C25FE" w14:textId="77777777" w:rsidR="006E0C52" w:rsidRDefault="006E0C5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92A6766" w14:textId="77777777" w:rsidR="006E0C52" w:rsidRDefault="00E276C1">
            <w:pPr>
              <w:widowControl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6ACDA3FF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602" w:type="dxa"/>
            <w:vMerge/>
          </w:tcPr>
          <w:p w14:paraId="6E1955DC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6FBD771D" w14:textId="77777777" w:rsidTr="00C65353">
        <w:tc>
          <w:tcPr>
            <w:tcW w:w="1701" w:type="dxa"/>
          </w:tcPr>
          <w:p w14:paraId="77D7FA26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</w:tcPr>
          <w:p w14:paraId="33A469A2" w14:textId="77777777" w:rsidR="002E1FCB" w:rsidRPr="002111B7" w:rsidRDefault="002E1FCB" w:rsidP="002E1FCB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45753FFF" w14:textId="77777777" w:rsidR="002E1FCB" w:rsidRPr="002111B7" w:rsidRDefault="002E1FCB" w:rsidP="002E1FCB">
            <w:r w:rsidRPr="002111B7">
              <w:t>– изучение теоретического материала по рекомендованным источникам;</w:t>
            </w:r>
          </w:p>
          <w:p w14:paraId="3E24F2CD" w14:textId="77777777" w:rsidR="002E1FCB" w:rsidRPr="002111B7" w:rsidRDefault="002E1FCB" w:rsidP="002E1FCB">
            <w:r w:rsidRPr="002111B7">
              <w:t>– выполнение коллажей, прорисовка эскизов, сбор планшета;</w:t>
            </w:r>
          </w:p>
          <w:p w14:paraId="2A838228" w14:textId="77777777" w:rsidR="006E0C52" w:rsidRDefault="002E1FCB" w:rsidP="002E1FCB">
            <w:pPr>
              <w:widowControl w:val="0"/>
              <w:tabs>
                <w:tab w:val="left" w:pos="1701"/>
              </w:tabs>
            </w:pPr>
            <w:r w:rsidRPr="002111B7">
              <w:t>– выполнение индивидуальных заданий, расчетов, смет</w:t>
            </w:r>
          </w:p>
        </w:tc>
        <w:tc>
          <w:tcPr>
            <w:tcW w:w="680" w:type="dxa"/>
          </w:tcPr>
          <w:p w14:paraId="122510A6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2FC7B29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B0D98FB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3B29ACA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2" w:type="dxa"/>
          </w:tcPr>
          <w:p w14:paraId="25E92DC5" w14:textId="77777777" w:rsidR="006E0C52" w:rsidRDefault="006E0C5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D8DB81A" w14:textId="77777777" w:rsidR="006E0C52" w:rsidRDefault="00CE7EE6">
            <w:pPr>
              <w:widowControl w:val="0"/>
              <w:tabs>
                <w:tab w:val="left" w:pos="1701"/>
              </w:tabs>
              <w:jc w:val="center"/>
            </w:pPr>
            <w:r>
              <w:t>48</w:t>
            </w:r>
          </w:p>
        </w:tc>
        <w:tc>
          <w:tcPr>
            <w:tcW w:w="3602" w:type="dxa"/>
          </w:tcPr>
          <w:p w14:paraId="40DCBFF8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6E0C52" w14:paraId="34FC44CA" w14:textId="77777777" w:rsidTr="00C65353">
        <w:tc>
          <w:tcPr>
            <w:tcW w:w="1701" w:type="dxa"/>
          </w:tcPr>
          <w:p w14:paraId="528F9490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</w:tcPr>
          <w:p w14:paraId="69432A0F" w14:textId="77777777" w:rsidR="006E0C52" w:rsidRDefault="00CE7EE6">
            <w:pPr>
              <w:widowControl w:val="0"/>
              <w:tabs>
                <w:tab w:val="left" w:pos="4350"/>
              </w:tabs>
            </w:pPr>
            <w:r>
              <w:t>Зачет с оценкой</w:t>
            </w:r>
          </w:p>
        </w:tc>
        <w:tc>
          <w:tcPr>
            <w:tcW w:w="680" w:type="dxa"/>
          </w:tcPr>
          <w:p w14:paraId="50B161CE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0020C4E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99ED877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DE315B0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BC3CD38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1A48D5F" w14:textId="77777777" w:rsidR="006E0C52" w:rsidRPr="002E1FCB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602" w:type="dxa"/>
          </w:tcPr>
          <w:p w14:paraId="60D05FE9" w14:textId="77777777" w:rsidR="006E0C52" w:rsidRPr="002E1FCB" w:rsidRDefault="002E1FCB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2E1FCB">
              <w:t>Защита проекта декорирования по портфолио</w:t>
            </w:r>
          </w:p>
        </w:tc>
      </w:tr>
      <w:tr w:rsidR="006E0C52" w14:paraId="225ECC7A" w14:textId="77777777" w:rsidTr="00C65353">
        <w:tc>
          <w:tcPr>
            <w:tcW w:w="1701" w:type="dxa"/>
          </w:tcPr>
          <w:p w14:paraId="4CE7B660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</w:tcPr>
          <w:p w14:paraId="704C552B" w14:textId="77777777" w:rsidR="006E0C52" w:rsidRDefault="00CE7EE6">
            <w:pPr>
              <w:widowControl w:val="0"/>
              <w:tabs>
                <w:tab w:val="left" w:pos="4350"/>
              </w:tabs>
              <w:jc w:val="right"/>
              <w:rPr>
                <w:b/>
              </w:rPr>
            </w:pPr>
            <w:r>
              <w:rPr>
                <w:b/>
              </w:rPr>
              <w:t>ИТОГО за восьмой семестр</w:t>
            </w:r>
          </w:p>
        </w:tc>
        <w:tc>
          <w:tcPr>
            <w:tcW w:w="680" w:type="dxa"/>
          </w:tcPr>
          <w:p w14:paraId="3B6C39B9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1EF45A6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80" w:type="dxa"/>
          </w:tcPr>
          <w:p w14:paraId="134FCA2C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70BBDCB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87CFD59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E1008B1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602" w:type="dxa"/>
          </w:tcPr>
          <w:p w14:paraId="182A1B1C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6E0C52" w14:paraId="55DA58A8" w14:textId="77777777" w:rsidTr="00C65353">
        <w:trPr>
          <w:trHeight w:val="340"/>
        </w:trPr>
        <w:tc>
          <w:tcPr>
            <w:tcW w:w="1701" w:type="dxa"/>
          </w:tcPr>
          <w:p w14:paraId="29D72CDA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</w:tcPr>
          <w:p w14:paraId="3EE07A71" w14:textId="77777777" w:rsidR="006E0C52" w:rsidRDefault="00CE7EE6">
            <w:pPr>
              <w:widowControl w:val="0"/>
              <w:tabs>
                <w:tab w:val="left" w:pos="4350"/>
              </w:tabs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44C6135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DE01B8F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80" w:type="dxa"/>
          </w:tcPr>
          <w:p w14:paraId="198E36EF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FDE3D92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BED0693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F21E4AF" w14:textId="77777777" w:rsidR="006E0C52" w:rsidRDefault="00CE7EE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602" w:type="dxa"/>
          </w:tcPr>
          <w:p w14:paraId="724ED8A6" w14:textId="77777777" w:rsidR="006E0C52" w:rsidRDefault="006E0C5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</w:tbl>
    <w:p w14:paraId="0BAF8D55" w14:textId="77777777" w:rsidR="006E0C52" w:rsidRDefault="006E0C5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</w:rPr>
        <w:sectPr w:rsidR="006E0C52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68CDA8E7" w14:textId="77777777" w:rsidR="006E0C52" w:rsidRDefault="00CE7EE6">
      <w:pPr>
        <w:pStyle w:val="2"/>
        <w:numPr>
          <w:ilvl w:val="1"/>
          <w:numId w:val="1"/>
        </w:numPr>
      </w:pPr>
      <w:bookmarkStart w:id="11" w:name="_Toc104992007"/>
      <w:r>
        <w:t xml:space="preserve">Содержание учебной дисциплины </w:t>
      </w:r>
      <w:r w:rsidR="00752A0F">
        <w:t>Архитектурная керамика</w:t>
      </w:r>
      <w:bookmarkEnd w:id="11"/>
    </w:p>
    <w:tbl>
      <w:tblPr>
        <w:tblStyle w:val="afffc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412"/>
      </w:tblGrid>
      <w:tr w:rsidR="006E0C52" w14:paraId="70950C46" w14:textId="77777777" w:rsidTr="00E81A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4D59A82" w14:textId="77777777" w:rsidR="006E0C52" w:rsidRDefault="00CE7EE6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19538FC" w14:textId="77777777" w:rsidR="006E0C52" w:rsidRDefault="00CE7EE6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4B7C129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</w:t>
            </w:r>
          </w:p>
          <w:p w14:paraId="287A22C8" w14:textId="77777777" w:rsidR="006E0C52" w:rsidRDefault="006E0C52">
            <w:pPr>
              <w:jc w:val="center"/>
              <w:rPr>
                <w:i/>
              </w:rPr>
            </w:pPr>
          </w:p>
        </w:tc>
      </w:tr>
      <w:tr w:rsidR="006E0C52" w14:paraId="2A589AE5" w14:textId="77777777" w:rsidTr="00E81A95">
        <w:trPr>
          <w:trHeight w:val="39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CD6C" w14:textId="77777777" w:rsidR="006E0C52" w:rsidRDefault="00CE7EE6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49629A" w14:textId="77777777" w:rsidR="006E0C52" w:rsidRDefault="00CE7EE6">
            <w:pPr>
              <w:rPr>
                <w:b/>
                <w:i/>
              </w:rPr>
            </w:pPr>
            <w:r>
              <w:rPr>
                <w:b/>
              </w:rPr>
              <w:t>Введение и основные приемы декорирования.</w:t>
            </w:r>
          </w:p>
        </w:tc>
      </w:tr>
      <w:tr w:rsidR="006E0C52" w14:paraId="21138FE4" w14:textId="77777777" w:rsidTr="00E81A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FAB7" w14:textId="77777777" w:rsidR="006E0C52" w:rsidRDefault="00CE7EE6">
            <w:r>
              <w:t>Тема 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B108D0" w14:textId="77777777" w:rsidR="006E0C52" w:rsidRDefault="00CE7EE6">
            <w:pPr>
              <w:rPr>
                <w:i/>
              </w:rPr>
            </w:pPr>
            <w:r>
              <w:t xml:space="preserve">Разработка проекта декорирования студии до 30 </w:t>
            </w:r>
            <w:proofErr w:type="spellStart"/>
            <w:r>
              <w:t>кв.м</w:t>
            </w:r>
            <w:proofErr w:type="spellEnd"/>
            <w:r>
              <w:t>. Основные приемы.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BCE3B" w14:textId="77777777" w:rsidR="006E0C52" w:rsidRDefault="00CE7EE6">
            <w:r>
              <w:t>Освоение с подбора предметов декора, работа с планами, расчеты, смета.</w:t>
            </w:r>
          </w:p>
        </w:tc>
      </w:tr>
      <w:tr w:rsidR="006E0C52" w14:paraId="194C48B0" w14:textId="77777777" w:rsidTr="00E81A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EB62" w14:textId="77777777" w:rsidR="006E0C52" w:rsidRDefault="00CE7EE6">
            <w:r>
              <w:rPr>
                <w:b/>
              </w:rPr>
              <w:t>Раздел 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9C201" w14:textId="77777777" w:rsidR="006E0C52" w:rsidRDefault="00CE7EE6">
            <w:pPr>
              <w:rPr>
                <w:i/>
              </w:rPr>
            </w:pPr>
            <w:r>
              <w:rPr>
                <w:b/>
              </w:rPr>
              <w:t>Керамика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C46B11" w14:textId="77777777" w:rsidR="006E0C52" w:rsidRDefault="006E0C52">
            <w:pPr>
              <w:rPr>
                <w:i/>
              </w:rPr>
            </w:pPr>
          </w:p>
        </w:tc>
      </w:tr>
      <w:tr w:rsidR="006E0C52" w14:paraId="3EA67C0B" w14:textId="77777777" w:rsidTr="00E81A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D55CA" w14:textId="77777777" w:rsidR="006E0C52" w:rsidRDefault="00CE7EE6">
            <w:pPr>
              <w:rPr>
                <w:b/>
              </w:rPr>
            </w:pPr>
            <w:r>
              <w:t>Тема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F5A9" w14:textId="77777777" w:rsidR="006E0C52" w:rsidRDefault="00CE7EE6">
            <w:pPr>
              <w:rPr>
                <w:i/>
              </w:rPr>
            </w:pPr>
            <w:r>
              <w:t>Объемные формы. Соединение коллекций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D0E9E" w14:textId="77777777" w:rsidR="006E0C52" w:rsidRDefault="00CE7EE6">
            <w:r>
              <w:t xml:space="preserve">Работа с глиной, </w:t>
            </w:r>
            <w:proofErr w:type="spellStart"/>
            <w:r>
              <w:t>анкобами</w:t>
            </w:r>
            <w:proofErr w:type="spellEnd"/>
            <w:r>
              <w:t>, глазурями и композиции. Создание коллекций</w:t>
            </w:r>
          </w:p>
        </w:tc>
      </w:tr>
    </w:tbl>
    <w:p w14:paraId="13F19820" w14:textId="77777777" w:rsidR="006E0C52" w:rsidRDefault="00CE7EE6">
      <w:pPr>
        <w:pStyle w:val="2"/>
        <w:numPr>
          <w:ilvl w:val="1"/>
          <w:numId w:val="1"/>
        </w:numPr>
      </w:pPr>
      <w:bookmarkStart w:id="12" w:name="_Toc104992008"/>
      <w:r>
        <w:t>Содержание самостоятельной работы обучающегося</w:t>
      </w:r>
      <w:bookmarkEnd w:id="12"/>
    </w:p>
    <w:tbl>
      <w:tblPr>
        <w:tblStyle w:val="afffd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688"/>
        <w:gridCol w:w="1724"/>
      </w:tblGrid>
      <w:tr w:rsidR="006E0C52" w14:paraId="79A26EC6" w14:textId="77777777" w:rsidTr="00E81A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665CD35" w14:textId="77777777" w:rsidR="006E0C52" w:rsidRDefault="00CE7EE6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A7E2BF6" w14:textId="77777777" w:rsidR="006E0C52" w:rsidRDefault="00CE7EE6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5698808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(раздела), задания для самостоятельной работы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C948AEC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Виды и формы самостоятельной работы</w:t>
            </w:r>
          </w:p>
        </w:tc>
      </w:tr>
    </w:tbl>
    <w:tbl>
      <w:tblPr>
        <w:tblStyle w:val="afffe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688"/>
        <w:gridCol w:w="1724"/>
      </w:tblGrid>
      <w:tr w:rsidR="006E0C52" w14:paraId="73B31CD1" w14:textId="77777777" w:rsidTr="00E81A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776D" w14:textId="77777777" w:rsidR="006E0C52" w:rsidRDefault="00CE7EE6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DC5CB9" w14:textId="77777777" w:rsidR="006E0C52" w:rsidRDefault="00CE7EE6">
            <w:pPr>
              <w:rPr>
                <w:b/>
                <w:i/>
              </w:rPr>
            </w:pPr>
            <w:r>
              <w:rPr>
                <w:b/>
              </w:rPr>
              <w:t>Введение и основные приемы декорирования.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E1407" w14:textId="77777777" w:rsidR="006E0C52" w:rsidRDefault="006E0C52">
            <w:pPr>
              <w:rPr>
                <w:b/>
              </w:rPr>
            </w:pPr>
          </w:p>
        </w:tc>
      </w:tr>
      <w:tr w:rsidR="006E0C52" w14:paraId="28A0C73B" w14:textId="77777777" w:rsidTr="00E81A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7AAF" w14:textId="77777777" w:rsidR="006E0C52" w:rsidRDefault="00CE7EE6">
            <w:r>
              <w:t>Тема 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204FB0" w14:textId="77777777" w:rsidR="006E0C52" w:rsidRDefault="00CE7EE6">
            <w:pPr>
              <w:rPr>
                <w:i/>
              </w:rPr>
            </w:pPr>
            <w:r>
              <w:t xml:space="preserve">Разработка проекта декорирования студии до 30 </w:t>
            </w:r>
            <w:proofErr w:type="spellStart"/>
            <w:r>
              <w:t>кв.м</w:t>
            </w:r>
            <w:proofErr w:type="spellEnd"/>
            <w:r>
              <w:t>. Основные приемы.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DCAAF" w14:textId="77777777" w:rsidR="006E0C52" w:rsidRDefault="00CE7EE6">
            <w:r>
              <w:t>Освоение приемов подбора ассортимента, составление и расчет смет.  Создание планов, коллажей.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757AD0" w14:textId="77777777" w:rsidR="006E0C52" w:rsidRDefault="00CE7EE6">
            <w:r>
              <w:t>Изучение ассортимента, подготовка</w:t>
            </w:r>
          </w:p>
          <w:p w14:paraId="10F52BDF" w14:textId="77777777" w:rsidR="006E0C52" w:rsidRDefault="00CE7EE6">
            <w:r>
              <w:t xml:space="preserve">материала к проекту. </w:t>
            </w:r>
          </w:p>
        </w:tc>
      </w:tr>
      <w:tr w:rsidR="006E0C52" w14:paraId="513727A4" w14:textId="77777777" w:rsidTr="00E81A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7E545" w14:textId="77777777" w:rsidR="006E0C52" w:rsidRDefault="00CE7EE6">
            <w:r>
              <w:rPr>
                <w:b/>
              </w:rPr>
              <w:t>Раздел 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62CE" w14:textId="77777777" w:rsidR="006E0C52" w:rsidRDefault="00CE7EE6">
            <w:pPr>
              <w:rPr>
                <w:i/>
              </w:rPr>
            </w:pPr>
            <w:r>
              <w:rPr>
                <w:b/>
              </w:rPr>
              <w:t>Керамика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25166" w14:textId="77777777" w:rsidR="006E0C52" w:rsidRDefault="006E0C52"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9AAB7" w14:textId="77777777" w:rsidR="006E0C52" w:rsidRDefault="006E0C52"/>
        </w:tc>
      </w:tr>
      <w:tr w:rsidR="006E0C52" w14:paraId="3BDD3B77" w14:textId="77777777" w:rsidTr="00E81A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88D7A" w14:textId="77777777" w:rsidR="006E0C52" w:rsidRDefault="00CE7EE6">
            <w:pPr>
              <w:rPr>
                <w:b/>
              </w:rPr>
            </w:pPr>
            <w:r>
              <w:t>Тема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656D" w14:textId="77777777" w:rsidR="006E0C52" w:rsidRDefault="00CE7EE6">
            <w:pPr>
              <w:rPr>
                <w:i/>
              </w:rPr>
            </w:pPr>
            <w:r>
              <w:t>Объемные формы. Соединение коллекций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37D3D9" w14:textId="77777777" w:rsidR="006E0C52" w:rsidRDefault="00CE7EE6">
            <w:r>
              <w:t>Работа над эскизами, презентациями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C71016" w14:textId="77777777" w:rsidR="006E0C52" w:rsidRDefault="00CE7EE6">
            <w:r>
              <w:t>Изучение литературы, подготовка</w:t>
            </w:r>
          </w:p>
          <w:p w14:paraId="2EC0F755" w14:textId="77777777" w:rsidR="006E0C52" w:rsidRDefault="00CE7EE6">
            <w:r>
              <w:t>материала к практике.</w:t>
            </w:r>
          </w:p>
        </w:tc>
      </w:tr>
    </w:tbl>
    <w:p w14:paraId="313F17ED" w14:textId="77777777" w:rsidR="006E0C52" w:rsidRDefault="006E0C52">
      <w:pPr>
        <w:pStyle w:val="1"/>
        <w:ind w:left="709"/>
        <w:sectPr w:rsidR="006E0C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C85B4D0" w14:textId="77777777" w:rsidR="006E0C52" w:rsidRDefault="00CE7EE6">
      <w:pPr>
        <w:pStyle w:val="1"/>
        <w:numPr>
          <w:ilvl w:val="0"/>
          <w:numId w:val="1"/>
        </w:numPr>
        <w:ind w:left="709"/>
      </w:pPr>
      <w:bookmarkStart w:id="13" w:name="_Toc104992009"/>
      <w:r>
        <w:t xml:space="preserve">РЕЗУЛЬТАТЫ ОБУЧЕНИЯ ПРИ ИЗУЧ ЕНИИ ДИСЦИПЛИНЫ, </w:t>
      </w:r>
      <w:r>
        <w:rPr>
          <w:color w:val="000000"/>
        </w:rPr>
        <w:t xml:space="preserve">КРИТЕРИИ </w:t>
      </w:r>
      <w:r>
        <w:t>ОЦЕНКИ УРОВНЯ СФОРМИРОВАННОСТИ КОМПЕТЕНЦИЙ, СИСТЕМА И ШКАЛА ОЦЕНИВАНИЯ</w:t>
      </w:r>
      <w:bookmarkEnd w:id="13"/>
    </w:p>
    <w:p w14:paraId="107687FA" w14:textId="77777777" w:rsidR="006E0C52" w:rsidRDefault="00CE7EE6">
      <w:pPr>
        <w:pStyle w:val="2"/>
        <w:numPr>
          <w:ilvl w:val="1"/>
          <w:numId w:val="1"/>
        </w:numPr>
      </w:pPr>
      <w:bookmarkStart w:id="14" w:name="_Toc104992010"/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компетенций.</w:t>
      </w:r>
      <w:bookmarkEnd w:id="14"/>
    </w:p>
    <w:tbl>
      <w:tblPr>
        <w:tblStyle w:val="affff"/>
        <w:tblW w:w="145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1814"/>
        <w:gridCol w:w="3118"/>
        <w:gridCol w:w="3793"/>
        <w:gridCol w:w="1941"/>
        <w:gridCol w:w="1713"/>
      </w:tblGrid>
      <w:tr w:rsidR="006E0C52" w14:paraId="0D0D0705" w14:textId="77777777">
        <w:trPr>
          <w:trHeight w:val="283"/>
        </w:trPr>
        <w:tc>
          <w:tcPr>
            <w:tcW w:w="2211" w:type="dxa"/>
            <w:vMerge w:val="restart"/>
            <w:shd w:val="clear" w:color="auto" w:fill="DBE5F1"/>
          </w:tcPr>
          <w:p w14:paraId="2E4B3154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/>
          </w:tcPr>
          <w:p w14:paraId="15B01D23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Итоговое количество баллов</w:t>
            </w:r>
          </w:p>
          <w:p w14:paraId="205A9558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 xml:space="preserve">в 100-балльной системе </w:t>
            </w:r>
          </w:p>
          <w:p w14:paraId="4E200B56" w14:textId="77777777" w:rsidR="006E0C52" w:rsidRDefault="00CE7EE6">
            <w:pPr>
              <w:jc w:val="center"/>
            </w:pPr>
            <w:r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/>
          </w:tcPr>
          <w:p w14:paraId="3E5FCF30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Оценка в пятибалльной системе</w:t>
            </w:r>
          </w:p>
          <w:p w14:paraId="7C9C4252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по результатам текущей и промежуточной аттестации</w:t>
            </w:r>
          </w:p>
          <w:p w14:paraId="11A9347C" w14:textId="77777777" w:rsidR="006E0C52" w:rsidRDefault="006E0C52"/>
        </w:tc>
        <w:tc>
          <w:tcPr>
            <w:tcW w:w="3793" w:type="dxa"/>
            <w:shd w:val="clear" w:color="auto" w:fill="DBE5F1"/>
            <w:vAlign w:val="center"/>
          </w:tcPr>
          <w:p w14:paraId="234F33B8" w14:textId="77777777" w:rsidR="006E0C52" w:rsidRDefault="00CE7E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307FD5F0" w14:textId="77777777" w:rsidR="006E0C52" w:rsidRDefault="00CE7E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универсальной(-ых) </w:t>
            </w:r>
          </w:p>
          <w:p w14:paraId="333F2597" w14:textId="77777777" w:rsidR="006E0C52" w:rsidRDefault="00CE7EE6" w:rsidP="00E276C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3654" w:type="dxa"/>
            <w:gridSpan w:val="2"/>
            <w:shd w:val="clear" w:color="auto" w:fill="DBE5F1"/>
            <w:vAlign w:val="center"/>
          </w:tcPr>
          <w:p w14:paraId="1891DDB0" w14:textId="77777777" w:rsidR="006E0C52" w:rsidRDefault="00CE7E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EF25585" w14:textId="77777777" w:rsidR="006E0C52" w:rsidRDefault="00CE7E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общепрофессиональной(-ых)/</w:t>
            </w:r>
          </w:p>
          <w:p w14:paraId="21C7AC14" w14:textId="77777777" w:rsidR="006E0C52" w:rsidRDefault="00CE7E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профессиональной(-ых)</w:t>
            </w:r>
          </w:p>
          <w:p w14:paraId="0421502A" w14:textId="77777777" w:rsidR="006E0C52" w:rsidRDefault="00CE7E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6E0C52" w14:paraId="6BE2EFE4" w14:textId="77777777">
        <w:trPr>
          <w:trHeight w:val="283"/>
          <w:tblHeader/>
        </w:trPr>
        <w:tc>
          <w:tcPr>
            <w:tcW w:w="2211" w:type="dxa"/>
            <w:vMerge/>
            <w:shd w:val="clear" w:color="auto" w:fill="DBE5F1"/>
          </w:tcPr>
          <w:p w14:paraId="47D3014A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1814" w:type="dxa"/>
            <w:vMerge/>
            <w:shd w:val="clear" w:color="auto" w:fill="DBE5F1"/>
          </w:tcPr>
          <w:p w14:paraId="04E54FC0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DBE5F1"/>
          </w:tcPr>
          <w:p w14:paraId="6C312062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DBE5F1"/>
          </w:tcPr>
          <w:p w14:paraId="33B4532D" w14:textId="77777777" w:rsidR="006E0C52" w:rsidRDefault="006E0C52">
            <w:pPr>
              <w:rPr>
                <w:b/>
                <w:sz w:val="21"/>
                <w:szCs w:val="21"/>
              </w:rPr>
            </w:pPr>
          </w:p>
        </w:tc>
        <w:tc>
          <w:tcPr>
            <w:tcW w:w="1941" w:type="dxa"/>
            <w:shd w:val="clear" w:color="auto" w:fill="DBE5F1"/>
          </w:tcPr>
          <w:p w14:paraId="27E7BDB1" w14:textId="77777777" w:rsidR="00680328" w:rsidRPr="002111B7" w:rsidRDefault="00680328" w:rsidP="00680328">
            <w:pPr>
              <w:rPr>
                <w:b/>
              </w:rPr>
            </w:pPr>
            <w:r w:rsidRPr="002111B7">
              <w:rPr>
                <w:b/>
              </w:rPr>
              <w:t>ПК-3</w:t>
            </w:r>
          </w:p>
          <w:p w14:paraId="0064E8B3" w14:textId="77777777" w:rsidR="00680328" w:rsidRPr="002111B7" w:rsidRDefault="00680328" w:rsidP="00680328">
            <w:pPr>
              <w:widowControl w:val="0"/>
              <w:tabs>
                <w:tab w:val="left" w:pos="1701"/>
              </w:tabs>
            </w:pPr>
            <w:r w:rsidRPr="002111B7">
              <w:t>ИД-ПК-3.1</w:t>
            </w:r>
          </w:p>
          <w:p w14:paraId="3A3FD3C0" w14:textId="77777777" w:rsidR="006E0C52" w:rsidRDefault="00680328" w:rsidP="00680328">
            <w:pPr>
              <w:rPr>
                <w:b/>
                <w:sz w:val="21"/>
                <w:szCs w:val="21"/>
              </w:rPr>
            </w:pPr>
            <w:r w:rsidRPr="002111B7">
              <w:t>ИД-ПК-3.4</w:t>
            </w:r>
          </w:p>
        </w:tc>
        <w:tc>
          <w:tcPr>
            <w:tcW w:w="1713" w:type="dxa"/>
            <w:shd w:val="clear" w:color="auto" w:fill="DBE5F1"/>
            <w:vAlign w:val="center"/>
          </w:tcPr>
          <w:p w14:paraId="3DAB337C" w14:textId="77777777" w:rsidR="006E0C52" w:rsidRDefault="006E0C5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E0C52" w14:paraId="63C8997F" w14:textId="77777777">
        <w:trPr>
          <w:trHeight w:val="283"/>
        </w:trPr>
        <w:tc>
          <w:tcPr>
            <w:tcW w:w="2211" w:type="dxa"/>
          </w:tcPr>
          <w:p w14:paraId="7C19E17B" w14:textId="77777777" w:rsidR="006E0C52" w:rsidRDefault="00CE7EE6">
            <w:r>
              <w:t>высокий</w:t>
            </w:r>
          </w:p>
        </w:tc>
        <w:tc>
          <w:tcPr>
            <w:tcW w:w="1814" w:type="dxa"/>
          </w:tcPr>
          <w:p w14:paraId="07EC1C01" w14:textId="77777777" w:rsidR="006E0C52" w:rsidRDefault="006E0C52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07FB10A2" w14:textId="77777777" w:rsidR="006E0C52" w:rsidRDefault="00CE7EE6">
            <w:r>
              <w:t>отлично/</w:t>
            </w:r>
          </w:p>
          <w:p w14:paraId="45B9C828" w14:textId="77777777" w:rsidR="006E0C52" w:rsidRDefault="00CE7EE6">
            <w:r>
              <w:t>зачтено (отлично)/</w:t>
            </w:r>
          </w:p>
          <w:p w14:paraId="03406DF1" w14:textId="77777777" w:rsidR="006E0C52" w:rsidRDefault="00CE7EE6">
            <w:r>
              <w:t>зачтено</w:t>
            </w:r>
          </w:p>
        </w:tc>
        <w:tc>
          <w:tcPr>
            <w:tcW w:w="3793" w:type="dxa"/>
          </w:tcPr>
          <w:p w14:paraId="59C66DFF" w14:textId="77777777" w:rsidR="006E0C52" w:rsidRDefault="00CE7EE6">
            <w:pPr>
              <w:tabs>
                <w:tab w:val="left" w:pos="317"/>
              </w:tabs>
            </w:pPr>
            <w:r>
              <w:t>Обучающийся:</w:t>
            </w:r>
          </w:p>
          <w:p w14:paraId="2C76B95D" w14:textId="77777777" w:rsidR="006E0C52" w:rsidRDefault="00CE7EE6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61B1FA94" w14:textId="2BCA99BA" w:rsidR="006E0C52" w:rsidRDefault="00CE7EE6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  <w:r w:rsidR="00E81A95">
              <w:t>в нестандартные ситуации</w:t>
            </w:r>
            <w:r>
              <w:t xml:space="preserve"> с учетом особенностей деловой и общей культуры различных социальных групп;</w:t>
            </w:r>
          </w:p>
          <w:p w14:paraId="03E6D8C9" w14:textId="77777777" w:rsidR="006E0C52" w:rsidRDefault="00CE7EE6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4A174267" w14:textId="77777777" w:rsidR="006E0C52" w:rsidRDefault="00CE7EE6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>показывает четкие системные знания и представления по дисциплине;</w:t>
            </w:r>
          </w:p>
          <w:p w14:paraId="795B49C6" w14:textId="77777777" w:rsidR="006E0C52" w:rsidRDefault="00CE7EE6">
            <w: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654" w:type="dxa"/>
            <w:gridSpan w:val="2"/>
          </w:tcPr>
          <w:p w14:paraId="3E2A2166" w14:textId="77777777" w:rsidR="006E0C52" w:rsidRDefault="00CE7EE6">
            <w:r>
              <w:t>Обучающийся:</w:t>
            </w:r>
          </w:p>
          <w:p w14:paraId="71501241" w14:textId="77777777" w:rsidR="006E0C52" w:rsidRDefault="00CE7EE6">
            <w:pPr>
              <w:numPr>
                <w:ilvl w:val="0"/>
                <w:numId w:val="6"/>
              </w:numPr>
              <w:tabs>
                <w:tab w:val="left" w:pos="276"/>
              </w:tabs>
              <w:ind w:left="0" w:firstLine="0"/>
            </w:pPr>
            <w: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7D93D67" w14:textId="77777777" w:rsidR="006E0C52" w:rsidRDefault="00CE7EE6">
            <w:pPr>
              <w:numPr>
                <w:ilvl w:val="0"/>
                <w:numId w:val="6"/>
              </w:numPr>
              <w:tabs>
                <w:tab w:val="left" w:pos="276"/>
              </w:tabs>
              <w:ind w:left="0" w:firstLine="0"/>
            </w:pPr>
            <w:r>
              <w:t xml:space="preserve">показывает творческие способности в понимании, изложении и практическом использовании </w:t>
            </w:r>
            <w:r>
              <w:rPr>
                <w:sz w:val="23"/>
                <w:szCs w:val="23"/>
              </w:rPr>
              <w:t>дидактической оценки;</w:t>
            </w:r>
          </w:p>
          <w:p w14:paraId="54156093" w14:textId="77777777" w:rsidR="006E0C52" w:rsidRDefault="00CE7EE6">
            <w:pPr>
              <w:numPr>
                <w:ilvl w:val="0"/>
                <w:numId w:val="6"/>
              </w:numPr>
              <w:tabs>
                <w:tab w:val="left" w:pos="276"/>
              </w:tabs>
              <w:ind w:left="0" w:firstLine="0"/>
            </w:pPr>
            <w:r>
              <w:rPr>
                <w:sz w:val="23"/>
                <w:szCs w:val="23"/>
              </w:rPr>
              <w:t>дополняет теоретическую информацию сведениями исследовательского характера;</w:t>
            </w:r>
          </w:p>
          <w:p w14:paraId="5326BE2B" w14:textId="77777777" w:rsidR="006E0C52" w:rsidRDefault="00CE7EE6">
            <w:pPr>
              <w:numPr>
                <w:ilvl w:val="0"/>
                <w:numId w:val="6"/>
              </w:numPr>
              <w:tabs>
                <w:tab w:val="left" w:pos="276"/>
              </w:tabs>
              <w:ind w:left="0" w:firstLine="0"/>
            </w:pPr>
            <w:r>
              <w:t>способен провести целостный анализ художественной композиции</w:t>
            </w:r>
          </w:p>
          <w:p w14:paraId="105A5E80" w14:textId="77777777" w:rsidR="006E0C52" w:rsidRDefault="00CE7EE6">
            <w:pPr>
              <w:numPr>
                <w:ilvl w:val="0"/>
                <w:numId w:val="6"/>
              </w:numPr>
              <w:tabs>
                <w:tab w:val="left" w:pos="276"/>
              </w:tabs>
              <w:ind w:left="0" w:firstLine="0"/>
            </w:pPr>
            <w:r>
              <w:t>свободно ориентируется в учебной и профессиональной литературе;</w:t>
            </w:r>
          </w:p>
          <w:p w14:paraId="75E81709" w14:textId="77777777" w:rsidR="006E0C52" w:rsidRDefault="00CE7EE6">
            <w: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6E0C52" w14:paraId="4154920F" w14:textId="77777777">
        <w:trPr>
          <w:trHeight w:val="283"/>
        </w:trPr>
        <w:tc>
          <w:tcPr>
            <w:tcW w:w="2211" w:type="dxa"/>
          </w:tcPr>
          <w:p w14:paraId="21B58643" w14:textId="77777777" w:rsidR="006E0C52" w:rsidRDefault="00CE7EE6">
            <w:r>
              <w:t>повышенный</w:t>
            </w:r>
          </w:p>
        </w:tc>
        <w:tc>
          <w:tcPr>
            <w:tcW w:w="1814" w:type="dxa"/>
          </w:tcPr>
          <w:p w14:paraId="4BEC8C1C" w14:textId="77777777" w:rsidR="006E0C52" w:rsidRDefault="006E0C52">
            <w:pPr>
              <w:jc w:val="center"/>
            </w:pPr>
          </w:p>
        </w:tc>
        <w:tc>
          <w:tcPr>
            <w:tcW w:w="3118" w:type="dxa"/>
          </w:tcPr>
          <w:p w14:paraId="4CC7EADC" w14:textId="77777777" w:rsidR="006E0C52" w:rsidRDefault="00CE7EE6">
            <w:r>
              <w:t>хорошо/</w:t>
            </w:r>
          </w:p>
          <w:p w14:paraId="2C89C7D9" w14:textId="77777777" w:rsidR="006E0C52" w:rsidRDefault="00CE7EE6">
            <w:r>
              <w:t>зачтено (хорошо)/</w:t>
            </w:r>
          </w:p>
          <w:p w14:paraId="3CC4A613" w14:textId="77777777" w:rsidR="006E0C52" w:rsidRDefault="00CE7EE6">
            <w:r>
              <w:t>зачтено</w:t>
            </w:r>
          </w:p>
        </w:tc>
        <w:tc>
          <w:tcPr>
            <w:tcW w:w="3793" w:type="dxa"/>
          </w:tcPr>
          <w:p w14:paraId="5F24035D" w14:textId="77777777" w:rsidR="006E0C52" w:rsidRDefault="00CE7EE6">
            <w:r>
              <w:t>Обучающийся:</w:t>
            </w:r>
          </w:p>
          <w:p w14:paraId="03A1E62C" w14:textId="77777777" w:rsidR="006E0C52" w:rsidRDefault="00CE7EE6">
            <w:pPr>
              <w:numPr>
                <w:ilvl w:val="0"/>
                <w:numId w:val="6"/>
              </w:numPr>
              <w:tabs>
                <w:tab w:val="left" w:pos="293"/>
              </w:tabs>
              <w:ind w:left="0" w:firstLine="0"/>
            </w:pPr>
            <w: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7507E239" w14:textId="77777777" w:rsidR="006E0C52" w:rsidRDefault="00CE7EE6">
            <w:pPr>
              <w:numPr>
                <w:ilvl w:val="0"/>
                <w:numId w:val="6"/>
              </w:numPr>
              <w:tabs>
                <w:tab w:val="left" w:pos="293"/>
              </w:tabs>
              <w:ind w:left="0" w:firstLine="0"/>
            </w:pPr>
            <w: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A7EA668" w14:textId="77777777" w:rsidR="006E0C52" w:rsidRDefault="00CE7EE6">
            <w:pPr>
              <w:numPr>
                <w:ilvl w:val="0"/>
                <w:numId w:val="6"/>
              </w:numPr>
              <w:tabs>
                <w:tab w:val="left" w:pos="293"/>
              </w:tabs>
              <w:ind w:left="0" w:firstLine="0"/>
            </w:pPr>
            <w: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7C2CDCD" w14:textId="77777777" w:rsidR="006E0C52" w:rsidRDefault="00CE7EE6">
            <w:pPr>
              <w:numPr>
                <w:ilvl w:val="0"/>
                <w:numId w:val="6"/>
              </w:numPr>
              <w:tabs>
                <w:tab w:val="left" w:pos="293"/>
              </w:tabs>
              <w:ind w:left="0" w:firstLine="0"/>
              <w:rPr>
                <w:i/>
              </w:rPr>
            </w:pPr>
            <w: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654" w:type="dxa"/>
            <w:gridSpan w:val="2"/>
          </w:tcPr>
          <w:p w14:paraId="075E3281" w14:textId="77777777" w:rsidR="006E0C52" w:rsidRDefault="00CE7EE6">
            <w:r>
              <w:rPr>
                <w:i/>
              </w:rPr>
              <w:t xml:space="preserve"> </w:t>
            </w:r>
            <w:r>
              <w:t>Обучающийся:</w:t>
            </w:r>
          </w:p>
          <w:p w14:paraId="43C42A3F" w14:textId="77777777" w:rsidR="006E0C52" w:rsidRDefault="00CE7EE6">
            <w:pPr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95933E" w14:textId="77777777" w:rsidR="006E0C52" w:rsidRDefault="00CE7EE6">
            <w:pPr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анализирует средовые объекты в динамике исторического, художественного и социально-культурного процесса, с незначительными пробелами;</w:t>
            </w:r>
          </w:p>
          <w:p w14:paraId="203EA1FE" w14:textId="77777777" w:rsidR="006E0C52" w:rsidRDefault="00CE7EE6">
            <w:pPr>
              <w:numPr>
                <w:ilvl w:val="0"/>
                <w:numId w:val="6"/>
              </w:numPr>
              <w:tabs>
                <w:tab w:val="left" w:pos="276"/>
              </w:tabs>
              <w:ind w:left="0" w:firstLine="0"/>
            </w:pPr>
            <w:r>
              <w:t>способен провести анализ композиции и проекта, или их части;</w:t>
            </w:r>
          </w:p>
          <w:p w14:paraId="1DD95967" w14:textId="77777777" w:rsidR="006E0C52" w:rsidRDefault="00CE7EE6">
            <w:pPr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допускает единичные негрубые ошибки;</w:t>
            </w:r>
          </w:p>
          <w:p w14:paraId="36478CE0" w14:textId="77777777" w:rsidR="006E0C52" w:rsidRDefault="00CE7EE6">
            <w:pPr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</w:pPr>
            <w:r>
              <w:t>достаточно хорошо ориентируется в учебной и профессиональной литературе;</w:t>
            </w:r>
          </w:p>
          <w:p w14:paraId="71F439A6" w14:textId="77777777" w:rsidR="006E0C52" w:rsidRDefault="00CE7EE6">
            <w:pPr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  <w:rPr>
                <w:i/>
              </w:rPr>
            </w:pPr>
            <w: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6E0C52" w14:paraId="38A1259D" w14:textId="77777777">
        <w:trPr>
          <w:trHeight w:val="283"/>
        </w:trPr>
        <w:tc>
          <w:tcPr>
            <w:tcW w:w="2211" w:type="dxa"/>
          </w:tcPr>
          <w:p w14:paraId="647433EC" w14:textId="77777777" w:rsidR="006E0C52" w:rsidRDefault="00CE7EE6">
            <w:r>
              <w:t>базовый</w:t>
            </w:r>
          </w:p>
        </w:tc>
        <w:tc>
          <w:tcPr>
            <w:tcW w:w="1814" w:type="dxa"/>
          </w:tcPr>
          <w:p w14:paraId="58F8C2D8" w14:textId="77777777" w:rsidR="006E0C52" w:rsidRDefault="006E0C52">
            <w:pPr>
              <w:jc w:val="center"/>
            </w:pPr>
          </w:p>
        </w:tc>
        <w:tc>
          <w:tcPr>
            <w:tcW w:w="3118" w:type="dxa"/>
          </w:tcPr>
          <w:p w14:paraId="5A57B7B4" w14:textId="77777777" w:rsidR="006E0C52" w:rsidRDefault="00CE7EE6">
            <w:r>
              <w:t>удовлетворительно/</w:t>
            </w:r>
          </w:p>
          <w:p w14:paraId="722F490F" w14:textId="77777777" w:rsidR="006E0C52" w:rsidRDefault="00CE7EE6">
            <w:r>
              <w:t>зачтено (удовлетворительно)/</w:t>
            </w:r>
          </w:p>
          <w:p w14:paraId="1B12A808" w14:textId="77777777" w:rsidR="006E0C52" w:rsidRDefault="00CE7EE6">
            <w:r>
              <w:t>зачтено</w:t>
            </w:r>
          </w:p>
        </w:tc>
        <w:tc>
          <w:tcPr>
            <w:tcW w:w="3793" w:type="dxa"/>
          </w:tcPr>
          <w:p w14:paraId="35C4FDD1" w14:textId="77777777" w:rsidR="006E0C52" w:rsidRDefault="00CE7EE6">
            <w:r>
              <w:t>Обучающийся:</w:t>
            </w:r>
          </w:p>
          <w:p w14:paraId="614A1CA1" w14:textId="77777777" w:rsidR="006E0C52" w:rsidRDefault="00CE7EE6">
            <w:pPr>
              <w:numPr>
                <w:ilvl w:val="0"/>
                <w:numId w:val="6"/>
              </w:numPr>
              <w:tabs>
                <w:tab w:val="left" w:pos="280"/>
              </w:tabs>
              <w:ind w:left="0" w:firstLine="0"/>
            </w:pPr>
            <w: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39474B" w14:textId="77777777" w:rsidR="006E0C52" w:rsidRDefault="00CE7EE6">
            <w:pPr>
              <w:numPr>
                <w:ilvl w:val="0"/>
                <w:numId w:val="6"/>
              </w:numPr>
              <w:tabs>
                <w:tab w:val="left" w:pos="280"/>
              </w:tabs>
              <w:ind w:left="0" w:firstLine="0"/>
            </w:pPr>
            <w:r>
              <w:t>с трудом выстраивает социальное профессиональное и межкультурное взаимодействие;</w:t>
            </w:r>
          </w:p>
          <w:p w14:paraId="7770FD48" w14:textId="77777777" w:rsidR="006E0C52" w:rsidRDefault="00CE7EE6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4B1A8DE" w14:textId="77777777" w:rsidR="006E0C52" w:rsidRDefault="00CE7EE6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654" w:type="dxa"/>
            <w:gridSpan w:val="2"/>
          </w:tcPr>
          <w:p w14:paraId="6EA83446" w14:textId="77777777" w:rsidR="006E0C52" w:rsidRDefault="00CE7EE6">
            <w:r>
              <w:t>Обучающийся:</w:t>
            </w:r>
          </w:p>
          <w:p w14:paraId="45EA4349" w14:textId="77777777" w:rsidR="006E0C52" w:rsidRDefault="00CE7EE6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</w:pPr>
            <w: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7242A0D" w14:textId="5BC8DDB3" w:rsidR="006E0C52" w:rsidRDefault="00CE7EE6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</w:pPr>
            <w:r>
              <w:t xml:space="preserve">с неточностями излагает принятую </w:t>
            </w:r>
            <w:r w:rsidR="00E81A95">
              <w:t>в отечественный и зарубежный дизайн</w:t>
            </w:r>
            <w:r>
              <w:t xml:space="preserve"> среде периодизацию истории дизайна в различных жанрах;</w:t>
            </w:r>
          </w:p>
          <w:p w14:paraId="516E0917" w14:textId="77777777" w:rsidR="006E0C52" w:rsidRDefault="00CE7EE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анализируя средовые объекты, с затруднениями прослеживает логику темообразования и тематического развития, опираясь на представления, сформированные внутренне;</w:t>
            </w:r>
          </w:p>
          <w:p w14:paraId="055FA56E" w14:textId="77777777" w:rsidR="006E0C52" w:rsidRDefault="00CE7EE6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</w:pPr>
            <w:r>
              <w:t>демонстрирует фрагментарные знания основной учебной литературы по дисциплине;</w:t>
            </w:r>
          </w:p>
          <w:p w14:paraId="415A19EB" w14:textId="77777777" w:rsidR="006E0C52" w:rsidRDefault="00CE7EE6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i/>
              </w:rPr>
            </w:pPr>
            <w: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6E0C52" w14:paraId="51A3F66E" w14:textId="77777777">
        <w:trPr>
          <w:trHeight w:val="283"/>
        </w:trPr>
        <w:tc>
          <w:tcPr>
            <w:tcW w:w="2211" w:type="dxa"/>
          </w:tcPr>
          <w:p w14:paraId="192CB854" w14:textId="77777777" w:rsidR="006E0C52" w:rsidRDefault="00CE7EE6">
            <w:r>
              <w:t>низкий</w:t>
            </w:r>
          </w:p>
        </w:tc>
        <w:tc>
          <w:tcPr>
            <w:tcW w:w="1814" w:type="dxa"/>
          </w:tcPr>
          <w:p w14:paraId="63A81C25" w14:textId="77777777" w:rsidR="006E0C52" w:rsidRDefault="006E0C52">
            <w:pPr>
              <w:jc w:val="center"/>
            </w:pPr>
          </w:p>
        </w:tc>
        <w:tc>
          <w:tcPr>
            <w:tcW w:w="3118" w:type="dxa"/>
          </w:tcPr>
          <w:p w14:paraId="434CA908" w14:textId="77777777" w:rsidR="006E0C52" w:rsidRDefault="00CE7EE6">
            <w:r>
              <w:t>неудовлетворительно/</w:t>
            </w:r>
          </w:p>
          <w:p w14:paraId="6EFD7FD4" w14:textId="77777777" w:rsidR="006E0C52" w:rsidRDefault="00CE7EE6">
            <w:r>
              <w:t>не зачтено</w:t>
            </w:r>
          </w:p>
        </w:tc>
        <w:tc>
          <w:tcPr>
            <w:tcW w:w="7447" w:type="dxa"/>
            <w:gridSpan w:val="3"/>
          </w:tcPr>
          <w:p w14:paraId="0E1DE5C0" w14:textId="77777777" w:rsidR="006E0C52" w:rsidRDefault="00CE7EE6">
            <w:r>
              <w:t>Обучающийся:</w:t>
            </w:r>
          </w:p>
          <w:p w14:paraId="2C03A26F" w14:textId="77777777" w:rsidR="006E0C52" w:rsidRDefault="00CE7EE6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</w:rPr>
            </w:pPr>
            <w: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27B5232" w14:textId="77777777" w:rsidR="006E0C52" w:rsidRDefault="00CE7EE6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</w:rPr>
            </w:pPr>
            <w: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00D01C8" w14:textId="77777777" w:rsidR="006E0C52" w:rsidRDefault="00CE7EE6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</w:rPr>
            </w:pPr>
            <w:r>
              <w:t>не способен проанализировать средовые объекты, путается в жанрово-стилевых особенностях;</w:t>
            </w:r>
          </w:p>
          <w:p w14:paraId="3E0A49A5" w14:textId="77777777" w:rsidR="006E0C52" w:rsidRDefault="00CE7EE6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</w:rPr>
            </w:pPr>
            <w:r>
              <w:t>не владеет принципами пространственной организации, что затрудняет определение стилей и проектов среды;</w:t>
            </w:r>
          </w:p>
          <w:p w14:paraId="2BB81FAD" w14:textId="77777777" w:rsidR="006E0C52" w:rsidRDefault="006E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720"/>
              <w:rPr>
                <w:rFonts w:eastAsia="Times New Roman"/>
                <w:color w:val="000000"/>
              </w:rPr>
            </w:pPr>
          </w:p>
        </w:tc>
      </w:tr>
    </w:tbl>
    <w:p w14:paraId="1A31B7D9" w14:textId="77777777" w:rsidR="006E0C52" w:rsidRDefault="00CE7EE6">
      <w:pPr>
        <w:pStyle w:val="1"/>
        <w:numPr>
          <w:ilvl w:val="0"/>
          <w:numId w:val="1"/>
        </w:numPr>
      </w:pPr>
      <w:bookmarkStart w:id="15" w:name="_Toc104992011"/>
      <w:r>
        <w:t>КОМПЕТЕНТНОСТНО-ОРИЕНТИРОВАННЫЕ ОЦЕНОЧНЫЕ СРЕДСТВА ДЛЯ ТЕКУЩЕГО КОНТРОЛЯ УСПЕВАЕМОСТИ И ПРОМЕЖУТОЧНОЙ АТТЕСТАЦИИ</w:t>
      </w:r>
      <w:bookmarkEnd w:id="15"/>
      <w:r>
        <w:t xml:space="preserve"> </w:t>
      </w:r>
    </w:p>
    <w:p w14:paraId="0066CA2A" w14:textId="77777777" w:rsidR="006E0C52" w:rsidRDefault="00CE7EE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752A0F">
        <w:rPr>
          <w:rFonts w:eastAsia="Times New Roman"/>
          <w:color w:val="000000"/>
          <w:sz w:val="24"/>
          <w:szCs w:val="24"/>
        </w:rPr>
        <w:t>архитектурная керамика</w:t>
      </w:r>
      <w:r>
        <w:rPr>
          <w:rFonts w:eastAsia="Times New Roman"/>
          <w:color w:val="000000"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i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указанных в разделе 2 настоящей программы.</w:t>
      </w:r>
    </w:p>
    <w:p w14:paraId="026667EE" w14:textId="77777777" w:rsidR="006E0C52" w:rsidRDefault="00CE7EE6">
      <w:pPr>
        <w:pStyle w:val="2"/>
        <w:numPr>
          <w:ilvl w:val="1"/>
          <w:numId w:val="1"/>
        </w:numPr>
      </w:pPr>
      <w:bookmarkStart w:id="16" w:name="_Toc104992012"/>
      <w:r>
        <w:t>Формы текущего контроля успеваемости по дисциплине, примеры типовых заданий</w:t>
      </w:r>
      <w:bookmarkEnd w:id="16"/>
      <w:r>
        <w:t xml:space="preserve"> </w:t>
      </w:r>
    </w:p>
    <w:tbl>
      <w:tblPr>
        <w:tblStyle w:val="affff0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969"/>
        <w:gridCol w:w="8164"/>
      </w:tblGrid>
      <w:tr w:rsidR="006E0C52" w14:paraId="7C3A3110" w14:textId="7777777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2DADD18E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004D105E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277986EE" w14:textId="77777777" w:rsidR="006E0C52" w:rsidRDefault="00CE7EE6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E276C1" w14:paraId="24974B8A" w14:textId="77777777" w:rsidTr="00E276C1">
        <w:trPr>
          <w:trHeight w:val="799"/>
        </w:trPr>
        <w:tc>
          <w:tcPr>
            <w:tcW w:w="2410" w:type="dxa"/>
          </w:tcPr>
          <w:p w14:paraId="69337148" w14:textId="77777777" w:rsidR="00E276C1" w:rsidRDefault="00E276C1" w:rsidP="00E276C1">
            <w:r>
              <w:t>ПК-3</w:t>
            </w:r>
          </w:p>
          <w:p w14:paraId="758DB8EF" w14:textId="77777777" w:rsidR="00E276C1" w:rsidRDefault="00E276C1" w:rsidP="00E276C1">
            <w:r>
              <w:t>ИД-ПК-3.1</w:t>
            </w:r>
          </w:p>
          <w:p w14:paraId="58FCAA99" w14:textId="77777777" w:rsidR="00E276C1" w:rsidRDefault="00E276C1" w:rsidP="00E276C1">
            <w:r>
              <w:t>ИД-ПК-3.4</w:t>
            </w:r>
          </w:p>
          <w:p w14:paraId="7029A07F" w14:textId="77777777" w:rsidR="00E276C1" w:rsidRDefault="00E276C1" w:rsidP="00E276C1"/>
        </w:tc>
        <w:tc>
          <w:tcPr>
            <w:tcW w:w="3969" w:type="dxa"/>
          </w:tcPr>
          <w:p w14:paraId="07FF1E14" w14:textId="77777777" w:rsidR="00E276C1" w:rsidRDefault="00E276C1" w:rsidP="00E276C1">
            <w:pPr>
              <w:rPr>
                <w:i/>
              </w:rPr>
            </w:pPr>
            <w:r w:rsidRPr="00ED7878">
              <w:t>Метод проектов</w:t>
            </w:r>
          </w:p>
        </w:tc>
        <w:tc>
          <w:tcPr>
            <w:tcW w:w="8164" w:type="dxa"/>
          </w:tcPr>
          <w:p w14:paraId="61319525" w14:textId="77777777" w:rsidR="00E276C1" w:rsidRPr="00EE55C2" w:rsidRDefault="00E276C1" w:rsidP="00E27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 w:rsidRPr="00EE55C2">
              <w:t>Проект по декорировании студии:</w:t>
            </w:r>
          </w:p>
          <w:p w14:paraId="463388E7" w14:textId="77777777" w:rsidR="00E276C1" w:rsidRPr="00EE55C2" w:rsidRDefault="00E276C1" w:rsidP="00E27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rFonts w:eastAsia="Times New Roman"/>
                <w:color w:val="000000"/>
              </w:rPr>
            </w:pPr>
            <w:r w:rsidRPr="00EE55C2">
              <w:rPr>
                <w:rFonts w:eastAsia="Times New Roman"/>
                <w:color w:val="000000"/>
              </w:rPr>
              <w:t>1.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E55C2">
              <w:rPr>
                <w:rFonts w:eastAsia="Times New Roman"/>
                <w:color w:val="000000"/>
              </w:rPr>
              <w:t>Декорирование студии согласно бюджету.</w:t>
            </w:r>
          </w:p>
          <w:p w14:paraId="4217E54D" w14:textId="77777777" w:rsidR="00E276C1" w:rsidRPr="00EE55C2" w:rsidRDefault="00E276C1" w:rsidP="00E27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 w:rsidRPr="00EE55C2">
              <w:rPr>
                <w:rFonts w:eastAsia="Times New Roman"/>
                <w:color w:val="000000"/>
              </w:rPr>
              <w:t xml:space="preserve">2. </w:t>
            </w:r>
            <w:r w:rsidRPr="00EE55C2">
              <w:t>Разработка концепций декора</w:t>
            </w:r>
          </w:p>
          <w:p w14:paraId="29C49D94" w14:textId="77777777" w:rsidR="00E276C1" w:rsidRPr="00EE55C2" w:rsidRDefault="00E276C1" w:rsidP="00E276C1">
            <w:pPr>
              <w:tabs>
                <w:tab w:val="left" w:pos="346"/>
              </w:tabs>
              <w:jc w:val="both"/>
            </w:pPr>
            <w:r w:rsidRPr="00EE55C2">
              <w:t xml:space="preserve">3. Расчеты наполнение студии, согласно бюджету, составление сметы на декор + сервировку </w:t>
            </w:r>
          </w:p>
          <w:p w14:paraId="40695965" w14:textId="43EDFB69" w:rsidR="00E276C1" w:rsidRPr="00E81A95" w:rsidRDefault="00E276C1" w:rsidP="00E27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 w:rsidRPr="00EE55C2">
              <w:rPr>
                <w:rFonts w:eastAsia="Times New Roman"/>
                <w:color w:val="000000"/>
              </w:rPr>
              <w:t>4. Разработка предметов интерьера из керамики под студию</w:t>
            </w:r>
          </w:p>
        </w:tc>
      </w:tr>
      <w:tr w:rsidR="00E276C1" w14:paraId="513FFB21" w14:textId="77777777">
        <w:trPr>
          <w:trHeight w:val="283"/>
        </w:trPr>
        <w:tc>
          <w:tcPr>
            <w:tcW w:w="2410" w:type="dxa"/>
          </w:tcPr>
          <w:p w14:paraId="5B39AA6C" w14:textId="77777777" w:rsidR="00E276C1" w:rsidRDefault="00E276C1" w:rsidP="00E276C1">
            <w:r>
              <w:t>ПК-3</w:t>
            </w:r>
          </w:p>
          <w:p w14:paraId="4E4BE167" w14:textId="77777777" w:rsidR="00E276C1" w:rsidRDefault="00E276C1" w:rsidP="00E276C1">
            <w:r>
              <w:t>ИД-ПК-3.1</w:t>
            </w:r>
          </w:p>
          <w:p w14:paraId="50130309" w14:textId="77777777" w:rsidR="00E276C1" w:rsidRDefault="00E276C1" w:rsidP="00E276C1">
            <w:r>
              <w:t>ИД-ПК-3.4</w:t>
            </w:r>
          </w:p>
          <w:p w14:paraId="04684937" w14:textId="77777777" w:rsidR="00E276C1" w:rsidRDefault="00E276C1" w:rsidP="00E276C1"/>
        </w:tc>
        <w:tc>
          <w:tcPr>
            <w:tcW w:w="3969" w:type="dxa"/>
          </w:tcPr>
          <w:p w14:paraId="2FCD6766" w14:textId="77777777" w:rsidR="00E276C1" w:rsidRDefault="00E276C1" w:rsidP="00E276C1">
            <w:pPr>
              <w:rPr>
                <w:i/>
              </w:rPr>
            </w:pPr>
            <w:r>
              <w:t>Практическая ручная работа</w:t>
            </w:r>
          </w:p>
        </w:tc>
        <w:tc>
          <w:tcPr>
            <w:tcW w:w="8164" w:type="dxa"/>
          </w:tcPr>
          <w:p w14:paraId="7604722B" w14:textId="1BD2CDC1" w:rsidR="00E276C1" w:rsidRDefault="00E276C1" w:rsidP="00E276C1">
            <w:pPr>
              <w:pStyle w:val="af2"/>
              <w:numPr>
                <w:ilvl w:val="4"/>
                <w:numId w:val="15"/>
              </w:numPr>
              <w:tabs>
                <w:tab w:val="left" w:pos="346"/>
              </w:tabs>
              <w:jc w:val="both"/>
            </w:pPr>
            <w:r>
              <w:t>коллекции декоративной керамики</w:t>
            </w:r>
          </w:p>
          <w:p w14:paraId="239CCBB7" w14:textId="77777777" w:rsidR="00E276C1" w:rsidRDefault="00E276C1" w:rsidP="00E276C1">
            <w:pPr>
              <w:pStyle w:val="af2"/>
              <w:numPr>
                <w:ilvl w:val="4"/>
                <w:numId w:val="15"/>
              </w:numPr>
              <w:tabs>
                <w:tab w:val="left" w:pos="346"/>
              </w:tabs>
              <w:jc w:val="both"/>
            </w:pPr>
            <w:r>
              <w:t>копии изразцов</w:t>
            </w:r>
          </w:p>
        </w:tc>
      </w:tr>
    </w:tbl>
    <w:p w14:paraId="1E91FE0D" w14:textId="77777777" w:rsidR="006E0C52" w:rsidRDefault="00CE7EE6">
      <w:pPr>
        <w:pStyle w:val="2"/>
        <w:numPr>
          <w:ilvl w:val="1"/>
          <w:numId w:val="1"/>
        </w:numPr>
      </w:pPr>
      <w:bookmarkStart w:id="17" w:name="_Toc104992013"/>
      <w:r>
        <w:t>Критерии, шкалы оценивания текущего контроля успеваемости:</w:t>
      </w:r>
      <w:bookmarkEnd w:id="17"/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412"/>
        <w:gridCol w:w="2699"/>
      </w:tblGrid>
      <w:tr w:rsidR="00680328" w:rsidRPr="002111B7" w14:paraId="12F18EA5" w14:textId="77777777" w:rsidTr="00752A0F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61CC0320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 w:rsidRPr="002111B7"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6AA0CAA0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 w:rsidRPr="002111B7"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358A3A76" w14:textId="77777777" w:rsidR="00680328" w:rsidRPr="002111B7" w:rsidRDefault="00680328" w:rsidP="00752A0F">
            <w:pPr>
              <w:jc w:val="center"/>
              <w:rPr>
                <w:b/>
              </w:rPr>
            </w:pPr>
            <w:r w:rsidRPr="002111B7">
              <w:rPr>
                <w:b/>
              </w:rPr>
              <w:t>Шкалы оценивания</w:t>
            </w:r>
          </w:p>
        </w:tc>
      </w:tr>
      <w:tr w:rsidR="00680328" w:rsidRPr="002111B7" w14:paraId="685B06A2" w14:textId="77777777" w:rsidTr="00752A0F">
        <w:trPr>
          <w:trHeight w:val="1837"/>
          <w:tblHeader/>
        </w:trPr>
        <w:tc>
          <w:tcPr>
            <w:tcW w:w="2410" w:type="dxa"/>
            <w:vMerge/>
            <w:shd w:val="clear" w:color="auto" w:fill="DBE5F1"/>
          </w:tcPr>
          <w:p w14:paraId="57FA183F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30810D97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2" w:type="dxa"/>
            <w:shd w:val="clear" w:color="auto" w:fill="DBE5F1"/>
            <w:vAlign w:val="center"/>
          </w:tcPr>
          <w:p w14:paraId="61F3387D" w14:textId="77777777" w:rsidR="00680328" w:rsidRPr="002111B7" w:rsidRDefault="00680328" w:rsidP="00752A0F">
            <w:pPr>
              <w:jc w:val="center"/>
              <w:rPr>
                <w:b/>
              </w:rPr>
            </w:pPr>
            <w:r w:rsidRPr="002111B7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699" w:type="dxa"/>
            <w:shd w:val="clear" w:color="auto" w:fill="DBE5F1"/>
            <w:vAlign w:val="center"/>
          </w:tcPr>
          <w:p w14:paraId="4ACAFD0F" w14:textId="77777777" w:rsidR="00680328" w:rsidRPr="002111B7" w:rsidRDefault="00680328" w:rsidP="00752A0F">
            <w:pPr>
              <w:jc w:val="center"/>
              <w:rPr>
                <w:b/>
              </w:rPr>
            </w:pPr>
            <w:r w:rsidRPr="002111B7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680328" w:rsidRPr="002111B7" w14:paraId="0EC29417" w14:textId="77777777" w:rsidTr="00752A0F">
        <w:trPr>
          <w:trHeight w:val="283"/>
        </w:trPr>
        <w:tc>
          <w:tcPr>
            <w:tcW w:w="2410" w:type="dxa"/>
            <w:vMerge w:val="restart"/>
          </w:tcPr>
          <w:p w14:paraId="071A5B0F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color w:val="000000"/>
              </w:rPr>
            </w:pPr>
            <w:r w:rsidRPr="002111B7">
              <w:rPr>
                <w:rFonts w:eastAsia="Times New Roman"/>
                <w:color w:val="000000"/>
              </w:rPr>
              <w:t>Метод проектов</w:t>
            </w:r>
          </w:p>
        </w:tc>
        <w:tc>
          <w:tcPr>
            <w:tcW w:w="8080" w:type="dxa"/>
          </w:tcPr>
          <w:p w14:paraId="1923F8A3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111B7">
              <w:rPr>
                <w:rFonts w:eastAsia="Times New Roman"/>
                <w:color w:val="000000"/>
              </w:rPr>
              <w:t>Обучающийся демонстрирует грамотное выполнение всех заданий, использование правильных методов решения имеет творческий подход и работает в заданных рамках задачи</w:t>
            </w:r>
          </w:p>
        </w:tc>
        <w:tc>
          <w:tcPr>
            <w:tcW w:w="1412" w:type="dxa"/>
          </w:tcPr>
          <w:p w14:paraId="140642CF" w14:textId="77777777" w:rsidR="00680328" w:rsidRPr="002111B7" w:rsidRDefault="00680328" w:rsidP="00752A0F">
            <w:pPr>
              <w:jc w:val="center"/>
            </w:pPr>
          </w:p>
        </w:tc>
        <w:tc>
          <w:tcPr>
            <w:tcW w:w="2699" w:type="dxa"/>
          </w:tcPr>
          <w:p w14:paraId="4F3DBE83" w14:textId="77777777" w:rsidR="00680328" w:rsidRPr="002111B7" w:rsidRDefault="00680328" w:rsidP="00752A0F">
            <w:pPr>
              <w:jc w:val="center"/>
            </w:pPr>
            <w:r w:rsidRPr="002111B7">
              <w:t>5</w:t>
            </w:r>
          </w:p>
        </w:tc>
      </w:tr>
      <w:tr w:rsidR="00680328" w:rsidRPr="002111B7" w14:paraId="30B8836B" w14:textId="77777777" w:rsidTr="00752A0F">
        <w:trPr>
          <w:trHeight w:val="283"/>
        </w:trPr>
        <w:tc>
          <w:tcPr>
            <w:tcW w:w="2410" w:type="dxa"/>
            <w:vMerge/>
          </w:tcPr>
          <w:p w14:paraId="59B7EA6E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7FA96103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111B7">
              <w:rPr>
                <w:rFonts w:eastAsia="Times New Roman"/>
                <w:color w:val="000000"/>
              </w:rPr>
              <w:t xml:space="preserve">Продемонстрировано использование правильных методов при решении задач при наличии существенных ошибок в 1-2 из них, погрешность при выполнении форм; </w:t>
            </w:r>
          </w:p>
        </w:tc>
        <w:tc>
          <w:tcPr>
            <w:tcW w:w="1412" w:type="dxa"/>
          </w:tcPr>
          <w:p w14:paraId="1FFBB53D" w14:textId="77777777" w:rsidR="00680328" w:rsidRPr="002111B7" w:rsidRDefault="00680328" w:rsidP="00752A0F">
            <w:pPr>
              <w:jc w:val="center"/>
            </w:pPr>
          </w:p>
        </w:tc>
        <w:tc>
          <w:tcPr>
            <w:tcW w:w="2699" w:type="dxa"/>
          </w:tcPr>
          <w:p w14:paraId="1664B676" w14:textId="77777777" w:rsidR="00680328" w:rsidRPr="002111B7" w:rsidRDefault="00680328" w:rsidP="00752A0F">
            <w:pPr>
              <w:jc w:val="center"/>
            </w:pPr>
            <w:r w:rsidRPr="002111B7">
              <w:t>4</w:t>
            </w:r>
          </w:p>
        </w:tc>
      </w:tr>
      <w:tr w:rsidR="00680328" w:rsidRPr="002111B7" w14:paraId="229EFD83" w14:textId="77777777" w:rsidTr="00752A0F">
        <w:trPr>
          <w:trHeight w:val="283"/>
        </w:trPr>
        <w:tc>
          <w:tcPr>
            <w:tcW w:w="2410" w:type="dxa"/>
            <w:vMerge/>
          </w:tcPr>
          <w:p w14:paraId="31965C57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70613F7B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111B7">
              <w:rPr>
                <w:rFonts w:eastAsia="Times New Roman"/>
                <w:color w:val="000000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отсутствуют, погрешность при выполнении форм;</w:t>
            </w:r>
          </w:p>
        </w:tc>
        <w:tc>
          <w:tcPr>
            <w:tcW w:w="1412" w:type="dxa"/>
          </w:tcPr>
          <w:p w14:paraId="5DCD55A1" w14:textId="77777777" w:rsidR="00680328" w:rsidRPr="002111B7" w:rsidRDefault="00680328" w:rsidP="00752A0F">
            <w:pPr>
              <w:jc w:val="center"/>
            </w:pPr>
          </w:p>
        </w:tc>
        <w:tc>
          <w:tcPr>
            <w:tcW w:w="2699" w:type="dxa"/>
          </w:tcPr>
          <w:p w14:paraId="295AFCBF" w14:textId="77777777" w:rsidR="00680328" w:rsidRPr="002111B7" w:rsidRDefault="00680328" w:rsidP="00752A0F">
            <w:pPr>
              <w:jc w:val="center"/>
            </w:pPr>
            <w:r w:rsidRPr="002111B7">
              <w:t>3</w:t>
            </w:r>
          </w:p>
        </w:tc>
      </w:tr>
      <w:tr w:rsidR="00680328" w:rsidRPr="002111B7" w14:paraId="58B17856" w14:textId="77777777" w:rsidTr="00752A0F">
        <w:trPr>
          <w:trHeight w:val="283"/>
        </w:trPr>
        <w:tc>
          <w:tcPr>
            <w:tcW w:w="2410" w:type="dxa"/>
            <w:vMerge/>
          </w:tcPr>
          <w:p w14:paraId="48704110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157CDEAD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111B7">
              <w:rPr>
                <w:rFonts w:eastAsia="Times New Roman"/>
                <w:color w:val="000000"/>
              </w:rPr>
              <w:t>Обучающимся использованы неверные методы решения, отсутствуют верные ответы, большие погрешности при выполнении форм.</w:t>
            </w:r>
          </w:p>
        </w:tc>
        <w:tc>
          <w:tcPr>
            <w:tcW w:w="1412" w:type="dxa"/>
          </w:tcPr>
          <w:p w14:paraId="727760D8" w14:textId="77777777" w:rsidR="00680328" w:rsidRPr="002111B7" w:rsidRDefault="00680328" w:rsidP="00752A0F">
            <w:pPr>
              <w:jc w:val="center"/>
            </w:pPr>
          </w:p>
        </w:tc>
        <w:tc>
          <w:tcPr>
            <w:tcW w:w="2699" w:type="dxa"/>
          </w:tcPr>
          <w:p w14:paraId="68CB420A" w14:textId="77777777" w:rsidR="00680328" w:rsidRPr="002111B7" w:rsidRDefault="00680328" w:rsidP="00752A0F">
            <w:pPr>
              <w:jc w:val="center"/>
            </w:pPr>
            <w:r w:rsidRPr="002111B7">
              <w:t>2</w:t>
            </w:r>
          </w:p>
        </w:tc>
      </w:tr>
      <w:tr w:rsidR="00680328" w:rsidRPr="002111B7" w14:paraId="4C99ADFE" w14:textId="77777777" w:rsidTr="00752A0F">
        <w:trPr>
          <w:trHeight w:val="283"/>
        </w:trPr>
        <w:tc>
          <w:tcPr>
            <w:tcW w:w="2410" w:type="dxa"/>
            <w:vMerge w:val="restart"/>
          </w:tcPr>
          <w:p w14:paraId="2B625B01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2111B7">
              <w:t>Практическая ручная работа</w:t>
            </w:r>
          </w:p>
        </w:tc>
        <w:tc>
          <w:tcPr>
            <w:tcW w:w="8080" w:type="dxa"/>
          </w:tcPr>
          <w:p w14:paraId="7749EE15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111B7">
              <w:rPr>
                <w:rFonts w:eastAsia="Times New Roman"/>
                <w:color w:val="000000"/>
              </w:rPr>
              <w:t>Обучающийся демонстрирует грамотное выполнение всех заданий, использование правильных методов решения имеет творческий подход и работает в заданных рамках задачи</w:t>
            </w:r>
          </w:p>
        </w:tc>
        <w:tc>
          <w:tcPr>
            <w:tcW w:w="1412" w:type="dxa"/>
          </w:tcPr>
          <w:p w14:paraId="6A3F88B9" w14:textId="77777777" w:rsidR="00680328" w:rsidRPr="002111B7" w:rsidRDefault="00680328" w:rsidP="00752A0F">
            <w:pPr>
              <w:jc w:val="center"/>
            </w:pPr>
          </w:p>
        </w:tc>
        <w:tc>
          <w:tcPr>
            <w:tcW w:w="2699" w:type="dxa"/>
          </w:tcPr>
          <w:p w14:paraId="226D0D08" w14:textId="77777777" w:rsidR="00680328" w:rsidRPr="002111B7" w:rsidRDefault="00680328" w:rsidP="00752A0F">
            <w:pPr>
              <w:jc w:val="center"/>
            </w:pPr>
            <w:r w:rsidRPr="002111B7">
              <w:t>5</w:t>
            </w:r>
          </w:p>
        </w:tc>
      </w:tr>
      <w:tr w:rsidR="00680328" w:rsidRPr="002111B7" w14:paraId="7521717C" w14:textId="77777777" w:rsidTr="00752A0F">
        <w:trPr>
          <w:trHeight w:val="283"/>
        </w:trPr>
        <w:tc>
          <w:tcPr>
            <w:tcW w:w="2410" w:type="dxa"/>
            <w:vMerge/>
          </w:tcPr>
          <w:p w14:paraId="3EB4CB0E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38DEB380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111B7">
              <w:rPr>
                <w:rFonts w:eastAsia="Times New Roman"/>
                <w:color w:val="000000"/>
              </w:rPr>
              <w:t xml:space="preserve">Продемонстрировано использование правильных методов при решении задач при наличии существенных ошибок в 1-2 из них, погрешность при выполнении форм; </w:t>
            </w:r>
          </w:p>
        </w:tc>
        <w:tc>
          <w:tcPr>
            <w:tcW w:w="1412" w:type="dxa"/>
          </w:tcPr>
          <w:p w14:paraId="5299000E" w14:textId="77777777" w:rsidR="00680328" w:rsidRPr="002111B7" w:rsidRDefault="00680328" w:rsidP="00752A0F">
            <w:pPr>
              <w:jc w:val="center"/>
            </w:pPr>
          </w:p>
        </w:tc>
        <w:tc>
          <w:tcPr>
            <w:tcW w:w="2699" w:type="dxa"/>
          </w:tcPr>
          <w:p w14:paraId="52A3E8A9" w14:textId="77777777" w:rsidR="00680328" w:rsidRPr="002111B7" w:rsidRDefault="00680328" w:rsidP="00752A0F">
            <w:pPr>
              <w:jc w:val="center"/>
            </w:pPr>
            <w:r w:rsidRPr="002111B7">
              <w:t>4</w:t>
            </w:r>
          </w:p>
        </w:tc>
      </w:tr>
      <w:tr w:rsidR="00680328" w:rsidRPr="002111B7" w14:paraId="263C7C3B" w14:textId="77777777" w:rsidTr="00752A0F">
        <w:trPr>
          <w:trHeight w:val="283"/>
        </w:trPr>
        <w:tc>
          <w:tcPr>
            <w:tcW w:w="2410" w:type="dxa"/>
            <w:vMerge/>
          </w:tcPr>
          <w:p w14:paraId="1F0B96F0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1AAA3674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111B7">
              <w:rPr>
                <w:rFonts w:eastAsia="Times New Roman"/>
                <w:color w:val="000000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отсутствуют, погрешность при выполнении форм;</w:t>
            </w:r>
          </w:p>
        </w:tc>
        <w:tc>
          <w:tcPr>
            <w:tcW w:w="1412" w:type="dxa"/>
          </w:tcPr>
          <w:p w14:paraId="0EF7BBA3" w14:textId="77777777" w:rsidR="00680328" w:rsidRPr="002111B7" w:rsidRDefault="00680328" w:rsidP="00752A0F">
            <w:pPr>
              <w:jc w:val="center"/>
            </w:pPr>
          </w:p>
        </w:tc>
        <w:tc>
          <w:tcPr>
            <w:tcW w:w="2699" w:type="dxa"/>
          </w:tcPr>
          <w:p w14:paraId="50E6183B" w14:textId="77777777" w:rsidR="00680328" w:rsidRPr="002111B7" w:rsidRDefault="00680328" w:rsidP="00752A0F">
            <w:pPr>
              <w:jc w:val="center"/>
            </w:pPr>
            <w:r w:rsidRPr="002111B7">
              <w:t>3</w:t>
            </w:r>
          </w:p>
        </w:tc>
      </w:tr>
      <w:tr w:rsidR="00680328" w:rsidRPr="002111B7" w14:paraId="5DC9C5EB" w14:textId="77777777" w:rsidTr="00752A0F">
        <w:trPr>
          <w:trHeight w:val="283"/>
        </w:trPr>
        <w:tc>
          <w:tcPr>
            <w:tcW w:w="2410" w:type="dxa"/>
            <w:vMerge/>
          </w:tcPr>
          <w:p w14:paraId="7976B361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59CC892C" w14:textId="77777777" w:rsidR="00680328" w:rsidRPr="002111B7" w:rsidRDefault="00680328" w:rsidP="00752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111B7">
              <w:rPr>
                <w:rFonts w:eastAsia="Times New Roman"/>
                <w:color w:val="000000"/>
              </w:rPr>
              <w:t>Обучающимся использованы неверные методы решения, отсутствуют верные ответы, большие погрешности при выполнении форм.</w:t>
            </w:r>
          </w:p>
        </w:tc>
        <w:tc>
          <w:tcPr>
            <w:tcW w:w="1412" w:type="dxa"/>
          </w:tcPr>
          <w:p w14:paraId="16B73D6C" w14:textId="77777777" w:rsidR="00680328" w:rsidRPr="002111B7" w:rsidRDefault="00680328" w:rsidP="00752A0F">
            <w:pPr>
              <w:jc w:val="center"/>
            </w:pPr>
          </w:p>
        </w:tc>
        <w:tc>
          <w:tcPr>
            <w:tcW w:w="2699" w:type="dxa"/>
          </w:tcPr>
          <w:p w14:paraId="0EBC02F2" w14:textId="77777777" w:rsidR="00680328" w:rsidRPr="002111B7" w:rsidRDefault="00680328" w:rsidP="00752A0F">
            <w:pPr>
              <w:jc w:val="center"/>
            </w:pPr>
            <w:r w:rsidRPr="002111B7">
              <w:t>2</w:t>
            </w:r>
          </w:p>
        </w:tc>
      </w:tr>
    </w:tbl>
    <w:p w14:paraId="20BAB791" w14:textId="77777777" w:rsidR="006E0C52" w:rsidRDefault="00CE7EE6">
      <w:pPr>
        <w:pStyle w:val="2"/>
        <w:numPr>
          <w:ilvl w:val="1"/>
          <w:numId w:val="1"/>
        </w:numPr>
        <w:rPr>
          <w:i/>
        </w:rPr>
      </w:pPr>
      <w:bookmarkStart w:id="18" w:name="_Toc104992014"/>
      <w:r>
        <w:t>Промежуточная аттестация успеваемости по дисциплине:</w:t>
      </w:r>
      <w:bookmarkEnd w:id="18"/>
    </w:p>
    <w:tbl>
      <w:tblPr>
        <w:tblStyle w:val="afff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9923"/>
      </w:tblGrid>
      <w:tr w:rsidR="006E0C52" w14:paraId="5600AB8A" w14:textId="77777777">
        <w:tc>
          <w:tcPr>
            <w:tcW w:w="2410" w:type="dxa"/>
            <w:shd w:val="clear" w:color="auto" w:fill="DBE5F1"/>
          </w:tcPr>
          <w:p w14:paraId="3620FE6F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2ACDAA1D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2F03E072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42C63AF3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  <w:p w14:paraId="49D04555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6E0C52" w14:paraId="0C143C8A" w14:textId="77777777">
        <w:tc>
          <w:tcPr>
            <w:tcW w:w="2410" w:type="dxa"/>
            <w:shd w:val="clear" w:color="auto" w:fill="EBF1DD"/>
          </w:tcPr>
          <w:p w14:paraId="72C1A8EB" w14:textId="77777777" w:rsidR="006E0C52" w:rsidRDefault="006E0C52"/>
        </w:tc>
        <w:tc>
          <w:tcPr>
            <w:tcW w:w="12191" w:type="dxa"/>
            <w:gridSpan w:val="2"/>
            <w:shd w:val="clear" w:color="auto" w:fill="EBF1DD"/>
          </w:tcPr>
          <w:p w14:paraId="0A7A2CC5" w14:textId="77777777" w:rsidR="006E0C52" w:rsidRDefault="00CE7EE6">
            <w:pPr>
              <w:tabs>
                <w:tab w:val="left" w:pos="301"/>
              </w:tabs>
              <w:ind w:left="141"/>
              <w:jc w:val="both"/>
            </w:pPr>
            <w:r>
              <w:t>Седьмой семестр</w:t>
            </w:r>
          </w:p>
        </w:tc>
      </w:tr>
      <w:tr w:rsidR="006E0C52" w14:paraId="2F0385F8" w14:textId="77777777">
        <w:tc>
          <w:tcPr>
            <w:tcW w:w="2410" w:type="dxa"/>
          </w:tcPr>
          <w:p w14:paraId="7F632BBB" w14:textId="77777777" w:rsidR="006E0C52" w:rsidRDefault="006E0C52">
            <w:pPr>
              <w:rPr>
                <w:i/>
              </w:rPr>
            </w:pPr>
          </w:p>
        </w:tc>
        <w:tc>
          <w:tcPr>
            <w:tcW w:w="2268" w:type="dxa"/>
          </w:tcPr>
          <w:p w14:paraId="1A91AE94" w14:textId="77777777" w:rsidR="00680328" w:rsidRPr="00680328" w:rsidRDefault="00385C40" w:rsidP="00680328">
            <w:pPr>
              <w:jc w:val="both"/>
            </w:pPr>
            <w:r>
              <w:t xml:space="preserve">7-й семестр: </w:t>
            </w:r>
            <w:r w:rsidR="00680328" w:rsidRPr="00680328">
              <w:t>Защита проекта декорирования по портфолио;</w:t>
            </w:r>
          </w:p>
          <w:p w14:paraId="61E3312A" w14:textId="77777777" w:rsidR="006E0C52" w:rsidRPr="00680328" w:rsidRDefault="00CE7EE6">
            <w:pPr>
              <w:jc w:val="both"/>
              <w:rPr>
                <w:i/>
              </w:rPr>
            </w:pPr>
            <w:r w:rsidRPr="00680328">
              <w:t>Зачет с оценкой /экзамен</w:t>
            </w:r>
          </w:p>
        </w:tc>
        <w:tc>
          <w:tcPr>
            <w:tcW w:w="9923" w:type="dxa"/>
          </w:tcPr>
          <w:p w14:paraId="63E20A72" w14:textId="77777777" w:rsidR="006E0C52" w:rsidRDefault="00680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Защита</w:t>
            </w:r>
            <w:r w:rsidR="00CE7EE6">
              <w:rPr>
                <w:rFonts w:eastAsia="Times New Roman"/>
                <w:color w:val="000000"/>
              </w:rPr>
              <w:t xml:space="preserve"> проекта по декорированию студии</w:t>
            </w:r>
          </w:p>
          <w:p w14:paraId="71B7B0B8" w14:textId="77777777" w:rsidR="006E0C52" w:rsidRDefault="006E0C52">
            <w:pPr>
              <w:jc w:val="both"/>
            </w:pPr>
          </w:p>
        </w:tc>
      </w:tr>
      <w:tr w:rsidR="006E0C52" w14:paraId="6FB13685" w14:textId="77777777">
        <w:tc>
          <w:tcPr>
            <w:tcW w:w="2410" w:type="dxa"/>
            <w:shd w:val="clear" w:color="auto" w:fill="EBF1DD"/>
          </w:tcPr>
          <w:p w14:paraId="35375023" w14:textId="77777777" w:rsidR="006E0C52" w:rsidRDefault="006E0C52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BF1DD"/>
          </w:tcPr>
          <w:p w14:paraId="260A2EC6" w14:textId="77777777" w:rsidR="006E0C52" w:rsidRDefault="00CE7EE6">
            <w:pPr>
              <w:jc w:val="both"/>
            </w:pPr>
            <w:r>
              <w:t>Восьмой семестр</w:t>
            </w:r>
          </w:p>
        </w:tc>
      </w:tr>
      <w:tr w:rsidR="00B020F5" w14:paraId="79AAB3DF" w14:textId="77777777">
        <w:tc>
          <w:tcPr>
            <w:tcW w:w="2410" w:type="dxa"/>
          </w:tcPr>
          <w:p w14:paraId="7C858F4A" w14:textId="77777777" w:rsidR="00B020F5" w:rsidRDefault="00B020F5" w:rsidP="00B020F5">
            <w:pPr>
              <w:jc w:val="both"/>
            </w:pPr>
          </w:p>
        </w:tc>
        <w:tc>
          <w:tcPr>
            <w:tcW w:w="2268" w:type="dxa"/>
          </w:tcPr>
          <w:p w14:paraId="2AD6F734" w14:textId="77777777" w:rsidR="00385C40" w:rsidRDefault="00385C40" w:rsidP="00B020F5">
            <w:pPr>
              <w:jc w:val="both"/>
            </w:pPr>
            <w:r>
              <w:t xml:space="preserve">8-й семестр: </w:t>
            </w:r>
            <w:r w:rsidRPr="00385C40">
              <w:t xml:space="preserve">зачет по совокупности результатов текущего контроля успеваемости </w:t>
            </w:r>
          </w:p>
          <w:p w14:paraId="13D66055" w14:textId="77777777" w:rsidR="00B020F5" w:rsidRDefault="00385C40" w:rsidP="00B020F5">
            <w:pPr>
              <w:jc w:val="both"/>
            </w:pPr>
            <w:r w:rsidRPr="00385C40">
              <w:t xml:space="preserve"> </w:t>
            </w:r>
            <w:r w:rsidR="00B020F5">
              <w:t xml:space="preserve">Зачет с оценкой </w:t>
            </w:r>
          </w:p>
          <w:p w14:paraId="223A5993" w14:textId="77777777" w:rsidR="00B020F5" w:rsidRDefault="00B020F5" w:rsidP="00B020F5">
            <w:pPr>
              <w:jc w:val="both"/>
            </w:pPr>
            <w:r>
              <w:t xml:space="preserve"> </w:t>
            </w:r>
          </w:p>
        </w:tc>
        <w:tc>
          <w:tcPr>
            <w:tcW w:w="9923" w:type="dxa"/>
          </w:tcPr>
          <w:p w14:paraId="338B14D3" w14:textId="77777777" w:rsidR="00B020F5" w:rsidRDefault="00680328" w:rsidP="00680328">
            <w:pPr>
              <w:tabs>
                <w:tab w:val="left" w:pos="301"/>
              </w:tabs>
              <w:jc w:val="both"/>
            </w:pPr>
            <w:r>
              <w:t>По</w:t>
            </w:r>
            <w:r w:rsidR="00B020F5">
              <w:t>ртфолио коллекций из керамики, курса основы декорирования</w:t>
            </w:r>
          </w:p>
        </w:tc>
      </w:tr>
    </w:tbl>
    <w:p w14:paraId="24C36E52" w14:textId="77777777" w:rsidR="006E0C52" w:rsidRDefault="00CE7EE6">
      <w:pPr>
        <w:pStyle w:val="2"/>
        <w:numPr>
          <w:ilvl w:val="1"/>
          <w:numId w:val="1"/>
        </w:numPr>
      </w:pPr>
      <w:bookmarkStart w:id="19" w:name="_Toc104992015"/>
      <w:r>
        <w:t>Критерии, шкалы оценивания промежуточной аттестации учебной дисциплины:</w:t>
      </w:r>
      <w:bookmarkEnd w:id="19"/>
    </w:p>
    <w:tbl>
      <w:tblPr>
        <w:tblStyle w:val="affff3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6E0C52" w14:paraId="7BDEFF5A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786C0073" w14:textId="77777777" w:rsidR="006E0C52" w:rsidRDefault="00CE7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625A329D" w14:textId="77777777" w:rsidR="006E0C52" w:rsidRDefault="00CE7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14:paraId="39548E2C" w14:textId="77777777" w:rsidR="006E0C52" w:rsidRDefault="00CE7EE6" w:rsidP="00B020F5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E0C52" w14:paraId="4727EF1F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34F729F0" w14:textId="77777777" w:rsidR="006E0C52" w:rsidRDefault="00CE7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0910BAFA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61E1B3AD" w14:textId="77777777" w:rsidR="006E0C52" w:rsidRDefault="00CE7EE6" w:rsidP="00B020F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14:paraId="2AB6F028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6E0C52" w14:paraId="2C931579" w14:textId="77777777">
        <w:trPr>
          <w:trHeight w:val="283"/>
        </w:trPr>
        <w:tc>
          <w:tcPr>
            <w:tcW w:w="3828" w:type="dxa"/>
            <w:vMerge w:val="restart"/>
          </w:tcPr>
          <w:p w14:paraId="620D41C4" w14:textId="77777777" w:rsidR="006E0C52" w:rsidRDefault="00CE7EE6">
            <w:r>
              <w:t>экзамен:</w:t>
            </w:r>
          </w:p>
          <w:p w14:paraId="31A0DD50" w14:textId="77777777" w:rsidR="006E0C52" w:rsidRDefault="006E0C52">
            <w:pPr>
              <w:rPr>
                <w:i/>
              </w:rPr>
            </w:pPr>
          </w:p>
        </w:tc>
        <w:tc>
          <w:tcPr>
            <w:tcW w:w="6945" w:type="dxa"/>
          </w:tcPr>
          <w:p w14:paraId="03570921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D05D9E8" w14:textId="77777777" w:rsidR="006E0C52" w:rsidRDefault="006E0C52">
            <w:pPr>
              <w:jc w:val="center"/>
            </w:pPr>
          </w:p>
        </w:tc>
        <w:tc>
          <w:tcPr>
            <w:tcW w:w="2056" w:type="dxa"/>
            <w:gridSpan w:val="2"/>
          </w:tcPr>
          <w:p w14:paraId="2485657C" w14:textId="77777777" w:rsidR="006E0C52" w:rsidRDefault="00CE7EE6">
            <w:pPr>
              <w:jc w:val="center"/>
            </w:pPr>
            <w:r>
              <w:t>зачтено</w:t>
            </w:r>
          </w:p>
        </w:tc>
      </w:tr>
      <w:tr w:rsidR="006E0C52" w14:paraId="2CBEDA2A" w14:textId="77777777">
        <w:trPr>
          <w:trHeight w:val="283"/>
        </w:trPr>
        <w:tc>
          <w:tcPr>
            <w:tcW w:w="3828" w:type="dxa"/>
            <w:vMerge/>
          </w:tcPr>
          <w:p w14:paraId="21AB8B1D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4D04AE4D" w14:textId="77777777" w:rsidR="006E0C52" w:rsidRDefault="00CE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479FA6D9" w14:textId="77777777" w:rsidR="006E0C52" w:rsidRDefault="006E0C52">
            <w:pPr>
              <w:jc w:val="center"/>
            </w:pPr>
          </w:p>
        </w:tc>
        <w:tc>
          <w:tcPr>
            <w:tcW w:w="2056" w:type="dxa"/>
            <w:gridSpan w:val="2"/>
          </w:tcPr>
          <w:p w14:paraId="52D0BBBB" w14:textId="77777777" w:rsidR="006E0C52" w:rsidRDefault="00CE7EE6">
            <w:pPr>
              <w:jc w:val="center"/>
            </w:pPr>
            <w:r>
              <w:t>не зачтено</w:t>
            </w:r>
          </w:p>
        </w:tc>
      </w:tr>
      <w:tr w:rsidR="006E0C52" w14:paraId="339F27E3" w14:textId="77777777">
        <w:trPr>
          <w:trHeight w:val="283"/>
        </w:trPr>
        <w:tc>
          <w:tcPr>
            <w:tcW w:w="3828" w:type="dxa"/>
            <w:vMerge w:val="restart"/>
          </w:tcPr>
          <w:p w14:paraId="30C43FF2" w14:textId="77777777" w:rsidR="006E0C52" w:rsidRDefault="00CE7EE6" w:rsidP="00385C40">
            <w:pPr>
              <w:rPr>
                <w:i/>
              </w:rPr>
            </w:pPr>
            <w:r>
              <w:t>зачет с оценк</w:t>
            </w:r>
            <w:r w:rsidR="00385C40">
              <w:t>ой</w:t>
            </w:r>
          </w:p>
        </w:tc>
        <w:tc>
          <w:tcPr>
            <w:tcW w:w="6945" w:type="dxa"/>
            <w:vMerge w:val="restart"/>
          </w:tcPr>
          <w:p w14:paraId="73D5F3B6" w14:textId="77777777" w:rsidR="006E0C52" w:rsidRDefault="00CE7EE6">
            <w:r>
              <w:rPr>
                <w:color w:val="000000"/>
              </w:rPr>
              <w:t>Обучающийся выполняет все макеты, правильное построение, цвета, объем, последователен в применении учебного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  <w:p w14:paraId="71F39449" w14:textId="77777777" w:rsidR="006E0C52" w:rsidRDefault="006E0C52"/>
          <w:p w14:paraId="288CA86F" w14:textId="77777777" w:rsidR="006E0C52" w:rsidRDefault="00CE7EE6" w:rsidP="00B020F5">
            <w:r>
              <w:rPr>
                <w:color w:val="000000"/>
              </w:rPr>
              <w:t xml:space="preserve">Обучающийся не выполняет все макеты, </w:t>
            </w:r>
            <w:r>
              <w:t>неправильное</w:t>
            </w:r>
            <w:r>
              <w:rPr>
                <w:color w:val="000000"/>
              </w:rPr>
              <w:t xml:space="preserve"> построение, цвета, объем, не последователен в применении учебного материала, не демонстрирует базовые знания дисциплины, не владеет необходимыми умениями и навыками при выполнении практических заданий.</w:t>
            </w:r>
            <w:r>
              <w:t xml:space="preserve"> </w:t>
            </w:r>
          </w:p>
          <w:p w14:paraId="3726842A" w14:textId="77777777" w:rsidR="00B020F5" w:rsidRDefault="00B020F5" w:rsidP="00B020F5">
            <w:pPr>
              <w:rPr>
                <w:i/>
              </w:rPr>
            </w:pPr>
          </w:p>
          <w:p w14:paraId="5BA910EE" w14:textId="77777777" w:rsidR="006E0C52" w:rsidRDefault="006E0C52">
            <w:pPr>
              <w:rPr>
                <w:i/>
              </w:rPr>
            </w:pPr>
          </w:p>
        </w:tc>
        <w:tc>
          <w:tcPr>
            <w:tcW w:w="1772" w:type="dxa"/>
          </w:tcPr>
          <w:p w14:paraId="7FFB53D9" w14:textId="77777777" w:rsidR="006E0C52" w:rsidRDefault="006E0C52">
            <w:pPr>
              <w:jc w:val="center"/>
            </w:pPr>
          </w:p>
        </w:tc>
        <w:tc>
          <w:tcPr>
            <w:tcW w:w="638" w:type="dxa"/>
          </w:tcPr>
          <w:p w14:paraId="67CCA06B" w14:textId="77777777" w:rsidR="006E0C52" w:rsidRDefault="00CE7EE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30331AFD" w14:textId="77777777" w:rsidR="006E0C52" w:rsidRDefault="006E0C52">
            <w:pPr>
              <w:jc w:val="center"/>
              <w:rPr>
                <w:color w:val="000000"/>
              </w:rPr>
            </w:pPr>
          </w:p>
        </w:tc>
      </w:tr>
      <w:tr w:rsidR="006E0C52" w14:paraId="0CCC6B6D" w14:textId="77777777">
        <w:trPr>
          <w:trHeight w:val="283"/>
        </w:trPr>
        <w:tc>
          <w:tcPr>
            <w:tcW w:w="3828" w:type="dxa"/>
            <w:vMerge/>
          </w:tcPr>
          <w:p w14:paraId="7BCA1058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45" w:type="dxa"/>
            <w:vMerge/>
          </w:tcPr>
          <w:p w14:paraId="11E1FADB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72" w:type="dxa"/>
          </w:tcPr>
          <w:p w14:paraId="256152D7" w14:textId="77777777" w:rsidR="006E0C52" w:rsidRDefault="006E0C52">
            <w:pPr>
              <w:jc w:val="center"/>
            </w:pPr>
          </w:p>
        </w:tc>
        <w:tc>
          <w:tcPr>
            <w:tcW w:w="638" w:type="dxa"/>
          </w:tcPr>
          <w:p w14:paraId="21B3CD30" w14:textId="77777777" w:rsidR="006E0C52" w:rsidRDefault="00CE7EE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09D35E11" w14:textId="77777777" w:rsidR="006E0C52" w:rsidRDefault="006E0C52">
            <w:pPr>
              <w:jc w:val="center"/>
            </w:pPr>
          </w:p>
        </w:tc>
      </w:tr>
      <w:tr w:rsidR="006E0C52" w14:paraId="67617185" w14:textId="77777777">
        <w:trPr>
          <w:trHeight w:val="283"/>
        </w:trPr>
        <w:tc>
          <w:tcPr>
            <w:tcW w:w="3828" w:type="dxa"/>
            <w:vMerge/>
          </w:tcPr>
          <w:p w14:paraId="1941DF62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  <w:vMerge/>
          </w:tcPr>
          <w:p w14:paraId="0F238194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</w:tcPr>
          <w:p w14:paraId="602ECF79" w14:textId="77777777" w:rsidR="006E0C52" w:rsidRDefault="006E0C52">
            <w:pPr>
              <w:jc w:val="center"/>
            </w:pPr>
          </w:p>
        </w:tc>
        <w:tc>
          <w:tcPr>
            <w:tcW w:w="638" w:type="dxa"/>
          </w:tcPr>
          <w:p w14:paraId="7EDA4472" w14:textId="77777777" w:rsidR="006E0C52" w:rsidRDefault="00CE7EE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1680D469" w14:textId="77777777" w:rsidR="006E0C52" w:rsidRDefault="006E0C52">
            <w:pPr>
              <w:jc w:val="center"/>
            </w:pPr>
          </w:p>
        </w:tc>
      </w:tr>
      <w:tr w:rsidR="006E0C52" w14:paraId="419E7E73" w14:textId="77777777">
        <w:trPr>
          <w:trHeight w:val="283"/>
        </w:trPr>
        <w:tc>
          <w:tcPr>
            <w:tcW w:w="3828" w:type="dxa"/>
            <w:vMerge/>
          </w:tcPr>
          <w:p w14:paraId="204CF00F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  <w:vMerge/>
          </w:tcPr>
          <w:p w14:paraId="42A222C6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</w:tcPr>
          <w:p w14:paraId="611CF007" w14:textId="77777777" w:rsidR="006E0C52" w:rsidRDefault="006E0C52">
            <w:pPr>
              <w:jc w:val="center"/>
            </w:pPr>
          </w:p>
        </w:tc>
        <w:tc>
          <w:tcPr>
            <w:tcW w:w="638" w:type="dxa"/>
          </w:tcPr>
          <w:p w14:paraId="2E311E2D" w14:textId="77777777" w:rsidR="006E0C52" w:rsidRDefault="00CE7EE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D5F71D3" w14:textId="77777777" w:rsidR="006E0C52" w:rsidRDefault="006E0C52">
            <w:pPr>
              <w:jc w:val="center"/>
            </w:pPr>
          </w:p>
        </w:tc>
      </w:tr>
      <w:tr w:rsidR="006E0C52" w14:paraId="1986CB36" w14:textId="77777777">
        <w:trPr>
          <w:trHeight w:val="283"/>
        </w:trPr>
        <w:tc>
          <w:tcPr>
            <w:tcW w:w="3828" w:type="dxa"/>
            <w:vMerge/>
          </w:tcPr>
          <w:p w14:paraId="7865D099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75008114" w14:textId="77777777" w:rsidR="006E0C52" w:rsidRDefault="006E0C52">
            <w:pPr>
              <w:rPr>
                <w:i/>
              </w:rPr>
            </w:pPr>
          </w:p>
        </w:tc>
        <w:tc>
          <w:tcPr>
            <w:tcW w:w="1772" w:type="dxa"/>
          </w:tcPr>
          <w:p w14:paraId="2F64D414" w14:textId="77777777" w:rsidR="006E0C52" w:rsidRDefault="006E0C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A28C7D3" w14:textId="77777777" w:rsidR="006E0C52" w:rsidRDefault="006E0C52">
            <w:pPr>
              <w:jc w:val="center"/>
              <w:rPr>
                <w:i/>
              </w:rPr>
            </w:pPr>
          </w:p>
        </w:tc>
      </w:tr>
    </w:tbl>
    <w:p w14:paraId="632E9D1F" w14:textId="77777777" w:rsidR="006E0C52" w:rsidRDefault="006E0C52" w:rsidP="00B020F5">
      <w:pPr>
        <w:pStyle w:val="2"/>
        <w:numPr>
          <w:ilvl w:val="0"/>
          <w:numId w:val="0"/>
        </w:numPr>
        <w:ind w:left="1418"/>
        <w:rPr>
          <w:i/>
        </w:rPr>
      </w:pPr>
    </w:p>
    <w:p w14:paraId="0E4EAB8C" w14:textId="77777777" w:rsidR="006E0C52" w:rsidRDefault="006E0C52"/>
    <w:p w14:paraId="7B17C1F1" w14:textId="77777777" w:rsidR="006E0C52" w:rsidRDefault="006E0C52">
      <w:pPr>
        <w:sectPr w:rsidR="006E0C52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59784192" w14:textId="77777777" w:rsidR="006E0C52" w:rsidRDefault="00CE7EE6">
      <w:pPr>
        <w:pStyle w:val="2"/>
        <w:numPr>
          <w:ilvl w:val="1"/>
          <w:numId w:val="1"/>
        </w:numPr>
      </w:pPr>
      <w:bookmarkStart w:id="20" w:name="_Toc104992016"/>
      <w:r>
        <w:t>Система оценивания результатов текущего контроля и промежуточной аттестации.</w:t>
      </w:r>
      <w:bookmarkEnd w:id="20"/>
    </w:p>
    <w:p w14:paraId="7578642A" w14:textId="77777777" w:rsidR="006E0C52" w:rsidRDefault="00CE7EE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A78F34" w14:textId="77777777" w:rsidR="006E0C52" w:rsidRDefault="006E0C52"/>
    <w:tbl>
      <w:tblPr>
        <w:tblStyle w:val="affff4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E0C52" w14:paraId="4258095E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052D7FC2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D8ADBFD" w14:textId="77777777" w:rsidR="006E0C52" w:rsidRDefault="00CE7EE6" w:rsidP="00B020F5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132660B0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6E0C52" w14:paraId="55682D5A" w14:textId="77777777">
        <w:trPr>
          <w:trHeight w:val="286"/>
        </w:trPr>
        <w:tc>
          <w:tcPr>
            <w:tcW w:w="3686" w:type="dxa"/>
          </w:tcPr>
          <w:p w14:paraId="466C3549" w14:textId="77777777" w:rsidR="006E0C52" w:rsidRDefault="00CE7EE6" w:rsidP="00B020F5">
            <w:pPr>
              <w:rPr>
                <w:i/>
              </w:rPr>
            </w:pPr>
            <w:r>
              <w:t>Текущий контроль</w:t>
            </w:r>
            <w:r w:rsidR="00B020F5">
              <w:t>:</w:t>
            </w:r>
            <w:r>
              <w:t xml:space="preserve"> </w:t>
            </w:r>
          </w:p>
        </w:tc>
        <w:tc>
          <w:tcPr>
            <w:tcW w:w="2835" w:type="dxa"/>
          </w:tcPr>
          <w:p w14:paraId="40451F11" w14:textId="77777777" w:rsidR="006E0C52" w:rsidRDefault="006E0C52">
            <w:pPr>
              <w:rPr>
                <w:i/>
              </w:rPr>
            </w:pPr>
          </w:p>
        </w:tc>
        <w:tc>
          <w:tcPr>
            <w:tcW w:w="3118" w:type="dxa"/>
          </w:tcPr>
          <w:p w14:paraId="36C59815" w14:textId="77777777" w:rsidR="006E0C52" w:rsidRDefault="006E0C52">
            <w:pPr>
              <w:rPr>
                <w:i/>
              </w:rPr>
            </w:pPr>
          </w:p>
        </w:tc>
      </w:tr>
      <w:tr w:rsidR="006E0C52" w14:paraId="635691C7" w14:textId="77777777">
        <w:trPr>
          <w:trHeight w:val="286"/>
        </w:trPr>
        <w:tc>
          <w:tcPr>
            <w:tcW w:w="3686" w:type="dxa"/>
          </w:tcPr>
          <w:p w14:paraId="18A0B9BA" w14:textId="77777777" w:rsidR="006E0C52" w:rsidRDefault="00CE7EE6" w:rsidP="00B020F5">
            <w:r>
              <w:t xml:space="preserve"> - </w:t>
            </w:r>
            <w:r w:rsidR="00B020F5">
              <w:t>метод проектов</w:t>
            </w:r>
            <w:r>
              <w:t xml:space="preserve"> </w:t>
            </w:r>
          </w:p>
        </w:tc>
        <w:tc>
          <w:tcPr>
            <w:tcW w:w="2835" w:type="dxa"/>
          </w:tcPr>
          <w:p w14:paraId="6901DADA" w14:textId="77777777" w:rsidR="006E0C52" w:rsidRDefault="006E0C52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0735C593" w14:textId="77777777" w:rsidR="006E0C52" w:rsidRDefault="00CE7EE6">
            <w:pPr>
              <w:jc w:val="center"/>
            </w:pPr>
            <w:r>
              <w:t>5</w:t>
            </w:r>
          </w:p>
          <w:p w14:paraId="34E94CDA" w14:textId="77777777" w:rsidR="006E0C52" w:rsidRDefault="00CE7EE6">
            <w:pPr>
              <w:jc w:val="center"/>
            </w:pPr>
            <w:r>
              <w:t>4</w:t>
            </w:r>
          </w:p>
          <w:p w14:paraId="753626BA" w14:textId="77777777" w:rsidR="006E0C52" w:rsidRDefault="00CE7EE6">
            <w:pPr>
              <w:jc w:val="center"/>
            </w:pPr>
            <w:r>
              <w:t>3</w:t>
            </w:r>
          </w:p>
          <w:p w14:paraId="39789E1D" w14:textId="77777777" w:rsidR="006E0C52" w:rsidRDefault="00CE7EE6">
            <w:pPr>
              <w:jc w:val="center"/>
              <w:rPr>
                <w:i/>
              </w:rPr>
            </w:pPr>
            <w:r>
              <w:t>2</w:t>
            </w:r>
          </w:p>
        </w:tc>
      </w:tr>
      <w:tr w:rsidR="006E0C52" w14:paraId="060B4C9B" w14:textId="77777777">
        <w:trPr>
          <w:trHeight w:val="286"/>
        </w:trPr>
        <w:tc>
          <w:tcPr>
            <w:tcW w:w="3686" w:type="dxa"/>
          </w:tcPr>
          <w:p w14:paraId="0B2377EE" w14:textId="77777777" w:rsidR="006E0C52" w:rsidRDefault="00CE7EE6" w:rsidP="00B020F5">
            <w:r>
              <w:t xml:space="preserve">- </w:t>
            </w:r>
            <w:r w:rsidR="00B020F5">
              <w:t>практическая ручная работа</w:t>
            </w:r>
          </w:p>
        </w:tc>
        <w:tc>
          <w:tcPr>
            <w:tcW w:w="2835" w:type="dxa"/>
          </w:tcPr>
          <w:p w14:paraId="6ABCA9DE" w14:textId="77777777" w:rsidR="006E0C52" w:rsidRDefault="006E0C52">
            <w:pPr>
              <w:jc w:val="center"/>
            </w:pPr>
          </w:p>
        </w:tc>
        <w:tc>
          <w:tcPr>
            <w:tcW w:w="3118" w:type="dxa"/>
            <w:vMerge/>
          </w:tcPr>
          <w:p w14:paraId="62CDA3A1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0C52" w14:paraId="11E25EB2" w14:textId="77777777">
        <w:tc>
          <w:tcPr>
            <w:tcW w:w="3686" w:type="dxa"/>
          </w:tcPr>
          <w:p w14:paraId="4AE210D0" w14:textId="77777777" w:rsidR="006E0C52" w:rsidRDefault="00CE7EE6">
            <w:r>
              <w:t xml:space="preserve">Промежуточная аттестация </w:t>
            </w:r>
          </w:p>
          <w:p w14:paraId="5DABCCC9" w14:textId="77777777" w:rsidR="006E0C52" w:rsidRDefault="006E0C52">
            <w:pPr>
              <w:rPr>
                <w:i/>
              </w:rPr>
            </w:pPr>
          </w:p>
        </w:tc>
        <w:tc>
          <w:tcPr>
            <w:tcW w:w="2835" w:type="dxa"/>
          </w:tcPr>
          <w:p w14:paraId="22DC10F7" w14:textId="77777777" w:rsidR="006E0C52" w:rsidRDefault="006E0C52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6F839451" w14:textId="77777777" w:rsidR="006E0C52" w:rsidRDefault="00CE7EE6">
            <w:r>
              <w:t>отлично</w:t>
            </w:r>
          </w:p>
          <w:p w14:paraId="25DDD74C" w14:textId="77777777" w:rsidR="006E0C52" w:rsidRDefault="00CE7EE6">
            <w:r>
              <w:t>хорошо</w:t>
            </w:r>
          </w:p>
          <w:p w14:paraId="4A99396E" w14:textId="77777777" w:rsidR="006E0C52" w:rsidRDefault="00CE7EE6">
            <w:r>
              <w:t>удовлетворительно</w:t>
            </w:r>
          </w:p>
          <w:p w14:paraId="733CFAFD" w14:textId="77777777" w:rsidR="006E0C52" w:rsidRDefault="00CE7EE6">
            <w:r>
              <w:t>неудовлетворительно</w:t>
            </w:r>
          </w:p>
          <w:p w14:paraId="0575A770" w14:textId="77777777" w:rsidR="006E0C52" w:rsidRDefault="00CE7EE6">
            <w:r>
              <w:t>зачтено</w:t>
            </w:r>
          </w:p>
          <w:p w14:paraId="0DA519FB" w14:textId="77777777" w:rsidR="006E0C52" w:rsidRDefault="00CE7EE6">
            <w:pPr>
              <w:rPr>
                <w:i/>
              </w:rPr>
            </w:pPr>
            <w:r>
              <w:t>не зачтено</w:t>
            </w:r>
          </w:p>
        </w:tc>
      </w:tr>
      <w:tr w:rsidR="006E0C52" w14:paraId="6353E029" w14:textId="77777777">
        <w:tc>
          <w:tcPr>
            <w:tcW w:w="3686" w:type="dxa"/>
          </w:tcPr>
          <w:p w14:paraId="34578218" w14:textId="77777777" w:rsidR="006E0C52" w:rsidRDefault="00CE7EE6">
            <w:r>
              <w:rPr>
                <w:b/>
              </w:rPr>
              <w:t>Итого за семестр</w:t>
            </w:r>
            <w:r>
              <w:t xml:space="preserve"> (</w:t>
            </w:r>
            <w:r w:rsidR="00752A0F">
              <w:t>архитектурная керамика</w:t>
            </w:r>
            <w:r>
              <w:t>)</w:t>
            </w:r>
          </w:p>
          <w:p w14:paraId="1C26ABBC" w14:textId="77777777" w:rsidR="006E0C52" w:rsidRDefault="00CE7EE6">
            <w:r>
              <w:t>зачёт с оценкой/экзамен</w:t>
            </w:r>
            <w:r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12971D0C" w14:textId="77777777" w:rsidR="006E0C52" w:rsidRDefault="006E0C52">
            <w:pPr>
              <w:jc w:val="center"/>
            </w:pPr>
          </w:p>
        </w:tc>
        <w:tc>
          <w:tcPr>
            <w:tcW w:w="3118" w:type="dxa"/>
            <w:vMerge/>
          </w:tcPr>
          <w:p w14:paraId="4A420F5B" w14:textId="77777777" w:rsidR="006E0C52" w:rsidRDefault="006E0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3CB7763" w14:textId="77777777" w:rsidR="006E0C52" w:rsidRDefault="00CE7EE6">
      <w:pPr>
        <w:pStyle w:val="1"/>
        <w:numPr>
          <w:ilvl w:val="0"/>
          <w:numId w:val="1"/>
        </w:numPr>
        <w:rPr>
          <w:i/>
        </w:rPr>
      </w:pPr>
      <w:bookmarkStart w:id="21" w:name="_Toc104992017"/>
      <w:r>
        <w:t>ОБРАЗОВАТЕЛЬНЫЕ ТЕХНОЛОГИИ</w:t>
      </w:r>
      <w:bookmarkEnd w:id="21"/>
    </w:p>
    <w:p w14:paraId="4FAFD96B" w14:textId="77777777" w:rsidR="006E0C52" w:rsidRDefault="00CE7EE6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834D083" w14:textId="77777777" w:rsidR="006E0C52" w:rsidRDefault="00CE7EE6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0D3007FC" w14:textId="77777777" w:rsidR="006E0C52" w:rsidRDefault="00CE7EE6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06AF1296" w14:textId="77777777" w:rsidR="006E0C52" w:rsidRDefault="00CE7EE6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0568B546" w14:textId="77777777" w:rsidR="006E0C52" w:rsidRDefault="00CE7EE6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применение электронного обучения;</w:t>
      </w:r>
    </w:p>
    <w:p w14:paraId="1CFEFB6C" w14:textId="77777777" w:rsidR="006E0C52" w:rsidRDefault="00CE7EE6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ручная работа;</w:t>
      </w:r>
    </w:p>
    <w:p w14:paraId="7D003286" w14:textId="77777777" w:rsidR="006E0C52" w:rsidRDefault="00CE7EE6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самостоятельная работа;</w:t>
      </w:r>
    </w:p>
    <w:p w14:paraId="0B9F4C26" w14:textId="77777777" w:rsidR="006E0C52" w:rsidRDefault="00CE7EE6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обучение в сотрудничестве (командная, групповая работа);</w:t>
      </w:r>
    </w:p>
    <w:p w14:paraId="7938FEE1" w14:textId="77777777" w:rsidR="006E0C52" w:rsidRDefault="006E0C5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14:paraId="1A96FCF8" w14:textId="77777777" w:rsidR="006E0C52" w:rsidRDefault="00CE7EE6">
      <w:pPr>
        <w:pStyle w:val="1"/>
        <w:numPr>
          <w:ilvl w:val="0"/>
          <w:numId w:val="1"/>
        </w:numPr>
        <w:rPr>
          <w:i/>
        </w:rPr>
      </w:pPr>
      <w:bookmarkStart w:id="22" w:name="_Toc104992018"/>
      <w:r>
        <w:t>ПРАКТИЧЕСКАЯ ПОДГОТОВКА</w:t>
      </w:r>
      <w:bookmarkEnd w:id="22"/>
    </w:p>
    <w:p w14:paraId="2D737A0E" w14:textId="77777777" w:rsidR="006E0C52" w:rsidRDefault="00CE7EE6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(модуля)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21E3B42" w14:textId="77777777" w:rsidR="006E0C52" w:rsidRDefault="00CE7EE6">
      <w:pPr>
        <w:pStyle w:val="1"/>
        <w:numPr>
          <w:ilvl w:val="0"/>
          <w:numId w:val="1"/>
        </w:numPr>
      </w:pPr>
      <w:bookmarkStart w:id="23" w:name="_Toc104992019"/>
      <w:r>
        <w:t>ОРГАНИЗАЦИЯ ОБРАЗОВАТЕЛЬНОГО ПРОЦЕССА ДЛЯ ЛИЦ С ОГРАНИЧЕННЫМИ ВОЗМОЖНОСТЯМИ ЗДОРОВЬЯ</w:t>
      </w:r>
      <w:bookmarkEnd w:id="23"/>
    </w:p>
    <w:p w14:paraId="1CD43A74" w14:textId="77777777" w:rsidR="006E0C52" w:rsidRDefault="00CE7EE6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4D34810" w14:textId="77777777" w:rsidR="006E0C52" w:rsidRDefault="00CE7EE6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8805213" w14:textId="77777777" w:rsidR="006E0C52" w:rsidRDefault="00CE7EE6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3DD96896" w14:textId="77777777" w:rsidR="006E0C52" w:rsidRDefault="00CE7EE6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88E197C" w14:textId="77777777" w:rsidR="006E0C52" w:rsidRDefault="00CE7EE6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E747F77" w14:textId="77777777" w:rsidR="006E0C52" w:rsidRDefault="00CE7EE6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364AD4C5" w14:textId="77777777" w:rsidR="006E0C52" w:rsidRDefault="00CE7EE6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FD1498D" w14:textId="584D0442" w:rsidR="006E0C52" w:rsidRDefault="00CE7EE6">
      <w:pPr>
        <w:pStyle w:val="1"/>
        <w:numPr>
          <w:ilvl w:val="0"/>
          <w:numId w:val="1"/>
        </w:numPr>
      </w:pPr>
      <w:bookmarkStart w:id="24" w:name="_Toc104992020"/>
      <w:r>
        <w:t>МАТЕРИАЛЬНО-ТЕХНИЧЕСКОЕ ОБЕСПЕЧЕНИЕ ДИСЦИПЛИНЫ</w:t>
      </w:r>
      <w:bookmarkEnd w:id="24"/>
      <w:r>
        <w:t xml:space="preserve"> </w:t>
      </w:r>
    </w:p>
    <w:p w14:paraId="4D52AD53" w14:textId="77777777" w:rsidR="006E0C52" w:rsidRDefault="006E0C5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4111"/>
        <w:gridCol w:w="3650"/>
      </w:tblGrid>
      <w:tr w:rsidR="006E0C52" w14:paraId="116181D8" w14:textId="77777777">
        <w:trPr>
          <w:tblHeader/>
        </w:trPr>
        <w:tc>
          <w:tcPr>
            <w:tcW w:w="6204" w:type="dxa"/>
            <w:gridSpan w:val="2"/>
            <w:shd w:val="clear" w:color="auto" w:fill="DBE5F1"/>
            <w:vAlign w:val="center"/>
          </w:tcPr>
          <w:p w14:paraId="77D0368B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650" w:type="dxa"/>
            <w:shd w:val="clear" w:color="auto" w:fill="DBE5F1"/>
            <w:vAlign w:val="center"/>
          </w:tcPr>
          <w:p w14:paraId="09C97A32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E0C52" w14:paraId="0E570F44" w14:textId="77777777">
        <w:trPr>
          <w:trHeight w:val="340"/>
        </w:trPr>
        <w:tc>
          <w:tcPr>
            <w:tcW w:w="9854" w:type="dxa"/>
            <w:gridSpan w:val="3"/>
            <w:shd w:val="clear" w:color="auto" w:fill="EBF1DD"/>
            <w:vAlign w:val="center"/>
          </w:tcPr>
          <w:p w14:paraId="64BEFF5A" w14:textId="77777777" w:rsidR="006E0C52" w:rsidRPr="00B020F5" w:rsidRDefault="00CE7EE6">
            <w:r w:rsidRPr="00B020F5">
              <w:rPr>
                <w:b/>
                <w:sz w:val="24"/>
                <w:szCs w:val="24"/>
              </w:rPr>
              <w:t>119071, г. Москва, ул. Садовническая, дом 35, строение 2</w:t>
            </w:r>
          </w:p>
        </w:tc>
      </w:tr>
      <w:tr w:rsidR="006E0C52" w14:paraId="23901F8E" w14:textId="77777777">
        <w:tc>
          <w:tcPr>
            <w:tcW w:w="2093" w:type="dxa"/>
          </w:tcPr>
          <w:p w14:paraId="3CF168F0" w14:textId="77777777" w:rsidR="006E0C52" w:rsidRDefault="00CE7EE6">
            <w:r>
              <w:t>Лаборатория</w:t>
            </w:r>
          </w:p>
        </w:tc>
        <w:tc>
          <w:tcPr>
            <w:tcW w:w="4111" w:type="dxa"/>
          </w:tcPr>
          <w:p w14:paraId="145392BC" w14:textId="77777777" w:rsidR="006E0C52" w:rsidRDefault="00CE7EE6">
            <w:r>
              <w:t>- лаборатория для проведения занятий семинарского типа, групповых и индивидуальных  и практических занятий, текущего контроля и промежуточной аттестации</w:t>
            </w:r>
          </w:p>
        </w:tc>
        <w:tc>
          <w:tcPr>
            <w:tcW w:w="3650" w:type="dxa"/>
            <w:vAlign w:val="center"/>
          </w:tcPr>
          <w:p w14:paraId="6530FE14" w14:textId="77777777" w:rsidR="006E0C52" w:rsidRDefault="00CE7EE6">
            <w:r>
              <w:t>Комплект учебной мебели, технические средства обучения, служащие для представления учебной информации; специализированное оборудование: печь, инструменты, материалы, стенды с образцами.</w:t>
            </w:r>
          </w:p>
        </w:tc>
      </w:tr>
      <w:tr w:rsidR="006E0C52" w14:paraId="7ABF636A" w14:textId="77777777">
        <w:trPr>
          <w:trHeight w:val="340"/>
        </w:trPr>
        <w:tc>
          <w:tcPr>
            <w:tcW w:w="9854" w:type="dxa"/>
            <w:gridSpan w:val="3"/>
            <w:shd w:val="clear" w:color="auto" w:fill="EBF1DD"/>
            <w:vAlign w:val="center"/>
          </w:tcPr>
          <w:p w14:paraId="6B175FB4" w14:textId="77777777" w:rsidR="006E0C52" w:rsidRPr="00B020F5" w:rsidRDefault="00CE7EE6">
            <w:pPr>
              <w:tabs>
                <w:tab w:val="left" w:pos="6474"/>
              </w:tabs>
              <w:rPr>
                <w:b/>
                <w:color w:val="000000"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>115035, г. Москва, ул. Садовническая, д. 35</w:t>
            </w:r>
          </w:p>
        </w:tc>
      </w:tr>
      <w:tr w:rsidR="006E0C52" w14:paraId="3F423CE7" w14:textId="77777777">
        <w:tc>
          <w:tcPr>
            <w:tcW w:w="2093" w:type="dxa"/>
          </w:tcPr>
          <w:p w14:paraId="1B55D06C" w14:textId="77777777" w:rsidR="006E0C52" w:rsidRDefault="00CE7EE6">
            <w:r>
              <w:t>Аудитория №163</w:t>
            </w:r>
          </w:p>
        </w:tc>
        <w:tc>
          <w:tcPr>
            <w:tcW w:w="4111" w:type="dxa"/>
          </w:tcPr>
          <w:p w14:paraId="46297CE6" w14:textId="77777777" w:rsidR="006E0C52" w:rsidRDefault="00CE7EE6">
            <w: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3650" w:type="dxa"/>
            <w:vAlign w:val="center"/>
          </w:tcPr>
          <w:p w14:paraId="40A97033" w14:textId="024749CE" w:rsidR="006E0C52" w:rsidRDefault="00CE7EE6">
            <w:pPr>
              <w:rPr>
                <w:b/>
              </w:rPr>
            </w:pPr>
            <w:r>
              <w:t xml:space="preserve">Комплект учебной мебели, </w:t>
            </w:r>
            <w:r w:rsidR="00E22A13">
              <w:t>маркерная доска</w:t>
            </w:r>
            <w:r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6B2744BB" w14:textId="77777777" w:rsidR="006E0C52" w:rsidRDefault="006E0C5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  <w:sectPr w:rsidR="006E0C52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C849977" w14:textId="5BEFE8B6" w:rsidR="006E0C52" w:rsidRDefault="00CE7EE6">
      <w:pPr>
        <w:pStyle w:val="1"/>
        <w:numPr>
          <w:ilvl w:val="0"/>
          <w:numId w:val="1"/>
        </w:numPr>
      </w:pPr>
      <w:bookmarkStart w:id="25" w:name="_Toc104992021"/>
      <w:r>
        <w:t>УЧЕБНО-МЕТОДИЧЕСКОЕ И ИНФОРМАЦИОННОЕ ОБЕСПЕЧЕНИЕ УЧЕБНОЙ ДИСЦИПЛИНЫ</w:t>
      </w:r>
      <w:bookmarkEnd w:id="25"/>
    </w:p>
    <w:tbl>
      <w:tblPr>
        <w:tblW w:w="1460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2805"/>
        <w:gridCol w:w="1505"/>
        <w:gridCol w:w="54"/>
        <w:gridCol w:w="1985"/>
        <w:gridCol w:w="1130"/>
        <w:gridCol w:w="3152"/>
        <w:gridCol w:w="1418"/>
      </w:tblGrid>
      <w:tr w:rsidR="00B020F5" w:rsidRPr="00B020F5" w14:paraId="4905FE16" w14:textId="77777777" w:rsidTr="00E22A1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6005AD8" w14:textId="77777777" w:rsidR="00B020F5" w:rsidRPr="00B020F5" w:rsidRDefault="00B020F5" w:rsidP="00B020F5">
            <w:pPr>
              <w:jc w:val="both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6AA10E6" w14:textId="77777777" w:rsidR="00B020F5" w:rsidRPr="00B020F5" w:rsidRDefault="00B020F5" w:rsidP="00B020F5">
            <w:pPr>
              <w:jc w:val="both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55707C5" w14:textId="77777777" w:rsidR="00B020F5" w:rsidRPr="00B020F5" w:rsidRDefault="00B020F5" w:rsidP="00B020F5">
            <w:pPr>
              <w:jc w:val="both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6D1DD97" w14:textId="77777777" w:rsidR="00B020F5" w:rsidRPr="00B020F5" w:rsidRDefault="00B020F5" w:rsidP="00B020F5">
            <w:pPr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C2EDF92" w14:textId="77777777" w:rsidR="00B020F5" w:rsidRPr="00B020F5" w:rsidRDefault="00B020F5" w:rsidP="00B020F5">
            <w:pPr>
              <w:jc w:val="both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D43A53A" w14:textId="77777777" w:rsidR="00B020F5" w:rsidRPr="00B020F5" w:rsidRDefault="00B020F5" w:rsidP="00B020F5">
            <w:pPr>
              <w:jc w:val="both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>Год</w:t>
            </w:r>
          </w:p>
          <w:p w14:paraId="37267CF6" w14:textId="77777777" w:rsidR="00B020F5" w:rsidRPr="00B020F5" w:rsidRDefault="00B020F5" w:rsidP="00B020F5">
            <w:pPr>
              <w:jc w:val="both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A94A981" w14:textId="77777777" w:rsidR="00B020F5" w:rsidRPr="00B020F5" w:rsidRDefault="00B020F5" w:rsidP="00B020F5">
            <w:pPr>
              <w:jc w:val="both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 xml:space="preserve">Адрес сайта ЭБС </w:t>
            </w:r>
          </w:p>
          <w:p w14:paraId="1437A64A" w14:textId="77777777" w:rsidR="00B020F5" w:rsidRPr="00B020F5" w:rsidRDefault="00B020F5" w:rsidP="00B020F5">
            <w:pPr>
              <w:jc w:val="both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 xml:space="preserve">или электронного ресурса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F311FE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 xml:space="preserve">Количество экземпляров в библиотеке Университета </w:t>
            </w:r>
          </w:p>
        </w:tc>
      </w:tr>
      <w:tr w:rsidR="00B020F5" w:rsidRPr="00B020F5" w14:paraId="1A71F42A" w14:textId="77777777" w:rsidTr="00E22A13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05F17068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10.1 Основная литература, в том числе электронные издания</w:t>
            </w:r>
          </w:p>
        </w:tc>
      </w:tr>
      <w:tr w:rsidR="00B020F5" w:rsidRPr="00B020F5" w14:paraId="070A652F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0B372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E0DB21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Ковешникова Н.А.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35C1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Дизайн: история и теория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31267D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9E6977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М.: Омега-Л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0F530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2009/</w:t>
            </w:r>
          </w:p>
          <w:p w14:paraId="740B0F1F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2006/</w:t>
            </w:r>
          </w:p>
          <w:p w14:paraId="67500C8C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FE5378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9DDB0" w14:textId="74D429CD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8</w:t>
            </w:r>
          </w:p>
        </w:tc>
      </w:tr>
      <w:tr w:rsidR="00B020F5" w:rsidRPr="00B020F5" w14:paraId="24032A42" w14:textId="77777777" w:rsidTr="00E22A13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D8710D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5C34E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  <w:shd w:val="clear" w:color="auto" w:fill="FFFFFF"/>
              </w:rPr>
              <w:t>Коновалова О.А., Бесчастнов Н.П.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AD57C" w14:textId="0E9DCFB7" w:rsidR="00B020F5" w:rsidRPr="00E22A13" w:rsidRDefault="00B020F5" w:rsidP="00E22A13">
            <w:pPr>
              <w:shd w:val="clear" w:color="auto" w:fill="FFFFFF"/>
              <w:spacing w:after="100" w:afterAutospacing="1"/>
              <w:outlineLvl w:val="0"/>
              <w:rPr>
                <w:rFonts w:eastAsia="Times New Roman"/>
                <w:kern w:val="36"/>
                <w:sz w:val="24"/>
                <w:szCs w:val="24"/>
              </w:rPr>
            </w:pPr>
            <w:bookmarkStart w:id="26" w:name="_Toc104992022"/>
            <w:r w:rsidRPr="00B020F5">
              <w:rPr>
                <w:rFonts w:eastAsia="Times New Roman"/>
                <w:kern w:val="36"/>
                <w:sz w:val="24"/>
                <w:szCs w:val="24"/>
              </w:rPr>
              <w:t>Текстиль для спальных интерьеров (история и дизайн): Монография</w:t>
            </w:r>
            <w:bookmarkEnd w:id="26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9CCF10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06A8E" w14:textId="77777777" w:rsidR="00B020F5" w:rsidRPr="00B020F5" w:rsidRDefault="00B020F5" w:rsidP="00B020F5">
            <w:pPr>
              <w:rPr>
                <w:color w:val="000000"/>
                <w:sz w:val="24"/>
                <w:szCs w:val="24"/>
                <w:highlight w:val="white"/>
              </w:rPr>
            </w:pPr>
            <w:r w:rsidRPr="00B020F5">
              <w:rPr>
                <w:sz w:val="24"/>
                <w:szCs w:val="24"/>
              </w:rPr>
              <w:t xml:space="preserve">М.: </w:t>
            </w:r>
            <w:r w:rsidRPr="00B020F5">
              <w:rPr>
                <w:color w:val="000000"/>
                <w:sz w:val="24"/>
                <w:szCs w:val="24"/>
                <w:highlight w:val="white"/>
              </w:rPr>
              <w:t xml:space="preserve">РИО </w:t>
            </w:r>
          </w:p>
          <w:p w14:paraId="20C4D04F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color w:val="000000"/>
                <w:sz w:val="24"/>
                <w:szCs w:val="24"/>
                <w:highlight w:val="white"/>
              </w:rPr>
              <w:t>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7830F4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ADAB4" w14:textId="77777777" w:rsidR="00B020F5" w:rsidRPr="00B020F5" w:rsidRDefault="00001219" w:rsidP="00B020F5">
            <w:pPr>
              <w:rPr>
                <w:sz w:val="24"/>
                <w:szCs w:val="24"/>
              </w:rPr>
            </w:pPr>
            <w:hyperlink r:id="rId17" w:history="1">
              <w:r w:rsidR="00B020F5" w:rsidRPr="00B020F5">
                <w:rPr>
                  <w:color w:val="0000FF" w:themeColor="hyperlink"/>
                  <w:sz w:val="24"/>
                  <w:szCs w:val="24"/>
                  <w:u w:val="single"/>
                </w:rPr>
                <w:t>https://e.lanbook.com/book/128864</w:t>
              </w:r>
            </w:hyperlink>
          </w:p>
          <w:p w14:paraId="7CA511F7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EEEF" w14:textId="5B94C19A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1</w:t>
            </w:r>
          </w:p>
        </w:tc>
      </w:tr>
      <w:tr w:rsidR="00B020F5" w:rsidRPr="00B020F5" w14:paraId="2BCB3E17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78DAE1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71A65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proofErr w:type="spellStart"/>
            <w:r w:rsidRPr="00B020F5">
              <w:rPr>
                <w:color w:val="000000"/>
                <w:sz w:val="24"/>
                <w:szCs w:val="24"/>
                <w:highlight w:val="white"/>
              </w:rPr>
              <w:t>Пенова</w:t>
            </w:r>
            <w:proofErr w:type="spellEnd"/>
            <w:r w:rsidRPr="00B020F5">
              <w:rPr>
                <w:color w:val="000000"/>
                <w:sz w:val="24"/>
                <w:szCs w:val="24"/>
                <w:highlight w:val="white"/>
              </w:rPr>
              <w:t xml:space="preserve"> И. В.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7C8E1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color w:val="000000"/>
                <w:sz w:val="24"/>
                <w:szCs w:val="24"/>
              </w:rPr>
              <w:t>Теория и практика профессионального применения цвета в дизайн-проектировании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20EB7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B7E6A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 xml:space="preserve">М.: </w:t>
            </w:r>
            <w:r w:rsidRPr="00B020F5">
              <w:rPr>
                <w:color w:val="000000"/>
                <w:sz w:val="24"/>
                <w:szCs w:val="24"/>
              </w:rPr>
              <w:t>ВНИИТЭ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5D6CC5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28740" w14:textId="77777777" w:rsidR="00B020F5" w:rsidRPr="00B020F5" w:rsidRDefault="00001219" w:rsidP="00B020F5">
            <w:pPr>
              <w:rPr>
                <w:sz w:val="24"/>
                <w:szCs w:val="24"/>
              </w:rPr>
            </w:pPr>
            <w:hyperlink r:id="rId18" w:history="1">
              <w:r w:rsidR="00B020F5" w:rsidRPr="00B020F5">
                <w:rPr>
                  <w:color w:val="0000FF" w:themeColor="hyperlink"/>
                  <w:sz w:val="24"/>
                  <w:szCs w:val="24"/>
                  <w:u w:val="single"/>
                </w:rPr>
                <w:t>https://e.lanbook.com/book/128027</w:t>
              </w:r>
            </w:hyperlink>
          </w:p>
          <w:p w14:paraId="33AB793E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714F1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4</w:t>
            </w:r>
          </w:p>
        </w:tc>
      </w:tr>
      <w:tr w:rsidR="00B020F5" w:rsidRPr="00B020F5" w14:paraId="22D275B2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19B858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C1E675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color w:val="000000"/>
                <w:sz w:val="24"/>
                <w:szCs w:val="24"/>
                <w:highlight w:val="white"/>
              </w:rPr>
              <w:t>Новицкий А. П.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2CBD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color w:val="000000"/>
                <w:sz w:val="24"/>
                <w:szCs w:val="24"/>
              </w:rPr>
              <w:t>История русского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350A0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8C938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 xml:space="preserve">М.: </w:t>
            </w:r>
            <w:r w:rsidRPr="00B020F5">
              <w:rPr>
                <w:color w:val="000000"/>
                <w:sz w:val="24"/>
                <w:szCs w:val="24"/>
              </w:rPr>
              <w:t>Эксмо,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C1A92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439D7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CF0A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1</w:t>
            </w:r>
          </w:p>
        </w:tc>
      </w:tr>
      <w:tr w:rsidR="00B020F5" w:rsidRPr="00B020F5" w14:paraId="5E018518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F9F6F1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836E1D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Гудцова В.В., Назаров Ю.В.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244467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Основы декорирования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0CC2F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5D35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A314F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28914" w14:textId="77777777" w:rsidR="00B020F5" w:rsidRPr="00B020F5" w:rsidRDefault="00001219" w:rsidP="00B020F5">
            <w:pPr>
              <w:rPr>
                <w:sz w:val="24"/>
                <w:szCs w:val="24"/>
              </w:rPr>
            </w:pPr>
            <w:hyperlink r:id="rId19" w:history="1">
              <w:r w:rsidR="00B020F5" w:rsidRPr="00B020F5">
                <w:rPr>
                  <w:color w:val="0000FF" w:themeColor="hyperlink"/>
                  <w:sz w:val="24"/>
                  <w:szCs w:val="24"/>
                  <w:u w:val="single"/>
                </w:rPr>
                <w:t>https://e.lanbook.com/book/128030</w:t>
              </w:r>
            </w:hyperlink>
          </w:p>
          <w:p w14:paraId="522194E3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  <w:p w14:paraId="6D59B363" w14:textId="77777777" w:rsidR="00B020F5" w:rsidRPr="00B020F5" w:rsidRDefault="00001219" w:rsidP="00B020F5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hyperlink r:id="rId20" w:history="1">
              <w:r w:rsidR="00B020F5" w:rsidRPr="00B020F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http://znanium.com/catalog/php/bookinfo/462415</w:t>
              </w:r>
            </w:hyperlink>
          </w:p>
          <w:p w14:paraId="2543BE86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MS Mincho"/>
                <w:sz w:val="24"/>
                <w:szCs w:val="24"/>
              </w:rPr>
              <w:t>Локальная сеть университета; ЭИОС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0E157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1</w:t>
            </w:r>
          </w:p>
        </w:tc>
      </w:tr>
      <w:tr w:rsidR="00B020F5" w:rsidRPr="00B020F5" w14:paraId="2DF42907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BD649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38B64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 xml:space="preserve">Рунге В. Ф., </w:t>
            </w:r>
            <w:proofErr w:type="spellStart"/>
            <w:r w:rsidRPr="00B020F5">
              <w:rPr>
                <w:sz w:val="24"/>
                <w:szCs w:val="24"/>
              </w:rPr>
              <w:t>Манусевич</w:t>
            </w:r>
            <w:proofErr w:type="spellEnd"/>
            <w:r w:rsidRPr="00B020F5"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613D1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Эргономика в дизайне 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231817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5FD1B1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М.: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BF7D4" w14:textId="6B1DA86C" w:rsidR="00B020F5" w:rsidRPr="00E22A13" w:rsidRDefault="00B020F5" w:rsidP="00B020F5">
            <w:pPr>
              <w:rPr>
                <w:iCs/>
                <w:sz w:val="24"/>
                <w:szCs w:val="24"/>
              </w:rPr>
            </w:pPr>
            <w:r w:rsidRPr="00E22A13">
              <w:rPr>
                <w:iCs/>
                <w:sz w:val="24"/>
                <w:szCs w:val="24"/>
              </w:rPr>
              <w:t>2005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F37EA" w14:textId="77777777" w:rsidR="00B020F5" w:rsidRPr="00B020F5" w:rsidRDefault="00001219" w:rsidP="00B020F5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  <w:hyperlink r:id="rId21" w:history="1"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https://rusneb.ru/catalog/000199_000009_003405680/</w:t>
              </w:r>
            </w:hyperlink>
          </w:p>
          <w:p w14:paraId="0830D2D2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685A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i/>
                <w:sz w:val="24"/>
                <w:szCs w:val="24"/>
              </w:rPr>
              <w:t>11</w:t>
            </w:r>
          </w:p>
        </w:tc>
      </w:tr>
      <w:tr w:rsidR="00B020F5" w:rsidRPr="00B020F5" w14:paraId="68C49422" w14:textId="77777777" w:rsidTr="00E22A13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0AD6AD57" w14:textId="77777777" w:rsidR="00B020F5" w:rsidRPr="00B020F5" w:rsidRDefault="00B020F5" w:rsidP="00B020F5">
            <w:pPr>
              <w:rPr>
                <w:b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 xml:space="preserve">10.2 Дополнительная литература, в том числе электронные издания </w:t>
            </w:r>
          </w:p>
        </w:tc>
      </w:tr>
      <w:tr w:rsidR="00B020F5" w:rsidRPr="00B020F5" w14:paraId="13FBBE4B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3B8A9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802334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rFonts w:eastAsia="MS Mincho"/>
                <w:sz w:val="24"/>
                <w:szCs w:val="24"/>
              </w:rPr>
              <w:t>Волкодаева, И. Б., Мартемьянова Е. А.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36CBD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rFonts w:eastAsia="MS Mincho"/>
                <w:sz w:val="24"/>
                <w:szCs w:val="24"/>
              </w:rPr>
              <w:t>Глоссарий средового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FF693F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7586E1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rFonts w:eastAsia="MS Mincho"/>
                <w:sz w:val="24"/>
                <w:szCs w:val="24"/>
              </w:rPr>
              <w:t xml:space="preserve">М.: </w:t>
            </w:r>
            <w:r w:rsidRPr="00B020F5">
              <w:rPr>
                <w:rFonts w:eastAsia="MS Mincho"/>
                <w:sz w:val="24"/>
                <w:szCs w:val="24"/>
                <w:lang w:eastAsia="ar-SA"/>
              </w:rPr>
              <w:t>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C43C48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96820" w14:textId="77777777" w:rsidR="00B020F5" w:rsidRPr="00B020F5" w:rsidRDefault="00001219" w:rsidP="00B020F5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hyperlink r:id="rId22" w:history="1">
              <w:r w:rsidR="00B020F5" w:rsidRPr="00B020F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https://e.lanbook.com/book/128028</w:t>
              </w:r>
            </w:hyperlink>
          </w:p>
          <w:p w14:paraId="6F2C88E3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5092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</w:t>
            </w:r>
          </w:p>
        </w:tc>
      </w:tr>
      <w:tr w:rsidR="00B020F5" w:rsidRPr="00B020F5" w14:paraId="1B4A6B92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C00123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F876E7" w14:textId="77777777" w:rsidR="00B020F5" w:rsidRPr="00B020F5" w:rsidRDefault="00B020F5" w:rsidP="00B020F5">
            <w:pPr>
              <w:suppressAutoHyphens/>
              <w:jc w:val="both"/>
              <w:rPr>
                <w:rFonts w:eastAsia="MS Mincho"/>
                <w:sz w:val="24"/>
                <w:szCs w:val="24"/>
              </w:rPr>
            </w:pPr>
            <w:r w:rsidRPr="00B020F5">
              <w:rPr>
                <w:rFonts w:eastAsia="MS Mincho"/>
                <w:sz w:val="24"/>
                <w:szCs w:val="24"/>
              </w:rPr>
              <w:t>Волкодаева И.Б.</w:t>
            </w:r>
          </w:p>
          <w:p w14:paraId="09F657EF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rFonts w:eastAsia="MS Mincho"/>
                <w:sz w:val="24"/>
                <w:szCs w:val="24"/>
              </w:rPr>
              <w:t>Дрынкина И.П.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982166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rFonts w:eastAsia="MS Mincho"/>
                <w:sz w:val="24"/>
                <w:szCs w:val="24"/>
              </w:rPr>
              <w:t>Дизайн напольных покрытий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61B06" w14:textId="77777777" w:rsidR="00B020F5" w:rsidRPr="00B020F5" w:rsidRDefault="00B020F5" w:rsidP="00B020F5">
            <w:pPr>
              <w:rPr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878E46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MS Mincho"/>
                <w:sz w:val="24"/>
                <w:szCs w:val="24"/>
              </w:rPr>
              <w:t xml:space="preserve">М.: </w:t>
            </w:r>
            <w:r w:rsidRPr="00B020F5">
              <w:rPr>
                <w:rFonts w:eastAsia="MS Mincho"/>
                <w:sz w:val="24"/>
                <w:szCs w:val="24"/>
                <w:lang w:eastAsia="ar-SA"/>
              </w:rPr>
              <w:t>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9C5C8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D565E5" w14:textId="77777777" w:rsidR="00B020F5" w:rsidRPr="00B020F5" w:rsidRDefault="00001219" w:rsidP="00B020F5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hyperlink r:id="rId23" w:history="1">
              <w:r w:rsidR="00B020F5" w:rsidRPr="00B020F5">
                <w:rPr>
                  <w:rFonts w:eastAsia="MS Mincho"/>
                  <w:color w:val="0000FF"/>
                  <w:sz w:val="24"/>
                  <w:szCs w:val="24"/>
                  <w:u w:val="single"/>
                  <w:lang w:eastAsia="ar-SA"/>
                </w:rPr>
                <w:t>https://e.lanbook.com/book/128027</w:t>
              </w:r>
            </w:hyperlink>
          </w:p>
          <w:p w14:paraId="61B2CCAB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B020F5">
              <w:rPr>
                <w:rFonts w:eastAsia="MS Mincho"/>
                <w:sz w:val="24"/>
                <w:szCs w:val="24"/>
              </w:rPr>
              <w:t xml:space="preserve">Локальная сеть университета;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2AB18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</w:tr>
      <w:tr w:rsidR="00B020F5" w:rsidRPr="00B020F5" w14:paraId="599A7560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D8E31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4B296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Лин Майк В.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3F497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Современный дизайн. Пошаговое руководство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9B255D" w14:textId="77777777" w:rsidR="00B020F5" w:rsidRPr="00B020F5" w:rsidRDefault="00B020F5" w:rsidP="00B020F5">
            <w:pPr>
              <w:rPr>
                <w:color w:val="000000"/>
                <w:sz w:val="24"/>
                <w:szCs w:val="24"/>
              </w:rPr>
            </w:pPr>
            <w:r w:rsidRPr="00B020F5"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F538D4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91E0E7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6DC720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5A79" w14:textId="6BD32D78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</w:t>
            </w:r>
          </w:p>
        </w:tc>
      </w:tr>
      <w:tr w:rsidR="00B020F5" w:rsidRPr="00B020F5" w14:paraId="0918BF2D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5BE2B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D2661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Михайлов С., Михайлова А.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617E8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История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EFC964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0DDE50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68CDC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6C00B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24408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4</w:t>
            </w:r>
          </w:p>
        </w:tc>
      </w:tr>
      <w:tr w:rsidR="00B020F5" w:rsidRPr="00B020F5" w14:paraId="3F1313F4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6AD3C7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B3623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 xml:space="preserve">Михайлов С., </w:t>
            </w:r>
            <w:proofErr w:type="spellStart"/>
            <w:r w:rsidRPr="00B020F5">
              <w:rPr>
                <w:sz w:val="24"/>
                <w:szCs w:val="24"/>
              </w:rPr>
              <w:t>Кулеева</w:t>
            </w:r>
            <w:proofErr w:type="spellEnd"/>
            <w:r w:rsidRPr="00B020F5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8A312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Основы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4D8E2" w14:textId="77777777" w:rsidR="00B020F5" w:rsidRPr="00B020F5" w:rsidRDefault="00B020F5" w:rsidP="00B020F5">
            <w:pPr>
              <w:rPr>
                <w:i/>
                <w:color w:val="000000"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412CCC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6047A7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A9BEB1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54ACB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1</w:t>
            </w:r>
          </w:p>
        </w:tc>
      </w:tr>
      <w:tr w:rsidR="00B020F5" w:rsidRPr="00B020F5" w14:paraId="1AF2004C" w14:textId="77777777" w:rsidTr="00E22A13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9F1590C" w14:textId="7D933AA7" w:rsidR="00B020F5" w:rsidRPr="00B020F5" w:rsidRDefault="00B020F5" w:rsidP="00B020F5">
            <w:pPr>
              <w:spacing w:line="276" w:lineRule="auto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10.3 Методические материалы (указания, рекомендации по освоению дисциплины авторов РГУ им. А. Н. Косыгина)</w:t>
            </w:r>
          </w:p>
        </w:tc>
      </w:tr>
      <w:tr w:rsidR="00B020F5" w:rsidRPr="00B020F5" w14:paraId="238CB061" w14:textId="77777777" w:rsidTr="00E22A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21C68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088F7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Волкодаева И.Б.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754963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Семиотика цикличности исторических стилей в дизайне среды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8D1D6E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AEBCD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ИИЦ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900ABB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F8746F" w14:textId="77777777" w:rsidR="00B020F5" w:rsidRPr="00B020F5" w:rsidRDefault="00001219" w:rsidP="00B020F5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4" w:history="1"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https</w:t>
              </w:r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e</w:t>
              </w:r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lanbook</w:t>
              </w:r>
              <w:proofErr w:type="spellEnd"/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book</w:t>
              </w:r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/128026</w:t>
              </w:r>
            </w:hyperlink>
          </w:p>
          <w:p w14:paraId="0697B1A0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FECD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</w:tr>
      <w:tr w:rsidR="00B020F5" w:rsidRPr="00B020F5" w14:paraId="129CED24" w14:textId="77777777" w:rsidTr="00E22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72BAA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FBF7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rFonts w:eastAsia="MS Mincho"/>
                <w:iCs/>
                <w:sz w:val="24"/>
                <w:szCs w:val="24"/>
                <w:lang w:eastAsia="ar-SA"/>
              </w:rPr>
              <w:t>Устин В. Б.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F917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rFonts w:eastAsia="MS Mincho"/>
                <w:iCs/>
                <w:sz w:val="24"/>
                <w:szCs w:val="24"/>
                <w:lang w:eastAsia="ar-SA"/>
              </w:rPr>
              <w:t>Художественное проектирование интерьеров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B056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A9EF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rFonts w:eastAsia="MS Mincho"/>
                <w:iCs/>
                <w:sz w:val="24"/>
                <w:szCs w:val="24"/>
                <w:lang w:eastAsia="ar-SA"/>
              </w:rPr>
              <w:t>М.: АСТ-Астрель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115B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B93F4" w14:textId="77777777" w:rsidR="00B020F5" w:rsidRPr="00B020F5" w:rsidRDefault="00001219" w:rsidP="00B020F5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5" w:history="1">
              <w:r w:rsidR="00B020F5" w:rsidRPr="00B020F5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https://elibrary.ru/item.asp?id=19840390</w:t>
              </w:r>
            </w:hyperlink>
          </w:p>
          <w:p w14:paraId="4A87DC92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59A4A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</w:tr>
      <w:tr w:rsidR="00B020F5" w:rsidRPr="00B020F5" w14:paraId="0AFFF7E1" w14:textId="77777777" w:rsidTr="00E22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232E7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7A3ED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Волкодаева И.Б.</w:t>
            </w:r>
          </w:p>
          <w:p w14:paraId="1948BD67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Домовцева Н.В.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C71A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Художественно-технологические основы создания рельефов.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EA24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33BA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ИИЦ МГУДТ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1219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1009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82A00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</w:tr>
      <w:tr w:rsidR="00B020F5" w:rsidRPr="00B020F5" w14:paraId="7AE32B0D" w14:textId="77777777" w:rsidTr="00E22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516DB" w14:textId="77777777" w:rsidR="00B020F5" w:rsidRPr="00B020F5" w:rsidRDefault="00B020F5" w:rsidP="00B020F5">
            <w:pPr>
              <w:jc w:val="both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982A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proofErr w:type="spellStart"/>
            <w:r w:rsidRPr="00B020F5">
              <w:rPr>
                <w:sz w:val="24"/>
                <w:szCs w:val="24"/>
              </w:rPr>
              <w:t>Балыхин</w:t>
            </w:r>
            <w:proofErr w:type="spellEnd"/>
            <w:r w:rsidRPr="00B020F5">
              <w:rPr>
                <w:sz w:val="24"/>
                <w:szCs w:val="24"/>
              </w:rPr>
              <w:t xml:space="preserve"> М.Г. и др.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5D78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Рекомендации по разработке проекта в области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B91B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2C07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205F9" w14:textId="77777777" w:rsidR="00B020F5" w:rsidRPr="00B020F5" w:rsidRDefault="00B020F5" w:rsidP="00B020F5">
            <w:pPr>
              <w:rPr>
                <w:i/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2016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BFDD8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Локальная сеть университета;</w:t>
            </w:r>
          </w:p>
          <w:p w14:paraId="7C761FE1" w14:textId="77777777" w:rsidR="00B020F5" w:rsidRPr="00B020F5" w:rsidRDefault="00001219" w:rsidP="00B020F5">
            <w:pPr>
              <w:rPr>
                <w:i/>
                <w:sz w:val="24"/>
                <w:szCs w:val="24"/>
              </w:rPr>
            </w:pPr>
            <w:hyperlink r:id="rId26">
              <w:r w:rsidR="00B020F5" w:rsidRPr="00B020F5">
                <w:rPr>
                  <w:color w:val="0000FF"/>
                  <w:sz w:val="24"/>
                  <w:szCs w:val="24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07D4" w14:textId="77777777" w:rsidR="00B020F5" w:rsidRPr="00B020F5" w:rsidRDefault="00B020F5" w:rsidP="00B020F5">
            <w:pPr>
              <w:rPr>
                <w:sz w:val="24"/>
                <w:szCs w:val="24"/>
              </w:rPr>
            </w:pPr>
          </w:p>
        </w:tc>
      </w:tr>
    </w:tbl>
    <w:p w14:paraId="77F78628" w14:textId="77777777" w:rsidR="006E0C52" w:rsidRDefault="006E0C5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  <w:sectPr w:rsidR="006E0C52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6DE2B739" w14:textId="77777777" w:rsidR="006E0C52" w:rsidRDefault="00CE7EE6">
      <w:pPr>
        <w:pStyle w:val="1"/>
        <w:numPr>
          <w:ilvl w:val="0"/>
          <w:numId w:val="1"/>
        </w:numPr>
      </w:pPr>
      <w:bookmarkStart w:id="27" w:name="_Toc104992023"/>
      <w:r>
        <w:t>ИНФОРМАЦИОННОЕ ОБЕСПЕЧЕНИЕ УЧЕБНОГО ПРОЦЕССА</w:t>
      </w:r>
      <w:bookmarkEnd w:id="27"/>
    </w:p>
    <w:p w14:paraId="2D9BE7F1" w14:textId="77777777" w:rsidR="006E0C52" w:rsidRDefault="00CE7EE6">
      <w:pPr>
        <w:pStyle w:val="2"/>
        <w:numPr>
          <w:ilvl w:val="1"/>
          <w:numId w:val="1"/>
        </w:numPr>
      </w:pPr>
      <w:bookmarkStart w:id="28" w:name="_Toc104992024"/>
      <w:r>
        <w:t>Ресурсы электронной библиотеки, информационно-справочные системы и профессиональные базы данных:</w:t>
      </w:r>
      <w:bookmarkEnd w:id="28"/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817"/>
      </w:tblGrid>
      <w:tr w:rsidR="00B020F5" w:rsidRPr="00B020F5" w14:paraId="54B1AD99" w14:textId="77777777" w:rsidTr="00E22A13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7D86A16B" w14:textId="77777777" w:rsidR="00B020F5" w:rsidRPr="00B020F5" w:rsidRDefault="00B020F5" w:rsidP="00B020F5">
            <w:pPr>
              <w:jc w:val="center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020F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  <w:shd w:val="clear" w:color="auto" w:fill="DBE5F1"/>
          </w:tcPr>
          <w:p w14:paraId="30EB79F0" w14:textId="77777777" w:rsidR="00B020F5" w:rsidRPr="00B020F5" w:rsidRDefault="00B020F5" w:rsidP="00B020F5">
            <w:pPr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020F5" w:rsidRPr="00B020F5" w14:paraId="38F26FA3" w14:textId="77777777" w:rsidTr="00E22A13">
        <w:trPr>
          <w:trHeight w:val="340"/>
        </w:trPr>
        <w:tc>
          <w:tcPr>
            <w:tcW w:w="851" w:type="dxa"/>
          </w:tcPr>
          <w:p w14:paraId="3F5DB660" w14:textId="77777777" w:rsidR="00B020F5" w:rsidRPr="00B020F5" w:rsidRDefault="00B020F5" w:rsidP="00B020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092A5B04" w14:textId="77777777" w:rsidR="00B020F5" w:rsidRPr="00B020F5" w:rsidRDefault="00B020F5" w:rsidP="00B020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 w:cs="Arial Unicode MS"/>
                <w:bCs/>
                <w:smallCaps/>
                <w:color w:val="000000"/>
                <w:sz w:val="24"/>
                <w:szCs w:val="24"/>
                <w:bdr w:val="nil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  <w:bdr w:val="nil"/>
              </w:rPr>
              <w:t>ООО «ЭБС Лань» доступ к</w:t>
            </w:r>
            <w:r w:rsidRPr="00B020F5">
              <w:rPr>
                <w:rFonts w:eastAsia="Times New Roman"/>
                <w:b/>
                <w:bCs/>
                <w:color w:val="000000"/>
                <w:sz w:val="24"/>
                <w:szCs w:val="24"/>
                <w:bdr w:val="nil"/>
              </w:rPr>
              <w:t xml:space="preserve"> </w:t>
            </w:r>
            <w:r w:rsidRPr="00B020F5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7" w:history="1">
              <w:r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B020F5" w:rsidRPr="00B020F5" w14:paraId="352B600D" w14:textId="77777777" w:rsidTr="00E22A13">
        <w:trPr>
          <w:trHeight w:val="340"/>
        </w:trPr>
        <w:tc>
          <w:tcPr>
            <w:tcW w:w="851" w:type="dxa"/>
          </w:tcPr>
          <w:p w14:paraId="47B1891F" w14:textId="77777777" w:rsidR="00B020F5" w:rsidRPr="00B020F5" w:rsidRDefault="00B020F5" w:rsidP="00B020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00E639FD" w14:textId="77777777" w:rsidR="00B020F5" w:rsidRPr="00B020F5" w:rsidRDefault="00B020F5" w:rsidP="00B020F5">
            <w:pPr>
              <w:ind w:left="34"/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ООО «ЗНАНИУМ» доступ к ЭБС</w:t>
            </w:r>
            <w:r w:rsidRPr="00B020F5">
              <w:rPr>
                <w:sz w:val="24"/>
                <w:szCs w:val="24"/>
              </w:rPr>
              <w:t xml:space="preserve"> «</w:t>
            </w:r>
            <w:proofErr w:type="spellStart"/>
            <w:r w:rsidRPr="00B020F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020F5">
              <w:rPr>
                <w:sz w:val="24"/>
                <w:szCs w:val="24"/>
              </w:rPr>
              <w:t>.</w:t>
            </w:r>
            <w:r w:rsidRPr="00B020F5">
              <w:rPr>
                <w:sz w:val="24"/>
                <w:szCs w:val="24"/>
                <w:lang w:val="en-US"/>
              </w:rPr>
              <w:t>com</w:t>
            </w:r>
            <w:r w:rsidRPr="00B020F5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4B5C94" w14:textId="77777777" w:rsidR="00B020F5" w:rsidRPr="00B020F5" w:rsidRDefault="00001219" w:rsidP="00B020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 w:cs="Arial Unicode MS"/>
                <w:bCs/>
                <w:color w:val="000000"/>
                <w:sz w:val="24"/>
                <w:szCs w:val="24"/>
                <w:bdr w:val="nil"/>
              </w:rPr>
            </w:pPr>
            <w:hyperlink r:id="rId28" w:history="1">
              <w:r w:rsidR="00B020F5"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B020F5"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B020F5"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B020F5"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B020F5"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B020F5" w:rsidRPr="00B020F5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B020F5" w:rsidRPr="00B020F5" w14:paraId="21834EE3" w14:textId="77777777" w:rsidTr="00E22A13">
        <w:trPr>
          <w:trHeight w:val="340"/>
        </w:trPr>
        <w:tc>
          <w:tcPr>
            <w:tcW w:w="851" w:type="dxa"/>
          </w:tcPr>
          <w:p w14:paraId="5C10A03C" w14:textId="77777777" w:rsidR="00B020F5" w:rsidRPr="00B020F5" w:rsidRDefault="00B020F5" w:rsidP="00B020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04E00743" w14:textId="77777777" w:rsidR="00B020F5" w:rsidRPr="00B020F5" w:rsidRDefault="00B020F5" w:rsidP="00B020F5">
            <w:pPr>
              <w:ind w:left="34"/>
              <w:rPr>
                <w:sz w:val="24"/>
                <w:szCs w:val="24"/>
              </w:rPr>
            </w:pPr>
            <w:r w:rsidRPr="00B020F5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020F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020F5">
              <w:rPr>
                <w:sz w:val="24"/>
                <w:szCs w:val="24"/>
              </w:rPr>
              <w:t>.</w:t>
            </w:r>
            <w:r w:rsidRPr="00B020F5">
              <w:rPr>
                <w:sz w:val="24"/>
                <w:szCs w:val="24"/>
                <w:lang w:val="en-US"/>
              </w:rPr>
              <w:t>com</w:t>
            </w:r>
            <w:r w:rsidRPr="00B020F5">
              <w:rPr>
                <w:sz w:val="24"/>
                <w:szCs w:val="24"/>
              </w:rPr>
              <w:t xml:space="preserve">» </w:t>
            </w:r>
            <w:hyperlink r:id="rId29" w:history="1">
              <w:r w:rsidRPr="00B020F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B020F5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B020F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B020F5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020F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B020F5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B020F5" w:rsidRPr="00B020F5" w14:paraId="0252FD38" w14:textId="77777777" w:rsidTr="00E22A13">
        <w:trPr>
          <w:trHeight w:val="340"/>
        </w:trPr>
        <w:tc>
          <w:tcPr>
            <w:tcW w:w="851" w:type="dxa"/>
          </w:tcPr>
          <w:p w14:paraId="4576211F" w14:textId="77777777" w:rsidR="00B020F5" w:rsidRPr="00B020F5" w:rsidRDefault="00B020F5" w:rsidP="00B020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5FE1871D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020F5">
              <w:rPr>
                <w:sz w:val="24"/>
                <w:szCs w:val="24"/>
              </w:rPr>
              <w:t>снип.рф</w:t>
            </w:r>
            <w:proofErr w:type="spellEnd"/>
            <w:proofErr w:type="gramEnd"/>
            <w:r w:rsidRPr="00B020F5">
              <w:rPr>
                <w:sz w:val="24"/>
                <w:szCs w:val="24"/>
              </w:rPr>
              <w:t xml:space="preserve"> – строительные нормы и правила</w:t>
            </w:r>
          </w:p>
          <w:p w14:paraId="6A09501B" w14:textId="77777777" w:rsidR="00B020F5" w:rsidRPr="00B020F5" w:rsidRDefault="00001219" w:rsidP="00B020F5">
            <w:pPr>
              <w:ind w:left="34"/>
              <w:jc w:val="both"/>
              <w:rPr>
                <w:sz w:val="24"/>
                <w:szCs w:val="24"/>
              </w:rPr>
            </w:pPr>
            <w:hyperlink r:id="rId30" w:history="1">
              <w:r w:rsidR="00B020F5" w:rsidRPr="00B020F5">
                <w:rPr>
                  <w:color w:val="0000FF"/>
                  <w:sz w:val="24"/>
                  <w:szCs w:val="24"/>
                  <w:u w:val="single"/>
                </w:rPr>
                <w:t>http://снип.рф/snip</w:t>
              </w:r>
            </w:hyperlink>
          </w:p>
        </w:tc>
      </w:tr>
      <w:tr w:rsidR="00B020F5" w:rsidRPr="00B020F5" w14:paraId="3EA37353" w14:textId="77777777" w:rsidTr="00E22A13">
        <w:trPr>
          <w:trHeight w:val="340"/>
        </w:trPr>
        <w:tc>
          <w:tcPr>
            <w:tcW w:w="851" w:type="dxa"/>
          </w:tcPr>
          <w:p w14:paraId="44C905EA" w14:textId="77777777" w:rsidR="00B020F5" w:rsidRPr="00B020F5" w:rsidRDefault="00B020F5" w:rsidP="00B020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6EF4C12B" w14:textId="77777777" w:rsidR="00B020F5" w:rsidRPr="00B020F5" w:rsidRDefault="00B020F5" w:rsidP="00B020F5">
            <w:pPr>
              <w:ind w:left="34"/>
              <w:jc w:val="both"/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B020F5">
              <w:rPr>
                <w:sz w:val="24"/>
                <w:szCs w:val="24"/>
              </w:rPr>
              <w:t xml:space="preserve"> </w:t>
            </w:r>
            <w:hyperlink r:id="rId31" w:tgtFrame="_parent" w:history="1">
              <w:r w:rsidRPr="00B020F5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B020F5" w:rsidRPr="00B020F5" w14:paraId="3875E34F" w14:textId="77777777" w:rsidTr="00E22A13">
        <w:trPr>
          <w:trHeight w:val="340"/>
        </w:trPr>
        <w:tc>
          <w:tcPr>
            <w:tcW w:w="851" w:type="dxa"/>
          </w:tcPr>
          <w:p w14:paraId="1F8C15CA" w14:textId="77777777" w:rsidR="00B020F5" w:rsidRPr="00B020F5" w:rsidRDefault="00B020F5" w:rsidP="00B020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5C2CA9AB" w14:textId="77777777" w:rsidR="00B020F5" w:rsidRPr="00B020F5" w:rsidRDefault="00B020F5" w:rsidP="00B020F5">
            <w:pPr>
              <w:ind w:left="34"/>
              <w:jc w:val="both"/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B020F5">
              <w:rPr>
                <w:sz w:val="24"/>
                <w:szCs w:val="24"/>
              </w:rPr>
              <w:t xml:space="preserve"> </w:t>
            </w:r>
            <w:hyperlink r:id="rId32" w:tgtFrame="_parent" w:history="1">
              <w:r w:rsidRPr="00B020F5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B020F5" w:rsidRPr="00B020F5" w14:paraId="12B6F22B" w14:textId="77777777" w:rsidTr="00E22A13">
        <w:trPr>
          <w:trHeight w:val="340"/>
        </w:trPr>
        <w:tc>
          <w:tcPr>
            <w:tcW w:w="851" w:type="dxa"/>
          </w:tcPr>
          <w:p w14:paraId="1D9E0D8A" w14:textId="77777777" w:rsidR="00B020F5" w:rsidRPr="00B020F5" w:rsidRDefault="00B020F5" w:rsidP="00B020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537A37AE" w14:textId="77777777" w:rsidR="00B020F5" w:rsidRPr="00B020F5" w:rsidRDefault="00B020F5" w:rsidP="00B020F5">
            <w:pPr>
              <w:ind w:left="34"/>
              <w:jc w:val="both"/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ООО «Издательство Лань»</w:t>
            </w:r>
            <w:r w:rsidRPr="00B020F5">
              <w:rPr>
                <w:rFonts w:eastAsia="Times New Roman"/>
                <w:sz w:val="24"/>
                <w:szCs w:val="24"/>
              </w:rPr>
              <w:t xml:space="preserve"> </w:t>
            </w:r>
            <w:hyperlink r:id="rId33" w:history="1">
              <w:r w:rsidRPr="00B020F5">
                <w:rPr>
                  <w:color w:val="0000FF" w:themeColor="hyperlink"/>
                  <w:sz w:val="24"/>
                  <w:szCs w:val="24"/>
                  <w:u w:val="single"/>
                </w:rPr>
                <w:t>http://</w:t>
              </w:r>
              <w:r w:rsidRPr="00B020F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B020F5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020F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e</w:t>
              </w:r>
              <w:r w:rsidRPr="00B020F5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B020F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lanbook</w:t>
              </w:r>
              <w:proofErr w:type="spellEnd"/>
              <w:r w:rsidRPr="00B020F5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020F5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B020F5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B020F5" w:rsidRPr="00B020F5" w14:paraId="34FF373A" w14:textId="77777777" w:rsidTr="00E22A13">
        <w:trPr>
          <w:trHeight w:val="340"/>
        </w:trPr>
        <w:tc>
          <w:tcPr>
            <w:tcW w:w="851" w:type="dxa"/>
          </w:tcPr>
          <w:p w14:paraId="0F751AF0" w14:textId="77777777" w:rsidR="00B020F5" w:rsidRPr="00B020F5" w:rsidRDefault="00B020F5" w:rsidP="00B020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1A972F53" w14:textId="77777777" w:rsidR="00B020F5" w:rsidRPr="00B020F5" w:rsidRDefault="00B020F5" w:rsidP="00B020F5">
            <w:pPr>
              <w:ind w:left="34"/>
              <w:jc w:val="both"/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ФГБУ РГБ доступ к «Национальной электронной библиотеке»</w:t>
            </w:r>
            <w:r w:rsidRPr="00B020F5">
              <w:rPr>
                <w:color w:val="0000FF"/>
                <w:sz w:val="24"/>
                <w:szCs w:val="24"/>
              </w:rPr>
              <w:t xml:space="preserve"> </w:t>
            </w:r>
            <w:hyperlink r:id="rId34" w:tgtFrame="_parent" w:history="1">
              <w:r w:rsidRPr="00B020F5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B020F5" w:rsidRPr="00B020F5" w14:paraId="6EEC965D" w14:textId="77777777" w:rsidTr="00E22A13">
        <w:trPr>
          <w:trHeight w:val="340"/>
        </w:trPr>
        <w:tc>
          <w:tcPr>
            <w:tcW w:w="851" w:type="dxa"/>
          </w:tcPr>
          <w:p w14:paraId="3DF68F20" w14:textId="77777777" w:rsidR="00B020F5" w:rsidRPr="00B020F5" w:rsidRDefault="00B020F5" w:rsidP="00B020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36DD9D69" w14:textId="77777777" w:rsidR="00B020F5" w:rsidRPr="00B020F5" w:rsidRDefault="00B020F5" w:rsidP="00B020F5">
            <w:pPr>
              <w:ind w:left="34"/>
              <w:jc w:val="both"/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 xml:space="preserve">ООО "ПОЛПРЕД Справочники" доступа к БД СМИ </w:t>
            </w:r>
            <w:hyperlink r:id="rId35" w:history="1">
              <w:r w:rsidRPr="00B020F5">
                <w:rPr>
                  <w:rFonts w:eastAsia="Times New Roman"/>
                  <w:color w:val="0000FF" w:themeColor="hyperlink"/>
                  <w:sz w:val="24"/>
                  <w:szCs w:val="24"/>
                  <w:u w:val="single"/>
                </w:rPr>
                <w:t>http://www.polpred.com</w:t>
              </w:r>
            </w:hyperlink>
          </w:p>
        </w:tc>
      </w:tr>
    </w:tbl>
    <w:p w14:paraId="05516A18" w14:textId="77777777" w:rsidR="00B020F5" w:rsidRDefault="00B020F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1F5FDB62" w14:textId="77777777" w:rsidR="006E0C52" w:rsidRDefault="00CE7EE6">
      <w:pPr>
        <w:pStyle w:val="2"/>
        <w:numPr>
          <w:ilvl w:val="1"/>
          <w:numId w:val="1"/>
        </w:numPr>
      </w:pPr>
      <w:bookmarkStart w:id="29" w:name="_Toc104992025"/>
      <w:r>
        <w:t>Перечень лицензионного программного обеспечения</w:t>
      </w:r>
      <w:bookmarkEnd w:id="29"/>
      <w:r>
        <w:t xml:space="preserve"> 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953"/>
        <w:gridCol w:w="3864"/>
      </w:tblGrid>
      <w:tr w:rsidR="00B020F5" w:rsidRPr="00B020F5" w14:paraId="29F4E651" w14:textId="77777777" w:rsidTr="00E22A13">
        <w:trPr>
          <w:tblHeader/>
        </w:trPr>
        <w:tc>
          <w:tcPr>
            <w:tcW w:w="851" w:type="dxa"/>
            <w:shd w:val="clear" w:color="auto" w:fill="DBE5F1"/>
          </w:tcPr>
          <w:p w14:paraId="5BD07643" w14:textId="77777777" w:rsidR="00B020F5" w:rsidRPr="00B020F5" w:rsidRDefault="00B020F5" w:rsidP="00B020F5">
            <w:pPr>
              <w:jc w:val="both"/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020F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14:paraId="6755D476" w14:textId="77777777" w:rsidR="00B020F5" w:rsidRPr="00B020F5" w:rsidRDefault="00B020F5" w:rsidP="00B020F5">
            <w:pPr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864" w:type="dxa"/>
            <w:shd w:val="clear" w:color="auto" w:fill="DBE5F1"/>
          </w:tcPr>
          <w:p w14:paraId="62C490D3" w14:textId="77777777" w:rsidR="00B020F5" w:rsidRPr="00B020F5" w:rsidRDefault="00B020F5" w:rsidP="00B020F5">
            <w:pPr>
              <w:rPr>
                <w:b/>
                <w:sz w:val="24"/>
                <w:szCs w:val="24"/>
              </w:rPr>
            </w:pPr>
            <w:r w:rsidRPr="00B020F5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020F5" w:rsidRPr="00B020F5" w14:paraId="4AA58493" w14:textId="77777777" w:rsidTr="00E22A13">
        <w:tc>
          <w:tcPr>
            <w:tcW w:w="851" w:type="dxa"/>
          </w:tcPr>
          <w:p w14:paraId="333467FA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859E49" w14:textId="77777777" w:rsidR="00B020F5" w:rsidRPr="00B020F5" w:rsidRDefault="00B020F5" w:rsidP="00B0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646C3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3DA41DF1" w14:textId="77777777" w:rsidTr="00E22A13">
        <w:tc>
          <w:tcPr>
            <w:tcW w:w="851" w:type="dxa"/>
          </w:tcPr>
          <w:p w14:paraId="4ADBDE28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68DCE" w14:textId="77777777" w:rsidR="00B020F5" w:rsidRPr="00B020F5" w:rsidRDefault="00B020F5" w:rsidP="00B0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AF98A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495C7F9E" w14:textId="77777777" w:rsidTr="00E22A13">
        <w:tc>
          <w:tcPr>
            <w:tcW w:w="851" w:type="dxa"/>
          </w:tcPr>
          <w:p w14:paraId="5C1D754D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9E123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B020F5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AEF792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5DD7C08F" w14:textId="77777777" w:rsidTr="00E22A13">
        <w:tc>
          <w:tcPr>
            <w:tcW w:w="851" w:type="dxa"/>
          </w:tcPr>
          <w:p w14:paraId="7C98B9AB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17DD32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8D753F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791C1D91" w14:textId="77777777" w:rsidTr="00E22A13">
        <w:tc>
          <w:tcPr>
            <w:tcW w:w="851" w:type="dxa"/>
          </w:tcPr>
          <w:p w14:paraId="39032383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763234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0D804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271E1ED3" w14:textId="77777777" w:rsidTr="00E22A13">
        <w:tc>
          <w:tcPr>
            <w:tcW w:w="851" w:type="dxa"/>
          </w:tcPr>
          <w:p w14:paraId="46A7374A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00F637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257C5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7932C323" w14:textId="77777777" w:rsidTr="00E22A13">
        <w:tc>
          <w:tcPr>
            <w:tcW w:w="851" w:type="dxa"/>
          </w:tcPr>
          <w:p w14:paraId="49913AAD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84D743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30C10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799FF8CB" w14:textId="77777777" w:rsidTr="00E22A13">
        <w:tc>
          <w:tcPr>
            <w:tcW w:w="851" w:type="dxa"/>
          </w:tcPr>
          <w:p w14:paraId="2B750356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DCA31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28C60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156B203C" w14:textId="77777777" w:rsidTr="00E22A13">
        <w:tc>
          <w:tcPr>
            <w:tcW w:w="851" w:type="dxa"/>
          </w:tcPr>
          <w:p w14:paraId="09186D40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23F137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990F7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B020F5" w:rsidRPr="00B020F5" w14:paraId="4B94815D" w14:textId="77777777" w:rsidTr="00E22A13">
        <w:tc>
          <w:tcPr>
            <w:tcW w:w="851" w:type="dxa"/>
          </w:tcPr>
          <w:p w14:paraId="49C062BB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987DF7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Muse  </w:t>
            </w:r>
            <w:r w:rsidRPr="00B020F5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56B5D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775183F7" w14:textId="77777777" w:rsidTr="00E22A13">
        <w:tc>
          <w:tcPr>
            <w:tcW w:w="851" w:type="dxa"/>
          </w:tcPr>
          <w:p w14:paraId="1B339791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A53CB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D5C7A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62D646C5" w14:textId="77777777" w:rsidTr="00E22A13">
        <w:tc>
          <w:tcPr>
            <w:tcW w:w="851" w:type="dxa"/>
          </w:tcPr>
          <w:p w14:paraId="0D409E28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02F17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B2E91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24DC5E44" w14:textId="77777777" w:rsidTr="00E22A13">
        <w:tc>
          <w:tcPr>
            <w:tcW w:w="851" w:type="dxa"/>
          </w:tcPr>
          <w:p w14:paraId="5165D918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464C47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E92279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0B3A7EF2" w14:textId="77777777" w:rsidTr="00E22A13">
        <w:tc>
          <w:tcPr>
            <w:tcW w:w="851" w:type="dxa"/>
          </w:tcPr>
          <w:p w14:paraId="3519162B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443B1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5AF7F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4DEE48E0" w14:textId="77777777" w:rsidTr="00E22A13">
        <w:tc>
          <w:tcPr>
            <w:tcW w:w="851" w:type="dxa"/>
          </w:tcPr>
          <w:p w14:paraId="5E24BB4A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1FA9F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87F74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020F5" w:rsidRPr="00B020F5" w14:paraId="69AEA8C3" w14:textId="77777777" w:rsidTr="00E22A13">
        <w:tc>
          <w:tcPr>
            <w:tcW w:w="851" w:type="dxa"/>
          </w:tcPr>
          <w:p w14:paraId="496E9B02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3D6934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F9C2AF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020F5" w:rsidRPr="00B020F5" w14:paraId="685439BC" w14:textId="77777777" w:rsidTr="00E22A13">
        <w:tc>
          <w:tcPr>
            <w:tcW w:w="851" w:type="dxa"/>
          </w:tcPr>
          <w:p w14:paraId="6C8D1DF9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3D130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3D28D4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020F5" w:rsidRPr="00B020F5" w14:paraId="032A8CB0" w14:textId="77777777" w:rsidTr="00E22A13">
        <w:tc>
          <w:tcPr>
            <w:tcW w:w="851" w:type="dxa"/>
          </w:tcPr>
          <w:p w14:paraId="0237D0B8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EDA24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1372DF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020F5" w:rsidRPr="00B020F5" w14:paraId="4FB99CB5" w14:textId="77777777" w:rsidTr="00E22A13">
        <w:tc>
          <w:tcPr>
            <w:tcW w:w="851" w:type="dxa"/>
          </w:tcPr>
          <w:p w14:paraId="1263EDD8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A829E6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5C3067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020F5" w:rsidRPr="00B020F5" w14:paraId="0C5D9412" w14:textId="77777777" w:rsidTr="00E22A13">
        <w:tc>
          <w:tcPr>
            <w:tcW w:w="851" w:type="dxa"/>
          </w:tcPr>
          <w:p w14:paraId="1EBDBBED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F2359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C0CA2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020F5" w:rsidRPr="00B020F5" w14:paraId="707BAD45" w14:textId="77777777" w:rsidTr="00E22A13">
        <w:tc>
          <w:tcPr>
            <w:tcW w:w="851" w:type="dxa"/>
          </w:tcPr>
          <w:p w14:paraId="7D063B9F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2A2EBB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FB265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020F5" w:rsidRPr="00B020F5" w14:paraId="5ED3B2F0" w14:textId="77777777" w:rsidTr="00E22A13">
        <w:tc>
          <w:tcPr>
            <w:tcW w:w="851" w:type="dxa"/>
          </w:tcPr>
          <w:p w14:paraId="53B33570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15EFD1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DEE81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B020F5" w:rsidRPr="00B020F5" w14:paraId="718E59F6" w14:textId="77777777" w:rsidTr="00E22A13">
        <w:tc>
          <w:tcPr>
            <w:tcW w:w="851" w:type="dxa"/>
          </w:tcPr>
          <w:p w14:paraId="7A848690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2B394C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20389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020F5" w:rsidRPr="00B020F5" w14:paraId="00FCBDE7" w14:textId="77777777" w:rsidTr="00E22A13">
        <w:tc>
          <w:tcPr>
            <w:tcW w:w="851" w:type="dxa"/>
          </w:tcPr>
          <w:p w14:paraId="7D1E1F3C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13E28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DA33A9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020F5" w:rsidRPr="00B020F5" w14:paraId="396ECA5E" w14:textId="77777777" w:rsidTr="00E22A13">
        <w:tc>
          <w:tcPr>
            <w:tcW w:w="851" w:type="dxa"/>
          </w:tcPr>
          <w:p w14:paraId="7B0E02C8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8DB7E1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D41678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020F5" w:rsidRPr="00B020F5" w14:paraId="063AC9AD" w14:textId="77777777" w:rsidTr="00E22A13">
        <w:tc>
          <w:tcPr>
            <w:tcW w:w="851" w:type="dxa"/>
          </w:tcPr>
          <w:p w14:paraId="6A564AA4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A7542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F12C3B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020F5" w:rsidRPr="00B020F5" w14:paraId="046A682E" w14:textId="77777777" w:rsidTr="00E22A13">
        <w:tc>
          <w:tcPr>
            <w:tcW w:w="851" w:type="dxa"/>
          </w:tcPr>
          <w:p w14:paraId="1857973D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1CB22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EADE99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020F5" w:rsidRPr="00B020F5" w14:paraId="40C33F94" w14:textId="77777777" w:rsidTr="00E22A13">
        <w:tc>
          <w:tcPr>
            <w:tcW w:w="851" w:type="dxa"/>
          </w:tcPr>
          <w:p w14:paraId="012B62F7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03E52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B020F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3D084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020F5" w:rsidRPr="00B020F5" w14:paraId="767FBE86" w14:textId="77777777" w:rsidTr="00E22A13">
        <w:tc>
          <w:tcPr>
            <w:tcW w:w="851" w:type="dxa"/>
          </w:tcPr>
          <w:p w14:paraId="1D6AF2B3" w14:textId="77777777" w:rsidR="00B020F5" w:rsidRPr="00B020F5" w:rsidRDefault="00B020F5" w:rsidP="00B020F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D8004" w14:textId="77777777" w:rsidR="00B020F5" w:rsidRPr="00B020F5" w:rsidRDefault="00B020F5" w:rsidP="00B020F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54DBC3" w14:textId="77777777" w:rsidR="00B020F5" w:rsidRPr="00B020F5" w:rsidRDefault="00B020F5" w:rsidP="00B020F5">
            <w:pPr>
              <w:rPr>
                <w:sz w:val="24"/>
                <w:szCs w:val="24"/>
              </w:rPr>
            </w:pPr>
            <w:r w:rsidRPr="00B020F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1DBD1018" w14:textId="77777777" w:rsidR="00B020F5" w:rsidRPr="00B020F5" w:rsidRDefault="00B020F5" w:rsidP="00B020F5">
      <w:pPr>
        <w:spacing w:before="120" w:after="120"/>
        <w:ind w:left="709"/>
        <w:jc w:val="both"/>
        <w:rPr>
          <w:sz w:val="24"/>
          <w:szCs w:val="24"/>
        </w:rPr>
        <w:sectPr w:rsidR="00B020F5" w:rsidRPr="00B020F5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3D2CD1EF" w14:textId="69350958" w:rsidR="006E0C52" w:rsidRDefault="00CE7EE6">
      <w:pPr>
        <w:pStyle w:val="3"/>
      </w:pPr>
      <w:bookmarkStart w:id="30" w:name="_Toc104992026"/>
      <w:r>
        <w:t>ЛИСТ УЧЕТА ОБНОВЛЕНИЙ РАБОЧЕЙ ПРОГРАММЫ УЧЕБНОЙ ДИСЦИПЛИНЫ</w:t>
      </w:r>
      <w:bookmarkEnd w:id="30"/>
    </w:p>
    <w:p w14:paraId="7B7E9EDA" w14:textId="68F621FC" w:rsidR="006E0C52" w:rsidRDefault="00CE7E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33284F">
        <w:rPr>
          <w:sz w:val="24"/>
          <w:szCs w:val="24"/>
        </w:rPr>
        <w:t>Дизайн среды</w:t>
      </w:r>
      <w:r>
        <w:rPr>
          <w:sz w:val="24"/>
          <w:szCs w:val="24"/>
        </w:rPr>
        <w:t>:</w:t>
      </w:r>
    </w:p>
    <w:p w14:paraId="43A11A04" w14:textId="77777777" w:rsidR="006E0C52" w:rsidRDefault="006E0C52">
      <w:pPr>
        <w:jc w:val="center"/>
        <w:rPr>
          <w:sz w:val="24"/>
          <w:szCs w:val="24"/>
        </w:rPr>
      </w:pPr>
    </w:p>
    <w:tbl>
      <w:tblPr>
        <w:tblStyle w:val="affff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068"/>
      </w:tblGrid>
      <w:tr w:rsidR="006E0C52" w14:paraId="0EC5B56B" w14:textId="77777777">
        <w:tc>
          <w:tcPr>
            <w:tcW w:w="817" w:type="dxa"/>
            <w:shd w:val="clear" w:color="auto" w:fill="DBE5F1"/>
          </w:tcPr>
          <w:p w14:paraId="166FD902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/>
          </w:tcPr>
          <w:p w14:paraId="5BE4D520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/>
          </w:tcPr>
          <w:p w14:paraId="74D11DB0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156CECD0" w14:textId="77777777" w:rsidR="006E0C52" w:rsidRDefault="00CE7EE6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6E0C52" w14:paraId="247109C0" w14:textId="77777777">
        <w:tc>
          <w:tcPr>
            <w:tcW w:w="817" w:type="dxa"/>
          </w:tcPr>
          <w:p w14:paraId="51CD72C8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1B9433D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4B555A2B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</w:tr>
      <w:tr w:rsidR="006E0C52" w14:paraId="0F57AE8D" w14:textId="77777777">
        <w:tc>
          <w:tcPr>
            <w:tcW w:w="817" w:type="dxa"/>
          </w:tcPr>
          <w:p w14:paraId="1F8FD455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D18297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5F8BC028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</w:tr>
      <w:tr w:rsidR="006E0C52" w14:paraId="327EF27B" w14:textId="77777777">
        <w:tc>
          <w:tcPr>
            <w:tcW w:w="817" w:type="dxa"/>
          </w:tcPr>
          <w:p w14:paraId="31D01FE7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864C21A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6C772979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</w:tr>
      <w:tr w:rsidR="006E0C52" w14:paraId="256EC488" w14:textId="77777777">
        <w:tc>
          <w:tcPr>
            <w:tcW w:w="817" w:type="dxa"/>
          </w:tcPr>
          <w:p w14:paraId="4B292556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48A271E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430B5954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</w:tr>
      <w:tr w:rsidR="006E0C52" w14:paraId="5921C9EE" w14:textId="77777777">
        <w:tc>
          <w:tcPr>
            <w:tcW w:w="817" w:type="dxa"/>
          </w:tcPr>
          <w:p w14:paraId="25766728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A602387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653FBC25" w14:textId="77777777" w:rsidR="006E0C52" w:rsidRDefault="006E0C5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412019" w14:textId="77777777" w:rsidR="006E0C52" w:rsidRDefault="006E0C52" w:rsidP="0033284F">
      <w:pPr>
        <w:rPr>
          <w:sz w:val="24"/>
          <w:szCs w:val="24"/>
        </w:rPr>
      </w:pPr>
    </w:p>
    <w:sectPr w:rsidR="006E0C52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8B00" w14:textId="77777777" w:rsidR="00001219" w:rsidRDefault="00001219">
      <w:r>
        <w:separator/>
      </w:r>
    </w:p>
  </w:endnote>
  <w:endnote w:type="continuationSeparator" w:id="0">
    <w:p w14:paraId="543C91FB" w14:textId="77777777" w:rsidR="00001219" w:rsidRDefault="0000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4EFE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ECF1B06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8CC4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DA80FCC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571E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6B61A1A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3D49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78E0E1D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F28F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27BF23C7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9CBD" w14:textId="77777777" w:rsidR="00001219" w:rsidRDefault="00001219">
      <w:r>
        <w:separator/>
      </w:r>
    </w:p>
  </w:footnote>
  <w:footnote w:type="continuationSeparator" w:id="0">
    <w:p w14:paraId="024990E5" w14:textId="77777777" w:rsidR="00001219" w:rsidRDefault="0000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3D2A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9D6351">
      <w:rPr>
        <w:rFonts w:eastAsia="Times New Roman"/>
        <w:noProof/>
        <w:color w:val="000000"/>
      </w:rPr>
      <w:t>3</w:t>
    </w:r>
    <w:r>
      <w:rPr>
        <w:rFonts w:eastAsia="Times New Roman"/>
        <w:color w:val="000000"/>
      </w:rPr>
      <w:fldChar w:fldCharType="end"/>
    </w:r>
  </w:p>
  <w:p w14:paraId="20194EA0" w14:textId="77777777" w:rsidR="00752A0F" w:rsidRDefault="00752A0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38BC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03C4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9D6351">
      <w:rPr>
        <w:rFonts w:eastAsia="Times New Roman"/>
        <w:noProof/>
        <w:color w:val="000000"/>
      </w:rPr>
      <w:t>18</w:t>
    </w:r>
    <w:r>
      <w:rPr>
        <w:rFonts w:eastAsia="Times New Roman"/>
        <w:color w:val="000000"/>
      </w:rPr>
      <w:fldChar w:fldCharType="end"/>
    </w:r>
  </w:p>
  <w:p w14:paraId="12F0525E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3713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9D6351">
      <w:rPr>
        <w:rFonts w:eastAsia="Times New Roman"/>
        <w:noProof/>
        <w:color w:val="000000"/>
      </w:rPr>
      <w:t>16</w:t>
    </w:r>
    <w:r>
      <w:rPr>
        <w:rFonts w:eastAsia="Times New Roman"/>
        <w:color w:val="000000"/>
      </w:rPr>
      <w:fldChar w:fldCharType="end"/>
    </w:r>
  </w:p>
  <w:p w14:paraId="6052B4EF" w14:textId="77777777" w:rsidR="00752A0F" w:rsidRDefault="007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B90"/>
    <w:multiLevelType w:val="multilevel"/>
    <w:tmpl w:val="E14487EE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07F43C40"/>
    <w:multiLevelType w:val="multilevel"/>
    <w:tmpl w:val="2302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3A0"/>
    <w:multiLevelType w:val="multilevel"/>
    <w:tmpl w:val="227066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9D4D03"/>
    <w:multiLevelType w:val="multilevel"/>
    <w:tmpl w:val="5FF2536E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66110E"/>
    <w:multiLevelType w:val="multilevel"/>
    <w:tmpl w:val="F622F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B0FE8"/>
    <w:multiLevelType w:val="multilevel"/>
    <w:tmpl w:val="B72EE352"/>
    <w:lvl w:ilvl="0">
      <w:start w:val="1"/>
      <w:numFmt w:val="decimal"/>
      <w:pStyle w:val="a0"/>
      <w:lvlText w:val="%1."/>
      <w:lvlJc w:val="left"/>
      <w:pPr>
        <w:ind w:left="502" w:hanging="360"/>
      </w:pPr>
    </w:lvl>
    <w:lvl w:ilvl="1">
      <w:start w:val="4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6" w15:restartNumberingAfterBreak="0">
    <w:nsid w:val="1D174389"/>
    <w:multiLevelType w:val="multilevel"/>
    <w:tmpl w:val="395CF74E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2BCA1134"/>
    <w:multiLevelType w:val="multilevel"/>
    <w:tmpl w:val="5768C2A2"/>
    <w:lvl w:ilvl="0">
      <w:start w:val="5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 w15:restartNumberingAfterBreak="0">
    <w:nsid w:val="2EDB511B"/>
    <w:multiLevelType w:val="multilevel"/>
    <w:tmpl w:val="7E5E56A2"/>
    <w:lvl w:ilvl="0">
      <w:start w:val="1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45922C2B"/>
    <w:multiLevelType w:val="multilevel"/>
    <w:tmpl w:val="40987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95B"/>
    <w:multiLevelType w:val="multilevel"/>
    <w:tmpl w:val="4D029AE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49AE5C09"/>
    <w:multiLevelType w:val="multilevel"/>
    <w:tmpl w:val="2C7AC6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366FF6"/>
    <w:multiLevelType w:val="multilevel"/>
    <w:tmpl w:val="FC9EF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92E7A"/>
    <w:multiLevelType w:val="multilevel"/>
    <w:tmpl w:val="7AA690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691CFC"/>
    <w:multiLevelType w:val="multilevel"/>
    <w:tmpl w:val="300A49B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5" w15:restartNumberingAfterBreak="0">
    <w:nsid w:val="6D73144A"/>
    <w:multiLevelType w:val="multilevel"/>
    <w:tmpl w:val="13C4CAF4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6" w15:restartNumberingAfterBreak="0">
    <w:nsid w:val="6E2D118B"/>
    <w:multiLevelType w:val="multilevel"/>
    <w:tmpl w:val="8FEE03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B84D7C"/>
    <w:multiLevelType w:val="multilevel"/>
    <w:tmpl w:val="8F94B1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77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8" w15:restartNumberingAfterBreak="0">
    <w:nsid w:val="7EDB5B18"/>
    <w:multiLevelType w:val="multilevel"/>
    <w:tmpl w:val="F464422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9" w15:restartNumberingAfterBreak="0">
    <w:nsid w:val="7EDF0E5C"/>
    <w:multiLevelType w:val="multilevel"/>
    <w:tmpl w:val="2496E706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6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19"/>
  </w:num>
  <w:num w:numId="12">
    <w:abstractNumId w:val="9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4"/>
  </w:num>
  <w:num w:numId="18">
    <w:abstractNumId w:val="4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52"/>
    <w:rsid w:val="00001219"/>
    <w:rsid w:val="002C6501"/>
    <w:rsid w:val="002E1FCB"/>
    <w:rsid w:val="00312F76"/>
    <w:rsid w:val="0033284F"/>
    <w:rsid w:val="00385C40"/>
    <w:rsid w:val="004A461D"/>
    <w:rsid w:val="005609ED"/>
    <w:rsid w:val="00680328"/>
    <w:rsid w:val="006E0C52"/>
    <w:rsid w:val="00752A0F"/>
    <w:rsid w:val="009D6351"/>
    <w:rsid w:val="00A31ABA"/>
    <w:rsid w:val="00B020F5"/>
    <w:rsid w:val="00C65353"/>
    <w:rsid w:val="00CE7EE6"/>
    <w:rsid w:val="00E22A13"/>
    <w:rsid w:val="00E276C1"/>
    <w:rsid w:val="00E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A85A"/>
  <w15:docId w15:val="{CE066641-5957-4B40-BA15-7945428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e.lanbook.com/book/128027" TargetMode="External"/><Relationship Id="rId26" Type="http://schemas.openxmlformats.org/officeDocument/2006/relationships/hyperlink" Target="http://znanium.com/catalog.php?bookinfo=795803" TargetMode="External"/><Relationship Id="rId21" Type="http://schemas.openxmlformats.org/officeDocument/2006/relationships/hyperlink" Target="https://rusneb.ru/catalog/000199_000009_003405680/" TargetMode="External"/><Relationship Id="rId34" Type="http://schemas.openxmlformats.org/officeDocument/2006/relationships/hyperlink" Target="http://xn--90ax2c.xn--p1ai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e.lanbook.com/book/128864" TargetMode="External"/><Relationship Id="rId25" Type="http://schemas.openxmlformats.org/officeDocument/2006/relationships/hyperlink" Target="https://elibrary.ru/item.asp?id=19840390" TargetMode="External"/><Relationship Id="rId33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znanium.com/catalog/php/bookinfo/462415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e.lanbook.com/book/128026" TargetMode="External"/><Relationship Id="rId32" Type="http://schemas.openxmlformats.org/officeDocument/2006/relationships/hyperlink" Target="https://www.elibrary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e.lanbook.com/book/128027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e.lanbook.com/book/12803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e.lanbook.com/book/128028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&#1089;&#1085;&#1080;&#1087;.&#1088;&#1092;/snip" TargetMode="External"/><Relationship Id="rId35" Type="http://schemas.openxmlformats.org/officeDocument/2006/relationships/hyperlink" Target="http://www.polpred.com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7RkGX+W38FkpNl24CirIClwoA==">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5043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4</cp:revision>
  <cp:lastPrinted>2022-06-01T13:06:00Z</cp:lastPrinted>
  <dcterms:created xsi:type="dcterms:W3CDTF">2022-06-01T13:05:00Z</dcterms:created>
  <dcterms:modified xsi:type="dcterms:W3CDTF">2022-06-01T13:06:00Z</dcterms:modified>
</cp:coreProperties>
</file>