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6ED7588"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DF0F88">
              <w:rPr>
                <w:rFonts w:eastAsia="Times New Roman"/>
                <w:b/>
                <w:bCs/>
                <w:iCs/>
                <w:sz w:val="26"/>
                <w:szCs w:val="26"/>
              </w:rPr>
              <w:t>дизайна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6C65C90" w:rsidR="00D1678A" w:rsidRPr="000564E8" w:rsidRDefault="00DF0F88" w:rsidP="008E0752">
            <w:pPr>
              <w:rPr>
                <w:iCs/>
                <w:sz w:val="26"/>
                <w:szCs w:val="26"/>
              </w:rPr>
            </w:pPr>
            <w:r>
              <w:rPr>
                <w:iCs/>
                <w:sz w:val="26"/>
                <w:szCs w:val="26"/>
              </w:rPr>
              <w:t>54.03.01</w:t>
            </w:r>
          </w:p>
        </w:tc>
        <w:tc>
          <w:tcPr>
            <w:tcW w:w="5209" w:type="dxa"/>
            <w:shd w:val="clear" w:color="auto" w:fill="auto"/>
          </w:tcPr>
          <w:p w14:paraId="590A5011" w14:textId="60D1EAA9" w:rsidR="00D1678A" w:rsidRPr="000564E8" w:rsidRDefault="00DF0F88" w:rsidP="00C85D8C">
            <w:pPr>
              <w:rPr>
                <w:iCs/>
                <w:sz w:val="26"/>
                <w:szCs w:val="26"/>
              </w:rPr>
            </w:pPr>
            <w:r>
              <w:rPr>
                <w:iCs/>
                <w:sz w:val="26"/>
                <w:szCs w:val="26"/>
              </w:rPr>
              <w:t>Дизайн</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39BD974E" w:rsidR="00D1678A" w:rsidRPr="000564E8" w:rsidRDefault="00753F90" w:rsidP="00121E30">
            <w:pPr>
              <w:rPr>
                <w:iCs/>
                <w:sz w:val="26"/>
                <w:szCs w:val="26"/>
              </w:rPr>
            </w:pPr>
            <w:r w:rsidRPr="00753F90">
              <w:rPr>
                <w:b/>
                <w:bCs/>
                <w:iCs/>
                <w:sz w:val="26"/>
                <w:szCs w:val="26"/>
              </w:rPr>
              <w:t>Дизайн архитектурной среды</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2C676960"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CD2572">
              <w:rPr>
                <w:rFonts w:eastAsia="Times New Roman"/>
                <w:iCs/>
                <w:sz w:val="24"/>
                <w:szCs w:val="24"/>
              </w:rPr>
              <w:t>11</w:t>
            </w:r>
            <w:r w:rsidRPr="000564E8">
              <w:rPr>
                <w:rFonts w:eastAsia="Times New Roman"/>
                <w:iCs/>
                <w:sz w:val="24"/>
                <w:szCs w:val="24"/>
              </w:rPr>
              <w:t xml:space="preserve"> от </w:t>
            </w:r>
            <w:r w:rsidR="00CD2572">
              <w:rPr>
                <w:rFonts w:eastAsia="Times New Roman"/>
                <w:iCs/>
                <w:sz w:val="24"/>
                <w:szCs w:val="24"/>
              </w:rPr>
              <w:t>14.06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58F3A03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DF0F88">
        <w:rPr>
          <w:iCs/>
          <w:sz w:val="24"/>
          <w:szCs w:val="24"/>
        </w:rPr>
        <w:t>четвертом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D4623A">
        <w:tc>
          <w:tcPr>
            <w:tcW w:w="2551" w:type="dxa"/>
            <w:tcBorders>
              <w:top w:val="single" w:sz="4" w:space="0" w:color="000000"/>
              <w:left w:val="single" w:sz="4" w:space="0" w:color="000000"/>
              <w:bottom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2CCA2EB4" w14:textId="080572F5" w:rsidR="00850C61" w:rsidRPr="00501F7A" w:rsidRDefault="00501F7A"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15F5DC1" w14:textId="77777777" w:rsidR="00850C61" w:rsidRDefault="00501F7A" w:rsidP="004B60DB">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0181EF5D" w14:textId="77777777" w:rsidR="00501F7A" w:rsidRDefault="00501F7A" w:rsidP="004B60DB">
            <w:pPr>
              <w:pStyle w:val="af0"/>
              <w:ind w:left="0"/>
              <w:rPr>
                <w:rStyle w:val="fontstyle01"/>
                <w:rFonts w:ascii="Times New Roman" w:hAnsi="Times New Roman"/>
                <w:iCs/>
                <w:sz w:val="22"/>
                <w:szCs w:val="22"/>
              </w:rPr>
            </w:pPr>
          </w:p>
          <w:p w14:paraId="7EDF4D73" w14:textId="539C0EF6" w:rsidR="00501F7A" w:rsidRPr="00501F7A" w:rsidRDefault="00501F7A"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C7986AC" w14:textId="008AE6E4" w:rsidR="00D4623A" w:rsidRPr="000564E8" w:rsidRDefault="00501F7A" w:rsidP="004B60DB">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tcBorders>
              <w:top w:val="single" w:sz="4" w:space="0" w:color="000000"/>
              <w:left w:val="single" w:sz="4" w:space="0" w:color="000000"/>
              <w:bottom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2C49F910" w:rsidR="00470C4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6E1A8321" w14:textId="34200438" w:rsidR="00311AA2" w:rsidRPr="00311AA2" w:rsidRDefault="00311AA2" w:rsidP="00311AA2">
            <w:pPr>
              <w:tabs>
                <w:tab w:val="left" w:pos="317"/>
              </w:tabs>
              <w:ind w:left="34"/>
              <w:jc w:val="both"/>
              <w:rPr>
                <w:rFonts w:cstheme="minorBidi"/>
                <w:iCs/>
              </w:rPr>
            </w:pPr>
            <w:r>
              <w:rPr>
                <w:rFonts w:cstheme="minorBidi"/>
                <w:iCs/>
              </w:rPr>
              <w:t>- В</w:t>
            </w:r>
            <w:r w:rsidRPr="00311AA2">
              <w:rPr>
                <w:rFonts w:cstheme="minorBidi"/>
                <w:iCs/>
              </w:rPr>
              <w:t>ладеет коммуникативными качествами хорошей речи: правильность, логичность, уместность, выразительность, богатство, информативность, чистота</w:t>
            </w:r>
            <w:r>
              <w:rPr>
                <w:rFonts w:cstheme="minorBidi"/>
                <w:iCs/>
              </w:rPr>
              <w:t>.</w:t>
            </w:r>
          </w:p>
          <w:p w14:paraId="2CE4B567" w14:textId="4B4EA659" w:rsidR="00311AA2" w:rsidRPr="00311AA2" w:rsidRDefault="00311AA2" w:rsidP="00311AA2">
            <w:pPr>
              <w:tabs>
                <w:tab w:val="left" w:pos="317"/>
              </w:tabs>
              <w:ind w:left="34"/>
              <w:jc w:val="both"/>
              <w:rPr>
                <w:rFonts w:cstheme="minorBidi"/>
                <w:iCs/>
              </w:rPr>
            </w:pPr>
            <w:r>
              <w:rPr>
                <w:rFonts w:cstheme="minorBidi"/>
                <w:iCs/>
              </w:rPr>
              <w:t>- П</w:t>
            </w:r>
            <w:r w:rsidRPr="00311AA2">
              <w:rPr>
                <w:rFonts w:cstheme="minorBidi"/>
                <w:iCs/>
              </w:rPr>
              <w:t>рименяет знания о системе норм современного русского языка на всех уровнях языковой системы как основы качества "правильности"</w:t>
            </w:r>
            <w:r>
              <w:rPr>
                <w:rFonts w:cstheme="minorBidi"/>
                <w:iCs/>
              </w:rPr>
              <w:t>.</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28E3664D"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w:t>
            </w:r>
            <w:r w:rsidR="00311AA2">
              <w:rPr>
                <w:rFonts w:cstheme="minorBidi"/>
                <w:iCs/>
              </w:rPr>
              <w:t>ет</w:t>
            </w:r>
            <w:r w:rsidRPr="000564E8">
              <w:rPr>
                <w:rFonts w:cstheme="minorBidi"/>
                <w:iCs/>
              </w:rPr>
              <w:t xml:space="preserve"> и устраня</w:t>
            </w:r>
            <w:r w:rsidR="00311AA2">
              <w:rPr>
                <w:rFonts w:cstheme="minorBidi"/>
                <w:iCs/>
              </w:rPr>
              <w:t>ет</w:t>
            </w:r>
            <w:r w:rsidRPr="000564E8">
              <w:rPr>
                <w:rFonts w:cstheme="minorBidi"/>
                <w:iCs/>
              </w:rPr>
              <w:t xml:space="preserve"> стереотипы и языковые ошибки.</w:t>
            </w:r>
          </w:p>
          <w:p w14:paraId="75CB44F3" w14:textId="3C4B1EA5" w:rsidR="00311AA2" w:rsidRPr="00311AA2" w:rsidRDefault="00311AA2" w:rsidP="00311AA2">
            <w:pPr>
              <w:pStyle w:val="afc"/>
              <w:shd w:val="clear" w:color="auto" w:fill="FFFFFF"/>
              <w:rPr>
                <w:rFonts w:cstheme="minorBidi"/>
                <w:iCs/>
              </w:rPr>
            </w:pPr>
          </w:p>
        </w:tc>
      </w:tr>
      <w:tr w:rsidR="00D4623A" w:rsidRPr="000564E8" w14:paraId="1940A117" w14:textId="77777777" w:rsidTr="007B21C3">
        <w:tc>
          <w:tcPr>
            <w:tcW w:w="2551" w:type="dxa"/>
            <w:tcBorders>
              <w:top w:val="single" w:sz="4" w:space="0" w:color="000000"/>
              <w:left w:val="single" w:sz="4" w:space="0" w:color="000000"/>
              <w:right w:val="single" w:sz="4" w:space="0" w:color="000000"/>
            </w:tcBorders>
          </w:tcPr>
          <w:p w14:paraId="5CDD691B" w14:textId="0DA95776" w:rsidR="00D4623A" w:rsidRPr="000564E8" w:rsidRDefault="00D4623A" w:rsidP="00331985">
            <w:pPr>
              <w:pStyle w:val="pboth"/>
              <w:spacing w:before="0" w:beforeAutospacing="0" w:after="0" w:afterAutospacing="0"/>
              <w:rPr>
                <w:iCs/>
                <w:sz w:val="22"/>
                <w:szCs w:val="22"/>
              </w:rPr>
            </w:pPr>
            <w:r>
              <w:rPr>
                <w:iCs/>
                <w:sz w:val="22"/>
                <w:szCs w:val="22"/>
              </w:rPr>
              <w:lastRenderedPageBreak/>
              <w:t>ПК-2</w:t>
            </w:r>
          </w:p>
        </w:tc>
        <w:tc>
          <w:tcPr>
            <w:tcW w:w="3118" w:type="dxa"/>
            <w:tcBorders>
              <w:top w:val="single" w:sz="4" w:space="0" w:color="000000"/>
              <w:left w:val="single" w:sz="4" w:space="0" w:color="000000"/>
              <w:bottom w:val="single" w:sz="4" w:space="0" w:color="000000"/>
              <w:right w:val="single" w:sz="4" w:space="0" w:color="000000"/>
            </w:tcBorders>
          </w:tcPr>
          <w:p w14:paraId="70B6BF95" w14:textId="77777777" w:rsidR="00D4623A" w:rsidRDefault="00D4623A" w:rsidP="004B60DB">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ИД-ПК-2.2</w:t>
            </w:r>
          </w:p>
          <w:p w14:paraId="219281DE" w14:textId="45892237" w:rsidR="00D4623A" w:rsidRDefault="00D4623A" w:rsidP="004B60DB">
            <w:pPr>
              <w:pStyle w:val="af0"/>
              <w:ind w:left="0"/>
              <w:rPr>
                <w:rStyle w:val="fontstyle01"/>
                <w:rFonts w:ascii="Times New Roman" w:hAnsi="Times New Roman"/>
                <w:iCs/>
                <w:sz w:val="22"/>
                <w:szCs w:val="22"/>
              </w:rPr>
            </w:pPr>
            <w:r w:rsidRPr="00D4623A">
              <w:rPr>
                <w:rStyle w:val="fontstyle01"/>
                <w:rFonts w:ascii="Times New Roman" w:hAnsi="Times New Roman"/>
                <w:iCs/>
                <w:sz w:val="22"/>
                <w:szCs w:val="22"/>
              </w:rPr>
              <w:t xml:space="preserve">Планирование и ведение переговоров; ораторское искусство; </w:t>
            </w:r>
            <w:proofErr w:type="spellStart"/>
            <w:r w:rsidRPr="00D4623A">
              <w:rPr>
                <w:rStyle w:val="fontstyle01"/>
                <w:rFonts w:ascii="Times New Roman" w:hAnsi="Times New Roman"/>
                <w:iCs/>
                <w:sz w:val="22"/>
                <w:szCs w:val="22"/>
              </w:rPr>
              <w:t>коммуникативность</w:t>
            </w:r>
            <w:proofErr w:type="spellEnd"/>
            <w:r w:rsidRPr="00D4623A">
              <w:rPr>
                <w:rStyle w:val="fontstyle01"/>
                <w:rFonts w:ascii="Times New Roman" w:hAnsi="Times New Roman"/>
                <w:iCs/>
                <w:sz w:val="22"/>
                <w:szCs w:val="22"/>
              </w:rPr>
              <w:t xml:space="preserve"> с заказчиком; деловая переписка; использование навыков деловой этики</w:t>
            </w:r>
          </w:p>
          <w:p w14:paraId="38F27E68" w14:textId="77777777" w:rsidR="00D4623A" w:rsidRDefault="00D4623A" w:rsidP="004B60DB">
            <w:pPr>
              <w:pStyle w:val="af0"/>
              <w:ind w:left="0"/>
              <w:rPr>
                <w:rStyle w:val="fontstyle01"/>
                <w:rFonts w:ascii="Times New Roman" w:hAnsi="Times New Roman"/>
                <w:iCs/>
                <w:sz w:val="22"/>
                <w:szCs w:val="22"/>
              </w:rPr>
            </w:pPr>
          </w:p>
          <w:p w14:paraId="6E1B7263" w14:textId="77777777" w:rsidR="00D4623A" w:rsidRDefault="00D4623A" w:rsidP="004B60DB">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ИД-ПК-2.3</w:t>
            </w:r>
          </w:p>
          <w:p w14:paraId="35160ED8" w14:textId="533D74B3" w:rsidR="00D4623A" w:rsidRPr="000564E8" w:rsidRDefault="00D4623A" w:rsidP="004B60DB">
            <w:pPr>
              <w:pStyle w:val="af0"/>
              <w:ind w:left="0"/>
              <w:rPr>
                <w:rStyle w:val="fontstyle01"/>
                <w:rFonts w:ascii="Times New Roman" w:hAnsi="Times New Roman"/>
                <w:iCs/>
                <w:sz w:val="22"/>
                <w:szCs w:val="22"/>
              </w:rPr>
            </w:pPr>
            <w:r w:rsidRPr="00D4623A">
              <w:rPr>
                <w:rStyle w:val="fontstyle01"/>
                <w:rFonts w:ascii="Times New Roman" w:hAnsi="Times New Roman"/>
                <w:iCs/>
                <w:sz w:val="22"/>
                <w:szCs w:val="22"/>
              </w:rPr>
              <w:t>Использование умения создавать интерьер по словесному описанию; абстрактное мышление; чувство стиля;</w:t>
            </w:r>
          </w:p>
        </w:tc>
        <w:tc>
          <w:tcPr>
            <w:tcW w:w="4082" w:type="dxa"/>
            <w:tcBorders>
              <w:top w:val="single" w:sz="4" w:space="0" w:color="000000"/>
              <w:left w:val="single" w:sz="4" w:space="0" w:color="000000"/>
              <w:right w:val="single" w:sz="4" w:space="0" w:color="000000"/>
            </w:tcBorders>
          </w:tcPr>
          <w:p w14:paraId="295AF2AD" w14:textId="566AF88F" w:rsidR="00D4623A" w:rsidRPr="00D4623A" w:rsidRDefault="00D4623A" w:rsidP="00D4623A">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211C9989" w14:textId="6039A0AE" w:rsidR="00D4623A" w:rsidRPr="00D4623A" w:rsidRDefault="00D4623A" w:rsidP="00D4623A">
            <w:pPr>
              <w:tabs>
                <w:tab w:val="left" w:pos="317"/>
              </w:tabs>
              <w:jc w:val="both"/>
              <w:rPr>
                <w:rFonts w:cstheme="minorBidi"/>
                <w:iCs/>
              </w:rPr>
            </w:pPr>
            <w:r>
              <w:rPr>
                <w:rFonts w:cstheme="minorBidi"/>
                <w:iCs/>
              </w:rPr>
              <w:t xml:space="preserve">- </w:t>
            </w:r>
            <w:r w:rsidR="00311AA2">
              <w:rPr>
                <w:rFonts w:cstheme="minorBidi"/>
                <w:iCs/>
              </w:rPr>
              <w:t xml:space="preserve">владеет </w:t>
            </w:r>
            <w:r w:rsidRPr="00D4623A">
              <w:rPr>
                <w:rFonts w:cstheme="minorBidi"/>
                <w:iCs/>
              </w:rPr>
              <w:t>мастерством публичных выступлений;</w:t>
            </w:r>
          </w:p>
          <w:p w14:paraId="6A5A9FCE" w14:textId="77777777" w:rsidR="00D4623A" w:rsidRDefault="00311AA2" w:rsidP="00311AA2">
            <w:pPr>
              <w:tabs>
                <w:tab w:val="left" w:pos="317"/>
              </w:tabs>
              <w:jc w:val="both"/>
              <w:rPr>
                <w:rFonts w:cstheme="minorBidi"/>
                <w:iCs/>
              </w:rPr>
            </w:pPr>
            <w:r>
              <w:rPr>
                <w:rFonts w:cstheme="minorBidi"/>
                <w:iCs/>
              </w:rPr>
              <w:t xml:space="preserve">- осуществляет решение </w:t>
            </w:r>
            <w:r w:rsidR="00D4623A" w:rsidRPr="00311AA2">
              <w:rPr>
                <w:rFonts w:cstheme="minorBidi"/>
                <w:iCs/>
              </w:rPr>
              <w:t>коммуникативных и речевых задач в конкретно</w:t>
            </w:r>
            <w:r>
              <w:rPr>
                <w:rFonts w:cstheme="minorBidi"/>
                <w:iCs/>
              </w:rPr>
              <w:t>й</w:t>
            </w:r>
            <w:r w:rsidR="00D4623A"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22D722A1" w14:textId="1C03D210" w:rsidR="00311AA2" w:rsidRPr="00311AA2" w:rsidRDefault="00311AA2" w:rsidP="00311AA2">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2EC77222" w14:textId="77777777" w:rsidR="0066107F" w:rsidRDefault="00311AA2" w:rsidP="0066107F">
            <w:pPr>
              <w:tabs>
                <w:tab w:val="left" w:pos="317"/>
              </w:tabs>
              <w:jc w:val="both"/>
              <w:rPr>
                <w:rFonts w:cstheme="minorBidi"/>
                <w:iCs/>
              </w:rPr>
            </w:pPr>
            <w:r w:rsidRPr="00311AA2">
              <w:rPr>
                <w:rFonts w:cstheme="minorBidi"/>
                <w:iCs/>
              </w:rPr>
              <w:t xml:space="preserve">- </w:t>
            </w:r>
            <w:r w:rsidR="0066107F">
              <w:rPr>
                <w:rFonts w:cstheme="minorBidi"/>
                <w:iCs/>
              </w:rPr>
              <w:t>владеет</w:t>
            </w:r>
            <w:r w:rsidR="0066107F" w:rsidRPr="00311AA2">
              <w:rPr>
                <w:rFonts w:cstheme="minorBidi"/>
                <w:iCs/>
              </w:rPr>
              <w:t xml:space="preserve"> коммуникативно- прагматическим подходом, т.е. правила</w:t>
            </w:r>
            <w:r w:rsidR="0066107F">
              <w:rPr>
                <w:rFonts w:cstheme="minorBidi"/>
                <w:iCs/>
              </w:rPr>
              <w:t>ми</w:t>
            </w:r>
            <w:r w:rsidR="0066107F" w:rsidRPr="00311AA2">
              <w:rPr>
                <w:rFonts w:cstheme="minorBidi"/>
                <w:iCs/>
              </w:rPr>
              <w:t xml:space="preserve"> общения и их закономерност</w:t>
            </w:r>
            <w:r w:rsidR="0066107F">
              <w:rPr>
                <w:rFonts w:cstheme="minorBidi"/>
                <w:iCs/>
              </w:rPr>
              <w:t>ями</w:t>
            </w:r>
            <w:r w:rsidR="0066107F" w:rsidRPr="00311AA2">
              <w:rPr>
                <w:rFonts w:cstheme="minorBidi"/>
                <w:iCs/>
              </w:rPr>
              <w:t xml:space="preserve">; </w:t>
            </w:r>
          </w:p>
          <w:p w14:paraId="2A444CBC" w14:textId="34723D79" w:rsidR="00311AA2" w:rsidRPr="00311AA2" w:rsidRDefault="0066107F" w:rsidP="0066107F">
            <w:pPr>
              <w:tabs>
                <w:tab w:val="left" w:pos="317"/>
              </w:tabs>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6CEE6C8D"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9018F5" w:rsidRPr="000564E8" w14:paraId="2619F848" w14:textId="77777777" w:rsidTr="00C71FEA">
        <w:trPr>
          <w:cantSplit/>
          <w:trHeight w:val="227"/>
        </w:trPr>
        <w:tc>
          <w:tcPr>
            <w:tcW w:w="9747" w:type="dxa"/>
            <w:gridSpan w:val="10"/>
            <w:shd w:val="clear" w:color="auto" w:fill="DBE5F1" w:themeFill="accent1" w:themeFillTint="33"/>
            <w:vAlign w:val="center"/>
          </w:tcPr>
          <w:p w14:paraId="23D46456" w14:textId="77777777" w:rsidR="009018F5" w:rsidRPr="000564E8" w:rsidRDefault="009018F5" w:rsidP="00C71FEA">
            <w:pPr>
              <w:jc w:val="center"/>
              <w:rPr>
                <w:b/>
                <w:iCs/>
                <w:sz w:val="20"/>
                <w:szCs w:val="20"/>
              </w:rPr>
            </w:pPr>
            <w:r w:rsidRPr="000564E8">
              <w:rPr>
                <w:b/>
                <w:bCs/>
                <w:iCs/>
                <w:sz w:val="20"/>
                <w:szCs w:val="20"/>
              </w:rPr>
              <w:t>Структура и объем дисциплины</w:t>
            </w:r>
          </w:p>
        </w:tc>
      </w:tr>
      <w:tr w:rsidR="009018F5" w:rsidRPr="000564E8" w14:paraId="0A54502D"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4D56AF1B" w14:textId="77777777" w:rsidR="009018F5" w:rsidRPr="000564E8" w:rsidRDefault="009018F5" w:rsidP="00C71FEA">
            <w:pPr>
              <w:jc w:val="center"/>
              <w:rPr>
                <w:b/>
                <w:bCs/>
                <w:iCs/>
                <w:sz w:val="20"/>
                <w:szCs w:val="20"/>
              </w:rPr>
            </w:pPr>
            <w:r w:rsidRPr="000564E8">
              <w:rPr>
                <w:b/>
                <w:bCs/>
                <w:iCs/>
                <w:sz w:val="20"/>
                <w:szCs w:val="20"/>
              </w:rPr>
              <w:lastRenderedPageBreak/>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1888D8E" w14:textId="77777777" w:rsidR="009018F5" w:rsidRPr="000564E8" w:rsidRDefault="009018F5"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3EAB45E5" w14:textId="77777777" w:rsidR="009018F5" w:rsidRPr="000564E8" w:rsidRDefault="009018F5"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BA53CB4" w14:textId="77777777" w:rsidR="009018F5" w:rsidRPr="000564E8" w:rsidRDefault="009018F5"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1D16AF6B" w14:textId="77777777" w:rsidR="009018F5" w:rsidRPr="000564E8" w:rsidRDefault="009018F5" w:rsidP="00C71FEA">
            <w:pPr>
              <w:jc w:val="center"/>
              <w:rPr>
                <w:b/>
                <w:bCs/>
                <w:iCs/>
                <w:sz w:val="20"/>
                <w:szCs w:val="20"/>
              </w:rPr>
            </w:pPr>
            <w:r w:rsidRPr="000564E8">
              <w:rPr>
                <w:b/>
                <w:iCs/>
                <w:sz w:val="20"/>
                <w:szCs w:val="20"/>
              </w:rPr>
              <w:t>Самостоятельная работа обучающегося, час</w:t>
            </w:r>
          </w:p>
        </w:tc>
      </w:tr>
      <w:tr w:rsidR="009018F5" w:rsidRPr="000564E8" w14:paraId="6B3F08D6" w14:textId="77777777" w:rsidTr="00C71FEA">
        <w:trPr>
          <w:cantSplit/>
          <w:trHeight w:val="1757"/>
        </w:trPr>
        <w:tc>
          <w:tcPr>
            <w:tcW w:w="1943" w:type="dxa"/>
            <w:vMerge/>
            <w:shd w:val="clear" w:color="auto" w:fill="DBE5F1" w:themeFill="accent1" w:themeFillTint="33"/>
            <w:vAlign w:val="center"/>
          </w:tcPr>
          <w:p w14:paraId="5F947994" w14:textId="77777777" w:rsidR="009018F5" w:rsidRPr="000564E8" w:rsidRDefault="009018F5" w:rsidP="00C71FEA">
            <w:pPr>
              <w:jc w:val="center"/>
              <w:rPr>
                <w:b/>
                <w:iCs/>
                <w:sz w:val="20"/>
                <w:szCs w:val="20"/>
              </w:rPr>
            </w:pPr>
          </w:p>
        </w:tc>
        <w:tc>
          <w:tcPr>
            <w:tcW w:w="1130" w:type="dxa"/>
            <w:vMerge/>
            <w:shd w:val="clear" w:color="auto" w:fill="DBE5F1" w:themeFill="accent1" w:themeFillTint="33"/>
            <w:textDirection w:val="btLr"/>
            <w:vAlign w:val="center"/>
          </w:tcPr>
          <w:p w14:paraId="5E091B8C" w14:textId="77777777" w:rsidR="009018F5" w:rsidRPr="000564E8" w:rsidRDefault="009018F5" w:rsidP="00C71FEA">
            <w:pPr>
              <w:ind w:left="28" w:right="113"/>
              <w:rPr>
                <w:b/>
                <w:iCs/>
                <w:sz w:val="20"/>
                <w:szCs w:val="20"/>
              </w:rPr>
            </w:pPr>
          </w:p>
        </w:tc>
        <w:tc>
          <w:tcPr>
            <w:tcW w:w="833" w:type="dxa"/>
            <w:vMerge/>
            <w:shd w:val="clear" w:color="auto" w:fill="DBE5F1" w:themeFill="accent1" w:themeFillTint="33"/>
            <w:textDirection w:val="btLr"/>
            <w:vAlign w:val="center"/>
          </w:tcPr>
          <w:p w14:paraId="1E72C292" w14:textId="77777777" w:rsidR="009018F5" w:rsidRPr="000564E8" w:rsidRDefault="009018F5" w:rsidP="00C71FEA">
            <w:pPr>
              <w:ind w:left="28" w:right="113"/>
              <w:rPr>
                <w:b/>
                <w:iCs/>
                <w:sz w:val="20"/>
                <w:szCs w:val="20"/>
              </w:rPr>
            </w:pPr>
          </w:p>
        </w:tc>
        <w:tc>
          <w:tcPr>
            <w:tcW w:w="834" w:type="dxa"/>
            <w:shd w:val="clear" w:color="auto" w:fill="DBE5F1" w:themeFill="accent1" w:themeFillTint="33"/>
            <w:textDirection w:val="btLr"/>
            <w:vAlign w:val="center"/>
          </w:tcPr>
          <w:p w14:paraId="339F266B" w14:textId="77777777" w:rsidR="009018F5" w:rsidRPr="000564E8" w:rsidRDefault="009018F5"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7B91A65E" w14:textId="77777777" w:rsidR="009018F5" w:rsidRPr="000564E8" w:rsidRDefault="009018F5"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1DA859A3" w14:textId="77777777" w:rsidR="009018F5" w:rsidRPr="000564E8" w:rsidRDefault="009018F5"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E8394DC" w14:textId="77777777" w:rsidR="009018F5" w:rsidRPr="000564E8" w:rsidRDefault="009018F5"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78F2A32B" w14:textId="77777777" w:rsidR="009018F5" w:rsidRPr="000564E8" w:rsidRDefault="009018F5" w:rsidP="00C71FEA">
            <w:pPr>
              <w:ind w:left="28"/>
              <w:rPr>
                <w:b/>
                <w:iCs/>
                <w:sz w:val="20"/>
                <w:szCs w:val="20"/>
              </w:rPr>
            </w:pPr>
            <w:r w:rsidRPr="000564E8">
              <w:rPr>
                <w:b/>
                <w:iCs/>
                <w:sz w:val="20"/>
                <w:szCs w:val="20"/>
              </w:rPr>
              <w:t>курсовая работа/</w:t>
            </w:r>
          </w:p>
          <w:p w14:paraId="0F6AB45E" w14:textId="77777777" w:rsidR="009018F5" w:rsidRPr="000564E8" w:rsidRDefault="009018F5"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0B96247D" w14:textId="77777777" w:rsidR="009018F5" w:rsidRPr="000564E8" w:rsidRDefault="009018F5"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A027494" w14:textId="77777777" w:rsidR="009018F5" w:rsidRPr="000564E8" w:rsidRDefault="009018F5" w:rsidP="00C71FEA">
            <w:pPr>
              <w:rPr>
                <w:b/>
                <w:iCs/>
                <w:sz w:val="20"/>
                <w:szCs w:val="20"/>
              </w:rPr>
            </w:pPr>
            <w:r w:rsidRPr="000564E8">
              <w:rPr>
                <w:b/>
                <w:iCs/>
                <w:sz w:val="20"/>
                <w:szCs w:val="20"/>
              </w:rPr>
              <w:t>промежуточная аттестация, час</w:t>
            </w:r>
          </w:p>
        </w:tc>
      </w:tr>
      <w:tr w:rsidR="009018F5" w:rsidRPr="000564E8" w14:paraId="32044991" w14:textId="77777777" w:rsidTr="00C71FEA">
        <w:trPr>
          <w:cantSplit/>
          <w:trHeight w:val="227"/>
        </w:trPr>
        <w:tc>
          <w:tcPr>
            <w:tcW w:w="1943" w:type="dxa"/>
          </w:tcPr>
          <w:p w14:paraId="6C42E6FC" w14:textId="0ECF0132" w:rsidR="009018F5" w:rsidRPr="000564E8" w:rsidRDefault="000C1F6C" w:rsidP="00C71FEA">
            <w:pPr>
              <w:rPr>
                <w:iCs/>
              </w:rPr>
            </w:pPr>
            <w:r>
              <w:rPr>
                <w:iCs/>
              </w:rPr>
              <w:t>1</w:t>
            </w:r>
            <w:r w:rsidR="009018F5" w:rsidRPr="000564E8">
              <w:rPr>
                <w:iCs/>
              </w:rPr>
              <w:t xml:space="preserve"> семестр</w:t>
            </w:r>
          </w:p>
        </w:tc>
        <w:tc>
          <w:tcPr>
            <w:tcW w:w="1130" w:type="dxa"/>
          </w:tcPr>
          <w:p w14:paraId="5DA44B74" w14:textId="77777777" w:rsidR="009018F5" w:rsidRPr="000564E8" w:rsidRDefault="009018F5" w:rsidP="00C71FEA">
            <w:pPr>
              <w:ind w:left="28"/>
              <w:jc w:val="center"/>
              <w:rPr>
                <w:iCs/>
              </w:rPr>
            </w:pPr>
            <w:r w:rsidRPr="000564E8">
              <w:rPr>
                <w:iCs/>
              </w:rPr>
              <w:t>зачет</w:t>
            </w:r>
          </w:p>
        </w:tc>
        <w:tc>
          <w:tcPr>
            <w:tcW w:w="833" w:type="dxa"/>
          </w:tcPr>
          <w:p w14:paraId="02EF8F5D" w14:textId="77777777" w:rsidR="009018F5" w:rsidRPr="000564E8" w:rsidRDefault="009018F5" w:rsidP="00C71FEA">
            <w:pPr>
              <w:ind w:left="28"/>
              <w:jc w:val="center"/>
              <w:rPr>
                <w:iCs/>
              </w:rPr>
            </w:pPr>
            <w:r>
              <w:rPr>
                <w:iCs/>
              </w:rPr>
              <w:t>108</w:t>
            </w:r>
          </w:p>
        </w:tc>
        <w:tc>
          <w:tcPr>
            <w:tcW w:w="834" w:type="dxa"/>
            <w:shd w:val="clear" w:color="auto" w:fill="auto"/>
          </w:tcPr>
          <w:p w14:paraId="3B5B9DAE" w14:textId="77777777" w:rsidR="009018F5" w:rsidRPr="000564E8" w:rsidRDefault="009018F5" w:rsidP="00C71FEA">
            <w:pPr>
              <w:ind w:left="28"/>
              <w:jc w:val="center"/>
              <w:rPr>
                <w:iCs/>
              </w:rPr>
            </w:pPr>
          </w:p>
        </w:tc>
        <w:tc>
          <w:tcPr>
            <w:tcW w:w="834" w:type="dxa"/>
            <w:shd w:val="clear" w:color="auto" w:fill="auto"/>
          </w:tcPr>
          <w:p w14:paraId="44BCED36" w14:textId="77777777" w:rsidR="009018F5" w:rsidRPr="000564E8" w:rsidRDefault="009018F5" w:rsidP="00C71FEA">
            <w:pPr>
              <w:ind w:left="28"/>
              <w:jc w:val="center"/>
              <w:rPr>
                <w:iCs/>
              </w:rPr>
            </w:pPr>
            <w:r>
              <w:rPr>
                <w:iCs/>
              </w:rPr>
              <w:t>34</w:t>
            </w:r>
          </w:p>
        </w:tc>
        <w:tc>
          <w:tcPr>
            <w:tcW w:w="834" w:type="dxa"/>
            <w:shd w:val="clear" w:color="auto" w:fill="auto"/>
          </w:tcPr>
          <w:p w14:paraId="1EE508A9" w14:textId="77777777" w:rsidR="009018F5" w:rsidRPr="000564E8" w:rsidRDefault="009018F5" w:rsidP="00C71FEA">
            <w:pPr>
              <w:ind w:left="28"/>
              <w:jc w:val="center"/>
              <w:rPr>
                <w:iCs/>
              </w:rPr>
            </w:pPr>
          </w:p>
        </w:tc>
        <w:tc>
          <w:tcPr>
            <w:tcW w:w="834" w:type="dxa"/>
            <w:shd w:val="clear" w:color="auto" w:fill="auto"/>
          </w:tcPr>
          <w:p w14:paraId="5389FF47" w14:textId="77777777" w:rsidR="009018F5" w:rsidRPr="000564E8" w:rsidRDefault="009018F5" w:rsidP="00C71FEA">
            <w:pPr>
              <w:ind w:left="28"/>
              <w:jc w:val="center"/>
              <w:rPr>
                <w:iCs/>
              </w:rPr>
            </w:pPr>
          </w:p>
        </w:tc>
        <w:tc>
          <w:tcPr>
            <w:tcW w:w="834" w:type="dxa"/>
          </w:tcPr>
          <w:p w14:paraId="7013365C" w14:textId="77777777" w:rsidR="009018F5" w:rsidRPr="000564E8" w:rsidRDefault="009018F5" w:rsidP="00C71FEA">
            <w:pPr>
              <w:ind w:left="28"/>
              <w:jc w:val="center"/>
              <w:rPr>
                <w:iCs/>
              </w:rPr>
            </w:pPr>
          </w:p>
        </w:tc>
        <w:tc>
          <w:tcPr>
            <w:tcW w:w="834" w:type="dxa"/>
          </w:tcPr>
          <w:p w14:paraId="2C195305" w14:textId="77777777" w:rsidR="009018F5" w:rsidRPr="000564E8" w:rsidRDefault="009018F5" w:rsidP="00C71FEA">
            <w:pPr>
              <w:ind w:left="28"/>
              <w:jc w:val="center"/>
              <w:rPr>
                <w:iCs/>
              </w:rPr>
            </w:pPr>
            <w:r>
              <w:rPr>
                <w:iCs/>
              </w:rPr>
              <w:t>74</w:t>
            </w:r>
          </w:p>
        </w:tc>
        <w:tc>
          <w:tcPr>
            <w:tcW w:w="837" w:type="dxa"/>
          </w:tcPr>
          <w:p w14:paraId="6292BA5C" w14:textId="77777777" w:rsidR="009018F5" w:rsidRPr="000564E8" w:rsidRDefault="009018F5" w:rsidP="00C71FEA">
            <w:pPr>
              <w:ind w:left="28"/>
              <w:jc w:val="center"/>
              <w:rPr>
                <w:iCs/>
              </w:rPr>
            </w:pPr>
          </w:p>
        </w:tc>
      </w:tr>
      <w:tr w:rsidR="009018F5" w:rsidRPr="000564E8" w14:paraId="1AE8D104" w14:textId="77777777" w:rsidTr="00C71FEA">
        <w:trPr>
          <w:cantSplit/>
          <w:trHeight w:val="227"/>
        </w:trPr>
        <w:tc>
          <w:tcPr>
            <w:tcW w:w="1943" w:type="dxa"/>
          </w:tcPr>
          <w:p w14:paraId="698719F6" w14:textId="77777777" w:rsidR="009018F5" w:rsidRPr="000564E8" w:rsidRDefault="009018F5" w:rsidP="00C71FEA">
            <w:pPr>
              <w:jc w:val="right"/>
              <w:rPr>
                <w:iCs/>
              </w:rPr>
            </w:pPr>
            <w:r w:rsidRPr="000564E8">
              <w:rPr>
                <w:iCs/>
              </w:rPr>
              <w:t>Всего:</w:t>
            </w:r>
          </w:p>
        </w:tc>
        <w:tc>
          <w:tcPr>
            <w:tcW w:w="1130" w:type="dxa"/>
          </w:tcPr>
          <w:p w14:paraId="7EFBEDD8" w14:textId="77777777" w:rsidR="009018F5" w:rsidRPr="000564E8" w:rsidRDefault="009018F5" w:rsidP="00C71FEA">
            <w:pPr>
              <w:ind w:left="28"/>
              <w:jc w:val="center"/>
              <w:rPr>
                <w:iCs/>
              </w:rPr>
            </w:pPr>
          </w:p>
        </w:tc>
        <w:tc>
          <w:tcPr>
            <w:tcW w:w="833" w:type="dxa"/>
          </w:tcPr>
          <w:p w14:paraId="21E084DC" w14:textId="77777777" w:rsidR="009018F5" w:rsidRPr="000564E8" w:rsidRDefault="009018F5" w:rsidP="00C71FEA">
            <w:pPr>
              <w:ind w:left="28"/>
              <w:jc w:val="center"/>
              <w:rPr>
                <w:iCs/>
              </w:rPr>
            </w:pPr>
            <w:r>
              <w:rPr>
                <w:iCs/>
              </w:rPr>
              <w:t>108</w:t>
            </w:r>
          </w:p>
        </w:tc>
        <w:tc>
          <w:tcPr>
            <w:tcW w:w="834" w:type="dxa"/>
            <w:shd w:val="clear" w:color="auto" w:fill="auto"/>
          </w:tcPr>
          <w:p w14:paraId="3D55BC78" w14:textId="77777777" w:rsidR="009018F5" w:rsidRPr="000564E8" w:rsidRDefault="009018F5" w:rsidP="00C71FEA">
            <w:pPr>
              <w:ind w:left="28"/>
              <w:jc w:val="center"/>
              <w:rPr>
                <w:iCs/>
              </w:rPr>
            </w:pPr>
          </w:p>
        </w:tc>
        <w:tc>
          <w:tcPr>
            <w:tcW w:w="834" w:type="dxa"/>
            <w:shd w:val="clear" w:color="auto" w:fill="auto"/>
          </w:tcPr>
          <w:p w14:paraId="1D2C2B8D" w14:textId="77777777" w:rsidR="009018F5" w:rsidRPr="000564E8" w:rsidRDefault="009018F5" w:rsidP="00C71FEA">
            <w:pPr>
              <w:ind w:left="28"/>
              <w:jc w:val="center"/>
              <w:rPr>
                <w:iCs/>
              </w:rPr>
            </w:pPr>
            <w:r>
              <w:rPr>
                <w:iCs/>
              </w:rPr>
              <w:t>34</w:t>
            </w:r>
          </w:p>
        </w:tc>
        <w:tc>
          <w:tcPr>
            <w:tcW w:w="834" w:type="dxa"/>
            <w:shd w:val="clear" w:color="auto" w:fill="auto"/>
          </w:tcPr>
          <w:p w14:paraId="428F7F8A" w14:textId="77777777" w:rsidR="009018F5" w:rsidRPr="000564E8" w:rsidRDefault="009018F5" w:rsidP="00C71FEA">
            <w:pPr>
              <w:ind w:left="28"/>
              <w:jc w:val="center"/>
              <w:rPr>
                <w:iCs/>
              </w:rPr>
            </w:pPr>
          </w:p>
        </w:tc>
        <w:tc>
          <w:tcPr>
            <w:tcW w:w="834" w:type="dxa"/>
            <w:shd w:val="clear" w:color="auto" w:fill="auto"/>
          </w:tcPr>
          <w:p w14:paraId="161C9745" w14:textId="77777777" w:rsidR="009018F5" w:rsidRPr="000564E8" w:rsidRDefault="009018F5" w:rsidP="00C71FEA">
            <w:pPr>
              <w:ind w:left="28"/>
              <w:jc w:val="center"/>
              <w:rPr>
                <w:iCs/>
              </w:rPr>
            </w:pPr>
          </w:p>
        </w:tc>
        <w:tc>
          <w:tcPr>
            <w:tcW w:w="834" w:type="dxa"/>
          </w:tcPr>
          <w:p w14:paraId="61E3E624" w14:textId="77777777" w:rsidR="009018F5" w:rsidRPr="000564E8" w:rsidRDefault="009018F5" w:rsidP="00C71FEA">
            <w:pPr>
              <w:ind w:left="28"/>
              <w:jc w:val="center"/>
              <w:rPr>
                <w:iCs/>
              </w:rPr>
            </w:pPr>
          </w:p>
        </w:tc>
        <w:tc>
          <w:tcPr>
            <w:tcW w:w="834" w:type="dxa"/>
          </w:tcPr>
          <w:p w14:paraId="7F00D621" w14:textId="77777777" w:rsidR="009018F5" w:rsidRPr="000564E8" w:rsidRDefault="009018F5" w:rsidP="00C71FEA">
            <w:pPr>
              <w:ind w:left="28"/>
              <w:jc w:val="center"/>
              <w:rPr>
                <w:iCs/>
              </w:rPr>
            </w:pPr>
            <w:r>
              <w:rPr>
                <w:iCs/>
              </w:rPr>
              <w:t>74</w:t>
            </w:r>
          </w:p>
        </w:tc>
        <w:tc>
          <w:tcPr>
            <w:tcW w:w="837" w:type="dxa"/>
          </w:tcPr>
          <w:p w14:paraId="5E23B522" w14:textId="77777777" w:rsidR="009018F5" w:rsidRPr="000564E8" w:rsidRDefault="009018F5" w:rsidP="00C71FEA">
            <w:pPr>
              <w:ind w:left="28"/>
              <w:jc w:val="center"/>
              <w:rPr>
                <w:iCs/>
              </w:rPr>
            </w:pPr>
          </w:p>
        </w:tc>
      </w:tr>
    </w:tbl>
    <w:p w14:paraId="11C73F4F" w14:textId="77777777" w:rsidR="009018F5" w:rsidRPr="009018F5" w:rsidRDefault="009018F5" w:rsidP="009018F5"/>
    <w:p w14:paraId="4BBDF096" w14:textId="16538A81" w:rsidR="009018F5" w:rsidRPr="000564E8" w:rsidRDefault="009018F5" w:rsidP="009018F5">
      <w:pPr>
        <w:pStyle w:val="2"/>
      </w:pPr>
      <w:r w:rsidRPr="000564E8">
        <w:t>Структура учебной дисциплины/модуля для обучающихся по видам занятий (очн</w:t>
      </w:r>
      <w:r>
        <w:t>о-заочная</w:t>
      </w:r>
      <w:r w:rsidRPr="000564E8">
        <w:t xml:space="preserve"> форма обучения)</w:t>
      </w:r>
    </w:p>
    <w:p w14:paraId="50C38814" w14:textId="612C9FDD" w:rsidR="009018F5" w:rsidRPr="000564E8" w:rsidRDefault="009018F5" w:rsidP="009018F5">
      <w:pPr>
        <w:pStyle w:val="2"/>
      </w:pPr>
      <w:r w:rsidRPr="000564E8">
        <w:t>Структура учебной дисциплины/модуля для обучающихся по видам занятий (</w:t>
      </w:r>
      <w:r>
        <w:t>за</w:t>
      </w:r>
      <w:r w:rsidRPr="000564E8">
        <w:t>очная форма обучения)</w:t>
      </w:r>
    </w:p>
    <w:p w14:paraId="3C094C39" w14:textId="77777777" w:rsidR="009018F5" w:rsidRPr="009018F5" w:rsidRDefault="009018F5" w:rsidP="009018F5"/>
    <w:p w14:paraId="0812E503" w14:textId="5ADC0BD4"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7D0BEC00" w:rsidR="00386236" w:rsidRPr="000564E8" w:rsidRDefault="004548B5" w:rsidP="00B6294E">
            <w:pPr>
              <w:widowControl w:val="0"/>
              <w:tabs>
                <w:tab w:val="left" w:pos="1701"/>
              </w:tabs>
              <w:autoSpaceDE w:val="0"/>
              <w:autoSpaceDN w:val="0"/>
              <w:adjustRightInd w:val="0"/>
              <w:rPr>
                <w:b/>
                <w:iCs/>
              </w:rPr>
            </w:pPr>
            <w:r>
              <w:rPr>
                <w:b/>
                <w:iCs/>
              </w:rPr>
              <w:t>Четвертый</w:t>
            </w:r>
            <w:r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B34C67" w14:textId="298E3C9A"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50B7AA59" w14:textId="1136B95D" w:rsidR="00BF17B8" w:rsidRDefault="00BF17B8"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1E732DE7" w:rsidR="00BC3D14" w:rsidRPr="000564E8" w:rsidRDefault="00C85986" w:rsidP="006577DE">
            <w:pPr>
              <w:pStyle w:val="pboth"/>
              <w:spacing w:before="0" w:beforeAutospacing="0" w:after="0" w:afterAutospacing="0"/>
              <w:rPr>
                <w:iCs/>
                <w:sz w:val="22"/>
                <w:szCs w:val="22"/>
              </w:rPr>
            </w:pPr>
            <w:r>
              <w:rPr>
                <w:iCs/>
                <w:sz w:val="22"/>
                <w:szCs w:val="22"/>
              </w:rPr>
              <w:t>ПК-2</w:t>
            </w:r>
          </w:p>
          <w:p w14:paraId="71B20917" w14:textId="66641C8C" w:rsidR="00BF17B8" w:rsidRDefault="00C85986" w:rsidP="00BF17B8">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ИД-ПК-2.2</w:t>
            </w:r>
          </w:p>
          <w:p w14:paraId="29A81861" w14:textId="21F9DDE0" w:rsidR="00C85986" w:rsidRPr="000564E8" w:rsidRDefault="00C85986" w:rsidP="00BF17B8">
            <w:pPr>
              <w:pStyle w:val="af0"/>
              <w:ind w:left="0"/>
              <w:rPr>
                <w:rStyle w:val="fontstyle01"/>
                <w:rFonts w:ascii="Times New Roman" w:hAnsi="Times New Roman"/>
                <w:iCs/>
                <w:sz w:val="22"/>
                <w:szCs w:val="22"/>
              </w:rPr>
            </w:pPr>
            <w:r>
              <w:rPr>
                <w:rStyle w:val="fontstyle01"/>
                <w:rFonts w:ascii="Times New Roman" w:hAnsi="Times New Roman"/>
                <w:iCs/>
                <w:sz w:val="22"/>
                <w:szCs w:val="22"/>
              </w:rPr>
              <w:t>ИД-ПК-2.3</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3C47A1D6" w:rsidR="00BC3D14" w:rsidRPr="000564E8" w:rsidRDefault="00BF17B8" w:rsidP="009A6F14">
            <w:pPr>
              <w:widowControl w:val="0"/>
              <w:tabs>
                <w:tab w:val="left" w:pos="1701"/>
              </w:tabs>
              <w:autoSpaceDE w:val="0"/>
              <w:autoSpaceDN w:val="0"/>
              <w:adjustRightInd w:val="0"/>
              <w:jc w:val="center"/>
              <w:rPr>
                <w:iCs/>
              </w:rPr>
            </w:pPr>
            <w:r>
              <w:rPr>
                <w:iCs/>
              </w:rPr>
              <w:t>3</w:t>
            </w:r>
            <w:r w:rsidR="00DF0F88">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C2C70E6" w:rsidR="00BC3D14" w:rsidRPr="000564E8" w:rsidRDefault="00DF0F88"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5AFD4A79"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6107F">
              <w:rPr>
                <w:b/>
                <w:iCs/>
              </w:rPr>
              <w:t>четвертый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5813E827"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7931DC27" w:rsidR="00A57354" w:rsidRPr="000564E8" w:rsidRDefault="00DF0F88" w:rsidP="009A6F14">
            <w:pPr>
              <w:widowControl w:val="0"/>
              <w:tabs>
                <w:tab w:val="left" w:pos="1701"/>
              </w:tabs>
              <w:autoSpaceDE w:val="0"/>
              <w:autoSpaceDN w:val="0"/>
              <w:adjustRightInd w:val="0"/>
              <w:jc w:val="center"/>
              <w:rPr>
                <w:b/>
                <w:iCs/>
              </w:rPr>
            </w:pPr>
            <w:r>
              <w:rPr>
                <w:b/>
                <w:iCs/>
              </w:rPr>
              <w:t>40</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2A3E041D"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0FD00099" w:rsidR="00FA2451" w:rsidRPr="000564E8" w:rsidRDefault="00BF17B8" w:rsidP="009A6F14">
            <w:pPr>
              <w:widowControl w:val="0"/>
              <w:tabs>
                <w:tab w:val="left" w:pos="1701"/>
              </w:tabs>
              <w:autoSpaceDE w:val="0"/>
              <w:autoSpaceDN w:val="0"/>
              <w:adjustRightInd w:val="0"/>
              <w:jc w:val="center"/>
              <w:rPr>
                <w:b/>
                <w:iCs/>
              </w:rPr>
            </w:pPr>
            <w:r>
              <w:rPr>
                <w:b/>
                <w:iCs/>
              </w:rPr>
              <w:t>7</w:t>
            </w:r>
            <w:r w:rsidR="00DF0F88">
              <w:rPr>
                <w:b/>
                <w:iCs/>
              </w:rPr>
              <w:t>4</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0564E8" w14:paraId="7A7E725D" w14:textId="77777777" w:rsidTr="008720D5">
        <w:trPr>
          <w:tblHeader/>
        </w:trPr>
        <w:tc>
          <w:tcPr>
            <w:tcW w:w="1700" w:type="dxa"/>
            <w:vMerge w:val="restart"/>
            <w:shd w:val="clear" w:color="auto" w:fill="DBE5F1" w:themeFill="accent1" w:themeFillTint="33"/>
          </w:tcPr>
          <w:p w14:paraId="3A762422"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154ADFF4" w14:textId="6154F4A8" w:rsidR="00875471"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747E5786"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DFCCF32" w14:textId="77777777" w:rsidR="009F2B41" w:rsidRPr="000564E8" w:rsidRDefault="009F2B41" w:rsidP="009F2B41">
            <w:pPr>
              <w:widowControl w:val="0"/>
              <w:tabs>
                <w:tab w:val="left" w:pos="1701"/>
              </w:tabs>
              <w:autoSpaceDE w:val="0"/>
              <w:autoSpaceDN w:val="0"/>
              <w:adjustRightInd w:val="0"/>
              <w:jc w:val="center"/>
              <w:rPr>
                <w:b/>
                <w:iCs/>
                <w:sz w:val="18"/>
                <w:szCs w:val="18"/>
              </w:rPr>
            </w:pPr>
            <w:r w:rsidRPr="000564E8">
              <w:rPr>
                <w:b/>
                <w:iCs/>
                <w:sz w:val="18"/>
                <w:szCs w:val="18"/>
              </w:rPr>
              <w:t>виды самостоятельной работы обучающегося;</w:t>
            </w:r>
          </w:p>
          <w:p w14:paraId="031A1F90"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0564E8" w:rsidRDefault="00875471" w:rsidP="00E161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0564E8" w:rsidRDefault="00875471" w:rsidP="00E161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555A0BAB" w14:textId="19C842B4" w:rsidR="00875471"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875471" w:rsidRPr="000564E8" w14:paraId="0262596B" w14:textId="77777777" w:rsidTr="008720D5">
        <w:trPr>
          <w:tblHeader/>
        </w:trPr>
        <w:tc>
          <w:tcPr>
            <w:tcW w:w="1700" w:type="dxa"/>
            <w:vMerge/>
            <w:shd w:val="clear" w:color="auto" w:fill="DBE5F1" w:themeFill="accent1" w:themeFillTint="33"/>
          </w:tcPr>
          <w:p w14:paraId="5FF6526B"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c>
          <w:tcPr>
            <w:tcW w:w="5954" w:type="dxa"/>
            <w:vMerge/>
            <w:shd w:val="clear" w:color="auto" w:fill="DBE5F1" w:themeFill="accent1" w:themeFillTint="33"/>
          </w:tcPr>
          <w:p w14:paraId="07C4BDCC" w14:textId="77777777" w:rsidR="00875471" w:rsidRPr="000564E8" w:rsidRDefault="00875471" w:rsidP="00E161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21B1F64E" w14:textId="3C4AC9A4" w:rsidR="00875471" w:rsidRPr="000564E8" w:rsidRDefault="00B846D2" w:rsidP="00E161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866CF6" w:rsidRPr="000564E8">
              <w:rPr>
                <w:b/>
                <w:iCs/>
                <w:sz w:val="18"/>
                <w:szCs w:val="18"/>
              </w:rPr>
              <w:t>онтактная работа</w:t>
            </w:r>
          </w:p>
        </w:tc>
        <w:tc>
          <w:tcPr>
            <w:tcW w:w="851" w:type="dxa"/>
            <w:gridSpan w:val="2"/>
            <w:vMerge/>
            <w:shd w:val="clear" w:color="auto" w:fill="DBE5F1" w:themeFill="accent1" w:themeFillTint="33"/>
          </w:tcPr>
          <w:p w14:paraId="4342D4D8" w14:textId="77777777" w:rsidR="00875471" w:rsidRPr="000564E8" w:rsidRDefault="00875471"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75EC3962"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r>
      <w:tr w:rsidR="00A57354" w:rsidRPr="000564E8"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c>
          <w:tcPr>
            <w:tcW w:w="5954" w:type="dxa"/>
            <w:vMerge/>
            <w:shd w:val="clear" w:color="auto" w:fill="DBE5F1" w:themeFill="accent1" w:themeFillTint="33"/>
          </w:tcPr>
          <w:p w14:paraId="1B67C91C" w14:textId="77777777" w:rsidR="00A57354" w:rsidRPr="000564E8" w:rsidRDefault="00A57354" w:rsidP="00E161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779B05B2"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6ED8A9D0"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0564E8" w:rsidRDefault="00A57354" w:rsidP="000A1091">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1A7381DB" w14:textId="77777777" w:rsidR="00A57354" w:rsidRPr="000564E8" w:rsidRDefault="00A57354"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5C49755D"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r>
      <w:tr w:rsidR="00875471" w:rsidRPr="000564E8"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0564E8" w:rsidRDefault="00875471" w:rsidP="00E161EA">
            <w:pPr>
              <w:widowControl w:val="0"/>
              <w:tabs>
                <w:tab w:val="left" w:pos="1701"/>
              </w:tabs>
              <w:autoSpaceDE w:val="0"/>
              <w:autoSpaceDN w:val="0"/>
              <w:adjustRightInd w:val="0"/>
              <w:rPr>
                <w:iCs/>
              </w:rPr>
            </w:pPr>
          </w:p>
        </w:tc>
        <w:tc>
          <w:tcPr>
            <w:tcW w:w="14038" w:type="dxa"/>
            <w:gridSpan w:val="11"/>
            <w:tcBorders>
              <w:bottom w:val="single" w:sz="4" w:space="0" w:color="auto"/>
            </w:tcBorders>
            <w:shd w:val="clear" w:color="auto" w:fill="EAF1DD" w:themeFill="accent3" w:themeFillTint="33"/>
            <w:vAlign w:val="center"/>
          </w:tcPr>
          <w:p w14:paraId="04870218" w14:textId="1A685D92" w:rsidR="00875471" w:rsidRPr="000564E8" w:rsidRDefault="004548B5" w:rsidP="00E161EA">
            <w:pPr>
              <w:widowControl w:val="0"/>
              <w:tabs>
                <w:tab w:val="left" w:pos="1701"/>
              </w:tabs>
              <w:autoSpaceDE w:val="0"/>
              <w:autoSpaceDN w:val="0"/>
              <w:adjustRightInd w:val="0"/>
              <w:rPr>
                <w:b/>
                <w:iCs/>
              </w:rPr>
            </w:pPr>
            <w:r>
              <w:rPr>
                <w:b/>
                <w:iCs/>
              </w:rPr>
              <w:t>Четвертый</w:t>
            </w:r>
            <w:r w:rsidRPr="000564E8">
              <w:rPr>
                <w:b/>
                <w:iCs/>
              </w:rPr>
              <w:t xml:space="preserve"> </w:t>
            </w:r>
            <w:r w:rsidR="00875471" w:rsidRPr="000564E8">
              <w:rPr>
                <w:b/>
                <w:iCs/>
              </w:rPr>
              <w:t>семестр</w:t>
            </w:r>
          </w:p>
        </w:tc>
      </w:tr>
      <w:tr w:rsidR="008A0F0E" w:rsidRPr="000564E8" w14:paraId="23EF4285" w14:textId="77777777" w:rsidTr="008A0F0E">
        <w:trPr>
          <w:trHeight w:val="227"/>
        </w:trPr>
        <w:tc>
          <w:tcPr>
            <w:tcW w:w="1700" w:type="dxa"/>
            <w:shd w:val="clear" w:color="auto" w:fill="auto"/>
            <w:vAlign w:val="center"/>
          </w:tcPr>
          <w:p w14:paraId="19D67FDB" w14:textId="77777777" w:rsidR="008A0F0E" w:rsidRPr="000564E8" w:rsidRDefault="008A0F0E" w:rsidP="00E161EA">
            <w:pPr>
              <w:widowControl w:val="0"/>
              <w:tabs>
                <w:tab w:val="left" w:pos="1701"/>
              </w:tabs>
              <w:autoSpaceDE w:val="0"/>
              <w:autoSpaceDN w:val="0"/>
              <w:adjustRightInd w:val="0"/>
              <w:rPr>
                <w:iCs/>
              </w:rPr>
            </w:pPr>
          </w:p>
        </w:tc>
        <w:tc>
          <w:tcPr>
            <w:tcW w:w="5954" w:type="dxa"/>
            <w:shd w:val="clear" w:color="auto" w:fill="auto"/>
            <w:vAlign w:val="center"/>
          </w:tcPr>
          <w:p w14:paraId="350E8661"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09460A7D"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5F0D0951" w14:textId="77777777" w:rsidR="008A0F0E" w:rsidRPr="000564E8" w:rsidRDefault="008A0F0E" w:rsidP="00E161EA">
            <w:pPr>
              <w:widowControl w:val="0"/>
              <w:tabs>
                <w:tab w:val="left" w:pos="1701"/>
              </w:tabs>
              <w:autoSpaceDE w:val="0"/>
              <w:autoSpaceDN w:val="0"/>
              <w:adjustRightInd w:val="0"/>
              <w:rPr>
                <w:b/>
                <w:iCs/>
              </w:rPr>
            </w:pPr>
          </w:p>
        </w:tc>
        <w:tc>
          <w:tcPr>
            <w:tcW w:w="823" w:type="dxa"/>
            <w:gridSpan w:val="2"/>
            <w:shd w:val="clear" w:color="auto" w:fill="auto"/>
            <w:vAlign w:val="center"/>
          </w:tcPr>
          <w:p w14:paraId="122B5334"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23239F26" w14:textId="77777777" w:rsidR="008A0F0E" w:rsidRPr="000564E8" w:rsidRDefault="008A0F0E" w:rsidP="00E161EA">
            <w:pPr>
              <w:widowControl w:val="0"/>
              <w:tabs>
                <w:tab w:val="left" w:pos="1701"/>
              </w:tabs>
              <w:autoSpaceDE w:val="0"/>
              <w:autoSpaceDN w:val="0"/>
              <w:adjustRightInd w:val="0"/>
              <w:rPr>
                <w:b/>
                <w:iCs/>
              </w:rPr>
            </w:pPr>
          </w:p>
        </w:tc>
        <w:tc>
          <w:tcPr>
            <w:tcW w:w="823" w:type="dxa"/>
            <w:shd w:val="clear" w:color="auto" w:fill="auto"/>
            <w:vAlign w:val="center"/>
          </w:tcPr>
          <w:p w14:paraId="289D438E" w14:textId="77777777" w:rsidR="008A0F0E" w:rsidRPr="000564E8" w:rsidRDefault="008A0F0E" w:rsidP="00E161EA">
            <w:pPr>
              <w:widowControl w:val="0"/>
              <w:tabs>
                <w:tab w:val="left" w:pos="1701"/>
              </w:tabs>
              <w:autoSpaceDE w:val="0"/>
              <w:autoSpaceDN w:val="0"/>
              <w:adjustRightInd w:val="0"/>
              <w:rPr>
                <w:b/>
                <w:iCs/>
              </w:rPr>
            </w:pPr>
          </w:p>
        </w:tc>
        <w:tc>
          <w:tcPr>
            <w:tcW w:w="3972" w:type="dxa"/>
            <w:shd w:val="clear" w:color="auto" w:fill="auto"/>
            <w:vAlign w:val="center"/>
          </w:tcPr>
          <w:p w14:paraId="54F3B18D" w14:textId="781E14BD" w:rsidR="008A0F0E" w:rsidRPr="000564E8" w:rsidRDefault="008A0F0E" w:rsidP="00E161EA">
            <w:pPr>
              <w:widowControl w:val="0"/>
              <w:tabs>
                <w:tab w:val="left" w:pos="1701"/>
              </w:tabs>
              <w:autoSpaceDE w:val="0"/>
              <w:autoSpaceDN w:val="0"/>
              <w:adjustRightInd w:val="0"/>
              <w:rPr>
                <w:b/>
                <w:iCs/>
              </w:rPr>
            </w:pPr>
          </w:p>
        </w:tc>
      </w:tr>
      <w:tr w:rsidR="008720D5" w:rsidRPr="000564E8" w14:paraId="67D76E8E" w14:textId="77777777" w:rsidTr="008A0F0E">
        <w:trPr>
          <w:trHeight w:val="227"/>
        </w:trPr>
        <w:tc>
          <w:tcPr>
            <w:tcW w:w="1700" w:type="dxa"/>
            <w:shd w:val="clear" w:color="auto" w:fill="auto"/>
            <w:vAlign w:val="center"/>
          </w:tcPr>
          <w:p w14:paraId="1EED47BC" w14:textId="77777777" w:rsidR="008720D5" w:rsidRPr="000564E8" w:rsidRDefault="008720D5" w:rsidP="00E161EA">
            <w:pPr>
              <w:widowControl w:val="0"/>
              <w:tabs>
                <w:tab w:val="left" w:pos="1701"/>
              </w:tabs>
              <w:autoSpaceDE w:val="0"/>
              <w:autoSpaceDN w:val="0"/>
              <w:adjustRightInd w:val="0"/>
              <w:rPr>
                <w:iCs/>
              </w:rPr>
            </w:pPr>
          </w:p>
        </w:tc>
        <w:tc>
          <w:tcPr>
            <w:tcW w:w="5954" w:type="dxa"/>
            <w:shd w:val="clear" w:color="auto" w:fill="auto"/>
            <w:vAlign w:val="center"/>
          </w:tcPr>
          <w:p w14:paraId="0FE5B305"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7A11715F"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0A375050" w14:textId="77777777" w:rsidR="008720D5" w:rsidRPr="000564E8" w:rsidRDefault="008720D5" w:rsidP="00E161EA">
            <w:pPr>
              <w:widowControl w:val="0"/>
              <w:tabs>
                <w:tab w:val="left" w:pos="1701"/>
              </w:tabs>
              <w:autoSpaceDE w:val="0"/>
              <w:autoSpaceDN w:val="0"/>
              <w:adjustRightInd w:val="0"/>
              <w:rPr>
                <w:b/>
                <w:iCs/>
              </w:rPr>
            </w:pPr>
          </w:p>
        </w:tc>
        <w:tc>
          <w:tcPr>
            <w:tcW w:w="823" w:type="dxa"/>
            <w:gridSpan w:val="2"/>
            <w:shd w:val="clear" w:color="auto" w:fill="auto"/>
            <w:vAlign w:val="center"/>
          </w:tcPr>
          <w:p w14:paraId="0710B7DA"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2769CECF" w14:textId="77777777" w:rsidR="008720D5" w:rsidRPr="000564E8" w:rsidRDefault="008720D5" w:rsidP="00E161EA">
            <w:pPr>
              <w:widowControl w:val="0"/>
              <w:tabs>
                <w:tab w:val="left" w:pos="1701"/>
              </w:tabs>
              <w:autoSpaceDE w:val="0"/>
              <w:autoSpaceDN w:val="0"/>
              <w:adjustRightInd w:val="0"/>
              <w:rPr>
                <w:b/>
                <w:iCs/>
              </w:rPr>
            </w:pPr>
          </w:p>
        </w:tc>
        <w:tc>
          <w:tcPr>
            <w:tcW w:w="823" w:type="dxa"/>
            <w:shd w:val="clear" w:color="auto" w:fill="auto"/>
            <w:vAlign w:val="center"/>
          </w:tcPr>
          <w:p w14:paraId="212F9FE9" w14:textId="77777777" w:rsidR="008720D5" w:rsidRPr="000564E8" w:rsidRDefault="008720D5" w:rsidP="00E161EA">
            <w:pPr>
              <w:widowControl w:val="0"/>
              <w:tabs>
                <w:tab w:val="left" w:pos="1701"/>
              </w:tabs>
              <w:autoSpaceDE w:val="0"/>
              <w:autoSpaceDN w:val="0"/>
              <w:adjustRightInd w:val="0"/>
              <w:rPr>
                <w:b/>
                <w:iCs/>
              </w:rPr>
            </w:pPr>
          </w:p>
        </w:tc>
        <w:tc>
          <w:tcPr>
            <w:tcW w:w="3972" w:type="dxa"/>
            <w:shd w:val="clear" w:color="auto" w:fill="auto"/>
            <w:vAlign w:val="center"/>
          </w:tcPr>
          <w:p w14:paraId="3B1676C6" w14:textId="77777777" w:rsidR="008720D5" w:rsidRPr="000564E8" w:rsidRDefault="008720D5" w:rsidP="00E161EA">
            <w:pPr>
              <w:widowControl w:val="0"/>
              <w:tabs>
                <w:tab w:val="left" w:pos="1701"/>
              </w:tabs>
              <w:autoSpaceDE w:val="0"/>
              <w:autoSpaceDN w:val="0"/>
              <w:adjustRightInd w:val="0"/>
              <w:rPr>
                <w:b/>
                <w:iCs/>
              </w:rPr>
            </w:pPr>
          </w:p>
        </w:tc>
      </w:tr>
    </w:tbl>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0564E8" w14:paraId="16205DB6" w14:textId="77777777" w:rsidTr="008720D5">
        <w:trPr>
          <w:tblHeader/>
        </w:trPr>
        <w:tc>
          <w:tcPr>
            <w:tcW w:w="1701" w:type="dxa"/>
            <w:vMerge w:val="restart"/>
            <w:shd w:val="clear" w:color="auto" w:fill="DBE5F1" w:themeFill="accent1" w:themeFillTint="33"/>
          </w:tcPr>
          <w:p w14:paraId="288E361A" w14:textId="77777777" w:rsidR="00875471" w:rsidRPr="000564E8" w:rsidRDefault="00875471" w:rsidP="00E161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72BE4109" w14:textId="4454BE59" w:rsidR="00875471" w:rsidRPr="000564E8" w:rsidRDefault="00117B28" w:rsidP="00E161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w:t>
            </w:r>
            <w:r w:rsidR="00875471" w:rsidRPr="000564E8">
              <w:rPr>
                <w:b/>
                <w:iCs/>
                <w:noProof/>
                <w:sz w:val="18"/>
                <w:szCs w:val="18"/>
                <w:lang w:eastAsia="en-US"/>
              </w:rPr>
              <w:t xml:space="preserve"> формируемой</w:t>
            </w:r>
            <w:r w:rsidRPr="000564E8">
              <w:rPr>
                <w:b/>
                <w:iCs/>
                <w:noProof/>
                <w:sz w:val="18"/>
                <w:szCs w:val="18"/>
                <w:lang w:eastAsia="en-US"/>
              </w:rPr>
              <w:t>(ых)</w:t>
            </w:r>
            <w:r w:rsidR="00875471" w:rsidRPr="000564E8">
              <w:rPr>
                <w:b/>
                <w:iCs/>
                <w:noProof/>
                <w:sz w:val="18"/>
                <w:szCs w:val="18"/>
                <w:lang w:eastAsia="en-US"/>
              </w:rPr>
              <w:t xml:space="preserve"> компетенции</w:t>
            </w:r>
            <w:r w:rsidRPr="000564E8">
              <w:rPr>
                <w:b/>
                <w:iCs/>
                <w:noProof/>
                <w:sz w:val="18"/>
                <w:szCs w:val="18"/>
                <w:lang w:eastAsia="en-US"/>
              </w:rPr>
              <w:t>(й)</w:t>
            </w:r>
            <w:r w:rsidR="00875471" w:rsidRPr="000564E8">
              <w:rPr>
                <w:b/>
                <w:iCs/>
                <w:noProof/>
                <w:sz w:val="18"/>
                <w:szCs w:val="18"/>
                <w:lang w:eastAsia="en-US"/>
              </w:rPr>
              <w:t xml:space="preserve"> и индикаторов достижения компетенций</w:t>
            </w:r>
          </w:p>
        </w:tc>
        <w:tc>
          <w:tcPr>
            <w:tcW w:w="5953" w:type="dxa"/>
            <w:vMerge w:val="restart"/>
            <w:shd w:val="clear" w:color="auto" w:fill="DBE5F1" w:themeFill="accent1" w:themeFillTint="33"/>
            <w:vAlign w:val="center"/>
          </w:tcPr>
          <w:p w14:paraId="07D1DBF3"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8EFBF7D" w14:textId="1FFF054A" w:rsidR="00875471" w:rsidRPr="000564E8" w:rsidRDefault="009F2B41" w:rsidP="00E161EA">
            <w:pPr>
              <w:widowControl w:val="0"/>
              <w:tabs>
                <w:tab w:val="left" w:pos="1701"/>
              </w:tabs>
              <w:autoSpaceDE w:val="0"/>
              <w:autoSpaceDN w:val="0"/>
              <w:adjustRightInd w:val="0"/>
              <w:jc w:val="center"/>
              <w:rPr>
                <w:b/>
                <w:iCs/>
                <w:sz w:val="18"/>
                <w:szCs w:val="18"/>
              </w:rPr>
            </w:pPr>
            <w:r w:rsidRPr="000564E8">
              <w:rPr>
                <w:b/>
                <w:iCs/>
                <w:sz w:val="18"/>
                <w:szCs w:val="18"/>
              </w:rPr>
              <w:t xml:space="preserve">виды </w:t>
            </w:r>
            <w:r w:rsidR="00875471" w:rsidRPr="000564E8">
              <w:rPr>
                <w:b/>
                <w:iCs/>
                <w:sz w:val="18"/>
                <w:szCs w:val="18"/>
              </w:rPr>
              <w:t>самостоятельн</w:t>
            </w:r>
            <w:r w:rsidRPr="000564E8">
              <w:rPr>
                <w:b/>
                <w:iCs/>
                <w:sz w:val="18"/>
                <w:szCs w:val="18"/>
              </w:rPr>
              <w:t>ой</w:t>
            </w:r>
            <w:r w:rsidR="00875471" w:rsidRPr="000564E8">
              <w:rPr>
                <w:b/>
                <w:iCs/>
                <w:sz w:val="18"/>
                <w:szCs w:val="18"/>
              </w:rPr>
              <w:t xml:space="preserve"> работ</w:t>
            </w:r>
            <w:r w:rsidRPr="000564E8">
              <w:rPr>
                <w:b/>
                <w:iCs/>
                <w:sz w:val="18"/>
                <w:szCs w:val="18"/>
              </w:rPr>
              <w:t>ы</w:t>
            </w:r>
            <w:r w:rsidR="00875471" w:rsidRPr="000564E8">
              <w:rPr>
                <w:b/>
                <w:iCs/>
                <w:sz w:val="18"/>
                <w:szCs w:val="18"/>
              </w:rPr>
              <w:t xml:space="preserve"> обучающегося;</w:t>
            </w:r>
          </w:p>
          <w:p w14:paraId="4091D974"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36501613" w14:textId="77777777" w:rsidR="00875471" w:rsidRPr="000564E8" w:rsidRDefault="00875471" w:rsidP="00E161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396BB610" w14:textId="77777777" w:rsidR="00875471" w:rsidRPr="000564E8" w:rsidRDefault="00875471" w:rsidP="00E161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5DBEDC58" w14:textId="4F5A76F9" w:rsidR="00625686" w:rsidRPr="000564E8" w:rsidRDefault="00625686" w:rsidP="00625686">
            <w:pPr>
              <w:jc w:val="center"/>
              <w:rPr>
                <w:b/>
                <w:iCs/>
                <w:sz w:val="20"/>
                <w:szCs w:val="20"/>
              </w:rPr>
            </w:pPr>
            <w:r w:rsidRPr="000564E8">
              <w:rPr>
                <w:b/>
                <w:iCs/>
                <w:sz w:val="20"/>
                <w:szCs w:val="20"/>
              </w:rPr>
              <w:t>Виды и формы контрольных мероприятий</w:t>
            </w:r>
            <w:r w:rsidR="00ED696E" w:rsidRPr="000564E8">
              <w:rPr>
                <w:b/>
                <w:iCs/>
                <w:sz w:val="20"/>
                <w:szCs w:val="20"/>
              </w:rPr>
              <w:t>,</w:t>
            </w:r>
            <w:r w:rsidRPr="000564E8">
              <w:rPr>
                <w:b/>
                <w:iCs/>
                <w:sz w:val="20"/>
                <w:szCs w:val="20"/>
              </w:rPr>
              <w:t xml:space="preserve"> обеспечивающие по совокупности текущий контроль успеваемости</w:t>
            </w:r>
            <w:r w:rsidR="00A567FD" w:rsidRPr="000564E8">
              <w:rPr>
                <w:b/>
                <w:iCs/>
                <w:sz w:val="20"/>
                <w:szCs w:val="20"/>
              </w:rPr>
              <w:t>, включая контроль самостоятельной работы обучающегося</w:t>
            </w:r>
            <w:r w:rsidRPr="000564E8">
              <w:rPr>
                <w:b/>
                <w:iCs/>
                <w:sz w:val="20"/>
                <w:szCs w:val="20"/>
              </w:rPr>
              <w:t>;</w:t>
            </w:r>
          </w:p>
          <w:p w14:paraId="1627F64B" w14:textId="33B32630" w:rsidR="00875471" w:rsidRPr="000564E8" w:rsidRDefault="00625686" w:rsidP="00625686">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875471" w:rsidRPr="000564E8" w14:paraId="12907769" w14:textId="77777777" w:rsidTr="008720D5">
        <w:trPr>
          <w:tblHeader/>
        </w:trPr>
        <w:tc>
          <w:tcPr>
            <w:tcW w:w="1701" w:type="dxa"/>
            <w:vMerge/>
            <w:shd w:val="clear" w:color="auto" w:fill="DBE5F1" w:themeFill="accent1" w:themeFillTint="33"/>
          </w:tcPr>
          <w:p w14:paraId="72B7C703"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0F5AAB43" w14:textId="77777777" w:rsidR="00875471" w:rsidRPr="000564E8" w:rsidRDefault="00875471" w:rsidP="00E161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2468F5D8" w14:textId="0078E8EB" w:rsidR="00875471" w:rsidRPr="000564E8" w:rsidRDefault="00B846D2" w:rsidP="00E161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866CF6" w:rsidRPr="000564E8">
              <w:rPr>
                <w:b/>
                <w:iCs/>
                <w:sz w:val="18"/>
                <w:szCs w:val="18"/>
              </w:rPr>
              <w:t>онтактная работа</w:t>
            </w:r>
          </w:p>
        </w:tc>
        <w:tc>
          <w:tcPr>
            <w:tcW w:w="851" w:type="dxa"/>
            <w:gridSpan w:val="2"/>
            <w:vMerge/>
            <w:shd w:val="clear" w:color="auto" w:fill="DBE5F1" w:themeFill="accent1" w:themeFillTint="33"/>
          </w:tcPr>
          <w:p w14:paraId="69AC2467" w14:textId="77777777" w:rsidR="00875471" w:rsidRPr="000564E8" w:rsidRDefault="00875471"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0BFD6175"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r>
      <w:tr w:rsidR="00A57354" w:rsidRPr="000564E8" w14:paraId="1C13EBDB" w14:textId="77777777" w:rsidTr="008720D5">
        <w:trPr>
          <w:cantSplit/>
          <w:trHeight w:val="1474"/>
          <w:tblHeader/>
        </w:trPr>
        <w:tc>
          <w:tcPr>
            <w:tcW w:w="1701" w:type="dxa"/>
            <w:vMerge/>
            <w:shd w:val="clear" w:color="auto" w:fill="DBE5F1" w:themeFill="accent1" w:themeFillTint="33"/>
          </w:tcPr>
          <w:p w14:paraId="4B41A992"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3113293F" w14:textId="77777777" w:rsidR="00A57354" w:rsidRPr="000564E8" w:rsidRDefault="00A57354" w:rsidP="00E161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47221C3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02A265D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2B2ACC58"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7D56769C" w14:textId="22C28C54" w:rsidR="00A57354" w:rsidRPr="000564E8" w:rsidRDefault="00A57354" w:rsidP="000A1091">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791140D2" w14:textId="77777777" w:rsidR="00A57354" w:rsidRPr="000564E8" w:rsidRDefault="00A57354"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25F0A5C3"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r>
      <w:tr w:rsidR="00875471" w:rsidRPr="000564E8" w14:paraId="1D0F9D85" w14:textId="77777777" w:rsidTr="00E161EA">
        <w:trPr>
          <w:trHeight w:val="227"/>
        </w:trPr>
        <w:tc>
          <w:tcPr>
            <w:tcW w:w="1701" w:type="dxa"/>
            <w:shd w:val="clear" w:color="auto" w:fill="EAF1DD" w:themeFill="accent3" w:themeFillTint="33"/>
            <w:vAlign w:val="center"/>
          </w:tcPr>
          <w:p w14:paraId="434BE502" w14:textId="77777777" w:rsidR="00875471" w:rsidRPr="000564E8" w:rsidRDefault="00875471" w:rsidP="00E161EA">
            <w:pPr>
              <w:widowControl w:val="0"/>
              <w:tabs>
                <w:tab w:val="left" w:pos="1701"/>
              </w:tabs>
              <w:autoSpaceDE w:val="0"/>
              <w:autoSpaceDN w:val="0"/>
              <w:adjustRightInd w:val="0"/>
              <w:rPr>
                <w:iCs/>
              </w:rPr>
            </w:pPr>
          </w:p>
        </w:tc>
        <w:tc>
          <w:tcPr>
            <w:tcW w:w="14037" w:type="dxa"/>
            <w:gridSpan w:val="11"/>
            <w:shd w:val="clear" w:color="auto" w:fill="EAF1DD" w:themeFill="accent3" w:themeFillTint="33"/>
            <w:vAlign w:val="center"/>
          </w:tcPr>
          <w:p w14:paraId="519D5D42" w14:textId="4CA8D890" w:rsidR="00875471" w:rsidRPr="000564E8" w:rsidRDefault="004548B5" w:rsidP="00E161EA">
            <w:pPr>
              <w:widowControl w:val="0"/>
              <w:tabs>
                <w:tab w:val="left" w:pos="1701"/>
              </w:tabs>
              <w:autoSpaceDE w:val="0"/>
              <w:autoSpaceDN w:val="0"/>
              <w:adjustRightInd w:val="0"/>
              <w:rPr>
                <w:b/>
                <w:iCs/>
              </w:rPr>
            </w:pPr>
            <w:r>
              <w:rPr>
                <w:b/>
                <w:iCs/>
              </w:rPr>
              <w:t>Четвертый</w:t>
            </w:r>
            <w:r w:rsidRPr="000564E8">
              <w:rPr>
                <w:b/>
                <w:iCs/>
              </w:rPr>
              <w:t xml:space="preserve"> </w:t>
            </w:r>
            <w:r w:rsidR="00875471" w:rsidRPr="000564E8">
              <w:rPr>
                <w:b/>
                <w:iCs/>
              </w:rPr>
              <w:t>семестр</w:t>
            </w:r>
          </w:p>
        </w:tc>
      </w:tr>
      <w:tr w:rsidR="008720D5" w:rsidRPr="000564E8" w14:paraId="3FEBC407" w14:textId="77777777" w:rsidTr="00D07E85">
        <w:trPr>
          <w:trHeight w:val="227"/>
        </w:trPr>
        <w:tc>
          <w:tcPr>
            <w:tcW w:w="1700" w:type="dxa"/>
            <w:shd w:val="clear" w:color="auto" w:fill="auto"/>
            <w:vAlign w:val="center"/>
          </w:tcPr>
          <w:p w14:paraId="59641856"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0069140"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6FF47A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A6D8267"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663078F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C9E7E5D"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1762AAAD"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3F3A701C" w14:textId="77777777" w:rsidR="008720D5" w:rsidRPr="000564E8" w:rsidRDefault="008720D5" w:rsidP="00D07E85">
            <w:pPr>
              <w:widowControl w:val="0"/>
              <w:tabs>
                <w:tab w:val="left" w:pos="1701"/>
              </w:tabs>
              <w:autoSpaceDE w:val="0"/>
              <w:autoSpaceDN w:val="0"/>
              <w:adjustRightInd w:val="0"/>
              <w:rPr>
                <w:b/>
                <w:iCs/>
              </w:rPr>
            </w:pPr>
          </w:p>
        </w:tc>
      </w:tr>
      <w:tr w:rsidR="008720D5" w:rsidRPr="000564E8" w14:paraId="50C70DCE" w14:textId="77777777" w:rsidTr="00D07E85">
        <w:trPr>
          <w:trHeight w:val="227"/>
        </w:trPr>
        <w:tc>
          <w:tcPr>
            <w:tcW w:w="1700" w:type="dxa"/>
            <w:shd w:val="clear" w:color="auto" w:fill="auto"/>
            <w:vAlign w:val="center"/>
          </w:tcPr>
          <w:p w14:paraId="52CC22EC"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C64A487"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C08C55B"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78806B5"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78760EA4"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41C8EF4"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36A51DB4"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77714DEA" w14:textId="77777777" w:rsidR="008720D5" w:rsidRPr="000564E8" w:rsidRDefault="008720D5" w:rsidP="00D07E85">
            <w:pPr>
              <w:widowControl w:val="0"/>
              <w:tabs>
                <w:tab w:val="left" w:pos="1701"/>
              </w:tabs>
              <w:autoSpaceDE w:val="0"/>
              <w:autoSpaceDN w:val="0"/>
              <w:adjustRightInd w:val="0"/>
              <w:rPr>
                <w:b/>
                <w:iCs/>
              </w:rPr>
            </w:pPr>
          </w:p>
        </w:tc>
      </w:tr>
    </w:tbl>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23497C70"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9018F5" w:rsidRPr="000564E8" w14:paraId="71A35952"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524F3850" w14:textId="77777777" w:rsidR="009018F5" w:rsidRPr="000564E8" w:rsidRDefault="009018F5"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4302C21" w14:textId="77777777" w:rsidR="009018F5" w:rsidRPr="000564E8" w:rsidRDefault="009018F5"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0719CA61" w14:textId="77777777" w:rsidR="009018F5" w:rsidRPr="000564E8" w:rsidRDefault="009018F5"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03759D4B" w14:textId="77777777" w:rsidR="009018F5" w:rsidRPr="000564E8" w:rsidRDefault="009018F5" w:rsidP="00C71FEA">
            <w:pPr>
              <w:jc w:val="center"/>
              <w:rPr>
                <w:b/>
                <w:iCs/>
                <w:sz w:val="20"/>
                <w:szCs w:val="20"/>
              </w:rPr>
            </w:pPr>
            <w:r w:rsidRPr="000564E8">
              <w:rPr>
                <w:b/>
                <w:iCs/>
                <w:sz w:val="20"/>
                <w:szCs w:val="20"/>
              </w:rPr>
              <w:t>Виды и формы контрольных мероприятий</w:t>
            </w:r>
          </w:p>
          <w:p w14:paraId="5220069C" w14:textId="77777777" w:rsidR="009018F5" w:rsidRPr="000564E8" w:rsidRDefault="009018F5"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31AA69A3" w14:textId="77777777" w:rsidR="009018F5" w:rsidRPr="000564E8" w:rsidRDefault="009018F5" w:rsidP="00C71FEA">
            <w:pPr>
              <w:ind w:left="113" w:right="113"/>
              <w:rPr>
                <w:b/>
                <w:bCs/>
                <w:iCs/>
                <w:sz w:val="20"/>
                <w:szCs w:val="20"/>
              </w:rPr>
            </w:pPr>
            <w:r w:rsidRPr="000564E8">
              <w:rPr>
                <w:b/>
                <w:bCs/>
                <w:iCs/>
                <w:sz w:val="20"/>
                <w:szCs w:val="20"/>
              </w:rPr>
              <w:t>Трудоемкость, час</w:t>
            </w:r>
          </w:p>
        </w:tc>
      </w:tr>
      <w:tr w:rsidR="009018F5" w:rsidRPr="000564E8" w14:paraId="39CCF52F" w14:textId="77777777" w:rsidTr="00C71FEA">
        <w:trPr>
          <w:trHeight w:val="283"/>
        </w:trPr>
        <w:tc>
          <w:tcPr>
            <w:tcW w:w="1276" w:type="dxa"/>
            <w:tcBorders>
              <w:top w:val="single" w:sz="8" w:space="0" w:color="000000"/>
              <w:bottom w:val="single" w:sz="8" w:space="0" w:color="000000"/>
              <w:right w:val="single" w:sz="8" w:space="0" w:color="000000"/>
            </w:tcBorders>
          </w:tcPr>
          <w:p w14:paraId="22A68717" w14:textId="77777777" w:rsidR="009018F5" w:rsidRPr="000564E8" w:rsidRDefault="009018F5"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69995133" w14:textId="77777777" w:rsidR="009018F5" w:rsidRPr="000564E8" w:rsidRDefault="009018F5" w:rsidP="00C71FEA">
            <w:pPr>
              <w:rPr>
                <w:b/>
                <w:iCs/>
              </w:rPr>
            </w:pPr>
            <w:r w:rsidRPr="000564E8">
              <w:rPr>
                <w:b/>
                <w:iCs/>
              </w:rPr>
              <w:t>Нормативность речи</w:t>
            </w:r>
          </w:p>
        </w:tc>
      </w:tr>
      <w:tr w:rsidR="009018F5" w:rsidRPr="000564E8" w14:paraId="7B86B8A8" w14:textId="77777777" w:rsidTr="00C71FEA">
        <w:trPr>
          <w:trHeight w:val="1771"/>
        </w:trPr>
        <w:tc>
          <w:tcPr>
            <w:tcW w:w="1276" w:type="dxa"/>
            <w:tcBorders>
              <w:top w:val="single" w:sz="8" w:space="0" w:color="000000"/>
              <w:right w:val="single" w:sz="8" w:space="0" w:color="000000"/>
            </w:tcBorders>
          </w:tcPr>
          <w:p w14:paraId="06E6D5E2" w14:textId="77777777" w:rsidR="009018F5" w:rsidRPr="000564E8" w:rsidRDefault="009018F5" w:rsidP="00C71FEA">
            <w:pPr>
              <w:rPr>
                <w:bCs/>
                <w:iCs/>
              </w:rPr>
            </w:pPr>
            <w:r w:rsidRPr="000564E8">
              <w:rPr>
                <w:bCs/>
                <w:iCs/>
              </w:rPr>
              <w:t>Тема 1.1</w:t>
            </w:r>
          </w:p>
        </w:tc>
        <w:tc>
          <w:tcPr>
            <w:tcW w:w="2410" w:type="dxa"/>
            <w:tcBorders>
              <w:top w:val="single" w:sz="8" w:space="0" w:color="000000"/>
              <w:left w:val="single" w:sz="8" w:space="0" w:color="000000"/>
            </w:tcBorders>
          </w:tcPr>
          <w:p w14:paraId="60A7EF5B" w14:textId="77777777" w:rsidR="009018F5" w:rsidRPr="000564E8" w:rsidRDefault="009018F5"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964F00" w14:textId="77777777" w:rsidR="009018F5" w:rsidRPr="000564E8" w:rsidRDefault="009018F5"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12617DC8" w14:textId="77777777" w:rsidR="009018F5" w:rsidRPr="000564E8" w:rsidRDefault="009018F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1231FC6" w14:textId="77777777" w:rsidR="009018F5" w:rsidRPr="000564E8" w:rsidRDefault="009018F5" w:rsidP="00C71FEA">
            <w:pPr>
              <w:jc w:val="center"/>
              <w:rPr>
                <w:b/>
                <w:iCs/>
              </w:rPr>
            </w:pPr>
            <w:r>
              <w:rPr>
                <w:b/>
                <w:iCs/>
              </w:rPr>
              <w:t>10</w:t>
            </w:r>
          </w:p>
        </w:tc>
      </w:tr>
      <w:tr w:rsidR="009018F5" w:rsidRPr="000564E8" w14:paraId="34FB3997" w14:textId="77777777" w:rsidTr="00C71FEA">
        <w:trPr>
          <w:trHeight w:val="1771"/>
        </w:trPr>
        <w:tc>
          <w:tcPr>
            <w:tcW w:w="1276" w:type="dxa"/>
            <w:tcBorders>
              <w:top w:val="single" w:sz="8" w:space="0" w:color="000000"/>
              <w:right w:val="single" w:sz="8" w:space="0" w:color="000000"/>
            </w:tcBorders>
          </w:tcPr>
          <w:p w14:paraId="7A66FB0A" w14:textId="77777777" w:rsidR="009018F5" w:rsidRPr="000564E8" w:rsidRDefault="009018F5" w:rsidP="00C71FEA">
            <w:pPr>
              <w:rPr>
                <w:bCs/>
                <w:iCs/>
              </w:rPr>
            </w:pPr>
            <w:r>
              <w:rPr>
                <w:bCs/>
                <w:iCs/>
              </w:rPr>
              <w:t>Тема 1.3</w:t>
            </w:r>
          </w:p>
        </w:tc>
        <w:tc>
          <w:tcPr>
            <w:tcW w:w="2410" w:type="dxa"/>
            <w:tcBorders>
              <w:top w:val="single" w:sz="8" w:space="0" w:color="000000"/>
              <w:left w:val="single" w:sz="8" w:space="0" w:color="000000"/>
            </w:tcBorders>
          </w:tcPr>
          <w:p w14:paraId="5BB9B221" w14:textId="77777777" w:rsidR="009018F5" w:rsidRPr="000564E8" w:rsidRDefault="009018F5"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7DF393CC" w14:textId="77777777" w:rsidR="009018F5" w:rsidRPr="000564E8" w:rsidRDefault="009018F5"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0479E3F6" w14:textId="77777777" w:rsidR="009018F5" w:rsidRPr="000564E8" w:rsidRDefault="009018F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32B08BE" w14:textId="77777777" w:rsidR="009018F5" w:rsidRDefault="009018F5" w:rsidP="00C71FEA">
            <w:pPr>
              <w:jc w:val="center"/>
              <w:rPr>
                <w:b/>
                <w:iCs/>
              </w:rPr>
            </w:pPr>
            <w:r>
              <w:rPr>
                <w:b/>
                <w:iCs/>
              </w:rPr>
              <w:t>10</w:t>
            </w:r>
          </w:p>
        </w:tc>
      </w:tr>
      <w:tr w:rsidR="009018F5" w:rsidRPr="000564E8" w14:paraId="4D27B678" w14:textId="77777777" w:rsidTr="00C71FEA">
        <w:trPr>
          <w:trHeight w:val="283"/>
        </w:trPr>
        <w:tc>
          <w:tcPr>
            <w:tcW w:w="1276" w:type="dxa"/>
            <w:tcBorders>
              <w:top w:val="single" w:sz="8" w:space="0" w:color="000000"/>
              <w:bottom w:val="single" w:sz="8" w:space="0" w:color="000000"/>
              <w:right w:val="single" w:sz="8" w:space="0" w:color="000000"/>
            </w:tcBorders>
          </w:tcPr>
          <w:p w14:paraId="24DD2428" w14:textId="77777777" w:rsidR="009018F5" w:rsidRPr="000564E8" w:rsidRDefault="009018F5"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2C0E540" w14:textId="77777777" w:rsidR="009018F5" w:rsidRPr="000564E8" w:rsidRDefault="009018F5" w:rsidP="00C71FEA">
            <w:pPr>
              <w:rPr>
                <w:iCs/>
              </w:rPr>
            </w:pPr>
            <w:proofErr w:type="spellStart"/>
            <w:r w:rsidRPr="000564E8">
              <w:rPr>
                <w:b/>
                <w:iCs/>
              </w:rPr>
              <w:t>Коммуникативность</w:t>
            </w:r>
            <w:proofErr w:type="spellEnd"/>
          </w:p>
        </w:tc>
      </w:tr>
      <w:tr w:rsidR="009018F5" w:rsidRPr="000564E8" w14:paraId="6DBA9619" w14:textId="77777777" w:rsidTr="00C71FEA">
        <w:trPr>
          <w:trHeight w:val="1265"/>
        </w:trPr>
        <w:tc>
          <w:tcPr>
            <w:tcW w:w="1276" w:type="dxa"/>
            <w:tcBorders>
              <w:top w:val="single" w:sz="8" w:space="0" w:color="000000"/>
              <w:right w:val="single" w:sz="8" w:space="0" w:color="000000"/>
            </w:tcBorders>
          </w:tcPr>
          <w:p w14:paraId="078FFADB" w14:textId="77777777" w:rsidR="009018F5" w:rsidRPr="000564E8" w:rsidRDefault="009018F5"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39974E32" w14:textId="77777777" w:rsidR="009018F5" w:rsidRPr="000564E8" w:rsidRDefault="009018F5"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7C9F9533" w14:textId="77777777" w:rsidR="009018F5" w:rsidRPr="000564E8" w:rsidRDefault="009018F5" w:rsidP="00C71FEA">
            <w:pPr>
              <w:rPr>
                <w:iCs/>
              </w:rPr>
            </w:pPr>
            <w:r w:rsidRPr="000564E8">
              <w:rPr>
                <w:iCs/>
              </w:rPr>
              <w:t xml:space="preserve">Написать аннотации к научной статье. </w:t>
            </w:r>
          </w:p>
          <w:p w14:paraId="112BB8D8" w14:textId="77777777" w:rsidR="009018F5" w:rsidRPr="000564E8" w:rsidRDefault="009018F5"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555EFEEC" w14:textId="77777777" w:rsidR="009018F5" w:rsidRPr="000564E8" w:rsidRDefault="009018F5" w:rsidP="00C71FEA">
            <w:pPr>
              <w:rPr>
                <w:iCs/>
              </w:rPr>
            </w:pPr>
            <w:r w:rsidRPr="000564E8">
              <w:rPr>
                <w:iCs/>
              </w:rPr>
              <w:t>Выступление по результатам выполненной работы</w:t>
            </w:r>
          </w:p>
          <w:p w14:paraId="38669660" w14:textId="77777777" w:rsidR="009018F5" w:rsidRPr="000564E8" w:rsidRDefault="009018F5" w:rsidP="00C71FEA">
            <w:pPr>
              <w:rPr>
                <w:b/>
                <w:iCs/>
              </w:rPr>
            </w:pPr>
          </w:p>
        </w:tc>
        <w:tc>
          <w:tcPr>
            <w:tcW w:w="709" w:type="dxa"/>
            <w:tcBorders>
              <w:top w:val="single" w:sz="8" w:space="0" w:color="000000"/>
              <w:left w:val="single" w:sz="8" w:space="0" w:color="000000"/>
            </w:tcBorders>
          </w:tcPr>
          <w:p w14:paraId="52A3B744" w14:textId="77777777" w:rsidR="009018F5" w:rsidRPr="000564E8" w:rsidRDefault="009018F5" w:rsidP="00C71FEA">
            <w:pPr>
              <w:rPr>
                <w:b/>
                <w:iCs/>
              </w:rPr>
            </w:pPr>
            <w:r>
              <w:rPr>
                <w:b/>
                <w:iCs/>
              </w:rPr>
              <w:t>20</w:t>
            </w:r>
          </w:p>
        </w:tc>
      </w:tr>
      <w:tr w:rsidR="009018F5" w:rsidRPr="000564E8" w14:paraId="16A038B5" w14:textId="77777777" w:rsidTr="00C71FEA">
        <w:trPr>
          <w:trHeight w:val="1265"/>
        </w:trPr>
        <w:tc>
          <w:tcPr>
            <w:tcW w:w="1276" w:type="dxa"/>
            <w:tcBorders>
              <w:top w:val="single" w:sz="8" w:space="0" w:color="000000"/>
              <w:bottom w:val="single" w:sz="8" w:space="0" w:color="000000"/>
              <w:right w:val="single" w:sz="8" w:space="0" w:color="000000"/>
            </w:tcBorders>
          </w:tcPr>
          <w:p w14:paraId="2A1D3A97" w14:textId="77777777" w:rsidR="009018F5" w:rsidRPr="000564E8" w:rsidRDefault="009018F5"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3E5D6FEC" w14:textId="77777777" w:rsidR="009018F5" w:rsidRPr="000564E8" w:rsidRDefault="009018F5"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219B8C00" w14:textId="77777777" w:rsidR="009018F5" w:rsidRPr="000564E8" w:rsidRDefault="009018F5"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6756989D" w14:textId="77777777" w:rsidR="009018F5" w:rsidRPr="000564E8" w:rsidRDefault="009018F5" w:rsidP="00C71FEA">
            <w:pPr>
              <w:rPr>
                <w:iCs/>
              </w:rPr>
            </w:pPr>
            <w:r w:rsidRPr="000564E8">
              <w:rPr>
                <w:iCs/>
              </w:rPr>
              <w:t>Выступление по результатам выполненной работы;</w:t>
            </w:r>
          </w:p>
          <w:p w14:paraId="0029BD38" w14:textId="77777777" w:rsidR="009018F5" w:rsidRPr="000564E8" w:rsidRDefault="009018F5" w:rsidP="00C71FEA">
            <w:pPr>
              <w:rPr>
                <w:iCs/>
              </w:rPr>
            </w:pPr>
            <w:r w:rsidRPr="000564E8">
              <w:rPr>
                <w:iCs/>
              </w:rPr>
              <w:t>контроль</w:t>
            </w:r>
          </w:p>
          <w:p w14:paraId="5C4CBC53" w14:textId="77777777" w:rsidR="009018F5" w:rsidRPr="000564E8" w:rsidRDefault="009018F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06E191BA" w14:textId="77777777" w:rsidR="009018F5" w:rsidRPr="000564E8" w:rsidRDefault="009018F5" w:rsidP="00C71FEA">
            <w:pPr>
              <w:rPr>
                <w:b/>
                <w:iCs/>
              </w:rPr>
            </w:pPr>
            <w:r>
              <w:rPr>
                <w:b/>
                <w:iCs/>
              </w:rPr>
              <w:t>10</w:t>
            </w:r>
          </w:p>
        </w:tc>
      </w:tr>
      <w:tr w:rsidR="009018F5" w:rsidRPr="000564E8" w14:paraId="437933C9" w14:textId="77777777" w:rsidTr="00C71FEA">
        <w:trPr>
          <w:trHeight w:val="1265"/>
        </w:trPr>
        <w:tc>
          <w:tcPr>
            <w:tcW w:w="1276" w:type="dxa"/>
            <w:tcBorders>
              <w:top w:val="single" w:sz="8" w:space="0" w:color="000000"/>
              <w:right w:val="single" w:sz="8" w:space="0" w:color="000000"/>
            </w:tcBorders>
          </w:tcPr>
          <w:p w14:paraId="1BAC2AB5" w14:textId="77777777" w:rsidR="009018F5" w:rsidRPr="000564E8" w:rsidRDefault="009018F5"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36EF2903" w14:textId="77777777" w:rsidR="009018F5" w:rsidRPr="000564E8" w:rsidRDefault="009018F5"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100527F7" w14:textId="77777777" w:rsidR="009018F5" w:rsidRPr="000564E8" w:rsidRDefault="009018F5"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30DAFA56" w14:textId="77777777" w:rsidR="009018F5" w:rsidRPr="000564E8" w:rsidRDefault="009018F5" w:rsidP="00C71FEA">
            <w:pPr>
              <w:rPr>
                <w:iCs/>
              </w:rPr>
            </w:pPr>
            <w:r w:rsidRPr="000564E8">
              <w:rPr>
                <w:iCs/>
              </w:rPr>
              <w:t>Выступление по результатам выполненной работы;</w:t>
            </w:r>
          </w:p>
          <w:p w14:paraId="5BC27348" w14:textId="77777777" w:rsidR="009018F5" w:rsidRPr="000564E8" w:rsidRDefault="009018F5" w:rsidP="00C71FEA">
            <w:pPr>
              <w:rPr>
                <w:iCs/>
              </w:rPr>
            </w:pPr>
            <w:r w:rsidRPr="000564E8">
              <w:rPr>
                <w:iCs/>
              </w:rPr>
              <w:t>контроль</w:t>
            </w:r>
          </w:p>
          <w:p w14:paraId="4DCD7A48" w14:textId="77777777" w:rsidR="009018F5" w:rsidRPr="000564E8" w:rsidRDefault="009018F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5ED8EFED" w14:textId="77777777" w:rsidR="009018F5" w:rsidRDefault="009018F5" w:rsidP="00C71FEA">
            <w:pPr>
              <w:rPr>
                <w:b/>
                <w:iCs/>
              </w:rPr>
            </w:pPr>
            <w:r>
              <w:rPr>
                <w:b/>
                <w:iCs/>
              </w:rPr>
              <w:t>14</w:t>
            </w:r>
          </w:p>
        </w:tc>
      </w:tr>
    </w:tbl>
    <w:p w14:paraId="5537A203" w14:textId="77777777" w:rsidR="009018F5" w:rsidRPr="000564E8" w:rsidRDefault="009018F5"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9018F5" w:rsidRPr="000564E8" w14:paraId="5D2E7DCC" w14:textId="77777777" w:rsidTr="00C71FEA">
        <w:trPr>
          <w:trHeight w:val="369"/>
        </w:trPr>
        <w:tc>
          <w:tcPr>
            <w:tcW w:w="2045" w:type="dxa"/>
            <w:vMerge w:val="restart"/>
            <w:shd w:val="clear" w:color="auto" w:fill="DBE5F1" w:themeFill="accent1" w:themeFillTint="33"/>
          </w:tcPr>
          <w:p w14:paraId="3B5A29FF" w14:textId="77777777" w:rsidR="009018F5" w:rsidRPr="000564E8" w:rsidRDefault="009018F5"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0D09F9FA" w14:textId="77777777" w:rsidR="009018F5" w:rsidRPr="000564E8" w:rsidRDefault="009018F5" w:rsidP="00C71FEA">
            <w:pPr>
              <w:jc w:val="center"/>
              <w:rPr>
                <w:b/>
                <w:bCs/>
                <w:iCs/>
                <w:sz w:val="21"/>
                <w:szCs w:val="21"/>
              </w:rPr>
            </w:pPr>
            <w:r w:rsidRPr="000564E8">
              <w:rPr>
                <w:b/>
                <w:bCs/>
                <w:iCs/>
                <w:sz w:val="21"/>
                <w:szCs w:val="21"/>
              </w:rPr>
              <w:t>Итоговое количество баллов</w:t>
            </w:r>
          </w:p>
          <w:p w14:paraId="52C7933B" w14:textId="77777777" w:rsidR="009018F5" w:rsidRPr="000564E8" w:rsidRDefault="009018F5"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4D682D1A" w14:textId="77777777" w:rsidR="009018F5" w:rsidRPr="000564E8" w:rsidRDefault="009018F5"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0972326" w14:textId="77777777" w:rsidR="009018F5" w:rsidRPr="000564E8" w:rsidRDefault="009018F5" w:rsidP="00C71FEA">
            <w:pPr>
              <w:jc w:val="center"/>
              <w:rPr>
                <w:b/>
                <w:bCs/>
                <w:iCs/>
                <w:sz w:val="21"/>
                <w:szCs w:val="21"/>
              </w:rPr>
            </w:pPr>
            <w:r w:rsidRPr="000564E8">
              <w:rPr>
                <w:b/>
                <w:bCs/>
                <w:iCs/>
                <w:sz w:val="21"/>
                <w:szCs w:val="21"/>
              </w:rPr>
              <w:t>Оценка в пятибалльной системе</w:t>
            </w:r>
          </w:p>
          <w:p w14:paraId="312C4771" w14:textId="77777777" w:rsidR="009018F5" w:rsidRPr="000564E8" w:rsidRDefault="009018F5" w:rsidP="00C71FEA">
            <w:pPr>
              <w:jc w:val="center"/>
              <w:rPr>
                <w:b/>
                <w:bCs/>
                <w:iCs/>
                <w:sz w:val="21"/>
                <w:szCs w:val="21"/>
              </w:rPr>
            </w:pPr>
            <w:r w:rsidRPr="000564E8">
              <w:rPr>
                <w:b/>
                <w:iCs/>
                <w:sz w:val="21"/>
                <w:szCs w:val="21"/>
              </w:rPr>
              <w:t>по результатам текущей и промежуточной аттестации</w:t>
            </w:r>
          </w:p>
          <w:p w14:paraId="0ABD7D57" w14:textId="77777777" w:rsidR="009018F5" w:rsidRPr="000564E8" w:rsidRDefault="009018F5" w:rsidP="00C71FEA">
            <w:pPr>
              <w:rPr>
                <w:iCs/>
                <w:sz w:val="21"/>
                <w:szCs w:val="21"/>
              </w:rPr>
            </w:pPr>
          </w:p>
        </w:tc>
        <w:tc>
          <w:tcPr>
            <w:tcW w:w="9658" w:type="dxa"/>
            <w:gridSpan w:val="3"/>
            <w:shd w:val="clear" w:color="auto" w:fill="DBE5F1" w:themeFill="accent1" w:themeFillTint="33"/>
            <w:vAlign w:val="center"/>
          </w:tcPr>
          <w:p w14:paraId="227E2A6E" w14:textId="77777777" w:rsidR="009018F5" w:rsidRPr="000564E8" w:rsidRDefault="009018F5"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9018F5" w:rsidRPr="000564E8" w14:paraId="1E2DD697" w14:textId="77777777" w:rsidTr="00C71FEA">
        <w:trPr>
          <w:trHeight w:val="368"/>
        </w:trPr>
        <w:tc>
          <w:tcPr>
            <w:tcW w:w="2045" w:type="dxa"/>
            <w:vMerge/>
            <w:shd w:val="clear" w:color="auto" w:fill="DBE5F1" w:themeFill="accent1" w:themeFillTint="33"/>
          </w:tcPr>
          <w:p w14:paraId="5B9CF205" w14:textId="77777777" w:rsidR="009018F5" w:rsidRPr="000564E8" w:rsidRDefault="009018F5" w:rsidP="00C71FEA">
            <w:pPr>
              <w:jc w:val="center"/>
              <w:rPr>
                <w:b/>
                <w:iCs/>
                <w:sz w:val="21"/>
                <w:szCs w:val="21"/>
              </w:rPr>
            </w:pPr>
          </w:p>
        </w:tc>
        <w:tc>
          <w:tcPr>
            <w:tcW w:w="1726" w:type="dxa"/>
            <w:vMerge/>
            <w:shd w:val="clear" w:color="auto" w:fill="DBE5F1" w:themeFill="accent1" w:themeFillTint="33"/>
          </w:tcPr>
          <w:p w14:paraId="2EFD8DC6" w14:textId="77777777" w:rsidR="009018F5" w:rsidRPr="000564E8" w:rsidRDefault="009018F5" w:rsidP="00C71FEA">
            <w:pPr>
              <w:jc w:val="center"/>
              <w:rPr>
                <w:b/>
                <w:bCs/>
                <w:iCs/>
                <w:sz w:val="21"/>
                <w:szCs w:val="21"/>
              </w:rPr>
            </w:pPr>
          </w:p>
        </w:tc>
        <w:tc>
          <w:tcPr>
            <w:tcW w:w="2306" w:type="dxa"/>
            <w:vMerge/>
            <w:shd w:val="clear" w:color="auto" w:fill="DBE5F1" w:themeFill="accent1" w:themeFillTint="33"/>
          </w:tcPr>
          <w:p w14:paraId="5034A43E" w14:textId="77777777" w:rsidR="009018F5" w:rsidRPr="000564E8" w:rsidRDefault="009018F5" w:rsidP="00C71FEA">
            <w:pPr>
              <w:jc w:val="center"/>
              <w:rPr>
                <w:b/>
                <w:bCs/>
                <w:iCs/>
                <w:sz w:val="21"/>
                <w:szCs w:val="21"/>
              </w:rPr>
            </w:pPr>
          </w:p>
        </w:tc>
        <w:tc>
          <w:tcPr>
            <w:tcW w:w="5263" w:type="dxa"/>
            <w:shd w:val="clear" w:color="auto" w:fill="DBE5F1" w:themeFill="accent1" w:themeFillTint="33"/>
            <w:vAlign w:val="center"/>
          </w:tcPr>
          <w:p w14:paraId="0E8DCB06" w14:textId="77777777" w:rsidR="009018F5" w:rsidRPr="000564E8" w:rsidRDefault="009018F5" w:rsidP="00C71FEA">
            <w:pPr>
              <w:jc w:val="center"/>
              <w:rPr>
                <w:b/>
                <w:iCs/>
                <w:sz w:val="20"/>
                <w:szCs w:val="20"/>
              </w:rPr>
            </w:pPr>
            <w:r w:rsidRPr="000564E8">
              <w:rPr>
                <w:b/>
                <w:iCs/>
                <w:sz w:val="20"/>
                <w:szCs w:val="20"/>
              </w:rPr>
              <w:t xml:space="preserve">универсальной(-ых) </w:t>
            </w:r>
          </w:p>
          <w:p w14:paraId="70B25941" w14:textId="77777777" w:rsidR="009018F5" w:rsidRPr="000564E8" w:rsidRDefault="009018F5"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0516F5AC" w14:textId="77777777" w:rsidR="009018F5" w:rsidRPr="000564E8" w:rsidRDefault="009018F5"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5CDB800E" w14:textId="77777777" w:rsidR="009018F5" w:rsidRPr="000564E8" w:rsidRDefault="009018F5" w:rsidP="00C71FEA">
            <w:pPr>
              <w:jc w:val="center"/>
              <w:rPr>
                <w:b/>
                <w:iCs/>
                <w:sz w:val="20"/>
                <w:szCs w:val="20"/>
              </w:rPr>
            </w:pPr>
            <w:r w:rsidRPr="000564E8">
              <w:rPr>
                <w:b/>
                <w:iCs/>
                <w:sz w:val="20"/>
                <w:szCs w:val="20"/>
              </w:rPr>
              <w:t>профессиональной(-ых)</w:t>
            </w:r>
          </w:p>
          <w:p w14:paraId="6BCC783E" w14:textId="77777777" w:rsidR="009018F5" w:rsidRPr="000564E8" w:rsidRDefault="009018F5" w:rsidP="00C71FEA">
            <w:pPr>
              <w:jc w:val="center"/>
              <w:rPr>
                <w:b/>
                <w:iCs/>
                <w:sz w:val="20"/>
                <w:szCs w:val="20"/>
              </w:rPr>
            </w:pPr>
            <w:r w:rsidRPr="000564E8">
              <w:rPr>
                <w:b/>
                <w:iCs/>
                <w:sz w:val="20"/>
                <w:szCs w:val="20"/>
              </w:rPr>
              <w:t>компетенции(-й)</w:t>
            </w:r>
          </w:p>
        </w:tc>
      </w:tr>
      <w:tr w:rsidR="009018F5" w:rsidRPr="000564E8" w14:paraId="0F500DA7" w14:textId="77777777" w:rsidTr="00C71FEA">
        <w:trPr>
          <w:trHeight w:val="283"/>
          <w:tblHeader/>
        </w:trPr>
        <w:tc>
          <w:tcPr>
            <w:tcW w:w="2045" w:type="dxa"/>
            <w:vMerge/>
            <w:shd w:val="clear" w:color="auto" w:fill="DBE5F1" w:themeFill="accent1" w:themeFillTint="33"/>
          </w:tcPr>
          <w:p w14:paraId="5F8E2044" w14:textId="77777777" w:rsidR="009018F5" w:rsidRPr="000564E8" w:rsidRDefault="009018F5" w:rsidP="00C71FEA">
            <w:pPr>
              <w:jc w:val="center"/>
              <w:rPr>
                <w:b/>
                <w:iCs/>
              </w:rPr>
            </w:pPr>
          </w:p>
        </w:tc>
        <w:tc>
          <w:tcPr>
            <w:tcW w:w="1726" w:type="dxa"/>
            <w:vMerge/>
            <w:shd w:val="clear" w:color="auto" w:fill="DBE5F1" w:themeFill="accent1" w:themeFillTint="33"/>
          </w:tcPr>
          <w:p w14:paraId="6A78C07E" w14:textId="77777777" w:rsidR="009018F5" w:rsidRPr="000564E8" w:rsidRDefault="009018F5" w:rsidP="00C71FEA">
            <w:pPr>
              <w:jc w:val="center"/>
              <w:rPr>
                <w:b/>
                <w:bCs/>
                <w:iCs/>
              </w:rPr>
            </w:pPr>
          </w:p>
        </w:tc>
        <w:tc>
          <w:tcPr>
            <w:tcW w:w="2306" w:type="dxa"/>
            <w:vMerge/>
            <w:shd w:val="clear" w:color="auto" w:fill="DBE5F1" w:themeFill="accent1" w:themeFillTint="33"/>
          </w:tcPr>
          <w:p w14:paraId="357DA247" w14:textId="77777777" w:rsidR="009018F5" w:rsidRPr="000564E8" w:rsidRDefault="009018F5" w:rsidP="00C71FEA">
            <w:pPr>
              <w:jc w:val="center"/>
              <w:rPr>
                <w:b/>
                <w:bCs/>
                <w:iCs/>
              </w:rPr>
            </w:pPr>
          </w:p>
        </w:tc>
        <w:tc>
          <w:tcPr>
            <w:tcW w:w="5263" w:type="dxa"/>
            <w:shd w:val="clear" w:color="auto" w:fill="DBE5F1" w:themeFill="accent1" w:themeFillTint="33"/>
          </w:tcPr>
          <w:p w14:paraId="2FC744FA" w14:textId="77777777" w:rsidR="009018F5" w:rsidRPr="000C6196" w:rsidRDefault="009018F5" w:rsidP="00C71FEA">
            <w:pPr>
              <w:rPr>
                <w:b/>
                <w:iCs/>
                <w:sz w:val="20"/>
                <w:szCs w:val="20"/>
              </w:rPr>
            </w:pPr>
            <w:r w:rsidRPr="000C6196">
              <w:rPr>
                <w:b/>
                <w:iCs/>
                <w:sz w:val="20"/>
                <w:szCs w:val="20"/>
              </w:rPr>
              <w:t>УК-4:</w:t>
            </w:r>
          </w:p>
          <w:p w14:paraId="0AADF3BB" w14:textId="77777777" w:rsidR="009018F5" w:rsidRPr="000C6196" w:rsidRDefault="009018F5" w:rsidP="00C71FEA">
            <w:pPr>
              <w:rPr>
                <w:b/>
                <w:iCs/>
                <w:sz w:val="20"/>
                <w:szCs w:val="20"/>
              </w:rPr>
            </w:pPr>
            <w:r w:rsidRPr="000C6196">
              <w:rPr>
                <w:b/>
                <w:iCs/>
                <w:sz w:val="20"/>
                <w:szCs w:val="20"/>
              </w:rPr>
              <w:t>ИД-УК-4.1</w:t>
            </w:r>
          </w:p>
          <w:p w14:paraId="4E6BF64B" w14:textId="77777777" w:rsidR="009018F5" w:rsidRPr="000C6196" w:rsidRDefault="009018F5" w:rsidP="00C71FEA">
            <w:pPr>
              <w:rPr>
                <w:b/>
                <w:iCs/>
                <w:sz w:val="20"/>
                <w:szCs w:val="20"/>
              </w:rPr>
            </w:pPr>
            <w:r w:rsidRPr="000C6196">
              <w:rPr>
                <w:b/>
                <w:iCs/>
                <w:sz w:val="20"/>
                <w:szCs w:val="20"/>
              </w:rPr>
              <w:t>ИД-УК-4.2</w:t>
            </w:r>
          </w:p>
          <w:p w14:paraId="1ED47F47" w14:textId="77777777" w:rsidR="009018F5" w:rsidRPr="000564E8" w:rsidRDefault="009018F5" w:rsidP="00C71FEA">
            <w:pPr>
              <w:rPr>
                <w:b/>
                <w:iCs/>
                <w:sz w:val="20"/>
                <w:szCs w:val="20"/>
              </w:rPr>
            </w:pPr>
            <w:r w:rsidRPr="000C6196">
              <w:rPr>
                <w:b/>
                <w:iCs/>
                <w:sz w:val="20"/>
                <w:szCs w:val="20"/>
              </w:rPr>
              <w:t>ИД-УК-4.3</w:t>
            </w:r>
          </w:p>
        </w:tc>
        <w:tc>
          <w:tcPr>
            <w:tcW w:w="2410" w:type="dxa"/>
            <w:shd w:val="clear" w:color="auto" w:fill="DBE5F1" w:themeFill="accent1" w:themeFillTint="33"/>
          </w:tcPr>
          <w:p w14:paraId="59238D13" w14:textId="77777777" w:rsidR="009018F5" w:rsidRPr="000564E8" w:rsidRDefault="009018F5" w:rsidP="00C71FEA">
            <w:pPr>
              <w:rPr>
                <w:b/>
                <w:iCs/>
                <w:sz w:val="20"/>
                <w:szCs w:val="20"/>
              </w:rPr>
            </w:pPr>
          </w:p>
        </w:tc>
        <w:tc>
          <w:tcPr>
            <w:tcW w:w="1985" w:type="dxa"/>
            <w:shd w:val="clear" w:color="auto" w:fill="DBE5F1" w:themeFill="accent1" w:themeFillTint="33"/>
          </w:tcPr>
          <w:p w14:paraId="43E7FA47" w14:textId="77777777" w:rsidR="009018F5" w:rsidRPr="000C6196" w:rsidRDefault="009018F5" w:rsidP="00C71FEA">
            <w:pPr>
              <w:rPr>
                <w:b/>
                <w:iCs/>
                <w:sz w:val="20"/>
                <w:szCs w:val="20"/>
              </w:rPr>
            </w:pPr>
            <w:r w:rsidRPr="000C6196">
              <w:rPr>
                <w:b/>
                <w:iCs/>
                <w:sz w:val="20"/>
                <w:szCs w:val="20"/>
              </w:rPr>
              <w:t>ПК-2</w:t>
            </w:r>
          </w:p>
          <w:p w14:paraId="3579509B" w14:textId="77777777" w:rsidR="009018F5" w:rsidRPr="000C6196" w:rsidRDefault="009018F5" w:rsidP="00C71FEA">
            <w:pPr>
              <w:rPr>
                <w:b/>
                <w:iCs/>
                <w:sz w:val="20"/>
                <w:szCs w:val="20"/>
              </w:rPr>
            </w:pPr>
            <w:r w:rsidRPr="000C6196">
              <w:rPr>
                <w:b/>
                <w:iCs/>
                <w:sz w:val="20"/>
                <w:szCs w:val="20"/>
              </w:rPr>
              <w:t>ИД-ПК-2.2</w:t>
            </w:r>
          </w:p>
          <w:p w14:paraId="0A1629D9" w14:textId="77777777" w:rsidR="009018F5" w:rsidRPr="000564E8" w:rsidRDefault="009018F5" w:rsidP="00C71FEA">
            <w:pPr>
              <w:rPr>
                <w:b/>
                <w:iCs/>
                <w:sz w:val="20"/>
                <w:szCs w:val="20"/>
              </w:rPr>
            </w:pPr>
            <w:r w:rsidRPr="000C6196">
              <w:rPr>
                <w:b/>
                <w:iCs/>
                <w:sz w:val="20"/>
                <w:szCs w:val="20"/>
              </w:rPr>
              <w:t>ИД-ПК-2.3</w:t>
            </w:r>
          </w:p>
        </w:tc>
      </w:tr>
      <w:tr w:rsidR="009018F5" w:rsidRPr="000564E8" w14:paraId="48FB9FFB" w14:textId="77777777" w:rsidTr="00C71FEA">
        <w:trPr>
          <w:trHeight w:val="283"/>
        </w:trPr>
        <w:tc>
          <w:tcPr>
            <w:tcW w:w="2045" w:type="dxa"/>
          </w:tcPr>
          <w:p w14:paraId="0D286C67" w14:textId="77777777" w:rsidR="009018F5" w:rsidRPr="000564E8" w:rsidRDefault="009018F5" w:rsidP="00C71FEA">
            <w:pPr>
              <w:rPr>
                <w:iCs/>
              </w:rPr>
            </w:pPr>
            <w:r w:rsidRPr="000564E8">
              <w:rPr>
                <w:iCs/>
              </w:rPr>
              <w:t>высокий</w:t>
            </w:r>
          </w:p>
        </w:tc>
        <w:tc>
          <w:tcPr>
            <w:tcW w:w="1726" w:type="dxa"/>
          </w:tcPr>
          <w:p w14:paraId="62D36FC0" w14:textId="77777777" w:rsidR="009018F5" w:rsidRPr="000564E8" w:rsidRDefault="009018F5" w:rsidP="00C71FEA">
            <w:pPr>
              <w:jc w:val="center"/>
              <w:rPr>
                <w:iCs/>
              </w:rPr>
            </w:pPr>
          </w:p>
        </w:tc>
        <w:tc>
          <w:tcPr>
            <w:tcW w:w="2306" w:type="dxa"/>
          </w:tcPr>
          <w:p w14:paraId="64730BC3" w14:textId="77777777" w:rsidR="009018F5" w:rsidRPr="000564E8" w:rsidRDefault="009018F5" w:rsidP="00C71FEA">
            <w:pPr>
              <w:rPr>
                <w:iCs/>
              </w:rPr>
            </w:pPr>
            <w:r w:rsidRPr="000564E8">
              <w:rPr>
                <w:iCs/>
              </w:rPr>
              <w:t>отлично/</w:t>
            </w:r>
          </w:p>
          <w:p w14:paraId="2C973113" w14:textId="77777777" w:rsidR="009018F5" w:rsidRPr="000564E8" w:rsidRDefault="009018F5" w:rsidP="00C71FEA">
            <w:pPr>
              <w:rPr>
                <w:iCs/>
              </w:rPr>
            </w:pPr>
            <w:r w:rsidRPr="000564E8">
              <w:rPr>
                <w:iCs/>
              </w:rPr>
              <w:t>зачтено (отлично)/</w:t>
            </w:r>
          </w:p>
          <w:p w14:paraId="3F427BB2" w14:textId="77777777" w:rsidR="009018F5" w:rsidRPr="000564E8" w:rsidRDefault="009018F5" w:rsidP="00C71FEA">
            <w:pPr>
              <w:rPr>
                <w:iCs/>
              </w:rPr>
            </w:pPr>
            <w:r w:rsidRPr="000564E8">
              <w:rPr>
                <w:iCs/>
              </w:rPr>
              <w:t>зачтено</w:t>
            </w:r>
          </w:p>
        </w:tc>
        <w:tc>
          <w:tcPr>
            <w:tcW w:w="5263" w:type="dxa"/>
          </w:tcPr>
          <w:p w14:paraId="749034AD" w14:textId="77777777" w:rsidR="009018F5" w:rsidRPr="000564E8" w:rsidRDefault="009018F5" w:rsidP="00C71FEA">
            <w:pPr>
              <w:tabs>
                <w:tab w:val="left" w:pos="176"/>
              </w:tabs>
              <w:jc w:val="both"/>
              <w:rPr>
                <w:iCs/>
                <w:sz w:val="21"/>
                <w:szCs w:val="21"/>
              </w:rPr>
            </w:pPr>
            <w:r w:rsidRPr="000564E8">
              <w:rPr>
                <w:iCs/>
                <w:sz w:val="21"/>
                <w:szCs w:val="21"/>
              </w:rPr>
              <w:t>Обучающийся:</w:t>
            </w:r>
          </w:p>
          <w:p w14:paraId="5B41C8F5" w14:textId="77777777" w:rsidR="009018F5" w:rsidRPr="000564E8" w:rsidRDefault="009018F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05C73F71" w14:textId="77777777" w:rsidR="009018F5" w:rsidRPr="000564E8" w:rsidRDefault="009018F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7D97CC2" w14:textId="77777777" w:rsidR="009018F5" w:rsidRPr="000564E8" w:rsidRDefault="009018F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7D940CD8" w14:textId="77777777" w:rsidR="009018F5" w:rsidRPr="000564E8" w:rsidRDefault="009018F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33BDA9AA" w14:textId="77777777" w:rsidR="009018F5" w:rsidRPr="000564E8" w:rsidRDefault="009018F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0E22A784" w14:textId="77777777" w:rsidR="009018F5" w:rsidRPr="000564E8" w:rsidRDefault="009018F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628134BD" w14:textId="77777777" w:rsidR="009018F5" w:rsidRPr="000564E8" w:rsidRDefault="009018F5"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11D122EF" w14:textId="77777777" w:rsidR="009018F5" w:rsidRPr="000C6196" w:rsidRDefault="009018F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r w:rsidRPr="000C6196">
              <w:rPr>
                <w:iCs/>
                <w:sz w:val="21"/>
                <w:szCs w:val="21"/>
              </w:rPr>
              <w:t>.</w:t>
            </w:r>
          </w:p>
        </w:tc>
        <w:tc>
          <w:tcPr>
            <w:tcW w:w="2410" w:type="dxa"/>
          </w:tcPr>
          <w:p w14:paraId="1F35F05C" w14:textId="77777777" w:rsidR="009018F5" w:rsidRPr="000564E8" w:rsidRDefault="009018F5" w:rsidP="00C71FEA">
            <w:pPr>
              <w:rPr>
                <w:iCs/>
                <w:sz w:val="21"/>
                <w:szCs w:val="21"/>
                <w:highlight w:val="yellow"/>
              </w:rPr>
            </w:pPr>
          </w:p>
        </w:tc>
        <w:tc>
          <w:tcPr>
            <w:tcW w:w="1985" w:type="dxa"/>
          </w:tcPr>
          <w:p w14:paraId="7352C279" w14:textId="77777777" w:rsidR="009018F5" w:rsidRPr="000564E8" w:rsidRDefault="009018F5" w:rsidP="00C71FEA">
            <w:pPr>
              <w:rPr>
                <w:iCs/>
                <w:sz w:val="21"/>
                <w:szCs w:val="21"/>
                <w:highlight w:val="yellow"/>
              </w:rPr>
            </w:pPr>
            <w:r>
              <w:rPr>
                <w:iCs/>
                <w:sz w:val="21"/>
                <w:szCs w:val="21"/>
              </w:rPr>
              <w:t>В</w:t>
            </w:r>
            <w:r w:rsidRPr="000564E8">
              <w:rPr>
                <w:iCs/>
                <w:sz w:val="21"/>
                <w:szCs w:val="21"/>
              </w:rPr>
              <w:t xml:space="preserve">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w:t>
            </w:r>
            <w:r w:rsidRPr="000564E8">
              <w:rPr>
                <w:iCs/>
                <w:sz w:val="21"/>
                <w:szCs w:val="21"/>
              </w:rPr>
              <w:lastRenderedPageBreak/>
              <w:t>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r>
      <w:tr w:rsidR="009018F5" w:rsidRPr="000564E8" w14:paraId="043A174B" w14:textId="77777777" w:rsidTr="00C71FEA">
        <w:trPr>
          <w:trHeight w:val="283"/>
        </w:trPr>
        <w:tc>
          <w:tcPr>
            <w:tcW w:w="2045" w:type="dxa"/>
          </w:tcPr>
          <w:p w14:paraId="78353C1E" w14:textId="77777777" w:rsidR="009018F5" w:rsidRPr="000564E8" w:rsidRDefault="009018F5" w:rsidP="00C71FEA">
            <w:pPr>
              <w:rPr>
                <w:iCs/>
              </w:rPr>
            </w:pPr>
            <w:r w:rsidRPr="000564E8">
              <w:rPr>
                <w:iCs/>
              </w:rPr>
              <w:lastRenderedPageBreak/>
              <w:t>повышенный</w:t>
            </w:r>
          </w:p>
        </w:tc>
        <w:tc>
          <w:tcPr>
            <w:tcW w:w="1726" w:type="dxa"/>
          </w:tcPr>
          <w:p w14:paraId="2D50463B" w14:textId="77777777" w:rsidR="009018F5" w:rsidRPr="000564E8" w:rsidRDefault="009018F5" w:rsidP="00C71FEA">
            <w:pPr>
              <w:jc w:val="center"/>
              <w:rPr>
                <w:iCs/>
              </w:rPr>
            </w:pPr>
          </w:p>
        </w:tc>
        <w:tc>
          <w:tcPr>
            <w:tcW w:w="2306" w:type="dxa"/>
          </w:tcPr>
          <w:p w14:paraId="7BA31EAB" w14:textId="77777777" w:rsidR="009018F5" w:rsidRPr="000564E8" w:rsidRDefault="009018F5" w:rsidP="00C71FEA">
            <w:pPr>
              <w:rPr>
                <w:iCs/>
              </w:rPr>
            </w:pPr>
            <w:r w:rsidRPr="000564E8">
              <w:rPr>
                <w:iCs/>
              </w:rPr>
              <w:t>хорошо/</w:t>
            </w:r>
          </w:p>
          <w:p w14:paraId="3BDC9323" w14:textId="77777777" w:rsidR="009018F5" w:rsidRPr="000564E8" w:rsidRDefault="009018F5" w:rsidP="00C71FEA">
            <w:pPr>
              <w:rPr>
                <w:iCs/>
              </w:rPr>
            </w:pPr>
            <w:r w:rsidRPr="000564E8">
              <w:rPr>
                <w:iCs/>
              </w:rPr>
              <w:t>зачтено (хорошо)/</w:t>
            </w:r>
          </w:p>
          <w:p w14:paraId="180579DD" w14:textId="77777777" w:rsidR="009018F5" w:rsidRPr="000564E8" w:rsidRDefault="009018F5" w:rsidP="00C71FEA">
            <w:pPr>
              <w:rPr>
                <w:iCs/>
              </w:rPr>
            </w:pPr>
            <w:r w:rsidRPr="000564E8">
              <w:rPr>
                <w:iCs/>
              </w:rPr>
              <w:t>зачтено</w:t>
            </w:r>
          </w:p>
        </w:tc>
        <w:tc>
          <w:tcPr>
            <w:tcW w:w="5263" w:type="dxa"/>
          </w:tcPr>
          <w:p w14:paraId="2520C617" w14:textId="77777777" w:rsidR="009018F5" w:rsidRPr="000564E8" w:rsidRDefault="009018F5" w:rsidP="00C71FEA">
            <w:pPr>
              <w:jc w:val="both"/>
              <w:rPr>
                <w:iCs/>
                <w:sz w:val="21"/>
                <w:szCs w:val="21"/>
              </w:rPr>
            </w:pPr>
            <w:r w:rsidRPr="000564E8">
              <w:rPr>
                <w:iCs/>
                <w:sz w:val="21"/>
                <w:szCs w:val="21"/>
              </w:rPr>
              <w:t>Обучающийся:</w:t>
            </w:r>
          </w:p>
          <w:p w14:paraId="755C19AC" w14:textId="77777777" w:rsidR="009018F5" w:rsidRPr="000564E8" w:rsidRDefault="009018F5"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951D9F6" w14:textId="77777777" w:rsidR="009018F5" w:rsidRPr="000564E8" w:rsidRDefault="009018F5"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423A396" w14:textId="77777777" w:rsidR="009018F5" w:rsidRPr="000564E8" w:rsidRDefault="009018F5"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66477693" w14:textId="77777777" w:rsidR="009018F5" w:rsidRPr="000564E8" w:rsidRDefault="009018F5"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5E9CD15F" w14:textId="77777777" w:rsidR="009018F5" w:rsidRPr="000564E8" w:rsidRDefault="009018F5" w:rsidP="00C71FEA">
            <w:pPr>
              <w:numPr>
                <w:ilvl w:val="0"/>
                <w:numId w:val="18"/>
              </w:numPr>
              <w:tabs>
                <w:tab w:val="left" w:pos="313"/>
              </w:tabs>
              <w:ind w:left="0" w:firstLine="0"/>
              <w:contextualSpacing/>
              <w:jc w:val="both"/>
              <w:rPr>
                <w:iCs/>
                <w:sz w:val="21"/>
                <w:szCs w:val="21"/>
              </w:rPr>
            </w:pPr>
            <w:r w:rsidRPr="000564E8">
              <w:rPr>
                <w:iCs/>
                <w:sz w:val="21"/>
                <w:szCs w:val="21"/>
              </w:rPr>
              <w:t>владеет навыками организации речевого взаимодействия, редактирования документа, критической оценки речевой ситуации;</w:t>
            </w:r>
          </w:p>
          <w:p w14:paraId="41191FE6" w14:textId="77777777" w:rsidR="009018F5" w:rsidRPr="000564E8" w:rsidRDefault="009018F5"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tc>
        <w:tc>
          <w:tcPr>
            <w:tcW w:w="2410" w:type="dxa"/>
          </w:tcPr>
          <w:p w14:paraId="7BE99417" w14:textId="77777777" w:rsidR="009018F5" w:rsidRPr="000564E8" w:rsidRDefault="009018F5" w:rsidP="00C71FEA">
            <w:pPr>
              <w:jc w:val="both"/>
              <w:rPr>
                <w:iCs/>
                <w:sz w:val="21"/>
                <w:szCs w:val="21"/>
              </w:rPr>
            </w:pPr>
          </w:p>
        </w:tc>
        <w:tc>
          <w:tcPr>
            <w:tcW w:w="1985" w:type="dxa"/>
          </w:tcPr>
          <w:p w14:paraId="4AE338E1" w14:textId="77777777" w:rsidR="009018F5" w:rsidRPr="000564E8" w:rsidRDefault="009018F5" w:rsidP="00C71FEA">
            <w:pPr>
              <w:jc w:val="both"/>
              <w:rPr>
                <w:iCs/>
                <w:sz w:val="21"/>
                <w:szCs w:val="21"/>
              </w:rPr>
            </w:pPr>
            <w:r w:rsidRPr="000564E8">
              <w:rPr>
                <w:iCs/>
                <w:sz w:val="21"/>
                <w:szCs w:val="21"/>
              </w:rPr>
              <w:t>Обучающийся:</w:t>
            </w:r>
          </w:p>
          <w:p w14:paraId="0A09F9C4" w14:textId="77777777" w:rsidR="009018F5" w:rsidRPr="000564E8" w:rsidRDefault="009018F5" w:rsidP="00C71FEA">
            <w:pPr>
              <w:jc w:val="both"/>
              <w:rPr>
                <w:iCs/>
                <w:sz w:val="21"/>
                <w:szCs w:val="21"/>
              </w:rPr>
            </w:pPr>
            <w:r w:rsidRPr="000564E8">
              <w:rPr>
                <w:iCs/>
                <w:sz w:val="21"/>
                <w:szCs w:val="21"/>
              </w:rPr>
              <w:t xml:space="preserve">- достаточно полно анализирует речевые ситуации, </w:t>
            </w:r>
          </w:p>
          <w:p w14:paraId="3BBF8881" w14:textId="77777777" w:rsidR="009018F5" w:rsidRPr="000564E8" w:rsidRDefault="009018F5"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3DE48E76" w14:textId="77777777" w:rsidR="009018F5" w:rsidRPr="000564E8" w:rsidRDefault="009018F5" w:rsidP="00C71FEA">
            <w:pPr>
              <w:tabs>
                <w:tab w:val="left" w:pos="313"/>
              </w:tabs>
              <w:contextualSpacing/>
              <w:rPr>
                <w:iCs/>
                <w:sz w:val="21"/>
                <w:szCs w:val="21"/>
                <w:highlight w:val="yellow"/>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r>
      <w:tr w:rsidR="009018F5" w:rsidRPr="000564E8" w14:paraId="58C68DAB" w14:textId="77777777" w:rsidTr="00C71FEA">
        <w:trPr>
          <w:trHeight w:val="283"/>
        </w:trPr>
        <w:tc>
          <w:tcPr>
            <w:tcW w:w="2045" w:type="dxa"/>
          </w:tcPr>
          <w:p w14:paraId="439C443B" w14:textId="77777777" w:rsidR="009018F5" w:rsidRPr="000564E8" w:rsidRDefault="009018F5" w:rsidP="00C71FEA">
            <w:pPr>
              <w:rPr>
                <w:iCs/>
              </w:rPr>
            </w:pPr>
            <w:r w:rsidRPr="000564E8">
              <w:rPr>
                <w:iCs/>
              </w:rPr>
              <w:t>базовый</w:t>
            </w:r>
          </w:p>
        </w:tc>
        <w:tc>
          <w:tcPr>
            <w:tcW w:w="1726" w:type="dxa"/>
          </w:tcPr>
          <w:p w14:paraId="5CF256CF" w14:textId="77777777" w:rsidR="009018F5" w:rsidRPr="000564E8" w:rsidRDefault="009018F5" w:rsidP="00C71FEA">
            <w:pPr>
              <w:jc w:val="center"/>
              <w:rPr>
                <w:iCs/>
              </w:rPr>
            </w:pPr>
          </w:p>
        </w:tc>
        <w:tc>
          <w:tcPr>
            <w:tcW w:w="2306" w:type="dxa"/>
          </w:tcPr>
          <w:p w14:paraId="57F9390F" w14:textId="77777777" w:rsidR="009018F5" w:rsidRPr="000564E8" w:rsidRDefault="009018F5" w:rsidP="00C71FEA">
            <w:pPr>
              <w:rPr>
                <w:iCs/>
              </w:rPr>
            </w:pPr>
            <w:r w:rsidRPr="000564E8">
              <w:rPr>
                <w:iCs/>
              </w:rPr>
              <w:t>удовлетворительно/</w:t>
            </w:r>
          </w:p>
          <w:p w14:paraId="0F0EE9F1" w14:textId="77777777" w:rsidR="009018F5" w:rsidRPr="000564E8" w:rsidRDefault="009018F5" w:rsidP="00C71FEA">
            <w:pPr>
              <w:rPr>
                <w:iCs/>
              </w:rPr>
            </w:pPr>
            <w:r w:rsidRPr="000564E8">
              <w:rPr>
                <w:iCs/>
              </w:rPr>
              <w:t>зачтено (удовлетворительно)/</w:t>
            </w:r>
          </w:p>
          <w:p w14:paraId="4A316ED5" w14:textId="77777777" w:rsidR="009018F5" w:rsidRPr="000564E8" w:rsidRDefault="009018F5" w:rsidP="00C71FEA">
            <w:pPr>
              <w:rPr>
                <w:iCs/>
              </w:rPr>
            </w:pPr>
            <w:r w:rsidRPr="000564E8">
              <w:rPr>
                <w:iCs/>
              </w:rPr>
              <w:lastRenderedPageBreak/>
              <w:t>зачтено</w:t>
            </w:r>
          </w:p>
        </w:tc>
        <w:tc>
          <w:tcPr>
            <w:tcW w:w="5263" w:type="dxa"/>
          </w:tcPr>
          <w:p w14:paraId="6575C8A1" w14:textId="77777777" w:rsidR="009018F5" w:rsidRPr="000564E8" w:rsidRDefault="009018F5" w:rsidP="00C71FEA">
            <w:pPr>
              <w:jc w:val="both"/>
              <w:rPr>
                <w:iCs/>
                <w:sz w:val="21"/>
                <w:szCs w:val="21"/>
              </w:rPr>
            </w:pPr>
            <w:r w:rsidRPr="000564E8">
              <w:rPr>
                <w:iCs/>
                <w:sz w:val="21"/>
                <w:szCs w:val="21"/>
              </w:rPr>
              <w:lastRenderedPageBreak/>
              <w:t>Обучающийся:</w:t>
            </w:r>
          </w:p>
          <w:p w14:paraId="729EADDD" w14:textId="77777777" w:rsidR="009018F5" w:rsidRPr="000564E8" w:rsidRDefault="009018F5" w:rsidP="00C71FEA">
            <w:pPr>
              <w:numPr>
                <w:ilvl w:val="0"/>
                <w:numId w:val="18"/>
              </w:numPr>
              <w:tabs>
                <w:tab w:val="left" w:pos="308"/>
              </w:tabs>
              <w:ind w:left="0" w:firstLine="0"/>
              <w:contextualSpacing/>
              <w:jc w:val="both"/>
              <w:rPr>
                <w:iCs/>
                <w:sz w:val="21"/>
                <w:szCs w:val="21"/>
              </w:rPr>
            </w:pPr>
            <w:r w:rsidRPr="000564E8">
              <w:rPr>
                <w:iCs/>
                <w:sz w:val="21"/>
                <w:szCs w:val="21"/>
              </w:rPr>
              <w:t xml:space="preserve">демонстрирует теоретические знания основного учебного материала дисциплины в объеме, </w:t>
            </w:r>
            <w:r w:rsidRPr="000564E8">
              <w:rPr>
                <w:iCs/>
                <w:sz w:val="21"/>
                <w:szCs w:val="21"/>
              </w:rPr>
              <w:lastRenderedPageBreak/>
              <w:t>необходимом для дальнейшего освоения ОПОП;</w:t>
            </w:r>
          </w:p>
          <w:p w14:paraId="4C80EE45" w14:textId="77777777" w:rsidR="009018F5" w:rsidRPr="000564E8" w:rsidRDefault="009018F5"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0941B7FE" w14:textId="77777777" w:rsidR="009018F5" w:rsidRPr="000564E8" w:rsidRDefault="009018F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393C4678" w14:textId="77777777" w:rsidR="009018F5" w:rsidRPr="000564E8" w:rsidRDefault="009018F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5868301A" w14:textId="77777777" w:rsidR="009018F5" w:rsidRPr="000564E8" w:rsidRDefault="009018F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300A2C5D" w14:textId="77777777" w:rsidR="009018F5" w:rsidRPr="000564E8" w:rsidRDefault="009018F5"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1154BA3D" w14:textId="77777777" w:rsidR="009018F5" w:rsidRPr="000564E8" w:rsidRDefault="009018F5" w:rsidP="00C71FEA">
            <w:pPr>
              <w:tabs>
                <w:tab w:val="left" w:pos="308"/>
              </w:tabs>
              <w:contextualSpacing/>
              <w:jc w:val="both"/>
              <w:rPr>
                <w:iCs/>
                <w:sz w:val="21"/>
                <w:szCs w:val="21"/>
              </w:rPr>
            </w:pPr>
          </w:p>
        </w:tc>
        <w:tc>
          <w:tcPr>
            <w:tcW w:w="1985" w:type="dxa"/>
          </w:tcPr>
          <w:p w14:paraId="7A797073" w14:textId="77777777" w:rsidR="009018F5" w:rsidRPr="000564E8" w:rsidRDefault="009018F5" w:rsidP="00C71FEA">
            <w:pPr>
              <w:jc w:val="both"/>
              <w:rPr>
                <w:iCs/>
                <w:sz w:val="21"/>
                <w:szCs w:val="21"/>
              </w:rPr>
            </w:pPr>
            <w:r w:rsidRPr="000564E8">
              <w:rPr>
                <w:iCs/>
                <w:sz w:val="21"/>
                <w:szCs w:val="21"/>
              </w:rPr>
              <w:t>Обучающийся:</w:t>
            </w:r>
          </w:p>
          <w:p w14:paraId="1FDBF81F" w14:textId="77777777" w:rsidR="009018F5" w:rsidRPr="000564E8" w:rsidRDefault="009018F5" w:rsidP="00C71FEA">
            <w:pPr>
              <w:tabs>
                <w:tab w:val="left" w:pos="308"/>
              </w:tabs>
              <w:contextualSpacing/>
              <w:jc w:val="both"/>
              <w:rPr>
                <w:iCs/>
                <w:sz w:val="21"/>
                <w:szCs w:val="21"/>
              </w:rPr>
            </w:pPr>
            <w:r w:rsidRPr="000564E8">
              <w:rPr>
                <w:iCs/>
                <w:sz w:val="21"/>
                <w:szCs w:val="21"/>
              </w:rPr>
              <w:t xml:space="preserve">- знает названия источников, формулировки </w:t>
            </w:r>
            <w:r w:rsidRPr="000564E8">
              <w:rPr>
                <w:iCs/>
                <w:sz w:val="21"/>
                <w:szCs w:val="21"/>
              </w:rPr>
              <w:lastRenderedPageBreak/>
              <w:t>правил;</w:t>
            </w:r>
          </w:p>
          <w:p w14:paraId="54CA78FB" w14:textId="77777777" w:rsidR="009018F5" w:rsidRPr="000564E8" w:rsidRDefault="009018F5"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7690061A" w14:textId="77777777" w:rsidR="009018F5" w:rsidRPr="000564E8" w:rsidRDefault="009018F5"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0E471A3F" w14:textId="77777777" w:rsidR="009018F5" w:rsidRPr="000564E8" w:rsidRDefault="009018F5" w:rsidP="00C71FEA">
            <w:pPr>
              <w:tabs>
                <w:tab w:val="left" w:pos="308"/>
              </w:tabs>
              <w:contextualSpacing/>
              <w:jc w:val="both"/>
              <w:rPr>
                <w:iCs/>
                <w:sz w:val="21"/>
                <w:szCs w:val="21"/>
                <w:highlight w:val="yellow"/>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9018F5" w:rsidRPr="000564E8" w14:paraId="1C7C36E2" w14:textId="77777777" w:rsidTr="00C71FEA">
        <w:trPr>
          <w:trHeight w:val="283"/>
        </w:trPr>
        <w:tc>
          <w:tcPr>
            <w:tcW w:w="2045" w:type="dxa"/>
          </w:tcPr>
          <w:p w14:paraId="5435CE75" w14:textId="77777777" w:rsidR="009018F5" w:rsidRPr="000564E8" w:rsidRDefault="009018F5" w:rsidP="00C71FEA">
            <w:pPr>
              <w:rPr>
                <w:iCs/>
              </w:rPr>
            </w:pPr>
            <w:r w:rsidRPr="000564E8">
              <w:rPr>
                <w:iCs/>
              </w:rPr>
              <w:lastRenderedPageBreak/>
              <w:t>низкий</w:t>
            </w:r>
          </w:p>
        </w:tc>
        <w:tc>
          <w:tcPr>
            <w:tcW w:w="1726" w:type="dxa"/>
          </w:tcPr>
          <w:p w14:paraId="2F3E4994" w14:textId="77777777" w:rsidR="009018F5" w:rsidRPr="000564E8" w:rsidRDefault="009018F5" w:rsidP="00C71FEA">
            <w:pPr>
              <w:jc w:val="center"/>
              <w:rPr>
                <w:iCs/>
              </w:rPr>
            </w:pPr>
          </w:p>
        </w:tc>
        <w:tc>
          <w:tcPr>
            <w:tcW w:w="2306" w:type="dxa"/>
          </w:tcPr>
          <w:p w14:paraId="03997BE6" w14:textId="77777777" w:rsidR="009018F5" w:rsidRPr="000564E8" w:rsidRDefault="009018F5" w:rsidP="00C71FEA">
            <w:pPr>
              <w:rPr>
                <w:iCs/>
              </w:rPr>
            </w:pPr>
            <w:r w:rsidRPr="000564E8">
              <w:rPr>
                <w:iCs/>
              </w:rPr>
              <w:t>неудовлетворительно/</w:t>
            </w:r>
          </w:p>
          <w:p w14:paraId="3232E4D2" w14:textId="77777777" w:rsidR="009018F5" w:rsidRPr="000564E8" w:rsidRDefault="009018F5" w:rsidP="00C71FEA">
            <w:pPr>
              <w:rPr>
                <w:iCs/>
              </w:rPr>
            </w:pPr>
            <w:r w:rsidRPr="000564E8">
              <w:rPr>
                <w:iCs/>
              </w:rPr>
              <w:t>не зачтено</w:t>
            </w:r>
          </w:p>
        </w:tc>
        <w:tc>
          <w:tcPr>
            <w:tcW w:w="9658" w:type="dxa"/>
            <w:gridSpan w:val="3"/>
          </w:tcPr>
          <w:p w14:paraId="658123F4" w14:textId="77777777" w:rsidR="009018F5" w:rsidRPr="000564E8" w:rsidRDefault="009018F5" w:rsidP="00C71FEA">
            <w:pPr>
              <w:rPr>
                <w:iCs/>
                <w:sz w:val="21"/>
                <w:szCs w:val="21"/>
              </w:rPr>
            </w:pPr>
            <w:r w:rsidRPr="000564E8">
              <w:rPr>
                <w:iCs/>
                <w:sz w:val="21"/>
                <w:szCs w:val="21"/>
              </w:rPr>
              <w:t>Обучающийся:</w:t>
            </w:r>
          </w:p>
          <w:p w14:paraId="264D356A" w14:textId="77777777" w:rsidR="009018F5" w:rsidRPr="000564E8" w:rsidRDefault="009018F5" w:rsidP="00C71FEA">
            <w:pPr>
              <w:numPr>
                <w:ilvl w:val="0"/>
                <w:numId w:val="18"/>
              </w:numPr>
              <w:tabs>
                <w:tab w:val="left" w:pos="293"/>
              </w:tabs>
              <w:contextualSpacing/>
              <w:rPr>
                <w:b/>
                <w:iCs/>
                <w:sz w:val="21"/>
                <w:szCs w:val="21"/>
              </w:rPr>
            </w:pPr>
            <w:r w:rsidRPr="000564E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B06DAF4" w14:textId="77777777" w:rsidR="009018F5" w:rsidRPr="000564E8" w:rsidRDefault="009018F5"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10AAC5D" w14:textId="77777777" w:rsidR="009018F5" w:rsidRPr="000564E8" w:rsidRDefault="009018F5"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1835104" w14:textId="77777777" w:rsidR="009018F5" w:rsidRPr="000564E8" w:rsidRDefault="009018F5"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45C7C924" w14:textId="77777777" w:rsidR="009018F5" w:rsidRPr="000564E8" w:rsidRDefault="009018F5"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 xml:space="preserve">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w:t>
            </w:r>
            <w:r w:rsidRPr="000564E8">
              <w:rPr>
                <w:iCs/>
              </w:rPr>
              <w:lastRenderedPageBreak/>
              <w:t>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lastRenderedPageBreak/>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lastRenderedPageBreak/>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теме: «Функциональные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 xml:space="preserve">дутся люди умные и образованные, которые </w:t>
            </w:r>
            <w:r w:rsidRPr="00F021FC">
              <w:rPr>
                <w:iCs/>
              </w:rPr>
              <w:lastRenderedPageBreak/>
              <w:t>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lastRenderedPageBreak/>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lastRenderedPageBreak/>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w:t>
            </w:r>
            <w:r w:rsidR="009D5862" w:rsidRPr="000564E8">
              <w:rPr>
                <w:iCs/>
                <w:lang w:val="ru-RU"/>
              </w:rPr>
              <w:lastRenderedPageBreak/>
              <w:t xml:space="preserve">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lastRenderedPageBreak/>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lastRenderedPageBreak/>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lastRenderedPageBreak/>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505208"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4B07" w14:textId="77777777" w:rsidR="00505208" w:rsidRDefault="00505208" w:rsidP="005E3840">
      <w:r>
        <w:separator/>
      </w:r>
    </w:p>
  </w:endnote>
  <w:endnote w:type="continuationSeparator" w:id="0">
    <w:p w14:paraId="71D2E2A3" w14:textId="77777777" w:rsidR="00505208" w:rsidRDefault="00505208"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269B" w14:textId="77777777" w:rsidR="00505208" w:rsidRDefault="00505208" w:rsidP="005E3840">
      <w:r>
        <w:separator/>
      </w:r>
    </w:p>
  </w:footnote>
  <w:footnote w:type="continuationSeparator" w:id="0">
    <w:p w14:paraId="55E4D049" w14:textId="77777777" w:rsidR="00505208" w:rsidRDefault="00505208"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770DD"/>
    <w:multiLevelType w:val="multilevel"/>
    <w:tmpl w:val="62D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8"/>
  </w:num>
  <w:num w:numId="6">
    <w:abstractNumId w:val="27"/>
  </w:num>
  <w:num w:numId="7">
    <w:abstractNumId w:val="31"/>
  </w:num>
  <w:num w:numId="8">
    <w:abstractNumId w:val="25"/>
  </w:num>
  <w:num w:numId="9">
    <w:abstractNumId w:val="14"/>
  </w:num>
  <w:num w:numId="10">
    <w:abstractNumId w:val="4"/>
  </w:num>
  <w:num w:numId="11">
    <w:abstractNumId w:val="24"/>
  </w:num>
  <w:num w:numId="12">
    <w:abstractNumId w:val="22"/>
  </w:num>
  <w:num w:numId="13">
    <w:abstractNumId w:val="23"/>
  </w:num>
  <w:num w:numId="14">
    <w:abstractNumId w:val="30"/>
  </w:num>
  <w:num w:numId="15">
    <w:abstractNumId w:val="11"/>
  </w:num>
  <w:num w:numId="16">
    <w:abstractNumId w:val="20"/>
  </w:num>
  <w:num w:numId="17">
    <w:abstractNumId w:val="29"/>
  </w:num>
  <w:num w:numId="18">
    <w:abstractNumId w:val="6"/>
  </w:num>
  <w:num w:numId="19">
    <w:abstractNumId w:val="15"/>
  </w:num>
  <w:num w:numId="20">
    <w:abstractNumId w:val="5"/>
  </w:num>
  <w:num w:numId="21">
    <w:abstractNumId w:val="7"/>
  </w:num>
  <w:num w:numId="22">
    <w:abstractNumId w:val="19"/>
  </w:num>
  <w:num w:numId="23">
    <w:abstractNumId w:val="21"/>
  </w:num>
  <w:num w:numId="24">
    <w:abstractNumId w:val="17"/>
  </w:num>
  <w:num w:numId="25">
    <w:abstractNumId w:val="10"/>
  </w:num>
  <w:num w:numId="26">
    <w:abstractNumId w:val="13"/>
  </w:num>
  <w:num w:numId="27">
    <w:abstractNumId w:val="12"/>
  </w:num>
  <w:num w:numId="28">
    <w:abstractNumId w:val="9"/>
  </w:num>
  <w:num w:numId="29">
    <w:abstractNumId w:val="26"/>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860FD"/>
    <w:rsid w:val="00090289"/>
    <w:rsid w:val="0009260A"/>
    <w:rsid w:val="00092FB0"/>
    <w:rsid w:val="0009422C"/>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1F6C"/>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1C42"/>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4D9"/>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AA2"/>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D7E78"/>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8B5"/>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4FC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05208"/>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107F"/>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3F90"/>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18F5"/>
    <w:rsid w:val="0090205F"/>
    <w:rsid w:val="00902DBC"/>
    <w:rsid w:val="00903668"/>
    <w:rsid w:val="00905BB9"/>
    <w:rsid w:val="009105BD"/>
    <w:rsid w:val="00912DBB"/>
    <w:rsid w:val="009132DC"/>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986"/>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2572"/>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23A"/>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258C"/>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88"/>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22F"/>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05">
      <w:bodyDiv w:val="1"/>
      <w:marLeft w:val="0"/>
      <w:marRight w:val="0"/>
      <w:marTop w:val="0"/>
      <w:marBottom w:val="0"/>
      <w:divBdr>
        <w:top w:val="none" w:sz="0" w:space="0" w:color="auto"/>
        <w:left w:val="none" w:sz="0" w:space="0" w:color="auto"/>
        <w:bottom w:val="none" w:sz="0" w:space="0" w:color="auto"/>
        <w:right w:val="none" w:sz="0" w:space="0" w:color="auto"/>
      </w:divBdr>
    </w:div>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59601064">
      <w:bodyDiv w:val="1"/>
      <w:marLeft w:val="0"/>
      <w:marRight w:val="0"/>
      <w:marTop w:val="0"/>
      <w:marBottom w:val="0"/>
      <w:divBdr>
        <w:top w:val="none" w:sz="0" w:space="0" w:color="auto"/>
        <w:left w:val="none" w:sz="0" w:space="0" w:color="auto"/>
        <w:bottom w:val="none" w:sz="0" w:space="0" w:color="auto"/>
        <w:right w:val="none" w:sz="0" w:space="0" w:color="auto"/>
      </w:divBdr>
      <w:divsChild>
        <w:div w:id="557669179">
          <w:marLeft w:val="0"/>
          <w:marRight w:val="0"/>
          <w:marTop w:val="0"/>
          <w:marBottom w:val="0"/>
          <w:divBdr>
            <w:top w:val="none" w:sz="0" w:space="0" w:color="auto"/>
            <w:left w:val="none" w:sz="0" w:space="0" w:color="auto"/>
            <w:bottom w:val="none" w:sz="0" w:space="0" w:color="auto"/>
            <w:right w:val="none" w:sz="0" w:space="0" w:color="auto"/>
          </w:divBdr>
          <w:divsChild>
            <w:div w:id="1179268741">
              <w:marLeft w:val="0"/>
              <w:marRight w:val="0"/>
              <w:marTop w:val="0"/>
              <w:marBottom w:val="0"/>
              <w:divBdr>
                <w:top w:val="none" w:sz="0" w:space="0" w:color="auto"/>
                <w:left w:val="none" w:sz="0" w:space="0" w:color="auto"/>
                <w:bottom w:val="none" w:sz="0" w:space="0" w:color="auto"/>
                <w:right w:val="none" w:sz="0" w:space="0" w:color="auto"/>
              </w:divBdr>
              <w:divsChild>
                <w:div w:id="1200898558">
                  <w:marLeft w:val="0"/>
                  <w:marRight w:val="0"/>
                  <w:marTop w:val="0"/>
                  <w:marBottom w:val="0"/>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956">
      <w:bodyDiv w:val="1"/>
      <w:marLeft w:val="0"/>
      <w:marRight w:val="0"/>
      <w:marTop w:val="0"/>
      <w:marBottom w:val="0"/>
      <w:divBdr>
        <w:top w:val="none" w:sz="0" w:space="0" w:color="auto"/>
        <w:left w:val="none" w:sz="0" w:space="0" w:color="auto"/>
        <w:bottom w:val="none" w:sz="0" w:space="0" w:color="auto"/>
        <w:right w:val="none" w:sz="0" w:space="0" w:color="auto"/>
      </w:divBdr>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6497">
      <w:bodyDiv w:val="1"/>
      <w:marLeft w:val="0"/>
      <w:marRight w:val="0"/>
      <w:marTop w:val="0"/>
      <w:marBottom w:val="0"/>
      <w:divBdr>
        <w:top w:val="none" w:sz="0" w:space="0" w:color="auto"/>
        <w:left w:val="none" w:sz="0" w:space="0" w:color="auto"/>
        <w:bottom w:val="none" w:sz="0" w:space="0" w:color="auto"/>
        <w:right w:val="none" w:sz="0" w:space="0" w:color="auto"/>
      </w:divBdr>
      <w:divsChild>
        <w:div w:id="1150445342">
          <w:marLeft w:val="0"/>
          <w:marRight w:val="0"/>
          <w:marTop w:val="0"/>
          <w:marBottom w:val="0"/>
          <w:divBdr>
            <w:top w:val="none" w:sz="0" w:space="0" w:color="auto"/>
            <w:left w:val="none" w:sz="0" w:space="0" w:color="auto"/>
            <w:bottom w:val="none" w:sz="0" w:space="0" w:color="auto"/>
            <w:right w:val="none" w:sz="0" w:space="0" w:color="auto"/>
          </w:divBdr>
          <w:divsChild>
            <w:div w:id="280494979">
              <w:marLeft w:val="0"/>
              <w:marRight w:val="0"/>
              <w:marTop w:val="0"/>
              <w:marBottom w:val="0"/>
              <w:divBdr>
                <w:top w:val="none" w:sz="0" w:space="0" w:color="auto"/>
                <w:left w:val="none" w:sz="0" w:space="0" w:color="auto"/>
                <w:bottom w:val="none" w:sz="0" w:space="0" w:color="auto"/>
                <w:right w:val="none" w:sz="0" w:space="0" w:color="auto"/>
              </w:divBdr>
              <w:divsChild>
                <w:div w:id="861210762">
                  <w:marLeft w:val="0"/>
                  <w:marRight w:val="0"/>
                  <w:marTop w:val="0"/>
                  <w:marBottom w:val="0"/>
                  <w:divBdr>
                    <w:top w:val="none" w:sz="0" w:space="0" w:color="auto"/>
                    <w:left w:val="none" w:sz="0" w:space="0" w:color="auto"/>
                    <w:bottom w:val="none" w:sz="0" w:space="0" w:color="auto"/>
                    <w:right w:val="none" w:sz="0" w:space="0" w:color="auto"/>
                  </w:divBdr>
                  <w:divsChild>
                    <w:div w:id="1509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221884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6912402">
      <w:bodyDiv w:val="1"/>
      <w:marLeft w:val="0"/>
      <w:marRight w:val="0"/>
      <w:marTop w:val="0"/>
      <w:marBottom w:val="0"/>
      <w:divBdr>
        <w:top w:val="none" w:sz="0" w:space="0" w:color="auto"/>
        <w:left w:val="none" w:sz="0" w:space="0" w:color="auto"/>
        <w:bottom w:val="none" w:sz="0" w:space="0" w:color="auto"/>
        <w:right w:val="none" w:sz="0" w:space="0" w:color="auto"/>
      </w:divBdr>
      <w:divsChild>
        <w:div w:id="731083789">
          <w:marLeft w:val="0"/>
          <w:marRight w:val="0"/>
          <w:marTop w:val="0"/>
          <w:marBottom w:val="0"/>
          <w:divBdr>
            <w:top w:val="none" w:sz="0" w:space="0" w:color="auto"/>
            <w:left w:val="none" w:sz="0" w:space="0" w:color="auto"/>
            <w:bottom w:val="none" w:sz="0" w:space="0" w:color="auto"/>
            <w:right w:val="none" w:sz="0" w:space="0" w:color="auto"/>
          </w:divBdr>
          <w:divsChild>
            <w:div w:id="1512450569">
              <w:marLeft w:val="0"/>
              <w:marRight w:val="0"/>
              <w:marTop w:val="0"/>
              <w:marBottom w:val="0"/>
              <w:divBdr>
                <w:top w:val="none" w:sz="0" w:space="0" w:color="auto"/>
                <w:left w:val="none" w:sz="0" w:space="0" w:color="auto"/>
                <w:bottom w:val="none" w:sz="0" w:space="0" w:color="auto"/>
                <w:right w:val="none" w:sz="0" w:space="0" w:color="auto"/>
              </w:divBdr>
              <w:divsChild>
                <w:div w:id="800198399">
                  <w:marLeft w:val="0"/>
                  <w:marRight w:val="0"/>
                  <w:marTop w:val="0"/>
                  <w:marBottom w:val="0"/>
                  <w:divBdr>
                    <w:top w:val="none" w:sz="0" w:space="0" w:color="auto"/>
                    <w:left w:val="none" w:sz="0" w:space="0" w:color="auto"/>
                    <w:bottom w:val="none" w:sz="0" w:space="0" w:color="auto"/>
                    <w:right w:val="none" w:sz="0" w:space="0" w:color="auto"/>
                  </w:divBdr>
                  <w:divsChild>
                    <w:div w:id="1296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1257739">
      <w:bodyDiv w:val="1"/>
      <w:marLeft w:val="0"/>
      <w:marRight w:val="0"/>
      <w:marTop w:val="0"/>
      <w:marBottom w:val="0"/>
      <w:divBdr>
        <w:top w:val="none" w:sz="0" w:space="0" w:color="auto"/>
        <w:left w:val="none" w:sz="0" w:space="0" w:color="auto"/>
        <w:bottom w:val="none" w:sz="0" w:space="0" w:color="auto"/>
        <w:right w:val="none" w:sz="0" w:space="0" w:color="auto"/>
      </w:divBdr>
      <w:divsChild>
        <w:div w:id="1073308724">
          <w:marLeft w:val="0"/>
          <w:marRight w:val="0"/>
          <w:marTop w:val="0"/>
          <w:marBottom w:val="0"/>
          <w:divBdr>
            <w:top w:val="none" w:sz="0" w:space="0" w:color="auto"/>
            <w:left w:val="none" w:sz="0" w:space="0" w:color="auto"/>
            <w:bottom w:val="none" w:sz="0" w:space="0" w:color="auto"/>
            <w:right w:val="none" w:sz="0" w:space="0" w:color="auto"/>
          </w:divBdr>
          <w:divsChild>
            <w:div w:id="668287279">
              <w:marLeft w:val="0"/>
              <w:marRight w:val="0"/>
              <w:marTop w:val="0"/>
              <w:marBottom w:val="0"/>
              <w:divBdr>
                <w:top w:val="none" w:sz="0" w:space="0" w:color="auto"/>
                <w:left w:val="none" w:sz="0" w:space="0" w:color="auto"/>
                <w:bottom w:val="none" w:sz="0" w:space="0" w:color="auto"/>
                <w:right w:val="none" w:sz="0" w:space="0" w:color="auto"/>
              </w:divBdr>
              <w:divsChild>
                <w:div w:id="815492248">
                  <w:marLeft w:val="0"/>
                  <w:marRight w:val="0"/>
                  <w:marTop w:val="0"/>
                  <w:marBottom w:val="0"/>
                  <w:divBdr>
                    <w:top w:val="none" w:sz="0" w:space="0" w:color="auto"/>
                    <w:left w:val="none" w:sz="0" w:space="0" w:color="auto"/>
                    <w:bottom w:val="none" w:sz="0" w:space="0" w:color="auto"/>
                    <w:right w:val="none" w:sz="0" w:space="0" w:color="auto"/>
                  </w:divBdr>
                  <w:divsChild>
                    <w:div w:id="1938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21583602">
          <w:marLeft w:val="0"/>
          <w:marRight w:val="0"/>
          <w:marTop w:val="0"/>
          <w:marBottom w:val="0"/>
          <w:divBdr>
            <w:top w:val="none" w:sz="0" w:space="0" w:color="auto"/>
            <w:left w:val="none" w:sz="0" w:space="0" w:color="auto"/>
            <w:bottom w:val="none" w:sz="0" w:space="0" w:color="auto"/>
            <w:right w:val="none" w:sz="0" w:space="0" w:color="auto"/>
          </w:divBdr>
          <w:divsChild>
            <w:div w:id="1526751225">
              <w:marLeft w:val="0"/>
              <w:marRight w:val="0"/>
              <w:marTop w:val="0"/>
              <w:marBottom w:val="0"/>
              <w:divBdr>
                <w:top w:val="none" w:sz="0" w:space="0" w:color="auto"/>
                <w:left w:val="none" w:sz="0" w:space="0" w:color="auto"/>
                <w:bottom w:val="none" w:sz="0" w:space="0" w:color="auto"/>
                <w:right w:val="none" w:sz="0" w:space="0" w:color="auto"/>
              </w:divBdr>
              <w:divsChild>
                <w:div w:id="1591425614">
                  <w:marLeft w:val="0"/>
                  <w:marRight w:val="0"/>
                  <w:marTop w:val="0"/>
                  <w:marBottom w:val="0"/>
                  <w:divBdr>
                    <w:top w:val="none" w:sz="0" w:space="0" w:color="auto"/>
                    <w:left w:val="none" w:sz="0" w:space="0" w:color="auto"/>
                    <w:bottom w:val="none" w:sz="0" w:space="0" w:color="auto"/>
                    <w:right w:val="none" w:sz="0" w:space="0" w:color="auto"/>
                  </w:divBdr>
                  <w:divsChild>
                    <w:div w:id="911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1879973149">
      <w:bodyDiv w:val="1"/>
      <w:marLeft w:val="0"/>
      <w:marRight w:val="0"/>
      <w:marTop w:val="0"/>
      <w:marBottom w:val="0"/>
      <w:divBdr>
        <w:top w:val="none" w:sz="0" w:space="0" w:color="auto"/>
        <w:left w:val="none" w:sz="0" w:space="0" w:color="auto"/>
        <w:bottom w:val="none" w:sz="0" w:space="0" w:color="auto"/>
        <w:right w:val="none" w:sz="0" w:space="0" w:color="auto"/>
      </w:divBdr>
      <w:divsChild>
        <w:div w:id="1130517366">
          <w:marLeft w:val="0"/>
          <w:marRight w:val="0"/>
          <w:marTop w:val="0"/>
          <w:marBottom w:val="0"/>
          <w:divBdr>
            <w:top w:val="none" w:sz="0" w:space="0" w:color="auto"/>
            <w:left w:val="none" w:sz="0" w:space="0" w:color="auto"/>
            <w:bottom w:val="none" w:sz="0" w:space="0" w:color="auto"/>
            <w:right w:val="none" w:sz="0" w:space="0" w:color="auto"/>
          </w:divBdr>
          <w:divsChild>
            <w:div w:id="1182815046">
              <w:marLeft w:val="0"/>
              <w:marRight w:val="0"/>
              <w:marTop w:val="0"/>
              <w:marBottom w:val="0"/>
              <w:divBdr>
                <w:top w:val="none" w:sz="0" w:space="0" w:color="auto"/>
                <w:left w:val="none" w:sz="0" w:space="0" w:color="auto"/>
                <w:bottom w:val="none" w:sz="0" w:space="0" w:color="auto"/>
                <w:right w:val="none" w:sz="0" w:space="0" w:color="auto"/>
              </w:divBdr>
              <w:divsChild>
                <w:div w:id="1267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27">
      <w:bodyDiv w:val="1"/>
      <w:marLeft w:val="0"/>
      <w:marRight w:val="0"/>
      <w:marTop w:val="0"/>
      <w:marBottom w:val="0"/>
      <w:divBdr>
        <w:top w:val="none" w:sz="0" w:space="0" w:color="auto"/>
        <w:left w:val="none" w:sz="0" w:space="0" w:color="auto"/>
        <w:bottom w:val="none" w:sz="0" w:space="0" w:color="auto"/>
        <w:right w:val="none" w:sz="0" w:space="0" w:color="auto"/>
      </w:divBdr>
      <w:divsChild>
        <w:div w:id="114327200">
          <w:marLeft w:val="0"/>
          <w:marRight w:val="0"/>
          <w:marTop w:val="0"/>
          <w:marBottom w:val="0"/>
          <w:divBdr>
            <w:top w:val="none" w:sz="0" w:space="0" w:color="auto"/>
            <w:left w:val="none" w:sz="0" w:space="0" w:color="auto"/>
            <w:bottom w:val="none" w:sz="0" w:space="0" w:color="auto"/>
            <w:right w:val="none" w:sz="0" w:space="0" w:color="auto"/>
          </w:divBdr>
          <w:divsChild>
            <w:div w:id="1902865692">
              <w:marLeft w:val="0"/>
              <w:marRight w:val="0"/>
              <w:marTop w:val="0"/>
              <w:marBottom w:val="0"/>
              <w:divBdr>
                <w:top w:val="none" w:sz="0" w:space="0" w:color="auto"/>
                <w:left w:val="none" w:sz="0" w:space="0" w:color="auto"/>
                <w:bottom w:val="none" w:sz="0" w:space="0" w:color="auto"/>
                <w:right w:val="none" w:sz="0" w:space="0" w:color="auto"/>
              </w:divBdr>
              <w:divsChild>
                <w:div w:id="990906902">
                  <w:marLeft w:val="0"/>
                  <w:marRight w:val="0"/>
                  <w:marTop w:val="0"/>
                  <w:marBottom w:val="0"/>
                  <w:divBdr>
                    <w:top w:val="none" w:sz="0" w:space="0" w:color="auto"/>
                    <w:left w:val="none" w:sz="0" w:space="0" w:color="auto"/>
                    <w:bottom w:val="none" w:sz="0" w:space="0" w:color="auto"/>
                    <w:right w:val="none" w:sz="0" w:space="0" w:color="auto"/>
                  </w:divBdr>
                  <w:divsChild>
                    <w:div w:id="495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6859</Words>
  <Characters>41636</Characters>
  <Application>Microsoft Office Word</Application>
  <DocSecurity>0</DocSecurity>
  <Lines>717</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8</cp:revision>
  <cp:lastPrinted>2021-06-03T09:32:00Z</cp:lastPrinted>
  <dcterms:created xsi:type="dcterms:W3CDTF">2022-04-02T10:43:00Z</dcterms:created>
  <dcterms:modified xsi:type="dcterms:W3CDTF">2022-04-06T22:53:00Z</dcterms:modified>
</cp:coreProperties>
</file>