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76" w:rsidRPr="00FE17FF" w:rsidRDefault="00FA6AD1" w:rsidP="00360476">
      <w:pPr>
        <w:jc w:val="center"/>
      </w:pPr>
      <w:r>
        <w:rPr>
          <w:noProof/>
        </w:rPr>
        <w:pict>
          <v:rect id="Прямоугольник 11" o:spid="_x0000_s1050" style="position:absolute;left:0;text-align:left;margin-left:532.2pt;margin-top:-18pt;width:218.45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" filled="f" stroked="f">
            <v:textbox inset="0,0,0,0">
              <w:txbxContent>
                <w:p w:rsidR="00FA6AD1" w:rsidRDefault="00FA6AD1" w:rsidP="00360476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олилиния 10" o:spid="_x0000_s1055" style="position:absolute;left:0;text-align:left;margin-left:746.35pt;margin-top:161.8pt;width:.95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Полилиния 9" o:spid="_x0000_s1054" style="position:absolute;left:0;text-align:left;margin-left:428.6pt;margin-top:452pt;width:.7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Полилиния 8" o:spid="_x0000_s1053" style="position:absolute;left:0;text-align:left;margin-left:731.7pt;margin-top:452pt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Полилиния 7" o:spid="_x0000_s1052" style="position:absolute;left:0;text-align:left;margin-left:429.05pt;margin-top:452pt;width: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Полилиния 6" o:spid="_x0000_s1051" style="position:absolute;left:0;text-align:left;margin-left:732.2pt;margin-top:452pt;width:.7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Прямоугольник 5" o:spid="_x0000_s1049" style="position:absolute;left:0;text-align:left;margin-left:719.95pt;margin-top:480.1pt;width:29.25pt;height:1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miMgi9MCAAC3BQAADgAAAAAAAAAAAAAAAAAuAgAAZHJz&#10;L2Uyb0RvYy54bWxQSwECLQAUAAYACAAAACEAddklfeIAAAANAQAADwAAAAAAAAAAAAAAAAAtBQAA&#10;ZHJzL2Rvd25yZXYueG1sUEsFBgAAAAAEAAQA8wAAADwGAAAAAA==&#10;" filled="f" stroked="f">
            <v:textbox inset="0,0,0,0">
              <w:txbxContent>
                <w:p w:rsidR="00FA6AD1" w:rsidRDefault="00FA6AD1" w:rsidP="00360476"/>
              </w:txbxContent>
            </v:textbox>
          </v:rect>
        </w:pict>
      </w:r>
      <w:r w:rsidR="00360476" w:rsidRPr="00BA0304">
        <w:rPr>
          <w:iCs/>
          <w:noProof/>
          <w:sz w:val="28"/>
          <w:szCs w:val="28"/>
        </w:rPr>
        <w:t xml:space="preserve"> </w:t>
      </w:r>
      <w:r w:rsidR="00360476" w:rsidRPr="00A02CB8">
        <w:rPr>
          <w:iCs/>
          <w:noProof/>
          <w:sz w:val="28"/>
          <w:szCs w:val="28"/>
        </w:rPr>
        <w:t>МИНОБРНАУКИ РОССИИ</w:t>
      </w:r>
    </w:p>
    <w:p w:rsidR="00360476" w:rsidRPr="00FE17FF" w:rsidRDefault="00360476" w:rsidP="00360476">
      <w:pPr>
        <w:jc w:val="center"/>
      </w:pPr>
      <w:r w:rsidRPr="00FE17FF">
        <w:t xml:space="preserve">Федеральное государственное бюджетное образовательное учреждение </w:t>
      </w:r>
    </w:p>
    <w:p w:rsidR="00360476" w:rsidRPr="00FE17FF" w:rsidRDefault="00360476" w:rsidP="00360476">
      <w:pPr>
        <w:jc w:val="center"/>
      </w:pPr>
      <w:r w:rsidRPr="00FE17FF">
        <w:t>высшего образования</w:t>
      </w:r>
    </w:p>
    <w:p w:rsidR="00360476" w:rsidRPr="00FE17FF" w:rsidRDefault="00360476" w:rsidP="00360476">
      <w:pPr>
        <w:jc w:val="center"/>
      </w:pPr>
      <w:r w:rsidRPr="00FE17FF">
        <w:t>«Российский государственный университет им. А.Н. Косыгина»</w:t>
      </w:r>
    </w:p>
    <w:p w:rsidR="00360476" w:rsidRPr="00FE17FF" w:rsidRDefault="00360476" w:rsidP="00360476">
      <w:pPr>
        <w:jc w:val="center"/>
      </w:pPr>
      <w:proofErr w:type="gramStart"/>
      <w:r w:rsidRPr="00FE17FF">
        <w:t>(Технологии.</w:t>
      </w:r>
      <w:proofErr w:type="gramEnd"/>
      <w:r w:rsidRPr="00FE17FF">
        <w:t xml:space="preserve"> Дизайн. </w:t>
      </w:r>
      <w:proofErr w:type="gramStart"/>
      <w:r w:rsidRPr="00FE17FF">
        <w:t>Искусство.)</w:t>
      </w:r>
      <w:proofErr w:type="gramEnd"/>
    </w:p>
    <w:p w:rsidR="00360476" w:rsidRPr="00FE17FF" w:rsidRDefault="00360476" w:rsidP="0036047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360476" w:rsidRPr="00ED07AD" w:rsidTr="00FA6AD1">
        <w:tc>
          <w:tcPr>
            <w:tcW w:w="5003" w:type="dxa"/>
            <w:vAlign w:val="center"/>
          </w:tcPr>
          <w:p w:rsidR="00360476" w:rsidRPr="00FE17FF" w:rsidRDefault="00360476" w:rsidP="00FA6AD1"/>
        </w:tc>
        <w:tc>
          <w:tcPr>
            <w:tcW w:w="4568" w:type="dxa"/>
            <w:vAlign w:val="center"/>
          </w:tcPr>
          <w:p w:rsidR="00360476" w:rsidRPr="00FE17FF" w:rsidRDefault="00360476" w:rsidP="00FA6AD1">
            <w:pPr>
              <w:rPr>
                <w:b/>
              </w:rPr>
            </w:pPr>
            <w:r w:rsidRPr="00FE17FF">
              <w:rPr>
                <w:b/>
              </w:rPr>
              <w:t>УТВЕРЖДАЮ</w:t>
            </w:r>
          </w:p>
        </w:tc>
      </w:tr>
      <w:tr w:rsidR="00360476" w:rsidRPr="00ED07AD" w:rsidTr="00FA6AD1">
        <w:trPr>
          <w:trHeight w:val="429"/>
        </w:trPr>
        <w:tc>
          <w:tcPr>
            <w:tcW w:w="5003" w:type="dxa"/>
            <w:vAlign w:val="center"/>
          </w:tcPr>
          <w:p w:rsidR="00360476" w:rsidRPr="00FE17FF" w:rsidRDefault="00360476" w:rsidP="00FA6AD1">
            <w:r w:rsidRPr="00FE17FF">
              <w:t xml:space="preserve">  </w:t>
            </w:r>
          </w:p>
        </w:tc>
        <w:tc>
          <w:tcPr>
            <w:tcW w:w="4568" w:type="dxa"/>
            <w:vAlign w:val="center"/>
          </w:tcPr>
          <w:p w:rsidR="00360476" w:rsidRPr="00FE17FF" w:rsidRDefault="00360476" w:rsidP="00FA6AD1">
            <w:r w:rsidRPr="00FE17FF">
              <w:t xml:space="preserve">Проректор </w:t>
            </w:r>
          </w:p>
          <w:p w:rsidR="00360476" w:rsidRPr="00FE17FF" w:rsidRDefault="00360476" w:rsidP="00FA6AD1">
            <w:r w:rsidRPr="00FE17FF">
              <w:t xml:space="preserve">по учебно-методической работе </w:t>
            </w:r>
          </w:p>
          <w:p w:rsidR="00360476" w:rsidRPr="00FE17FF" w:rsidRDefault="00360476" w:rsidP="00FA6AD1">
            <w:r w:rsidRPr="00FE17FF">
              <w:t xml:space="preserve">_____________________ </w:t>
            </w:r>
            <w:proofErr w:type="spellStart"/>
            <w:r w:rsidRPr="00FE17FF">
              <w:t>С.Г.Дембицкий</w:t>
            </w:r>
            <w:proofErr w:type="spellEnd"/>
            <w:r w:rsidRPr="00FE17FF">
              <w:t xml:space="preserve"> </w:t>
            </w:r>
          </w:p>
        </w:tc>
      </w:tr>
      <w:tr w:rsidR="00360476" w:rsidRPr="00ED07AD" w:rsidTr="00FA6AD1">
        <w:trPr>
          <w:trHeight w:val="404"/>
        </w:trPr>
        <w:tc>
          <w:tcPr>
            <w:tcW w:w="5003" w:type="dxa"/>
            <w:vAlign w:val="center"/>
          </w:tcPr>
          <w:p w:rsidR="00360476" w:rsidRPr="00FE17FF" w:rsidRDefault="00360476" w:rsidP="00FA6AD1"/>
        </w:tc>
        <w:tc>
          <w:tcPr>
            <w:tcW w:w="4568" w:type="dxa"/>
            <w:vAlign w:val="center"/>
          </w:tcPr>
          <w:p w:rsidR="00360476" w:rsidRPr="00FE17FF" w:rsidRDefault="00360476" w:rsidP="00FA6AD1">
            <w:r>
              <w:t>«28</w:t>
            </w:r>
            <w:r w:rsidRPr="00FE17FF">
              <w:t>»</w:t>
            </w:r>
            <w:r>
              <w:t xml:space="preserve"> </w:t>
            </w:r>
            <w:r w:rsidRPr="00FE17FF">
              <w:t xml:space="preserve"> </w:t>
            </w:r>
            <w:r>
              <w:t xml:space="preserve">июня  </w:t>
            </w:r>
            <w:r w:rsidRPr="00FE17FF">
              <w:t>20</w:t>
            </w:r>
            <w:r>
              <w:t xml:space="preserve">18 </w:t>
            </w:r>
            <w:r w:rsidRPr="00FE17FF">
              <w:t>г.</w:t>
            </w:r>
          </w:p>
        </w:tc>
      </w:tr>
    </w:tbl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Default="00360476" w:rsidP="0036047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FE17FF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360476" w:rsidRPr="00FE17FF" w:rsidRDefault="00360476" w:rsidP="00360476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360476" w:rsidRPr="00D50851" w:rsidRDefault="00360476" w:rsidP="0036047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360476" w:rsidRPr="00FE17FF" w:rsidRDefault="00360476" w:rsidP="00360476">
      <w:pPr>
        <w:tabs>
          <w:tab w:val="right" w:leader="underscore" w:pos="8505"/>
        </w:tabs>
        <w:outlineLvl w:val="0"/>
        <w:rPr>
          <w:bCs/>
          <w:i/>
        </w:rPr>
      </w:pPr>
    </w:p>
    <w:p w:rsidR="00360476" w:rsidRPr="00FE17FF" w:rsidRDefault="00360476" w:rsidP="00360476">
      <w:pPr>
        <w:tabs>
          <w:tab w:val="right" w:leader="underscore" w:pos="8505"/>
        </w:tabs>
        <w:outlineLvl w:val="0"/>
        <w:rPr>
          <w:b/>
          <w:bCs/>
        </w:rPr>
      </w:pPr>
      <w:r w:rsidRPr="00FE17FF">
        <w:rPr>
          <w:b/>
          <w:bCs/>
        </w:rPr>
        <w:t xml:space="preserve">Уровень освоения основной </w:t>
      </w:r>
    </w:p>
    <w:p w:rsidR="00360476" w:rsidRPr="00FE17FF" w:rsidRDefault="00360476" w:rsidP="00360476">
      <w:pPr>
        <w:tabs>
          <w:tab w:val="right" w:leader="underscore" w:pos="8505"/>
        </w:tabs>
        <w:outlineLvl w:val="0"/>
        <w:rPr>
          <w:b/>
          <w:bCs/>
        </w:rPr>
      </w:pPr>
      <w:r w:rsidRPr="00FE17FF">
        <w:rPr>
          <w:b/>
          <w:bCs/>
        </w:rPr>
        <w:t>профессиональной</w:t>
      </w:r>
    </w:p>
    <w:p w:rsidR="00360476" w:rsidRPr="00FE17FF" w:rsidRDefault="00360476" w:rsidP="00360476">
      <w:pPr>
        <w:tabs>
          <w:tab w:val="right" w:leader="underscore" w:pos="8505"/>
        </w:tabs>
        <w:outlineLvl w:val="0"/>
        <w:rPr>
          <w:bCs/>
        </w:rPr>
      </w:pPr>
      <w:r w:rsidRPr="00FE17FF">
        <w:rPr>
          <w:b/>
          <w:bCs/>
        </w:rPr>
        <w:t xml:space="preserve">образовательной программы </w:t>
      </w:r>
      <w:r>
        <w:rPr>
          <w:bCs/>
        </w:rPr>
        <w:t>_________</w:t>
      </w:r>
      <w:r w:rsidRPr="00FE17FF">
        <w:rPr>
          <w:bCs/>
        </w:rPr>
        <w:t>____</w:t>
      </w:r>
      <w:proofErr w:type="gramStart"/>
      <w:r w:rsidRPr="00FE17FF">
        <w:rPr>
          <w:bCs/>
          <w:u w:val="single"/>
        </w:rPr>
        <w:t>академический</w:t>
      </w:r>
      <w:proofErr w:type="gramEnd"/>
      <w:r w:rsidRPr="00FE17FF">
        <w:rPr>
          <w:bCs/>
          <w:u w:val="single"/>
        </w:rPr>
        <w:t xml:space="preserve"> </w:t>
      </w:r>
      <w:proofErr w:type="spellStart"/>
      <w:r w:rsidRPr="00FE17FF">
        <w:rPr>
          <w:bCs/>
          <w:u w:val="single"/>
        </w:rPr>
        <w:t>бакалавриат</w:t>
      </w:r>
      <w:proofErr w:type="spellEnd"/>
      <w:r>
        <w:rPr>
          <w:bCs/>
        </w:rPr>
        <w:t>_________</w:t>
      </w:r>
      <w:r w:rsidRPr="00FE17FF">
        <w:rPr>
          <w:bCs/>
        </w:rPr>
        <w:t>____</w:t>
      </w:r>
    </w:p>
    <w:p w:rsidR="00360476" w:rsidRPr="00FE17FF" w:rsidRDefault="00360476" w:rsidP="00360476">
      <w:pPr>
        <w:tabs>
          <w:tab w:val="right" w:leader="underscore" w:pos="8505"/>
        </w:tabs>
        <w:rPr>
          <w:bCs/>
          <w:i/>
        </w:rPr>
      </w:pPr>
      <w:r w:rsidRPr="00FE17FF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>Направление подготовки/специальность_________</w:t>
      </w:r>
      <w:r w:rsidRPr="00FE17FF">
        <w:rPr>
          <w:bCs/>
          <w:u w:val="single"/>
        </w:rPr>
        <w:t>54.03.01 «Дизайн»</w:t>
      </w:r>
      <w:r>
        <w:rPr>
          <w:b/>
          <w:bCs/>
        </w:rPr>
        <w:t>___________</w:t>
      </w:r>
      <w:r w:rsidRPr="00FE17FF">
        <w:rPr>
          <w:b/>
          <w:bCs/>
        </w:rPr>
        <w:t>_____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 xml:space="preserve">                                                  ___________________________________________________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 xml:space="preserve">Профиль/специализация    </w:t>
      </w:r>
      <w:r w:rsidRPr="00FE17FF">
        <w:rPr>
          <w:bCs/>
        </w:rPr>
        <w:t>_________________</w:t>
      </w:r>
      <w:r w:rsidRPr="00FE17FF">
        <w:rPr>
          <w:bCs/>
          <w:u w:val="single"/>
        </w:rPr>
        <w:t>«</w:t>
      </w:r>
      <w:r>
        <w:rPr>
          <w:bCs/>
          <w:u w:val="single"/>
        </w:rPr>
        <w:t>Дизайн костюма</w:t>
      </w:r>
      <w:r w:rsidRPr="00FE17FF">
        <w:rPr>
          <w:bCs/>
          <w:u w:val="single"/>
        </w:rPr>
        <w:t>»</w:t>
      </w:r>
      <w:r w:rsidRPr="00FE17FF">
        <w:rPr>
          <w:bCs/>
        </w:rPr>
        <w:t>__________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 xml:space="preserve">                                                 ___________________________________________________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 xml:space="preserve">Формы обучения                  </w:t>
      </w:r>
      <w:r w:rsidRPr="00FE17FF">
        <w:rPr>
          <w:bCs/>
        </w:rPr>
        <w:t>__________________</w:t>
      </w:r>
      <w:proofErr w:type="gramStart"/>
      <w:r w:rsidRPr="00FE17FF">
        <w:rPr>
          <w:bCs/>
          <w:u w:val="single"/>
        </w:rPr>
        <w:t>очная</w:t>
      </w:r>
      <w:proofErr w:type="gramEnd"/>
      <w:r w:rsidRPr="00FE17FF">
        <w:rPr>
          <w:bCs/>
        </w:rPr>
        <w:t>____________________________</w:t>
      </w:r>
    </w:p>
    <w:p w:rsidR="00360476" w:rsidRPr="00FE17FF" w:rsidRDefault="00360476" w:rsidP="00360476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FE17FF">
        <w:rPr>
          <w:b/>
          <w:bCs/>
        </w:rPr>
        <w:t xml:space="preserve">                                                     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 xml:space="preserve">Нормативный срок           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 xml:space="preserve">освоения  ОПОП                  </w:t>
      </w:r>
      <w:r w:rsidRPr="00FE17FF">
        <w:rPr>
          <w:bCs/>
          <w:i/>
        </w:rPr>
        <w:t xml:space="preserve">  </w:t>
      </w:r>
      <w:r w:rsidRPr="00FE17FF">
        <w:rPr>
          <w:b/>
          <w:bCs/>
        </w:rPr>
        <w:t>_________________</w:t>
      </w:r>
      <w:r w:rsidRPr="00FE17FF">
        <w:rPr>
          <w:bCs/>
          <w:u w:val="single"/>
        </w:rPr>
        <w:t>4 года</w:t>
      </w:r>
      <w:r w:rsidRPr="00FE17FF">
        <w:rPr>
          <w:bCs/>
        </w:rPr>
        <w:t>____________________________</w:t>
      </w:r>
      <w:r w:rsidRPr="00FE17FF">
        <w:rPr>
          <w:b/>
          <w:bCs/>
        </w:rPr>
        <w:t xml:space="preserve">  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FE17FF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360476" w:rsidRPr="00FE17FF" w:rsidRDefault="00360476" w:rsidP="00360476">
      <w:pPr>
        <w:tabs>
          <w:tab w:val="right" w:leader="underscore" w:pos="8505"/>
        </w:tabs>
        <w:jc w:val="both"/>
        <w:rPr>
          <w:b/>
          <w:bCs/>
        </w:rPr>
      </w:pPr>
      <w:r w:rsidRPr="00FE17FF">
        <w:rPr>
          <w:b/>
          <w:bCs/>
        </w:rPr>
        <w:t>Институт (факультет)        __________________</w:t>
      </w:r>
      <w:r w:rsidRPr="00FE17FF">
        <w:rPr>
          <w:bCs/>
          <w:u w:val="single"/>
        </w:rPr>
        <w:t>Институт дизайна</w:t>
      </w:r>
      <w:r w:rsidRPr="00FE17FF">
        <w:rPr>
          <w:bCs/>
        </w:rPr>
        <w:t>_________________</w:t>
      </w:r>
      <w:r>
        <w:rPr>
          <w:bCs/>
        </w:rPr>
        <w:t>_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 xml:space="preserve">Кафедра               </w:t>
      </w:r>
      <w:r>
        <w:rPr>
          <w:b/>
          <w:bCs/>
        </w:rPr>
        <w:t xml:space="preserve">                 </w:t>
      </w:r>
      <w:r w:rsidRPr="00DE5F93">
        <w:rPr>
          <w:bCs/>
          <w:u w:val="single"/>
        </w:rPr>
        <w:t xml:space="preserve">______________ </w:t>
      </w:r>
      <w:r>
        <w:rPr>
          <w:bCs/>
          <w:u w:val="single"/>
        </w:rPr>
        <w:t>Истории</w:t>
      </w:r>
      <w:r w:rsidRPr="00DE5F93">
        <w:rPr>
          <w:bCs/>
          <w:u w:val="single"/>
        </w:rPr>
        <w:t>, политологи</w:t>
      </w:r>
      <w:r>
        <w:rPr>
          <w:bCs/>
          <w:u w:val="single"/>
        </w:rPr>
        <w:t>и и права</w:t>
      </w:r>
      <w:r>
        <w:rPr>
          <w:bCs/>
        </w:rPr>
        <w:t>___________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 xml:space="preserve">Начальник </w:t>
      </w:r>
      <w:proofErr w:type="gramStart"/>
      <w:r w:rsidRPr="00FE17FF">
        <w:rPr>
          <w:b/>
          <w:bCs/>
        </w:rPr>
        <w:t>учебно-методического</w:t>
      </w:r>
      <w:proofErr w:type="gramEnd"/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FE17FF">
        <w:rPr>
          <w:b/>
          <w:bCs/>
        </w:rPr>
        <w:t xml:space="preserve">управления                                            _________________           </w:t>
      </w:r>
      <w:r w:rsidRPr="00FE17FF">
        <w:rPr>
          <w:bCs/>
        </w:rPr>
        <w:t>Е.Б. Никитаева</w:t>
      </w:r>
    </w:p>
    <w:p w:rsidR="00360476" w:rsidRPr="00FE17FF" w:rsidRDefault="00360476" w:rsidP="00360476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FE17FF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FE17FF">
        <w:rPr>
          <w:bCs/>
          <w:i/>
          <w:sz w:val="18"/>
          <w:szCs w:val="18"/>
        </w:rPr>
        <w:t xml:space="preserve">                                        </w:t>
      </w: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Default="00360476" w:rsidP="00360476">
      <w:pPr>
        <w:tabs>
          <w:tab w:val="right" w:leader="underscore" w:pos="8505"/>
        </w:tabs>
        <w:jc w:val="center"/>
        <w:rPr>
          <w:b/>
          <w:bCs/>
        </w:rPr>
      </w:pPr>
    </w:p>
    <w:p w:rsidR="00360476" w:rsidRDefault="00360476" w:rsidP="00360476">
      <w:pPr>
        <w:tabs>
          <w:tab w:val="right" w:leader="underscore" w:pos="8505"/>
        </w:tabs>
        <w:jc w:val="center"/>
        <w:rPr>
          <w:b/>
          <w:bCs/>
        </w:rPr>
      </w:pPr>
    </w:p>
    <w:p w:rsidR="00360476" w:rsidRDefault="00360476" w:rsidP="00360476">
      <w:pPr>
        <w:tabs>
          <w:tab w:val="right" w:leader="underscore" w:pos="8505"/>
        </w:tabs>
        <w:jc w:val="center"/>
        <w:rPr>
          <w:b/>
          <w:bCs/>
        </w:rPr>
      </w:pPr>
    </w:p>
    <w:p w:rsidR="00360476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Pr="00FE17FF" w:rsidRDefault="00360476" w:rsidP="00360476">
      <w:pPr>
        <w:tabs>
          <w:tab w:val="right" w:leader="underscore" w:pos="8505"/>
        </w:tabs>
        <w:rPr>
          <w:b/>
          <w:bCs/>
        </w:rPr>
      </w:pPr>
    </w:p>
    <w:p w:rsidR="00360476" w:rsidRPr="00FE17FF" w:rsidRDefault="00360476" w:rsidP="00360476">
      <w:pPr>
        <w:tabs>
          <w:tab w:val="right" w:leader="underscore" w:pos="8505"/>
        </w:tabs>
        <w:jc w:val="center"/>
        <w:rPr>
          <w:b/>
          <w:bCs/>
        </w:rPr>
      </w:pPr>
    </w:p>
    <w:p w:rsidR="00360476" w:rsidRPr="00DE5F93" w:rsidRDefault="00360476" w:rsidP="00360476">
      <w:pPr>
        <w:tabs>
          <w:tab w:val="right" w:leader="underscore" w:pos="8505"/>
        </w:tabs>
        <w:jc w:val="center"/>
        <w:rPr>
          <w:b/>
          <w:bCs/>
        </w:rPr>
      </w:pPr>
      <w:r w:rsidRPr="00FE17FF">
        <w:rPr>
          <w:b/>
          <w:bCs/>
        </w:rPr>
        <w:t>Москва,  201</w:t>
      </w:r>
      <w:r>
        <w:rPr>
          <w:b/>
          <w:bCs/>
        </w:rPr>
        <w:t>8</w:t>
      </w:r>
      <w:r w:rsidRPr="00FE17FF">
        <w:rPr>
          <w:b/>
          <w:bCs/>
        </w:rPr>
        <w:t xml:space="preserve"> г.</w:t>
      </w:r>
    </w:p>
    <w:p w:rsidR="00360476" w:rsidRPr="00FE17FF" w:rsidRDefault="00360476" w:rsidP="00360476">
      <w:pPr>
        <w:tabs>
          <w:tab w:val="right" w:leader="underscore" w:pos="8505"/>
        </w:tabs>
      </w:pPr>
      <w:r w:rsidRPr="00FE17FF">
        <w:lastRenderedPageBreak/>
        <w:t xml:space="preserve">При разработке рабочей программы учебной дисциплины в основу положены: </w:t>
      </w:r>
    </w:p>
    <w:p w:rsidR="00360476" w:rsidRPr="00FE17FF" w:rsidRDefault="00360476" w:rsidP="00360476">
      <w:pPr>
        <w:ind w:left="5760"/>
        <w:jc w:val="both"/>
        <w:rPr>
          <w:i/>
          <w:sz w:val="20"/>
          <w:szCs w:val="20"/>
        </w:rPr>
      </w:pPr>
      <w:r w:rsidRPr="00FE17FF">
        <w:rPr>
          <w:u w:val="single"/>
        </w:rPr>
        <w:t xml:space="preserve">           </w:t>
      </w:r>
    </w:p>
    <w:p w:rsidR="00360476" w:rsidRPr="00D50851" w:rsidRDefault="00360476" w:rsidP="00360476">
      <w:pPr>
        <w:numPr>
          <w:ilvl w:val="0"/>
          <w:numId w:val="38"/>
        </w:numPr>
        <w:jc w:val="both"/>
      </w:pPr>
      <w:bookmarkStart w:id="0" w:name="_Toc264543477"/>
      <w:bookmarkStart w:id="1" w:name="_Toc264543519"/>
      <w:r w:rsidRPr="00D50851">
        <w:t xml:space="preserve">ФГОС </w:t>
      </w:r>
      <w:proofErr w:type="gramStart"/>
      <w:r w:rsidRPr="00D50851">
        <w:t>ВО</w:t>
      </w:r>
      <w:proofErr w:type="gramEnd"/>
      <w:r w:rsidRPr="00D50851">
        <w:t xml:space="preserve"> </w:t>
      </w:r>
      <w:proofErr w:type="gramStart"/>
      <w:r w:rsidRPr="00D50851">
        <w:t>по</w:t>
      </w:r>
      <w:proofErr w:type="gramEnd"/>
      <w:r w:rsidRPr="00D50851">
        <w:t xml:space="preserve"> направлению подготовки 54.03.01 «Дизайн», утвержденный Приказом Министерства образования и науки РФ от «11» августа 2016 г., № 1004;</w:t>
      </w:r>
    </w:p>
    <w:bookmarkEnd w:id="0"/>
    <w:bookmarkEnd w:id="1"/>
    <w:p w:rsidR="00360476" w:rsidRPr="00D50851" w:rsidRDefault="00360476" w:rsidP="00360476">
      <w:pPr>
        <w:ind w:left="5040"/>
        <w:jc w:val="both"/>
        <w:rPr>
          <w:i/>
        </w:rPr>
      </w:pPr>
    </w:p>
    <w:p w:rsidR="00360476" w:rsidRPr="00D50851" w:rsidRDefault="00360476" w:rsidP="00360476">
      <w:pPr>
        <w:numPr>
          <w:ilvl w:val="0"/>
          <w:numId w:val="38"/>
        </w:numPr>
        <w:jc w:val="both"/>
      </w:pPr>
      <w:r w:rsidRPr="00BA0304">
        <w:t>Основная профессиональная образовательная программа (далее – ОПОП) по направлению подготовки 54.03.01 «Дизайн» для профил</w:t>
      </w:r>
      <w:r>
        <w:t>я</w:t>
      </w:r>
      <w:r w:rsidRPr="00BA0304">
        <w:t xml:space="preserve"> «Дизайн </w:t>
      </w:r>
      <w:r>
        <w:t xml:space="preserve">костюма» </w:t>
      </w:r>
      <w:r w:rsidRPr="00D50851">
        <w:t>утвержденн</w:t>
      </w:r>
      <w:r>
        <w:t>ая</w:t>
      </w:r>
      <w:r w:rsidRPr="00D50851">
        <w:t xml:space="preserve"> Ученым советом университета «</w:t>
      </w:r>
      <w:r>
        <w:t>28</w:t>
      </w:r>
      <w:r w:rsidRPr="00D50851">
        <w:t>»</w:t>
      </w:r>
      <w:r>
        <w:t xml:space="preserve"> июня </w:t>
      </w:r>
      <w:r w:rsidRPr="00D50851">
        <w:t xml:space="preserve"> 20</w:t>
      </w:r>
      <w:r>
        <w:t xml:space="preserve">18 </w:t>
      </w:r>
      <w:r w:rsidRPr="00D50851">
        <w:t xml:space="preserve"> г</w:t>
      </w:r>
      <w:r>
        <w:t>., протокол № 8</w:t>
      </w:r>
    </w:p>
    <w:p w:rsidR="00360476" w:rsidRPr="00BA0304" w:rsidRDefault="00360476" w:rsidP="00360476">
      <w:pPr>
        <w:ind w:left="5040"/>
        <w:jc w:val="both"/>
        <w:rPr>
          <w:i/>
          <w:sz w:val="20"/>
          <w:szCs w:val="20"/>
        </w:rPr>
      </w:pPr>
      <w:r w:rsidRPr="00BA0304">
        <w:rPr>
          <w:i/>
          <w:sz w:val="20"/>
          <w:szCs w:val="20"/>
        </w:rPr>
        <w:t xml:space="preserve">   </w:t>
      </w:r>
    </w:p>
    <w:p w:rsidR="00360476" w:rsidRPr="00FE17FF" w:rsidRDefault="00360476" w:rsidP="00360476">
      <w:pPr>
        <w:ind w:firstLine="709"/>
        <w:jc w:val="both"/>
        <w:rPr>
          <w:b/>
        </w:rPr>
      </w:pPr>
    </w:p>
    <w:p w:rsidR="00360476" w:rsidRPr="00FE17FF" w:rsidRDefault="00360476" w:rsidP="00360476">
      <w:pPr>
        <w:ind w:firstLine="709"/>
        <w:jc w:val="both"/>
        <w:rPr>
          <w:b/>
        </w:rPr>
      </w:pPr>
    </w:p>
    <w:p w:rsidR="00360476" w:rsidRPr="00FE17FF" w:rsidRDefault="00360476" w:rsidP="00360476">
      <w:pPr>
        <w:ind w:firstLine="709"/>
        <w:jc w:val="both"/>
        <w:rPr>
          <w:b/>
        </w:rPr>
      </w:pPr>
    </w:p>
    <w:p w:rsidR="00360476" w:rsidRPr="00FE17FF" w:rsidRDefault="00360476" w:rsidP="00360476">
      <w:pPr>
        <w:ind w:firstLine="709"/>
        <w:jc w:val="both"/>
        <w:rPr>
          <w:b/>
        </w:rPr>
      </w:pPr>
    </w:p>
    <w:p w:rsidR="00360476" w:rsidRPr="00FE17FF" w:rsidRDefault="00360476" w:rsidP="00360476">
      <w:pPr>
        <w:ind w:firstLine="709"/>
        <w:jc w:val="both"/>
        <w:rPr>
          <w:b/>
        </w:rPr>
      </w:pPr>
    </w:p>
    <w:p w:rsidR="00360476" w:rsidRPr="00FE17FF" w:rsidRDefault="00360476" w:rsidP="00360476">
      <w:pPr>
        <w:ind w:firstLine="709"/>
        <w:jc w:val="both"/>
        <w:rPr>
          <w:b/>
        </w:rPr>
      </w:pPr>
    </w:p>
    <w:p w:rsidR="00360476" w:rsidRPr="00FE17FF" w:rsidRDefault="00360476" w:rsidP="00360476">
      <w:pPr>
        <w:ind w:firstLine="709"/>
        <w:jc w:val="both"/>
        <w:rPr>
          <w:b/>
        </w:rPr>
      </w:pPr>
      <w:r w:rsidRPr="00FE17FF">
        <w:rPr>
          <w:b/>
        </w:rPr>
        <w:t>Разработчи</w:t>
      </w:r>
      <w:proofErr w:type="gramStart"/>
      <w:r w:rsidRPr="00FE17FF">
        <w:rPr>
          <w:b/>
        </w:rPr>
        <w:t>к(</w:t>
      </w:r>
      <w:proofErr w:type="gramEnd"/>
      <w:r w:rsidRPr="00FE17FF">
        <w:rPr>
          <w:b/>
        </w:rPr>
        <w:t>и):</w:t>
      </w:r>
    </w:p>
    <w:p w:rsidR="00360476" w:rsidRPr="00FE17FF" w:rsidRDefault="00360476" w:rsidP="00360476">
      <w:pPr>
        <w:ind w:firstLine="709"/>
        <w:jc w:val="both"/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747"/>
        <w:gridCol w:w="1320"/>
        <w:gridCol w:w="747"/>
        <w:gridCol w:w="3384"/>
      </w:tblGrid>
      <w:tr w:rsidR="00360476" w:rsidRPr="00ED07AD" w:rsidTr="00FA6AD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  <w:r>
              <w:t>И.С. Мокшина</w:t>
            </w:r>
          </w:p>
        </w:tc>
      </w:tr>
      <w:tr w:rsidR="00360476" w:rsidRPr="00ED07AD" w:rsidTr="00FA6AD1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89" w:type="pct"/>
            <w:tcBorders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60476" w:rsidRPr="00ED07AD" w:rsidTr="00FA6AD1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</w:p>
        </w:tc>
        <w:tc>
          <w:tcPr>
            <w:tcW w:w="1789" w:type="pct"/>
            <w:tcBorders>
              <w:top w:val="nil"/>
              <w:left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</w:p>
        </w:tc>
      </w:tr>
      <w:tr w:rsidR="00360476" w:rsidRPr="00ED07AD" w:rsidTr="00FA6AD1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89" w:type="pct"/>
            <w:tcBorders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60476" w:rsidRPr="00ED07AD" w:rsidTr="00FA6AD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sz w:val="20"/>
                <w:szCs w:val="20"/>
              </w:rPr>
            </w:pPr>
          </w:p>
        </w:tc>
      </w:tr>
      <w:tr w:rsidR="00360476" w:rsidRPr="00ED07AD" w:rsidTr="00FA6AD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476" w:rsidRPr="00FE17FF" w:rsidRDefault="00360476" w:rsidP="00FA6AD1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60476" w:rsidRPr="00FE17FF" w:rsidRDefault="00360476" w:rsidP="00360476">
      <w:pPr>
        <w:ind w:firstLine="709"/>
        <w:jc w:val="both"/>
      </w:pPr>
    </w:p>
    <w:p w:rsidR="00360476" w:rsidRPr="00FE17FF" w:rsidRDefault="00360476" w:rsidP="00360476">
      <w:pPr>
        <w:ind w:firstLine="709"/>
        <w:jc w:val="both"/>
      </w:pPr>
    </w:p>
    <w:p w:rsidR="00360476" w:rsidRPr="00FE17FF" w:rsidRDefault="00360476" w:rsidP="00360476">
      <w:pPr>
        <w:ind w:firstLine="709"/>
        <w:jc w:val="both"/>
      </w:pPr>
    </w:p>
    <w:p w:rsidR="00360476" w:rsidRPr="00D50851" w:rsidRDefault="00360476" w:rsidP="00360476">
      <w:pPr>
        <w:ind w:firstLine="709"/>
        <w:jc w:val="both"/>
      </w:pPr>
      <w:r w:rsidRPr="00D50851">
        <w:t>Рабочая программа учебной дисциплины рассмотрена и утверждена на заседании кафедры «</w:t>
      </w:r>
      <w:r w:rsidRPr="00DE5F93">
        <w:rPr>
          <w:bCs/>
        </w:rPr>
        <w:t>Истории, политологии и права</w:t>
      </w:r>
      <w:r>
        <w:t xml:space="preserve">» от «28» мая 2018 </w:t>
      </w:r>
      <w:r w:rsidRPr="00D50851">
        <w:t>г., протокол №</w:t>
      </w:r>
      <w:r>
        <w:t xml:space="preserve"> 10</w:t>
      </w:r>
    </w:p>
    <w:p w:rsidR="00360476" w:rsidRPr="00D50851" w:rsidRDefault="00360476" w:rsidP="00360476">
      <w:pPr>
        <w:ind w:firstLine="709"/>
        <w:jc w:val="both"/>
        <w:rPr>
          <w:b/>
        </w:rPr>
      </w:pPr>
      <w:r w:rsidRPr="00D50851">
        <w:t xml:space="preserve">                                                                     </w:t>
      </w:r>
    </w:p>
    <w:p w:rsidR="00360476" w:rsidRPr="00D50851" w:rsidRDefault="00360476" w:rsidP="00360476">
      <w:pPr>
        <w:ind w:firstLine="709"/>
        <w:jc w:val="both"/>
        <w:rPr>
          <w:b/>
        </w:rPr>
      </w:pPr>
    </w:p>
    <w:p w:rsidR="00360476" w:rsidRPr="00FE17FF" w:rsidRDefault="00360476" w:rsidP="00360476">
      <w:pPr>
        <w:ind w:firstLine="709"/>
        <w:jc w:val="both"/>
      </w:pPr>
      <w:r w:rsidRPr="00FE17FF">
        <w:rPr>
          <w:b/>
        </w:rPr>
        <w:t xml:space="preserve">Руководитель ОПОП             ______________                      </w:t>
      </w:r>
      <w:r w:rsidRPr="00FE17FF">
        <w:t>(</w:t>
      </w:r>
      <w:r>
        <w:t>Г.И. Петушкова</w:t>
      </w:r>
      <w:r w:rsidRPr="00FE17FF">
        <w:t>)</w:t>
      </w:r>
    </w:p>
    <w:p w:rsidR="00360476" w:rsidRPr="00FE17FF" w:rsidRDefault="00360476" w:rsidP="00360476">
      <w:pPr>
        <w:ind w:firstLine="709"/>
        <w:jc w:val="both"/>
        <w:rPr>
          <w:i/>
          <w:sz w:val="20"/>
          <w:szCs w:val="20"/>
        </w:rPr>
      </w:pPr>
      <w:r w:rsidRPr="00FE17FF">
        <w:rPr>
          <w:i/>
          <w:sz w:val="20"/>
          <w:szCs w:val="20"/>
        </w:rPr>
        <w:t xml:space="preserve">                                                                     </w:t>
      </w:r>
    </w:p>
    <w:p w:rsidR="00360476" w:rsidRPr="00FE17FF" w:rsidRDefault="00360476" w:rsidP="00360476">
      <w:pPr>
        <w:ind w:firstLine="709"/>
        <w:jc w:val="both"/>
        <w:rPr>
          <w:b/>
        </w:rPr>
      </w:pPr>
    </w:p>
    <w:p w:rsidR="00360476" w:rsidRDefault="00360476" w:rsidP="00360476">
      <w:pPr>
        <w:ind w:firstLine="709"/>
        <w:jc w:val="both"/>
        <w:rPr>
          <w:b/>
        </w:rPr>
      </w:pPr>
    </w:p>
    <w:p w:rsidR="00360476" w:rsidRPr="00FE17FF" w:rsidRDefault="00360476" w:rsidP="00360476">
      <w:pPr>
        <w:ind w:firstLine="709"/>
        <w:jc w:val="both"/>
      </w:pPr>
      <w:r w:rsidRPr="00FE17FF">
        <w:rPr>
          <w:b/>
        </w:rPr>
        <w:t xml:space="preserve">Заведующий кафедрой         </w:t>
      </w:r>
      <w:r>
        <w:rPr>
          <w:b/>
        </w:rPr>
        <w:t xml:space="preserve"> ______________            </w:t>
      </w:r>
      <w:r w:rsidRPr="00FE17FF">
        <w:rPr>
          <w:b/>
        </w:rPr>
        <w:t xml:space="preserve">          </w:t>
      </w:r>
      <w:r w:rsidRPr="00FE17FF">
        <w:t>(</w:t>
      </w:r>
      <w:r w:rsidRPr="006C1ED7">
        <w:t>Т.Ю.</w:t>
      </w:r>
      <w:r>
        <w:t xml:space="preserve"> </w:t>
      </w:r>
      <w:r w:rsidRPr="006C1ED7">
        <w:t>Нечаева</w:t>
      </w:r>
      <w:r w:rsidRPr="00FE17FF">
        <w:t>)</w:t>
      </w:r>
    </w:p>
    <w:p w:rsidR="00360476" w:rsidRDefault="00360476" w:rsidP="00360476">
      <w:pPr>
        <w:ind w:firstLine="709"/>
        <w:jc w:val="both"/>
        <w:rPr>
          <w:i/>
        </w:rPr>
      </w:pPr>
      <w:r w:rsidRPr="00D50851">
        <w:rPr>
          <w:i/>
        </w:rPr>
        <w:t xml:space="preserve">                                                                    </w:t>
      </w:r>
    </w:p>
    <w:p w:rsidR="00360476" w:rsidRDefault="00360476" w:rsidP="00360476">
      <w:pPr>
        <w:ind w:firstLine="709"/>
        <w:jc w:val="both"/>
        <w:rPr>
          <w:i/>
        </w:rPr>
      </w:pPr>
    </w:p>
    <w:p w:rsidR="00360476" w:rsidRDefault="00360476" w:rsidP="00360476">
      <w:pPr>
        <w:ind w:firstLine="709"/>
        <w:jc w:val="both"/>
        <w:rPr>
          <w:i/>
        </w:rPr>
      </w:pPr>
    </w:p>
    <w:p w:rsidR="00360476" w:rsidRPr="00D50851" w:rsidRDefault="00360476" w:rsidP="00360476">
      <w:pPr>
        <w:ind w:firstLine="709"/>
        <w:jc w:val="both"/>
      </w:pPr>
      <w:r w:rsidRPr="00D50851">
        <w:rPr>
          <w:b/>
        </w:rPr>
        <w:t xml:space="preserve">Директор института                </w:t>
      </w:r>
      <w:r w:rsidRPr="00D50851">
        <w:rPr>
          <w:u w:val="single"/>
        </w:rPr>
        <w:tab/>
        <w:t xml:space="preserve"> </w:t>
      </w:r>
      <w:r w:rsidRPr="00D50851">
        <w:rPr>
          <w:u w:val="single"/>
        </w:rPr>
        <w:tab/>
        <w:t xml:space="preserve">   </w:t>
      </w:r>
      <w:r w:rsidRPr="00D50851">
        <w:rPr>
          <w:u w:val="single"/>
        </w:rPr>
        <w:tab/>
        <w:t xml:space="preserve"> </w:t>
      </w:r>
      <w:r>
        <w:t xml:space="preserve">                  (Е.А. Гурова</w:t>
      </w:r>
      <w:r w:rsidRPr="00D50851">
        <w:t xml:space="preserve">)   </w:t>
      </w:r>
    </w:p>
    <w:p w:rsidR="00360476" w:rsidRPr="00D50851" w:rsidRDefault="00360476" w:rsidP="00360476">
      <w:pPr>
        <w:ind w:firstLine="709"/>
        <w:jc w:val="both"/>
        <w:rPr>
          <w:i/>
        </w:rPr>
      </w:pPr>
      <w:r w:rsidRPr="00D50851">
        <w:rPr>
          <w:b/>
          <w:i/>
        </w:rPr>
        <w:t xml:space="preserve">                                                       </w:t>
      </w:r>
      <w:r>
        <w:rPr>
          <w:b/>
          <w:i/>
        </w:rPr>
        <w:tab/>
        <w:t xml:space="preserve">        </w:t>
      </w:r>
      <w:r w:rsidRPr="00D50851">
        <w:rPr>
          <w:i/>
        </w:rPr>
        <w:t xml:space="preserve">                                         </w:t>
      </w:r>
    </w:p>
    <w:p w:rsidR="00360476" w:rsidRPr="00D50851" w:rsidRDefault="00360476" w:rsidP="00360476">
      <w:pPr>
        <w:ind w:firstLine="709"/>
        <w:jc w:val="both"/>
      </w:pPr>
      <w:r w:rsidRPr="00D50851">
        <w:t xml:space="preserve">                                                                                                  </w:t>
      </w:r>
    </w:p>
    <w:p w:rsidR="00360476" w:rsidRDefault="00360476" w:rsidP="00360476">
      <w:pPr>
        <w:ind w:firstLine="709"/>
        <w:jc w:val="both"/>
      </w:pPr>
    </w:p>
    <w:p w:rsidR="00360476" w:rsidRDefault="00360476" w:rsidP="00360476">
      <w:pPr>
        <w:ind w:firstLine="709"/>
        <w:jc w:val="both"/>
      </w:pPr>
    </w:p>
    <w:p w:rsidR="00360476" w:rsidRPr="00D50851" w:rsidRDefault="00360476" w:rsidP="00360476">
      <w:pPr>
        <w:ind w:firstLine="709"/>
        <w:jc w:val="both"/>
      </w:pPr>
    </w:p>
    <w:p w:rsidR="00360476" w:rsidRPr="00D50851" w:rsidRDefault="00360476" w:rsidP="00360476">
      <w:pPr>
        <w:ind w:firstLine="709"/>
        <w:jc w:val="both"/>
        <w:rPr>
          <w:b/>
        </w:rPr>
      </w:pPr>
      <w:r w:rsidRPr="00D50851">
        <w:t xml:space="preserve">                                                                             </w:t>
      </w:r>
      <w:r>
        <w:t xml:space="preserve">                      «26»  июня  </w:t>
      </w:r>
      <w:r w:rsidRPr="00D50851">
        <w:t>20</w:t>
      </w:r>
      <w:r>
        <w:t>18</w:t>
      </w:r>
      <w:r w:rsidRPr="00D50851">
        <w:t xml:space="preserve"> г.</w:t>
      </w:r>
      <w:r w:rsidRPr="00D50851">
        <w:rPr>
          <w:b/>
        </w:rPr>
        <w:t xml:space="preserve">                                                                   </w:t>
      </w:r>
    </w:p>
    <w:p w:rsidR="00360476" w:rsidRPr="00FE17FF" w:rsidRDefault="00360476" w:rsidP="00360476">
      <w:pPr>
        <w:ind w:firstLine="709"/>
        <w:jc w:val="both"/>
        <w:rPr>
          <w:b/>
          <w:i/>
          <w:sz w:val="20"/>
          <w:szCs w:val="20"/>
        </w:rPr>
      </w:pPr>
      <w:r w:rsidRPr="00FE17FF">
        <w:rPr>
          <w:b/>
        </w:rPr>
        <w:t xml:space="preserve">                                                                                                    </w:t>
      </w:r>
      <w:r w:rsidRPr="00FE17FF">
        <w:rPr>
          <w:b/>
          <w:sz w:val="20"/>
          <w:szCs w:val="20"/>
        </w:rPr>
        <w:t xml:space="preserve"> </w:t>
      </w:r>
    </w:p>
    <w:p w:rsidR="00360476" w:rsidRPr="00FE17FF" w:rsidRDefault="00360476" w:rsidP="00360476">
      <w:pPr>
        <w:tabs>
          <w:tab w:val="left" w:pos="708"/>
        </w:tabs>
        <w:ind w:firstLine="709"/>
        <w:jc w:val="center"/>
        <w:rPr>
          <w:b/>
        </w:rPr>
      </w:pPr>
    </w:p>
    <w:p w:rsidR="00360476" w:rsidRDefault="00FA6AD1" w:rsidP="00360476">
      <w:pPr>
        <w:rPr>
          <w:b/>
        </w:rPr>
      </w:pPr>
      <w:r>
        <w:rPr>
          <w:noProof/>
        </w:rPr>
        <w:pict>
          <v:rect id="_x0000_s1042" style="position:absolute;margin-left:532.2pt;margin-top:-18pt;width:218.45pt;height:1in;z-index:251659264" filled="f" stroked="f">
            <v:textbox style="mso-next-textbox:#_x0000_s1042" inset="0,0,0,0">
              <w:txbxContent>
                <w:p w:rsidR="00FA6AD1" w:rsidRDefault="00FA6AD1" w:rsidP="00360476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style="position:absolute;margin-left:746.35pt;margin-top:161.8pt;width:.95pt;height:.7pt;z-index:251660288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44" style="position:absolute;margin-left:428.6pt;margin-top:452pt;width:.7pt;height:.75pt;z-index:251661312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45" style="position:absolute;margin-left:731.7pt;margin-top:452pt;width:.75pt;height:.75pt;z-index:251662336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46" style="position:absolute;margin-left:429.05pt;margin-top:452pt;width:.75pt;height:.75pt;z-index:251663360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47" style="position:absolute;margin-left:732.2pt;margin-top:452pt;width:.7pt;height:.75pt;z-index:25166438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8" style="position:absolute;margin-left:719.95pt;margin-top:480.1pt;width:29.25pt;height:16.05pt;z-index:251665408" filled="f" stroked="f">
            <v:textbox style="mso-next-textbox:#_x0000_s1048" inset="0,0,0,0">
              <w:txbxContent>
                <w:p w:rsidR="00FA6AD1" w:rsidRDefault="00FA6AD1" w:rsidP="00360476"/>
              </w:txbxContent>
            </v:textbox>
          </v:rect>
        </w:pict>
      </w: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55D18" w:rsidRDefault="00155D18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A97A3D" w:rsidRDefault="00A97A3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A97A3D" w:rsidRDefault="00A97A3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A97A3D" w:rsidRDefault="00A97A3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EE4788" w:rsidRPr="001A65E2" w:rsidRDefault="00EE4788" w:rsidP="00360476">
      <w:pPr>
        <w:tabs>
          <w:tab w:val="left" w:pos="0"/>
          <w:tab w:val="left" w:pos="2645"/>
        </w:tabs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EE478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E4788" w:rsidRPr="001A65E2" w:rsidRDefault="00EE4788" w:rsidP="00360476">
      <w:pPr>
        <w:ind w:firstLine="709"/>
        <w:contextualSpacing/>
        <w:rPr>
          <w:i/>
        </w:rPr>
      </w:pPr>
      <w:r w:rsidRPr="001A65E2">
        <w:t xml:space="preserve">Дисциплина </w:t>
      </w:r>
      <w:r w:rsidR="00360476">
        <w:t>«История»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EE4788" w:rsidRDefault="00EE4788" w:rsidP="00EE4788">
      <w:pPr>
        <w:jc w:val="both"/>
        <w:rPr>
          <w:i/>
          <w:sz w:val="20"/>
          <w:szCs w:val="20"/>
        </w:rPr>
      </w:pPr>
    </w:p>
    <w:p w:rsidR="00EE4788" w:rsidRPr="0085716F" w:rsidRDefault="00EE4788" w:rsidP="00360476">
      <w:pPr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="00360476">
        <w:rPr>
          <w:b/>
        </w:rPr>
        <w:t xml:space="preserve">В РАМКАХ </w:t>
      </w:r>
      <w:r w:rsidRPr="00393B56">
        <w:rPr>
          <w:b/>
        </w:rPr>
        <w:t>ИЗУЧАЕМОЙ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EE4788" w:rsidRPr="00E86A94" w:rsidTr="00020909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34B3" w:rsidRPr="00B56C17" w:rsidTr="00020909">
        <w:trPr>
          <w:trHeight w:val="885"/>
        </w:trPr>
        <w:tc>
          <w:tcPr>
            <w:tcW w:w="1540" w:type="dxa"/>
            <w:shd w:val="clear" w:color="auto" w:fill="auto"/>
            <w:vAlign w:val="center"/>
          </w:tcPr>
          <w:p w:rsidR="008234B3" w:rsidRDefault="008234B3" w:rsidP="00020909">
            <w:pPr>
              <w:jc w:val="both"/>
              <w:rPr>
                <w:b/>
              </w:rPr>
            </w:pPr>
            <w:r>
              <w:rPr>
                <w:b/>
              </w:rPr>
              <w:t>ОК-2</w:t>
            </w:r>
          </w:p>
          <w:p w:rsidR="008234B3" w:rsidRDefault="008234B3" w:rsidP="00900E22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8234B3" w:rsidRDefault="008234B3" w:rsidP="00A22C2D">
            <w:pPr>
              <w:jc w:val="both"/>
            </w:pPr>
            <w: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8234B3" w:rsidRDefault="008234B3" w:rsidP="003004F2">
            <w:pPr>
              <w:jc w:val="both"/>
            </w:pP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55B73" w:rsidRDefault="00E55B73" w:rsidP="0049466A">
      <w:pPr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E55B73" w:rsidRDefault="00E55B73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EE4788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F412E3" w:rsidRPr="00E94CC0" w:rsidTr="00E55B73">
        <w:trPr>
          <w:jc w:val="center"/>
        </w:trPr>
        <w:tc>
          <w:tcPr>
            <w:tcW w:w="4486" w:type="dxa"/>
            <w:gridSpan w:val="2"/>
            <w:vMerge w:val="restart"/>
          </w:tcPr>
          <w:p w:rsidR="00F412E3" w:rsidRPr="00E94CC0" w:rsidRDefault="00F412E3" w:rsidP="00E55B7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F412E3" w:rsidRPr="00E94CC0" w:rsidRDefault="00F412E3" w:rsidP="00E55B7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F412E3" w:rsidRPr="007026B2" w:rsidTr="00E55B73">
        <w:trPr>
          <w:jc w:val="center"/>
        </w:trPr>
        <w:tc>
          <w:tcPr>
            <w:tcW w:w="4486" w:type="dxa"/>
            <w:gridSpan w:val="2"/>
            <w:vMerge/>
          </w:tcPr>
          <w:p w:rsidR="00F412E3" w:rsidRPr="00E94CC0" w:rsidRDefault="00F412E3" w:rsidP="00E55B73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412E3" w:rsidRPr="00E94CC0" w:rsidRDefault="00F412E3" w:rsidP="00E55B7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F412E3" w:rsidRPr="00E94CC0" w:rsidRDefault="00F412E3" w:rsidP="00E55B7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F412E3" w:rsidRPr="00E94CC0" w:rsidRDefault="00F412E3" w:rsidP="00E55B7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412E3" w:rsidRPr="00E94CC0" w:rsidRDefault="00F412E3" w:rsidP="00E55B7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F412E3" w:rsidRPr="007026B2" w:rsidRDefault="00F412E3" w:rsidP="00E55B73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4486" w:type="dxa"/>
            <w:gridSpan w:val="2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412E3" w:rsidRPr="005F721C" w:rsidTr="00E55B73">
        <w:trPr>
          <w:jc w:val="center"/>
        </w:trPr>
        <w:tc>
          <w:tcPr>
            <w:tcW w:w="4486" w:type="dxa"/>
            <w:gridSpan w:val="2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F412E3" w:rsidRPr="00E94CC0" w:rsidTr="00E55B73">
        <w:trPr>
          <w:jc w:val="center"/>
        </w:trPr>
        <w:tc>
          <w:tcPr>
            <w:tcW w:w="4486" w:type="dxa"/>
            <w:gridSpan w:val="2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F412E3" w:rsidRPr="00E94CC0" w:rsidRDefault="00F412E3" w:rsidP="00E55B7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F412E3" w:rsidRPr="00E94CC0" w:rsidRDefault="00F412E3" w:rsidP="00E55B7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  <w:vMerge w:val="restart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  <w:vMerge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F412E3" w:rsidRPr="005F721C" w:rsidRDefault="00FA6AD1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A6AD1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  <w:vMerge/>
          </w:tcPr>
          <w:p w:rsidR="00F412E3" w:rsidRPr="00E94CC0" w:rsidRDefault="00F412E3" w:rsidP="00E55B7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  <w:vMerge/>
          </w:tcPr>
          <w:p w:rsidR="00F412E3" w:rsidRPr="00E94CC0" w:rsidRDefault="00F412E3" w:rsidP="00E55B7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  <w:vMerge/>
          </w:tcPr>
          <w:p w:rsidR="00F412E3" w:rsidRPr="00E94CC0" w:rsidRDefault="00F412E3" w:rsidP="00E55B7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4486" w:type="dxa"/>
            <w:gridSpan w:val="2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F412E3" w:rsidRPr="005F721C" w:rsidTr="00E55B73">
        <w:trPr>
          <w:jc w:val="center"/>
        </w:trPr>
        <w:tc>
          <w:tcPr>
            <w:tcW w:w="4486" w:type="dxa"/>
            <w:gridSpan w:val="2"/>
          </w:tcPr>
          <w:p w:rsidR="00F412E3" w:rsidRPr="00E94CC0" w:rsidRDefault="00F412E3" w:rsidP="00E55B7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412E3" w:rsidRPr="00E94CC0" w:rsidTr="00E55B73">
        <w:trPr>
          <w:jc w:val="center"/>
        </w:trPr>
        <w:tc>
          <w:tcPr>
            <w:tcW w:w="9518" w:type="dxa"/>
            <w:gridSpan w:val="7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F412E3" w:rsidRPr="005F721C" w:rsidRDefault="00E55B7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</w:tcPr>
          <w:p w:rsidR="00F412E3" w:rsidRPr="005F721C" w:rsidRDefault="00F412E3" w:rsidP="00E55B7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</w:tcPr>
          <w:p w:rsidR="00F412E3" w:rsidRPr="005F721C" w:rsidRDefault="00F412E3" w:rsidP="00E55B7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412E3" w:rsidRDefault="00F412E3" w:rsidP="00F412E3">
      <w:pPr>
        <w:pStyle w:val="Default"/>
        <w:rPr>
          <w:b/>
          <w:bCs/>
          <w:sz w:val="20"/>
          <w:szCs w:val="20"/>
        </w:rPr>
      </w:pPr>
    </w:p>
    <w:p w:rsidR="00F412E3" w:rsidRPr="00FC72AD" w:rsidRDefault="00F412E3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3A39F3" w:rsidRDefault="003A39F3" w:rsidP="005D387F">
      <w:pPr>
        <w:pStyle w:val="Default"/>
        <w:jc w:val="both"/>
        <w:rPr>
          <w:b/>
          <w:bCs/>
        </w:rPr>
        <w:sectPr w:rsidR="003A39F3" w:rsidSect="00020909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EE4788" w:rsidRPr="00AD74E7" w:rsidRDefault="00EE4788" w:rsidP="00EE478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252"/>
        <w:gridCol w:w="567"/>
        <w:gridCol w:w="4254"/>
        <w:gridCol w:w="709"/>
        <w:gridCol w:w="708"/>
        <w:gridCol w:w="1843"/>
      </w:tblGrid>
      <w:tr w:rsidR="00EE4788" w:rsidRPr="00DE0B31" w:rsidTr="00E55B73">
        <w:tc>
          <w:tcPr>
            <w:tcW w:w="2693" w:type="dxa"/>
            <w:vMerge w:val="restart"/>
          </w:tcPr>
          <w:p w:rsidR="00EE4788" w:rsidRPr="00C71554" w:rsidRDefault="00EE4788" w:rsidP="0002090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EE4788" w:rsidRPr="00DE0B31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963" w:type="dxa"/>
            <w:gridSpan w:val="2"/>
            <w:vAlign w:val="center"/>
          </w:tcPr>
          <w:p w:rsidR="00EE4788" w:rsidRPr="00DE0B31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EE4788" w:rsidRDefault="00EE4788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EE4788" w:rsidRPr="00DE0B31" w:rsidRDefault="00EE4788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4788" w:rsidRPr="005A14B4" w:rsidRDefault="00EE4788" w:rsidP="0002090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EE4788" w:rsidRPr="00DE0B31" w:rsidRDefault="00EE4788" w:rsidP="0002090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EE4788" w:rsidRPr="00A36EAA" w:rsidRDefault="00EE4788" w:rsidP="0002090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EE4788" w:rsidRPr="00DE0B31" w:rsidRDefault="00EE4788" w:rsidP="00020909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EE4788" w:rsidRPr="00DE0B31" w:rsidTr="00E55B73">
        <w:trPr>
          <w:cantSplit/>
          <w:trHeight w:val="1565"/>
        </w:trPr>
        <w:tc>
          <w:tcPr>
            <w:tcW w:w="2693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254" w:type="dxa"/>
            <w:vAlign w:val="center"/>
          </w:tcPr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</w:tr>
      <w:tr w:rsidR="00EE4788" w:rsidRPr="00DE0B31" w:rsidTr="00E55B73">
        <w:trPr>
          <w:trHeight w:val="267"/>
        </w:trPr>
        <w:tc>
          <w:tcPr>
            <w:tcW w:w="15026" w:type="dxa"/>
            <w:gridSpan w:val="7"/>
          </w:tcPr>
          <w:p w:rsidR="00EE4788" w:rsidRPr="007C7B63" w:rsidRDefault="00EE4788" w:rsidP="001913BD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13BD">
              <w:rPr>
                <w:b/>
                <w:sz w:val="20"/>
                <w:szCs w:val="20"/>
              </w:rPr>
              <w:t>1</w:t>
            </w:r>
          </w:p>
        </w:tc>
      </w:tr>
      <w:tr w:rsidR="001913BD" w:rsidRPr="00DE0B31" w:rsidTr="00E55B73">
        <w:trPr>
          <w:trHeight w:val="450"/>
        </w:trPr>
        <w:tc>
          <w:tcPr>
            <w:tcW w:w="2693" w:type="dxa"/>
            <w:vAlign w:val="center"/>
          </w:tcPr>
          <w:p w:rsidR="001913BD" w:rsidRPr="00030F66" w:rsidRDefault="001913BD" w:rsidP="001913BD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1913BD" w:rsidRPr="007721CC" w:rsidRDefault="001913BD" w:rsidP="001913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913BD" w:rsidRPr="00305752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 xml:space="preserve">История как наука. Цивилизационный и </w:t>
            </w:r>
            <w:proofErr w:type="gramStart"/>
            <w:r w:rsidRPr="00030F66">
              <w:rPr>
                <w:sz w:val="20"/>
                <w:szCs w:val="20"/>
              </w:rPr>
              <w:t>формационный</w:t>
            </w:r>
            <w:proofErr w:type="gramEnd"/>
            <w:r w:rsidRPr="00030F66">
              <w:rPr>
                <w:sz w:val="20"/>
                <w:szCs w:val="20"/>
              </w:rPr>
              <w:t xml:space="preserve"> подходы к истории</w:t>
            </w:r>
          </w:p>
        </w:tc>
        <w:tc>
          <w:tcPr>
            <w:tcW w:w="567" w:type="dxa"/>
            <w:vAlign w:val="center"/>
          </w:tcPr>
          <w:p w:rsidR="001913BD" w:rsidRPr="001913BD" w:rsidRDefault="00D14E4B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  <w:vAlign w:val="center"/>
          </w:tcPr>
          <w:p w:rsidR="001913BD" w:rsidRPr="00305752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 xml:space="preserve">История как наука. Цивилизационный и </w:t>
            </w:r>
            <w:proofErr w:type="gramStart"/>
            <w:r w:rsidRPr="00030F66">
              <w:rPr>
                <w:sz w:val="20"/>
                <w:szCs w:val="20"/>
              </w:rPr>
              <w:t>формационный</w:t>
            </w:r>
            <w:proofErr w:type="gramEnd"/>
            <w:r w:rsidRPr="00030F66">
              <w:rPr>
                <w:sz w:val="20"/>
                <w:szCs w:val="20"/>
              </w:rPr>
              <w:t xml:space="preserve"> подходы к истории</w:t>
            </w:r>
          </w:p>
        </w:tc>
        <w:tc>
          <w:tcPr>
            <w:tcW w:w="709" w:type="dxa"/>
            <w:vAlign w:val="center"/>
          </w:tcPr>
          <w:p w:rsidR="001913BD" w:rsidRPr="00305752" w:rsidRDefault="00D14E4B" w:rsidP="00020909">
            <w:pPr>
              <w:jc w:val="both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913BD" w:rsidRPr="00305752" w:rsidRDefault="00D14E4B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913BD" w:rsidRPr="00305752" w:rsidRDefault="001913BD" w:rsidP="00020909">
            <w:pPr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30F66">
              <w:rPr>
                <w:bCs/>
                <w:sz w:val="20"/>
                <w:szCs w:val="20"/>
              </w:rPr>
              <w:t>ТСп</w:t>
            </w:r>
            <w:proofErr w:type="spellEnd"/>
            <w:r w:rsidRPr="00030F66">
              <w:rPr>
                <w:bCs/>
                <w:sz w:val="20"/>
                <w:szCs w:val="20"/>
              </w:rPr>
              <w:t xml:space="preserve"> № 1 </w:t>
            </w:r>
            <w:r>
              <w:rPr>
                <w:bCs/>
                <w:sz w:val="20"/>
                <w:szCs w:val="20"/>
              </w:rPr>
              <w:t>(Входной контроль)</w:t>
            </w:r>
          </w:p>
        </w:tc>
      </w:tr>
      <w:tr w:rsidR="00E55B73" w:rsidRPr="00DE0B31" w:rsidTr="00E55B73">
        <w:trPr>
          <w:trHeight w:val="225"/>
        </w:trPr>
        <w:tc>
          <w:tcPr>
            <w:tcW w:w="2693" w:type="dxa"/>
            <w:vMerge w:val="restart"/>
            <w:vAlign w:val="center"/>
          </w:tcPr>
          <w:p w:rsidR="00E55B73" w:rsidRPr="00030F66" w:rsidRDefault="00E55B73" w:rsidP="001913BD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 xml:space="preserve">Раздел 2. Россия с древнейших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55B73" w:rsidRPr="00030F66" w:rsidRDefault="00E55B73" w:rsidP="00020909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6D4D91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1</w:t>
            </w:r>
          </w:p>
        </w:tc>
      </w:tr>
      <w:tr w:rsidR="00E55B73" w:rsidRPr="00DE0B31" w:rsidTr="00E55B73">
        <w:trPr>
          <w:trHeight w:val="331"/>
        </w:trPr>
        <w:tc>
          <w:tcPr>
            <w:tcW w:w="2693" w:type="dxa"/>
            <w:vMerge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раздробленности</w:t>
            </w:r>
          </w:p>
        </w:tc>
        <w:tc>
          <w:tcPr>
            <w:tcW w:w="567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раздробленности</w:t>
            </w:r>
          </w:p>
        </w:tc>
        <w:tc>
          <w:tcPr>
            <w:tcW w:w="709" w:type="dxa"/>
            <w:vAlign w:val="center"/>
          </w:tcPr>
          <w:p w:rsidR="00E55B73" w:rsidRPr="00305752" w:rsidRDefault="00E55B73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Pr="00305752" w:rsidRDefault="00E55B73" w:rsidP="00020909">
            <w:pPr>
              <w:snapToGrid w:val="0"/>
              <w:jc w:val="both"/>
            </w:pPr>
            <w: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020909">
            <w:pPr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519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305752" w:rsidRDefault="00E55B73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государство</w:t>
            </w:r>
          </w:p>
        </w:tc>
        <w:tc>
          <w:tcPr>
            <w:tcW w:w="567" w:type="dxa"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государство</w:t>
            </w:r>
          </w:p>
        </w:tc>
        <w:tc>
          <w:tcPr>
            <w:tcW w:w="709" w:type="dxa"/>
            <w:vAlign w:val="center"/>
          </w:tcPr>
          <w:p w:rsidR="00E55B73" w:rsidRPr="00305752" w:rsidRDefault="00E55B73" w:rsidP="00E54535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E55B73" w:rsidRPr="00DE0B31" w:rsidTr="00E55B73">
        <w:trPr>
          <w:trHeight w:val="200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C410D0" w:rsidRDefault="00E55B73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C410D0" w:rsidRDefault="00E55B73" w:rsidP="00020909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195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180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300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1725 – 1800 </w:t>
            </w:r>
            <w:proofErr w:type="spellStart"/>
            <w:proofErr w:type="gramStart"/>
            <w:r w:rsidRPr="00030F66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1725 – 1800 </w:t>
            </w:r>
            <w:proofErr w:type="spellStart"/>
            <w:proofErr w:type="gramStart"/>
            <w:r w:rsidRPr="00030F66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c>
          <w:tcPr>
            <w:tcW w:w="2693" w:type="dxa"/>
            <w:vMerge w:val="restart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E55B73" w:rsidRPr="00B71A30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vAlign w:val="center"/>
          </w:tcPr>
          <w:p w:rsidR="00E55B73" w:rsidRPr="00305752" w:rsidRDefault="00E55B73" w:rsidP="00020909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55B73" w:rsidRPr="00305752" w:rsidRDefault="00E55B73" w:rsidP="00B817A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6D4D91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2</w:t>
            </w:r>
          </w:p>
          <w:p w:rsidR="00E55B73" w:rsidRPr="00305752" w:rsidRDefault="00E55B73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E55B73" w:rsidRPr="00DE0B31" w:rsidTr="00E55B73"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305752" w:rsidRDefault="00E55B73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FB67D0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709" w:type="dxa"/>
            <w:vAlign w:val="center"/>
          </w:tcPr>
          <w:p w:rsidR="00E55B73" w:rsidRPr="00305752" w:rsidRDefault="00E55B73" w:rsidP="00020909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E55B73" w:rsidRPr="00DE0B31" w:rsidTr="00E55B73">
        <w:trPr>
          <w:trHeight w:val="229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305752" w:rsidRDefault="00E55B73" w:rsidP="00E55B73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(1905–1907 гг.)</w:t>
            </w:r>
          </w:p>
        </w:tc>
        <w:tc>
          <w:tcPr>
            <w:tcW w:w="567" w:type="dxa"/>
            <w:vAlign w:val="center"/>
          </w:tcPr>
          <w:p w:rsidR="00E55B73" w:rsidRPr="00305752" w:rsidRDefault="00E55B73" w:rsidP="00E55B7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305752" w:rsidRDefault="00E55B73" w:rsidP="00E55B73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(1905–1907 гг.)</w:t>
            </w:r>
          </w:p>
        </w:tc>
        <w:tc>
          <w:tcPr>
            <w:tcW w:w="709" w:type="dxa"/>
            <w:vAlign w:val="center"/>
          </w:tcPr>
          <w:p w:rsidR="00E55B73" w:rsidRPr="00305752" w:rsidRDefault="00E55B73" w:rsidP="00E55B7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Pr="00305752" w:rsidRDefault="00E55B73" w:rsidP="00E55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360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195"/>
        </w:trPr>
        <w:tc>
          <w:tcPr>
            <w:tcW w:w="2693" w:type="dxa"/>
            <w:vMerge w:val="restart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55B73" w:rsidRPr="00305752" w:rsidRDefault="00E55B73" w:rsidP="004946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6D4D91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 xml:space="preserve">КР№ 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55B73" w:rsidRPr="00DE0B31" w:rsidTr="00E55B73">
        <w:trPr>
          <w:trHeight w:val="420"/>
        </w:trPr>
        <w:tc>
          <w:tcPr>
            <w:tcW w:w="2693" w:type="dxa"/>
            <w:vMerge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421F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593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55B73" w:rsidRPr="00030F66" w:rsidRDefault="00E55B73" w:rsidP="00E55B73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СССР </w:t>
            </w:r>
            <w:r w:rsidRPr="00030F66">
              <w:rPr>
                <w:bCs/>
                <w:sz w:val="20"/>
                <w:szCs w:val="20"/>
              </w:rPr>
              <w:t>в годы Второй мировой войны.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5B73" w:rsidRDefault="00E55B73" w:rsidP="00E55B7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E55B73" w:rsidRPr="00030F66" w:rsidRDefault="00E55B73" w:rsidP="00E55B73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СССР </w:t>
            </w:r>
            <w:r w:rsidRPr="00030F66">
              <w:rPr>
                <w:bCs/>
                <w:sz w:val="20"/>
                <w:szCs w:val="20"/>
              </w:rPr>
              <w:t>в годы Второй мировой войны. Великая Отечественная война 1941 – 1945 гг.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5B73" w:rsidRDefault="00E55B73" w:rsidP="00E55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315"/>
        </w:trPr>
        <w:tc>
          <w:tcPr>
            <w:tcW w:w="2693" w:type="dxa"/>
            <w:vMerge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970"/>
        </w:trPr>
        <w:tc>
          <w:tcPr>
            <w:tcW w:w="2693" w:type="dxa"/>
            <w:vMerge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E55B7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E55B73" w:rsidRPr="00030F66" w:rsidRDefault="00E55B73" w:rsidP="004332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0F66">
              <w:rPr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4" w:type="dxa"/>
            <w:vAlign w:val="center"/>
          </w:tcPr>
          <w:p w:rsidR="00E55B73" w:rsidRPr="00030F66" w:rsidRDefault="00E55B73" w:rsidP="0071677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E55B73" w:rsidRPr="00030F66" w:rsidRDefault="00E55B73" w:rsidP="0071677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E55B73" w:rsidRDefault="00E55B73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55B73" w:rsidRPr="00305752" w:rsidRDefault="00E55B73" w:rsidP="00C7233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bookmarkStart w:id="2" w:name="_GoBack"/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6D4D91">
              <w:rPr>
                <w:bCs/>
                <w:sz w:val="20"/>
                <w:szCs w:val="20"/>
              </w:rPr>
              <w:t xml:space="preserve">Д, </w:t>
            </w:r>
            <w:proofErr w:type="spellStart"/>
            <w:r w:rsidRPr="00030F66">
              <w:rPr>
                <w:bCs/>
                <w:sz w:val="20"/>
                <w:szCs w:val="20"/>
              </w:rPr>
              <w:t>ТСп</w:t>
            </w:r>
            <w:proofErr w:type="spellEnd"/>
            <w:r w:rsidRPr="00030F66">
              <w:rPr>
                <w:bCs/>
                <w:sz w:val="20"/>
                <w:szCs w:val="20"/>
              </w:rPr>
              <w:t xml:space="preserve"> № </w:t>
            </w:r>
            <w:r>
              <w:rPr>
                <w:bCs/>
                <w:sz w:val="20"/>
                <w:szCs w:val="20"/>
              </w:rPr>
              <w:t>2</w:t>
            </w:r>
            <w:bookmarkEnd w:id="2"/>
          </w:p>
        </w:tc>
      </w:tr>
      <w:tr w:rsidR="00EE4788" w:rsidRPr="00DE0B31" w:rsidTr="00E55B73">
        <w:trPr>
          <w:trHeight w:val="276"/>
        </w:trPr>
        <w:tc>
          <w:tcPr>
            <w:tcW w:w="6945" w:type="dxa"/>
            <w:gridSpan w:val="2"/>
          </w:tcPr>
          <w:p w:rsidR="00EE4788" w:rsidRPr="002C5C75" w:rsidRDefault="00EE4788" w:rsidP="00020909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E4788" w:rsidRPr="00360476" w:rsidRDefault="00D14E4B" w:rsidP="00020909">
            <w:pPr>
              <w:jc w:val="both"/>
            </w:pPr>
            <w:r w:rsidRPr="00360476">
              <w:t>17</w:t>
            </w:r>
          </w:p>
        </w:tc>
        <w:tc>
          <w:tcPr>
            <w:tcW w:w="4254" w:type="dxa"/>
          </w:tcPr>
          <w:p w:rsidR="00EE4788" w:rsidRPr="00DE0B31" w:rsidRDefault="00EE4788" w:rsidP="00020909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EE4788" w:rsidRPr="00360476" w:rsidRDefault="00D14E4B" w:rsidP="00020909">
            <w:pPr>
              <w:jc w:val="both"/>
            </w:pPr>
            <w:r w:rsidRPr="00360476">
              <w:t>17</w:t>
            </w:r>
          </w:p>
        </w:tc>
        <w:tc>
          <w:tcPr>
            <w:tcW w:w="708" w:type="dxa"/>
          </w:tcPr>
          <w:p w:rsidR="00EE4788" w:rsidRPr="00360476" w:rsidRDefault="00D14E4B" w:rsidP="00020909">
            <w:pPr>
              <w:jc w:val="both"/>
              <w:rPr>
                <w:b/>
              </w:rPr>
            </w:pPr>
            <w:r w:rsidRPr="00360476">
              <w:rPr>
                <w:b/>
              </w:rPr>
              <w:t>34</w:t>
            </w:r>
          </w:p>
        </w:tc>
        <w:tc>
          <w:tcPr>
            <w:tcW w:w="1843" w:type="dxa"/>
          </w:tcPr>
          <w:p w:rsidR="00EE4788" w:rsidRPr="00360476" w:rsidRDefault="00D14E4B" w:rsidP="00020909">
            <w:pPr>
              <w:jc w:val="both"/>
            </w:pPr>
            <w:r w:rsidRPr="00360476">
              <w:t>зачет</w:t>
            </w:r>
          </w:p>
        </w:tc>
      </w:tr>
      <w:tr w:rsidR="00EE4788" w:rsidRPr="00DE0B31" w:rsidTr="00E55B73">
        <w:trPr>
          <w:trHeight w:val="240"/>
        </w:trPr>
        <w:tc>
          <w:tcPr>
            <w:tcW w:w="12475" w:type="dxa"/>
            <w:gridSpan w:val="5"/>
          </w:tcPr>
          <w:p w:rsidR="00EE4788" w:rsidRPr="00DE0B31" w:rsidRDefault="00EE4788" w:rsidP="0002090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EE4788" w:rsidRPr="00360476" w:rsidRDefault="00D14E4B" w:rsidP="00020909">
            <w:pPr>
              <w:jc w:val="both"/>
              <w:rPr>
                <w:b/>
              </w:rPr>
            </w:pPr>
            <w:r w:rsidRPr="00360476">
              <w:rPr>
                <w:b/>
              </w:rPr>
              <w:t>34</w:t>
            </w:r>
          </w:p>
        </w:tc>
        <w:tc>
          <w:tcPr>
            <w:tcW w:w="1843" w:type="dxa"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</w:tr>
    </w:tbl>
    <w:p w:rsidR="004F663B" w:rsidRPr="002219C7" w:rsidRDefault="004F663B" w:rsidP="004F663B">
      <w:pPr>
        <w:rPr>
          <w:b/>
        </w:rPr>
      </w:pPr>
    </w:p>
    <w:p w:rsidR="00044525" w:rsidRDefault="00044525" w:rsidP="00EE4788">
      <w:pPr>
        <w:rPr>
          <w:b/>
        </w:rPr>
      </w:pPr>
    </w:p>
    <w:tbl>
      <w:tblPr>
        <w:tblpPr w:leftFromText="180" w:rightFromText="180" w:vertAnchor="text" w:tblpX="169" w:tblpY="-2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</w:tblGrid>
      <w:tr w:rsidR="00044525" w:rsidTr="00044525">
        <w:trPr>
          <w:trHeight w:val="30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044525" w:rsidRDefault="00044525" w:rsidP="00044525">
            <w:pPr>
              <w:rPr>
                <w:b/>
              </w:rPr>
            </w:pPr>
          </w:p>
        </w:tc>
      </w:tr>
    </w:tbl>
    <w:p w:rsidR="00C410D0" w:rsidRDefault="00EE4788" w:rsidP="00EE4788">
      <w:pPr>
        <w:rPr>
          <w:b/>
        </w:rPr>
      </w:pPr>
      <w:r>
        <w:rPr>
          <w:b/>
        </w:rPr>
        <w:t xml:space="preserve">  </w:t>
      </w:r>
    </w:p>
    <w:p w:rsidR="00EE4788" w:rsidRDefault="00EE4788" w:rsidP="00EE4788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EE4788" w:rsidRPr="00064DC3" w:rsidRDefault="00EE4788" w:rsidP="00EE4788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EE4788" w:rsidRPr="00C340CB" w:rsidTr="00020909">
        <w:trPr>
          <w:trHeight w:val="912"/>
          <w:jc w:val="center"/>
        </w:trPr>
        <w:tc>
          <w:tcPr>
            <w:tcW w:w="913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E4788" w:rsidRPr="00C340CB" w:rsidTr="00020909">
        <w:trPr>
          <w:jc w:val="center"/>
        </w:trPr>
        <w:tc>
          <w:tcPr>
            <w:tcW w:w="14819" w:type="dxa"/>
            <w:gridSpan w:val="4"/>
            <w:vAlign w:val="center"/>
          </w:tcPr>
          <w:p w:rsidR="00EE4788" w:rsidRPr="001723C4" w:rsidRDefault="00EE4788" w:rsidP="00A17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A172F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F43504" w:rsidRPr="00E76DB5" w:rsidRDefault="00F43504" w:rsidP="00F43504">
            <w:pPr>
              <w:snapToGrid w:val="0"/>
            </w:pPr>
            <w:r w:rsidRPr="00E76DB5">
              <w:t>Раздел 1. Введение.</w:t>
            </w:r>
          </w:p>
          <w:p w:rsidR="00EE4788" w:rsidRPr="00C90706" w:rsidRDefault="00EE4788" w:rsidP="0002090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EE4788" w:rsidRPr="00C90706" w:rsidRDefault="00EE4788" w:rsidP="00521F28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семинару,</w:t>
            </w:r>
            <w:r w:rsidR="006D4D91">
              <w:rPr>
                <w:bCs/>
              </w:rPr>
              <w:t xml:space="preserve"> подготовка докладов и сообщений,</w:t>
            </w:r>
            <w:r w:rsidRPr="00C90706">
              <w:rPr>
                <w:bCs/>
              </w:rPr>
              <w:t xml:space="preserve"> подготовка к </w:t>
            </w:r>
            <w:proofErr w:type="spellStart"/>
            <w:r w:rsidRPr="00C90706">
              <w:rPr>
                <w:bCs/>
              </w:rPr>
              <w:t>ТСп</w:t>
            </w:r>
            <w:proofErr w:type="spellEnd"/>
            <w:r w:rsidRPr="00C90706">
              <w:rPr>
                <w:bCs/>
              </w:rPr>
              <w:t xml:space="preserve"> № 1.</w:t>
            </w:r>
          </w:p>
        </w:tc>
        <w:tc>
          <w:tcPr>
            <w:tcW w:w="944" w:type="dxa"/>
            <w:vAlign w:val="center"/>
          </w:tcPr>
          <w:p w:rsidR="00EE4788" w:rsidRPr="00C340CB" w:rsidRDefault="00823FAC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6274C">
              <w:rPr>
                <w:b/>
                <w:bCs/>
              </w:rPr>
              <w:t>0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EE4788" w:rsidRPr="00C90706" w:rsidRDefault="00F43504" w:rsidP="00F43504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 w:rsidR="006D4D91">
              <w:rPr>
                <w:bCs/>
              </w:rPr>
              <w:t xml:space="preserve"> подготовка докладов и сообщений</w:t>
            </w:r>
            <w:r w:rsidR="00521F28">
              <w:rPr>
                <w:bCs/>
              </w:rPr>
              <w:t>,</w:t>
            </w:r>
            <w:r w:rsidR="00521F28" w:rsidRPr="00C90706">
              <w:rPr>
                <w:bCs/>
              </w:rPr>
              <w:t xml:space="preserve"> подготовка к </w:t>
            </w:r>
            <w:proofErr w:type="gramStart"/>
            <w:r>
              <w:rPr>
                <w:bCs/>
              </w:rPr>
              <w:t>КР</w:t>
            </w:r>
            <w:proofErr w:type="gramEnd"/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1</w:t>
            </w:r>
            <w:r w:rsidR="00F43504">
              <w:rPr>
                <w:bCs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EE4788" w:rsidRPr="00C340CB" w:rsidRDefault="005E249D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EE4788" w:rsidRPr="00C90706" w:rsidRDefault="00F43504" w:rsidP="00020909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 xml:space="preserve">Раздел 3. Россия с начала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семинару</w:t>
            </w:r>
            <w:r w:rsidR="006D4D91">
              <w:rPr>
                <w:bCs/>
              </w:rPr>
              <w:t xml:space="preserve"> подготовка докладов и сообщений</w:t>
            </w:r>
            <w:r w:rsidR="00521F28">
              <w:rPr>
                <w:bCs/>
              </w:rPr>
              <w:t>,</w:t>
            </w:r>
            <w:r w:rsidR="00521F28" w:rsidRPr="00C90706">
              <w:rPr>
                <w:bCs/>
              </w:rPr>
              <w:t xml:space="preserve"> подготовка к </w:t>
            </w:r>
            <w:proofErr w:type="gramStart"/>
            <w:r>
              <w:rPr>
                <w:bCs/>
              </w:rPr>
              <w:t>КР</w:t>
            </w:r>
            <w:proofErr w:type="gramEnd"/>
            <w:r w:rsidRPr="00C90706">
              <w:rPr>
                <w:bCs/>
              </w:rPr>
              <w:t xml:space="preserve"> № </w:t>
            </w:r>
            <w:r w:rsidR="00F43504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EE4788" w:rsidRPr="00C340CB" w:rsidRDefault="005E249D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EE4788" w:rsidRPr="00C90706" w:rsidRDefault="00F43504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</w:t>
            </w:r>
            <w:r w:rsidR="00EE4788">
              <w:rPr>
                <w:bCs/>
                <w:color w:val="000000"/>
                <w:sz w:val="22"/>
                <w:szCs w:val="22"/>
              </w:rPr>
              <w:t xml:space="preserve"> с 1917 г. до наших дней.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521F2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 w:rsidR="006D4D91">
              <w:rPr>
                <w:bCs/>
              </w:rPr>
              <w:t xml:space="preserve"> подготовка докладов и сообщений</w:t>
            </w:r>
            <w:r w:rsidR="00521F28">
              <w:rPr>
                <w:bCs/>
              </w:rPr>
              <w:t>,</w:t>
            </w:r>
            <w:r w:rsidR="00521F28" w:rsidRPr="00C90706">
              <w:rPr>
                <w:bCs/>
              </w:rPr>
              <w:t xml:space="preserve"> подготовка к </w:t>
            </w:r>
            <w:proofErr w:type="gramStart"/>
            <w:r>
              <w:rPr>
                <w:bCs/>
              </w:rPr>
              <w:t>КР</w:t>
            </w:r>
            <w:proofErr w:type="gramEnd"/>
            <w:r w:rsidRPr="00C90706">
              <w:rPr>
                <w:bCs/>
              </w:rPr>
              <w:t xml:space="preserve"> № </w:t>
            </w:r>
            <w:r w:rsidR="00F43504">
              <w:rPr>
                <w:bCs/>
              </w:rPr>
              <w:t xml:space="preserve">3, </w:t>
            </w:r>
            <w:proofErr w:type="spellStart"/>
            <w:r w:rsidR="00F43504" w:rsidRPr="00C90706">
              <w:rPr>
                <w:bCs/>
              </w:rPr>
              <w:t>ТСп</w:t>
            </w:r>
            <w:proofErr w:type="spellEnd"/>
            <w:r w:rsidR="00F43504" w:rsidRPr="00C90706">
              <w:rPr>
                <w:bCs/>
              </w:rPr>
              <w:t xml:space="preserve"> №</w:t>
            </w:r>
            <w:r w:rsidR="00F43504">
              <w:rPr>
                <w:bCs/>
              </w:rPr>
              <w:t xml:space="preserve"> 2</w:t>
            </w:r>
          </w:p>
        </w:tc>
        <w:tc>
          <w:tcPr>
            <w:tcW w:w="944" w:type="dxa"/>
            <w:vAlign w:val="center"/>
          </w:tcPr>
          <w:p w:rsidR="00EE4788" w:rsidRPr="00C340CB" w:rsidRDefault="005E249D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21306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EE4788" w:rsidRPr="00213064" w:rsidRDefault="005E249D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EE4788" w:rsidRPr="00C340CB" w:rsidRDefault="005E249D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 w:rsidR="00EE4788" w:rsidRDefault="00EE4788" w:rsidP="00EE4788">
      <w:pPr>
        <w:jc w:val="both"/>
        <w:rPr>
          <w:i/>
        </w:rPr>
      </w:pPr>
    </w:p>
    <w:p w:rsidR="00EE4788" w:rsidRDefault="00EE4788" w:rsidP="00EE4788">
      <w:pPr>
        <w:rPr>
          <w:b/>
        </w:rPr>
      </w:pPr>
      <w:r>
        <w:rPr>
          <w:b/>
        </w:rPr>
        <w:t xml:space="preserve">                </w:t>
      </w:r>
    </w:p>
    <w:p w:rsidR="00EE4788" w:rsidRDefault="00EE4788" w:rsidP="00EE4788">
      <w:pPr>
        <w:rPr>
          <w:b/>
        </w:rPr>
        <w:sectPr w:rsidR="00EE4788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</w:t>
      </w:r>
      <w:r w:rsidR="00A20D28">
        <w:rPr>
          <w:b/>
        </w:rPr>
        <w:t>ы</w:t>
      </w:r>
    </w:p>
    <w:p w:rsidR="00EE4788" w:rsidRPr="00F766BF" w:rsidRDefault="00EE4788" w:rsidP="00EE478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A20D28" w:rsidRPr="00F766BF" w:rsidTr="0035248E">
        <w:tc>
          <w:tcPr>
            <w:tcW w:w="887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20D28" w:rsidRPr="00F766BF" w:rsidTr="0035248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3319D3" w:rsidRDefault="00260AAE" w:rsidP="0035248E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</w:t>
            </w:r>
            <w:r w:rsidR="00E10DCA">
              <w:rPr>
                <w:b/>
              </w:rPr>
              <w:t>2</w:t>
            </w: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1322FF" w:rsidRPr="00260AAE" w:rsidRDefault="001322FF" w:rsidP="00E10DCA">
            <w:pPr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A20D28" w:rsidRPr="00F766BF" w:rsidRDefault="00A20D28" w:rsidP="00E55B73">
            <w:pPr>
              <w:spacing w:line="240" w:lineRule="atLeast"/>
              <w:jc w:val="both"/>
              <w:rPr>
                <w:b/>
              </w:rPr>
            </w:pPr>
            <w:proofErr w:type="gramStart"/>
            <w:r w:rsidRPr="00C33E21">
              <w:rPr>
                <w:b/>
                <w:sz w:val="22"/>
                <w:szCs w:val="22"/>
              </w:rPr>
              <w:t>Способен</w:t>
            </w:r>
            <w:proofErr w:type="gramEnd"/>
            <w:r w:rsidRPr="00C33E21">
              <w:rPr>
                <w:sz w:val="22"/>
                <w:szCs w:val="22"/>
              </w:rPr>
              <w:t xml:space="preserve"> дать определение научной методологии</w:t>
            </w:r>
            <w:r w:rsidRPr="00C33E21">
              <w:rPr>
                <w:b/>
                <w:sz w:val="22"/>
                <w:szCs w:val="22"/>
              </w:rPr>
              <w:t xml:space="preserve">. Знает </w:t>
            </w:r>
            <w:r w:rsidRPr="00C33E21">
              <w:rPr>
                <w:sz w:val="22"/>
                <w:szCs w:val="22"/>
              </w:rPr>
              <w:t>основные методы и принципы исторического исследования, основные этапы, факты, события исторических явлений.</w:t>
            </w:r>
            <w:r w:rsidRPr="00C33E21">
              <w:rPr>
                <w:b/>
                <w:sz w:val="22"/>
                <w:szCs w:val="22"/>
              </w:rPr>
              <w:t xml:space="preserve"> Понимает </w:t>
            </w:r>
            <w:r w:rsidRPr="00C33E21">
              <w:rPr>
                <w:sz w:val="22"/>
                <w:szCs w:val="22"/>
              </w:rPr>
              <w:t xml:space="preserve">значимость исторических знаний при решении социальных и профессиональных задач. </w:t>
            </w:r>
            <w:r w:rsidRPr="00C33E21">
              <w:rPr>
                <w:b/>
                <w:sz w:val="22"/>
                <w:szCs w:val="22"/>
              </w:rPr>
              <w:t>Умеет</w:t>
            </w:r>
            <w:r w:rsidRPr="00C33E21">
              <w:rPr>
                <w:sz w:val="22"/>
                <w:szCs w:val="22"/>
              </w:rPr>
              <w:t xml:space="preserve"> назвать основные методы и принципы исторического исследования и понятийно-категориальный аппарат. </w:t>
            </w:r>
            <w:r w:rsidRPr="00C33E21">
              <w:rPr>
                <w:b/>
                <w:sz w:val="22"/>
                <w:szCs w:val="22"/>
              </w:rPr>
              <w:t xml:space="preserve">Владеет </w:t>
            </w:r>
            <w:r w:rsidRPr="00C33E21">
              <w:rPr>
                <w:sz w:val="22"/>
                <w:szCs w:val="22"/>
              </w:rPr>
              <w:t>общими представлениями об исторических закономерностях, навыками поиска исторической информации.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  <w:r w:rsidRPr="00F766BF">
              <w:t>оценка 3</w:t>
            </w:r>
          </w:p>
        </w:tc>
      </w:tr>
      <w:tr w:rsidR="00A20D28" w:rsidRPr="00F766BF" w:rsidTr="0035248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A20D28" w:rsidRPr="00F766BF" w:rsidRDefault="00A20D28" w:rsidP="00E55B73">
            <w:pPr>
              <w:spacing w:line="240" w:lineRule="atLeast"/>
              <w:jc w:val="both"/>
              <w:rPr>
                <w:b/>
              </w:rPr>
            </w:pPr>
            <w:proofErr w:type="gramStart"/>
            <w:r w:rsidRPr="00C33E21">
              <w:rPr>
                <w:b/>
                <w:sz w:val="22"/>
                <w:szCs w:val="22"/>
              </w:rPr>
              <w:t>Способен</w:t>
            </w:r>
            <w:proofErr w:type="gramEnd"/>
            <w:r w:rsidRPr="00C33E21">
              <w:rPr>
                <w:sz w:val="22"/>
                <w:szCs w:val="22"/>
              </w:rPr>
              <w:t xml:space="preserve"> рассказать об основных социально-экономических и политических процессах, закономерностях истории России, об её роли и месте в истории человечества и в современном мире.</w:t>
            </w:r>
            <w:r w:rsidRPr="00C33E21">
              <w:rPr>
                <w:b/>
                <w:sz w:val="22"/>
                <w:szCs w:val="22"/>
              </w:rPr>
              <w:t xml:space="preserve"> Знает</w:t>
            </w:r>
            <w:r w:rsidRPr="00C33E21">
              <w:rPr>
                <w:sz w:val="22"/>
                <w:szCs w:val="22"/>
              </w:rPr>
              <w:t xml:space="preserve"> достижения современной исторической науки, и информационных технологий, </w:t>
            </w:r>
            <w:proofErr w:type="gramStart"/>
            <w:r w:rsidRPr="00C33E21">
              <w:rPr>
                <w:sz w:val="22"/>
                <w:szCs w:val="22"/>
              </w:rPr>
              <w:t>способен</w:t>
            </w:r>
            <w:proofErr w:type="gramEnd"/>
            <w:r w:rsidRPr="00C33E21">
              <w:rPr>
                <w:sz w:val="22"/>
                <w:szCs w:val="22"/>
              </w:rPr>
              <w:t xml:space="preserve"> к пониманию истории и ценностей человека. </w:t>
            </w:r>
            <w:r w:rsidRPr="005821DF">
              <w:rPr>
                <w:b/>
              </w:rPr>
              <w:t xml:space="preserve">Умеет </w:t>
            </w:r>
            <w:r w:rsidRPr="005821DF">
              <w:t>формулировать и излагать собственное видение исторических и культурных процессов и явлений, сопоставлять факты и события</w:t>
            </w:r>
            <w:r>
              <w:t xml:space="preserve">. </w:t>
            </w:r>
            <w:r w:rsidRPr="005821DF">
              <w:rPr>
                <w:b/>
              </w:rPr>
              <w:t xml:space="preserve">Владеет </w:t>
            </w:r>
            <w:r w:rsidRPr="00A71952">
              <w:t xml:space="preserve">навыками </w:t>
            </w:r>
            <w:r w:rsidRPr="005821DF">
              <w:t xml:space="preserve">ориентироваться в важнейших политических, </w:t>
            </w:r>
            <w:proofErr w:type="gramStart"/>
            <w:r w:rsidRPr="005821DF">
              <w:t>экономических и культурных процессах</w:t>
            </w:r>
            <w:proofErr w:type="gramEnd"/>
            <w:r w:rsidRPr="005821DF">
              <w:t xml:space="preserve">  современной России</w:t>
            </w:r>
            <w:r>
              <w:t>,</w:t>
            </w:r>
            <w:r w:rsidRPr="005821DF">
              <w:t xml:space="preserve"> использует  навыки работы с информацией из различных источников для решения профессиональных и социальных задач</w:t>
            </w:r>
            <w:r>
              <w:t>.</w:t>
            </w:r>
            <w:r w:rsidRPr="00C33E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  <w:r w:rsidRPr="00F766BF">
              <w:t xml:space="preserve"> оценка 4</w:t>
            </w:r>
          </w:p>
        </w:tc>
      </w:tr>
      <w:tr w:rsidR="00A20D28" w:rsidRPr="00F766BF" w:rsidTr="0035248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1322FF" w:rsidRPr="001322FF" w:rsidRDefault="00A20D28" w:rsidP="001322FF">
            <w:pPr>
              <w:jc w:val="both"/>
            </w:pPr>
            <w:proofErr w:type="gramStart"/>
            <w:r w:rsidRPr="00C33E21">
              <w:rPr>
                <w:b/>
                <w:sz w:val="22"/>
                <w:szCs w:val="22"/>
              </w:rPr>
              <w:t>Способен</w:t>
            </w:r>
            <w:proofErr w:type="gramEnd"/>
            <w:r w:rsidRPr="00C33E21">
              <w:rPr>
                <w:b/>
                <w:sz w:val="22"/>
                <w:szCs w:val="22"/>
              </w:rPr>
              <w:t xml:space="preserve"> </w:t>
            </w:r>
            <w:r w:rsidRPr="00C33E21">
              <w:rPr>
                <w:sz w:val="22"/>
                <w:szCs w:val="22"/>
              </w:rPr>
              <w:t xml:space="preserve">к восприятию и анализу исторической информации, определению ценности  исторического исследования. Систематизировать и обобщать выявленные исторические данные, сформулировать выводы. </w:t>
            </w:r>
            <w:r w:rsidRPr="00C33E21">
              <w:rPr>
                <w:b/>
                <w:sz w:val="22"/>
                <w:szCs w:val="22"/>
              </w:rPr>
              <w:t xml:space="preserve">Знает </w:t>
            </w:r>
            <w:r w:rsidRPr="00C33E21">
              <w:rPr>
                <w:sz w:val="22"/>
                <w:szCs w:val="22"/>
              </w:rPr>
              <w:t xml:space="preserve">этапы, факты, события, причины и поводы исторических явлений. </w:t>
            </w:r>
            <w:r w:rsidRPr="00C33E21">
              <w:rPr>
                <w:b/>
                <w:sz w:val="22"/>
                <w:szCs w:val="22"/>
              </w:rPr>
              <w:t xml:space="preserve">Понимает </w:t>
            </w:r>
            <w:r w:rsidRPr="00C33E21">
              <w:rPr>
                <w:sz w:val="22"/>
                <w:szCs w:val="22"/>
              </w:rPr>
              <w:t xml:space="preserve">содержание основных социально-экономических и политических процессов, закономерностей истории России, об её роли и месте в истории человечества и в современном мире. </w:t>
            </w:r>
            <w:r w:rsidRPr="00C33E21">
              <w:rPr>
                <w:b/>
                <w:sz w:val="22"/>
                <w:szCs w:val="22"/>
              </w:rPr>
              <w:t xml:space="preserve">Умеет </w:t>
            </w:r>
            <w:r w:rsidRPr="00C33E21">
              <w:rPr>
                <w:sz w:val="22"/>
                <w:szCs w:val="22"/>
              </w:rPr>
              <w:t>применять на практике знания истории, демонстрировать свое понимание исторических явлении и процессов, закономерностей, действовать целенаправленно при изучении исторической проблемы.</w:t>
            </w:r>
            <w:r w:rsidRPr="00C33E21">
              <w:rPr>
                <w:b/>
                <w:sz w:val="22"/>
                <w:szCs w:val="22"/>
              </w:rPr>
              <w:t xml:space="preserve"> Владеет навыками </w:t>
            </w:r>
            <w:r w:rsidRPr="00C33E21">
              <w:rPr>
                <w:sz w:val="22"/>
                <w:szCs w:val="22"/>
              </w:rPr>
              <w:t>работы с историческими источниками, оценки происходящих событий,  определения ценности информации, может выделять и формулировать историческую проблему и самостоятельно анализировать и интерпретировать научную литературу, на основе знания исторических закономерностей прогнозировать   вероятность развития исторических событий.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Default="00A20D28" w:rsidP="0035248E">
            <w:pPr>
              <w:jc w:val="center"/>
            </w:pPr>
            <w:r w:rsidRPr="00F766BF">
              <w:t>оценка 5</w:t>
            </w: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F02850" w:rsidRPr="00F766BF" w:rsidRDefault="00F02850" w:rsidP="004C6D55"/>
        </w:tc>
      </w:tr>
      <w:tr w:rsidR="00E673FE" w:rsidRPr="00F766BF" w:rsidTr="0035248E">
        <w:trPr>
          <w:trHeight w:val="276"/>
        </w:trPr>
        <w:tc>
          <w:tcPr>
            <w:tcW w:w="4090" w:type="pct"/>
            <w:gridSpan w:val="2"/>
            <w:vAlign w:val="center"/>
          </w:tcPr>
          <w:p w:rsidR="00E673FE" w:rsidRPr="00F766BF" w:rsidRDefault="00E673FE" w:rsidP="0035248E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E673FE" w:rsidRPr="00F766BF" w:rsidRDefault="00E673FE" w:rsidP="0035248E">
            <w:pPr>
              <w:jc w:val="center"/>
            </w:pPr>
          </w:p>
        </w:tc>
      </w:tr>
    </w:tbl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EE4788" w:rsidRPr="00DA1483" w:rsidRDefault="00EE4788" w:rsidP="00EE478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EE4788" w:rsidRPr="00167189" w:rsidRDefault="00EE4788" w:rsidP="00EE47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EE4788">
      <w:pPr>
        <w:pStyle w:val="afd"/>
        <w:ind w:left="0"/>
        <w:jc w:val="center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EE4788" w:rsidRPr="00C17581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E4788" w:rsidRPr="00075195" w:rsidRDefault="00EE4788" w:rsidP="00EE478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B97673">
        <w:rPr>
          <w:b/>
        </w:rPr>
        <w:t>1</w:t>
      </w:r>
      <w:r>
        <w:rPr>
          <w:b/>
        </w:rPr>
        <w:t>.</w:t>
      </w:r>
    </w:p>
    <w:p w:rsidR="00EE4788" w:rsidRPr="004B144B" w:rsidRDefault="00EE4788" w:rsidP="00EE4788">
      <w:pPr>
        <w:rPr>
          <w:b/>
        </w:rPr>
      </w:pPr>
      <w:r w:rsidRPr="004B144B">
        <w:rPr>
          <w:b/>
        </w:rPr>
        <w:t>7.1</w:t>
      </w:r>
      <w:proofErr w:type="gramStart"/>
      <w:r w:rsidRPr="004B144B">
        <w:rPr>
          <w:b/>
        </w:rPr>
        <w:t xml:space="preserve"> Д</w:t>
      </w:r>
      <w:proofErr w:type="gramEnd"/>
      <w:r w:rsidRPr="004B144B">
        <w:rPr>
          <w:b/>
        </w:rPr>
        <w:t xml:space="preserve">ля текущей аттестации: </w:t>
      </w:r>
    </w:p>
    <w:p w:rsidR="00EE4788" w:rsidRPr="00C90706" w:rsidRDefault="00EE4788" w:rsidP="00EE4788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1. </w:t>
      </w:r>
      <w:proofErr w:type="gramStart"/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нач.</w:t>
      </w:r>
      <w:proofErr w:type="gramEnd"/>
      <w:r w:rsidRPr="00030F66">
        <w:rPr>
          <w:b/>
          <w:bCs/>
        </w:rPr>
        <w:t xml:space="preserve"> </w:t>
      </w:r>
      <w:proofErr w:type="gramStart"/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  <w:proofErr w:type="gramEnd"/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славян.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восточных славян.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Христианизация Руси. Влияние христианизации на формирование ментальности русского народа.</w:t>
      </w:r>
    </w:p>
    <w:p w:rsidR="00F16C7B" w:rsidRPr="00030F66" w:rsidRDefault="00F16C7B" w:rsidP="00F16C7B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Внутренняя политика первых московских князей.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в.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«</w:t>
      </w:r>
      <w:proofErr w:type="spellStart"/>
      <w:r w:rsidRPr="00030F66">
        <w:t>Бунташный</w:t>
      </w:r>
      <w:proofErr w:type="spellEnd"/>
      <w:r w:rsidRPr="00030F66">
        <w:t xml:space="preserve"> век».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E55B73" w:rsidRDefault="00E55B73" w:rsidP="00EE4788">
      <w:pPr>
        <w:rPr>
          <w:b/>
        </w:rPr>
      </w:pPr>
    </w:p>
    <w:p w:rsidR="00EE4788" w:rsidRDefault="00EE4788" w:rsidP="00EE4788">
      <w:pPr>
        <w:rPr>
          <w:b/>
        </w:rPr>
      </w:pPr>
      <w:r>
        <w:rPr>
          <w:b/>
        </w:rPr>
        <w:t>7.</w:t>
      </w:r>
      <w:r w:rsidR="00E71AE4">
        <w:rPr>
          <w:b/>
        </w:rPr>
        <w:t>1</w:t>
      </w:r>
      <w:r>
        <w:rPr>
          <w:b/>
        </w:rPr>
        <w:t>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</w:t>
      </w:r>
      <w:proofErr w:type="gramStart"/>
      <w:r w:rsidRPr="00E76DB5">
        <w:rPr>
          <w:b/>
        </w:rPr>
        <w:t>КР</w:t>
      </w:r>
      <w:proofErr w:type="gramEnd"/>
      <w:r w:rsidRPr="00E76DB5">
        <w:rPr>
          <w:b/>
        </w:rPr>
        <w:t>)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F16C7B" w:rsidRPr="00030F66" w:rsidRDefault="00F16C7B" w:rsidP="00F16C7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F16C7B" w:rsidRPr="00030F66" w:rsidRDefault="00F16C7B" w:rsidP="00F16C7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F16C7B" w:rsidRPr="00030F66" w:rsidRDefault="00F16C7B" w:rsidP="00F16C7B">
      <w:pPr>
        <w:jc w:val="both"/>
      </w:pPr>
      <w:r w:rsidRPr="00030F66">
        <w:t>3. Оцените личность и политику Д.И. Донского.</w:t>
      </w:r>
    </w:p>
    <w:p w:rsidR="00F16C7B" w:rsidRPr="00030F66" w:rsidRDefault="00F16C7B" w:rsidP="00F16C7B">
      <w:r w:rsidRPr="00030F66">
        <w:t xml:space="preserve">4. Каковы особенности образования единого Русского государства? Какие факторы и почему?  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lastRenderedPageBreak/>
        <w:t>Контрольная работа  № 2</w:t>
      </w:r>
    </w:p>
    <w:p w:rsidR="00F16C7B" w:rsidRPr="00030F66" w:rsidRDefault="00F16C7B" w:rsidP="00F16C7B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F16C7B" w:rsidRPr="00030F66" w:rsidRDefault="00F16C7B" w:rsidP="00F16C7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F16C7B" w:rsidRPr="00030F66" w:rsidRDefault="00F16C7B" w:rsidP="00F16C7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F16C7B" w:rsidRPr="00030F66" w:rsidRDefault="00F16C7B" w:rsidP="00F16C7B">
      <w:r w:rsidRPr="00030F66">
        <w:t>1. Как большевики решили вопрос о формировании советского государства?</w:t>
      </w:r>
    </w:p>
    <w:p w:rsidR="00F16C7B" w:rsidRPr="00030F66" w:rsidRDefault="00F16C7B" w:rsidP="00F16C7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F16C7B" w:rsidRPr="00030F66" w:rsidRDefault="00F16C7B" w:rsidP="00F16C7B">
      <w:pPr>
        <w:jc w:val="both"/>
      </w:pPr>
      <w:r w:rsidRPr="00030F66">
        <w:t>3. Каковы последствия гражданской войны?</w:t>
      </w:r>
    </w:p>
    <w:p w:rsidR="00F16C7B" w:rsidRPr="00030F66" w:rsidRDefault="00F16C7B" w:rsidP="00F16C7B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E55B73" w:rsidRDefault="00E55B73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>Тестирование письменное (</w:t>
      </w:r>
      <w:proofErr w:type="spellStart"/>
      <w:r w:rsidRPr="00C90706">
        <w:rPr>
          <w:b/>
        </w:rPr>
        <w:t>ТСп</w:t>
      </w:r>
      <w:proofErr w:type="spellEnd"/>
      <w:r w:rsidRPr="00C90706">
        <w:rPr>
          <w:b/>
        </w:rPr>
        <w:t xml:space="preserve">). </w:t>
      </w:r>
    </w:p>
    <w:p w:rsidR="00F91261" w:rsidRPr="00030F66" w:rsidRDefault="00F91261" w:rsidP="00F91261">
      <w:pPr>
        <w:rPr>
          <w:b/>
        </w:rPr>
      </w:pPr>
      <w:proofErr w:type="spellStart"/>
      <w:r w:rsidRPr="00030F66">
        <w:rPr>
          <w:b/>
        </w:rPr>
        <w:t>Т</w:t>
      </w:r>
      <w:r w:rsidR="00E71AE4">
        <w:rPr>
          <w:b/>
        </w:rPr>
        <w:t>Сп</w:t>
      </w:r>
      <w:proofErr w:type="spellEnd"/>
      <w:r w:rsidR="00E71AE4">
        <w:rPr>
          <w:b/>
        </w:rPr>
        <w:t xml:space="preserve"> </w:t>
      </w:r>
      <w:r w:rsidRPr="00030F66">
        <w:rPr>
          <w:b/>
        </w:rPr>
        <w:t xml:space="preserve">№ 1.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1.</w:t>
      </w:r>
    </w:p>
    <w:p w:rsidR="00F91261" w:rsidRPr="00030F66" w:rsidRDefault="00F91261" w:rsidP="00F91261">
      <w:r w:rsidRPr="00030F66">
        <w:t>1.В каком году было образовано единое древнерусское государство</w:t>
      </w:r>
    </w:p>
    <w:p w:rsidR="00F91261" w:rsidRPr="00030F66" w:rsidRDefault="00F91261" w:rsidP="00F91261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2.В каком году было принято христианство на Руси?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3.Чьим сыном был Ярослав Мудрый?</w:t>
      </w:r>
    </w:p>
    <w:p w:rsidR="00F91261" w:rsidRPr="00030F66" w:rsidRDefault="00F91261" w:rsidP="00F91261">
      <w:r w:rsidRPr="00030F66">
        <w:t xml:space="preserve">   а) Игоря ;  б) Святослава; в) Владимира;  г) Мстислава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2</w:t>
      </w:r>
    </w:p>
    <w:p w:rsidR="00F91261" w:rsidRPr="00030F66" w:rsidRDefault="00F91261" w:rsidP="00F91261">
      <w:r w:rsidRPr="00030F66">
        <w:t xml:space="preserve">1.В каком году </w:t>
      </w:r>
      <w:proofErr w:type="spellStart"/>
      <w:r w:rsidRPr="00030F66">
        <w:t>ильменьские</w:t>
      </w:r>
      <w:proofErr w:type="spellEnd"/>
      <w:r w:rsidRPr="00030F66">
        <w:t xml:space="preserve"> </w:t>
      </w:r>
      <w:proofErr w:type="spellStart"/>
      <w:r w:rsidRPr="00030F66">
        <w:t>словене</w:t>
      </w:r>
      <w:proofErr w:type="spellEnd"/>
      <w:r w:rsidRPr="00030F66">
        <w:t xml:space="preserve"> призвали Рюрика на княжение?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2.Кто ввел христианство на Руси?:</w:t>
      </w:r>
    </w:p>
    <w:p w:rsidR="00F91261" w:rsidRPr="00030F66" w:rsidRDefault="00F91261" w:rsidP="00F91261">
      <w:r w:rsidRPr="00030F66">
        <w:t xml:space="preserve">   а) Ольга; б) Святослав; в) Владимир; г) Ярослав</w:t>
      </w:r>
    </w:p>
    <w:p w:rsidR="00F91261" w:rsidRPr="00030F66" w:rsidRDefault="00F91261" w:rsidP="00F91261">
      <w:r w:rsidRPr="00030F66">
        <w:t xml:space="preserve"> 3.Кому княгиня Ольга отомстила за смерть мужа?:</w:t>
      </w:r>
    </w:p>
    <w:p w:rsidR="00F91261" w:rsidRPr="00030F66" w:rsidRDefault="00F91261" w:rsidP="00F91261">
      <w:r w:rsidRPr="00030F66">
        <w:t xml:space="preserve">   а) полянам;   б) древлянам;   в) северянам;   г) вятичам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3</w:t>
      </w:r>
    </w:p>
    <w:p w:rsidR="00F91261" w:rsidRPr="00030F66" w:rsidRDefault="00F91261" w:rsidP="00F91261">
      <w:r w:rsidRPr="00030F66">
        <w:t>1.Какое племя восточных славян легло в основу древнерусского государства?:</w:t>
      </w:r>
    </w:p>
    <w:p w:rsidR="00F91261" w:rsidRPr="00030F66" w:rsidRDefault="00F91261" w:rsidP="00F91261">
      <w:r w:rsidRPr="00030F66">
        <w:t xml:space="preserve">   а) поляне;   б) северяне; в) </w:t>
      </w:r>
      <w:proofErr w:type="spellStart"/>
      <w:r w:rsidRPr="00030F66">
        <w:t>родимичи</w:t>
      </w:r>
      <w:proofErr w:type="spellEnd"/>
      <w:r w:rsidRPr="00030F66">
        <w:t>; г) вятичи</w:t>
      </w:r>
    </w:p>
    <w:p w:rsidR="00F91261" w:rsidRPr="00030F66" w:rsidRDefault="00F91261" w:rsidP="00F91261">
      <w:r w:rsidRPr="00030F66">
        <w:t>2.Какая религия официально была принята на Руси?:</w:t>
      </w:r>
    </w:p>
    <w:p w:rsidR="00F91261" w:rsidRPr="00030F66" w:rsidRDefault="00F91261" w:rsidP="00F91261">
      <w:r w:rsidRPr="00030F66">
        <w:t xml:space="preserve">   а) язычество; б) буддизм; в) ислам; г) христианство</w:t>
      </w:r>
    </w:p>
    <w:p w:rsidR="00F91261" w:rsidRPr="00030F66" w:rsidRDefault="00F91261" w:rsidP="00F91261">
      <w:r w:rsidRPr="00030F66">
        <w:t xml:space="preserve"> 3.Какой князь был убит древлянами во время сбора дани?:</w:t>
      </w:r>
    </w:p>
    <w:p w:rsidR="00F91261" w:rsidRDefault="00F91261" w:rsidP="00F91261">
      <w:r w:rsidRPr="00030F66">
        <w:t xml:space="preserve">   а) Святослав; б) Владимир;   в) Ярослав; г) Игорь</w:t>
      </w:r>
    </w:p>
    <w:p w:rsidR="00E55B73" w:rsidRDefault="00E55B73" w:rsidP="00B00680">
      <w:pPr>
        <w:rPr>
          <w:b/>
        </w:rPr>
      </w:pPr>
    </w:p>
    <w:p w:rsidR="00B00680" w:rsidRDefault="00B00680" w:rsidP="00B00680">
      <w:proofErr w:type="spellStart"/>
      <w:r w:rsidRPr="00C90706">
        <w:rPr>
          <w:b/>
        </w:rPr>
        <w:t>ТСп</w:t>
      </w:r>
      <w:proofErr w:type="spellEnd"/>
      <w:r>
        <w:rPr>
          <w:b/>
        </w:rPr>
        <w:t xml:space="preserve"> №2</w:t>
      </w:r>
    </w:p>
    <w:p w:rsidR="00B00680" w:rsidRPr="00DD3FC6" w:rsidRDefault="00B00680" w:rsidP="00B00680">
      <w:r>
        <w:t>1</w:t>
      </w:r>
      <w:r w:rsidRPr="00DD3FC6">
        <w:t>. Военный-политический блок, в который входили социалистические страны, назывался:</w:t>
      </w:r>
    </w:p>
    <w:p w:rsidR="00B00680" w:rsidRPr="00DD3FC6" w:rsidRDefault="00B00680" w:rsidP="00B00680">
      <w:r w:rsidRPr="00DD3FC6">
        <w:t xml:space="preserve">         а) НАТО (Организация Североатлантического договора) </w:t>
      </w:r>
    </w:p>
    <w:p w:rsidR="00B00680" w:rsidRPr="00DD3FC6" w:rsidRDefault="00B00680" w:rsidP="00B00680">
      <w:r w:rsidRPr="00DD3FC6">
        <w:t xml:space="preserve">         б)  ОВД (Организация Варшавского договора)</w:t>
      </w:r>
    </w:p>
    <w:p w:rsidR="00B00680" w:rsidRPr="00DD3FC6" w:rsidRDefault="00B00680" w:rsidP="00B00680">
      <w:r w:rsidRPr="00DD3FC6">
        <w:t xml:space="preserve">         в) СЕНТО (Организация центрального договора)</w:t>
      </w:r>
    </w:p>
    <w:p w:rsidR="00B00680" w:rsidRPr="00DD3FC6" w:rsidRDefault="00B00680" w:rsidP="00B00680">
      <w:r w:rsidRPr="00DD3FC6">
        <w:t xml:space="preserve">         г) АНЗЮС (Тихоокеанский пакт безопасности)</w:t>
      </w:r>
    </w:p>
    <w:p w:rsidR="00B00680" w:rsidRPr="00DD3FC6" w:rsidRDefault="00B00680" w:rsidP="00B00680">
      <w:r>
        <w:t>2</w:t>
      </w:r>
      <w:r w:rsidRPr="00DD3FC6">
        <w:t>.  Первым секретарем ЦК КПСС после отставки Н.С. Хрущева стал:</w:t>
      </w:r>
    </w:p>
    <w:p w:rsidR="00B00680" w:rsidRPr="00DD3FC6" w:rsidRDefault="00B00680" w:rsidP="00B00680">
      <w:r w:rsidRPr="00DD3FC6">
        <w:t xml:space="preserve">            а) А.Н. Косыгин</w:t>
      </w:r>
    </w:p>
    <w:p w:rsidR="00B00680" w:rsidRPr="00DD3FC6" w:rsidRDefault="00B00680" w:rsidP="00B00680">
      <w:r w:rsidRPr="00DD3FC6">
        <w:t xml:space="preserve">            б) А.И. Микоян</w:t>
      </w:r>
    </w:p>
    <w:p w:rsidR="00B00680" w:rsidRPr="00DD3FC6" w:rsidRDefault="00B00680" w:rsidP="00B00680">
      <w:r w:rsidRPr="00DD3FC6">
        <w:t xml:space="preserve">            в) Л.И. Брежнев</w:t>
      </w:r>
    </w:p>
    <w:p w:rsidR="00B00680" w:rsidRPr="00DD3FC6" w:rsidRDefault="00B00680" w:rsidP="00B00680">
      <w:r w:rsidRPr="00DD3FC6">
        <w:t xml:space="preserve">            г) Н.В. Подгорный</w:t>
      </w:r>
    </w:p>
    <w:p w:rsidR="00B00680" w:rsidRPr="00DD3FC6" w:rsidRDefault="00B00680" w:rsidP="00B00680">
      <w:r>
        <w:t>3</w:t>
      </w:r>
      <w:r w:rsidRPr="00DD3FC6">
        <w:t>. В СНГ в 1991 г. не вошел (вошла):</w:t>
      </w:r>
    </w:p>
    <w:p w:rsidR="00B00680" w:rsidRPr="00DD3FC6" w:rsidRDefault="00B00680" w:rsidP="00B00680">
      <w:r w:rsidRPr="00DD3FC6">
        <w:t xml:space="preserve">                 а) Узбекистан</w:t>
      </w:r>
    </w:p>
    <w:p w:rsidR="00B00680" w:rsidRPr="00DD3FC6" w:rsidRDefault="00B00680" w:rsidP="00B00680">
      <w:r w:rsidRPr="00DD3FC6">
        <w:lastRenderedPageBreak/>
        <w:t xml:space="preserve">                 б) Таджикистан</w:t>
      </w:r>
    </w:p>
    <w:p w:rsidR="00B00680" w:rsidRPr="00DD3FC6" w:rsidRDefault="00B00680" w:rsidP="00B00680">
      <w:r w:rsidRPr="00DD3FC6">
        <w:t xml:space="preserve">                 в) Грузия</w:t>
      </w:r>
    </w:p>
    <w:p w:rsidR="00B00680" w:rsidRPr="00DD3FC6" w:rsidRDefault="00B00680" w:rsidP="00B00680">
      <w:r w:rsidRPr="00DD3FC6">
        <w:t xml:space="preserve">                 г) Туркменистан</w:t>
      </w:r>
    </w:p>
    <w:p w:rsidR="00B00680" w:rsidRPr="00DD3FC6" w:rsidRDefault="00B00680" w:rsidP="00B00680">
      <w:r>
        <w:t>4</w:t>
      </w:r>
      <w:r w:rsidRPr="00DD3FC6">
        <w:t>. Союзники СССР по антигитлеровской коалиции открыли второй фронт в июне 1944 г. на территории:</w:t>
      </w:r>
    </w:p>
    <w:p w:rsidR="00B00680" w:rsidRPr="00DD3FC6" w:rsidRDefault="00B00680" w:rsidP="00B00680">
      <w:r w:rsidRPr="00DD3FC6">
        <w:t xml:space="preserve">    а) Сербии</w:t>
      </w:r>
    </w:p>
    <w:p w:rsidR="00B00680" w:rsidRPr="00DD3FC6" w:rsidRDefault="00B00680" w:rsidP="00B00680">
      <w:r w:rsidRPr="00DD3FC6">
        <w:t xml:space="preserve">     б) Швеции</w:t>
      </w:r>
    </w:p>
    <w:p w:rsidR="00B00680" w:rsidRPr="00DD3FC6" w:rsidRDefault="00B00680" w:rsidP="00B00680">
      <w:r w:rsidRPr="00DD3FC6">
        <w:t xml:space="preserve">     в) Чехии</w:t>
      </w:r>
    </w:p>
    <w:p w:rsidR="00B00680" w:rsidRPr="00DD3FC6" w:rsidRDefault="00B00680" w:rsidP="00B00680">
      <w:r w:rsidRPr="00DD3FC6">
        <w:t xml:space="preserve">     г) Франции</w:t>
      </w:r>
    </w:p>
    <w:p w:rsidR="00B00680" w:rsidRPr="00DD3FC6" w:rsidRDefault="00B00680" w:rsidP="00B00680">
      <w:r>
        <w:t>5</w:t>
      </w:r>
      <w:r w:rsidRPr="00DD3FC6">
        <w:t>. Доклад Н.С. Хрущева с критикой культа личности Сталин, был сделан на ... съезде КПСС:</w:t>
      </w:r>
    </w:p>
    <w:p w:rsidR="00B00680" w:rsidRPr="00DD3FC6" w:rsidRDefault="00B00680" w:rsidP="00B00680">
      <w:pPr>
        <w:ind w:left="720"/>
      </w:pPr>
      <w:r w:rsidRPr="00DD3FC6">
        <w:t xml:space="preserve">а) </w:t>
      </w:r>
      <w:r w:rsidRPr="00DD3FC6">
        <w:rPr>
          <w:lang w:val="en-US"/>
        </w:rPr>
        <w:t>XVII</w:t>
      </w:r>
    </w:p>
    <w:p w:rsidR="00B00680" w:rsidRPr="00DD3FC6" w:rsidRDefault="00B00680" w:rsidP="00B00680">
      <w:r w:rsidRPr="00DD3FC6">
        <w:t xml:space="preserve">          б) </w:t>
      </w:r>
      <w:r w:rsidRPr="00DD3FC6">
        <w:rPr>
          <w:lang w:val="en-US"/>
        </w:rPr>
        <w:t>XIX</w:t>
      </w:r>
    </w:p>
    <w:p w:rsidR="00B00680" w:rsidRPr="00DD3FC6" w:rsidRDefault="00B00680" w:rsidP="00B00680">
      <w:r w:rsidRPr="00DD3FC6">
        <w:t xml:space="preserve">          в) </w:t>
      </w:r>
      <w:r w:rsidRPr="00DD3FC6">
        <w:rPr>
          <w:lang w:val="en-US"/>
        </w:rPr>
        <w:t>XX</w:t>
      </w:r>
    </w:p>
    <w:p w:rsidR="00B00680" w:rsidRPr="00DD3FC6" w:rsidRDefault="00B00680" w:rsidP="00B00680">
      <w:r w:rsidRPr="00DD3FC6">
        <w:t xml:space="preserve">          г) </w:t>
      </w:r>
      <w:r w:rsidRPr="00DD3FC6">
        <w:rPr>
          <w:lang w:val="en-US"/>
        </w:rPr>
        <w:t>XXII</w:t>
      </w:r>
    </w:p>
    <w:p w:rsidR="00B00680" w:rsidRPr="00030F66" w:rsidRDefault="00B00680" w:rsidP="00F91261"/>
    <w:p w:rsidR="00EE4788" w:rsidRPr="00CD2A82" w:rsidRDefault="00EE4788" w:rsidP="00EE4788">
      <w:pPr>
        <w:jc w:val="both"/>
      </w:pPr>
      <w:r>
        <w:rPr>
          <w:b/>
        </w:rPr>
        <w:t xml:space="preserve">7.1.4. </w:t>
      </w:r>
      <w:r w:rsidRPr="00C90706">
        <w:rPr>
          <w:b/>
        </w:rPr>
        <w:t xml:space="preserve">Примерные темы </w:t>
      </w:r>
      <w:r w:rsidR="006D4D91">
        <w:rPr>
          <w:b/>
        </w:rPr>
        <w:t>докладов и сообщений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Иван Калита: политический портрет.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A02CBE" w:rsidRDefault="00A02CBE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 w:rsidR="003A29EC">
        <w:t>зачет</w:t>
      </w:r>
    </w:p>
    <w:p w:rsidR="006F4290" w:rsidRDefault="005D676C" w:rsidP="005D676C">
      <w:pPr>
        <w:jc w:val="both"/>
        <w:rPr>
          <w:b/>
        </w:rPr>
      </w:pPr>
      <w:r>
        <w:rPr>
          <w:b/>
        </w:rPr>
        <w:t>7.2.</w:t>
      </w:r>
      <w:r w:rsidR="003A29EC">
        <w:rPr>
          <w:b/>
        </w:rPr>
        <w:t>2</w:t>
      </w:r>
      <w:r>
        <w:rPr>
          <w:b/>
        </w:rPr>
        <w:t xml:space="preserve">. </w:t>
      </w:r>
      <w:r w:rsidR="003A29EC">
        <w:rPr>
          <w:b/>
        </w:rPr>
        <w:t>Перечень вопросов к зачету:</w:t>
      </w:r>
    </w:p>
    <w:p w:rsidR="006F4290" w:rsidRDefault="006F4290" w:rsidP="006F4290">
      <w:pPr>
        <w:pStyle w:val="aff"/>
        <w:numPr>
          <w:ilvl w:val="0"/>
          <w:numId w:val="36"/>
        </w:numPr>
        <w:spacing w:before="4"/>
        <w:ind w:right="110"/>
        <w:jc w:val="both"/>
        <w:rPr>
          <w:color w:val="000000"/>
        </w:rPr>
      </w:pPr>
    </w:p>
    <w:p w:rsidR="006F4290" w:rsidRPr="008C6303" w:rsidRDefault="006F4290" w:rsidP="006F4290">
      <w:pPr>
        <w:pStyle w:val="aff"/>
        <w:numPr>
          <w:ilvl w:val="0"/>
          <w:numId w:val="36"/>
        </w:numPr>
        <w:spacing w:before="4"/>
        <w:ind w:right="110"/>
        <w:jc w:val="both"/>
        <w:rPr>
          <w:color w:val="000000"/>
        </w:rPr>
      </w:pPr>
      <w:r w:rsidRPr="008C6303">
        <w:rPr>
          <w:color w:val="000000"/>
        </w:rPr>
        <w:t xml:space="preserve">Восточные славяне: происхождение, хозяйство, общественный строй и  верования. </w:t>
      </w:r>
    </w:p>
    <w:p w:rsidR="006F4290" w:rsidRPr="008C6303" w:rsidRDefault="006F4290" w:rsidP="006F4290">
      <w:pPr>
        <w:jc w:val="both"/>
      </w:pPr>
      <w:r w:rsidRPr="008C6303">
        <w:t>2. Предпосылки образования и этапы развития Древнерусского раннефеодального государства  (</w:t>
      </w:r>
      <w:r w:rsidRPr="008C6303">
        <w:rPr>
          <w:lang w:val="en-US"/>
        </w:rPr>
        <w:t>IX</w:t>
      </w:r>
      <w:r w:rsidRPr="008C6303">
        <w:t xml:space="preserve">- начало </w:t>
      </w:r>
      <w:r w:rsidRPr="008C6303">
        <w:rPr>
          <w:lang w:val="en-US"/>
        </w:rPr>
        <w:t>XII</w:t>
      </w:r>
      <w:r w:rsidRPr="008C6303">
        <w:t xml:space="preserve"> вв.)</w:t>
      </w:r>
    </w:p>
    <w:p w:rsidR="006F4290" w:rsidRPr="008C6303" w:rsidRDefault="006F4290" w:rsidP="006F4290">
      <w:pPr>
        <w:jc w:val="both"/>
      </w:pPr>
      <w:r w:rsidRPr="008C6303">
        <w:t>3. Принятие христианства на Руси и его значение для судеб страны.</w:t>
      </w:r>
    </w:p>
    <w:p w:rsidR="006F4290" w:rsidRPr="008C6303" w:rsidRDefault="006F4290" w:rsidP="006F4290">
      <w:pPr>
        <w:jc w:val="both"/>
      </w:pPr>
      <w:r w:rsidRPr="008C6303">
        <w:t>4.Русские земли в период феодальной раздробленности, ее причины и последствия.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rPr>
          <w:color w:val="000000"/>
        </w:rPr>
        <w:t xml:space="preserve">5. Борьба русского народа с нашествием монголо-татар в </w:t>
      </w:r>
      <w:r w:rsidRPr="008C6303">
        <w:rPr>
          <w:color w:val="000000"/>
          <w:lang w:val="en-US"/>
        </w:rPr>
        <w:t>XIII</w:t>
      </w:r>
      <w:r w:rsidRPr="008C6303">
        <w:rPr>
          <w:color w:val="000000"/>
        </w:rPr>
        <w:t xml:space="preserve"> в. Золотоордынское иго и его последствия.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rPr>
          <w:color w:val="000000"/>
        </w:rPr>
        <w:t xml:space="preserve">6. Борьба русского народа против немецко-шведской агрессии в </w:t>
      </w:r>
      <w:r w:rsidRPr="008C6303">
        <w:rPr>
          <w:color w:val="000000"/>
          <w:lang w:val="en-US"/>
        </w:rPr>
        <w:t>XIII</w:t>
      </w:r>
      <w:r w:rsidRPr="008C6303">
        <w:rPr>
          <w:color w:val="000000"/>
        </w:rPr>
        <w:t xml:space="preserve"> в.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7.Предпосылки и особенности образования Российского централизованного государства. Возвышение Москвы и начало собирания русских земель.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8. Борьба русского народа за национальную независимость во второй половине </w:t>
      </w:r>
      <w:r w:rsidRPr="008C6303">
        <w:rPr>
          <w:color w:val="000000"/>
          <w:lang w:val="en-US"/>
        </w:rPr>
        <w:t>XIV</w:t>
      </w:r>
      <w:r w:rsidRPr="008C6303">
        <w:rPr>
          <w:color w:val="000000"/>
        </w:rPr>
        <w:t xml:space="preserve">в. Куликовская битва и ее историческое значение.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 9. Завершение объединения русских земель при Иване </w:t>
      </w:r>
      <w:r w:rsidRPr="008C6303">
        <w:rPr>
          <w:color w:val="000000"/>
          <w:lang w:val="en-US"/>
        </w:rPr>
        <w:t>III</w:t>
      </w:r>
      <w:r w:rsidRPr="008C6303">
        <w:rPr>
          <w:color w:val="000000"/>
        </w:rPr>
        <w:t xml:space="preserve"> и Василии </w:t>
      </w:r>
      <w:r w:rsidRPr="008C6303">
        <w:rPr>
          <w:color w:val="000000"/>
          <w:lang w:val="en-US"/>
        </w:rPr>
        <w:t>III</w:t>
      </w:r>
      <w:r w:rsidRPr="008C6303">
        <w:rPr>
          <w:color w:val="000000"/>
        </w:rPr>
        <w:t xml:space="preserve"> ( вторая половина </w:t>
      </w:r>
      <w:r w:rsidRPr="008C6303">
        <w:rPr>
          <w:color w:val="000000"/>
          <w:lang w:val="en-US"/>
        </w:rPr>
        <w:t>XV</w:t>
      </w:r>
      <w:r w:rsidRPr="008C6303">
        <w:rPr>
          <w:color w:val="000000"/>
        </w:rPr>
        <w:t xml:space="preserve">- начало </w:t>
      </w:r>
      <w:r w:rsidRPr="008C6303">
        <w:rPr>
          <w:color w:val="000000"/>
          <w:lang w:val="en-US"/>
        </w:rPr>
        <w:t>XVI</w:t>
      </w:r>
      <w:r w:rsidRPr="008C6303">
        <w:rPr>
          <w:color w:val="000000"/>
        </w:rPr>
        <w:t xml:space="preserve"> вв.)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t>10.</w:t>
      </w:r>
      <w:r w:rsidRPr="008C6303">
        <w:rPr>
          <w:color w:val="000000"/>
        </w:rPr>
        <w:t xml:space="preserve"> Правление Ивана </w:t>
      </w:r>
      <w:r w:rsidRPr="008C6303">
        <w:rPr>
          <w:color w:val="000000"/>
          <w:lang w:val="en-US"/>
        </w:rPr>
        <w:t>IV</w:t>
      </w:r>
      <w:r w:rsidRPr="008C6303">
        <w:rPr>
          <w:color w:val="000000"/>
        </w:rPr>
        <w:t xml:space="preserve"> и его реформы</w:t>
      </w:r>
    </w:p>
    <w:p w:rsidR="005D676C" w:rsidRDefault="005D676C" w:rsidP="005D676C">
      <w:pPr>
        <w:jc w:val="both"/>
        <w:rPr>
          <w:b/>
        </w:rPr>
      </w:pPr>
      <w:r w:rsidRPr="00030F66">
        <w:rPr>
          <w:b/>
        </w:rPr>
        <w:t xml:space="preserve"> </w:t>
      </w:r>
    </w:p>
    <w:p w:rsidR="00E71AE4" w:rsidRDefault="00E71AE4" w:rsidP="005D676C">
      <w:pPr>
        <w:jc w:val="both"/>
        <w:rPr>
          <w:b/>
        </w:rPr>
      </w:pPr>
    </w:p>
    <w:p w:rsidR="00E71AE4" w:rsidRDefault="00E71AE4" w:rsidP="005D676C">
      <w:pPr>
        <w:jc w:val="both"/>
        <w:rPr>
          <w:b/>
        </w:rPr>
      </w:pPr>
    </w:p>
    <w:p w:rsidR="00E71AE4" w:rsidRDefault="00E71AE4" w:rsidP="005D676C">
      <w:pPr>
        <w:jc w:val="both"/>
        <w:rPr>
          <w:b/>
        </w:rPr>
      </w:pPr>
    </w:p>
    <w:p w:rsidR="00E71AE4" w:rsidRDefault="00E71AE4" w:rsidP="005D676C">
      <w:pPr>
        <w:jc w:val="both"/>
        <w:rPr>
          <w:b/>
        </w:rPr>
      </w:pPr>
    </w:p>
    <w:p w:rsidR="00E71AE4" w:rsidRDefault="00E71AE4" w:rsidP="005D676C">
      <w:pPr>
        <w:jc w:val="both"/>
        <w:rPr>
          <w:b/>
        </w:rPr>
      </w:pPr>
    </w:p>
    <w:p w:rsidR="00E71AE4" w:rsidRPr="00030F66" w:rsidRDefault="00E71AE4" w:rsidP="005D676C">
      <w:pPr>
        <w:jc w:val="both"/>
        <w:rPr>
          <w:b/>
          <w:bCs/>
        </w:rPr>
      </w:pPr>
    </w:p>
    <w:p w:rsidR="005D676C" w:rsidRDefault="005D676C" w:rsidP="005D676C">
      <w:pPr>
        <w:jc w:val="center"/>
        <w:rPr>
          <w:b/>
          <w:bCs/>
        </w:rPr>
      </w:pPr>
    </w:p>
    <w:p w:rsidR="00EE4788" w:rsidRDefault="00EE4788" w:rsidP="006D4D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E4788" w:rsidRDefault="00EE4788" w:rsidP="00EE4788">
      <w:pPr>
        <w:autoSpaceDE w:val="0"/>
        <w:autoSpaceDN w:val="0"/>
        <w:adjustRightInd w:val="0"/>
        <w:jc w:val="center"/>
        <w:rPr>
          <w:b/>
        </w:rPr>
      </w:pPr>
    </w:p>
    <w:p w:rsidR="00EE4788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EE4788" w:rsidRPr="00425BF2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352"/>
      </w:tblGrid>
      <w:tr w:rsidR="00EE4788" w:rsidRPr="00B74486" w:rsidTr="00020909">
        <w:tc>
          <w:tcPr>
            <w:tcW w:w="709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35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E71AE4" w:rsidRPr="00090368" w:rsidTr="00020909">
        <w:tc>
          <w:tcPr>
            <w:tcW w:w="709" w:type="dxa"/>
          </w:tcPr>
          <w:p w:rsidR="00E71AE4" w:rsidRPr="00360476" w:rsidRDefault="00E71AE4" w:rsidP="00020909">
            <w:pPr>
              <w:autoSpaceDE w:val="0"/>
              <w:autoSpaceDN w:val="0"/>
              <w:adjustRightInd w:val="0"/>
              <w:jc w:val="center"/>
            </w:pPr>
            <w:r w:rsidRPr="00360476">
              <w:t>1</w:t>
            </w:r>
          </w:p>
        </w:tc>
        <w:tc>
          <w:tcPr>
            <w:tcW w:w="3402" w:type="dxa"/>
          </w:tcPr>
          <w:p w:rsidR="00E71AE4" w:rsidRPr="00360476" w:rsidRDefault="00E71AE4" w:rsidP="00437280">
            <w:pPr>
              <w:jc w:val="both"/>
            </w:pPr>
            <w:r w:rsidRPr="00360476">
              <w:t>Аудитория №120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360476" w:rsidRDefault="00E71AE4" w:rsidP="00437280">
            <w:pPr>
              <w:jc w:val="both"/>
            </w:pPr>
            <w:r w:rsidRPr="00360476">
              <w:t>Комплект учебной мебели, меловая доска;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Pr="00360476" w:rsidRDefault="00E71AE4" w:rsidP="00437280">
            <w:pPr>
              <w:jc w:val="both"/>
            </w:pPr>
            <w:r w:rsidRPr="00360476">
              <w:t>(Садовническая, д.33)</w:t>
            </w:r>
          </w:p>
        </w:tc>
      </w:tr>
      <w:tr w:rsidR="00E71AE4" w:rsidRPr="00090368" w:rsidTr="00020909">
        <w:tc>
          <w:tcPr>
            <w:tcW w:w="709" w:type="dxa"/>
          </w:tcPr>
          <w:p w:rsidR="00E71AE4" w:rsidRPr="00360476" w:rsidRDefault="00E71AE4" w:rsidP="00020909">
            <w:pPr>
              <w:autoSpaceDE w:val="0"/>
              <w:autoSpaceDN w:val="0"/>
              <w:adjustRightInd w:val="0"/>
              <w:jc w:val="center"/>
            </w:pPr>
            <w:r w:rsidRPr="00360476">
              <w:t>2</w:t>
            </w:r>
          </w:p>
        </w:tc>
        <w:tc>
          <w:tcPr>
            <w:tcW w:w="3402" w:type="dxa"/>
          </w:tcPr>
          <w:p w:rsidR="00E71AE4" w:rsidRPr="00360476" w:rsidRDefault="00E71AE4" w:rsidP="00437280">
            <w:pPr>
              <w:jc w:val="both"/>
            </w:pPr>
            <w:r w:rsidRPr="00360476">
              <w:t>Аудитория №203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360476" w:rsidRDefault="00E71AE4" w:rsidP="00437280">
            <w:pPr>
              <w:jc w:val="both"/>
            </w:pPr>
            <w:r w:rsidRPr="00360476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Pr="00360476" w:rsidRDefault="00E71AE4" w:rsidP="00437280">
            <w:pPr>
              <w:jc w:val="both"/>
            </w:pPr>
            <w:r w:rsidRPr="00360476">
              <w:t>(Садовническая, д.33)</w:t>
            </w:r>
          </w:p>
          <w:p w:rsidR="00090368" w:rsidRPr="00360476" w:rsidRDefault="00090368" w:rsidP="00437280">
            <w:pPr>
              <w:jc w:val="both"/>
            </w:pPr>
          </w:p>
        </w:tc>
      </w:tr>
      <w:tr w:rsidR="00E71AE4" w:rsidRPr="00090368" w:rsidTr="00020909">
        <w:tc>
          <w:tcPr>
            <w:tcW w:w="709" w:type="dxa"/>
          </w:tcPr>
          <w:p w:rsidR="00E71AE4" w:rsidRPr="00360476" w:rsidRDefault="00E71AE4" w:rsidP="00020909">
            <w:pPr>
              <w:autoSpaceDE w:val="0"/>
              <w:autoSpaceDN w:val="0"/>
              <w:adjustRightInd w:val="0"/>
              <w:jc w:val="center"/>
            </w:pPr>
            <w:r w:rsidRPr="00360476">
              <w:t>3</w:t>
            </w:r>
          </w:p>
        </w:tc>
        <w:tc>
          <w:tcPr>
            <w:tcW w:w="3402" w:type="dxa"/>
          </w:tcPr>
          <w:p w:rsidR="00E71AE4" w:rsidRPr="00360476" w:rsidRDefault="00E71AE4" w:rsidP="00437280">
            <w:pPr>
              <w:jc w:val="both"/>
            </w:pPr>
            <w:r w:rsidRPr="00360476">
              <w:t>Аудитория №204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360476" w:rsidRDefault="00E71AE4" w:rsidP="00437280">
            <w:pPr>
              <w:jc w:val="both"/>
            </w:pPr>
            <w:r w:rsidRPr="00360476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Pr="00360476" w:rsidRDefault="00E71AE4" w:rsidP="00437280">
            <w:pPr>
              <w:jc w:val="both"/>
            </w:pPr>
            <w:r w:rsidRPr="00360476">
              <w:t>(Садовническая, д.33)</w:t>
            </w:r>
          </w:p>
          <w:p w:rsidR="00090368" w:rsidRPr="00360476" w:rsidRDefault="00090368" w:rsidP="00437280">
            <w:pPr>
              <w:jc w:val="both"/>
            </w:pPr>
          </w:p>
        </w:tc>
      </w:tr>
      <w:tr w:rsidR="00E71AE4" w:rsidRPr="00090368" w:rsidTr="00020909">
        <w:tc>
          <w:tcPr>
            <w:tcW w:w="709" w:type="dxa"/>
          </w:tcPr>
          <w:p w:rsidR="00E71AE4" w:rsidRPr="00360476" w:rsidRDefault="00E71AE4" w:rsidP="00020909">
            <w:pPr>
              <w:autoSpaceDE w:val="0"/>
              <w:autoSpaceDN w:val="0"/>
              <w:adjustRightInd w:val="0"/>
              <w:jc w:val="center"/>
            </w:pPr>
            <w:r w:rsidRPr="00360476">
              <w:t>4</w:t>
            </w:r>
          </w:p>
        </w:tc>
        <w:tc>
          <w:tcPr>
            <w:tcW w:w="3402" w:type="dxa"/>
          </w:tcPr>
          <w:p w:rsidR="00E71AE4" w:rsidRPr="00360476" w:rsidRDefault="00E71AE4" w:rsidP="00437280">
            <w:pPr>
              <w:jc w:val="both"/>
            </w:pPr>
            <w:r w:rsidRPr="00360476">
              <w:t>Аудитория №205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360476" w:rsidRDefault="00E71AE4" w:rsidP="00437280">
            <w:pPr>
              <w:jc w:val="both"/>
            </w:pPr>
            <w:r w:rsidRPr="00360476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Pr="00360476" w:rsidRDefault="00E71AE4" w:rsidP="00437280">
            <w:pPr>
              <w:jc w:val="both"/>
            </w:pPr>
            <w:r w:rsidRPr="00360476">
              <w:t>(Садовническая, д.33)</w:t>
            </w:r>
          </w:p>
          <w:p w:rsidR="00090368" w:rsidRPr="00360476" w:rsidRDefault="00090368" w:rsidP="00437280">
            <w:pPr>
              <w:jc w:val="both"/>
            </w:pPr>
          </w:p>
        </w:tc>
      </w:tr>
      <w:tr w:rsidR="00E71AE4" w:rsidRPr="00090368" w:rsidTr="00020909">
        <w:tc>
          <w:tcPr>
            <w:tcW w:w="709" w:type="dxa"/>
          </w:tcPr>
          <w:p w:rsidR="00E71AE4" w:rsidRPr="00360476" w:rsidRDefault="00E71AE4" w:rsidP="00020909">
            <w:pPr>
              <w:autoSpaceDE w:val="0"/>
              <w:autoSpaceDN w:val="0"/>
              <w:adjustRightInd w:val="0"/>
              <w:jc w:val="center"/>
            </w:pPr>
            <w:r w:rsidRPr="00360476">
              <w:t>5</w:t>
            </w:r>
          </w:p>
        </w:tc>
        <w:tc>
          <w:tcPr>
            <w:tcW w:w="3402" w:type="dxa"/>
          </w:tcPr>
          <w:p w:rsidR="00E71AE4" w:rsidRPr="00360476" w:rsidRDefault="00E71AE4" w:rsidP="00437280">
            <w:pPr>
              <w:jc w:val="both"/>
            </w:pPr>
            <w:r w:rsidRPr="00360476">
              <w:t>Аудитория №206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360476" w:rsidRDefault="00E71AE4" w:rsidP="00437280">
            <w:pPr>
              <w:jc w:val="both"/>
            </w:pPr>
            <w:r w:rsidRPr="00360476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Pr="00360476" w:rsidRDefault="00E71AE4" w:rsidP="00437280">
            <w:pPr>
              <w:jc w:val="both"/>
            </w:pPr>
            <w:r w:rsidRPr="00360476">
              <w:t>(Садовническая, д.33)</w:t>
            </w:r>
          </w:p>
          <w:p w:rsidR="00090368" w:rsidRPr="00360476" w:rsidRDefault="00090368" w:rsidP="00437280">
            <w:pPr>
              <w:jc w:val="both"/>
            </w:pPr>
          </w:p>
        </w:tc>
      </w:tr>
      <w:tr w:rsidR="00E71AE4" w:rsidRPr="00090368" w:rsidTr="00020909">
        <w:tc>
          <w:tcPr>
            <w:tcW w:w="709" w:type="dxa"/>
          </w:tcPr>
          <w:p w:rsidR="00E71AE4" w:rsidRPr="00360476" w:rsidRDefault="00E71AE4" w:rsidP="00020909">
            <w:pPr>
              <w:autoSpaceDE w:val="0"/>
              <w:autoSpaceDN w:val="0"/>
              <w:adjustRightInd w:val="0"/>
              <w:jc w:val="center"/>
            </w:pPr>
            <w:r w:rsidRPr="00360476">
              <w:t>6</w:t>
            </w:r>
          </w:p>
        </w:tc>
        <w:tc>
          <w:tcPr>
            <w:tcW w:w="3402" w:type="dxa"/>
          </w:tcPr>
          <w:p w:rsidR="00E71AE4" w:rsidRPr="00360476" w:rsidRDefault="00E71AE4" w:rsidP="00437280">
            <w:pPr>
              <w:jc w:val="both"/>
            </w:pPr>
            <w:r w:rsidRPr="00360476">
              <w:t xml:space="preserve">Аудитория №306 для проведения занятий лекционного и семинарского </w:t>
            </w:r>
            <w:r w:rsidRPr="00360476">
              <w:lastRenderedPageBreak/>
              <w:t>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360476" w:rsidRDefault="00E71AE4" w:rsidP="00437280">
            <w:pPr>
              <w:jc w:val="both"/>
            </w:pPr>
            <w:r w:rsidRPr="00360476">
              <w:lastRenderedPageBreak/>
              <w:t xml:space="preserve">Комплект учебной мебели, меловая доска. Наборы демонстрационного оборудования и учебно-наглядных пособий, обеспечивающих </w:t>
            </w:r>
            <w:r w:rsidRPr="00360476">
              <w:lastRenderedPageBreak/>
              <w:t>тематические иллюстрации, соответствующие рабочей программе дисциплины.</w:t>
            </w:r>
          </w:p>
          <w:p w:rsidR="00E71AE4" w:rsidRPr="00360476" w:rsidRDefault="00E71AE4" w:rsidP="00437280">
            <w:pPr>
              <w:jc w:val="both"/>
            </w:pPr>
            <w:r w:rsidRPr="00360476">
              <w:t>(Садовническая, д.33)</w:t>
            </w:r>
          </w:p>
          <w:p w:rsidR="00090368" w:rsidRPr="00360476" w:rsidRDefault="00090368" w:rsidP="00437280">
            <w:pPr>
              <w:jc w:val="both"/>
            </w:pPr>
          </w:p>
        </w:tc>
      </w:tr>
      <w:tr w:rsidR="00E71AE4" w:rsidRPr="00090368" w:rsidTr="00020909">
        <w:tc>
          <w:tcPr>
            <w:tcW w:w="709" w:type="dxa"/>
          </w:tcPr>
          <w:p w:rsidR="00E71AE4" w:rsidRPr="00360476" w:rsidRDefault="00E71AE4" w:rsidP="00020909">
            <w:pPr>
              <w:autoSpaceDE w:val="0"/>
              <w:autoSpaceDN w:val="0"/>
              <w:adjustRightInd w:val="0"/>
              <w:jc w:val="center"/>
            </w:pPr>
            <w:r w:rsidRPr="00360476">
              <w:lastRenderedPageBreak/>
              <w:t>7</w:t>
            </w:r>
          </w:p>
        </w:tc>
        <w:tc>
          <w:tcPr>
            <w:tcW w:w="3402" w:type="dxa"/>
          </w:tcPr>
          <w:p w:rsidR="00E71AE4" w:rsidRPr="00360476" w:rsidRDefault="00E71AE4" w:rsidP="00437280">
            <w:pPr>
              <w:jc w:val="both"/>
            </w:pPr>
            <w:r w:rsidRPr="00360476">
              <w:t>Аудитория №261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360476" w:rsidRDefault="00E71AE4" w:rsidP="00090368">
            <w:pPr>
              <w:jc w:val="both"/>
            </w:pPr>
            <w:r w:rsidRPr="00360476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proofErr w:type="gramStart"/>
            <w:r w:rsidRPr="00360476">
              <w:t>.(</w:t>
            </w:r>
            <w:proofErr w:type="gramEnd"/>
            <w:r w:rsidRPr="00360476">
              <w:t>Садовническая, д.35)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360476" w:rsidRDefault="00E71AE4" w:rsidP="00020909">
            <w:pPr>
              <w:pStyle w:val="aa"/>
              <w:jc w:val="center"/>
              <w:rPr>
                <w:w w:val="105"/>
                <w:szCs w:val="24"/>
              </w:rPr>
            </w:pPr>
            <w:r w:rsidRPr="00360476">
              <w:rPr>
                <w:w w:val="105"/>
                <w:szCs w:val="24"/>
              </w:rPr>
              <w:t>8</w:t>
            </w:r>
          </w:p>
        </w:tc>
        <w:tc>
          <w:tcPr>
            <w:tcW w:w="3402" w:type="dxa"/>
          </w:tcPr>
          <w:p w:rsidR="00EE4788" w:rsidRPr="00360476" w:rsidRDefault="00EE4788" w:rsidP="00020909">
            <w:pPr>
              <w:pStyle w:val="aa"/>
              <w:jc w:val="left"/>
              <w:rPr>
                <w:szCs w:val="24"/>
              </w:rPr>
            </w:pPr>
            <w:r w:rsidRPr="00360476">
              <w:rPr>
                <w:szCs w:val="24"/>
              </w:rPr>
              <w:t xml:space="preserve">Учебные занятия по самостоятельной работе -   </w:t>
            </w:r>
          </w:p>
          <w:p w:rsidR="00EE4788" w:rsidRPr="00360476" w:rsidRDefault="00EE4788" w:rsidP="00020909">
            <w:pPr>
              <w:pStyle w:val="aa"/>
              <w:jc w:val="left"/>
              <w:rPr>
                <w:b/>
                <w:w w:val="105"/>
                <w:szCs w:val="24"/>
              </w:rPr>
            </w:pPr>
            <w:r w:rsidRPr="00360476">
              <w:rPr>
                <w:b/>
                <w:szCs w:val="24"/>
              </w:rPr>
              <w:t>Компьютерный класс</w:t>
            </w:r>
          </w:p>
        </w:tc>
        <w:tc>
          <w:tcPr>
            <w:tcW w:w="5352" w:type="dxa"/>
          </w:tcPr>
          <w:p w:rsidR="00EE4788" w:rsidRPr="00360476" w:rsidRDefault="00EE4788" w:rsidP="00090368">
            <w:pPr>
              <w:jc w:val="both"/>
              <w:rPr>
                <w:w w:val="105"/>
              </w:rPr>
            </w:pPr>
            <w:r w:rsidRPr="00360476">
              <w:t xml:space="preserve">Оборудован комплектом учебной мебели, компьютерами, подключенными к сети Интернет, маркерной </w:t>
            </w:r>
            <w:proofErr w:type="spellStart"/>
            <w:r w:rsidRPr="00360476">
              <w:t>доской</w:t>
            </w:r>
            <w:proofErr w:type="gramStart"/>
            <w:r w:rsidRPr="00360476">
              <w:t>.М</w:t>
            </w:r>
            <w:proofErr w:type="gramEnd"/>
            <w:r w:rsidRPr="00360476">
              <w:t>ультимедийный</w:t>
            </w:r>
            <w:proofErr w:type="spellEnd"/>
            <w:r w:rsidRPr="00360476">
              <w:t xml:space="preserve"> комплект: 20 ноутбуков</w:t>
            </w:r>
            <w:r w:rsidR="00090368" w:rsidRPr="00360476">
              <w:t xml:space="preserve">. </w:t>
            </w:r>
            <w:r w:rsidRPr="00360476">
              <w:t xml:space="preserve"> Перечень программного обеспечения: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</w:t>
            </w:r>
            <w:r w:rsidRPr="00360476">
              <w:rPr>
                <w:lang w:val="en-US"/>
              </w:rPr>
              <w:t>XP</w:t>
            </w:r>
            <w:r w:rsidRPr="00360476">
              <w:t xml:space="preserve">;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7; </w:t>
            </w:r>
            <w:r w:rsidRPr="00360476">
              <w:rPr>
                <w:color w:val="000000"/>
                <w:lang w:val="en-US"/>
              </w:rPr>
              <w:t>Microsoft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Office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Professional</w:t>
            </w:r>
            <w:r w:rsidRPr="00360476">
              <w:rPr>
                <w:color w:val="000000"/>
              </w:rPr>
              <w:t xml:space="preserve"> 2010;</w:t>
            </w:r>
            <w:r w:rsidRPr="00360476">
              <w:t xml:space="preserve">Антивирус Касперского; </w:t>
            </w:r>
            <w:proofErr w:type="spellStart"/>
            <w:r w:rsidRPr="00360476">
              <w:rPr>
                <w:color w:val="000000"/>
                <w:lang w:val="en-US"/>
              </w:rPr>
              <w:t>AutoDesk</w:t>
            </w:r>
            <w:proofErr w:type="spellEnd"/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AutoCAD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Design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Suite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Ultimate</w:t>
            </w:r>
            <w:r w:rsidRPr="00360476">
              <w:rPr>
                <w:color w:val="000000"/>
              </w:rPr>
              <w:t xml:space="preserve"> 2014</w:t>
            </w:r>
            <w:r w:rsidR="00E71AE4" w:rsidRPr="00360476">
              <w:rPr>
                <w:color w:val="000000"/>
              </w:rPr>
              <w:t>.</w:t>
            </w:r>
            <w:r w:rsidRPr="00360476">
              <w:t>Обеспечен доступом в электронную информационно-образовательную среду Университета.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360476" w:rsidRDefault="00E71AE4" w:rsidP="00020909">
            <w:pPr>
              <w:pStyle w:val="aa"/>
              <w:jc w:val="center"/>
              <w:rPr>
                <w:w w:val="105"/>
                <w:szCs w:val="24"/>
              </w:rPr>
            </w:pPr>
            <w:r w:rsidRPr="00360476">
              <w:rPr>
                <w:w w:val="105"/>
                <w:szCs w:val="24"/>
              </w:rPr>
              <w:t>9</w:t>
            </w:r>
          </w:p>
        </w:tc>
        <w:tc>
          <w:tcPr>
            <w:tcW w:w="3402" w:type="dxa"/>
          </w:tcPr>
          <w:p w:rsidR="00EE4788" w:rsidRPr="00360476" w:rsidRDefault="00EE4788" w:rsidP="00020909">
            <w:pPr>
              <w:pStyle w:val="aa"/>
              <w:jc w:val="left"/>
              <w:rPr>
                <w:b/>
                <w:szCs w:val="24"/>
              </w:rPr>
            </w:pPr>
            <w:r w:rsidRPr="00360476">
              <w:rPr>
                <w:szCs w:val="24"/>
              </w:rPr>
              <w:t xml:space="preserve">Занятия по самостоятельной работе - </w:t>
            </w:r>
            <w:r w:rsidRPr="00360476">
              <w:rPr>
                <w:b/>
                <w:szCs w:val="24"/>
              </w:rPr>
              <w:t>№ 1156</w:t>
            </w:r>
          </w:p>
          <w:p w:rsidR="00EE4788" w:rsidRPr="00360476" w:rsidRDefault="00EE4788" w:rsidP="00020909">
            <w:pPr>
              <w:pStyle w:val="aa"/>
              <w:jc w:val="left"/>
              <w:rPr>
                <w:szCs w:val="24"/>
              </w:rPr>
            </w:pPr>
            <w:r w:rsidRPr="00360476">
              <w:rPr>
                <w:b/>
                <w:szCs w:val="24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EE4788" w:rsidRPr="00360476" w:rsidRDefault="00EE4788" w:rsidP="00090368">
            <w:pPr>
              <w:jc w:val="both"/>
              <w:rPr>
                <w:b/>
              </w:rPr>
            </w:pPr>
            <w:r w:rsidRPr="00360476">
              <w:t xml:space="preserve">Оборудован мультимедийным комплектом из 15 компьютеров, подключенных к сети Интернет, доступом к учебному </w:t>
            </w:r>
            <w:r w:rsidR="00E71AE4" w:rsidRPr="00360476">
              <w:t xml:space="preserve">и учебно-методическому </w:t>
            </w:r>
            <w:proofErr w:type="spellStart"/>
            <w:r w:rsidR="00E71AE4" w:rsidRPr="00360476">
              <w:t>материал</w:t>
            </w:r>
            <w:r w:rsidRPr="00360476">
              <w:t>у</w:t>
            </w:r>
            <w:proofErr w:type="gramStart"/>
            <w:r w:rsidR="00E71AE4" w:rsidRPr="00360476">
              <w:t>.</w:t>
            </w:r>
            <w:r w:rsidRPr="00360476">
              <w:t>П</w:t>
            </w:r>
            <w:proofErr w:type="gramEnd"/>
            <w:r w:rsidRPr="00360476">
              <w:t>еречень</w:t>
            </w:r>
            <w:proofErr w:type="spellEnd"/>
            <w:r w:rsidRPr="00360476">
              <w:t xml:space="preserve"> программного обеспечения: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</w:t>
            </w:r>
            <w:r w:rsidRPr="00360476">
              <w:rPr>
                <w:lang w:val="en-US"/>
              </w:rPr>
              <w:t>XP</w:t>
            </w:r>
            <w:r w:rsidRPr="00360476">
              <w:t xml:space="preserve">;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7; </w:t>
            </w:r>
            <w:r w:rsidRPr="00360476">
              <w:rPr>
                <w:color w:val="000000"/>
                <w:lang w:val="en-US"/>
              </w:rPr>
              <w:t>Microsoft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Office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Professional</w:t>
            </w:r>
            <w:r w:rsidRPr="00360476">
              <w:rPr>
                <w:color w:val="000000"/>
              </w:rPr>
              <w:t xml:space="preserve"> 2010;</w:t>
            </w:r>
            <w:r w:rsidRPr="00360476">
              <w:t xml:space="preserve">Антивирус Касперского; </w:t>
            </w:r>
            <w:proofErr w:type="spellStart"/>
            <w:r w:rsidRPr="00360476">
              <w:rPr>
                <w:color w:val="000000"/>
                <w:lang w:val="en-US"/>
              </w:rPr>
              <w:t>AutoDesk</w:t>
            </w:r>
            <w:proofErr w:type="spellEnd"/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AutoCAD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Design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Suite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Ultimate</w:t>
            </w:r>
            <w:r w:rsidRPr="00360476">
              <w:rPr>
                <w:color w:val="000000"/>
              </w:rPr>
              <w:t xml:space="preserve"> 2014</w:t>
            </w:r>
            <w:r w:rsidR="00E71AE4" w:rsidRPr="00360476">
              <w:rPr>
                <w:color w:val="000000"/>
              </w:rPr>
              <w:t>.</w:t>
            </w:r>
            <w:r w:rsidRPr="00360476">
              <w:t xml:space="preserve">Обеспечен доступом в электронную информационно-образовательную среду Университета. (Площадка </w:t>
            </w:r>
            <w:proofErr w:type="spellStart"/>
            <w:r w:rsidRPr="00360476">
              <w:t>М.Калужская</w:t>
            </w:r>
            <w:proofErr w:type="spellEnd"/>
            <w:r w:rsidRPr="00360476">
              <w:t>, д.1).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360476" w:rsidRDefault="00E71AE4" w:rsidP="00020909">
            <w:pPr>
              <w:pStyle w:val="aa"/>
              <w:jc w:val="center"/>
              <w:rPr>
                <w:w w:val="105"/>
                <w:szCs w:val="24"/>
              </w:rPr>
            </w:pPr>
            <w:r w:rsidRPr="00360476">
              <w:rPr>
                <w:w w:val="105"/>
                <w:szCs w:val="24"/>
              </w:rPr>
              <w:t>10</w:t>
            </w:r>
          </w:p>
        </w:tc>
        <w:tc>
          <w:tcPr>
            <w:tcW w:w="3402" w:type="dxa"/>
          </w:tcPr>
          <w:p w:rsidR="00EE4788" w:rsidRPr="00360476" w:rsidRDefault="00EE4788" w:rsidP="00020909">
            <w:pPr>
              <w:pStyle w:val="aa"/>
              <w:jc w:val="left"/>
              <w:rPr>
                <w:szCs w:val="24"/>
              </w:rPr>
            </w:pPr>
            <w:r w:rsidRPr="00360476">
              <w:rPr>
                <w:szCs w:val="24"/>
              </w:rPr>
              <w:t xml:space="preserve">Занятия по самостоятельной работе - </w:t>
            </w:r>
            <w:r w:rsidRPr="00360476">
              <w:rPr>
                <w:b/>
                <w:szCs w:val="24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EE4788" w:rsidRPr="00360476" w:rsidRDefault="00EE4788" w:rsidP="00020909">
            <w:pPr>
              <w:jc w:val="both"/>
            </w:pPr>
            <w:r w:rsidRPr="00360476">
              <w:t>Оборудован мультимедийным комплектом из 4 компьютеров, подключенных к сети Интернет.</w:t>
            </w:r>
          </w:p>
          <w:p w:rsidR="00EE4788" w:rsidRPr="00360476" w:rsidRDefault="00EE4788" w:rsidP="00E71AE4">
            <w:pPr>
              <w:rPr>
                <w:b/>
              </w:rPr>
            </w:pPr>
            <w:r w:rsidRPr="00360476">
              <w:t xml:space="preserve">Перечень программного обеспечения: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</w:t>
            </w:r>
            <w:r w:rsidRPr="00360476">
              <w:rPr>
                <w:lang w:val="en-US"/>
              </w:rPr>
              <w:t>XP</w:t>
            </w:r>
            <w:r w:rsidRPr="00360476">
              <w:t xml:space="preserve">;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7; </w:t>
            </w:r>
            <w:r w:rsidRPr="00360476">
              <w:rPr>
                <w:color w:val="000000"/>
                <w:lang w:val="en-US"/>
              </w:rPr>
              <w:t>Microsoft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Office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Professional</w:t>
            </w:r>
            <w:r w:rsidRPr="00360476">
              <w:rPr>
                <w:color w:val="000000"/>
              </w:rPr>
              <w:t xml:space="preserve"> 2010;</w:t>
            </w:r>
            <w:r w:rsidRPr="00360476">
              <w:t xml:space="preserve">Антивирус Касперского; </w:t>
            </w:r>
            <w:proofErr w:type="spellStart"/>
            <w:r w:rsidRPr="00360476">
              <w:rPr>
                <w:color w:val="000000"/>
                <w:lang w:val="en-US"/>
              </w:rPr>
              <w:t>AutoDesk</w:t>
            </w:r>
            <w:proofErr w:type="spellEnd"/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AutoCAD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Design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Suite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Ultimate</w:t>
            </w:r>
            <w:r w:rsidRPr="00360476">
              <w:rPr>
                <w:color w:val="000000"/>
              </w:rPr>
              <w:t xml:space="preserve"> 2014</w:t>
            </w:r>
            <w:r w:rsidR="00E71AE4" w:rsidRPr="00360476">
              <w:rPr>
                <w:color w:val="000000"/>
              </w:rPr>
              <w:t>.</w:t>
            </w:r>
            <w:r w:rsidRPr="00360476">
              <w:t xml:space="preserve">Обеспечен доступом в электронную информационно-образовательную среду Университета. (Площадка </w:t>
            </w:r>
            <w:proofErr w:type="spellStart"/>
            <w:r w:rsidRPr="00360476">
              <w:t>М.Калужская</w:t>
            </w:r>
            <w:proofErr w:type="spellEnd"/>
            <w:r w:rsidRPr="00360476">
              <w:t>, д.1).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360476" w:rsidRDefault="00E71AE4" w:rsidP="00020909">
            <w:pPr>
              <w:pStyle w:val="aa"/>
              <w:jc w:val="center"/>
              <w:rPr>
                <w:w w:val="105"/>
                <w:szCs w:val="24"/>
              </w:rPr>
            </w:pPr>
            <w:r w:rsidRPr="00360476">
              <w:rPr>
                <w:w w:val="105"/>
                <w:szCs w:val="24"/>
              </w:rPr>
              <w:t>11</w:t>
            </w:r>
          </w:p>
        </w:tc>
        <w:tc>
          <w:tcPr>
            <w:tcW w:w="3402" w:type="dxa"/>
          </w:tcPr>
          <w:p w:rsidR="00EE4788" w:rsidRPr="00360476" w:rsidRDefault="00EE4788" w:rsidP="00020909">
            <w:pPr>
              <w:pStyle w:val="aa"/>
              <w:jc w:val="left"/>
              <w:rPr>
                <w:szCs w:val="24"/>
              </w:rPr>
            </w:pPr>
            <w:r w:rsidRPr="00360476">
              <w:rPr>
                <w:szCs w:val="24"/>
              </w:rPr>
              <w:t xml:space="preserve">Занятия по самостоятельной работе - № 1155 </w:t>
            </w:r>
            <w:proofErr w:type="spellStart"/>
            <w:proofErr w:type="gramStart"/>
            <w:r w:rsidRPr="00360476">
              <w:rPr>
                <w:b/>
                <w:szCs w:val="24"/>
              </w:rPr>
              <w:t>Конференц</w:t>
            </w:r>
            <w:proofErr w:type="spellEnd"/>
            <w:r w:rsidRPr="00360476">
              <w:rPr>
                <w:b/>
                <w:szCs w:val="24"/>
              </w:rPr>
              <w:t xml:space="preserve"> зал</w:t>
            </w:r>
            <w:proofErr w:type="gramEnd"/>
          </w:p>
        </w:tc>
        <w:tc>
          <w:tcPr>
            <w:tcW w:w="5352" w:type="dxa"/>
          </w:tcPr>
          <w:p w:rsidR="00EE4788" w:rsidRPr="00360476" w:rsidRDefault="00EE4788" w:rsidP="00090368">
            <w:pPr>
              <w:jc w:val="both"/>
              <w:rPr>
                <w:b/>
              </w:rPr>
            </w:pPr>
            <w:r w:rsidRPr="00360476">
              <w:t xml:space="preserve">Оборудован мультимедийным комплектом из 2 компьютеров, подключенных к сети Интернет, мультимедийным комплексом для презентаций, </w:t>
            </w:r>
            <w:proofErr w:type="spellStart"/>
            <w:r w:rsidRPr="00360476">
              <w:t>экраном</w:t>
            </w:r>
            <w:proofErr w:type="gramStart"/>
            <w:r w:rsidRPr="00360476">
              <w:t>.П</w:t>
            </w:r>
            <w:proofErr w:type="gramEnd"/>
            <w:r w:rsidRPr="00360476">
              <w:t>еречень</w:t>
            </w:r>
            <w:proofErr w:type="spellEnd"/>
            <w:r w:rsidRPr="00360476">
              <w:t xml:space="preserve"> программного обеспечения: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</w:t>
            </w:r>
            <w:r w:rsidRPr="00360476">
              <w:rPr>
                <w:lang w:val="en-US"/>
              </w:rPr>
              <w:t>XP</w:t>
            </w:r>
            <w:r w:rsidRPr="00360476">
              <w:t xml:space="preserve">;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7; </w:t>
            </w:r>
            <w:r w:rsidRPr="00360476">
              <w:rPr>
                <w:color w:val="000000"/>
                <w:lang w:val="en-US"/>
              </w:rPr>
              <w:t>Microsoft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Office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Professional</w:t>
            </w:r>
            <w:r w:rsidRPr="00360476">
              <w:rPr>
                <w:color w:val="000000"/>
              </w:rPr>
              <w:t xml:space="preserve"> 2010;</w:t>
            </w:r>
            <w:r w:rsidRPr="00360476">
              <w:t xml:space="preserve">Антивирус Касперского; </w:t>
            </w:r>
            <w:proofErr w:type="spellStart"/>
            <w:r w:rsidRPr="00360476">
              <w:rPr>
                <w:color w:val="000000"/>
                <w:lang w:val="en-US"/>
              </w:rPr>
              <w:t>AutoDesk</w:t>
            </w:r>
            <w:proofErr w:type="spellEnd"/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AutoCAD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Design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Suite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Ultimate</w:t>
            </w:r>
            <w:r w:rsidRPr="00360476">
              <w:rPr>
                <w:color w:val="000000"/>
              </w:rPr>
              <w:t xml:space="preserve"> 2014</w:t>
            </w:r>
            <w:r w:rsidR="00090368" w:rsidRPr="00360476">
              <w:rPr>
                <w:color w:val="000000"/>
              </w:rPr>
              <w:t xml:space="preserve">. </w:t>
            </w:r>
            <w:proofErr w:type="gramStart"/>
            <w:r w:rsidRPr="00360476">
              <w:t>Обеспечен</w:t>
            </w:r>
            <w:proofErr w:type="gramEnd"/>
            <w:r w:rsidRPr="00360476">
              <w:t xml:space="preserve"> доступом в электронную информационно-образовательную среду </w:t>
            </w:r>
            <w:r w:rsidRPr="00360476">
              <w:lastRenderedPageBreak/>
              <w:t xml:space="preserve">Университета. (Площадка </w:t>
            </w:r>
            <w:proofErr w:type="spellStart"/>
            <w:r w:rsidRPr="00360476">
              <w:t>М.Калужская</w:t>
            </w:r>
            <w:proofErr w:type="spellEnd"/>
            <w:r w:rsidRPr="00360476">
              <w:t>, д.1).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360476" w:rsidRDefault="00E71AE4" w:rsidP="00020909">
            <w:pPr>
              <w:pStyle w:val="aa"/>
              <w:jc w:val="center"/>
              <w:rPr>
                <w:w w:val="105"/>
                <w:szCs w:val="24"/>
              </w:rPr>
            </w:pPr>
            <w:r w:rsidRPr="00360476">
              <w:rPr>
                <w:w w:val="105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EE4788" w:rsidRPr="00360476" w:rsidRDefault="00EE4788" w:rsidP="00020909">
            <w:pPr>
              <w:pStyle w:val="aa"/>
              <w:jc w:val="left"/>
              <w:rPr>
                <w:szCs w:val="24"/>
              </w:rPr>
            </w:pPr>
            <w:r w:rsidRPr="00360476">
              <w:rPr>
                <w:szCs w:val="24"/>
              </w:rPr>
              <w:t xml:space="preserve">Занятия по самостоятельной работе – ауд.№ 404 </w:t>
            </w:r>
            <w:r w:rsidRPr="00360476">
              <w:rPr>
                <w:b/>
                <w:szCs w:val="24"/>
              </w:rPr>
              <w:t>Читальный зал гуманитарной и художественной литературы</w:t>
            </w:r>
          </w:p>
        </w:tc>
        <w:tc>
          <w:tcPr>
            <w:tcW w:w="5352" w:type="dxa"/>
          </w:tcPr>
          <w:p w:rsidR="00EE4788" w:rsidRPr="00360476" w:rsidRDefault="00EE4788" w:rsidP="00090368">
            <w:pPr>
              <w:jc w:val="both"/>
              <w:rPr>
                <w:b/>
              </w:rPr>
            </w:pPr>
            <w:r w:rsidRPr="00360476">
              <w:t xml:space="preserve">Оборудован 1 компьютером, </w:t>
            </w:r>
            <w:proofErr w:type="spellStart"/>
            <w:r w:rsidRPr="00360476">
              <w:t>подключеным</w:t>
            </w:r>
            <w:proofErr w:type="spellEnd"/>
            <w:r w:rsidRPr="00360476">
              <w:t xml:space="preserve"> к сети Интернет, доступом к учебному </w:t>
            </w:r>
            <w:r w:rsidR="00E71AE4" w:rsidRPr="00360476">
              <w:t>и учебно-методическому материал</w:t>
            </w:r>
            <w:r w:rsidRPr="00360476">
              <w:t>у</w:t>
            </w:r>
            <w:r w:rsidR="00E71AE4" w:rsidRPr="00360476">
              <w:t xml:space="preserve">. </w:t>
            </w:r>
            <w:r w:rsidRPr="00360476">
              <w:t xml:space="preserve">Перечень программного обеспечения: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</w:t>
            </w:r>
            <w:r w:rsidRPr="00360476">
              <w:rPr>
                <w:lang w:val="en-US"/>
              </w:rPr>
              <w:t>XP</w:t>
            </w:r>
            <w:r w:rsidRPr="00360476">
              <w:t xml:space="preserve">;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7; </w:t>
            </w:r>
            <w:r w:rsidRPr="00360476">
              <w:rPr>
                <w:color w:val="000000"/>
                <w:lang w:val="en-US"/>
              </w:rPr>
              <w:t>Microsoft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Office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Professional</w:t>
            </w:r>
            <w:r w:rsidRPr="00360476">
              <w:rPr>
                <w:color w:val="000000"/>
              </w:rPr>
              <w:t xml:space="preserve"> 2010;</w:t>
            </w:r>
            <w:r w:rsidRPr="00360476">
              <w:t xml:space="preserve">Антивирус Касперского; </w:t>
            </w:r>
            <w:proofErr w:type="spellStart"/>
            <w:r w:rsidRPr="00360476">
              <w:rPr>
                <w:color w:val="000000"/>
                <w:lang w:val="en-US"/>
              </w:rPr>
              <w:t>AutoDesk</w:t>
            </w:r>
            <w:proofErr w:type="spellEnd"/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AutoCAD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Design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Suite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Ultimate</w:t>
            </w:r>
            <w:r w:rsidRPr="00360476">
              <w:rPr>
                <w:color w:val="000000"/>
              </w:rPr>
              <w:t xml:space="preserve"> 2014</w:t>
            </w:r>
            <w:r w:rsidR="00E71AE4" w:rsidRPr="00360476">
              <w:rPr>
                <w:color w:val="000000"/>
              </w:rPr>
              <w:t xml:space="preserve">. </w:t>
            </w:r>
            <w:proofErr w:type="gramStart"/>
            <w:r w:rsidRPr="00360476">
              <w:t>Обеспечен</w:t>
            </w:r>
            <w:proofErr w:type="gramEnd"/>
            <w:r w:rsidRPr="00360476">
              <w:t xml:space="preserve"> доступом в электронную информационно-образовательную среду Университета (Садовническая, д.33)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360476" w:rsidRDefault="00E71AE4" w:rsidP="00020909">
            <w:pPr>
              <w:pStyle w:val="aa"/>
              <w:jc w:val="center"/>
              <w:rPr>
                <w:w w:val="105"/>
                <w:szCs w:val="24"/>
              </w:rPr>
            </w:pPr>
            <w:r w:rsidRPr="00360476">
              <w:rPr>
                <w:w w:val="105"/>
                <w:szCs w:val="24"/>
              </w:rPr>
              <w:t>13</w:t>
            </w:r>
          </w:p>
        </w:tc>
        <w:tc>
          <w:tcPr>
            <w:tcW w:w="3402" w:type="dxa"/>
          </w:tcPr>
          <w:p w:rsidR="00EE4788" w:rsidRPr="00360476" w:rsidRDefault="00EE4788" w:rsidP="00020909">
            <w:pPr>
              <w:pStyle w:val="aa"/>
              <w:jc w:val="left"/>
              <w:rPr>
                <w:szCs w:val="24"/>
              </w:rPr>
            </w:pPr>
            <w:r w:rsidRPr="00360476">
              <w:rPr>
                <w:szCs w:val="24"/>
              </w:rPr>
              <w:t>Занятия по самостоятельной работе - ауд. № 418</w:t>
            </w:r>
            <w:r w:rsidRPr="00360476">
              <w:rPr>
                <w:b/>
                <w:szCs w:val="24"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EE4788" w:rsidRPr="00360476" w:rsidRDefault="00EE4788" w:rsidP="00E71AE4">
            <w:pPr>
              <w:jc w:val="both"/>
              <w:rPr>
                <w:b/>
              </w:rPr>
            </w:pPr>
            <w:r w:rsidRPr="00360476">
              <w:t xml:space="preserve">Оборудован 1 компьютером, подключенным к сети </w:t>
            </w:r>
            <w:proofErr w:type="spellStart"/>
            <w:r w:rsidRPr="00360476">
              <w:t>Интернет</w:t>
            </w:r>
            <w:proofErr w:type="gramStart"/>
            <w:r w:rsidRPr="00360476">
              <w:t>.П</w:t>
            </w:r>
            <w:proofErr w:type="gramEnd"/>
            <w:r w:rsidRPr="00360476">
              <w:t>еречень</w:t>
            </w:r>
            <w:proofErr w:type="spellEnd"/>
            <w:r w:rsidRPr="00360476">
              <w:t xml:space="preserve"> программного обеспечения: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</w:t>
            </w:r>
            <w:r w:rsidRPr="00360476">
              <w:rPr>
                <w:lang w:val="en-US"/>
              </w:rPr>
              <w:t>XP</w:t>
            </w:r>
            <w:r w:rsidRPr="00360476">
              <w:t xml:space="preserve">;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7; </w:t>
            </w:r>
            <w:r w:rsidRPr="00360476">
              <w:rPr>
                <w:color w:val="000000"/>
                <w:lang w:val="en-US"/>
              </w:rPr>
              <w:t>Microsoft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Office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Professional</w:t>
            </w:r>
            <w:r w:rsidRPr="00360476">
              <w:rPr>
                <w:color w:val="000000"/>
              </w:rPr>
              <w:t xml:space="preserve"> 2010;</w:t>
            </w:r>
            <w:r w:rsidRPr="00360476">
              <w:t xml:space="preserve">Антивирус Касперского; </w:t>
            </w:r>
            <w:proofErr w:type="spellStart"/>
            <w:r w:rsidRPr="00360476">
              <w:rPr>
                <w:color w:val="000000"/>
                <w:lang w:val="en-US"/>
              </w:rPr>
              <w:t>AutoDesk</w:t>
            </w:r>
            <w:proofErr w:type="spellEnd"/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AutoCAD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Design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Suite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Ultimate</w:t>
            </w:r>
            <w:r w:rsidRPr="00360476">
              <w:rPr>
                <w:color w:val="000000"/>
              </w:rPr>
              <w:t xml:space="preserve"> 2014</w:t>
            </w:r>
            <w:r w:rsidR="00E71AE4" w:rsidRPr="00360476">
              <w:rPr>
                <w:color w:val="000000"/>
              </w:rPr>
              <w:t xml:space="preserve">. </w:t>
            </w:r>
            <w:proofErr w:type="gramStart"/>
            <w:r w:rsidRPr="00360476">
              <w:t>Обеспечен</w:t>
            </w:r>
            <w:proofErr w:type="gramEnd"/>
            <w:r w:rsidRPr="00360476">
              <w:t xml:space="preserve"> доступом в электронную информационно-образовательную среду Университета (Садовническая, д.33)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360476" w:rsidRDefault="00E71AE4" w:rsidP="00020909">
            <w:pPr>
              <w:pStyle w:val="aa"/>
              <w:jc w:val="center"/>
              <w:rPr>
                <w:w w:val="105"/>
                <w:szCs w:val="24"/>
              </w:rPr>
            </w:pPr>
            <w:r w:rsidRPr="00360476">
              <w:rPr>
                <w:w w:val="105"/>
                <w:szCs w:val="24"/>
              </w:rPr>
              <w:t>14</w:t>
            </w:r>
          </w:p>
        </w:tc>
        <w:tc>
          <w:tcPr>
            <w:tcW w:w="3402" w:type="dxa"/>
          </w:tcPr>
          <w:p w:rsidR="00EE4788" w:rsidRPr="00360476" w:rsidRDefault="00EE4788" w:rsidP="00020909">
            <w:pPr>
              <w:pStyle w:val="aa"/>
              <w:jc w:val="left"/>
              <w:rPr>
                <w:szCs w:val="24"/>
              </w:rPr>
            </w:pPr>
            <w:r w:rsidRPr="00360476">
              <w:rPr>
                <w:szCs w:val="24"/>
              </w:rPr>
              <w:t xml:space="preserve">Занятия по самостоятельной работе – ауд.№ 401 </w:t>
            </w:r>
            <w:r w:rsidRPr="00360476">
              <w:rPr>
                <w:b/>
                <w:szCs w:val="24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EE4788" w:rsidRPr="00360476" w:rsidRDefault="00EE4788" w:rsidP="00090368">
            <w:pPr>
              <w:jc w:val="both"/>
              <w:rPr>
                <w:b/>
              </w:rPr>
            </w:pPr>
            <w:r w:rsidRPr="00360476">
              <w:t>Оборудован мультимедийным комплектом из 9 компьютеров, подключенных к сети Интернет, доступом к учебному</w:t>
            </w:r>
            <w:r w:rsidR="00E71AE4" w:rsidRPr="00360476">
              <w:t xml:space="preserve"> и учебно-методическому </w:t>
            </w:r>
            <w:proofErr w:type="spellStart"/>
            <w:r w:rsidR="00E71AE4" w:rsidRPr="00360476">
              <w:t>материал</w:t>
            </w:r>
            <w:r w:rsidRPr="00360476">
              <w:t>у</w:t>
            </w:r>
            <w:proofErr w:type="gramStart"/>
            <w:r w:rsidR="00E71AE4" w:rsidRPr="00360476">
              <w:t>.</w:t>
            </w:r>
            <w:r w:rsidRPr="00360476">
              <w:t>П</w:t>
            </w:r>
            <w:proofErr w:type="gramEnd"/>
            <w:r w:rsidRPr="00360476">
              <w:t>еречень</w:t>
            </w:r>
            <w:proofErr w:type="spellEnd"/>
            <w:r w:rsidRPr="00360476">
              <w:t xml:space="preserve"> программного обеспечения: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</w:t>
            </w:r>
            <w:r w:rsidRPr="00360476">
              <w:rPr>
                <w:lang w:val="en-US"/>
              </w:rPr>
              <w:t>XP</w:t>
            </w:r>
            <w:r w:rsidRPr="00360476">
              <w:t xml:space="preserve">; </w:t>
            </w:r>
            <w:r w:rsidRPr="00360476">
              <w:rPr>
                <w:lang w:val="en-US"/>
              </w:rPr>
              <w:t>Windows</w:t>
            </w:r>
            <w:r w:rsidRPr="00360476">
              <w:t xml:space="preserve"> 7; </w:t>
            </w:r>
            <w:r w:rsidRPr="00360476">
              <w:rPr>
                <w:color w:val="000000"/>
                <w:lang w:val="en-US"/>
              </w:rPr>
              <w:t>Microsoft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Office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Professional</w:t>
            </w:r>
            <w:r w:rsidRPr="00360476">
              <w:rPr>
                <w:color w:val="000000"/>
              </w:rPr>
              <w:t xml:space="preserve"> 2010;</w:t>
            </w:r>
            <w:r w:rsidRPr="00360476">
              <w:t xml:space="preserve">Антивирус Касперского; </w:t>
            </w:r>
            <w:proofErr w:type="spellStart"/>
            <w:r w:rsidRPr="00360476">
              <w:rPr>
                <w:color w:val="000000"/>
                <w:lang w:val="en-US"/>
              </w:rPr>
              <w:t>AutoDesk</w:t>
            </w:r>
            <w:proofErr w:type="spellEnd"/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AutoCAD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Design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Suite</w:t>
            </w:r>
            <w:r w:rsidRPr="00360476">
              <w:rPr>
                <w:color w:val="000000"/>
              </w:rPr>
              <w:t xml:space="preserve"> </w:t>
            </w:r>
            <w:r w:rsidRPr="00360476">
              <w:rPr>
                <w:color w:val="000000"/>
                <w:lang w:val="en-US"/>
              </w:rPr>
              <w:t>Ultimate</w:t>
            </w:r>
            <w:r w:rsidRPr="00360476">
              <w:rPr>
                <w:color w:val="000000"/>
              </w:rPr>
              <w:t xml:space="preserve"> 2014</w:t>
            </w:r>
            <w:r w:rsidR="00090368" w:rsidRPr="00360476">
              <w:rPr>
                <w:color w:val="000000"/>
              </w:rPr>
              <w:t xml:space="preserve">. </w:t>
            </w:r>
            <w:proofErr w:type="gramStart"/>
            <w:r w:rsidRPr="00360476">
              <w:t>Обеспечен</w:t>
            </w:r>
            <w:proofErr w:type="gramEnd"/>
            <w:r w:rsidRPr="00360476">
              <w:t xml:space="preserve"> доступом в электронную информационно-образовательную среду Университета (Садовническая, д.33)</w:t>
            </w:r>
          </w:p>
        </w:tc>
      </w:tr>
    </w:tbl>
    <w:p w:rsidR="00EE4788" w:rsidRPr="0009036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  <w:sz w:val="22"/>
          <w:szCs w:val="22"/>
        </w:rPr>
        <w:sectPr w:rsidR="00EE4788" w:rsidRPr="0009036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90368" w:rsidRDefault="00090368" w:rsidP="00090368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  <w:r>
        <w:rPr>
          <w:b/>
        </w:rPr>
        <w:t xml:space="preserve">   </w:t>
      </w:r>
      <w:r>
        <w:rPr>
          <w:i/>
          <w:sz w:val="20"/>
          <w:szCs w:val="20"/>
        </w:rPr>
        <w:t xml:space="preserve">           </w:t>
      </w:r>
    </w:p>
    <w:p w:rsidR="00090368" w:rsidRDefault="00090368" w:rsidP="00090368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090368" w:rsidTr="00437280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90368" w:rsidTr="0043728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en-US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en-US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Орлов А.С., Георгиев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М.: Проспект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 xml:space="preserve">М.: ТК </w:t>
            </w:r>
            <w:proofErr w:type="spellStart"/>
            <w:r w:rsidRPr="00360476">
              <w:rPr>
                <w:sz w:val="20"/>
                <w:szCs w:val="20"/>
                <w:lang w:eastAsia="ar-SA"/>
              </w:rPr>
              <w:t>Велби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2012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2011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2009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2006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27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13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11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15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14</w:t>
            </w:r>
          </w:p>
        </w:tc>
      </w:tr>
      <w:tr w:rsidR="00090368" w:rsidTr="00437280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Орлов А.С., Георгиев В.А., Георгиева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М.:</w:t>
            </w:r>
            <w:proofErr w:type="spellStart"/>
            <w:r w:rsidRPr="00360476">
              <w:rPr>
                <w:sz w:val="20"/>
                <w:szCs w:val="20"/>
                <w:lang w:eastAsia="ar-SA"/>
              </w:rPr>
              <w:t>Велби</w:t>
            </w:r>
            <w:proofErr w:type="spellEnd"/>
            <w:r w:rsidRPr="00360476">
              <w:rPr>
                <w:sz w:val="20"/>
                <w:szCs w:val="20"/>
                <w:lang w:eastAsia="ar-SA"/>
              </w:rPr>
              <w:t>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2017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2016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2015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2014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2013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2012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2009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2008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2007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2006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2005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19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41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30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25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8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8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6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287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201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2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5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7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60476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60476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М.: Академический Проект;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val="en-GB" w:eastAsia="ar-SA"/>
              </w:rPr>
            </w:pPr>
            <w:r w:rsidRPr="00360476">
              <w:rPr>
                <w:sz w:val="20"/>
                <w:szCs w:val="20"/>
                <w:lang w:val="en-GB" w:eastAsia="ar-SA"/>
              </w:rPr>
              <w:t>2011</w:t>
            </w:r>
          </w:p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99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360476">
              <w:rPr>
                <w:sz w:val="20"/>
                <w:szCs w:val="20"/>
                <w:lang w:val="en-GB" w:eastAsia="en-US"/>
              </w:rPr>
              <w:t>50</w:t>
            </w:r>
          </w:p>
        </w:tc>
      </w:tr>
      <w:tr w:rsidR="00090368" w:rsidTr="0043728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36047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60476">
              <w:rPr>
                <w:sz w:val="20"/>
                <w:szCs w:val="20"/>
                <w:lang w:eastAsia="ar-SA"/>
              </w:rPr>
              <w:t>Жеребкин</w:t>
            </w:r>
            <w:proofErr w:type="spellEnd"/>
            <w:r w:rsidRPr="00360476">
              <w:rPr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0476">
              <w:rPr>
                <w:bCs/>
                <w:sz w:val="20"/>
                <w:szCs w:val="20"/>
                <w:lang w:eastAsia="en-US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en-US"/>
              </w:rPr>
              <w:t>М.</w:t>
            </w:r>
            <w:proofErr w:type="gramStart"/>
            <w:r w:rsidRPr="00360476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360476">
              <w:rPr>
                <w:sz w:val="20"/>
                <w:szCs w:val="20"/>
                <w:lang w:eastAsia="en-US"/>
              </w:rPr>
              <w:t xml:space="preserve">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en-US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en-US"/>
              </w:rPr>
              <w:t xml:space="preserve">История России. Хрестоматия. Часть </w:t>
            </w:r>
            <w:r w:rsidRPr="00360476">
              <w:rPr>
                <w:sz w:val="20"/>
                <w:szCs w:val="20"/>
                <w:lang w:val="en-GB" w:eastAsia="en-US"/>
              </w:rPr>
              <w:t>I</w:t>
            </w:r>
            <w:r w:rsidRPr="00360476">
              <w:rPr>
                <w:sz w:val="20"/>
                <w:szCs w:val="20"/>
                <w:lang w:eastAsia="en-US"/>
              </w:rPr>
              <w:t xml:space="preserve">. Древняя Русь в </w:t>
            </w:r>
            <w:r w:rsidRPr="00360476">
              <w:rPr>
                <w:sz w:val="20"/>
                <w:szCs w:val="20"/>
                <w:lang w:val="en-GB" w:eastAsia="en-US"/>
              </w:rPr>
              <w:t>IX</w:t>
            </w:r>
            <w:r w:rsidRPr="00360476">
              <w:rPr>
                <w:sz w:val="20"/>
                <w:szCs w:val="20"/>
                <w:lang w:eastAsia="en-US"/>
              </w:rPr>
              <w:t xml:space="preserve"> - </w:t>
            </w:r>
            <w:r w:rsidRPr="00360476">
              <w:rPr>
                <w:sz w:val="20"/>
                <w:szCs w:val="20"/>
                <w:lang w:val="en-GB" w:eastAsia="en-US"/>
              </w:rPr>
              <w:t>XIII</w:t>
            </w:r>
            <w:r w:rsidRPr="00360476">
              <w:rPr>
                <w:sz w:val="20"/>
                <w:szCs w:val="20"/>
                <w:lang w:eastAsia="en-US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360476">
              <w:rPr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5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Каф.21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en-US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en-US"/>
              </w:rPr>
              <w:t xml:space="preserve">История России. Хрестоматия. Часть </w:t>
            </w:r>
            <w:r w:rsidRPr="00360476">
              <w:rPr>
                <w:sz w:val="20"/>
                <w:szCs w:val="20"/>
                <w:lang w:val="en-GB" w:eastAsia="en-US"/>
              </w:rPr>
              <w:t>II</w:t>
            </w:r>
            <w:r w:rsidRPr="00360476">
              <w:rPr>
                <w:sz w:val="20"/>
                <w:szCs w:val="20"/>
                <w:lang w:eastAsia="en-US"/>
              </w:rPr>
              <w:t xml:space="preserve">. Россия в </w:t>
            </w:r>
            <w:r w:rsidRPr="00360476">
              <w:rPr>
                <w:sz w:val="20"/>
                <w:szCs w:val="20"/>
                <w:lang w:val="en-GB" w:eastAsia="en-US"/>
              </w:rPr>
              <w:t>XIV</w:t>
            </w:r>
            <w:r w:rsidRPr="00360476">
              <w:rPr>
                <w:sz w:val="20"/>
                <w:szCs w:val="20"/>
                <w:lang w:eastAsia="en-US"/>
              </w:rPr>
              <w:t xml:space="preserve"> - начале </w:t>
            </w:r>
            <w:r w:rsidRPr="00360476">
              <w:rPr>
                <w:sz w:val="20"/>
                <w:szCs w:val="20"/>
                <w:lang w:val="en-GB" w:eastAsia="en-US"/>
              </w:rPr>
              <w:t>XVII</w:t>
            </w:r>
            <w:r w:rsidRPr="00360476">
              <w:rPr>
                <w:sz w:val="20"/>
                <w:szCs w:val="20"/>
                <w:lang w:eastAsia="en-US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360476">
              <w:rPr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5</w:t>
            </w:r>
          </w:p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Каф.21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360476">
              <w:rPr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 w:rsidRPr="00360476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en-US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6D4D91" w:rsidP="006D4D9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60476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ind w:firstLine="25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60476">
              <w:rPr>
                <w:bCs/>
                <w:sz w:val="20"/>
                <w:szCs w:val="20"/>
                <w:lang w:eastAsia="en-US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М.: Академический Проект;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Pr="00360476" w:rsidRDefault="00090368" w:rsidP="0043728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360476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90368" w:rsidTr="0043728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60476">
              <w:rPr>
                <w:b/>
                <w:bCs/>
                <w:lang w:eastAsia="en-US"/>
              </w:rPr>
              <w:t>9.3 Методические материалы</w:t>
            </w:r>
            <w:r w:rsidRPr="00360476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0476">
              <w:rPr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360476">
              <w:rPr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Pr="00360476" w:rsidRDefault="00090368" w:rsidP="00437280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60476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Pr="00360476" w:rsidRDefault="00090368" w:rsidP="00437280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0368" w:rsidRPr="00360476" w:rsidRDefault="00090368" w:rsidP="004372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60476">
              <w:rPr>
                <w:lang w:eastAsia="ar-SA"/>
              </w:rPr>
              <w:t>5</w:t>
            </w:r>
          </w:p>
        </w:tc>
      </w:tr>
    </w:tbl>
    <w:p w:rsidR="00090368" w:rsidRDefault="00090368" w:rsidP="00090368">
      <w:pPr>
        <w:tabs>
          <w:tab w:val="right" w:leader="underscore" w:pos="8505"/>
        </w:tabs>
        <w:jc w:val="both"/>
        <w:rPr>
          <w:b/>
        </w:rPr>
      </w:pPr>
    </w:p>
    <w:p w:rsidR="00090368" w:rsidRDefault="00090368" w:rsidP="0009036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090368" w:rsidRPr="00233A65" w:rsidRDefault="00090368" w:rsidP="00090368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233A65">
        <w:rPr>
          <w:rFonts w:ascii="Times New Roman" w:hAnsi="Times New Roman" w:cs="Times New Roman"/>
        </w:rPr>
        <w:t>9.4.1. Ресурсы электронной библиотеки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233A65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233A65">
        <w:rPr>
          <w:rFonts w:eastAsia="Arial Unicode MS"/>
          <w:b/>
          <w:i/>
          <w:lang w:val="en-US" w:eastAsia="ar-SA"/>
        </w:rPr>
        <w:t>Znanium</w:t>
      </w:r>
      <w:proofErr w:type="spellEnd"/>
      <w:r w:rsidRPr="00233A65">
        <w:rPr>
          <w:rFonts w:eastAsia="Arial Unicode MS"/>
          <w:b/>
          <w:i/>
          <w:lang w:eastAsia="ar-SA"/>
        </w:rPr>
        <w:t>.</w:t>
      </w:r>
      <w:r w:rsidRPr="00233A65">
        <w:rPr>
          <w:rFonts w:eastAsia="Arial Unicode MS"/>
          <w:b/>
          <w:i/>
          <w:lang w:val="en-US" w:eastAsia="ar-SA"/>
        </w:rPr>
        <w:t>com</w:t>
      </w:r>
      <w:r w:rsidRPr="00233A65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http</w:t>
        </w:r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://</w:t>
        </w:r>
        <w:proofErr w:type="spellStart"/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znanium</w:t>
        </w:r>
        <w:proofErr w:type="spellEnd"/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com</w:t>
        </w:r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/</w:t>
        </w:r>
      </w:hyperlink>
      <w:r w:rsidRPr="00233A65">
        <w:rPr>
          <w:rFonts w:eastAsia="Arial Unicode MS"/>
          <w:b/>
          <w:i/>
          <w:lang w:eastAsia="ar-SA"/>
        </w:rPr>
        <w:t xml:space="preserve"> </w:t>
      </w:r>
      <w:r w:rsidRPr="00233A65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090368" w:rsidRPr="00233A65" w:rsidRDefault="00090368" w:rsidP="00090368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233A65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233A65">
        <w:rPr>
          <w:b/>
          <w:i/>
          <w:lang w:val="en-US" w:eastAsia="ar-SA"/>
        </w:rPr>
        <w:t>Znanium</w:t>
      </w:r>
      <w:proofErr w:type="spellEnd"/>
      <w:r w:rsidRPr="00233A65">
        <w:rPr>
          <w:b/>
          <w:i/>
          <w:lang w:eastAsia="ar-SA"/>
        </w:rPr>
        <w:t>.</w:t>
      </w:r>
      <w:r w:rsidRPr="00233A65">
        <w:rPr>
          <w:b/>
          <w:i/>
          <w:lang w:val="en-US" w:eastAsia="ar-SA"/>
        </w:rPr>
        <w:t>com</w:t>
      </w:r>
      <w:r w:rsidRPr="00233A65">
        <w:rPr>
          <w:b/>
          <w:i/>
          <w:lang w:eastAsia="ar-SA"/>
        </w:rPr>
        <w:t xml:space="preserve">» </w:t>
      </w:r>
      <w:hyperlink r:id="rId12" w:history="1">
        <w:r w:rsidRPr="00233A65">
          <w:rPr>
            <w:rStyle w:val="af1"/>
            <w:b/>
            <w:i/>
            <w:color w:val="auto"/>
            <w:lang w:val="en-US" w:eastAsia="ar-SA"/>
          </w:rPr>
          <w:t>http</w:t>
        </w:r>
        <w:r w:rsidRPr="00233A65">
          <w:rPr>
            <w:rStyle w:val="af1"/>
            <w:b/>
            <w:i/>
            <w:color w:val="auto"/>
            <w:lang w:eastAsia="ar-SA"/>
          </w:rPr>
          <w:t>://</w:t>
        </w:r>
        <w:proofErr w:type="spellStart"/>
        <w:r w:rsidRPr="00233A65">
          <w:rPr>
            <w:rStyle w:val="af1"/>
            <w:b/>
            <w:i/>
            <w:color w:val="auto"/>
            <w:lang w:val="en-US" w:eastAsia="ar-SA"/>
          </w:rPr>
          <w:t>znanium</w:t>
        </w:r>
        <w:proofErr w:type="spellEnd"/>
        <w:r w:rsidRPr="00233A65">
          <w:rPr>
            <w:rStyle w:val="af1"/>
            <w:b/>
            <w:i/>
            <w:color w:val="auto"/>
            <w:lang w:eastAsia="ar-SA"/>
          </w:rPr>
          <w:t>.</w:t>
        </w:r>
        <w:r w:rsidRPr="00233A65">
          <w:rPr>
            <w:rStyle w:val="af1"/>
            <w:b/>
            <w:i/>
            <w:color w:val="auto"/>
            <w:lang w:val="en-US" w:eastAsia="ar-SA"/>
          </w:rPr>
          <w:t>com</w:t>
        </w:r>
        <w:r w:rsidRPr="00233A65">
          <w:rPr>
            <w:rStyle w:val="af1"/>
            <w:b/>
            <w:i/>
            <w:color w:val="auto"/>
            <w:lang w:eastAsia="ar-SA"/>
          </w:rPr>
          <w:t>/</w:t>
        </w:r>
      </w:hyperlink>
      <w:r w:rsidRPr="00233A65">
        <w:rPr>
          <w:b/>
          <w:i/>
          <w:lang w:eastAsia="ar-SA"/>
        </w:rPr>
        <w:t xml:space="preserve">  (э</w:t>
      </w:r>
      <w:r w:rsidRPr="00233A65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233A65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https://dlib.eastview.com</w:t>
        </w:r>
      </w:hyperlink>
      <w:r w:rsidRPr="00233A65">
        <w:rPr>
          <w:rFonts w:eastAsia="Arial Unicode MS"/>
          <w:b/>
          <w:i/>
          <w:lang w:eastAsia="ar-SA"/>
        </w:rPr>
        <w:t xml:space="preserve"> (</w:t>
      </w:r>
      <w:r w:rsidRPr="00233A65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233A65">
        <w:rPr>
          <w:rFonts w:eastAsia="Arial Unicode MS"/>
          <w:b/>
          <w:i/>
          <w:lang w:val="en-US" w:eastAsia="ar-SA"/>
        </w:rPr>
        <w:t>Web</w:t>
      </w:r>
      <w:r w:rsidRPr="00233A65">
        <w:rPr>
          <w:rFonts w:eastAsia="Arial Unicode MS"/>
          <w:b/>
          <w:i/>
          <w:lang w:eastAsia="ar-SA"/>
        </w:rPr>
        <w:t xml:space="preserve"> </w:t>
      </w:r>
      <w:r w:rsidRPr="00233A65">
        <w:rPr>
          <w:rFonts w:eastAsia="Arial Unicode MS"/>
          <w:b/>
          <w:i/>
          <w:lang w:val="en-US" w:eastAsia="ar-SA"/>
        </w:rPr>
        <w:t>of</w:t>
      </w:r>
      <w:r w:rsidRPr="00233A65">
        <w:rPr>
          <w:rFonts w:eastAsia="Arial Unicode MS"/>
          <w:b/>
          <w:i/>
          <w:lang w:eastAsia="ar-SA"/>
        </w:rPr>
        <w:t xml:space="preserve"> </w:t>
      </w:r>
      <w:r w:rsidRPr="00233A65">
        <w:rPr>
          <w:rFonts w:eastAsia="Arial Unicode MS"/>
          <w:b/>
          <w:i/>
          <w:lang w:val="en-US" w:eastAsia="ar-SA"/>
        </w:rPr>
        <w:t>Science</w:t>
      </w:r>
      <w:r w:rsidRPr="00233A65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233A65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http</w:t>
        </w:r>
        <w:r w:rsidRPr="00233A65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://</w:t>
        </w:r>
        <w:proofErr w:type="spellStart"/>
        <w:r w:rsidRPr="00233A65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webofknowledge</w:t>
        </w:r>
        <w:proofErr w:type="spellEnd"/>
        <w:r w:rsidRPr="00233A65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.</w:t>
        </w:r>
        <w:r w:rsidRPr="00233A65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com</w:t>
        </w:r>
        <w:r w:rsidRPr="00233A65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/</w:t>
        </w:r>
      </w:hyperlink>
      <w:r w:rsidRPr="00233A65">
        <w:rPr>
          <w:rFonts w:eastAsia="Arial Unicode MS"/>
          <w:bCs/>
          <w:i/>
          <w:lang w:eastAsia="ar-SA"/>
        </w:rPr>
        <w:t xml:space="preserve">  (</w:t>
      </w:r>
      <w:r w:rsidRPr="00233A65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233A65">
        <w:rPr>
          <w:rFonts w:eastAsia="Arial Unicode MS"/>
          <w:b/>
          <w:i/>
          <w:lang w:val="en-US" w:eastAsia="ar-SA"/>
        </w:rPr>
        <w:t>Scopus</w:t>
      </w:r>
      <w:r w:rsidRPr="00233A65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https</w:t>
        </w:r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://</w:t>
        </w:r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www</w:t>
        </w:r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proofErr w:type="spellStart"/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scopus</w:t>
        </w:r>
        <w:proofErr w:type="spellEnd"/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com</w:t>
        </w:r>
      </w:hyperlink>
      <w:r w:rsidRPr="00233A65">
        <w:rPr>
          <w:rFonts w:eastAsia="Arial Unicode MS"/>
          <w:b/>
          <w:i/>
          <w:lang w:eastAsia="ar-SA"/>
        </w:rPr>
        <w:t xml:space="preserve">  </w:t>
      </w:r>
      <w:r w:rsidRPr="00233A65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233A65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233A65">
        <w:rPr>
          <w:rFonts w:eastAsia="Arial Unicode MS"/>
          <w:i/>
          <w:lang w:eastAsia="ar-SA"/>
        </w:rPr>
        <w:t xml:space="preserve">; 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233A65">
        <w:rPr>
          <w:rFonts w:eastAsia="Arial Unicode MS"/>
          <w:b/>
          <w:i/>
          <w:lang w:eastAsia="ar-SA"/>
        </w:rPr>
        <w:t>Научная электронная библиотека е</w:t>
      </w:r>
      <w:r w:rsidRPr="00233A65">
        <w:rPr>
          <w:rFonts w:eastAsia="Arial Unicode MS"/>
          <w:b/>
          <w:i/>
          <w:lang w:val="en-US" w:eastAsia="ar-SA"/>
        </w:rPr>
        <w:t>LIBRARY</w:t>
      </w:r>
      <w:r w:rsidRPr="00233A65">
        <w:rPr>
          <w:rFonts w:eastAsia="Arial Unicode MS"/>
          <w:b/>
          <w:i/>
          <w:lang w:eastAsia="ar-SA"/>
        </w:rPr>
        <w:t>.</w:t>
      </w:r>
      <w:r w:rsidRPr="00233A65">
        <w:rPr>
          <w:rFonts w:eastAsia="Arial Unicode MS"/>
          <w:b/>
          <w:i/>
          <w:lang w:val="en-US" w:eastAsia="ar-SA"/>
        </w:rPr>
        <w:t>RU</w:t>
      </w:r>
      <w:r w:rsidRPr="00233A65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https://elibrary.ru</w:t>
        </w:r>
      </w:hyperlink>
      <w:r w:rsidRPr="00233A65">
        <w:rPr>
          <w:rFonts w:eastAsia="Arial Unicode MS"/>
          <w:b/>
          <w:i/>
          <w:lang w:eastAsia="ar-SA"/>
        </w:rPr>
        <w:t xml:space="preserve">  </w:t>
      </w:r>
      <w:r w:rsidRPr="00233A65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233A65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233A65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http://нэб.рф/</w:t>
        </w:r>
      </w:hyperlink>
      <w:r w:rsidRPr="00233A65">
        <w:rPr>
          <w:rFonts w:eastAsia="Arial Unicode MS"/>
          <w:b/>
          <w:i/>
          <w:lang w:eastAsia="ar-SA"/>
        </w:rPr>
        <w:t xml:space="preserve"> </w:t>
      </w:r>
      <w:r w:rsidRPr="00233A65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233A65">
        <w:rPr>
          <w:b/>
          <w:bCs/>
          <w:i/>
          <w:lang w:eastAsia="ar-SA"/>
        </w:rPr>
        <w:t>«НЭИКОН»</w:t>
      </w:r>
      <w:r w:rsidRPr="00233A65">
        <w:rPr>
          <w:i/>
          <w:lang w:val="en-US" w:eastAsia="ar-SA"/>
        </w:rPr>
        <w:t> </w:t>
      </w:r>
      <w:r w:rsidRPr="00233A65">
        <w:rPr>
          <w:i/>
          <w:lang w:eastAsia="ar-SA"/>
        </w:rPr>
        <w:t xml:space="preserve"> </w:t>
      </w:r>
      <w:hyperlink r:id="rId18" w:history="1">
        <w:r w:rsidRPr="00233A65">
          <w:rPr>
            <w:rStyle w:val="af1"/>
            <w:b/>
            <w:bCs/>
            <w:i/>
            <w:color w:val="auto"/>
            <w:lang w:val="en-US" w:eastAsia="ar-SA"/>
          </w:rPr>
          <w:t>http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://</w:t>
        </w:r>
        <w:r w:rsidRPr="00233A65">
          <w:rPr>
            <w:rStyle w:val="af1"/>
            <w:b/>
            <w:bCs/>
            <w:i/>
            <w:color w:val="auto"/>
            <w:lang w:val="en-US" w:eastAsia="ar-SA"/>
          </w:rPr>
          <w:t>www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.</w:t>
        </w:r>
        <w:proofErr w:type="spellStart"/>
        <w:r w:rsidRPr="00233A65">
          <w:rPr>
            <w:rStyle w:val="af1"/>
            <w:b/>
            <w:bCs/>
            <w:i/>
            <w:color w:val="auto"/>
            <w:lang w:val="en-US" w:eastAsia="ar-SA"/>
          </w:rPr>
          <w:t>neicon</w:t>
        </w:r>
        <w:proofErr w:type="spellEnd"/>
        <w:r w:rsidRPr="00233A65">
          <w:rPr>
            <w:rStyle w:val="af1"/>
            <w:b/>
            <w:bCs/>
            <w:i/>
            <w:color w:val="auto"/>
            <w:lang w:eastAsia="ar-SA"/>
          </w:rPr>
          <w:t>.</w:t>
        </w:r>
        <w:proofErr w:type="spellStart"/>
        <w:r w:rsidRPr="00233A65">
          <w:rPr>
            <w:rStyle w:val="af1"/>
            <w:b/>
            <w:bCs/>
            <w:i/>
            <w:color w:val="auto"/>
            <w:lang w:val="en-US" w:eastAsia="ar-SA"/>
          </w:rPr>
          <w:t>ru</w:t>
        </w:r>
        <w:proofErr w:type="spellEnd"/>
        <w:r w:rsidRPr="00233A65">
          <w:rPr>
            <w:rStyle w:val="af1"/>
            <w:b/>
            <w:bCs/>
            <w:i/>
            <w:color w:val="auto"/>
            <w:lang w:eastAsia="ar-SA"/>
          </w:rPr>
          <w:t>/</w:t>
        </w:r>
      </w:hyperlink>
      <w:r w:rsidRPr="00233A65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233A65">
        <w:rPr>
          <w:b/>
          <w:bCs/>
          <w:i/>
          <w:lang w:eastAsia="ar-SA"/>
        </w:rPr>
        <w:t>«</w:t>
      </w:r>
      <w:proofErr w:type="spellStart"/>
      <w:r w:rsidRPr="00233A65">
        <w:rPr>
          <w:b/>
          <w:bCs/>
          <w:i/>
          <w:lang w:val="en-US" w:eastAsia="ar-SA"/>
        </w:rPr>
        <w:t>Polpred</w:t>
      </w:r>
      <w:proofErr w:type="spellEnd"/>
      <w:r w:rsidRPr="00233A65">
        <w:rPr>
          <w:b/>
          <w:bCs/>
          <w:i/>
          <w:lang w:eastAsia="ar-SA"/>
        </w:rPr>
        <w:t>.</w:t>
      </w:r>
      <w:r w:rsidRPr="00233A65">
        <w:rPr>
          <w:b/>
          <w:bCs/>
          <w:i/>
          <w:lang w:val="en-US" w:eastAsia="ar-SA"/>
        </w:rPr>
        <w:t>com</w:t>
      </w:r>
      <w:r w:rsidRPr="00233A65">
        <w:rPr>
          <w:b/>
          <w:bCs/>
          <w:i/>
          <w:lang w:eastAsia="ar-SA"/>
        </w:rPr>
        <w:t xml:space="preserve"> Обзор СМИ» </w:t>
      </w:r>
      <w:hyperlink r:id="rId19" w:history="1">
        <w:r w:rsidRPr="00233A65">
          <w:rPr>
            <w:rStyle w:val="af1"/>
            <w:b/>
            <w:bCs/>
            <w:i/>
            <w:color w:val="auto"/>
            <w:lang w:val="en-US" w:eastAsia="ar-SA"/>
          </w:rPr>
          <w:t>http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://</w:t>
        </w:r>
        <w:r w:rsidRPr="00233A65">
          <w:rPr>
            <w:rStyle w:val="af1"/>
            <w:b/>
            <w:bCs/>
            <w:i/>
            <w:color w:val="auto"/>
            <w:lang w:val="en-US" w:eastAsia="ar-SA"/>
          </w:rPr>
          <w:t>www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.</w:t>
        </w:r>
        <w:proofErr w:type="spellStart"/>
        <w:r w:rsidRPr="00233A65">
          <w:rPr>
            <w:rStyle w:val="af1"/>
            <w:b/>
            <w:bCs/>
            <w:i/>
            <w:color w:val="auto"/>
            <w:lang w:val="en-US" w:eastAsia="ar-SA"/>
          </w:rPr>
          <w:t>polpred</w:t>
        </w:r>
        <w:proofErr w:type="spellEnd"/>
        <w:r w:rsidRPr="00233A65">
          <w:rPr>
            <w:rStyle w:val="af1"/>
            <w:b/>
            <w:bCs/>
            <w:i/>
            <w:color w:val="auto"/>
            <w:lang w:eastAsia="ar-SA"/>
          </w:rPr>
          <w:t>.</w:t>
        </w:r>
        <w:r w:rsidRPr="00233A65">
          <w:rPr>
            <w:rStyle w:val="af1"/>
            <w:b/>
            <w:bCs/>
            <w:i/>
            <w:color w:val="auto"/>
            <w:lang w:val="en-US" w:eastAsia="ar-SA"/>
          </w:rPr>
          <w:t>com</w:t>
        </w:r>
      </w:hyperlink>
      <w:r w:rsidRPr="00233A65">
        <w:rPr>
          <w:b/>
          <w:bCs/>
          <w:i/>
          <w:lang w:eastAsia="ar-SA"/>
        </w:rPr>
        <w:t xml:space="preserve"> (</w:t>
      </w:r>
      <w:r w:rsidRPr="00233A65">
        <w:rPr>
          <w:i/>
          <w:lang w:eastAsia="ar-SA"/>
        </w:rPr>
        <w:t xml:space="preserve">статьи, интервью и др. </w:t>
      </w:r>
      <w:r w:rsidRPr="00233A65">
        <w:rPr>
          <w:bCs/>
          <w:i/>
          <w:iCs/>
          <w:lang w:eastAsia="ar-SA"/>
        </w:rPr>
        <w:t>информагентств и деловой прессы за 15 лет</w:t>
      </w:r>
      <w:r w:rsidRPr="00233A65">
        <w:rPr>
          <w:i/>
          <w:lang w:eastAsia="ar-SA"/>
        </w:rPr>
        <w:t>).</w:t>
      </w:r>
    </w:p>
    <w:p w:rsidR="00090368" w:rsidRPr="00233A65" w:rsidRDefault="00090368" w:rsidP="00090368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090368" w:rsidRPr="00233A65" w:rsidRDefault="00090368" w:rsidP="0009036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233A65">
        <w:rPr>
          <w:lang w:eastAsia="ar-SA"/>
        </w:rPr>
        <w:t>9.4.2 Профессиональные базы данных</w:t>
      </w:r>
      <w:r w:rsidRPr="00233A65">
        <w:rPr>
          <w:iCs/>
          <w:lang w:eastAsia="ar-SA"/>
        </w:rPr>
        <w:t xml:space="preserve">  и информационно-справочные системы : </w:t>
      </w:r>
    </w:p>
    <w:p w:rsidR="00090368" w:rsidRPr="00233A65" w:rsidRDefault="00FA6AD1" w:rsidP="00090368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090368" w:rsidRPr="00233A65">
          <w:rPr>
            <w:rStyle w:val="af1"/>
            <w:i/>
            <w:iCs/>
            <w:color w:val="auto"/>
            <w:lang w:val="en-US" w:eastAsia="ar-SA"/>
          </w:rPr>
          <w:t>http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://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www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gks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ru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wps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wcm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connect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rosstat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_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main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rosstat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ru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statistics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databases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</w:hyperlink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- </w:t>
      </w:r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090368" w:rsidRPr="00233A65" w:rsidRDefault="00FA6AD1" w:rsidP="00090368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090368" w:rsidRPr="00233A65">
          <w:rPr>
            <w:rStyle w:val="af1"/>
            <w:i/>
            <w:iCs/>
            <w:color w:val="auto"/>
            <w:lang w:val="en-US" w:eastAsia="ar-SA"/>
          </w:rPr>
          <w:t>http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://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inion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ru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resources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bazy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-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dannykh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-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inion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-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ran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</w:hyperlink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- </w:t>
      </w:r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090368" w:rsidRPr="00233A65" w:rsidRDefault="00FA6AD1" w:rsidP="00090368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2" w:history="1">
        <w:r w:rsidR="00090368" w:rsidRPr="00233A65">
          <w:rPr>
            <w:rStyle w:val="af1"/>
            <w:i/>
            <w:iCs/>
            <w:color w:val="auto"/>
            <w:lang w:val="en-US" w:eastAsia="ar-SA"/>
          </w:rPr>
          <w:t>http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://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www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scopus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com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</w:hyperlink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- реферативная база данных </w:t>
      </w:r>
      <w:r w:rsidR="00090368" w:rsidRPr="00233A65">
        <w:rPr>
          <w:i/>
          <w:iCs/>
          <w:lang w:val="en-US" w:eastAsia="ar-SA"/>
        </w:rPr>
        <w:t>Scopus</w:t>
      </w:r>
      <w:r w:rsidR="00090368" w:rsidRPr="00233A65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090368" w:rsidRPr="00233A65" w:rsidRDefault="00FA6AD1" w:rsidP="00090368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3" w:history="1">
        <w:r w:rsidR="00090368" w:rsidRPr="00233A65">
          <w:rPr>
            <w:rStyle w:val="af1"/>
            <w:i/>
            <w:iCs/>
            <w:color w:val="auto"/>
            <w:lang w:val="en-US" w:eastAsia="ar-SA"/>
          </w:rPr>
          <w:t>http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://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elibrary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ru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proofErr w:type="spellStart"/>
        <w:r w:rsidR="00090368" w:rsidRPr="00233A65">
          <w:rPr>
            <w:rStyle w:val="af1"/>
            <w:i/>
            <w:iCs/>
            <w:color w:val="auto"/>
            <w:lang w:val="en-US" w:eastAsia="ar-SA"/>
          </w:rPr>
          <w:t>defaultx</w:t>
        </w:r>
        <w:proofErr w:type="spellEnd"/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asp</w:t>
        </w:r>
      </w:hyperlink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- </w:t>
      </w:r>
      <w:r w:rsidR="00090368" w:rsidRPr="00233A65">
        <w:rPr>
          <w:i/>
          <w:iCs/>
          <w:lang w:val="en-US" w:eastAsia="ar-SA"/>
        </w:rPr>
        <w:t>  </w:t>
      </w:r>
      <w:r w:rsidR="00090368" w:rsidRPr="00233A65">
        <w:rPr>
          <w:i/>
          <w:iCs/>
          <w:lang w:eastAsia="ar-SA"/>
        </w:rPr>
        <w:t>крупнейший российский информационный портал</w:t>
      </w:r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>электронных журналов и баз данных по всем отраслям наук;</w:t>
      </w:r>
    </w:p>
    <w:p w:rsidR="00090368" w:rsidRPr="00233A65" w:rsidRDefault="00090368" w:rsidP="00090368">
      <w:pPr>
        <w:numPr>
          <w:ilvl w:val="0"/>
          <w:numId w:val="24"/>
        </w:numPr>
        <w:ind w:left="426" w:firstLine="0"/>
        <w:rPr>
          <w:lang w:eastAsia="ar-SA"/>
        </w:rPr>
      </w:pPr>
      <w:r w:rsidRPr="00233A6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090368" w:rsidRPr="00233A65" w:rsidRDefault="00FA6AD1" w:rsidP="00090368">
      <w:pPr>
        <w:numPr>
          <w:ilvl w:val="0"/>
          <w:numId w:val="24"/>
        </w:numPr>
        <w:ind w:left="426" w:firstLine="0"/>
        <w:rPr>
          <w:lang w:eastAsia="ar-SA"/>
        </w:rPr>
      </w:pPr>
      <w:hyperlink r:id="rId24" w:history="1">
        <w:r w:rsidR="00090368" w:rsidRPr="00233A65">
          <w:rPr>
            <w:rStyle w:val="af1"/>
            <w:color w:val="auto"/>
            <w:lang w:val="en-GB" w:eastAsia="ar-SA"/>
          </w:rPr>
          <w:t>http</w:t>
        </w:r>
        <w:r w:rsidR="00090368" w:rsidRPr="00233A65">
          <w:rPr>
            <w:rStyle w:val="af1"/>
            <w:color w:val="auto"/>
            <w:lang w:eastAsia="ar-SA"/>
          </w:rPr>
          <w:t>://</w:t>
        </w:r>
        <w:r w:rsidR="00090368" w:rsidRPr="00233A65">
          <w:rPr>
            <w:rStyle w:val="af1"/>
            <w:color w:val="auto"/>
            <w:lang w:val="en-GB" w:eastAsia="ar-SA"/>
          </w:rPr>
          <w:t>www</w:t>
        </w:r>
        <w:r w:rsidR="00090368" w:rsidRPr="00233A65">
          <w:rPr>
            <w:rStyle w:val="af1"/>
            <w:color w:val="auto"/>
            <w:lang w:eastAsia="ar-SA"/>
          </w:rPr>
          <w:t>.</w:t>
        </w:r>
        <w:proofErr w:type="spellStart"/>
        <w:r w:rsidR="00090368" w:rsidRPr="00233A65">
          <w:rPr>
            <w:rStyle w:val="af1"/>
            <w:color w:val="auto"/>
            <w:lang w:val="en-GB" w:eastAsia="ar-SA"/>
          </w:rPr>
          <w:t>cikrf</w:t>
        </w:r>
        <w:proofErr w:type="spellEnd"/>
        <w:r w:rsidR="00090368" w:rsidRPr="00233A65">
          <w:rPr>
            <w:rStyle w:val="af1"/>
            <w:color w:val="auto"/>
            <w:lang w:eastAsia="ar-SA"/>
          </w:rPr>
          <w:t>.</w:t>
        </w:r>
        <w:proofErr w:type="spellStart"/>
        <w:r w:rsidR="00090368" w:rsidRPr="00233A65">
          <w:rPr>
            <w:rStyle w:val="af1"/>
            <w:color w:val="auto"/>
            <w:lang w:val="en-GB" w:eastAsia="ar-SA"/>
          </w:rPr>
          <w:t>ru</w:t>
        </w:r>
        <w:proofErr w:type="spellEnd"/>
      </w:hyperlink>
      <w:r w:rsidR="00090368" w:rsidRPr="00233A65">
        <w:rPr>
          <w:lang w:eastAsia="ar-SA"/>
        </w:rPr>
        <w:t xml:space="preserve"> - Центральная избирательная комиссия РФ</w:t>
      </w:r>
    </w:p>
    <w:p w:rsidR="00090368" w:rsidRPr="00233A65" w:rsidRDefault="00FA6AD1" w:rsidP="00090368">
      <w:pPr>
        <w:numPr>
          <w:ilvl w:val="0"/>
          <w:numId w:val="24"/>
        </w:numPr>
        <w:ind w:left="426" w:firstLine="0"/>
        <w:jc w:val="both"/>
        <w:rPr>
          <w:rStyle w:val="extended-textshort"/>
        </w:rPr>
      </w:pPr>
      <w:hyperlink r:id="rId25" w:history="1">
        <w:r w:rsidR="00090368" w:rsidRPr="00233A65">
          <w:rPr>
            <w:rStyle w:val="af1"/>
            <w:color w:val="auto"/>
            <w:lang w:eastAsia="ar-SA"/>
          </w:rPr>
          <w:t>http://www.</w:t>
        </w:r>
        <w:r w:rsidR="00090368" w:rsidRPr="00233A65">
          <w:rPr>
            <w:rStyle w:val="af1"/>
            <w:color w:val="auto"/>
            <w:lang w:val="en-GB" w:eastAsia="ar-SA"/>
          </w:rPr>
          <w:t>humanities</w:t>
        </w:r>
        <w:r w:rsidR="00090368" w:rsidRPr="00233A65">
          <w:rPr>
            <w:rStyle w:val="af1"/>
            <w:color w:val="auto"/>
            <w:lang w:eastAsia="ar-SA"/>
          </w:rPr>
          <w:t>.</w:t>
        </w:r>
        <w:proofErr w:type="spellStart"/>
        <w:r w:rsidR="00090368" w:rsidRPr="00233A65">
          <w:rPr>
            <w:rStyle w:val="af1"/>
            <w:color w:val="auto"/>
            <w:lang w:val="en-GB" w:eastAsia="ar-SA"/>
          </w:rPr>
          <w:t>edu</w:t>
        </w:r>
        <w:proofErr w:type="spellEnd"/>
        <w:r w:rsidR="00090368" w:rsidRPr="00233A65">
          <w:rPr>
            <w:rStyle w:val="af1"/>
            <w:color w:val="auto"/>
            <w:lang w:eastAsia="ar-SA"/>
          </w:rPr>
          <w:t>.</w:t>
        </w:r>
        <w:proofErr w:type="spellStart"/>
        <w:r w:rsidR="00090368" w:rsidRPr="00233A65">
          <w:rPr>
            <w:rStyle w:val="af1"/>
            <w:color w:val="auto"/>
            <w:lang w:val="en-GB" w:eastAsia="ar-SA"/>
          </w:rPr>
          <w:t>ru</w:t>
        </w:r>
        <w:proofErr w:type="spellEnd"/>
      </w:hyperlink>
      <w:r w:rsidR="00090368" w:rsidRPr="00233A65">
        <w:rPr>
          <w:lang w:eastAsia="ar-SA"/>
        </w:rPr>
        <w:t xml:space="preserve">  - </w:t>
      </w:r>
      <w:r w:rsidR="00090368" w:rsidRPr="00233A6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090368" w:rsidRPr="00233A65" w:rsidRDefault="00FA6AD1" w:rsidP="00090368">
      <w:pPr>
        <w:numPr>
          <w:ilvl w:val="0"/>
          <w:numId w:val="24"/>
        </w:numPr>
        <w:ind w:left="426" w:firstLine="0"/>
        <w:jc w:val="both"/>
      </w:pPr>
      <w:hyperlink r:id="rId26" w:history="1">
        <w:r w:rsidR="00090368" w:rsidRPr="00233A65">
          <w:rPr>
            <w:rStyle w:val="af1"/>
            <w:color w:val="auto"/>
            <w:lang w:val="en-GB"/>
          </w:rPr>
          <w:t>http</w:t>
        </w:r>
        <w:r w:rsidR="00090368" w:rsidRPr="00233A65">
          <w:rPr>
            <w:rStyle w:val="af1"/>
            <w:color w:val="auto"/>
          </w:rPr>
          <w:t>://</w:t>
        </w:r>
        <w:r w:rsidR="00090368" w:rsidRPr="00233A65">
          <w:rPr>
            <w:rStyle w:val="af1"/>
            <w:color w:val="auto"/>
            <w:lang w:val="en-GB"/>
          </w:rPr>
          <w:t>www</w:t>
        </w:r>
        <w:r w:rsidR="00090368" w:rsidRPr="00233A65">
          <w:rPr>
            <w:rStyle w:val="af1"/>
            <w:color w:val="auto"/>
          </w:rPr>
          <w:t>.</w:t>
        </w:r>
        <w:proofErr w:type="spellStart"/>
        <w:r w:rsidR="00090368" w:rsidRPr="00233A65">
          <w:rPr>
            <w:rStyle w:val="af1"/>
            <w:color w:val="auto"/>
            <w:lang w:val="en-GB"/>
          </w:rPr>
          <w:t>autitorium</w:t>
        </w:r>
        <w:proofErr w:type="spellEnd"/>
        <w:r w:rsidR="00090368" w:rsidRPr="00233A65">
          <w:rPr>
            <w:rStyle w:val="af1"/>
            <w:color w:val="auto"/>
          </w:rPr>
          <w:t>.</w:t>
        </w:r>
        <w:proofErr w:type="spellStart"/>
        <w:r w:rsidR="00090368" w:rsidRPr="00233A65">
          <w:rPr>
            <w:rStyle w:val="af1"/>
            <w:color w:val="auto"/>
            <w:lang w:val="en-GB"/>
          </w:rPr>
          <w:t>ru</w:t>
        </w:r>
        <w:proofErr w:type="spellEnd"/>
      </w:hyperlink>
      <w:r w:rsidR="00090368" w:rsidRPr="00233A65">
        <w:rPr>
          <w:rStyle w:val="extended-textshort"/>
        </w:rPr>
        <w:t xml:space="preserve"> - </w:t>
      </w:r>
      <w:r w:rsidR="00090368" w:rsidRPr="00233A65">
        <w:t>Методические и справочные материалы по различным гуманитарным дисциплинам. Научные статьи и доклады. Библиографические материалы.</w:t>
      </w:r>
    </w:p>
    <w:p w:rsidR="00090368" w:rsidRPr="00233A65" w:rsidRDefault="00090368" w:rsidP="00090368">
      <w:pPr>
        <w:numPr>
          <w:ilvl w:val="0"/>
          <w:numId w:val="24"/>
        </w:numPr>
        <w:ind w:left="426" w:firstLine="0"/>
        <w:jc w:val="both"/>
      </w:pPr>
      <w:r w:rsidRPr="00233A65">
        <w:rPr>
          <w:szCs w:val="28"/>
        </w:rPr>
        <w:t>http://</w:t>
      </w:r>
      <w:hyperlink r:id="rId27" w:history="1">
        <w:r w:rsidRPr="00233A65">
          <w:rPr>
            <w:rStyle w:val="af1"/>
            <w:color w:val="auto"/>
            <w:szCs w:val="28"/>
          </w:rPr>
          <w:t>www.nir.ru/Socio/scipubl/wciom/monitor.htm</w:t>
        </w:r>
      </w:hyperlink>
      <w:r w:rsidRPr="00233A6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8" w:history="1">
        <w:r w:rsidRPr="00233A65">
          <w:rPr>
            <w:rStyle w:val="af1"/>
            <w:color w:val="auto"/>
            <w:szCs w:val="28"/>
          </w:rPr>
          <w:t xml:space="preserve"> </w:t>
        </w:r>
      </w:hyperlink>
    </w:p>
    <w:p w:rsidR="00090368" w:rsidRPr="00233A65" w:rsidRDefault="00090368" w:rsidP="00090368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</w:pPr>
      <w:r w:rsidRPr="00233A65">
        <w:rPr>
          <w:lang w:val="en-US"/>
        </w:rPr>
        <w:t>http</w:t>
      </w:r>
      <w:r w:rsidRPr="00233A65">
        <w:t>://</w:t>
      </w:r>
      <w:proofErr w:type="spellStart"/>
      <w:r w:rsidRPr="00233A65">
        <w:rPr>
          <w:lang w:val="en-US"/>
        </w:rPr>
        <w:t>hronos</w:t>
      </w:r>
      <w:proofErr w:type="spellEnd"/>
      <w:r w:rsidRPr="00233A65">
        <w:t xml:space="preserve"> </w:t>
      </w:r>
      <w:r w:rsidRPr="00233A65">
        <w:rPr>
          <w:lang w:val="en-US"/>
        </w:rPr>
        <w:t>km</w:t>
      </w:r>
      <w:r w:rsidRPr="00233A65">
        <w:t>..</w:t>
      </w:r>
      <w:proofErr w:type="spellStart"/>
      <w:r w:rsidRPr="00233A65">
        <w:rPr>
          <w:lang w:val="en-US"/>
        </w:rPr>
        <w:t>ru</w:t>
      </w:r>
      <w:proofErr w:type="spellEnd"/>
      <w:r w:rsidRPr="00233A65">
        <w:t xml:space="preserve">/- </w:t>
      </w:r>
      <w:proofErr w:type="spellStart"/>
      <w:r w:rsidRPr="00233A65">
        <w:t>Хронос</w:t>
      </w:r>
      <w:proofErr w:type="spellEnd"/>
      <w:r w:rsidRPr="00233A65">
        <w:t>. Всемирная история в Интернете.</w:t>
      </w:r>
    </w:p>
    <w:p w:rsidR="00090368" w:rsidRPr="00233A65" w:rsidRDefault="00090368" w:rsidP="00090368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</w:pPr>
      <w:r w:rsidRPr="00233A65">
        <w:rPr>
          <w:lang w:val="en-US"/>
        </w:rPr>
        <w:t>http</w:t>
      </w:r>
      <w:r w:rsidRPr="00233A65">
        <w:t>://</w:t>
      </w:r>
      <w:proofErr w:type="spellStart"/>
      <w:r w:rsidRPr="00233A65">
        <w:rPr>
          <w:lang w:val="en-US"/>
        </w:rPr>
        <w:t>schoolart</w:t>
      </w:r>
      <w:proofErr w:type="spellEnd"/>
      <w:r w:rsidRPr="00233A65">
        <w:t>.</w:t>
      </w:r>
      <w:proofErr w:type="spellStart"/>
      <w:r w:rsidRPr="00233A65">
        <w:rPr>
          <w:lang w:val="en-US"/>
        </w:rPr>
        <w:t>narod</w:t>
      </w:r>
      <w:proofErr w:type="spellEnd"/>
      <w:r w:rsidRPr="00233A65">
        <w:t>.</w:t>
      </w:r>
      <w:proofErr w:type="spellStart"/>
      <w:r w:rsidRPr="00233A65">
        <w:rPr>
          <w:lang w:val="en-US"/>
        </w:rPr>
        <w:t>ru</w:t>
      </w:r>
      <w:proofErr w:type="spellEnd"/>
      <w:r w:rsidRPr="00233A65">
        <w:t xml:space="preserve"> /</w:t>
      </w:r>
      <w:r w:rsidRPr="00233A65">
        <w:rPr>
          <w:lang w:val="en-US"/>
        </w:rPr>
        <w:t>index</w:t>
      </w:r>
      <w:r w:rsidRPr="00233A65">
        <w:t>.</w:t>
      </w:r>
      <w:r w:rsidRPr="00233A65">
        <w:rPr>
          <w:lang w:val="en-US"/>
        </w:rPr>
        <w:t>html</w:t>
      </w:r>
      <w:r w:rsidRPr="00233A65">
        <w:t xml:space="preserve"> –Подборка исторических источников</w:t>
      </w:r>
    </w:p>
    <w:p w:rsidR="00090368" w:rsidRPr="00233A65" w:rsidRDefault="00090368" w:rsidP="00090368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</w:pPr>
      <w:r w:rsidRPr="00233A65">
        <w:rPr>
          <w:lang w:val="en-US"/>
        </w:rPr>
        <w:t>http</w:t>
      </w:r>
      <w:r w:rsidRPr="00233A65">
        <w:t>://</w:t>
      </w:r>
      <w:r w:rsidRPr="00233A65">
        <w:rPr>
          <w:lang w:val="en-US"/>
        </w:rPr>
        <w:t>www</w:t>
      </w:r>
      <w:r w:rsidRPr="00233A65">
        <w:t>.</w:t>
      </w:r>
      <w:proofErr w:type="spellStart"/>
      <w:r w:rsidRPr="00233A65">
        <w:rPr>
          <w:lang w:val="en-US"/>
        </w:rPr>
        <w:t>historia</w:t>
      </w:r>
      <w:proofErr w:type="spellEnd"/>
      <w:r w:rsidRPr="00233A65">
        <w:t>.</w:t>
      </w:r>
      <w:proofErr w:type="spellStart"/>
      <w:r w:rsidRPr="00233A65">
        <w:rPr>
          <w:lang w:val="en-US"/>
        </w:rPr>
        <w:t>ru</w:t>
      </w:r>
      <w:proofErr w:type="spellEnd"/>
      <w:r w:rsidRPr="00233A65">
        <w:t>/- Русский электронный журнал «Мир истории».</w:t>
      </w:r>
    </w:p>
    <w:p w:rsidR="00090368" w:rsidRPr="00233A65" w:rsidRDefault="00090368" w:rsidP="00090368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</w:pPr>
      <w:r w:rsidRPr="00233A65">
        <w:rPr>
          <w:lang w:val="en-US"/>
        </w:rPr>
        <w:t>http</w:t>
      </w:r>
      <w:r w:rsidRPr="00233A65">
        <w:t>://</w:t>
      </w:r>
      <w:r w:rsidRPr="00233A65">
        <w:rPr>
          <w:lang w:val="en-US"/>
        </w:rPr>
        <w:t>www</w:t>
      </w:r>
      <w:r w:rsidRPr="00233A65">
        <w:t>.</w:t>
      </w:r>
      <w:proofErr w:type="spellStart"/>
      <w:r w:rsidRPr="00233A65">
        <w:rPr>
          <w:lang w:val="en-US"/>
        </w:rPr>
        <w:t>lants</w:t>
      </w:r>
      <w:proofErr w:type="spellEnd"/>
      <w:r w:rsidRPr="00233A65">
        <w:t>.</w:t>
      </w:r>
      <w:proofErr w:type="spellStart"/>
      <w:r w:rsidRPr="00233A65">
        <w:rPr>
          <w:lang w:val="en-US"/>
        </w:rPr>
        <w:t>tellur</w:t>
      </w:r>
      <w:proofErr w:type="spellEnd"/>
      <w:r w:rsidRPr="00233A65">
        <w:t>.</w:t>
      </w:r>
      <w:r w:rsidRPr="00233A65">
        <w:rPr>
          <w:lang w:val="en-US"/>
        </w:rPr>
        <w:t>r</w:t>
      </w:r>
      <w:r w:rsidRPr="00233A65">
        <w:t>/ Отечественная история</w:t>
      </w:r>
    </w:p>
    <w:p w:rsidR="00090368" w:rsidRPr="00233A65" w:rsidRDefault="00090368" w:rsidP="00090368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</w:pPr>
      <w:r w:rsidRPr="00233A65">
        <w:rPr>
          <w:lang w:val="en-US"/>
        </w:rPr>
        <w:t>http</w:t>
      </w:r>
      <w:r w:rsidRPr="00233A65">
        <w:t>://</w:t>
      </w:r>
      <w:r w:rsidRPr="00233A65">
        <w:rPr>
          <w:lang w:val="en-US"/>
        </w:rPr>
        <w:t>www</w:t>
      </w:r>
      <w:r w:rsidRPr="00233A65">
        <w:t>.</w:t>
      </w:r>
      <w:proofErr w:type="spellStart"/>
      <w:r w:rsidRPr="00233A65">
        <w:rPr>
          <w:lang w:val="en-US"/>
        </w:rPr>
        <w:t>fortunecity</w:t>
      </w:r>
      <w:proofErr w:type="spellEnd"/>
      <w:r w:rsidRPr="00233A65">
        <w:t>.</w:t>
      </w:r>
      <w:r w:rsidRPr="00233A65">
        <w:rPr>
          <w:lang w:val="en-US"/>
        </w:rPr>
        <w:t>com</w:t>
      </w:r>
      <w:r w:rsidRPr="00233A65">
        <w:t xml:space="preserve"> Информационно-образовательный сайт по Истории России (электронный учебник).</w:t>
      </w:r>
    </w:p>
    <w:p w:rsidR="00090368" w:rsidRDefault="00090368" w:rsidP="00090368">
      <w:pPr>
        <w:ind w:left="720"/>
        <w:jc w:val="both"/>
      </w:pPr>
    </w:p>
    <w:p w:rsidR="00090368" w:rsidRPr="00DE0AF5" w:rsidRDefault="00090368" w:rsidP="00090368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</w:p>
    <w:p w:rsidR="00090368" w:rsidRPr="00E63EAB" w:rsidRDefault="00090368" w:rsidP="00090368">
      <w:pPr>
        <w:jc w:val="both"/>
        <w:rPr>
          <w:lang w:eastAsia="en-US"/>
        </w:rPr>
      </w:pPr>
      <w:r w:rsidRPr="00E63EAB">
        <w:rPr>
          <w:lang w:val="en-US" w:eastAsia="en-US"/>
        </w:rPr>
        <w:t>Kaspersky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Endpoint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Security</w:t>
      </w:r>
      <w:r w:rsidRPr="00E63EAB">
        <w:rPr>
          <w:lang w:eastAsia="en-US"/>
        </w:rPr>
        <w:t xml:space="preserve"> для бизнеса – Стандартный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250-499 </w:t>
      </w:r>
      <w:r w:rsidRPr="00E63EAB">
        <w:rPr>
          <w:lang w:val="en-US" w:eastAsia="en-US"/>
        </w:rPr>
        <w:t>Node</w:t>
      </w:r>
      <w:r w:rsidRPr="00E63EAB">
        <w:rPr>
          <w:lang w:eastAsia="en-US"/>
        </w:rPr>
        <w:t xml:space="preserve"> 1 </w:t>
      </w:r>
      <w:r w:rsidRPr="00E63EAB">
        <w:rPr>
          <w:lang w:val="en-US" w:eastAsia="en-US"/>
        </w:rPr>
        <w:t>year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Educational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Renewal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License</w:t>
      </w:r>
      <w:r w:rsidRPr="00E63EAB">
        <w:rPr>
          <w:lang w:eastAsia="en-US"/>
        </w:rPr>
        <w:t xml:space="preserve">, 353 лицензии, артикул </w:t>
      </w:r>
      <w:r w:rsidRPr="00E63EAB">
        <w:rPr>
          <w:lang w:val="en-US" w:eastAsia="en-US"/>
        </w:rPr>
        <w:t>KL</w:t>
      </w:r>
      <w:r w:rsidRPr="00E63EAB">
        <w:rPr>
          <w:lang w:eastAsia="en-US"/>
        </w:rPr>
        <w:t>4863</w:t>
      </w:r>
      <w:r w:rsidRPr="00E63EAB">
        <w:rPr>
          <w:lang w:val="en-US" w:eastAsia="en-US"/>
        </w:rPr>
        <w:t>RATFQ</w:t>
      </w:r>
      <w:r w:rsidRPr="00E63EAB">
        <w:rPr>
          <w:lang w:eastAsia="en-US"/>
        </w:rPr>
        <w:t xml:space="preserve">, Договор бюджетного учреждения с ЗАО «Софт </w:t>
      </w:r>
      <w:proofErr w:type="spellStart"/>
      <w:r w:rsidRPr="00E63EAB">
        <w:rPr>
          <w:lang w:eastAsia="en-US"/>
        </w:rPr>
        <w:t>Лайн</w:t>
      </w:r>
      <w:proofErr w:type="spellEnd"/>
      <w:r w:rsidRPr="00E63EAB">
        <w:rPr>
          <w:lang w:eastAsia="en-US"/>
        </w:rPr>
        <w:t xml:space="preserve"> Трейд» №511/2016.</w:t>
      </w:r>
    </w:p>
    <w:p w:rsidR="00090368" w:rsidRPr="00E63EAB" w:rsidRDefault="00090368" w:rsidP="00090368">
      <w:pPr>
        <w:jc w:val="both"/>
        <w:rPr>
          <w:lang w:eastAsia="en-US"/>
        </w:rPr>
      </w:pPr>
      <w:r w:rsidRPr="00E63EAB">
        <w:rPr>
          <w:lang w:val="en-US"/>
        </w:rPr>
        <w:t>Kaspersky</w:t>
      </w:r>
      <w:r w:rsidRPr="00E63EAB">
        <w:t xml:space="preserve"> </w:t>
      </w:r>
      <w:r w:rsidRPr="00E63EAB">
        <w:rPr>
          <w:lang w:val="en-US"/>
        </w:rPr>
        <w:t>Endpoint</w:t>
      </w:r>
      <w:r w:rsidRPr="00E63EAB">
        <w:t xml:space="preserve"> </w:t>
      </w:r>
      <w:r w:rsidRPr="00E63EAB">
        <w:rPr>
          <w:lang w:val="en-US"/>
        </w:rPr>
        <w:t>Security</w:t>
      </w:r>
      <w:r w:rsidRPr="00E63EAB">
        <w:t xml:space="preserve"> для бизнеса – Стандартный </w:t>
      </w:r>
      <w:r w:rsidRPr="00E63EAB">
        <w:rPr>
          <w:lang w:val="en-US"/>
        </w:rPr>
        <w:t>Russian</w:t>
      </w:r>
      <w:r w:rsidRPr="00E63EAB">
        <w:t xml:space="preserve"> </w:t>
      </w:r>
      <w:r w:rsidRPr="00E63EAB">
        <w:rPr>
          <w:lang w:val="en-US"/>
        </w:rPr>
        <w:t>Edition</w:t>
      </w:r>
      <w:r w:rsidRPr="00E63EAB">
        <w:t xml:space="preserve"> 250-499 </w:t>
      </w:r>
      <w:r w:rsidRPr="00E63EAB">
        <w:rPr>
          <w:lang w:val="en-US"/>
        </w:rPr>
        <w:t>Node</w:t>
      </w:r>
      <w:r w:rsidRPr="00E63EAB">
        <w:t xml:space="preserve"> 1 </w:t>
      </w:r>
      <w:r w:rsidRPr="00E63EAB">
        <w:rPr>
          <w:lang w:val="en-US"/>
        </w:rPr>
        <w:t>year</w:t>
      </w:r>
      <w:r w:rsidRPr="00E63EAB">
        <w:t xml:space="preserve"> </w:t>
      </w:r>
      <w:r w:rsidRPr="00E63EAB">
        <w:rPr>
          <w:lang w:val="en-US"/>
        </w:rPr>
        <w:t>Educational</w:t>
      </w:r>
      <w:r w:rsidRPr="00E63EAB">
        <w:t xml:space="preserve"> </w:t>
      </w:r>
      <w:r w:rsidRPr="00E63EAB">
        <w:rPr>
          <w:lang w:val="en-US"/>
        </w:rPr>
        <w:t>Renewal</w:t>
      </w:r>
      <w:r w:rsidRPr="00E63EAB">
        <w:t xml:space="preserve"> </w:t>
      </w:r>
      <w:r w:rsidRPr="00E63EAB">
        <w:rPr>
          <w:lang w:val="en-US"/>
        </w:rPr>
        <w:t>License</w:t>
      </w:r>
      <w:r w:rsidRPr="00E63EAB">
        <w:t xml:space="preserve">,  артикул </w:t>
      </w:r>
      <w:r w:rsidRPr="00E63EAB">
        <w:rPr>
          <w:lang w:val="en-US"/>
        </w:rPr>
        <w:t>KL</w:t>
      </w:r>
      <w:r w:rsidRPr="00E63EAB">
        <w:t>4313</w:t>
      </w:r>
      <w:r w:rsidRPr="00E63EAB">
        <w:rPr>
          <w:lang w:val="en-US"/>
        </w:rPr>
        <w:t>RATFQ</w:t>
      </w:r>
      <w:r w:rsidRPr="00E63EAB">
        <w:t xml:space="preserve">, Договор бюджетного учреждения с ЗАО «Софт </w:t>
      </w:r>
      <w:proofErr w:type="spellStart"/>
      <w:r w:rsidRPr="00E63EAB">
        <w:t>Лайн</w:t>
      </w:r>
      <w:proofErr w:type="spellEnd"/>
      <w:r w:rsidRPr="00E63EAB">
        <w:t xml:space="preserve"> Трейд» №102/16-КС.</w:t>
      </w:r>
    </w:p>
    <w:p w:rsidR="00090368" w:rsidRPr="00E63EAB" w:rsidRDefault="00090368" w:rsidP="00090368">
      <w:pPr>
        <w:jc w:val="both"/>
        <w:rPr>
          <w:lang w:val="en-US" w:eastAsia="en-US"/>
        </w:rPr>
      </w:pPr>
      <w:r w:rsidRPr="00E63EAB">
        <w:rPr>
          <w:lang w:val="en-US" w:eastAsia="en-US"/>
        </w:rPr>
        <w:t xml:space="preserve">Microsoft Windows 10 HOME Russian OLP NL Academic Edition Legalization </w:t>
      </w:r>
      <w:proofErr w:type="spellStart"/>
      <w:r w:rsidRPr="00E63EAB">
        <w:rPr>
          <w:lang w:val="en-US" w:eastAsia="en-US"/>
        </w:rPr>
        <w:t>GetGenuine</w:t>
      </w:r>
      <w:proofErr w:type="spellEnd"/>
      <w:r w:rsidRPr="00E63EAB">
        <w:rPr>
          <w:lang w:val="en-US" w:eastAsia="en-US"/>
        </w:rPr>
        <w:t xml:space="preserve">, 60 </w:t>
      </w:r>
      <w:r w:rsidRPr="00E63EAB">
        <w:rPr>
          <w:lang w:eastAsia="en-US"/>
        </w:rPr>
        <w:t>лицензий</w:t>
      </w:r>
      <w:r w:rsidRPr="00E63EAB">
        <w:rPr>
          <w:lang w:val="en-US" w:eastAsia="en-US"/>
        </w:rPr>
        <w:t xml:space="preserve">, </w:t>
      </w:r>
      <w:r w:rsidRPr="00E63EAB">
        <w:rPr>
          <w:lang w:eastAsia="en-US"/>
        </w:rPr>
        <w:t>артикул</w:t>
      </w:r>
      <w:r w:rsidRPr="00E63EAB">
        <w:rPr>
          <w:lang w:val="en-US" w:eastAsia="en-US"/>
        </w:rPr>
        <w:t xml:space="preserve"> KW9-00322,</w:t>
      </w:r>
    </w:p>
    <w:p w:rsidR="00090368" w:rsidRPr="00E63EAB" w:rsidRDefault="00090368" w:rsidP="00090368">
      <w:pPr>
        <w:jc w:val="both"/>
        <w:rPr>
          <w:lang w:eastAsia="en-US"/>
        </w:rPr>
      </w:pPr>
      <w:r w:rsidRPr="00E63EAB">
        <w:rPr>
          <w:lang w:eastAsia="en-US"/>
        </w:rPr>
        <w:t xml:space="preserve">Договор с ЗАО «Софт </w:t>
      </w:r>
      <w:proofErr w:type="spellStart"/>
      <w:r w:rsidRPr="00E63EAB">
        <w:rPr>
          <w:lang w:eastAsia="en-US"/>
        </w:rPr>
        <w:t>Лайн</w:t>
      </w:r>
      <w:proofErr w:type="spellEnd"/>
      <w:r w:rsidRPr="00E63EAB">
        <w:rPr>
          <w:lang w:eastAsia="en-US"/>
        </w:rPr>
        <w:t xml:space="preserve"> Трейд» №510/2015 </w:t>
      </w:r>
    </w:p>
    <w:p w:rsidR="00090368" w:rsidRPr="00E63EAB" w:rsidRDefault="00090368" w:rsidP="00090368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Server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, 50 лицензий, артикул </w:t>
      </w:r>
      <w:r w:rsidRPr="00E63EAB">
        <w:rPr>
          <w:lang w:val="en-US" w:eastAsia="en-US"/>
        </w:rPr>
        <w:t>R</w:t>
      </w:r>
      <w:r w:rsidRPr="00E63EAB">
        <w:rPr>
          <w:lang w:eastAsia="en-US"/>
        </w:rPr>
        <w:t xml:space="preserve">18-04335, Договор бюджетного учреждения с ЗАО «Софт </w:t>
      </w:r>
      <w:proofErr w:type="spellStart"/>
      <w:r w:rsidRPr="00E63EAB">
        <w:rPr>
          <w:lang w:eastAsia="en-US"/>
        </w:rPr>
        <w:t>Лайн</w:t>
      </w:r>
      <w:proofErr w:type="spellEnd"/>
      <w:r w:rsidRPr="00E63EAB">
        <w:rPr>
          <w:lang w:eastAsia="en-US"/>
        </w:rPr>
        <w:t xml:space="preserve"> Трейд» №511/2015</w:t>
      </w:r>
    </w:p>
    <w:p w:rsidR="00090368" w:rsidRPr="00E63EAB" w:rsidRDefault="00090368" w:rsidP="00090368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Remote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Desktop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Services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>, 50 лицензий, артикул 6</w:t>
      </w:r>
      <w:r w:rsidRPr="00E63EAB">
        <w:rPr>
          <w:lang w:val="en-US" w:eastAsia="en-US"/>
        </w:rPr>
        <w:t>VC</w:t>
      </w:r>
      <w:r w:rsidRPr="00E63EAB">
        <w:rPr>
          <w:lang w:eastAsia="en-US"/>
        </w:rPr>
        <w:t xml:space="preserve">-02115, Договор бюджетного учреждения с ЗАО «Софт </w:t>
      </w:r>
      <w:proofErr w:type="spellStart"/>
      <w:r w:rsidRPr="00E63EAB">
        <w:rPr>
          <w:lang w:eastAsia="en-US"/>
        </w:rPr>
        <w:t>Лайн</w:t>
      </w:r>
      <w:proofErr w:type="spellEnd"/>
      <w:r w:rsidRPr="00E63EAB">
        <w:rPr>
          <w:lang w:eastAsia="en-US"/>
        </w:rPr>
        <w:t xml:space="preserve"> Трейд» №511/2015</w:t>
      </w:r>
    </w:p>
    <w:p w:rsidR="00DE2BDD" w:rsidRDefault="00090368"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Office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Standard</w:t>
      </w:r>
      <w:r w:rsidRPr="00E63EAB">
        <w:rPr>
          <w:lang w:eastAsia="en-US"/>
        </w:rPr>
        <w:t xml:space="preserve"> 2016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, 60 лицензий, артикул 021-10548, Договор бюджетного учреждения с ЗАО «Софт </w:t>
      </w:r>
      <w:proofErr w:type="spellStart"/>
      <w:r w:rsidRPr="00E63EAB">
        <w:rPr>
          <w:lang w:eastAsia="en-US"/>
        </w:rPr>
        <w:t>Лайн</w:t>
      </w:r>
      <w:proofErr w:type="spellEnd"/>
      <w:r w:rsidRPr="00E63EAB">
        <w:rPr>
          <w:lang w:eastAsia="en-US"/>
        </w:rPr>
        <w:t xml:space="preserve"> Трейд» №511/2015</w:t>
      </w:r>
    </w:p>
    <w:sectPr w:rsidR="00DE2BDD" w:rsidSect="0002090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A0" w:rsidRDefault="00B618A0" w:rsidP="00756D31">
      <w:r>
        <w:separator/>
      </w:r>
    </w:p>
  </w:endnote>
  <w:endnote w:type="continuationSeparator" w:id="0">
    <w:p w:rsidR="00B618A0" w:rsidRDefault="00B618A0" w:rsidP="007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1" w:rsidRDefault="00FA6AD1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A86106">
      <w:rPr>
        <w:noProof/>
      </w:rPr>
      <w:t>5</w:t>
    </w:r>
    <w:r>
      <w:rPr>
        <w:noProof/>
      </w:rPr>
      <w:fldChar w:fldCharType="end"/>
    </w:r>
  </w:p>
  <w:p w:rsidR="00FA6AD1" w:rsidRDefault="00FA6AD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1" w:rsidRPr="000D3988" w:rsidRDefault="00FA6AD1" w:rsidP="00020909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A0" w:rsidRDefault="00B618A0" w:rsidP="00756D31">
      <w:r>
        <w:separator/>
      </w:r>
    </w:p>
  </w:footnote>
  <w:footnote w:type="continuationSeparator" w:id="0">
    <w:p w:rsidR="00B618A0" w:rsidRDefault="00B618A0" w:rsidP="0075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0A3BEF"/>
    <w:multiLevelType w:val="hybridMultilevel"/>
    <w:tmpl w:val="1318C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D722E"/>
    <w:multiLevelType w:val="hybridMultilevel"/>
    <w:tmpl w:val="256E3D3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D214934"/>
    <w:multiLevelType w:val="hybridMultilevel"/>
    <w:tmpl w:val="2D84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0DD2"/>
    <w:multiLevelType w:val="hybridMultilevel"/>
    <w:tmpl w:val="B1E4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7"/>
  </w:num>
  <w:num w:numId="4">
    <w:abstractNumId w:val="36"/>
  </w:num>
  <w:num w:numId="5">
    <w:abstractNumId w:val="24"/>
  </w:num>
  <w:num w:numId="6">
    <w:abstractNumId w:val="26"/>
  </w:num>
  <w:num w:numId="7">
    <w:abstractNumId w:val="14"/>
  </w:num>
  <w:num w:numId="8">
    <w:abstractNumId w:val="15"/>
  </w:num>
  <w:num w:numId="9">
    <w:abstractNumId w:val="33"/>
  </w:num>
  <w:num w:numId="10">
    <w:abstractNumId w:val="11"/>
  </w:num>
  <w:num w:numId="11">
    <w:abstractNumId w:val="17"/>
  </w:num>
  <w:num w:numId="12">
    <w:abstractNumId w:val="25"/>
  </w:num>
  <w:num w:numId="13">
    <w:abstractNumId w:val="31"/>
  </w:num>
  <w:num w:numId="14">
    <w:abstractNumId w:val="21"/>
  </w:num>
  <w:num w:numId="15">
    <w:abstractNumId w:val="22"/>
  </w:num>
  <w:num w:numId="16">
    <w:abstractNumId w:val="13"/>
  </w:num>
  <w:num w:numId="17">
    <w:abstractNumId w:val="32"/>
  </w:num>
  <w:num w:numId="18">
    <w:abstractNumId w:val="6"/>
  </w:num>
  <w:num w:numId="19">
    <w:abstractNumId w:val="12"/>
  </w:num>
  <w:num w:numId="20">
    <w:abstractNumId w:val="34"/>
  </w:num>
  <w:num w:numId="21">
    <w:abstractNumId w:val="10"/>
  </w:num>
  <w:num w:numId="22">
    <w:abstractNumId w:val="35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3"/>
  </w:num>
  <w:num w:numId="28">
    <w:abstractNumId w:val="9"/>
  </w:num>
  <w:num w:numId="29">
    <w:abstractNumId w:val="3"/>
  </w:num>
  <w:num w:numId="30">
    <w:abstractNumId w:val="4"/>
  </w:num>
  <w:num w:numId="31">
    <w:abstractNumId w:val="5"/>
  </w:num>
  <w:num w:numId="32">
    <w:abstractNumId w:val="16"/>
  </w:num>
  <w:num w:numId="33">
    <w:abstractNumId w:val="18"/>
  </w:num>
  <w:num w:numId="34">
    <w:abstractNumId w:val="37"/>
  </w:num>
  <w:num w:numId="35">
    <w:abstractNumId w:val="20"/>
  </w:num>
  <w:num w:numId="36">
    <w:abstractNumId w:val="8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788"/>
    <w:rsid w:val="000151D6"/>
    <w:rsid w:val="00020909"/>
    <w:rsid w:val="0002596E"/>
    <w:rsid w:val="00027360"/>
    <w:rsid w:val="00044525"/>
    <w:rsid w:val="00053132"/>
    <w:rsid w:val="00055033"/>
    <w:rsid w:val="00057420"/>
    <w:rsid w:val="0006064B"/>
    <w:rsid w:val="00063A6C"/>
    <w:rsid w:val="000713F6"/>
    <w:rsid w:val="00074828"/>
    <w:rsid w:val="00076808"/>
    <w:rsid w:val="00084BA4"/>
    <w:rsid w:val="00085FF8"/>
    <w:rsid w:val="000870F1"/>
    <w:rsid w:val="00090368"/>
    <w:rsid w:val="000A418E"/>
    <w:rsid w:val="000A56DC"/>
    <w:rsid w:val="000C3616"/>
    <w:rsid w:val="000E69FD"/>
    <w:rsid w:val="000F4E1C"/>
    <w:rsid w:val="00117FD8"/>
    <w:rsid w:val="001322FF"/>
    <w:rsid w:val="001424A6"/>
    <w:rsid w:val="001460D9"/>
    <w:rsid w:val="00155D18"/>
    <w:rsid w:val="00176AF2"/>
    <w:rsid w:val="001913BD"/>
    <w:rsid w:val="00194095"/>
    <w:rsid w:val="001977C1"/>
    <w:rsid w:val="00197993"/>
    <w:rsid w:val="001B2D2D"/>
    <w:rsid w:val="001E2D12"/>
    <w:rsid w:val="001F14D4"/>
    <w:rsid w:val="001F1735"/>
    <w:rsid w:val="00207F36"/>
    <w:rsid w:val="00212ACC"/>
    <w:rsid w:val="00221457"/>
    <w:rsid w:val="00232C14"/>
    <w:rsid w:val="002568FD"/>
    <w:rsid w:val="00260AAE"/>
    <w:rsid w:val="002778E2"/>
    <w:rsid w:val="00283EC0"/>
    <w:rsid w:val="002A244B"/>
    <w:rsid w:val="002C121D"/>
    <w:rsid w:val="002F534E"/>
    <w:rsid w:val="003004F2"/>
    <w:rsid w:val="00300B95"/>
    <w:rsid w:val="00327197"/>
    <w:rsid w:val="003319D3"/>
    <w:rsid w:val="003407BB"/>
    <w:rsid w:val="00344A1C"/>
    <w:rsid w:val="0035248E"/>
    <w:rsid w:val="00360476"/>
    <w:rsid w:val="00375ED7"/>
    <w:rsid w:val="003865F6"/>
    <w:rsid w:val="003A07D7"/>
    <w:rsid w:val="003A1457"/>
    <w:rsid w:val="003A29EC"/>
    <w:rsid w:val="003A39F3"/>
    <w:rsid w:val="003B2ED7"/>
    <w:rsid w:val="003B7938"/>
    <w:rsid w:val="003E0995"/>
    <w:rsid w:val="00412AFA"/>
    <w:rsid w:val="004161E3"/>
    <w:rsid w:val="00421F64"/>
    <w:rsid w:val="004332D5"/>
    <w:rsid w:val="00437280"/>
    <w:rsid w:val="00463BC0"/>
    <w:rsid w:val="00470BEF"/>
    <w:rsid w:val="00486704"/>
    <w:rsid w:val="0049466A"/>
    <w:rsid w:val="004C537C"/>
    <w:rsid w:val="004C6D55"/>
    <w:rsid w:val="004D42CE"/>
    <w:rsid w:val="004F663B"/>
    <w:rsid w:val="00521F28"/>
    <w:rsid w:val="00535A2D"/>
    <w:rsid w:val="00564B2D"/>
    <w:rsid w:val="00571E40"/>
    <w:rsid w:val="00582232"/>
    <w:rsid w:val="005B15AE"/>
    <w:rsid w:val="005B4008"/>
    <w:rsid w:val="005B7C02"/>
    <w:rsid w:val="005C2BCE"/>
    <w:rsid w:val="005C54C7"/>
    <w:rsid w:val="005D387F"/>
    <w:rsid w:val="005D676C"/>
    <w:rsid w:val="005E15B9"/>
    <w:rsid w:val="005E249D"/>
    <w:rsid w:val="005E7679"/>
    <w:rsid w:val="005F3449"/>
    <w:rsid w:val="005F4DA9"/>
    <w:rsid w:val="00603726"/>
    <w:rsid w:val="00635436"/>
    <w:rsid w:val="00635E5B"/>
    <w:rsid w:val="00647F77"/>
    <w:rsid w:val="00651F0F"/>
    <w:rsid w:val="00656772"/>
    <w:rsid w:val="006A1BE1"/>
    <w:rsid w:val="006A7C4B"/>
    <w:rsid w:val="006C74C9"/>
    <w:rsid w:val="006C77B7"/>
    <w:rsid w:val="006D119C"/>
    <w:rsid w:val="006D321A"/>
    <w:rsid w:val="006D4D91"/>
    <w:rsid w:val="006F4290"/>
    <w:rsid w:val="00712C6B"/>
    <w:rsid w:val="0071677A"/>
    <w:rsid w:val="00723064"/>
    <w:rsid w:val="00727EE3"/>
    <w:rsid w:val="00731ADD"/>
    <w:rsid w:val="00756D31"/>
    <w:rsid w:val="00757CAC"/>
    <w:rsid w:val="0076274C"/>
    <w:rsid w:val="007A277B"/>
    <w:rsid w:val="007B6EA2"/>
    <w:rsid w:val="007E7A9C"/>
    <w:rsid w:val="00812B76"/>
    <w:rsid w:val="008208BB"/>
    <w:rsid w:val="008234B3"/>
    <w:rsid w:val="00823FAC"/>
    <w:rsid w:val="00826424"/>
    <w:rsid w:val="00872DAC"/>
    <w:rsid w:val="008C496E"/>
    <w:rsid w:val="008E367E"/>
    <w:rsid w:val="009000F8"/>
    <w:rsid w:val="00900E22"/>
    <w:rsid w:val="0090598C"/>
    <w:rsid w:val="00914D63"/>
    <w:rsid w:val="0092622F"/>
    <w:rsid w:val="0093258B"/>
    <w:rsid w:val="00944AE7"/>
    <w:rsid w:val="00997AD1"/>
    <w:rsid w:val="009A4985"/>
    <w:rsid w:val="009D0169"/>
    <w:rsid w:val="009E21B6"/>
    <w:rsid w:val="009E2707"/>
    <w:rsid w:val="009F646F"/>
    <w:rsid w:val="009F7D7A"/>
    <w:rsid w:val="00A02CBE"/>
    <w:rsid w:val="00A172F9"/>
    <w:rsid w:val="00A20D28"/>
    <w:rsid w:val="00A22C2D"/>
    <w:rsid w:val="00A27B35"/>
    <w:rsid w:val="00A41AFA"/>
    <w:rsid w:val="00A72D74"/>
    <w:rsid w:val="00A764E1"/>
    <w:rsid w:val="00A86106"/>
    <w:rsid w:val="00A97A3D"/>
    <w:rsid w:val="00AD0DB1"/>
    <w:rsid w:val="00AD0FA3"/>
    <w:rsid w:val="00AD4892"/>
    <w:rsid w:val="00B00680"/>
    <w:rsid w:val="00B23CC5"/>
    <w:rsid w:val="00B267B7"/>
    <w:rsid w:val="00B34BE7"/>
    <w:rsid w:val="00B618A0"/>
    <w:rsid w:val="00B71A30"/>
    <w:rsid w:val="00B77E93"/>
    <w:rsid w:val="00B817A3"/>
    <w:rsid w:val="00B875FD"/>
    <w:rsid w:val="00B97673"/>
    <w:rsid w:val="00BB5A63"/>
    <w:rsid w:val="00BE3AA5"/>
    <w:rsid w:val="00C1709F"/>
    <w:rsid w:val="00C232B2"/>
    <w:rsid w:val="00C33E21"/>
    <w:rsid w:val="00C34CEE"/>
    <w:rsid w:val="00C410D0"/>
    <w:rsid w:val="00C46B89"/>
    <w:rsid w:val="00C5227D"/>
    <w:rsid w:val="00C62B4B"/>
    <w:rsid w:val="00C7233C"/>
    <w:rsid w:val="00C76C1A"/>
    <w:rsid w:val="00C90049"/>
    <w:rsid w:val="00CA14F5"/>
    <w:rsid w:val="00CA308F"/>
    <w:rsid w:val="00CB20F8"/>
    <w:rsid w:val="00CB228D"/>
    <w:rsid w:val="00CB3004"/>
    <w:rsid w:val="00CC6301"/>
    <w:rsid w:val="00CD440E"/>
    <w:rsid w:val="00CE4D72"/>
    <w:rsid w:val="00D143E3"/>
    <w:rsid w:val="00D14E4B"/>
    <w:rsid w:val="00D263ED"/>
    <w:rsid w:val="00D33A37"/>
    <w:rsid w:val="00D47510"/>
    <w:rsid w:val="00D523B1"/>
    <w:rsid w:val="00D607E3"/>
    <w:rsid w:val="00D670D4"/>
    <w:rsid w:val="00DA36F7"/>
    <w:rsid w:val="00DA4914"/>
    <w:rsid w:val="00DA6552"/>
    <w:rsid w:val="00DB2613"/>
    <w:rsid w:val="00DC5AA0"/>
    <w:rsid w:val="00DE2BDD"/>
    <w:rsid w:val="00E03948"/>
    <w:rsid w:val="00E06ECB"/>
    <w:rsid w:val="00E10DCA"/>
    <w:rsid w:val="00E14ED7"/>
    <w:rsid w:val="00E342C9"/>
    <w:rsid w:val="00E453D0"/>
    <w:rsid w:val="00E54535"/>
    <w:rsid w:val="00E55B73"/>
    <w:rsid w:val="00E673FE"/>
    <w:rsid w:val="00E71AE4"/>
    <w:rsid w:val="00E76A34"/>
    <w:rsid w:val="00E80F68"/>
    <w:rsid w:val="00EA0276"/>
    <w:rsid w:val="00EA26E6"/>
    <w:rsid w:val="00EC4173"/>
    <w:rsid w:val="00ED3EAF"/>
    <w:rsid w:val="00EE046E"/>
    <w:rsid w:val="00EE4788"/>
    <w:rsid w:val="00F02850"/>
    <w:rsid w:val="00F12215"/>
    <w:rsid w:val="00F12AA0"/>
    <w:rsid w:val="00F16C7B"/>
    <w:rsid w:val="00F412E3"/>
    <w:rsid w:val="00F43504"/>
    <w:rsid w:val="00F43E19"/>
    <w:rsid w:val="00F4773F"/>
    <w:rsid w:val="00F5398E"/>
    <w:rsid w:val="00F91261"/>
    <w:rsid w:val="00FA6AD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www.autitori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www.humanities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cikrf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://www.equip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olpred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nir.ru/Socio/scipubl/socjour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7CDC-C0EA-48E6-B819-F8702847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2</cp:lastModifiedBy>
  <cp:revision>9</cp:revision>
  <dcterms:created xsi:type="dcterms:W3CDTF">2019-01-07T17:03:00Z</dcterms:created>
  <dcterms:modified xsi:type="dcterms:W3CDTF">2019-06-11T09:03:00Z</dcterms:modified>
</cp:coreProperties>
</file>