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4950E46" w14:textId="77777777" w:rsidTr="006A6AB0">
        <w:tc>
          <w:tcPr>
            <w:tcW w:w="9889" w:type="dxa"/>
            <w:gridSpan w:val="2"/>
          </w:tcPr>
          <w:p w14:paraId="534B234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8E0B20C" w14:textId="77777777" w:rsidTr="006A6AB0">
        <w:tc>
          <w:tcPr>
            <w:tcW w:w="9889" w:type="dxa"/>
            <w:gridSpan w:val="2"/>
          </w:tcPr>
          <w:p w14:paraId="65513EB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9E2B808" w14:textId="77777777" w:rsidTr="006A6AB0">
        <w:tc>
          <w:tcPr>
            <w:tcW w:w="9889" w:type="dxa"/>
            <w:gridSpan w:val="2"/>
          </w:tcPr>
          <w:p w14:paraId="5F1B6AF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FD27CFC" w14:textId="77777777" w:rsidTr="006A6AB0">
        <w:tc>
          <w:tcPr>
            <w:tcW w:w="9889" w:type="dxa"/>
            <w:gridSpan w:val="2"/>
          </w:tcPr>
          <w:p w14:paraId="49BAD6E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4CFF5D1" w14:textId="77777777" w:rsidTr="006A6AB0">
        <w:tc>
          <w:tcPr>
            <w:tcW w:w="9889" w:type="dxa"/>
            <w:gridSpan w:val="2"/>
          </w:tcPr>
          <w:p w14:paraId="6911A41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49A42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916445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9DAB7F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22AB253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07EB4D" w14:textId="4E3B4EA3" w:rsidR="00D406CF" w:rsidRPr="000E4F4E" w:rsidRDefault="008A69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62DC1C4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6CFA9FD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B9180B" w14:textId="77777777" w:rsidR="00D406CF" w:rsidRPr="000E4F4E" w:rsidRDefault="00FD27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31350E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672A2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C8382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1F669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B0A0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0C234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B338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821C6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641828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588B938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36615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104A35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A393DCC" w14:textId="1236820A" w:rsidR="00E05948" w:rsidRPr="007866E6" w:rsidRDefault="001A7DEC" w:rsidP="008A6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Материаловедение в дизайне аксессуаров</w:t>
            </w:r>
          </w:p>
        </w:tc>
      </w:tr>
      <w:tr w:rsidR="00D1678A" w14:paraId="6127235A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AE71E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151AD" w14:textId="5A50B400" w:rsidR="00D1678A" w:rsidRPr="00A67271" w:rsidRDefault="001620AF" w:rsidP="00674887">
            <w:pPr>
              <w:rPr>
                <w:sz w:val="26"/>
                <w:szCs w:val="26"/>
              </w:rPr>
            </w:pPr>
            <w:r w:rsidRPr="00A22725">
              <w:rPr>
                <w:sz w:val="26"/>
                <w:szCs w:val="26"/>
              </w:rPr>
              <w:t xml:space="preserve"> Бакалавриат</w:t>
            </w:r>
          </w:p>
        </w:tc>
      </w:tr>
      <w:tr w:rsidR="00D1678A" w14:paraId="6029EA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58414CE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71EE5E6" w14:textId="77777777" w:rsidR="00D1678A" w:rsidRPr="008A69F1" w:rsidRDefault="00D1678A" w:rsidP="008E0752">
            <w:pPr>
              <w:rPr>
                <w:sz w:val="26"/>
                <w:szCs w:val="26"/>
                <w:highlight w:val="cyan"/>
              </w:rPr>
            </w:pPr>
          </w:p>
        </w:tc>
        <w:tc>
          <w:tcPr>
            <w:tcW w:w="5209" w:type="dxa"/>
            <w:shd w:val="clear" w:color="auto" w:fill="auto"/>
          </w:tcPr>
          <w:p w14:paraId="676671D5" w14:textId="553C076F" w:rsidR="00D1678A" w:rsidRPr="008A69F1" w:rsidRDefault="008A69F1" w:rsidP="00340C97">
            <w:pPr>
              <w:rPr>
                <w:sz w:val="26"/>
                <w:szCs w:val="26"/>
                <w:highlight w:val="cyan"/>
              </w:rPr>
            </w:pPr>
            <w:r w:rsidRPr="00A22725">
              <w:rPr>
                <w:sz w:val="26"/>
                <w:szCs w:val="26"/>
              </w:rPr>
              <w:t xml:space="preserve">54.03.01 </w:t>
            </w:r>
            <w:r w:rsidR="00340C97">
              <w:rPr>
                <w:sz w:val="26"/>
                <w:szCs w:val="26"/>
              </w:rPr>
              <w:t>Дизайн</w:t>
            </w:r>
          </w:p>
        </w:tc>
      </w:tr>
      <w:tr w:rsidR="00D1678A" w14:paraId="07C1799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3271557" w14:textId="65163E10" w:rsidR="00D1678A" w:rsidRPr="00A67271" w:rsidRDefault="00A67271" w:rsidP="00A22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D6A72C3" w14:textId="5D103126" w:rsidR="00D1678A" w:rsidRPr="00455649" w:rsidRDefault="008A69F1" w:rsidP="00B24832">
            <w:pPr>
              <w:rPr>
                <w:sz w:val="26"/>
                <w:szCs w:val="26"/>
                <w:highlight w:val="green"/>
              </w:rPr>
            </w:pPr>
            <w:r w:rsidRPr="00A22725">
              <w:rPr>
                <w:sz w:val="26"/>
                <w:szCs w:val="26"/>
              </w:rPr>
              <w:t xml:space="preserve">Дизайн </w:t>
            </w:r>
            <w:r w:rsidR="00B24832" w:rsidRPr="00A22725">
              <w:rPr>
                <w:sz w:val="26"/>
                <w:szCs w:val="26"/>
              </w:rPr>
              <w:t>костюма</w:t>
            </w:r>
          </w:p>
        </w:tc>
      </w:tr>
      <w:tr w:rsidR="00D1678A" w14:paraId="0A8DC2B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631630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56F1FA" w14:textId="46065968" w:rsidR="00D1678A" w:rsidRPr="00A67271" w:rsidRDefault="00A2272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5B18CEF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729C9F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6EF72EC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61C947C7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D379E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F8803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05C7E8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50D8D868" w14:textId="77777777" w:rsidTr="00AA6ADF">
        <w:trPr>
          <w:trHeight w:val="964"/>
        </w:trPr>
        <w:tc>
          <w:tcPr>
            <w:tcW w:w="9822" w:type="dxa"/>
            <w:gridSpan w:val="4"/>
          </w:tcPr>
          <w:p w14:paraId="576ECDC5" w14:textId="71248A2A" w:rsidR="00AA6ADF" w:rsidRPr="00AC3042" w:rsidRDefault="00AA6ADF" w:rsidP="006D4D3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7866E6">
              <w:t xml:space="preserve"> </w:t>
            </w:r>
            <w:r w:rsidR="00A22725">
              <w:t>«</w:t>
            </w:r>
            <w:r w:rsidR="001A7DEC" w:rsidRPr="001A7DEC">
              <w:rPr>
                <w:rFonts w:eastAsia="Times New Roman"/>
                <w:sz w:val="24"/>
                <w:szCs w:val="24"/>
              </w:rPr>
              <w:t>Материаловедение в дизайне аксессуаров</w:t>
            </w:r>
            <w:r w:rsidR="00A22725">
              <w:rPr>
                <w:rFonts w:eastAsia="Times New Roman"/>
                <w:sz w:val="24"/>
                <w:szCs w:val="24"/>
              </w:rPr>
              <w:t>»</w:t>
            </w:r>
            <w:r w:rsidR="00296955" w:rsidRPr="001A7DEC">
              <w:rPr>
                <w:rFonts w:eastAsia="Times New Roman"/>
                <w:sz w:val="24"/>
                <w:szCs w:val="24"/>
              </w:rPr>
              <w:t xml:space="preserve"> </w:t>
            </w:r>
            <w:r w:rsidR="00724E52" w:rsidRPr="001A7DEC">
              <w:rPr>
                <w:rFonts w:eastAsia="Times New Roman"/>
                <w:sz w:val="24"/>
                <w:szCs w:val="24"/>
              </w:rPr>
              <w:t>а</w:t>
            </w:r>
            <w:r w:rsidR="00060BE9" w:rsidRPr="001A7DEC">
              <w:rPr>
                <w:rFonts w:eastAsia="Times New Roman"/>
                <w:sz w:val="24"/>
                <w:szCs w:val="24"/>
              </w:rPr>
              <w:t xml:space="preserve"> </w:t>
            </w:r>
            <w:r w:rsidRPr="001A7DE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455649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455649">
              <w:rPr>
                <w:rFonts w:eastAsia="Times New Roman"/>
                <w:sz w:val="24"/>
                <w:szCs w:val="24"/>
              </w:rPr>
              <w:t xml:space="preserve"> </w:t>
            </w:r>
            <w:r w:rsidR="006D4D3F">
              <w:rPr>
                <w:rFonts w:eastAsia="Times New Roman"/>
                <w:sz w:val="24"/>
                <w:szCs w:val="24"/>
              </w:rPr>
              <w:t>11</w:t>
            </w:r>
            <w:r w:rsidR="00A67271" w:rsidRPr="00455649">
              <w:rPr>
                <w:rFonts w:eastAsia="Times New Roman"/>
                <w:sz w:val="24"/>
                <w:szCs w:val="24"/>
              </w:rPr>
              <w:t xml:space="preserve">  </w:t>
            </w:r>
            <w:r w:rsidRPr="00455649">
              <w:rPr>
                <w:rFonts w:eastAsia="Times New Roman"/>
                <w:sz w:val="24"/>
                <w:szCs w:val="24"/>
              </w:rPr>
              <w:t xml:space="preserve"> от </w:t>
            </w:r>
            <w:r w:rsidR="006D4D3F">
              <w:rPr>
                <w:rFonts w:eastAsia="Times New Roman"/>
                <w:sz w:val="24"/>
                <w:szCs w:val="24"/>
              </w:rPr>
              <w:t>26.06</w:t>
            </w:r>
            <w:r w:rsidRPr="00455649">
              <w:rPr>
                <w:rFonts w:eastAsia="Times New Roman"/>
                <w:sz w:val="24"/>
                <w:szCs w:val="24"/>
              </w:rPr>
              <w:t>.</w:t>
            </w:r>
            <w:r w:rsidR="006D4D3F">
              <w:rPr>
                <w:rFonts w:eastAsia="Times New Roman"/>
                <w:sz w:val="24"/>
                <w:szCs w:val="24"/>
              </w:rPr>
              <w:t>2021</w:t>
            </w:r>
            <w:r w:rsidRPr="0045564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65733E87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9F2DF74" w14:textId="1DB67006" w:rsidR="00AA6ADF" w:rsidRPr="00AC3042" w:rsidRDefault="00A67271" w:rsidP="001A7D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A7DEC">
              <w:rPr>
                <w:rFonts w:eastAsia="Times New Roman"/>
                <w:sz w:val="24"/>
                <w:szCs w:val="24"/>
              </w:rPr>
              <w:t>Материаловедение в дизайне аксессуаров</w:t>
            </w:r>
          </w:p>
        </w:tc>
      </w:tr>
      <w:tr w:rsidR="00AA6ADF" w:rsidRPr="00AC3042" w14:paraId="428206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132B5A2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844A44" w14:textId="77777777" w:rsidR="00A83640" w:rsidRDefault="00A83640" w:rsidP="00A83640">
            <w:pPr>
              <w:rPr>
                <w:rFonts w:eastAsia="Times New Roman"/>
                <w:sz w:val="24"/>
                <w:szCs w:val="24"/>
              </w:rPr>
            </w:pPr>
          </w:p>
          <w:p w14:paraId="616ED39A" w14:textId="2851A06D" w:rsidR="00A83640" w:rsidRPr="00455649" w:rsidRDefault="00455649" w:rsidP="00A83640">
            <w:pPr>
              <w:rPr>
                <w:rFonts w:eastAsia="Times New Roman"/>
                <w:sz w:val="24"/>
                <w:szCs w:val="24"/>
              </w:rPr>
            </w:pPr>
            <w:r w:rsidRPr="00455649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  <w:p w14:paraId="73B8AD48" w14:textId="259D6228" w:rsidR="00455649" w:rsidRPr="00455649" w:rsidRDefault="00455649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DCAA68" w14:textId="23221075" w:rsidR="00AA6ADF" w:rsidRPr="00455649" w:rsidRDefault="00792474" w:rsidP="0079247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Н.В. </w:t>
            </w:r>
            <w:r w:rsidR="00455649" w:rsidRPr="00455649">
              <w:rPr>
                <w:rFonts w:eastAsia="Times New Roman"/>
                <w:sz w:val="24"/>
                <w:szCs w:val="24"/>
              </w:rPr>
              <w:t xml:space="preserve">Ильичева </w:t>
            </w:r>
          </w:p>
        </w:tc>
      </w:tr>
      <w:tr w:rsidR="00AA6ADF" w:rsidRPr="00AC3042" w14:paraId="284C29C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12D7DB4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3C295A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0B15B2" w14:textId="777777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1CCB2F35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CEA8DA9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4936E2" w14:textId="6CDE132C" w:rsidR="00AA6ADF" w:rsidRPr="00455649" w:rsidRDefault="00792474" w:rsidP="006012C6">
            <w:pPr>
              <w:spacing w:line="271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С.В. Сысоев</w:t>
            </w:r>
          </w:p>
        </w:tc>
      </w:tr>
    </w:tbl>
    <w:p w14:paraId="39DEB31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F891AA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9CF387A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5DB67DAE" w14:textId="2E82DC85" w:rsidR="00363C9C" w:rsidRPr="001A7DEC" w:rsidRDefault="009B4BCD" w:rsidP="00060B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 xml:space="preserve">Учебная дисциплина </w:t>
      </w:r>
      <w:r w:rsidR="007866E6" w:rsidRPr="001A7DEC">
        <w:rPr>
          <w:sz w:val="24"/>
          <w:szCs w:val="24"/>
        </w:rPr>
        <w:t>«</w:t>
      </w:r>
      <w:r w:rsidR="00D42EBD" w:rsidRPr="001A7DEC">
        <w:rPr>
          <w:rFonts w:eastAsia="Times New Roman"/>
          <w:sz w:val="24"/>
          <w:szCs w:val="24"/>
        </w:rPr>
        <w:t>Материа</w:t>
      </w:r>
      <w:r w:rsidR="00A22725">
        <w:rPr>
          <w:rFonts w:eastAsia="Times New Roman"/>
          <w:sz w:val="24"/>
          <w:szCs w:val="24"/>
        </w:rPr>
        <w:t>ловедение в дизайне аксессуаров</w:t>
      </w:r>
      <w:r w:rsidR="007866E6" w:rsidRPr="001A7DEC">
        <w:rPr>
          <w:rFonts w:eastAsia="Times New Roman"/>
          <w:sz w:val="24"/>
          <w:szCs w:val="24"/>
        </w:rPr>
        <w:t>»</w:t>
      </w:r>
      <w:r w:rsidR="007866E6" w:rsidRPr="001A7DEC">
        <w:rPr>
          <w:sz w:val="24"/>
          <w:szCs w:val="24"/>
        </w:rPr>
        <w:t xml:space="preserve"> </w:t>
      </w:r>
      <w:r w:rsidR="004E4C46" w:rsidRPr="001A7DEC">
        <w:rPr>
          <w:sz w:val="24"/>
          <w:szCs w:val="24"/>
        </w:rPr>
        <w:t xml:space="preserve">изучается </w:t>
      </w:r>
      <w:r w:rsidR="00A22725">
        <w:rPr>
          <w:sz w:val="24"/>
          <w:szCs w:val="24"/>
        </w:rPr>
        <w:t>во втором семестре</w:t>
      </w:r>
    </w:p>
    <w:p w14:paraId="3D00627D" w14:textId="77777777" w:rsidR="00B3255D" w:rsidRPr="001A7DEC" w:rsidRDefault="00060BE9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>Ку</w:t>
      </w:r>
      <w:r w:rsidR="00B3255D" w:rsidRPr="001A7DEC">
        <w:rPr>
          <w:sz w:val="24"/>
          <w:szCs w:val="24"/>
        </w:rPr>
        <w:t>рсовая работа/Курсовой проект –</w:t>
      </w:r>
      <w:r w:rsidR="00B70AE2" w:rsidRPr="001A7DEC">
        <w:rPr>
          <w:sz w:val="24"/>
          <w:szCs w:val="24"/>
        </w:rPr>
        <w:t xml:space="preserve"> </w:t>
      </w:r>
      <w:r w:rsidR="00B3255D" w:rsidRPr="001A7DEC">
        <w:rPr>
          <w:sz w:val="24"/>
          <w:szCs w:val="24"/>
        </w:rPr>
        <w:t>не предусмотрен</w:t>
      </w:r>
      <w:r w:rsidR="00E61874" w:rsidRPr="001A7DEC">
        <w:rPr>
          <w:sz w:val="24"/>
          <w:szCs w:val="24"/>
        </w:rPr>
        <w:t>ы</w:t>
      </w:r>
    </w:p>
    <w:p w14:paraId="52CF2CED" w14:textId="77777777" w:rsidR="00B3255D" w:rsidRPr="001A7DEC" w:rsidRDefault="00797466" w:rsidP="00B3255D">
      <w:pPr>
        <w:pStyle w:val="2"/>
        <w:rPr>
          <w:i/>
        </w:rPr>
      </w:pPr>
      <w:r w:rsidRPr="001A7DEC">
        <w:t xml:space="preserve">Форма промежуточной аттестации: </w:t>
      </w:r>
    </w:p>
    <w:p w14:paraId="70FB5FEE" w14:textId="48D9D43F" w:rsidR="009664F2" w:rsidRPr="001A7DEC" w:rsidRDefault="002671B5" w:rsidP="00E61874">
      <w:pPr>
        <w:ind w:firstLine="709"/>
        <w:rPr>
          <w:sz w:val="24"/>
          <w:szCs w:val="24"/>
        </w:rPr>
      </w:pPr>
      <w:r w:rsidRPr="001A7DEC">
        <w:rPr>
          <w:sz w:val="24"/>
          <w:szCs w:val="24"/>
        </w:rPr>
        <w:t>З</w:t>
      </w:r>
      <w:r w:rsidR="007866E6" w:rsidRPr="001A7DEC">
        <w:rPr>
          <w:sz w:val="24"/>
          <w:szCs w:val="24"/>
        </w:rPr>
        <w:t>ачет</w:t>
      </w:r>
      <w:r w:rsidRPr="001A7DEC">
        <w:rPr>
          <w:sz w:val="24"/>
          <w:szCs w:val="24"/>
        </w:rPr>
        <w:t xml:space="preserve"> с оценкой</w:t>
      </w:r>
    </w:p>
    <w:p w14:paraId="769C1383" w14:textId="77777777" w:rsidR="00F84DC0" w:rsidRPr="001A7DEC" w:rsidRDefault="007E18CB" w:rsidP="00B3400A">
      <w:pPr>
        <w:pStyle w:val="2"/>
      </w:pPr>
      <w:r w:rsidRPr="001A7DEC">
        <w:t xml:space="preserve">Место </w:t>
      </w:r>
      <w:r w:rsidR="009B4BCD" w:rsidRPr="001A7DEC">
        <w:t>учебной дисциплины</w:t>
      </w:r>
      <w:r w:rsidRPr="001A7DEC">
        <w:t xml:space="preserve"> в структуре ОПОП</w:t>
      </w:r>
    </w:p>
    <w:p w14:paraId="067E855A" w14:textId="77777777" w:rsidR="005F2DEE" w:rsidRDefault="005F2DEE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CA571B6" w14:textId="157BAD15" w:rsidR="007E18CB" w:rsidRPr="001A7DEC" w:rsidRDefault="009B4BCD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 xml:space="preserve">Учебная дисциплина </w:t>
      </w:r>
      <w:r w:rsidR="007866E6" w:rsidRPr="001A7DEC">
        <w:rPr>
          <w:sz w:val="24"/>
          <w:szCs w:val="24"/>
        </w:rPr>
        <w:t>«</w:t>
      </w:r>
      <w:r w:rsidR="002671B5" w:rsidRPr="001A7DEC">
        <w:rPr>
          <w:sz w:val="24"/>
          <w:szCs w:val="24"/>
        </w:rPr>
        <w:t>Ма</w:t>
      </w:r>
      <w:r w:rsidR="00296955" w:rsidRPr="001A7DEC">
        <w:rPr>
          <w:sz w:val="24"/>
          <w:szCs w:val="24"/>
        </w:rPr>
        <w:t>териаловедение в дизайне аксессуаров</w:t>
      </w:r>
      <w:r w:rsidR="007866E6" w:rsidRPr="001A7DEC">
        <w:rPr>
          <w:rFonts w:eastAsia="Times New Roman"/>
          <w:sz w:val="24"/>
          <w:szCs w:val="24"/>
        </w:rPr>
        <w:t>»</w:t>
      </w:r>
      <w:r w:rsidR="00E61874" w:rsidRPr="001A7DEC">
        <w:rPr>
          <w:sz w:val="24"/>
          <w:szCs w:val="24"/>
        </w:rPr>
        <w:t xml:space="preserve"> </w:t>
      </w:r>
      <w:r w:rsidR="007E18CB" w:rsidRPr="001A7DEC">
        <w:rPr>
          <w:sz w:val="24"/>
          <w:szCs w:val="24"/>
        </w:rPr>
        <w:t xml:space="preserve">относится к </w:t>
      </w:r>
      <w:r w:rsidR="007866E6" w:rsidRPr="001A7DEC">
        <w:rPr>
          <w:sz w:val="24"/>
          <w:szCs w:val="24"/>
        </w:rPr>
        <w:t>части, формируемой участниками образовательных отношений.</w:t>
      </w:r>
    </w:p>
    <w:p w14:paraId="79AD786A" w14:textId="1559F42E" w:rsidR="009258F8" w:rsidRPr="008E7A85" w:rsidRDefault="00E14A23" w:rsidP="009258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>Основой д</w:t>
      </w:r>
      <w:r w:rsidR="00D0509F" w:rsidRPr="001A7DEC">
        <w:rPr>
          <w:sz w:val="24"/>
          <w:szCs w:val="24"/>
        </w:rPr>
        <w:t>ля</w:t>
      </w:r>
      <w:r w:rsidR="007E18CB" w:rsidRPr="001A7DEC">
        <w:rPr>
          <w:sz w:val="24"/>
          <w:szCs w:val="24"/>
        </w:rPr>
        <w:t xml:space="preserve"> освоени</w:t>
      </w:r>
      <w:r w:rsidR="00D0509F" w:rsidRPr="001A7DEC">
        <w:rPr>
          <w:sz w:val="24"/>
          <w:szCs w:val="24"/>
        </w:rPr>
        <w:t>я</w:t>
      </w:r>
      <w:r w:rsidRPr="001A7DEC">
        <w:rPr>
          <w:sz w:val="24"/>
          <w:szCs w:val="24"/>
        </w:rPr>
        <w:t xml:space="preserve"> дисциплины</w:t>
      </w:r>
      <w:r w:rsidR="007E18CB" w:rsidRPr="001A7DEC">
        <w:rPr>
          <w:sz w:val="24"/>
          <w:szCs w:val="24"/>
        </w:rPr>
        <w:t xml:space="preserve"> </w:t>
      </w:r>
      <w:r w:rsidRPr="001A7DEC">
        <w:rPr>
          <w:sz w:val="24"/>
          <w:szCs w:val="24"/>
        </w:rPr>
        <w:t>являются</w:t>
      </w:r>
      <w:r w:rsidR="002F4102" w:rsidRPr="001A7DEC">
        <w:rPr>
          <w:sz w:val="24"/>
          <w:szCs w:val="24"/>
        </w:rPr>
        <w:t xml:space="preserve"> результаты обучения</w:t>
      </w:r>
      <w:r w:rsidRPr="001A7DEC">
        <w:rPr>
          <w:sz w:val="24"/>
          <w:szCs w:val="24"/>
        </w:rPr>
        <w:t xml:space="preserve"> </w:t>
      </w:r>
      <w:r w:rsidR="00E61874" w:rsidRPr="001A7DEC">
        <w:rPr>
          <w:sz w:val="24"/>
          <w:szCs w:val="24"/>
        </w:rPr>
        <w:t>по пред</w:t>
      </w:r>
      <w:r w:rsidR="009258F8">
        <w:rPr>
          <w:sz w:val="24"/>
          <w:szCs w:val="24"/>
        </w:rPr>
        <w:t>шествующим дисциплинам и практикам:</w:t>
      </w:r>
    </w:p>
    <w:p w14:paraId="5CE6DC5D" w14:textId="45C927A7" w:rsidR="00A83640" w:rsidRDefault="004E207D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Технический рисунок;</w:t>
      </w:r>
    </w:p>
    <w:p w14:paraId="0F75F365" w14:textId="576055AC" w:rsidR="004E207D" w:rsidRPr="008E7A85" w:rsidRDefault="004E207D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Информационно-коммуникационные технологии для профессиональной деятельности;</w:t>
      </w:r>
    </w:p>
    <w:p w14:paraId="1D260ECC" w14:textId="3FB01743" w:rsidR="004E207D" w:rsidRPr="008E7A85" w:rsidRDefault="004E207D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Колористика и цветоведение;</w:t>
      </w:r>
    </w:p>
    <w:p w14:paraId="20470433" w14:textId="29992875" w:rsidR="004E207D" w:rsidRPr="008E7A85" w:rsidRDefault="00E83238" w:rsidP="004E20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 xml:space="preserve">Результаты обучения по </w:t>
      </w:r>
      <w:r w:rsidR="00116C8B" w:rsidRPr="001A7DEC">
        <w:rPr>
          <w:sz w:val="24"/>
          <w:szCs w:val="24"/>
        </w:rPr>
        <w:t>учебной дисциплине</w:t>
      </w:r>
      <w:r w:rsidRPr="001A7DEC">
        <w:rPr>
          <w:sz w:val="24"/>
          <w:szCs w:val="24"/>
        </w:rPr>
        <w:t xml:space="preserve"> используются при</w:t>
      </w:r>
      <w:r w:rsidR="004E207D">
        <w:rPr>
          <w:sz w:val="24"/>
          <w:szCs w:val="24"/>
        </w:rPr>
        <w:t xml:space="preserve"> изучении следующих дисциплин и прохождения практик:</w:t>
      </w:r>
    </w:p>
    <w:p w14:paraId="2AC7F1E8" w14:textId="66B504D1" w:rsidR="00A83640" w:rsidRDefault="004E207D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Макетирование;</w:t>
      </w:r>
    </w:p>
    <w:p w14:paraId="4FDF525A" w14:textId="04621E29" w:rsidR="004E207D" w:rsidRPr="008E7A85" w:rsidRDefault="004E207D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изготовления костюма и аксессуаров;</w:t>
      </w:r>
    </w:p>
    <w:p w14:paraId="4A8232B8" w14:textId="059E9541" w:rsidR="004E207D" w:rsidRPr="008E7A85" w:rsidRDefault="004E207D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Конструирование;</w:t>
      </w:r>
    </w:p>
    <w:p w14:paraId="34048203" w14:textId="669AACFC" w:rsidR="004E207D" w:rsidRPr="008E7A85" w:rsidRDefault="004E207D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проекта в материале;</w:t>
      </w:r>
    </w:p>
    <w:p w14:paraId="521A55A4" w14:textId="04055677" w:rsidR="00193AFD" w:rsidRPr="008E7A85" w:rsidRDefault="004E207D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="00193AFD">
        <w:rPr>
          <w:sz w:val="24"/>
          <w:szCs w:val="24"/>
        </w:rPr>
        <w:t>роектирование в дизайне костюма;</w:t>
      </w:r>
    </w:p>
    <w:p w14:paraId="65E7434C" w14:textId="77777777" w:rsidR="00A83640" w:rsidRPr="006D2C27" w:rsidRDefault="00A83640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Проектно-технологическая практика;</w:t>
      </w:r>
    </w:p>
    <w:p w14:paraId="740DAE25" w14:textId="77777777" w:rsidR="00A83640" w:rsidRPr="006D2C27" w:rsidRDefault="00A83640" w:rsidP="00A83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14:paraId="4BDEC517" w14:textId="77777777" w:rsidR="00A83640" w:rsidRPr="006D2C27" w:rsidRDefault="00A83640" w:rsidP="00A83640">
      <w:pPr>
        <w:pStyle w:val="af0"/>
        <w:numPr>
          <w:ilvl w:val="3"/>
          <w:numId w:val="5"/>
        </w:numPr>
        <w:jc w:val="both"/>
      </w:pPr>
      <w:r w:rsidRPr="006D2C27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238B4CCF" w14:textId="64F353EB" w:rsidR="007E18CB" w:rsidRPr="001A7DEC" w:rsidRDefault="007E18CB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20E6B01" w14:textId="77777777" w:rsidR="00BF7A20" w:rsidRPr="001A7DEC" w:rsidRDefault="00B431BF" w:rsidP="00B3400A">
      <w:pPr>
        <w:pStyle w:val="1"/>
        <w:rPr>
          <w:i/>
        </w:rPr>
      </w:pPr>
      <w:r w:rsidRPr="001A7DEC">
        <w:t xml:space="preserve">ЦЕЛИ И </w:t>
      </w:r>
      <w:r w:rsidR="001D126D" w:rsidRPr="001A7DEC">
        <w:t>П</w:t>
      </w:r>
      <w:r w:rsidR="00B528A8" w:rsidRPr="001A7DEC">
        <w:t>ЛАНИРУЕМЫ</w:t>
      </w:r>
      <w:r w:rsidR="001D126D" w:rsidRPr="001A7DEC">
        <w:t>Е</w:t>
      </w:r>
      <w:r w:rsidR="00B528A8" w:rsidRPr="001A7DEC">
        <w:t xml:space="preserve"> РЕЗУЛЬТАТ</w:t>
      </w:r>
      <w:r w:rsidR="001D126D" w:rsidRPr="001A7DEC">
        <w:t>Ы</w:t>
      </w:r>
      <w:r w:rsidR="00B528A8" w:rsidRPr="001A7DEC">
        <w:t xml:space="preserve"> ОБУЧЕНИЯ ПО ДИСЦИПЛИНЕ</w:t>
      </w:r>
      <w:r w:rsidR="000350F8" w:rsidRPr="001A7DEC">
        <w:t xml:space="preserve"> </w:t>
      </w:r>
    </w:p>
    <w:p w14:paraId="2480ABD9" w14:textId="77777777" w:rsidR="005F2DEE" w:rsidRPr="005F2DEE" w:rsidRDefault="005F2DEE" w:rsidP="00363C9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E2BDBFA" w14:textId="42521067" w:rsidR="00D5517D" w:rsidRPr="001A7DEC" w:rsidRDefault="003D5F48" w:rsidP="00363C9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A7DEC">
        <w:rPr>
          <w:rFonts w:eastAsia="Times New Roman"/>
          <w:sz w:val="24"/>
          <w:szCs w:val="24"/>
        </w:rPr>
        <w:t>Цел</w:t>
      </w:r>
      <w:r w:rsidR="00116C8B" w:rsidRPr="001A7DEC">
        <w:rPr>
          <w:rFonts w:eastAsia="Times New Roman"/>
          <w:sz w:val="24"/>
          <w:szCs w:val="24"/>
        </w:rPr>
        <w:t xml:space="preserve">ями </w:t>
      </w:r>
      <w:r w:rsidR="00E55739" w:rsidRPr="001A7DEC">
        <w:rPr>
          <w:rFonts w:eastAsia="Times New Roman"/>
          <w:sz w:val="24"/>
          <w:szCs w:val="24"/>
        </w:rPr>
        <w:t xml:space="preserve"> изучения дисциплины</w:t>
      </w:r>
      <w:r w:rsidR="002671B5" w:rsidRPr="001A7DEC">
        <w:rPr>
          <w:rFonts w:eastAsia="Times New Roman"/>
          <w:sz w:val="24"/>
          <w:szCs w:val="24"/>
        </w:rPr>
        <w:t xml:space="preserve"> </w:t>
      </w:r>
      <w:r w:rsidR="007866E6" w:rsidRPr="001A7DEC">
        <w:rPr>
          <w:sz w:val="24"/>
          <w:szCs w:val="24"/>
        </w:rPr>
        <w:t>«</w:t>
      </w:r>
      <w:r w:rsidR="002671B5" w:rsidRPr="001A7DEC">
        <w:rPr>
          <w:rFonts w:eastAsia="Times New Roman"/>
          <w:sz w:val="24"/>
          <w:szCs w:val="24"/>
        </w:rPr>
        <w:t>Ма</w:t>
      </w:r>
      <w:r w:rsidR="00296955" w:rsidRPr="001A7DEC">
        <w:rPr>
          <w:rFonts w:eastAsia="Times New Roman"/>
          <w:sz w:val="24"/>
          <w:szCs w:val="24"/>
        </w:rPr>
        <w:t>териаловедение в дизайне аксессуаров</w:t>
      </w:r>
      <w:r w:rsidR="007866E6" w:rsidRPr="001A7DEC">
        <w:rPr>
          <w:rFonts w:eastAsia="Times New Roman"/>
          <w:sz w:val="24"/>
          <w:szCs w:val="24"/>
        </w:rPr>
        <w:t>»</w:t>
      </w:r>
      <w:r w:rsidR="00116C8B" w:rsidRPr="001A7DEC">
        <w:rPr>
          <w:rFonts w:eastAsia="Times New Roman"/>
          <w:sz w:val="24"/>
          <w:szCs w:val="24"/>
        </w:rPr>
        <w:t xml:space="preserve"> </w:t>
      </w:r>
      <w:r w:rsidR="00E77B34" w:rsidRPr="001A7DEC">
        <w:rPr>
          <w:rFonts w:eastAsia="Times New Roman"/>
          <w:sz w:val="24"/>
          <w:szCs w:val="24"/>
        </w:rPr>
        <w:t xml:space="preserve"> </w:t>
      </w:r>
      <w:r w:rsidR="00D5517D" w:rsidRPr="001A7DEC">
        <w:rPr>
          <w:rFonts w:eastAsia="Times New Roman"/>
          <w:sz w:val="24"/>
          <w:szCs w:val="24"/>
        </w:rPr>
        <w:t>явля</w:t>
      </w:r>
      <w:r w:rsidR="00116C8B" w:rsidRPr="001A7DEC">
        <w:rPr>
          <w:rFonts w:eastAsia="Times New Roman"/>
          <w:sz w:val="24"/>
          <w:szCs w:val="24"/>
        </w:rPr>
        <w:t>ю</w:t>
      </w:r>
      <w:r w:rsidR="00D5517D" w:rsidRPr="001A7DEC">
        <w:rPr>
          <w:rFonts w:eastAsia="Times New Roman"/>
          <w:sz w:val="24"/>
          <w:szCs w:val="24"/>
        </w:rPr>
        <w:t>тся</w:t>
      </w:r>
      <w:r w:rsidR="00116C8B" w:rsidRPr="001A7DEC">
        <w:rPr>
          <w:rFonts w:eastAsia="Times New Roman"/>
          <w:sz w:val="24"/>
          <w:szCs w:val="24"/>
        </w:rPr>
        <w:t>:</w:t>
      </w:r>
    </w:p>
    <w:p w14:paraId="23A30520" w14:textId="72564692" w:rsidR="00566BD8" w:rsidRPr="001A7DEC" w:rsidRDefault="00EA784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="00116C8B" w:rsidRPr="001A7DEC">
        <w:rPr>
          <w:rFonts w:eastAsia="Times New Roman"/>
          <w:sz w:val="24"/>
          <w:szCs w:val="24"/>
        </w:rPr>
        <w:t>основн</w:t>
      </w:r>
      <w:r>
        <w:rPr>
          <w:rFonts w:eastAsia="Times New Roman"/>
          <w:sz w:val="24"/>
          <w:szCs w:val="24"/>
        </w:rPr>
        <w:t>ого</w:t>
      </w:r>
      <w:r w:rsidR="00116C8B" w:rsidRPr="001A7DEC">
        <w:rPr>
          <w:rFonts w:eastAsia="Times New Roman"/>
          <w:sz w:val="24"/>
          <w:szCs w:val="24"/>
        </w:rPr>
        <w:t xml:space="preserve"> ассортимент</w:t>
      </w:r>
      <w:r>
        <w:rPr>
          <w:rFonts w:eastAsia="Times New Roman"/>
          <w:sz w:val="24"/>
          <w:szCs w:val="24"/>
        </w:rPr>
        <w:t>а</w:t>
      </w:r>
      <w:r w:rsidR="00116C8B" w:rsidRPr="001A7DEC">
        <w:rPr>
          <w:rFonts w:eastAsia="Times New Roman"/>
          <w:sz w:val="24"/>
          <w:szCs w:val="24"/>
        </w:rPr>
        <w:t xml:space="preserve"> </w:t>
      </w:r>
      <w:r w:rsidR="0004412F" w:rsidRPr="001A7DEC">
        <w:rPr>
          <w:rFonts w:eastAsia="Times New Roman"/>
          <w:sz w:val="24"/>
          <w:szCs w:val="24"/>
        </w:rPr>
        <w:t>материалов</w:t>
      </w:r>
      <w:r w:rsidR="00B70AE2" w:rsidRPr="001A7DEC">
        <w:rPr>
          <w:rFonts w:eastAsia="Times New Roman"/>
          <w:sz w:val="24"/>
          <w:szCs w:val="24"/>
        </w:rPr>
        <w:t>,</w:t>
      </w:r>
      <w:r w:rsidR="00116C8B" w:rsidRPr="001A7DEC">
        <w:rPr>
          <w:rFonts w:eastAsia="Times New Roman"/>
          <w:sz w:val="24"/>
          <w:szCs w:val="24"/>
        </w:rPr>
        <w:t xml:space="preserve"> их классификация и области применения;</w:t>
      </w:r>
    </w:p>
    <w:p w14:paraId="0915681C" w14:textId="77777777" w:rsidR="00337D92" w:rsidRPr="001A7DEC" w:rsidRDefault="00116C8B" w:rsidP="00337D9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A7DEC">
        <w:rPr>
          <w:color w:val="333333"/>
          <w:sz w:val="24"/>
          <w:szCs w:val="24"/>
        </w:rPr>
        <w:t xml:space="preserve">анализ и </w:t>
      </w:r>
      <w:r w:rsidR="0004412F" w:rsidRPr="001A7DEC">
        <w:rPr>
          <w:color w:val="333333"/>
          <w:sz w:val="24"/>
          <w:szCs w:val="24"/>
        </w:rPr>
        <w:t xml:space="preserve">характеристика волокон, нитей, пряжи, производства и </w:t>
      </w:r>
      <w:r w:rsidR="00296955" w:rsidRPr="001A7DEC">
        <w:rPr>
          <w:color w:val="333333"/>
          <w:sz w:val="24"/>
          <w:szCs w:val="24"/>
        </w:rPr>
        <w:t xml:space="preserve">способов </w:t>
      </w:r>
      <w:r w:rsidR="0004412F" w:rsidRPr="001A7DEC">
        <w:rPr>
          <w:color w:val="333333"/>
          <w:sz w:val="24"/>
          <w:szCs w:val="24"/>
        </w:rPr>
        <w:t>отделки текстильных материалов</w:t>
      </w:r>
      <w:r w:rsidR="00B70AE2" w:rsidRPr="001A7DEC">
        <w:rPr>
          <w:color w:val="333333"/>
          <w:sz w:val="24"/>
          <w:szCs w:val="24"/>
        </w:rPr>
        <w:t>;</w:t>
      </w:r>
      <w:r w:rsidR="00337D92" w:rsidRPr="001A7DEC">
        <w:rPr>
          <w:color w:val="333333"/>
          <w:sz w:val="24"/>
          <w:szCs w:val="24"/>
        </w:rPr>
        <w:t xml:space="preserve"> </w:t>
      </w:r>
    </w:p>
    <w:p w14:paraId="4008677B" w14:textId="5B0D3F3B" w:rsidR="00116C8B" w:rsidRPr="001A7DEC" w:rsidRDefault="00337D92" w:rsidP="00337D9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A7DEC">
        <w:rPr>
          <w:color w:val="333333"/>
          <w:sz w:val="24"/>
          <w:szCs w:val="24"/>
        </w:rPr>
        <w:t>изучение  свойств текстильных материалов;</w:t>
      </w:r>
    </w:p>
    <w:p w14:paraId="4A59BDF0" w14:textId="77777777" w:rsidR="008A69F1" w:rsidRPr="001A7DEC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A7DEC">
        <w:rPr>
          <w:color w:val="333333"/>
          <w:sz w:val="24"/>
          <w:szCs w:val="24"/>
        </w:rPr>
        <w:t xml:space="preserve">изучение </w:t>
      </w:r>
      <w:r w:rsidR="008A69F1" w:rsidRPr="001A7DEC">
        <w:rPr>
          <w:color w:val="333333"/>
          <w:sz w:val="24"/>
          <w:szCs w:val="24"/>
        </w:rPr>
        <w:t>видов натурального и искусственного меха;</w:t>
      </w:r>
    </w:p>
    <w:p w14:paraId="1D769EC5" w14:textId="5F5DE9BF" w:rsidR="0004412F" w:rsidRPr="001A7DEC" w:rsidRDefault="008A69F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A7DEC">
        <w:rPr>
          <w:color w:val="333333"/>
          <w:sz w:val="24"/>
          <w:szCs w:val="24"/>
        </w:rPr>
        <w:t>изучение видов натуральной и искусственной кожи и пленочных материалов</w:t>
      </w:r>
      <w:r w:rsidR="0004412F" w:rsidRPr="001A7DEC">
        <w:rPr>
          <w:color w:val="333333"/>
          <w:sz w:val="24"/>
          <w:szCs w:val="24"/>
        </w:rPr>
        <w:t xml:space="preserve">; </w:t>
      </w:r>
    </w:p>
    <w:p w14:paraId="17781855" w14:textId="272CADB3" w:rsidR="008A69F1" w:rsidRPr="001A7DEC" w:rsidRDefault="008A69F1" w:rsidP="008A69F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>скрепляющие материалы, прокладочные и подкладочные материалы;</w:t>
      </w:r>
    </w:p>
    <w:p w14:paraId="539EA50D" w14:textId="72DE311E" w:rsidR="00116C8B" w:rsidRPr="001A7DEC" w:rsidRDefault="008A69F1" w:rsidP="008A69F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>отделочные материалы и фурнитура</w:t>
      </w:r>
      <w:r w:rsidR="00EA7841">
        <w:rPr>
          <w:sz w:val="24"/>
          <w:szCs w:val="24"/>
        </w:rPr>
        <w:t xml:space="preserve"> в производстве аксессуаров</w:t>
      </w:r>
      <w:r w:rsidR="0004412F" w:rsidRPr="001A7DEC">
        <w:rPr>
          <w:sz w:val="24"/>
          <w:szCs w:val="24"/>
        </w:rPr>
        <w:t>;</w:t>
      </w:r>
      <w:r w:rsidR="00BF39E4" w:rsidRPr="001A7DEC">
        <w:rPr>
          <w:sz w:val="24"/>
          <w:szCs w:val="24"/>
        </w:rPr>
        <w:t xml:space="preserve"> </w:t>
      </w:r>
    </w:p>
    <w:p w14:paraId="5D71858C" w14:textId="77777777" w:rsidR="003D5F48" w:rsidRPr="001A7DEC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A7DEC">
        <w:rPr>
          <w:rFonts w:eastAsia="Times New Roman"/>
          <w:sz w:val="24"/>
          <w:szCs w:val="24"/>
        </w:rPr>
        <w:t>формирование у</w:t>
      </w:r>
      <w:r w:rsidR="008A3FEA" w:rsidRPr="001A7DEC">
        <w:rPr>
          <w:rFonts w:eastAsia="Times New Roman"/>
          <w:sz w:val="24"/>
          <w:szCs w:val="24"/>
        </w:rPr>
        <w:t xml:space="preserve"> обучающи</w:t>
      </w:r>
      <w:r w:rsidRPr="001A7DEC">
        <w:rPr>
          <w:rFonts w:eastAsia="Times New Roman"/>
          <w:sz w:val="24"/>
          <w:szCs w:val="24"/>
        </w:rPr>
        <w:t>хся</w:t>
      </w:r>
      <w:r w:rsidR="00566BD8" w:rsidRPr="001A7DEC">
        <w:rPr>
          <w:rFonts w:eastAsia="Times New Roman"/>
          <w:sz w:val="24"/>
          <w:szCs w:val="24"/>
        </w:rPr>
        <w:t xml:space="preserve"> </w:t>
      </w:r>
      <w:r w:rsidR="00242084" w:rsidRPr="001A7DEC">
        <w:rPr>
          <w:rFonts w:eastAsia="Times New Roman"/>
          <w:sz w:val="24"/>
          <w:szCs w:val="24"/>
        </w:rPr>
        <w:t>компетенций</w:t>
      </w:r>
      <w:r w:rsidR="00762EAC" w:rsidRPr="001A7DEC">
        <w:rPr>
          <w:rFonts w:eastAsia="Times New Roman"/>
          <w:sz w:val="24"/>
          <w:szCs w:val="24"/>
        </w:rPr>
        <w:t>,</w:t>
      </w:r>
      <w:r w:rsidR="00894420" w:rsidRPr="001A7DEC">
        <w:rPr>
          <w:rFonts w:eastAsia="Times New Roman"/>
          <w:sz w:val="24"/>
          <w:szCs w:val="24"/>
        </w:rPr>
        <w:t xml:space="preserve"> </w:t>
      </w:r>
      <w:r w:rsidR="008A3FEA" w:rsidRPr="001A7DEC">
        <w:rPr>
          <w:rFonts w:eastAsia="Times New Roman"/>
          <w:sz w:val="24"/>
          <w:szCs w:val="24"/>
        </w:rPr>
        <w:t>установленн</w:t>
      </w:r>
      <w:r w:rsidR="00242084" w:rsidRPr="001A7DEC">
        <w:rPr>
          <w:rFonts w:eastAsia="Times New Roman"/>
          <w:sz w:val="24"/>
          <w:szCs w:val="24"/>
        </w:rPr>
        <w:t xml:space="preserve">ых </w:t>
      </w:r>
      <w:r w:rsidR="00CD18DB" w:rsidRPr="001A7DEC">
        <w:rPr>
          <w:rFonts w:eastAsia="Times New Roman"/>
          <w:sz w:val="24"/>
          <w:szCs w:val="24"/>
        </w:rPr>
        <w:t>образовательной программой</w:t>
      </w:r>
      <w:r w:rsidR="00642081" w:rsidRPr="001A7DEC">
        <w:rPr>
          <w:rFonts w:eastAsia="Times New Roman"/>
          <w:sz w:val="24"/>
          <w:szCs w:val="24"/>
        </w:rPr>
        <w:t xml:space="preserve"> в соответствии </w:t>
      </w:r>
      <w:r w:rsidR="009105BD" w:rsidRPr="001A7DEC">
        <w:rPr>
          <w:rFonts w:eastAsia="Times New Roman"/>
          <w:sz w:val="24"/>
          <w:szCs w:val="24"/>
        </w:rPr>
        <w:t>с ФГОС ВО по данной дисциплине</w:t>
      </w:r>
      <w:r w:rsidR="00242084" w:rsidRPr="001A7DEC">
        <w:rPr>
          <w:rFonts w:eastAsia="Times New Roman"/>
          <w:sz w:val="24"/>
          <w:szCs w:val="24"/>
        </w:rPr>
        <w:t>.</w:t>
      </w:r>
      <w:r w:rsidR="00963DA6" w:rsidRPr="001A7DEC">
        <w:rPr>
          <w:rFonts w:eastAsia="Times New Roman"/>
          <w:sz w:val="24"/>
          <w:szCs w:val="24"/>
        </w:rPr>
        <w:t xml:space="preserve"> </w:t>
      </w:r>
    </w:p>
    <w:p w14:paraId="20457AB1" w14:textId="77777777" w:rsidR="005F2DEE" w:rsidRDefault="005F2DEE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71D25B2" w14:textId="77777777" w:rsidR="00655A44" w:rsidRPr="007866E6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lastRenderedPageBreak/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643C15B3" w14:textId="77777777" w:rsidR="00363C9C" w:rsidRDefault="00363C9C" w:rsidP="00363C9C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14:paraId="70194D6A" w14:textId="77777777" w:rsidR="00363C9C" w:rsidRPr="00B73FC2" w:rsidRDefault="00363C9C" w:rsidP="00363C9C"/>
    <w:p w14:paraId="15BBD019" w14:textId="77777777" w:rsidR="00363C9C" w:rsidRPr="00B70AE2" w:rsidRDefault="00363C9C" w:rsidP="00363C9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794"/>
        <w:gridCol w:w="3406"/>
      </w:tblGrid>
      <w:tr w:rsidR="00363C9C" w:rsidRPr="00F31E81" w14:paraId="15AD0515" w14:textId="77777777" w:rsidTr="0045564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2B1AD5" w14:textId="77777777" w:rsidR="00363C9C" w:rsidRPr="002E16C0" w:rsidRDefault="00363C9C" w:rsidP="0045564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B14FB8" w14:textId="77777777" w:rsidR="00363C9C" w:rsidRPr="002E16C0" w:rsidRDefault="00363C9C" w:rsidP="004556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64C26BA" w14:textId="77777777" w:rsidR="00363C9C" w:rsidRPr="002E16C0" w:rsidRDefault="00363C9C" w:rsidP="004556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768217" w14:textId="77777777" w:rsidR="00363C9C" w:rsidRDefault="00363C9C" w:rsidP="004556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698200" w14:textId="77777777" w:rsidR="00363C9C" w:rsidRPr="002E16C0" w:rsidRDefault="00363C9C" w:rsidP="004556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2DEE" w:rsidRPr="00F31E81" w14:paraId="43BC6DD9" w14:textId="77777777" w:rsidTr="004E207D">
        <w:trPr>
          <w:trHeight w:val="41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EDEEA" w14:textId="77777777" w:rsidR="005F2DEE" w:rsidRPr="00EA4DB7" w:rsidRDefault="005F2DEE" w:rsidP="004E207D">
            <w:pPr>
              <w:pStyle w:val="af0"/>
              <w:ind w:left="0"/>
            </w:pPr>
            <w:r>
              <w:t>УК-1</w:t>
            </w:r>
          </w:p>
          <w:p w14:paraId="68DA6A8E" w14:textId="77777777" w:rsidR="005F2DEE" w:rsidRPr="00075DAF" w:rsidRDefault="005F2DEE" w:rsidP="004E207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6985F39" w14:textId="30F6EAEA" w:rsidR="005F2DEE" w:rsidRPr="001A7DEC" w:rsidRDefault="005F2DEE" w:rsidP="005F2DEE">
            <w:pPr>
              <w:rPr>
                <w:highlight w:val="cya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6C897" w14:textId="77777777" w:rsidR="005F2DEE" w:rsidRDefault="005F2DEE" w:rsidP="004E207D">
            <w:pPr>
              <w:pStyle w:val="af0"/>
              <w:ind w:left="0"/>
            </w:pPr>
            <w:r>
              <w:t>ИД-УК-1.3</w:t>
            </w:r>
          </w:p>
          <w:p w14:paraId="36BA1E20" w14:textId="77777777" w:rsidR="005F2DEE" w:rsidRPr="00075DAF" w:rsidRDefault="005F2DEE" w:rsidP="004E207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D22803A" w14:textId="77777777" w:rsidR="005F2DEE" w:rsidRPr="0054351C" w:rsidRDefault="005F2DEE" w:rsidP="004E207D">
            <w:pPr>
              <w:pStyle w:val="af0"/>
              <w:ind w:left="0"/>
            </w:pPr>
          </w:p>
          <w:p w14:paraId="6599BA7A" w14:textId="63C657FE" w:rsidR="005F2DEE" w:rsidRPr="00AA4B5C" w:rsidRDefault="005F2DEE" w:rsidP="00AA4B5C">
            <w:pPr>
              <w:pStyle w:val="af0"/>
              <w:ind w:left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3C9D0" w14:textId="77777777" w:rsidR="005F2DEE" w:rsidRPr="006D7300" w:rsidRDefault="005F2DEE" w:rsidP="0045564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b/>
              </w:rPr>
            </w:pPr>
            <w:r w:rsidRPr="006D7300">
              <w:rPr>
                <w:rFonts w:cstheme="minorBidi"/>
                <w:b/>
              </w:rPr>
              <w:t xml:space="preserve">Анализирует </w:t>
            </w:r>
          </w:p>
          <w:p w14:paraId="21B21532" w14:textId="77777777" w:rsidR="005F2DEE" w:rsidRPr="001A7DEC" w:rsidRDefault="005F2DEE" w:rsidP="00455649">
            <w:pPr>
              <w:tabs>
                <w:tab w:val="left" w:pos="317"/>
              </w:tabs>
              <w:jc w:val="both"/>
            </w:pPr>
            <w:r w:rsidRPr="001A7DEC">
              <w:t>- актуальное состояние рынка;</w:t>
            </w:r>
          </w:p>
          <w:p w14:paraId="47E3D077" w14:textId="6965E32F" w:rsidR="005F2DEE" w:rsidRPr="001A7DEC" w:rsidRDefault="005F2DEE" w:rsidP="00455649">
            <w:pPr>
              <w:tabs>
                <w:tab w:val="left" w:pos="317"/>
              </w:tabs>
              <w:jc w:val="both"/>
            </w:pPr>
            <w:r w:rsidRPr="001A7DEC">
              <w:t>-новые инновационные технологии производства сырья и материалов;</w:t>
            </w:r>
          </w:p>
          <w:p w14:paraId="064827CC" w14:textId="5B94CC87" w:rsidR="005F2DEE" w:rsidRPr="001A7DEC" w:rsidRDefault="005F2DEE" w:rsidP="00455649">
            <w:pPr>
              <w:tabs>
                <w:tab w:val="left" w:pos="317"/>
              </w:tabs>
              <w:jc w:val="both"/>
            </w:pPr>
            <w:r w:rsidRPr="001A7DEC">
              <w:t>- виды и свойства волокон;</w:t>
            </w:r>
          </w:p>
          <w:p w14:paraId="192B7E60" w14:textId="5471F0E6" w:rsidR="005F2DEE" w:rsidRPr="001A7DEC" w:rsidRDefault="005F2DEE" w:rsidP="00455649">
            <w:pPr>
              <w:tabs>
                <w:tab w:val="left" w:pos="317"/>
              </w:tabs>
              <w:jc w:val="both"/>
            </w:pPr>
            <w:r w:rsidRPr="001A7DEC">
              <w:t>-виды и свойства натурального и искусственного меха,  натуральной и искусственной кожи;</w:t>
            </w:r>
          </w:p>
          <w:p w14:paraId="1BD6244F" w14:textId="188746E9" w:rsidR="005F2DEE" w:rsidRPr="001A7DEC" w:rsidRDefault="005F2DEE" w:rsidP="00455649">
            <w:pPr>
              <w:tabs>
                <w:tab w:val="left" w:pos="317"/>
              </w:tabs>
              <w:jc w:val="both"/>
            </w:pPr>
            <w:r w:rsidRPr="001A7DEC">
              <w:t>-особенности производства изделий из материалов с пленочным покрытием;</w:t>
            </w:r>
          </w:p>
          <w:p w14:paraId="55D8D28C" w14:textId="5A7370B4" w:rsidR="005F2DEE" w:rsidRPr="001A7DEC" w:rsidRDefault="005F2DEE" w:rsidP="00263081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1A7DEC">
              <w:rPr>
                <w:rFonts w:cstheme="minorBidi"/>
                <w:b/>
              </w:rPr>
              <w:t>Оценивает</w:t>
            </w:r>
            <w:r w:rsidRPr="001A7DEC">
              <w:rPr>
                <w:b/>
              </w:rPr>
              <w:t xml:space="preserve"> </w:t>
            </w:r>
          </w:p>
          <w:p w14:paraId="7A1215C7" w14:textId="77777777" w:rsidR="005F2DEE" w:rsidRPr="001A7DEC" w:rsidRDefault="005F2DEE" w:rsidP="00455649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1A7DEC">
              <w:rPr>
                <w:b/>
              </w:rPr>
              <w:t>-</w:t>
            </w:r>
            <w:r w:rsidRPr="001A7DEC">
              <w:t>сырьевое наполнение коллекций;</w:t>
            </w:r>
          </w:p>
          <w:p w14:paraId="22DA7A17" w14:textId="19B79404" w:rsidR="005F2DEE" w:rsidRPr="001A7DEC" w:rsidRDefault="005F2DEE" w:rsidP="00455649">
            <w:pPr>
              <w:pStyle w:val="af0"/>
              <w:tabs>
                <w:tab w:val="left" w:pos="317"/>
              </w:tabs>
              <w:ind w:left="34"/>
              <w:jc w:val="both"/>
            </w:pPr>
            <w:r w:rsidRPr="001A7DEC">
              <w:rPr>
                <w:b/>
              </w:rPr>
              <w:t>-</w:t>
            </w:r>
            <w:r w:rsidRPr="001A7DEC">
              <w:t>свойства натуральных синтетических и искусственных волокон;</w:t>
            </w:r>
          </w:p>
          <w:p w14:paraId="099644D7" w14:textId="396AE4C2" w:rsidR="005F2DEE" w:rsidRPr="001A7DEC" w:rsidRDefault="005F2DEE" w:rsidP="0045564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83640">
              <w:rPr>
                <w:rFonts w:cstheme="minorBidi"/>
              </w:rPr>
              <w:t>-</w:t>
            </w:r>
            <w:r w:rsidRPr="001A7DEC">
              <w:rPr>
                <w:rFonts w:cstheme="minorBidi"/>
              </w:rPr>
              <w:t>cвойства натуральной кожи и меха;</w:t>
            </w:r>
          </w:p>
          <w:p w14:paraId="69A15CD1" w14:textId="1A859197" w:rsidR="005F2DEE" w:rsidRPr="001A7DEC" w:rsidRDefault="005F2DEE" w:rsidP="0045564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1A7DEC">
              <w:rPr>
                <w:rFonts w:cstheme="minorBidi"/>
              </w:rPr>
              <w:t>- свойства искусственной кожи и меха;</w:t>
            </w:r>
          </w:p>
          <w:p w14:paraId="64DBB0D0" w14:textId="77777777" w:rsidR="005F2DEE" w:rsidRPr="001A7DEC" w:rsidRDefault="005F2DEE" w:rsidP="00363C9C">
            <w:pPr>
              <w:tabs>
                <w:tab w:val="left" w:pos="317"/>
              </w:tabs>
              <w:jc w:val="both"/>
              <w:rPr>
                <w:rFonts w:cstheme="minorBidi"/>
                <w:b/>
              </w:rPr>
            </w:pPr>
            <w:r w:rsidRPr="001A7DEC">
              <w:rPr>
                <w:rFonts w:cstheme="minorBidi"/>
                <w:b/>
              </w:rPr>
              <w:t xml:space="preserve">Обладает навыками </w:t>
            </w:r>
          </w:p>
          <w:p w14:paraId="55B47518" w14:textId="77777777" w:rsidR="005F2DEE" w:rsidRPr="001A7DEC" w:rsidRDefault="005F2DEE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A7DEC">
              <w:rPr>
                <w:rFonts w:cstheme="minorBidi"/>
              </w:rPr>
              <w:t>-выбора материалов с учетом их свойств;</w:t>
            </w:r>
          </w:p>
          <w:p w14:paraId="5B1B0B0E" w14:textId="661EE49F" w:rsidR="005F2DEE" w:rsidRPr="001A7DEC" w:rsidRDefault="005F2DEE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A7DEC">
              <w:rPr>
                <w:rFonts w:cstheme="minorBidi"/>
              </w:rPr>
              <w:t>-определения свойств материалов в зависимости от волокнистого состава, производства и видов отделки;</w:t>
            </w:r>
          </w:p>
          <w:p w14:paraId="4A358858" w14:textId="72A8927E" w:rsidR="005F2DEE" w:rsidRPr="001A7DEC" w:rsidRDefault="005F2DEE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A7DEC">
              <w:rPr>
                <w:rFonts w:cstheme="minorBidi"/>
              </w:rPr>
              <w:t>-</w:t>
            </w:r>
            <w:r w:rsidR="00396069">
              <w:rPr>
                <w:rFonts w:cstheme="minorBidi"/>
              </w:rPr>
              <w:t>формирования сырьевого макета ко</w:t>
            </w:r>
            <w:r w:rsidRPr="001A7DEC">
              <w:rPr>
                <w:rFonts w:cstheme="minorBidi"/>
              </w:rPr>
              <w:t>ллекции;</w:t>
            </w:r>
          </w:p>
          <w:p w14:paraId="7DC89BF0" w14:textId="7B41E9CF" w:rsidR="005F2DEE" w:rsidRPr="00A83640" w:rsidRDefault="005F2DEE" w:rsidP="00337D92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A7DEC">
              <w:rPr>
                <w:rFonts w:cstheme="minorBidi"/>
              </w:rPr>
              <w:t>- формирования задания на разработку изделия</w:t>
            </w:r>
          </w:p>
          <w:p w14:paraId="14134EA3" w14:textId="77777777" w:rsidR="005F2DEE" w:rsidRPr="006D7300" w:rsidRDefault="005F2DEE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D7300">
              <w:rPr>
                <w:rFonts w:cstheme="minorBidi"/>
              </w:rPr>
              <w:t xml:space="preserve"> </w:t>
            </w:r>
          </w:p>
        </w:tc>
      </w:tr>
      <w:tr w:rsidR="005F2DEE" w:rsidRPr="00F31E81" w14:paraId="652F9CA8" w14:textId="77777777" w:rsidTr="00455649">
        <w:trPr>
          <w:trHeight w:val="137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8C176C" w14:textId="77777777" w:rsidR="005F2DEE" w:rsidRDefault="005F2DEE" w:rsidP="005F2D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6E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40520FF1" w14:textId="146A2628" w:rsidR="005F2DEE" w:rsidRPr="005F2DEE" w:rsidRDefault="005F2DEE" w:rsidP="005F2DE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1ED4" w14:textId="77777777" w:rsidR="005F2DEE" w:rsidRDefault="005F2DEE" w:rsidP="005F2D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4351C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-2.1</w:t>
            </w:r>
          </w:p>
          <w:p w14:paraId="0A8C4D43" w14:textId="77777777" w:rsidR="005F2DEE" w:rsidRPr="00075DAF" w:rsidRDefault="005F2DEE" w:rsidP="005F2DEE">
            <w:pPr>
              <w:rPr>
                <w:rStyle w:val="fontstyle01"/>
                <w:rFonts w:ascii="Times New Roman" w:eastAsia="Times New Roman" w:hAnsi="Times New Roman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Классификация современных материалов для производства одежды и аксессуаров</w:t>
            </w:r>
          </w:p>
          <w:p w14:paraId="273A54F6" w14:textId="77777777" w:rsidR="005F2DEE" w:rsidRDefault="005F2DEE" w:rsidP="004E20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A34FE" w14:textId="77777777" w:rsidR="005F2DEE" w:rsidRPr="00021C27" w:rsidRDefault="005F2DEE" w:rsidP="0045564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F2DEE" w:rsidRPr="00F31E81" w14:paraId="0587736F" w14:textId="77777777" w:rsidTr="00455649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0A6B3" w14:textId="77777777" w:rsidR="005F2DEE" w:rsidRPr="00696E8D" w:rsidRDefault="005F2DEE" w:rsidP="005F2D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3C28" w14:textId="77777777" w:rsidR="005F2DEE" w:rsidRDefault="005F2DEE" w:rsidP="005F2D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6277DB2C" w14:textId="00DC09A1" w:rsidR="005F2DEE" w:rsidRPr="005F2DEE" w:rsidRDefault="005F2DEE" w:rsidP="005F2DEE">
            <w:pPr>
              <w:rPr>
                <w:rStyle w:val="fontstyle01"/>
                <w:rFonts w:ascii="Times New Roman" w:eastAsia="Times New Roman" w:hAnsi="Times New Roman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Анализ свойств современных материалов для производства одежды и аксессуаров с целью выбора необходимых для решения задач конкретного диза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075DAF">
              <w:rPr>
                <w:rFonts w:eastAsia="Times New Roman"/>
                <w:color w:val="000000"/>
                <w:sz w:val="24"/>
                <w:szCs w:val="24"/>
              </w:rPr>
              <w:t>н проекта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FFF07" w14:textId="77777777" w:rsidR="005F2DEE" w:rsidRPr="00021C27" w:rsidRDefault="005F2DEE" w:rsidP="0045564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F2DEE" w:rsidRPr="00F31E81" w14:paraId="1ECF162E" w14:textId="77777777" w:rsidTr="00455649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B66AB" w14:textId="77777777" w:rsidR="005F2DEE" w:rsidRPr="00696E8D" w:rsidRDefault="005F2DEE" w:rsidP="005F2D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33D6" w14:textId="77777777" w:rsidR="005F2DEE" w:rsidRPr="0054351C" w:rsidRDefault="005F2DEE" w:rsidP="005F2D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6A4E6903" w14:textId="78B9897A" w:rsidR="005F2DEE" w:rsidRPr="005F2DEE" w:rsidRDefault="005F2DEE" w:rsidP="005F2DEE">
            <w:pPr>
              <w:rPr>
                <w:rStyle w:val="fontstyle01"/>
                <w:rFonts w:ascii="Times New Roman" w:eastAsia="Times New Roman" w:hAnsi="Times New Roman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конфекции материалов при создании сырьевого макета коллекции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F8F73" w14:textId="77777777" w:rsidR="005F2DEE" w:rsidRPr="00021C27" w:rsidRDefault="005F2DEE" w:rsidP="0045564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DC4C96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A72ECE3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8370CE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5F68480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1D45F9A5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2086EBEF" w14:textId="77777777" w:rsidR="00560461" w:rsidRPr="00D42EBD" w:rsidRDefault="00575F3C" w:rsidP="00B6294E">
            <w:pPr>
              <w:jc w:val="center"/>
              <w:rPr>
                <w:b/>
              </w:rPr>
            </w:pPr>
            <w:r w:rsidRPr="00D42EBD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316041E" w14:textId="77777777" w:rsidR="00560461" w:rsidRPr="00D42EBD" w:rsidRDefault="00560461" w:rsidP="00B6294E">
            <w:pPr>
              <w:jc w:val="center"/>
            </w:pPr>
            <w:r w:rsidRPr="00D42EB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A8DA00" w14:textId="05CBF3B8" w:rsidR="00560461" w:rsidRPr="00D42EBD" w:rsidRDefault="00D42EBD" w:rsidP="00B6294E">
            <w:pPr>
              <w:jc w:val="center"/>
              <w:rPr>
                <w:b/>
              </w:rPr>
            </w:pPr>
            <w:r w:rsidRPr="00D42EBD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1EC00972" w14:textId="77777777" w:rsidR="00560461" w:rsidRPr="00D42EBD" w:rsidRDefault="00560461" w:rsidP="00B6294E">
            <w:pPr>
              <w:rPr>
                <w:i/>
              </w:rPr>
            </w:pPr>
            <w:r w:rsidRPr="00D42EBD">
              <w:rPr>
                <w:b/>
                <w:sz w:val="24"/>
                <w:szCs w:val="24"/>
              </w:rPr>
              <w:t>час.</w:t>
            </w:r>
          </w:p>
        </w:tc>
      </w:tr>
    </w:tbl>
    <w:p w14:paraId="02F7572F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5D8684F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432890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A268E6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50E53B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C05398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A53DDF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76135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D17BB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4571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1C27E0C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1AD7F9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03EED0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ED752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B55AD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6A26D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601BC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16AB2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B12621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110787D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EB053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634C6F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B35B426" w14:textId="77777777" w:rsidTr="0012098B">
        <w:trPr>
          <w:cantSplit/>
          <w:trHeight w:val="227"/>
        </w:trPr>
        <w:tc>
          <w:tcPr>
            <w:tcW w:w="1943" w:type="dxa"/>
          </w:tcPr>
          <w:p w14:paraId="2D6A7DA8" w14:textId="77777777" w:rsidR="00262427" w:rsidRPr="000F551B" w:rsidRDefault="00363C9C" w:rsidP="009B399A">
            <w:r>
              <w:t xml:space="preserve">2 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69637410" w14:textId="5CE506EC" w:rsidR="00262427" w:rsidRPr="001A7DEC" w:rsidRDefault="00F30423" w:rsidP="009B399A">
            <w:pPr>
              <w:ind w:left="28"/>
              <w:jc w:val="center"/>
            </w:pPr>
            <w:r w:rsidRPr="001A7DEC">
              <w:t>З</w:t>
            </w:r>
            <w:r w:rsidR="00575F3C" w:rsidRPr="001A7DEC">
              <w:t>ачет</w:t>
            </w:r>
            <w:r w:rsidRPr="001A7DEC">
              <w:t xml:space="preserve"> с оценкой</w:t>
            </w:r>
          </w:p>
        </w:tc>
        <w:tc>
          <w:tcPr>
            <w:tcW w:w="833" w:type="dxa"/>
          </w:tcPr>
          <w:p w14:paraId="27688871" w14:textId="605F4C2F" w:rsidR="00262427" w:rsidRPr="001A7DEC" w:rsidRDefault="00D42EBD" w:rsidP="000F551B">
            <w:pPr>
              <w:ind w:left="28"/>
              <w:jc w:val="center"/>
            </w:pPr>
            <w:r w:rsidRPr="001A7DEC">
              <w:t>72</w:t>
            </w:r>
          </w:p>
        </w:tc>
        <w:tc>
          <w:tcPr>
            <w:tcW w:w="834" w:type="dxa"/>
            <w:shd w:val="clear" w:color="auto" w:fill="auto"/>
          </w:tcPr>
          <w:p w14:paraId="70472FD7" w14:textId="58895C56" w:rsidR="00262427" w:rsidRPr="001A7DEC" w:rsidRDefault="00D42EBD" w:rsidP="000F551B">
            <w:pPr>
              <w:ind w:left="28"/>
              <w:jc w:val="center"/>
            </w:pPr>
            <w:r w:rsidRPr="001A7DEC">
              <w:t>17</w:t>
            </w:r>
          </w:p>
        </w:tc>
        <w:tc>
          <w:tcPr>
            <w:tcW w:w="834" w:type="dxa"/>
            <w:shd w:val="clear" w:color="auto" w:fill="auto"/>
          </w:tcPr>
          <w:p w14:paraId="76032E4F" w14:textId="0976C85E" w:rsidR="00262427" w:rsidRPr="001A7DEC" w:rsidRDefault="00D42EBD" w:rsidP="009B399A">
            <w:pPr>
              <w:ind w:left="28"/>
              <w:jc w:val="center"/>
            </w:pPr>
            <w:r w:rsidRPr="001A7DEC">
              <w:t>34</w:t>
            </w:r>
          </w:p>
        </w:tc>
        <w:tc>
          <w:tcPr>
            <w:tcW w:w="834" w:type="dxa"/>
            <w:shd w:val="clear" w:color="auto" w:fill="auto"/>
          </w:tcPr>
          <w:p w14:paraId="7314796B" w14:textId="77777777" w:rsidR="00262427" w:rsidRPr="001A7DEC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82ED49" w14:textId="77777777" w:rsidR="00262427" w:rsidRPr="001A7DE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D60D9F" w14:textId="77777777" w:rsidR="00262427" w:rsidRPr="001A7DE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ED5493B" w14:textId="2CF17DFD" w:rsidR="00262427" w:rsidRPr="001A7DEC" w:rsidRDefault="00D42EBD" w:rsidP="009B399A">
            <w:pPr>
              <w:ind w:left="28"/>
              <w:jc w:val="center"/>
            </w:pPr>
            <w:r w:rsidRPr="001A7DEC">
              <w:t>21</w:t>
            </w:r>
          </w:p>
        </w:tc>
        <w:tc>
          <w:tcPr>
            <w:tcW w:w="837" w:type="dxa"/>
          </w:tcPr>
          <w:p w14:paraId="47672650" w14:textId="5CE953D7" w:rsidR="00262427" w:rsidRPr="001A7DEC" w:rsidRDefault="00262427" w:rsidP="00D42EBD">
            <w:pPr>
              <w:ind w:left="28"/>
              <w:jc w:val="center"/>
            </w:pPr>
          </w:p>
        </w:tc>
      </w:tr>
      <w:tr w:rsidR="00262427" w:rsidRPr="00B02E88" w14:paraId="0AB0B99C" w14:textId="77777777" w:rsidTr="0012098B">
        <w:trPr>
          <w:cantSplit/>
          <w:trHeight w:val="227"/>
        </w:trPr>
        <w:tc>
          <w:tcPr>
            <w:tcW w:w="1943" w:type="dxa"/>
          </w:tcPr>
          <w:p w14:paraId="364CF94F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2052DEE" w14:textId="6634A1A6" w:rsidR="00262427" w:rsidRPr="001A7DEC" w:rsidRDefault="00F30423" w:rsidP="009B399A">
            <w:pPr>
              <w:ind w:left="28"/>
              <w:jc w:val="center"/>
            </w:pPr>
            <w:r w:rsidRPr="001A7DEC">
              <w:t>З</w:t>
            </w:r>
            <w:r w:rsidR="00575F3C" w:rsidRPr="001A7DEC">
              <w:t>ачет</w:t>
            </w:r>
            <w:r w:rsidRPr="001A7DEC">
              <w:t xml:space="preserve"> с оценкой</w:t>
            </w:r>
          </w:p>
        </w:tc>
        <w:tc>
          <w:tcPr>
            <w:tcW w:w="833" w:type="dxa"/>
          </w:tcPr>
          <w:p w14:paraId="5BBFE252" w14:textId="1FDCDAEC" w:rsidR="00262427" w:rsidRPr="001A7DEC" w:rsidRDefault="00D42EBD" w:rsidP="009B399A">
            <w:pPr>
              <w:ind w:left="28"/>
              <w:jc w:val="center"/>
            </w:pPr>
            <w:r w:rsidRPr="001A7DEC">
              <w:t>72</w:t>
            </w:r>
          </w:p>
        </w:tc>
        <w:tc>
          <w:tcPr>
            <w:tcW w:w="834" w:type="dxa"/>
            <w:shd w:val="clear" w:color="auto" w:fill="auto"/>
          </w:tcPr>
          <w:p w14:paraId="6B5A3BFA" w14:textId="5A0C2375" w:rsidR="00262427" w:rsidRPr="001A7DEC" w:rsidRDefault="00D42EBD" w:rsidP="009B399A">
            <w:pPr>
              <w:ind w:left="28"/>
              <w:jc w:val="center"/>
            </w:pPr>
            <w:r w:rsidRPr="001A7DEC">
              <w:t>17</w:t>
            </w:r>
          </w:p>
        </w:tc>
        <w:tc>
          <w:tcPr>
            <w:tcW w:w="834" w:type="dxa"/>
            <w:shd w:val="clear" w:color="auto" w:fill="auto"/>
          </w:tcPr>
          <w:p w14:paraId="7FBBDE00" w14:textId="3FD44235" w:rsidR="00262427" w:rsidRPr="001A7DEC" w:rsidRDefault="00D42EBD" w:rsidP="009B399A">
            <w:pPr>
              <w:ind w:left="28"/>
              <w:jc w:val="center"/>
            </w:pPr>
            <w:r w:rsidRPr="001A7DEC">
              <w:t>34</w:t>
            </w:r>
          </w:p>
        </w:tc>
        <w:tc>
          <w:tcPr>
            <w:tcW w:w="834" w:type="dxa"/>
            <w:shd w:val="clear" w:color="auto" w:fill="auto"/>
          </w:tcPr>
          <w:p w14:paraId="6540B3B0" w14:textId="77777777" w:rsidR="00262427" w:rsidRPr="001A7DE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3A535B" w14:textId="77777777" w:rsidR="00262427" w:rsidRPr="001A7DE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E9CC3E5" w14:textId="77777777" w:rsidR="00262427" w:rsidRPr="001A7DE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F13E927" w14:textId="4CFCC5B1" w:rsidR="00262427" w:rsidRPr="001A7DEC" w:rsidRDefault="00D42EBD" w:rsidP="009B399A">
            <w:pPr>
              <w:ind w:left="28"/>
              <w:jc w:val="center"/>
            </w:pPr>
            <w:r w:rsidRPr="001A7DEC">
              <w:t>21</w:t>
            </w:r>
          </w:p>
        </w:tc>
        <w:tc>
          <w:tcPr>
            <w:tcW w:w="837" w:type="dxa"/>
          </w:tcPr>
          <w:p w14:paraId="39E46984" w14:textId="7E4256B0" w:rsidR="00262427" w:rsidRPr="001A7DEC" w:rsidRDefault="00262427" w:rsidP="009B399A">
            <w:pPr>
              <w:ind w:left="28"/>
              <w:jc w:val="center"/>
            </w:pPr>
          </w:p>
        </w:tc>
      </w:tr>
    </w:tbl>
    <w:p w14:paraId="38CD422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570B481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FC991E1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32EE367C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4BDE1388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AD1367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5CE46E3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15823EA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0AAF58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99AC40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5EA43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6CEDF5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5C0FF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AAC7846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1A0323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9B2E10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E6F0E0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57ADA0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50ACEC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2DA3533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58EDB3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47B9E6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578805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AE0D99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F08F22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53E1909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532C7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DD7B9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1147D89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7EBE29F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5F61E605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49C23C1C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3B88E666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0DFBA3EF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3A130882" w14:textId="09CCC93E" w:rsidR="00386236" w:rsidRPr="00340C97" w:rsidRDefault="005F2DEE" w:rsidP="005F2DEE">
            <w:pPr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73A4277" w14:textId="77777777" w:rsidR="00386236" w:rsidRPr="00A06CF3" w:rsidRDefault="00363C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B1DDE29" w14:textId="77777777" w:rsidTr="00340C97">
        <w:trPr>
          <w:trHeight w:val="932"/>
        </w:trPr>
        <w:tc>
          <w:tcPr>
            <w:tcW w:w="1701" w:type="dxa"/>
          </w:tcPr>
          <w:p w14:paraId="0C7764FF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5B6A51D1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18D1AE32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3F1483E3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11147F7F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0843E6E7" w14:textId="5A6BF16B" w:rsidR="00BC4789" w:rsidRPr="00897C94" w:rsidRDefault="005F2DEE" w:rsidP="005F2DEE">
            <w:pPr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2FFDF1E7" w14:textId="75995392" w:rsidR="00B41479" w:rsidRPr="00340C97" w:rsidRDefault="00B41479" w:rsidP="003124CB">
            <w:pPr>
              <w:jc w:val="both"/>
            </w:pPr>
            <w:r w:rsidRPr="00340C97">
              <w:t>Лекция 1</w:t>
            </w:r>
            <w:r w:rsidR="00F30423" w:rsidRPr="00340C97">
              <w:t xml:space="preserve"> </w:t>
            </w:r>
            <w:r w:rsidR="00C356D3" w:rsidRPr="00340C97">
              <w:t xml:space="preserve"> Вводная лекция. </w:t>
            </w:r>
            <w:r w:rsidR="00337D92" w:rsidRPr="00340C97">
              <w:t xml:space="preserve"> Аксессуары в </w:t>
            </w:r>
            <w:r w:rsidR="00337D92" w:rsidRPr="00340C97">
              <w:rPr>
                <w:lang w:val="en-US"/>
              </w:rPr>
              <w:t>Fashion</w:t>
            </w:r>
            <w:r w:rsidR="00337D92" w:rsidRPr="00A83640">
              <w:t xml:space="preserve"> </w:t>
            </w:r>
            <w:r w:rsidR="00337D92" w:rsidRPr="00340C97">
              <w:t>индустрии. Классификация аксессуаров  и видов сырья для их производства.</w:t>
            </w:r>
          </w:p>
        </w:tc>
        <w:tc>
          <w:tcPr>
            <w:tcW w:w="850" w:type="dxa"/>
          </w:tcPr>
          <w:p w14:paraId="3C35F7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3018">
              <w:t>3</w:t>
            </w:r>
          </w:p>
        </w:tc>
        <w:tc>
          <w:tcPr>
            <w:tcW w:w="851" w:type="dxa"/>
          </w:tcPr>
          <w:p w14:paraId="7D61AF2A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89E2A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C91F5E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55F46" w14:textId="76B48E0C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BE4B94D" w14:textId="77777777" w:rsidR="00B41479" w:rsidRPr="00945505" w:rsidRDefault="00B41479" w:rsidP="00DA301F">
            <w:pPr>
              <w:jc w:val="both"/>
            </w:pPr>
            <w:r w:rsidRPr="00945505">
              <w:t>Контроль посещаемости.</w:t>
            </w:r>
          </w:p>
          <w:p w14:paraId="70A593A4" w14:textId="77777777" w:rsidR="00B41479" w:rsidRPr="0094550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76314611" w14:textId="77777777" w:rsidTr="00F66B35">
        <w:tc>
          <w:tcPr>
            <w:tcW w:w="1701" w:type="dxa"/>
          </w:tcPr>
          <w:p w14:paraId="3F0D11B3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736CDF8F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32C9617E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72ADF204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162A7C17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7B98D25D" w14:textId="76E742E9" w:rsidR="00B41479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1FB0B984" w14:textId="6AAAF34A" w:rsidR="00B41479" w:rsidRPr="00340C97" w:rsidRDefault="003124CB" w:rsidP="003124CB">
            <w:pPr>
              <w:jc w:val="both"/>
            </w:pPr>
            <w:r w:rsidRPr="00340C97">
              <w:t>Лекция 2..</w:t>
            </w:r>
            <w:r w:rsidR="00B41479" w:rsidRPr="00340C97">
              <w:t xml:space="preserve"> </w:t>
            </w:r>
            <w:r w:rsidRPr="00340C97">
              <w:t xml:space="preserve"> </w:t>
            </w:r>
          </w:p>
          <w:p w14:paraId="30CB2EF9" w14:textId="1BAE1ECC" w:rsidR="003124CB" w:rsidRPr="00340C97" w:rsidRDefault="00337D92" w:rsidP="003124CB">
            <w:pPr>
              <w:jc w:val="both"/>
            </w:pPr>
            <w:r w:rsidRPr="00340C97">
              <w:t>Волокна для производства текстильных изделий Производство текстильных материалов</w:t>
            </w:r>
          </w:p>
        </w:tc>
        <w:tc>
          <w:tcPr>
            <w:tcW w:w="850" w:type="dxa"/>
          </w:tcPr>
          <w:p w14:paraId="7DD5E397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1890F9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27F7E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D85BF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0D8C3" w14:textId="7486E964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4E88BA8" w14:textId="77777777" w:rsidR="00B41479" w:rsidRPr="00945505" w:rsidRDefault="00B41479" w:rsidP="004A4DF9">
            <w:pPr>
              <w:jc w:val="both"/>
            </w:pPr>
            <w:r w:rsidRPr="00945505">
              <w:t>Контроль посещаемости.</w:t>
            </w:r>
          </w:p>
          <w:p w14:paraId="08426535" w14:textId="77777777" w:rsidR="00B41479" w:rsidRPr="00945505" w:rsidRDefault="00B41479" w:rsidP="004A4DF9">
            <w:pPr>
              <w:jc w:val="both"/>
            </w:pPr>
          </w:p>
        </w:tc>
      </w:tr>
      <w:tr w:rsidR="00B41479" w:rsidRPr="006168DD" w14:paraId="2B57BD98" w14:textId="77777777" w:rsidTr="00F66B35">
        <w:tc>
          <w:tcPr>
            <w:tcW w:w="1701" w:type="dxa"/>
          </w:tcPr>
          <w:p w14:paraId="6EC63D55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462BCABB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190D54A8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2F757A03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48D69BC8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1F1F7409" w14:textId="6C232790" w:rsidR="00BC4789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14B33193" w14:textId="0B60BEE1" w:rsidR="001E35C4" w:rsidRPr="00340C97" w:rsidRDefault="00B41479" w:rsidP="001E35C4">
            <w:pPr>
              <w:jc w:val="both"/>
            </w:pPr>
            <w:r w:rsidRPr="00340C97">
              <w:t>Лекция 3.</w:t>
            </w:r>
            <w:r w:rsidR="00337D92" w:rsidRPr="00340C97">
              <w:t xml:space="preserve"> Свойства  тканей. Экология. Маркировка текстильных материалов</w:t>
            </w:r>
          </w:p>
        </w:tc>
        <w:tc>
          <w:tcPr>
            <w:tcW w:w="850" w:type="dxa"/>
          </w:tcPr>
          <w:p w14:paraId="39817FA3" w14:textId="77777777" w:rsidR="00B41479" w:rsidRPr="00C83018" w:rsidRDefault="00607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80A62A3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176D991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534B1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4339CD" w14:textId="794F5BEF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0D4810" w14:textId="77777777" w:rsidR="005064DE" w:rsidRPr="00945505" w:rsidRDefault="005064DE" w:rsidP="005064DE">
            <w:pPr>
              <w:jc w:val="both"/>
            </w:pPr>
            <w:r w:rsidRPr="00945505">
              <w:t>Контроль посещаемости.</w:t>
            </w:r>
          </w:p>
          <w:p w14:paraId="0A925872" w14:textId="77777777" w:rsidR="00B41479" w:rsidRPr="0094550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6168DD" w14:paraId="2C68EFEF" w14:textId="77777777" w:rsidTr="00340C97">
        <w:trPr>
          <w:trHeight w:val="497"/>
        </w:trPr>
        <w:tc>
          <w:tcPr>
            <w:tcW w:w="1701" w:type="dxa"/>
          </w:tcPr>
          <w:p w14:paraId="0A2D1DD0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УК-1; </w:t>
            </w:r>
          </w:p>
          <w:p w14:paraId="7FDD5B5F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6A074F29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3574B747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59A80166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27D9422D" w14:textId="1D4A8165" w:rsidR="00945505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54CC8DFD" w14:textId="42EAF0F5" w:rsidR="00945505" w:rsidRPr="00340C97" w:rsidRDefault="00945505" w:rsidP="00323CC1">
            <w:pPr>
              <w:jc w:val="both"/>
            </w:pPr>
            <w:r w:rsidRPr="00340C97">
              <w:t>Лекция</w:t>
            </w:r>
            <w:r w:rsidR="00323CC1" w:rsidRPr="00340C97">
              <w:t xml:space="preserve"> </w:t>
            </w:r>
            <w:r w:rsidR="00337D92" w:rsidRPr="00340C97">
              <w:t xml:space="preserve">4 Натуральный и искусственный мех </w:t>
            </w:r>
          </w:p>
        </w:tc>
        <w:tc>
          <w:tcPr>
            <w:tcW w:w="850" w:type="dxa"/>
          </w:tcPr>
          <w:p w14:paraId="4670145A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4C99AAF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400B2F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9DB39" w14:textId="77777777" w:rsidR="00945505" w:rsidRPr="00C83018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5BE8AE" w14:textId="3745515E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FA4648" w14:textId="77777777" w:rsidR="00945505" w:rsidRPr="00945505" w:rsidRDefault="00945505" w:rsidP="005064DE">
            <w:pPr>
              <w:jc w:val="both"/>
            </w:pPr>
            <w:r w:rsidRPr="00945505">
              <w:t>Контроль посещаемости.</w:t>
            </w:r>
          </w:p>
          <w:p w14:paraId="4C6727A6" w14:textId="77777777" w:rsidR="00945505" w:rsidRPr="00945505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6168DD" w14:paraId="76E2AA00" w14:textId="77777777" w:rsidTr="00340C97">
        <w:trPr>
          <w:trHeight w:val="617"/>
        </w:trPr>
        <w:tc>
          <w:tcPr>
            <w:tcW w:w="1701" w:type="dxa"/>
          </w:tcPr>
          <w:p w14:paraId="581A4E7D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0441E722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6F4CAF08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6BE3C223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1B9B98DA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683895A0" w14:textId="3B439878" w:rsidR="00945505" w:rsidRPr="00340C97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1DB974C1" w14:textId="5762933B" w:rsidR="00945505" w:rsidRPr="00340C97" w:rsidRDefault="00945505" w:rsidP="00323CC1">
            <w:pPr>
              <w:jc w:val="both"/>
            </w:pPr>
            <w:r w:rsidRPr="00340C97">
              <w:t xml:space="preserve">Лекция 5 </w:t>
            </w:r>
            <w:r w:rsidR="00323CC1" w:rsidRPr="00340C97">
              <w:t>Натуральная и искусственная кожа, материалы с пленочным покрытием.</w:t>
            </w:r>
          </w:p>
        </w:tc>
        <w:tc>
          <w:tcPr>
            <w:tcW w:w="850" w:type="dxa"/>
          </w:tcPr>
          <w:p w14:paraId="6EC0CFE0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5F3B451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1596FA7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D269E" w14:textId="77777777" w:rsidR="00945505" w:rsidRPr="00C83018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5F6A25" w14:textId="7D4766F2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377D2E7" w14:textId="77777777" w:rsidR="00945505" w:rsidRPr="00945505" w:rsidRDefault="00945505" w:rsidP="005064DE">
            <w:pPr>
              <w:jc w:val="both"/>
            </w:pPr>
            <w:r w:rsidRPr="00945505">
              <w:t>Контроль посещаемости.</w:t>
            </w:r>
          </w:p>
        </w:tc>
      </w:tr>
      <w:tr w:rsidR="00B41479" w:rsidRPr="006168DD" w14:paraId="2B3F2342" w14:textId="77777777" w:rsidTr="00F66B35">
        <w:tc>
          <w:tcPr>
            <w:tcW w:w="1701" w:type="dxa"/>
          </w:tcPr>
          <w:p w14:paraId="6110C34C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5B2111D3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1EB5B5FA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3C1307FF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412682C0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76381C8C" w14:textId="7D72D3AB" w:rsidR="00BC4789" w:rsidRPr="00CA67C9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44F0215F" w14:textId="72850054" w:rsidR="00323CC1" w:rsidRPr="00340C97" w:rsidRDefault="00945505" w:rsidP="00323CC1">
            <w:pPr>
              <w:jc w:val="both"/>
            </w:pPr>
            <w:r w:rsidRPr="00340C97">
              <w:t xml:space="preserve">Лекция </w:t>
            </w:r>
            <w:r w:rsidR="00B41479" w:rsidRPr="00340C97">
              <w:t xml:space="preserve">6 </w:t>
            </w:r>
            <w:r w:rsidR="00323CC1" w:rsidRPr="00340C97">
              <w:t>Скрепляющие материалы, прокладочные и подкладочные материалы.</w:t>
            </w:r>
          </w:p>
          <w:p w14:paraId="61AC1DFE" w14:textId="5764CDC9" w:rsidR="00B41479" w:rsidRPr="00340C97" w:rsidRDefault="00323CC1" w:rsidP="00323CC1">
            <w:pPr>
              <w:jc w:val="both"/>
            </w:pPr>
            <w:r w:rsidRPr="00340C97">
              <w:t>Отделочные материалы и фурнитура</w:t>
            </w:r>
          </w:p>
        </w:tc>
        <w:tc>
          <w:tcPr>
            <w:tcW w:w="850" w:type="dxa"/>
          </w:tcPr>
          <w:p w14:paraId="23079249" w14:textId="77777777" w:rsidR="00B41479" w:rsidRPr="00323CC1" w:rsidRDefault="00AD4B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3CC1">
              <w:t>3</w:t>
            </w:r>
          </w:p>
        </w:tc>
        <w:tc>
          <w:tcPr>
            <w:tcW w:w="851" w:type="dxa"/>
          </w:tcPr>
          <w:p w14:paraId="7483BB68" w14:textId="77777777" w:rsidR="00B41479" w:rsidRPr="00323CC1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CB96A28" w14:textId="77777777" w:rsidR="00B41479" w:rsidRPr="00323CC1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A7797" w14:textId="77777777" w:rsidR="00B41479" w:rsidRPr="00323CC1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3ACDD3" w14:textId="0241122A" w:rsidR="00B41479" w:rsidRPr="00323CC1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F6D5C4" w14:textId="77777777" w:rsidR="005064DE" w:rsidRPr="00323CC1" w:rsidRDefault="005064DE" w:rsidP="005064DE">
            <w:pPr>
              <w:jc w:val="both"/>
            </w:pPr>
            <w:r w:rsidRPr="00323CC1">
              <w:t>Контроль посещаемости.</w:t>
            </w:r>
          </w:p>
          <w:p w14:paraId="0273B04D" w14:textId="77777777" w:rsidR="00B41479" w:rsidRPr="00323CC1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41479" w:rsidRPr="006168DD" w14:paraId="0DFB34AF" w14:textId="77777777" w:rsidTr="00F66B35">
        <w:trPr>
          <w:trHeight w:val="829"/>
        </w:trPr>
        <w:tc>
          <w:tcPr>
            <w:tcW w:w="1701" w:type="dxa"/>
          </w:tcPr>
          <w:p w14:paraId="62943225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УК-1; </w:t>
            </w:r>
          </w:p>
          <w:p w14:paraId="6A549366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49A7A7B7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3FD9F464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27818329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13BAECEE" w14:textId="2E9185C6" w:rsidR="00BC4789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052019F1" w14:textId="3C5ED759" w:rsidR="00B41479" w:rsidRPr="00323CC1" w:rsidRDefault="00B41479" w:rsidP="00B6294E">
            <w:r w:rsidRPr="00323CC1">
              <w:t>Практическое занятие 1</w:t>
            </w:r>
            <w:r w:rsidR="00945505" w:rsidRPr="00323CC1">
              <w:t xml:space="preserve"> </w:t>
            </w:r>
            <w:r w:rsidR="00011F80" w:rsidRPr="00323CC1">
              <w:t xml:space="preserve">Анализ информации о рынке </w:t>
            </w:r>
            <w:r w:rsidR="00011F80" w:rsidRPr="00323CC1">
              <w:rPr>
                <w:lang w:val="en-US"/>
              </w:rPr>
              <w:t>Fashion</w:t>
            </w:r>
            <w:r w:rsidR="00011F80" w:rsidRPr="00A83640">
              <w:t xml:space="preserve"> </w:t>
            </w:r>
            <w:r w:rsidR="00323CC1" w:rsidRPr="00323CC1">
              <w:t>индустрии. Анализ коллекций аксессуаров.</w:t>
            </w:r>
          </w:p>
          <w:p w14:paraId="3B8FDDDC" w14:textId="77777777" w:rsidR="00B41479" w:rsidRPr="00323CC1" w:rsidRDefault="00B41479" w:rsidP="002C72D9"/>
        </w:tc>
        <w:tc>
          <w:tcPr>
            <w:tcW w:w="850" w:type="dxa"/>
          </w:tcPr>
          <w:p w14:paraId="193F1A50" w14:textId="77777777" w:rsidR="00B41479" w:rsidRPr="00323CC1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4E13D4A" w14:textId="418F6AF8" w:rsidR="00B41479" w:rsidRPr="00323CC1" w:rsidRDefault="001A7D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6FF90BA2" w14:textId="77777777" w:rsidR="00B41479" w:rsidRPr="00323CC1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403831" w14:textId="77777777" w:rsidR="00B41479" w:rsidRPr="00323CC1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890D4" w14:textId="16ADDB12" w:rsidR="00B41479" w:rsidRPr="00323CC1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FBB40CB" w14:textId="1F77503D" w:rsidR="00945505" w:rsidRPr="00323CC1" w:rsidRDefault="00011F80" w:rsidP="00011F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3CC1">
              <w:t xml:space="preserve">Дискуссия. Презентация </w:t>
            </w:r>
          </w:p>
          <w:p w14:paraId="13325BDF" w14:textId="3F4DE9CF" w:rsidR="00B41479" w:rsidRPr="00323CC1" w:rsidRDefault="00B41479" w:rsidP="00011F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6168DD" w14:paraId="68989C9A" w14:textId="77777777" w:rsidTr="00F66B35">
        <w:tc>
          <w:tcPr>
            <w:tcW w:w="1701" w:type="dxa"/>
          </w:tcPr>
          <w:p w14:paraId="045CCEC7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77754D14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6A1AFF95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28CBF922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34214673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687CC7BB" w14:textId="7B986CFC" w:rsidR="00B41479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16073E2F" w14:textId="5E6B91F5" w:rsidR="00B41479" w:rsidRPr="00323CC1" w:rsidRDefault="00B41479" w:rsidP="00323CC1">
            <w:r w:rsidRPr="00323CC1">
              <w:t xml:space="preserve">Практическое занятие 2 </w:t>
            </w:r>
            <w:r w:rsidR="00323CC1" w:rsidRPr="00323CC1">
              <w:t xml:space="preserve">Свойства волокон для производства текстильных материалов. </w:t>
            </w:r>
            <w:r w:rsidR="00011F80" w:rsidRPr="00323CC1">
              <w:t xml:space="preserve"> Конфекционная карта</w:t>
            </w:r>
            <w:r w:rsidR="00323CC1" w:rsidRPr="00323CC1">
              <w:t xml:space="preserve"> для модели аксессуарной группы</w:t>
            </w:r>
            <w:r w:rsidR="00011F80" w:rsidRPr="00323CC1">
              <w:t>.</w:t>
            </w:r>
          </w:p>
        </w:tc>
        <w:tc>
          <w:tcPr>
            <w:tcW w:w="850" w:type="dxa"/>
          </w:tcPr>
          <w:p w14:paraId="2EE93E1C" w14:textId="77777777" w:rsidR="00B41479" w:rsidRPr="00323CC1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5007204" w14:textId="40C60829" w:rsidR="00B41479" w:rsidRPr="00323CC1" w:rsidRDefault="001A7D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3D22E5FC" w14:textId="77777777" w:rsidR="00B41479" w:rsidRPr="00323CC1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DDC8EA" w14:textId="77777777" w:rsidR="00B41479" w:rsidRPr="00323CC1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71A714" w14:textId="26B9F6BD" w:rsidR="00B41479" w:rsidRPr="00323CC1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C237DAA" w14:textId="2B9DA07D" w:rsidR="00B41479" w:rsidRPr="00323CC1" w:rsidRDefault="007344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3CC1">
              <w:t>Презентация, обсуждение, дискуссия</w:t>
            </w:r>
          </w:p>
        </w:tc>
      </w:tr>
      <w:tr w:rsidR="00BC4789" w:rsidRPr="006168DD" w14:paraId="33757D98" w14:textId="77777777" w:rsidTr="00BC4789">
        <w:trPr>
          <w:trHeight w:val="765"/>
        </w:trPr>
        <w:tc>
          <w:tcPr>
            <w:tcW w:w="1701" w:type="dxa"/>
          </w:tcPr>
          <w:p w14:paraId="2B909EF3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662EA073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25CE4341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74F6E888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3F439408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30952B20" w14:textId="1E92BCAB" w:rsidR="00BC4789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65A42AE9" w14:textId="1782A5EE" w:rsidR="00734401" w:rsidRPr="00DF3C1E" w:rsidRDefault="00BC4789" w:rsidP="00323CC1">
            <w:r w:rsidRPr="00B81F34">
              <w:t xml:space="preserve">Практическое занятие </w:t>
            </w:r>
            <w:r>
              <w:t>3</w:t>
            </w:r>
            <w:r w:rsidR="00011F80">
              <w:t xml:space="preserve"> </w:t>
            </w:r>
            <w:r w:rsidR="00323CC1">
              <w:t>Свойства текстильных материалов. Экология, маркировка</w:t>
            </w:r>
          </w:p>
        </w:tc>
        <w:tc>
          <w:tcPr>
            <w:tcW w:w="850" w:type="dxa"/>
          </w:tcPr>
          <w:p w14:paraId="660F2700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E581C97" w14:textId="493336F6" w:rsidR="00BC4789" w:rsidRPr="005064DE" w:rsidRDefault="001A7D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454DB4C8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1D3419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47BF2" w14:textId="473B8926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075F3B68" w14:textId="77777777" w:rsidR="00BC4789" w:rsidRPr="00323CC1" w:rsidRDefault="0073440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3CC1">
              <w:t xml:space="preserve">Презентация, обсуждение, дискуссия </w:t>
            </w:r>
          </w:p>
          <w:p w14:paraId="71F3DD16" w14:textId="0A24602C" w:rsidR="00734401" w:rsidRPr="00323CC1" w:rsidRDefault="0073440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5F1CE32F" w14:textId="77777777" w:rsidTr="00F66B35">
        <w:tc>
          <w:tcPr>
            <w:tcW w:w="1701" w:type="dxa"/>
          </w:tcPr>
          <w:p w14:paraId="43019B24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2FA99111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ИД-УК-1.3;</w:t>
            </w:r>
          </w:p>
          <w:p w14:paraId="172EFC9D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009DD8CC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4292C1B5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2BFD6D7C" w14:textId="131E0E0E" w:rsidR="00BC4789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345E0A96" w14:textId="4353D878" w:rsidR="00BC4789" w:rsidRPr="00323CC1" w:rsidRDefault="00BC4789" w:rsidP="00947743">
            <w:r w:rsidRPr="00323CC1">
              <w:lastRenderedPageBreak/>
              <w:t>Практическое занятие 4</w:t>
            </w:r>
            <w:r w:rsidR="00945505" w:rsidRPr="00323CC1">
              <w:t xml:space="preserve"> </w:t>
            </w:r>
            <w:r w:rsidR="00947743">
              <w:t xml:space="preserve">Натуральный и искусственный </w:t>
            </w:r>
            <w:r w:rsidR="00947743">
              <w:lastRenderedPageBreak/>
              <w:t xml:space="preserve">мех для производства аксессуаров </w:t>
            </w:r>
          </w:p>
        </w:tc>
        <w:tc>
          <w:tcPr>
            <w:tcW w:w="850" w:type="dxa"/>
          </w:tcPr>
          <w:p w14:paraId="16C8DC7C" w14:textId="77777777" w:rsidR="00BC4789" w:rsidRPr="00323CC1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2BF392B" w14:textId="56A1CFD1" w:rsidR="00BC4789" w:rsidRPr="00323CC1" w:rsidRDefault="001A7D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D010255" w14:textId="77777777" w:rsidR="00BC4789" w:rsidRPr="00323CC1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C35D4E" w14:textId="77777777" w:rsidR="00BC4789" w:rsidRPr="00323CC1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F5EDE" w14:textId="52096480" w:rsidR="00BC4789" w:rsidRPr="00323CC1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B4722D7" w14:textId="26528EC6" w:rsidR="00BC4789" w:rsidRPr="00323CC1" w:rsidRDefault="00734401" w:rsidP="00B41479">
            <w:r w:rsidRPr="00323CC1">
              <w:t>Презентация, обсуждение, дискуссия</w:t>
            </w:r>
          </w:p>
          <w:p w14:paraId="73109B26" w14:textId="77777777" w:rsidR="00BC4789" w:rsidRPr="00323CC1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4789" w:rsidRPr="006168DD" w14:paraId="42BB75BF" w14:textId="77777777" w:rsidTr="00F66B35">
        <w:tc>
          <w:tcPr>
            <w:tcW w:w="1701" w:type="dxa"/>
          </w:tcPr>
          <w:p w14:paraId="48E726E5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УК-1; </w:t>
            </w:r>
          </w:p>
          <w:p w14:paraId="66CBFEBA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3AF806C1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5827E424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0D68249B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2755DE0F" w14:textId="6F50F485" w:rsidR="00BC4789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2434AE5B" w14:textId="7186AC29" w:rsidR="00BC4789" w:rsidRPr="00323CC1" w:rsidRDefault="00BC4789" w:rsidP="00947743">
            <w:r w:rsidRPr="00323CC1">
              <w:t xml:space="preserve">Практическое занятие </w:t>
            </w:r>
            <w:r w:rsidR="00945505" w:rsidRPr="00323CC1">
              <w:t>5</w:t>
            </w:r>
            <w:r w:rsidR="00011F80" w:rsidRPr="00323CC1">
              <w:t xml:space="preserve"> </w:t>
            </w:r>
            <w:r w:rsidR="00323CC1" w:rsidRPr="00323CC1">
              <w:t xml:space="preserve"> </w:t>
            </w:r>
            <w:r w:rsidR="00947743">
              <w:t xml:space="preserve">Натуральная и искусственная кожа </w:t>
            </w:r>
            <w:r w:rsidR="00323CC1" w:rsidRPr="00323CC1">
              <w:t>для производства аксессуаров</w:t>
            </w:r>
          </w:p>
        </w:tc>
        <w:tc>
          <w:tcPr>
            <w:tcW w:w="850" w:type="dxa"/>
          </w:tcPr>
          <w:p w14:paraId="1411A8C9" w14:textId="77777777" w:rsidR="00BC4789" w:rsidRPr="00323CC1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484E4B1" w14:textId="762B4337" w:rsidR="00BC4789" w:rsidRPr="00323CC1" w:rsidRDefault="001A7D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945FA38" w14:textId="77777777" w:rsidR="00BC4789" w:rsidRPr="00323CC1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9D1EB9" w14:textId="77777777" w:rsidR="00BC4789" w:rsidRPr="00323CC1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B053BC" w14:textId="262F4DC6" w:rsidR="00BC4789" w:rsidRPr="00323CC1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41891370" w14:textId="483C0C2F" w:rsidR="00BC4789" w:rsidRPr="00323CC1" w:rsidRDefault="00734401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3CC1">
              <w:t>Презентация, обсуждение, дискуссия</w:t>
            </w:r>
          </w:p>
        </w:tc>
      </w:tr>
      <w:tr w:rsidR="00BC4789" w:rsidRPr="006168DD" w14:paraId="78881E7F" w14:textId="77777777" w:rsidTr="00F66B35">
        <w:tc>
          <w:tcPr>
            <w:tcW w:w="1701" w:type="dxa"/>
          </w:tcPr>
          <w:p w14:paraId="0E08221F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6911B881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67E0245F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1CE045DA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62E480E7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6A2AAE6D" w14:textId="73320D69" w:rsidR="00BC4789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02727A45" w14:textId="4E3CCF81" w:rsidR="00BC4789" w:rsidRPr="00CD3246" w:rsidRDefault="00945505" w:rsidP="00323CC1">
            <w:r>
              <w:t xml:space="preserve">Практическое занятие 6 </w:t>
            </w:r>
            <w:r w:rsidR="00323CC1">
              <w:t>Виды отделки аксессуаров. Отделочные материалы и фурнитура</w:t>
            </w:r>
          </w:p>
        </w:tc>
        <w:tc>
          <w:tcPr>
            <w:tcW w:w="850" w:type="dxa"/>
          </w:tcPr>
          <w:p w14:paraId="7CC96767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590DF6B" w14:textId="77777777" w:rsidR="00BC4789" w:rsidRPr="005064DE" w:rsidRDefault="00607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1D7E629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A58803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FC21D" w14:textId="7FC77879" w:rsidR="00BC4789" w:rsidRPr="005B225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A6C95E" w14:textId="42AC4123" w:rsidR="00BC4789" w:rsidRPr="00CA67C9" w:rsidRDefault="007344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323CC1">
              <w:t>Презентация, обсуждение, дискуссия</w:t>
            </w:r>
          </w:p>
        </w:tc>
      </w:tr>
      <w:tr w:rsidR="00B41479" w:rsidRPr="006168DD" w14:paraId="5EFC8DFF" w14:textId="77777777" w:rsidTr="00F66B35">
        <w:tc>
          <w:tcPr>
            <w:tcW w:w="1701" w:type="dxa"/>
          </w:tcPr>
          <w:p w14:paraId="4D35D8AC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25C60CDC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39E82D9D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lastRenderedPageBreak/>
              <w:t>ПК-</w:t>
            </w:r>
            <w:r>
              <w:rPr>
                <w:i/>
              </w:rPr>
              <w:t>2;</w:t>
            </w:r>
          </w:p>
          <w:p w14:paraId="1B2AA3C6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4DD99E33" w14:textId="77777777" w:rsidR="005F2DEE" w:rsidRDefault="005F2DEE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3C823D48" w14:textId="3096D801" w:rsidR="00B41479" w:rsidRPr="00897C94" w:rsidRDefault="005F2DEE" w:rsidP="005F2D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5529" w:type="dxa"/>
          </w:tcPr>
          <w:p w14:paraId="6B75D22A" w14:textId="2FAF31F4" w:rsidR="00B41479" w:rsidRPr="005064DE" w:rsidRDefault="00945505" w:rsidP="00B6294E">
            <w:r>
              <w:lastRenderedPageBreak/>
              <w:t>Зачет</w:t>
            </w:r>
            <w:r w:rsidR="00011F80">
              <w:t xml:space="preserve"> с оценкой</w:t>
            </w:r>
          </w:p>
        </w:tc>
        <w:tc>
          <w:tcPr>
            <w:tcW w:w="850" w:type="dxa"/>
          </w:tcPr>
          <w:p w14:paraId="220C7B63" w14:textId="3BF0102A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3E64E9E" w14:textId="03A8DF5F" w:rsidR="00B41479" w:rsidRPr="000E103B" w:rsidRDefault="001A7DEC" w:rsidP="007344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562F271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7FFBBA3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772459D3" w14:textId="2265A81B"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896DF2D" w14:textId="77777777" w:rsidR="00B41479" w:rsidRPr="00CA67C9" w:rsidRDefault="0094550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945505">
              <w:rPr>
                <w:iCs/>
              </w:rPr>
              <w:t>Зачет</w:t>
            </w:r>
          </w:p>
        </w:tc>
      </w:tr>
      <w:tr w:rsidR="00B41479" w:rsidRPr="006168DD" w14:paraId="2A31BEAF" w14:textId="77777777" w:rsidTr="00F66B35">
        <w:tc>
          <w:tcPr>
            <w:tcW w:w="1701" w:type="dxa"/>
          </w:tcPr>
          <w:p w14:paraId="19E068E0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12408CE" w14:textId="77777777" w:rsidR="00B41479" w:rsidRPr="001A7DEC" w:rsidRDefault="00B41479" w:rsidP="00363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A7DEC">
              <w:rPr>
                <w:b/>
              </w:rPr>
              <w:t xml:space="preserve">ИТОГО за </w:t>
            </w:r>
            <w:r w:rsidR="00363C9C" w:rsidRPr="001A7DEC">
              <w:rPr>
                <w:b/>
              </w:rPr>
              <w:t xml:space="preserve">второй </w:t>
            </w:r>
            <w:r w:rsidR="00293AC9" w:rsidRPr="001A7DEC">
              <w:rPr>
                <w:b/>
              </w:rPr>
              <w:t xml:space="preserve"> </w:t>
            </w:r>
            <w:r w:rsidRPr="001A7DEC">
              <w:rPr>
                <w:b/>
              </w:rPr>
              <w:t xml:space="preserve"> </w:t>
            </w:r>
            <w:r w:rsidRPr="001A7DEC">
              <w:rPr>
                <w:b/>
                <w:i/>
              </w:rPr>
              <w:t xml:space="preserve"> </w:t>
            </w:r>
            <w:r w:rsidRPr="001A7DEC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E729FD9" w14:textId="61537E35" w:rsidR="00B41479" w:rsidRPr="001A7DEC" w:rsidRDefault="001A7DE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DEC">
              <w:rPr>
                <w:b/>
              </w:rPr>
              <w:t>17</w:t>
            </w:r>
          </w:p>
        </w:tc>
        <w:tc>
          <w:tcPr>
            <w:tcW w:w="851" w:type="dxa"/>
          </w:tcPr>
          <w:p w14:paraId="3E6B3FF1" w14:textId="42A33A7F" w:rsidR="00B41479" w:rsidRPr="001A7DEC" w:rsidRDefault="001A7DE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DEC">
              <w:rPr>
                <w:b/>
              </w:rPr>
              <w:t>34</w:t>
            </w:r>
          </w:p>
        </w:tc>
        <w:tc>
          <w:tcPr>
            <w:tcW w:w="1168" w:type="dxa"/>
          </w:tcPr>
          <w:p w14:paraId="3380E0FC" w14:textId="77777777" w:rsidR="00B41479" w:rsidRPr="001A7DE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243F49E" w14:textId="77777777" w:rsidR="00B41479" w:rsidRPr="001A7DE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40C3FC5" w14:textId="48C90AC8" w:rsidR="00B41479" w:rsidRPr="001A7DEC" w:rsidRDefault="001A7D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DEC">
              <w:rPr>
                <w:b/>
              </w:rPr>
              <w:t>21</w:t>
            </w:r>
          </w:p>
        </w:tc>
        <w:tc>
          <w:tcPr>
            <w:tcW w:w="4002" w:type="dxa"/>
          </w:tcPr>
          <w:p w14:paraId="54F73178" w14:textId="5B1DB249" w:rsidR="00B41479" w:rsidRPr="001A7DEC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16CFD3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D3BF9CE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0EB3C36" w14:textId="3E06CA7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29B8698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71BE6E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A3617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E00F51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B079B0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FE04" w14:textId="77777777" w:rsidR="006E5EA3" w:rsidRPr="007F7CA3" w:rsidRDefault="0095157D" w:rsidP="00F60511">
            <w:pPr>
              <w:rPr>
                <w:bCs/>
              </w:rPr>
            </w:pPr>
            <w:r w:rsidRPr="007F7CA3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593CD" w14:textId="5999F443" w:rsidR="00A23654" w:rsidRDefault="00A23654" w:rsidP="00A23654">
            <w:pPr>
              <w:jc w:val="both"/>
            </w:pPr>
            <w:r w:rsidRPr="00323CC1">
              <w:t xml:space="preserve">Вводная лекция.  Аксессуары в </w:t>
            </w:r>
            <w:r w:rsidRPr="00323CC1">
              <w:rPr>
                <w:lang w:val="en-US"/>
              </w:rPr>
              <w:t>Fashion</w:t>
            </w:r>
            <w:r w:rsidRPr="00A83640">
              <w:t xml:space="preserve"> </w:t>
            </w:r>
            <w:r w:rsidRPr="00323CC1">
              <w:t xml:space="preserve">индустрии. </w:t>
            </w:r>
          </w:p>
          <w:p w14:paraId="1481AC1C" w14:textId="313A477F" w:rsidR="006E5EA3" w:rsidRPr="00CA67C9" w:rsidRDefault="006E5EA3" w:rsidP="00453D8F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2A3F1" w14:textId="77777777" w:rsidR="008235BF" w:rsidRPr="008235BF" w:rsidRDefault="008235BF" w:rsidP="004760E7">
            <w:pPr>
              <w:jc w:val="both"/>
            </w:pPr>
            <w:r w:rsidRPr="008235BF">
              <w:t xml:space="preserve">Классификация и виды аксессуаров в </w:t>
            </w:r>
            <w:r w:rsidRPr="008235BF">
              <w:rPr>
                <w:lang w:val="en-US"/>
              </w:rPr>
              <w:t>fashion</w:t>
            </w:r>
            <w:r w:rsidRPr="008235BF">
              <w:t xml:space="preserve">и ндустрии  Классификация и виды сырья для производства аксессуаров.  Современное состояние рынка аксессуаров. </w:t>
            </w:r>
          </w:p>
          <w:p w14:paraId="4DB45AAE" w14:textId="023C8603" w:rsidR="006E5EA3" w:rsidRPr="008235BF" w:rsidRDefault="008235BF" w:rsidP="004760E7">
            <w:pPr>
              <w:jc w:val="both"/>
            </w:pPr>
            <w:r w:rsidRPr="008235BF">
              <w:t xml:space="preserve">Лидеры на рынке аксессуаров. </w:t>
            </w:r>
          </w:p>
        </w:tc>
      </w:tr>
      <w:tr w:rsidR="006E5EA3" w:rsidRPr="008448CC" w14:paraId="7CBDF56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4E62" w14:textId="77777777" w:rsidR="006E5EA3" w:rsidRPr="007F7CA3" w:rsidRDefault="0095157D" w:rsidP="00F60511">
            <w:pPr>
              <w:rPr>
                <w:bCs/>
              </w:rPr>
            </w:pPr>
            <w:r w:rsidRPr="007F7CA3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5B0FC" w14:textId="6E61A85A" w:rsidR="006E5EA3" w:rsidRPr="00A23654" w:rsidRDefault="00A23654" w:rsidP="004760E7">
            <w:pPr>
              <w:rPr>
                <w:i/>
                <w:highlight w:val="yellow"/>
              </w:rPr>
            </w:pPr>
            <w:r w:rsidRPr="00A23654">
              <w:t>Волокна для производства текстильных изделий Производство текстильных материалов</w:t>
            </w:r>
            <w:r w:rsidRPr="00A23654">
              <w:rPr>
                <w:i/>
                <w:highlight w:val="yellow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393E7" w14:textId="0DCA3FFC" w:rsidR="006E5EA3" w:rsidRPr="008235BF" w:rsidRDefault="008235BF" w:rsidP="008235BF">
            <w:pPr>
              <w:jc w:val="both"/>
              <w:rPr>
                <w:bCs/>
              </w:rPr>
            </w:pPr>
            <w:r w:rsidRPr="008235BF">
              <w:t xml:space="preserve">Строение и свойства текстильных волокон и нитей. Классификация текстильных волокон. Натуральные волокна различного происхождения. Искусственные волокна: натуральные полимеры, синтетические полимеры, неорганические волокна. Условные обозначения волокон </w:t>
            </w:r>
            <w:r w:rsidR="005648BD" w:rsidRPr="008235BF">
              <w:t>Виды текстильных материалов. Особенности производства и отделки текстильных материалов.</w:t>
            </w:r>
            <w:r w:rsidR="00011F80" w:rsidRPr="008235BF">
              <w:t>. Конфекционная карта на изделие.</w:t>
            </w:r>
          </w:p>
        </w:tc>
      </w:tr>
      <w:tr w:rsidR="0095157D" w:rsidRPr="008448CC" w14:paraId="16F54A8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BA318" w14:textId="77777777" w:rsidR="0095157D" w:rsidRPr="007F7CA3" w:rsidRDefault="0095157D" w:rsidP="0095157D">
            <w:pPr>
              <w:rPr>
                <w:bCs/>
              </w:rPr>
            </w:pPr>
            <w:r w:rsidRPr="007F7CA3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982E" w14:textId="2B8BF7CB" w:rsidR="0095157D" w:rsidRPr="00A23654" w:rsidRDefault="00A23654" w:rsidP="004760E7">
            <w:pPr>
              <w:rPr>
                <w:i/>
                <w:highlight w:val="yellow"/>
              </w:rPr>
            </w:pPr>
            <w:r w:rsidRPr="00A23654">
              <w:t>Свойства  тканей. Экология. Маркировка текстильных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6C2A0" w14:textId="66EDC222" w:rsidR="006A6BE6" w:rsidRPr="008235BF" w:rsidRDefault="008235BF" w:rsidP="004760E7">
            <w:pPr>
              <w:jc w:val="both"/>
            </w:pPr>
            <w:r w:rsidRPr="008235BF">
              <w:t>Геометрические свойства, линейная и поверхностная плотности материалов. Механические свойства текстильных материалов. Физические свойства текстильных материалов. Изменения линейных размеров материалов.   Текстильная маркировка.  Требования, рекомендации, символы по уходу . Маркировка ухода.</w:t>
            </w:r>
          </w:p>
        </w:tc>
      </w:tr>
      <w:tr w:rsidR="0095157D" w:rsidRPr="008448CC" w14:paraId="4270A36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945A" w14:textId="77777777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17D7" w14:textId="2B15BE2B" w:rsidR="0095157D" w:rsidRPr="008235BF" w:rsidRDefault="008235BF" w:rsidP="004760E7">
            <w:pPr>
              <w:rPr>
                <w:highlight w:val="yellow"/>
              </w:rPr>
            </w:pPr>
            <w:r w:rsidRPr="008235BF">
              <w:t>Натуральный и искусственный мех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F5019" w14:textId="44B5CA36" w:rsidR="006A6BE6" w:rsidRPr="007F7CA3" w:rsidRDefault="008235BF" w:rsidP="008235BF">
            <w:pPr>
              <w:jc w:val="both"/>
              <w:rPr>
                <w:highlight w:val="yellow"/>
              </w:rPr>
            </w:pPr>
            <w:r w:rsidRPr="001B6E36">
              <w:t xml:space="preserve">Основные виды пушно-меховых полуфабрикатов. Строение пушно-меховой шкуры. </w:t>
            </w:r>
            <w:r w:rsidRPr="001B6E36">
              <w:rPr>
                <w:rFonts w:hint="eastAsia"/>
              </w:rPr>
              <w:t>И</w:t>
            </w:r>
            <w:r w:rsidRPr="001B6E36">
              <w:t>зменчивость пушно-меховой шкуры. Свойства пушно-меховой шкуры. Виды, способы производства искусственного меха. Особенности работы с мехом.</w:t>
            </w:r>
          </w:p>
        </w:tc>
      </w:tr>
      <w:tr w:rsidR="0095157D" w:rsidRPr="008448CC" w14:paraId="58D79A3F" w14:textId="77777777" w:rsidTr="007F7CA3">
        <w:trPr>
          <w:trHeight w:val="117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80F9" w14:textId="77777777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B947" w14:textId="79FC2162" w:rsidR="0095157D" w:rsidRPr="008235BF" w:rsidRDefault="008235BF" w:rsidP="004760E7">
            <w:pPr>
              <w:rPr>
                <w:highlight w:val="yellow"/>
              </w:rPr>
            </w:pPr>
            <w:r w:rsidRPr="008235BF">
              <w:t>Натуральная и искусственная кожа, материалы с пленочным покрытием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AEA61" w14:textId="61056CEE" w:rsidR="001B6E36" w:rsidRPr="001B6E36" w:rsidRDefault="001B6E36" w:rsidP="001B6E36">
            <w:pPr>
              <w:jc w:val="both"/>
            </w:pPr>
            <w:r w:rsidRPr="001B6E36">
              <w:t>Натуральная кожа</w:t>
            </w:r>
            <w:r>
              <w:t xml:space="preserve">. </w:t>
            </w:r>
            <w:r w:rsidRPr="001B6E36">
              <w:t>Искусственная кожа.</w:t>
            </w:r>
          </w:p>
          <w:p w14:paraId="4C501948" w14:textId="77777777" w:rsidR="001B6E36" w:rsidRPr="001B6E36" w:rsidRDefault="001B6E36" w:rsidP="001B6E36">
            <w:pPr>
              <w:jc w:val="both"/>
            </w:pPr>
            <w:r w:rsidRPr="001B6E36">
              <w:t>Материалы с пленочным покрытием.</w:t>
            </w:r>
          </w:p>
          <w:p w14:paraId="7B49CA02" w14:textId="292022A3" w:rsidR="001B6E36" w:rsidRPr="007F7CA3" w:rsidRDefault="001B6E36" w:rsidP="001B6E36">
            <w:pPr>
              <w:jc w:val="both"/>
              <w:rPr>
                <w:highlight w:val="yellow"/>
              </w:rPr>
            </w:pPr>
            <w:r w:rsidRPr="001B6E36">
              <w:t>Ламинирование, закатывание материалов, виды и свойства мембраны. Новые технологии в производстве материалов с пленочным покрытием.</w:t>
            </w:r>
          </w:p>
        </w:tc>
      </w:tr>
      <w:tr w:rsidR="0095157D" w:rsidRPr="008448CC" w14:paraId="726FFF5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55E6" w14:textId="37E6B7A6" w:rsidR="0095157D" w:rsidRPr="007F7CA3" w:rsidRDefault="0095157D" w:rsidP="0095157D">
            <w:pPr>
              <w:rPr>
                <w:bCs/>
              </w:rPr>
            </w:pPr>
            <w:r w:rsidRPr="007F7CA3">
              <w:t>Лекция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5008" w14:textId="77777777" w:rsidR="008235BF" w:rsidRPr="001B6E36" w:rsidRDefault="008235BF" w:rsidP="008235BF">
            <w:pPr>
              <w:jc w:val="both"/>
            </w:pPr>
            <w:r w:rsidRPr="001B6E36">
              <w:t>Скрепляющие материалы, прокладочные и подкладочные материалы.</w:t>
            </w:r>
          </w:p>
          <w:p w14:paraId="18FD51CB" w14:textId="4A5F2656" w:rsidR="0095157D" w:rsidRPr="001B6E36" w:rsidRDefault="008235BF" w:rsidP="008235BF">
            <w:pPr>
              <w:jc w:val="both"/>
            </w:pPr>
            <w:r w:rsidRPr="001B6E36">
              <w:t>Отделочные материалы и фурнитура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7882D" w14:textId="567DC3E5" w:rsidR="0095157D" w:rsidRPr="001B6E36" w:rsidRDefault="001B6E36" w:rsidP="00011F80">
            <w:pPr>
              <w:jc w:val="both"/>
            </w:pPr>
            <w:r w:rsidRPr="001B6E36">
              <w:t xml:space="preserve">Виды и классификация скрепляющих материалов. Швейные нитки. Свойства швейных ниток. Требования к швейным ниткам. Клеи и клеевые прокладочные материалы применяемые в </w:t>
            </w:r>
            <w:r w:rsidRPr="001B6E36">
              <w:rPr>
                <w:lang w:val="en-US"/>
              </w:rPr>
              <w:t>Fashion</w:t>
            </w:r>
            <w:r w:rsidRPr="00A83640">
              <w:t xml:space="preserve"> </w:t>
            </w:r>
            <w:r w:rsidRPr="001B6E36">
              <w:t>индустрии.Утепляющие материалы, пприкладные материалы, Подкладочные материалы. Отделочные материалы. Фурнитура.</w:t>
            </w:r>
          </w:p>
        </w:tc>
      </w:tr>
      <w:tr w:rsidR="006E5EA3" w:rsidRPr="008448CC" w14:paraId="55CE2A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6488" w14:textId="77777777" w:rsidR="006E5EA3" w:rsidRPr="007F7CA3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195D7" w14:textId="77777777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14:paraId="47FA98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4EEB7" w14:textId="77777777" w:rsidR="006E5EA3" w:rsidRPr="007F7CA3" w:rsidRDefault="004760E7" w:rsidP="00F60511">
            <w:pPr>
              <w:rPr>
                <w:bCs/>
              </w:rPr>
            </w:pPr>
            <w:r w:rsidRPr="007F7CA3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49BA" w14:textId="77777777" w:rsidR="008235BF" w:rsidRDefault="002142B7" w:rsidP="00897C94">
            <w:r w:rsidRPr="008235BF">
              <w:t xml:space="preserve">Вводное занятие. </w:t>
            </w:r>
            <w:r w:rsidR="00897C94" w:rsidRPr="008235BF">
              <w:t>1</w:t>
            </w:r>
            <w:r w:rsidR="00897C94">
              <w:t xml:space="preserve"> </w:t>
            </w:r>
            <w:r w:rsidR="008235BF" w:rsidRPr="00323CC1">
              <w:t xml:space="preserve">Анализ информации о рынке </w:t>
            </w:r>
            <w:r w:rsidR="008235BF" w:rsidRPr="00323CC1">
              <w:rPr>
                <w:lang w:val="en-US"/>
              </w:rPr>
              <w:t>Fashion</w:t>
            </w:r>
            <w:r w:rsidR="008235BF" w:rsidRPr="00A83640">
              <w:t xml:space="preserve"> </w:t>
            </w:r>
            <w:r w:rsidR="008235BF" w:rsidRPr="00323CC1">
              <w:t>индустрии. Анализ коллекций аксессуаров</w:t>
            </w:r>
          </w:p>
          <w:p w14:paraId="46B6D1AD" w14:textId="1D20781A" w:rsidR="001B6E36" w:rsidRPr="0031293B" w:rsidRDefault="001B6E36" w:rsidP="00897C94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96A29A" w14:textId="65FB2155" w:rsidR="00FD1D80" w:rsidRPr="00862B86" w:rsidRDefault="00FD1D80" w:rsidP="00897C94">
            <w:r w:rsidRPr="00862B86">
              <w:t xml:space="preserve">Устная дискуссия по материалам </w:t>
            </w:r>
            <w:r w:rsidR="00897C94" w:rsidRPr="00862B86">
              <w:t xml:space="preserve">презентаций  </w:t>
            </w:r>
            <w:r w:rsidR="0031293B" w:rsidRPr="00862B86">
              <w:t>№</w:t>
            </w:r>
            <w:r w:rsidR="00897C94" w:rsidRPr="00862B86">
              <w:t xml:space="preserve">1 </w:t>
            </w:r>
            <w:r w:rsidR="0031293B" w:rsidRPr="00862B86">
              <w:t xml:space="preserve"> на тему «</w:t>
            </w:r>
            <w:r w:rsidR="00897C94" w:rsidRPr="00862B86">
              <w:t xml:space="preserve">Анализ информации о рынке </w:t>
            </w:r>
            <w:r w:rsidR="00897C94" w:rsidRPr="00862B86">
              <w:rPr>
                <w:lang w:val="en-US"/>
              </w:rPr>
              <w:t>Fashion</w:t>
            </w:r>
            <w:r w:rsidR="00897C94" w:rsidRPr="00A83640">
              <w:t xml:space="preserve"> </w:t>
            </w:r>
            <w:r w:rsidR="00897C94" w:rsidRPr="00862B86">
              <w:t>индустрии</w:t>
            </w:r>
            <w:r w:rsidR="001B6E36" w:rsidRPr="00862B86">
              <w:t>. Анализ коллекций аксессуаров</w:t>
            </w:r>
            <w:r w:rsidR="0031293B" w:rsidRPr="00862B86">
              <w:t>»</w:t>
            </w:r>
            <w:r w:rsidR="00897C94" w:rsidRPr="00862B86">
              <w:t xml:space="preserve">. </w:t>
            </w:r>
          </w:p>
          <w:p w14:paraId="23E8D619" w14:textId="7C071845" w:rsidR="006E5EA3" w:rsidRPr="00862B86" w:rsidRDefault="00897C94" w:rsidP="00F66B35">
            <w:pPr>
              <w:jc w:val="both"/>
            </w:pPr>
            <w:r w:rsidRPr="00862B86">
              <w:t>Обсуждение информации о современном состоянии рынка, тенденциях развития, аналитики и перспектив</w:t>
            </w:r>
            <w:r w:rsidR="00CD3246" w:rsidRPr="00862B86">
              <w:t xml:space="preserve">. </w:t>
            </w:r>
          </w:p>
          <w:p w14:paraId="4EF5D509" w14:textId="04E05F19" w:rsidR="00FD1D80" w:rsidRPr="00862B86" w:rsidRDefault="00CA67C9" w:rsidP="00897C94">
            <w:pPr>
              <w:jc w:val="both"/>
              <w:rPr>
                <w:i/>
              </w:rPr>
            </w:pPr>
            <w:r w:rsidRPr="00862B86">
              <w:t xml:space="preserve">Выдача домашнего задания № </w:t>
            </w:r>
            <w:r w:rsidR="00897C94" w:rsidRPr="00862B86">
              <w:t>2</w:t>
            </w:r>
            <w:r w:rsidR="0031293B" w:rsidRPr="00862B86">
              <w:t xml:space="preserve"> на тему «</w:t>
            </w:r>
            <w:r w:rsidR="00897C94" w:rsidRPr="00862B86">
              <w:t xml:space="preserve">Характеристика искусственных волокон» </w:t>
            </w:r>
          </w:p>
        </w:tc>
      </w:tr>
      <w:tr w:rsidR="006E5EA3" w:rsidRPr="008448CC" w14:paraId="7B578EC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1FF4" w14:textId="77777777" w:rsidR="006E5EA3" w:rsidRPr="007F7CA3" w:rsidRDefault="004760E7" w:rsidP="004760E7">
            <w:pPr>
              <w:rPr>
                <w:bCs/>
              </w:rPr>
            </w:pPr>
            <w:r w:rsidRPr="007F7CA3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BE31" w14:textId="6226E091" w:rsidR="006E5EA3" w:rsidRPr="006A6BE6" w:rsidRDefault="008235BF" w:rsidP="00F60511">
            <w:pPr>
              <w:rPr>
                <w:b/>
                <w:bCs/>
                <w:highlight w:val="cyan"/>
              </w:rPr>
            </w:pPr>
            <w:r w:rsidRPr="00323CC1">
              <w:t>Свойства волокон для производства текстильных материалов.  Конфекционная карта для модели аксессуарной группы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B91FE" w14:textId="77777777" w:rsidR="00862B86" w:rsidRPr="00862B86" w:rsidRDefault="00FD1D80" w:rsidP="00897C94">
            <w:pPr>
              <w:jc w:val="both"/>
            </w:pPr>
            <w:r w:rsidRPr="00862B86">
              <w:t xml:space="preserve">Защита Домашнего задания № </w:t>
            </w:r>
            <w:r w:rsidR="00897C94" w:rsidRPr="00862B86">
              <w:t xml:space="preserve">2 </w:t>
            </w:r>
            <w:r w:rsidRPr="00862B86">
              <w:t>в виде Презентаций</w:t>
            </w:r>
            <w:r w:rsidR="00897C94" w:rsidRPr="00862B86">
              <w:t xml:space="preserve"> на тему «Характеристика искусственных волокон» </w:t>
            </w:r>
          </w:p>
          <w:p w14:paraId="1BF544ED" w14:textId="34CC9251" w:rsidR="006E5EA3" w:rsidRPr="00862B86" w:rsidRDefault="00FD1D80" w:rsidP="00897C94">
            <w:pPr>
              <w:jc w:val="both"/>
            </w:pPr>
            <w:r w:rsidRPr="00862B86">
              <w:t>Обсуждение. Взаимооценка.</w:t>
            </w:r>
          </w:p>
          <w:p w14:paraId="7524628D" w14:textId="57FC25F5" w:rsidR="00897C94" w:rsidRPr="00862B86" w:rsidRDefault="00897C94" w:rsidP="00090FB2">
            <w:pPr>
              <w:jc w:val="both"/>
            </w:pPr>
            <w:r w:rsidRPr="00862B86">
              <w:t xml:space="preserve">Разработка таблицы обозначений волокон </w:t>
            </w:r>
          </w:p>
          <w:p w14:paraId="2E0B1CAB" w14:textId="2E0A7B42" w:rsidR="00897C94" w:rsidRPr="00862B86" w:rsidRDefault="00897C94" w:rsidP="00947743">
            <w:pPr>
              <w:jc w:val="both"/>
              <w:rPr>
                <w:bCs/>
              </w:rPr>
            </w:pPr>
            <w:r w:rsidRPr="00862B86">
              <w:t xml:space="preserve">Выдача домашнего задания № 3 на тему </w:t>
            </w:r>
            <w:r w:rsidR="00947743" w:rsidRPr="00862B86">
              <w:t>«Свойства текстильных материалов»</w:t>
            </w:r>
          </w:p>
        </w:tc>
      </w:tr>
      <w:tr w:rsidR="006E5EA3" w:rsidRPr="002B2FC0" w14:paraId="259D04E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6800" w14:textId="7CB0BC12" w:rsidR="006E5EA3" w:rsidRPr="007F7CA3" w:rsidRDefault="004760E7" w:rsidP="004760E7">
            <w:pPr>
              <w:rPr>
                <w:bCs/>
              </w:rPr>
            </w:pPr>
            <w:r w:rsidRPr="007F7CA3">
              <w:rPr>
                <w:bCs/>
              </w:rPr>
              <w:lastRenderedPageBreak/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A8E1" w14:textId="3605CFFA" w:rsidR="006E5EA3" w:rsidRPr="006A6BE6" w:rsidRDefault="008235BF" w:rsidP="00F60511">
            <w:pPr>
              <w:rPr>
                <w:b/>
                <w:bCs/>
                <w:highlight w:val="yellow"/>
              </w:rPr>
            </w:pPr>
            <w:r>
              <w:t>Свойства текстильных материалов. Экология, маркировка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A8056" w14:textId="2BEF5C06" w:rsidR="00897C94" w:rsidRPr="00862B86" w:rsidRDefault="00897C94" w:rsidP="00897C94">
            <w:pPr>
              <w:jc w:val="both"/>
            </w:pPr>
            <w:r w:rsidRPr="00862B86">
              <w:t>Защита Домашнего задания № 3 в виде Презентаций на тему «</w:t>
            </w:r>
            <w:r w:rsidR="00947743" w:rsidRPr="00862B86">
              <w:t>Свойства текстильных материалов</w:t>
            </w:r>
            <w:r w:rsidRPr="00862B86">
              <w:t>» Обсуждение. Взаимооценка.</w:t>
            </w:r>
          </w:p>
          <w:p w14:paraId="55E31D7A" w14:textId="77777777" w:rsidR="00897C94" w:rsidRPr="00862B86" w:rsidRDefault="00947743" w:rsidP="00897C94">
            <w:pPr>
              <w:jc w:val="both"/>
            </w:pPr>
            <w:r w:rsidRPr="00862B86">
              <w:rPr>
                <w:bCs/>
              </w:rPr>
              <w:t xml:space="preserve">Практическая работа- </w:t>
            </w:r>
            <w:r w:rsidR="00897C94" w:rsidRPr="00862B86">
              <w:t>Разработка составной маркировки по образцу ткани»</w:t>
            </w:r>
          </w:p>
          <w:p w14:paraId="3D00219E" w14:textId="49166FEF" w:rsidR="00862B86" w:rsidRPr="00862B86" w:rsidRDefault="00862B86" w:rsidP="00897C94">
            <w:pPr>
              <w:jc w:val="both"/>
            </w:pPr>
            <w:r w:rsidRPr="00862B86">
              <w:t>Обсуждение. Взаимооценка</w:t>
            </w:r>
          </w:p>
          <w:p w14:paraId="4E72CFDC" w14:textId="4AC60A09" w:rsidR="00947743" w:rsidRPr="00862B86" w:rsidRDefault="00947743" w:rsidP="00947743">
            <w:pPr>
              <w:jc w:val="both"/>
            </w:pPr>
            <w:r w:rsidRPr="00862B86">
              <w:t>Выдача домашнего задания № 4 на тему «Художественно-технические решения в пр</w:t>
            </w:r>
            <w:r w:rsidR="00862B86" w:rsidRPr="00862B86">
              <w:t>оектировании аксессуаров из  натурального и искусственного меха</w:t>
            </w:r>
            <w:r w:rsidRPr="00862B86">
              <w:t xml:space="preserve">» </w:t>
            </w:r>
          </w:p>
        </w:tc>
      </w:tr>
      <w:tr w:rsidR="008235BF" w:rsidRPr="002B2FC0" w14:paraId="4F8F175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23E42" w14:textId="2EA48EE9" w:rsidR="008235BF" w:rsidRPr="004760E7" w:rsidRDefault="008235BF" w:rsidP="006A6BE6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14C4" w14:textId="34BB6164" w:rsidR="008235BF" w:rsidRPr="006A6BE6" w:rsidRDefault="00862B86" w:rsidP="00862B86">
            <w:pPr>
              <w:rPr>
                <w:b/>
                <w:bCs/>
                <w:highlight w:val="yellow"/>
              </w:rPr>
            </w:pPr>
            <w:r>
              <w:t>Натуральный и искусственный мех</w:t>
            </w:r>
            <w:r w:rsidR="008235BF" w:rsidRPr="00E04EA7">
              <w:t xml:space="preserve"> для производства аксессуаров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BA56E" w14:textId="77777777" w:rsidR="008235BF" w:rsidRPr="00862B86" w:rsidRDefault="00947743" w:rsidP="00862B86">
            <w:pPr>
              <w:jc w:val="both"/>
            </w:pPr>
            <w:r w:rsidRPr="00862B86">
              <w:t>Защита домашнего задания № 4 на тему «Художественно-технические решения в проектировании аксессуаров из натуральн</w:t>
            </w:r>
            <w:r w:rsidR="00862B86" w:rsidRPr="00862B86">
              <w:t>ого</w:t>
            </w:r>
            <w:r w:rsidRPr="00862B86">
              <w:t xml:space="preserve"> </w:t>
            </w:r>
            <w:r w:rsidR="00862B86" w:rsidRPr="00862B86">
              <w:t xml:space="preserve">и искусственного </w:t>
            </w:r>
            <w:r w:rsidRPr="00862B86">
              <w:t>меха»</w:t>
            </w:r>
          </w:p>
          <w:p w14:paraId="7CD0ECE0" w14:textId="761C5165" w:rsidR="00862B86" w:rsidRPr="00862B86" w:rsidRDefault="00862B86" w:rsidP="00862B86">
            <w:pPr>
              <w:jc w:val="both"/>
            </w:pPr>
            <w:r w:rsidRPr="00862B86">
              <w:t>Обсуждение. Взаимооценка</w:t>
            </w:r>
          </w:p>
          <w:p w14:paraId="519155A2" w14:textId="141022A5" w:rsidR="00862B86" w:rsidRPr="00862B86" w:rsidRDefault="00862B86" w:rsidP="00862B86">
            <w:pPr>
              <w:jc w:val="both"/>
              <w:rPr>
                <w:bCs/>
              </w:rPr>
            </w:pPr>
            <w:r w:rsidRPr="00862B86">
              <w:t xml:space="preserve">Выдача домашнего задания № 5 на тему «Художественно-технические решения в проектировании аксессуаров из </w:t>
            </w:r>
            <w:r>
              <w:t>натуральной и искусственной ко</w:t>
            </w:r>
            <w:r w:rsidRPr="00862B86">
              <w:t>жи, материалов с пленочным покрытием»</w:t>
            </w:r>
          </w:p>
        </w:tc>
      </w:tr>
      <w:tr w:rsidR="004760E7" w:rsidRPr="002B2FC0" w14:paraId="5CBE09D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6F99" w14:textId="1C9BC6C3" w:rsidR="004760E7" w:rsidRPr="004760E7" w:rsidRDefault="004760E7" w:rsidP="006A6BE6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 w:rsidR="008235BF"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1840" w14:textId="28958392" w:rsidR="004760E7" w:rsidRPr="006A6BE6" w:rsidRDefault="00862B86" w:rsidP="00862B86">
            <w:pPr>
              <w:rPr>
                <w:b/>
                <w:bCs/>
                <w:highlight w:val="yellow"/>
              </w:rPr>
            </w:pPr>
            <w:r>
              <w:t>Натуральная и и</w:t>
            </w:r>
            <w:r w:rsidR="00947743">
              <w:t>скусственная к</w:t>
            </w:r>
            <w:r w:rsidR="008235BF" w:rsidRPr="00323CC1">
              <w:t>ожа для производства аксессуаров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FA14D" w14:textId="77777777" w:rsidR="00862B86" w:rsidRDefault="00862B86" w:rsidP="00F36167">
            <w:pPr>
              <w:jc w:val="both"/>
            </w:pPr>
            <w:r>
              <w:t>Защита</w:t>
            </w:r>
            <w:r w:rsidRPr="00862B86">
              <w:t xml:space="preserve"> домашнего задания № 5 на тему «Художественно-технические решения в проектировании аксессуаров из </w:t>
            </w:r>
            <w:r>
              <w:t>натуральной и искусственной ко</w:t>
            </w:r>
            <w:r w:rsidRPr="00862B86">
              <w:t>жи, материалов с пленочным покрытием»</w:t>
            </w:r>
          </w:p>
          <w:p w14:paraId="6C100E7A" w14:textId="62ABDC8A" w:rsidR="006A6BE6" w:rsidRPr="00862B86" w:rsidRDefault="006A6BE6" w:rsidP="00F36167">
            <w:pPr>
              <w:jc w:val="both"/>
              <w:rPr>
                <w:bCs/>
              </w:rPr>
            </w:pPr>
            <w:r w:rsidRPr="00862B86">
              <w:t>Обсуждение. Взаимооценка</w:t>
            </w:r>
            <w:r w:rsidRPr="00862B86">
              <w:rPr>
                <w:bCs/>
              </w:rPr>
              <w:t xml:space="preserve"> </w:t>
            </w:r>
          </w:p>
          <w:p w14:paraId="3FF608D8" w14:textId="45AACB88" w:rsidR="004760E7" w:rsidRPr="007F7CA3" w:rsidRDefault="00862B86" w:rsidP="00862B86">
            <w:pPr>
              <w:jc w:val="both"/>
              <w:rPr>
                <w:bCs/>
                <w:highlight w:val="yellow"/>
              </w:rPr>
            </w:pPr>
            <w:r w:rsidRPr="00862B86">
              <w:t>Выдача домашнего задания № 6 на тему «Виды отделки в пр</w:t>
            </w:r>
            <w:r>
              <w:t>о</w:t>
            </w:r>
            <w:r w:rsidRPr="00862B86">
              <w:t>изводстве аксессуаров»</w:t>
            </w:r>
            <w:r>
              <w:t xml:space="preserve"> </w:t>
            </w:r>
          </w:p>
        </w:tc>
      </w:tr>
      <w:tr w:rsidR="004760E7" w:rsidRPr="002B2FC0" w14:paraId="758ACF2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EF2C" w14:textId="65311794" w:rsidR="004760E7" w:rsidRPr="004760E7" w:rsidRDefault="004760E7" w:rsidP="006A6BE6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 w:rsidR="008235BF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326B3" w14:textId="3AFFDF47" w:rsidR="004760E7" w:rsidRPr="007F7CA3" w:rsidRDefault="008235BF" w:rsidP="00F60511">
            <w:pPr>
              <w:rPr>
                <w:bCs/>
                <w:highlight w:val="yellow"/>
              </w:rPr>
            </w:pPr>
            <w:r>
              <w:t>Виды отделки аксессуаров. Отделочные материалы и фурнитура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383EC" w14:textId="77777777" w:rsidR="004760E7" w:rsidRDefault="00862B86" w:rsidP="00890656">
            <w:pPr>
              <w:jc w:val="both"/>
            </w:pPr>
            <w:r>
              <w:t>Защита</w:t>
            </w:r>
            <w:r w:rsidRPr="00862B86">
              <w:t xml:space="preserve"> домашнего задания № 6 на тему «Виды отделки в пр</w:t>
            </w:r>
            <w:r>
              <w:t>о</w:t>
            </w:r>
            <w:r w:rsidRPr="00862B86">
              <w:t>изводстве аксессуаров»</w:t>
            </w:r>
          </w:p>
          <w:p w14:paraId="7EE89A45" w14:textId="77777777" w:rsidR="00862B86" w:rsidRPr="00862B86" w:rsidRDefault="00862B86" w:rsidP="00862B86">
            <w:pPr>
              <w:jc w:val="both"/>
              <w:rPr>
                <w:bCs/>
              </w:rPr>
            </w:pPr>
            <w:r w:rsidRPr="00862B86">
              <w:t>Обсуждение. Взаимооценка</w:t>
            </w:r>
            <w:r w:rsidRPr="00862B86">
              <w:rPr>
                <w:bCs/>
              </w:rPr>
              <w:t xml:space="preserve"> </w:t>
            </w:r>
          </w:p>
          <w:p w14:paraId="0BB9E4CA" w14:textId="51632EA1" w:rsidR="00862B86" w:rsidRPr="007F7CA3" w:rsidRDefault="00862B86" w:rsidP="00890656">
            <w:pPr>
              <w:jc w:val="both"/>
              <w:rPr>
                <w:bCs/>
                <w:highlight w:val="yellow"/>
              </w:rPr>
            </w:pPr>
          </w:p>
        </w:tc>
      </w:tr>
    </w:tbl>
    <w:p w14:paraId="693B019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7B8A44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183B2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45290A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E8396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943E5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CD7130D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4202AE8B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7BEED5A5" w14:textId="77777777" w:rsidR="00F062CE" w:rsidRPr="00862B86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</w:t>
      </w:r>
      <w:r w:rsidR="009B399A" w:rsidRPr="007F7CA3">
        <w:rPr>
          <w:sz w:val="24"/>
          <w:szCs w:val="24"/>
        </w:rPr>
        <w:t xml:space="preserve"> разделов/тем</w:t>
      </w:r>
      <w:r w:rsidRPr="007F7CA3">
        <w:rPr>
          <w:sz w:val="24"/>
          <w:szCs w:val="24"/>
        </w:rPr>
        <w:t>, не выносимых на лекции и практические занятия</w:t>
      </w:r>
      <w:r w:rsidR="009B399A" w:rsidRPr="007F7CA3">
        <w:rPr>
          <w:sz w:val="24"/>
          <w:szCs w:val="24"/>
        </w:rPr>
        <w:t xml:space="preserve"> </w:t>
      </w:r>
      <w:r w:rsidR="009B399A" w:rsidRPr="00862B86">
        <w:rPr>
          <w:sz w:val="24"/>
          <w:szCs w:val="24"/>
        </w:rPr>
        <w:t>самостоятельно</w:t>
      </w:r>
      <w:r w:rsidRPr="00862B86">
        <w:rPr>
          <w:sz w:val="24"/>
          <w:szCs w:val="24"/>
        </w:rPr>
        <w:t>;</w:t>
      </w:r>
    </w:p>
    <w:p w14:paraId="14872244" w14:textId="77777777" w:rsidR="00F062CE" w:rsidRPr="00862B86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2B86">
        <w:rPr>
          <w:sz w:val="24"/>
          <w:szCs w:val="24"/>
        </w:rPr>
        <w:t>выполнение домашних заданий в виде Презентаций</w:t>
      </w:r>
      <w:r w:rsidR="00F062CE" w:rsidRPr="00862B86">
        <w:rPr>
          <w:sz w:val="24"/>
          <w:szCs w:val="24"/>
        </w:rPr>
        <w:t>;</w:t>
      </w:r>
    </w:p>
    <w:p w14:paraId="711C7F59" w14:textId="6D4E5BDC" w:rsidR="00C023BD" w:rsidRPr="00862B86" w:rsidRDefault="00C023BD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2B86">
        <w:rPr>
          <w:sz w:val="24"/>
          <w:szCs w:val="24"/>
        </w:rPr>
        <w:t>дискуссия;</w:t>
      </w:r>
    </w:p>
    <w:p w14:paraId="1F3A3FFB" w14:textId="722701BA" w:rsidR="00F062CE" w:rsidRPr="00862B86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62B86">
        <w:rPr>
          <w:sz w:val="24"/>
          <w:szCs w:val="24"/>
        </w:rPr>
        <w:t xml:space="preserve">подготовка к </w:t>
      </w:r>
      <w:r w:rsidR="004760E7" w:rsidRPr="00862B86">
        <w:rPr>
          <w:sz w:val="24"/>
          <w:szCs w:val="24"/>
        </w:rPr>
        <w:t>практическим занятиям</w:t>
      </w:r>
    </w:p>
    <w:p w14:paraId="5D7A31AF" w14:textId="77777777" w:rsidR="00C023BD" w:rsidRPr="004760E7" w:rsidRDefault="00C023BD" w:rsidP="00C023BD">
      <w:pPr>
        <w:pStyle w:val="af0"/>
        <w:ind w:left="709"/>
        <w:jc w:val="both"/>
        <w:rPr>
          <w:i/>
          <w:sz w:val="24"/>
          <w:szCs w:val="24"/>
          <w:highlight w:val="yellow"/>
        </w:rPr>
      </w:pPr>
    </w:p>
    <w:p w14:paraId="5B1789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0F857C7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24C41BD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7F7CA3">
        <w:rPr>
          <w:sz w:val="24"/>
          <w:szCs w:val="24"/>
        </w:rPr>
        <w:t>зачетом</w:t>
      </w:r>
      <w:r w:rsidR="009B399A" w:rsidRPr="00F65DCD">
        <w:rPr>
          <w:sz w:val="24"/>
          <w:szCs w:val="24"/>
        </w:rPr>
        <w:t xml:space="preserve">, </w:t>
      </w:r>
    </w:p>
    <w:p w14:paraId="0282BE57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>
        <w:rPr>
          <w:sz w:val="24"/>
          <w:szCs w:val="24"/>
        </w:rPr>
        <w:t>УК</w:t>
      </w:r>
      <w:r w:rsidRPr="00F65DCD">
        <w:rPr>
          <w:sz w:val="24"/>
          <w:szCs w:val="24"/>
        </w:rPr>
        <w:t xml:space="preserve">, в целях обеспечения преемственности образования </w:t>
      </w:r>
      <w:r w:rsidR="007F7CA3">
        <w:rPr>
          <w:sz w:val="24"/>
          <w:szCs w:val="24"/>
        </w:rPr>
        <w:t>.</w:t>
      </w:r>
    </w:p>
    <w:p w14:paraId="6CCCB87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4CCA0AC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D711C6A" w14:textId="77777777" w:rsidR="00A83640" w:rsidRDefault="00A83640" w:rsidP="00A83640">
      <w:pPr>
        <w:ind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75BD41D" w14:textId="77777777" w:rsidR="00A83640" w:rsidRPr="00B233A6" w:rsidRDefault="00A83640" w:rsidP="00A83640">
      <w:pPr>
        <w:ind w:firstLine="709"/>
        <w:jc w:val="both"/>
        <w:rPr>
          <w:sz w:val="24"/>
          <w:szCs w:val="24"/>
        </w:rPr>
      </w:pPr>
    </w:p>
    <w:p w14:paraId="56C63D3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B1EA257" w14:textId="77777777" w:rsidR="000170AF" w:rsidRDefault="000170AF"/>
    <w:p w14:paraId="2146C371" w14:textId="77777777" w:rsidR="009B0261" w:rsidRDefault="009B0261" w:rsidP="00DA7F20">
      <w:pPr>
        <w:jc w:val="both"/>
        <w:rPr>
          <w:i/>
        </w:rPr>
      </w:pPr>
    </w:p>
    <w:p w14:paraId="32C485BE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4B8CA3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55F0F0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4356"/>
        <w:gridCol w:w="4350"/>
      </w:tblGrid>
      <w:tr w:rsidR="00A83640" w:rsidRPr="0004716C" w14:paraId="4CCE42DE" w14:textId="4D892C2F" w:rsidTr="00A83640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6AD12449" w14:textId="77777777" w:rsidR="00A83640" w:rsidRPr="0004716C" w:rsidRDefault="00A83640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7469F80E" w14:textId="77777777" w:rsidR="00A83640" w:rsidRPr="0004716C" w:rsidRDefault="00A8364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5E34E3" w14:textId="77777777" w:rsidR="00A83640" w:rsidRPr="0004716C" w:rsidRDefault="00A83640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91FAF6C" w14:textId="77777777" w:rsidR="00A83640" w:rsidRPr="0004716C" w:rsidRDefault="00A83640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2F999C99" w14:textId="77777777" w:rsidR="00A83640" w:rsidRPr="0004716C" w:rsidRDefault="00A8364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31975AC" w14:textId="77777777" w:rsidR="00A83640" w:rsidRPr="0004716C" w:rsidRDefault="00A8364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2C40406" w14:textId="77777777" w:rsidR="00A83640" w:rsidRPr="0004716C" w:rsidRDefault="00A83640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2"/>
            <w:shd w:val="clear" w:color="auto" w:fill="DBE5F1" w:themeFill="accent1" w:themeFillTint="33"/>
            <w:vAlign w:val="center"/>
          </w:tcPr>
          <w:p w14:paraId="2270E7CF" w14:textId="29E6DAD1" w:rsidR="00A83640" w:rsidRPr="0004716C" w:rsidRDefault="00A83640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3640" w:rsidRPr="0004716C" w14:paraId="6D6076C5" w14:textId="6079B6C8" w:rsidTr="00A83640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1FE81AD0" w14:textId="77777777" w:rsidR="00A83640" w:rsidRPr="0004716C" w:rsidRDefault="00A8364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6596113" w14:textId="77777777" w:rsidR="00A83640" w:rsidRPr="0004716C" w:rsidRDefault="00A8364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4DEDE2A1" w14:textId="77777777" w:rsidR="00A83640" w:rsidRPr="0004716C" w:rsidRDefault="00A8364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73" w:type="pct"/>
            <w:shd w:val="clear" w:color="auto" w:fill="DBE5F1" w:themeFill="accent1" w:themeFillTint="33"/>
            <w:vAlign w:val="center"/>
          </w:tcPr>
          <w:p w14:paraId="3A1C1454" w14:textId="13513CAC" w:rsidR="00A83640" w:rsidRPr="0004716C" w:rsidRDefault="00A8364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6244AC30" w14:textId="72A77124" w:rsidR="00A83640" w:rsidRPr="008549CC" w:rsidRDefault="00A83640" w:rsidP="00A8364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471" w:type="pct"/>
            <w:shd w:val="clear" w:color="auto" w:fill="DBE5F1" w:themeFill="accent1" w:themeFillTint="33"/>
          </w:tcPr>
          <w:p w14:paraId="321FC622" w14:textId="77777777" w:rsidR="00A83640" w:rsidRPr="0004716C" w:rsidRDefault="00A83640" w:rsidP="00A83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865F48B" w14:textId="0800D268" w:rsidR="00A83640" w:rsidRPr="0004716C" w:rsidRDefault="00A83640" w:rsidP="00A83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A83640" w:rsidRPr="0004716C" w14:paraId="2DE38460" w14:textId="3A6342D3" w:rsidTr="00A83640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28B9449A" w14:textId="77777777" w:rsidR="00A83640" w:rsidRPr="0004716C" w:rsidRDefault="00A83640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6689841C" w14:textId="77777777" w:rsidR="00A83640" w:rsidRPr="0004716C" w:rsidRDefault="00A8364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449E20E8" w14:textId="77777777" w:rsidR="00A83640" w:rsidRPr="0004716C" w:rsidRDefault="00A8364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73" w:type="pct"/>
            <w:shd w:val="clear" w:color="auto" w:fill="DBE5F1" w:themeFill="accent1" w:themeFillTint="33"/>
          </w:tcPr>
          <w:p w14:paraId="07A700B9" w14:textId="77777777" w:rsidR="00A83640" w:rsidRDefault="00A83640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2CD36FFB" w14:textId="77777777" w:rsidR="00A83640" w:rsidRDefault="00A83640" w:rsidP="005F2DE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4C6E1FED" w14:textId="23026D5A" w:rsidR="00A83640" w:rsidRPr="0004716C" w:rsidRDefault="00A83640" w:rsidP="005F2DEE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DBE5F1" w:themeFill="accent1" w:themeFillTint="33"/>
          </w:tcPr>
          <w:p w14:paraId="57243B78" w14:textId="77777777" w:rsidR="00A83640" w:rsidRDefault="00A83640" w:rsidP="00A83640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240A3C31" w14:textId="77777777" w:rsidR="00A83640" w:rsidRDefault="00A83640" w:rsidP="00A8364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37B3F639" w14:textId="77777777" w:rsidR="00A83640" w:rsidRDefault="00A83640" w:rsidP="00A8364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0D0779B0" w14:textId="0DF9BB0E" w:rsidR="00A83640" w:rsidRDefault="00A83640" w:rsidP="00A8364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ИД-ПК-2.3</w:t>
            </w:r>
          </w:p>
        </w:tc>
      </w:tr>
      <w:tr w:rsidR="00A83640" w:rsidRPr="0004716C" w14:paraId="2E4073A3" w14:textId="72D41107" w:rsidTr="00A83640">
        <w:trPr>
          <w:trHeight w:val="283"/>
        </w:trPr>
        <w:tc>
          <w:tcPr>
            <w:tcW w:w="692" w:type="pct"/>
          </w:tcPr>
          <w:p w14:paraId="0C5A1A9D" w14:textId="77777777" w:rsidR="00A83640" w:rsidRPr="0004716C" w:rsidRDefault="00A83640" w:rsidP="00A83640">
            <w:r w:rsidRPr="0004716C">
              <w:t>высокий</w:t>
            </w:r>
          </w:p>
        </w:tc>
        <w:tc>
          <w:tcPr>
            <w:tcW w:w="584" w:type="pct"/>
          </w:tcPr>
          <w:p w14:paraId="77BBB44D" w14:textId="77777777" w:rsidR="00A83640" w:rsidRPr="0004716C" w:rsidRDefault="00A83640" w:rsidP="00A83640">
            <w:pPr>
              <w:jc w:val="center"/>
              <w:rPr>
                <w:i/>
                <w:iCs/>
              </w:rPr>
            </w:pPr>
          </w:p>
        </w:tc>
        <w:tc>
          <w:tcPr>
            <w:tcW w:w="780" w:type="pct"/>
          </w:tcPr>
          <w:p w14:paraId="7700E1CF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7E3BB81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69D470F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73" w:type="pct"/>
          </w:tcPr>
          <w:p w14:paraId="58CB3B0E" w14:textId="77777777" w:rsidR="00A83640" w:rsidRPr="006B48FC" w:rsidRDefault="00A83640" w:rsidP="00A83640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Обучающийся:</w:t>
            </w:r>
          </w:p>
          <w:p w14:paraId="07A5623A" w14:textId="77777777" w:rsidR="00A83640" w:rsidRPr="00660DE8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осуществляет поиск, критический анализ и синтез информации;</w:t>
            </w:r>
          </w:p>
          <w:p w14:paraId="6EB61240" w14:textId="77777777" w:rsidR="00A83640" w:rsidRPr="00660DE8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применяет системный подход для решения поставленных задач</w:t>
            </w:r>
          </w:p>
          <w:p w14:paraId="59E71084" w14:textId="77777777" w:rsidR="00A83640" w:rsidRPr="00660DE8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 xml:space="preserve">ориентируется в ассортименте современных материалов для производства одежды и аксессуаров, знает их свойства, способы получения; </w:t>
            </w:r>
          </w:p>
          <w:p w14:paraId="10718E1E" w14:textId="77777777" w:rsidR="00A83640" w:rsidRPr="00660DE8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способен формировать сырьевой макет коллекции</w:t>
            </w:r>
          </w:p>
          <w:p w14:paraId="62DEAA30" w14:textId="76A5FC41" w:rsidR="00A83640" w:rsidRPr="008E7A85" w:rsidRDefault="00A83640" w:rsidP="00A83640">
            <w:pPr>
              <w:pStyle w:val="af0"/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471" w:type="pct"/>
          </w:tcPr>
          <w:p w14:paraId="31571EEF" w14:textId="77777777" w:rsidR="00A83640" w:rsidRPr="006B48FC" w:rsidRDefault="00A83640" w:rsidP="00A83640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Обучающийся:</w:t>
            </w:r>
          </w:p>
          <w:p w14:paraId="764A7948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21BC3C8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6B48FC">
              <w:rPr>
                <w:i/>
                <w:iCs/>
                <w:sz w:val="21"/>
                <w:szCs w:val="21"/>
              </w:rPr>
              <w:t xml:space="preserve"> </w:t>
            </w:r>
            <w:r w:rsidRPr="006B48FC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6B48FC">
              <w:rPr>
                <w:sz w:val="21"/>
                <w:szCs w:val="21"/>
              </w:rPr>
              <w:t>текстильных материалов;</w:t>
            </w:r>
          </w:p>
          <w:p w14:paraId="1E32969E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 ;</w:t>
            </w:r>
          </w:p>
          <w:p w14:paraId="15C8DF67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C9E2D4F" w14:textId="562F2824" w:rsidR="00A83640" w:rsidRPr="00862B86" w:rsidRDefault="00A83640" w:rsidP="00A83640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83640" w:rsidRPr="0004716C" w14:paraId="5809C6A1" w14:textId="6B3CFB99" w:rsidTr="00A83640">
        <w:trPr>
          <w:trHeight w:val="283"/>
        </w:trPr>
        <w:tc>
          <w:tcPr>
            <w:tcW w:w="692" w:type="pct"/>
          </w:tcPr>
          <w:p w14:paraId="79A110D3" w14:textId="3828EF13" w:rsidR="00A83640" w:rsidRPr="0004716C" w:rsidRDefault="00A83640" w:rsidP="00A83640">
            <w:r w:rsidRPr="0004716C">
              <w:t>повышенный</w:t>
            </w:r>
          </w:p>
        </w:tc>
        <w:tc>
          <w:tcPr>
            <w:tcW w:w="584" w:type="pct"/>
          </w:tcPr>
          <w:p w14:paraId="330F5BF9" w14:textId="77777777" w:rsidR="00A83640" w:rsidRPr="0004716C" w:rsidRDefault="00A83640" w:rsidP="00A83640">
            <w:pPr>
              <w:jc w:val="center"/>
              <w:rPr>
                <w:iCs/>
              </w:rPr>
            </w:pPr>
          </w:p>
        </w:tc>
        <w:tc>
          <w:tcPr>
            <w:tcW w:w="780" w:type="pct"/>
          </w:tcPr>
          <w:p w14:paraId="6F4839E5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E1E93F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5BDF4D2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73" w:type="pct"/>
          </w:tcPr>
          <w:p w14:paraId="7AEEC764" w14:textId="77777777" w:rsidR="00A83640" w:rsidRPr="006B48FC" w:rsidRDefault="00A83640" w:rsidP="00A83640">
            <w:pPr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Обучающийся:</w:t>
            </w:r>
          </w:p>
          <w:p w14:paraId="35644728" w14:textId="77777777" w:rsidR="00A83640" w:rsidRPr="008E7A85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7A85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материал;</w:t>
            </w:r>
          </w:p>
          <w:p w14:paraId="630A9EDF" w14:textId="77777777" w:rsidR="00A83640" w:rsidRPr="008E7A85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 xml:space="preserve">способен провести анализ текстильного материала с точки зрения ее состава, строения, производства и потребительских </w:t>
            </w:r>
            <w:r w:rsidRPr="00660DE8">
              <w:rPr>
                <w:iCs/>
                <w:sz w:val="21"/>
                <w:szCs w:val="21"/>
              </w:rPr>
              <w:lastRenderedPageBreak/>
              <w:t>свойств, включая возможные варианты вторичной переработки.</w:t>
            </w:r>
          </w:p>
          <w:p w14:paraId="297DCCF2" w14:textId="77777777" w:rsidR="00A83640" w:rsidRPr="008E7A85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7A85">
              <w:rPr>
                <w:iCs/>
                <w:sz w:val="21"/>
                <w:szCs w:val="21"/>
              </w:rPr>
              <w:t>допу</w:t>
            </w:r>
            <w:r>
              <w:rPr>
                <w:iCs/>
                <w:sz w:val="21"/>
                <w:szCs w:val="21"/>
              </w:rPr>
              <w:t>скает единичные негрубые ошибки</w:t>
            </w:r>
          </w:p>
          <w:p w14:paraId="64F27645" w14:textId="6A23CFFB" w:rsidR="00A83640" w:rsidRPr="008E7A85" w:rsidRDefault="00A83640" w:rsidP="00A83640">
            <w:pPr>
              <w:pStyle w:val="af0"/>
              <w:numPr>
                <w:ilvl w:val="0"/>
                <w:numId w:val="31"/>
              </w:numPr>
              <w:tabs>
                <w:tab w:val="left" w:pos="2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471" w:type="pct"/>
          </w:tcPr>
          <w:p w14:paraId="6A6ED84A" w14:textId="77777777" w:rsidR="00A83640" w:rsidRPr="006B48FC" w:rsidRDefault="00A83640" w:rsidP="00A83640">
            <w:pPr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96C6E1E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материал;</w:t>
            </w:r>
          </w:p>
          <w:p w14:paraId="0FC94992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 xml:space="preserve">анализирует применение полимеров в упаковочном производстве  с учетом динамики и инноваций в области их  синтеза </w:t>
            </w:r>
            <w:r w:rsidRPr="006B48FC">
              <w:rPr>
                <w:iCs/>
                <w:sz w:val="21"/>
                <w:szCs w:val="21"/>
              </w:rPr>
              <w:lastRenderedPageBreak/>
              <w:t>и модификации;</w:t>
            </w:r>
          </w:p>
          <w:p w14:paraId="38182342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способен провести анализ текстильного материала с точки зрения ее состава, строения, производства и потребительских свойств, включая возможные варианты вторичной переработки.</w:t>
            </w:r>
          </w:p>
          <w:p w14:paraId="110D5DD1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8D4CF4D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D8D1CDD" w14:textId="2721958A" w:rsidR="00A83640" w:rsidRPr="00862B86" w:rsidRDefault="00A83640" w:rsidP="00A83640">
            <w:pPr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83640" w:rsidRPr="0004716C" w14:paraId="269AA3A2" w14:textId="4998FC90" w:rsidTr="00A83640">
        <w:trPr>
          <w:trHeight w:val="283"/>
        </w:trPr>
        <w:tc>
          <w:tcPr>
            <w:tcW w:w="692" w:type="pct"/>
          </w:tcPr>
          <w:p w14:paraId="0A15F5AB" w14:textId="77777777" w:rsidR="00A83640" w:rsidRPr="0004716C" w:rsidRDefault="00A83640" w:rsidP="00A83640">
            <w:r w:rsidRPr="0004716C">
              <w:lastRenderedPageBreak/>
              <w:t>базовый</w:t>
            </w:r>
          </w:p>
        </w:tc>
        <w:tc>
          <w:tcPr>
            <w:tcW w:w="584" w:type="pct"/>
          </w:tcPr>
          <w:p w14:paraId="077E592C" w14:textId="77777777" w:rsidR="00A83640" w:rsidRPr="0004716C" w:rsidRDefault="00A83640" w:rsidP="00A83640">
            <w:pPr>
              <w:jc w:val="center"/>
              <w:rPr>
                <w:iCs/>
              </w:rPr>
            </w:pPr>
          </w:p>
        </w:tc>
        <w:tc>
          <w:tcPr>
            <w:tcW w:w="780" w:type="pct"/>
          </w:tcPr>
          <w:p w14:paraId="152F9B5E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E682955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D0686F5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73" w:type="pct"/>
          </w:tcPr>
          <w:p w14:paraId="1E0E7E0C" w14:textId="77777777" w:rsidR="00A83640" w:rsidRPr="00660DE8" w:rsidRDefault="00A83640" w:rsidP="00A83640">
            <w:pPr>
              <w:jc w:val="both"/>
              <w:rPr>
                <w:sz w:val="21"/>
                <w:szCs w:val="21"/>
              </w:rPr>
            </w:pPr>
            <w:r w:rsidRPr="00660DE8">
              <w:rPr>
                <w:sz w:val="21"/>
                <w:szCs w:val="21"/>
              </w:rPr>
              <w:t>Обучающийся:</w:t>
            </w:r>
          </w:p>
          <w:p w14:paraId="2D065A38" w14:textId="77777777" w:rsidR="00A83640" w:rsidRPr="00660DE8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материал;</w:t>
            </w:r>
          </w:p>
          <w:p w14:paraId="67BFD13C" w14:textId="77777777" w:rsidR="00A83640" w:rsidRPr="00660DE8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способен провести анализ текстильного материала с точки зрения ее состава, строения, производства и потребительских свойств, включая возможные варианты вторичной переработки.</w:t>
            </w:r>
          </w:p>
          <w:p w14:paraId="0ABB3463" w14:textId="44CAE228" w:rsidR="00A83640" w:rsidRPr="008E7A85" w:rsidRDefault="00A83640" w:rsidP="00A83640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60DE8">
              <w:rPr>
                <w:iCs/>
                <w:sz w:val="21"/>
                <w:szCs w:val="21"/>
              </w:rPr>
              <w:t>допускает единичные негрубые ошибки</w:t>
            </w:r>
          </w:p>
        </w:tc>
        <w:tc>
          <w:tcPr>
            <w:tcW w:w="1471" w:type="pct"/>
          </w:tcPr>
          <w:p w14:paraId="293140C7" w14:textId="77777777" w:rsidR="00A83640" w:rsidRPr="006B48FC" w:rsidRDefault="00A83640" w:rsidP="00A83640">
            <w:pPr>
              <w:jc w:val="both"/>
              <w:rPr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Обучающийся:</w:t>
            </w:r>
          </w:p>
          <w:p w14:paraId="618EDAAC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067E428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с неточностями излагает принятую в материаловедении  терминологию;</w:t>
            </w:r>
          </w:p>
          <w:p w14:paraId="6CA8AD0B" w14:textId="77777777" w:rsidR="00A83640" w:rsidRPr="006B48FC" w:rsidRDefault="00A83640" w:rsidP="00A83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D1DF596" w14:textId="1E036906" w:rsidR="00A83640" w:rsidRPr="00862B86" w:rsidRDefault="00A83640" w:rsidP="00A83640">
            <w:pPr>
              <w:jc w:val="both"/>
              <w:rPr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B48F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83640" w:rsidRPr="0004716C" w14:paraId="5D7F17C9" w14:textId="516323BA" w:rsidTr="00A83640">
        <w:trPr>
          <w:trHeight w:val="283"/>
        </w:trPr>
        <w:tc>
          <w:tcPr>
            <w:tcW w:w="692" w:type="pct"/>
          </w:tcPr>
          <w:p w14:paraId="1584439D" w14:textId="77777777" w:rsidR="00A83640" w:rsidRPr="0004716C" w:rsidRDefault="00A83640" w:rsidP="00A83640">
            <w:r w:rsidRPr="0004716C">
              <w:t>низкий</w:t>
            </w:r>
          </w:p>
        </w:tc>
        <w:tc>
          <w:tcPr>
            <w:tcW w:w="584" w:type="pct"/>
          </w:tcPr>
          <w:p w14:paraId="0E2295A3" w14:textId="77777777" w:rsidR="00A83640" w:rsidRPr="0004716C" w:rsidRDefault="00A83640" w:rsidP="00A83640">
            <w:pPr>
              <w:jc w:val="center"/>
              <w:rPr>
                <w:iCs/>
              </w:rPr>
            </w:pPr>
          </w:p>
        </w:tc>
        <w:tc>
          <w:tcPr>
            <w:tcW w:w="780" w:type="pct"/>
          </w:tcPr>
          <w:p w14:paraId="5FD33926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54443B7" w14:textId="77777777" w:rsidR="00A83640" w:rsidRPr="0004716C" w:rsidRDefault="00A83640" w:rsidP="00A8364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473" w:type="pct"/>
          </w:tcPr>
          <w:p w14:paraId="60218326" w14:textId="77777777" w:rsidR="00A83640" w:rsidRPr="00660DE8" w:rsidRDefault="00A83640" w:rsidP="00A83640">
            <w:pPr>
              <w:jc w:val="both"/>
              <w:rPr>
                <w:sz w:val="21"/>
                <w:szCs w:val="21"/>
              </w:rPr>
            </w:pPr>
            <w:r w:rsidRPr="00660DE8">
              <w:rPr>
                <w:sz w:val="21"/>
                <w:szCs w:val="21"/>
              </w:rPr>
              <w:t>Обучающийся:</w:t>
            </w:r>
          </w:p>
          <w:p w14:paraId="00B13D79" w14:textId="77777777" w:rsidR="00A83640" w:rsidRPr="00660DE8" w:rsidRDefault="00A83640" w:rsidP="00A83640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62B8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0F2EB1" w14:textId="2A8FF751" w:rsidR="00A83640" w:rsidRPr="00862B86" w:rsidRDefault="00A83640" w:rsidP="00A83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62B86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862B86">
              <w:rPr>
                <w:iCs/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</w:tc>
        <w:tc>
          <w:tcPr>
            <w:tcW w:w="1471" w:type="pct"/>
          </w:tcPr>
          <w:p w14:paraId="236B04EB" w14:textId="77777777" w:rsidR="00A83640" w:rsidRPr="000E79E3" w:rsidRDefault="00A83640" w:rsidP="00A83640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E79E3">
              <w:rPr>
                <w:sz w:val="21"/>
                <w:szCs w:val="21"/>
              </w:rPr>
              <w:lastRenderedPageBreak/>
              <w:t>Обучающийся:</w:t>
            </w:r>
          </w:p>
          <w:p w14:paraId="5BA864B1" w14:textId="77777777" w:rsidR="00A83640" w:rsidRPr="000E79E3" w:rsidRDefault="00A83640" w:rsidP="00A83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E79E3">
              <w:rPr>
                <w:sz w:val="21"/>
                <w:szCs w:val="21"/>
              </w:rPr>
              <w:t>не способен проанализировать причинно- 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662BB26A" w14:textId="77777777" w:rsidR="00A83640" w:rsidRPr="000E79E3" w:rsidRDefault="00A83640" w:rsidP="00A83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35E852A" w14:textId="35687DBA" w:rsidR="00A83640" w:rsidRPr="00862B86" w:rsidRDefault="00A83640" w:rsidP="00A83640">
            <w:pPr>
              <w:rPr>
                <w:iCs/>
                <w:sz w:val="21"/>
                <w:szCs w:val="21"/>
              </w:rPr>
            </w:pPr>
            <w:r w:rsidRPr="000E79E3">
              <w:rPr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 xml:space="preserve">необходимом для </w:t>
            </w:r>
            <w:r w:rsidRPr="00AE23E9">
              <w:rPr>
                <w:sz w:val="21"/>
                <w:szCs w:val="21"/>
              </w:rPr>
              <w:lastRenderedPageBreak/>
              <w:t>дальнейшей учебы.</w:t>
            </w:r>
          </w:p>
        </w:tc>
      </w:tr>
    </w:tbl>
    <w:p w14:paraId="6FC071E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4DE9CBC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B2FAED7" w14:textId="123746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D2BCE0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F53401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7CE0E2B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702455C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20750E73" w14:textId="77777777" w:rsidTr="0003098C">
        <w:trPr>
          <w:trHeight w:val="283"/>
        </w:trPr>
        <w:tc>
          <w:tcPr>
            <w:tcW w:w="993" w:type="dxa"/>
          </w:tcPr>
          <w:p w14:paraId="2E7DD791" w14:textId="19F59A79" w:rsidR="00DF1426" w:rsidRPr="00D23F40" w:rsidRDefault="00623594" w:rsidP="00DC1095">
            <w:r>
              <w:t>1</w:t>
            </w:r>
          </w:p>
        </w:tc>
        <w:tc>
          <w:tcPr>
            <w:tcW w:w="3827" w:type="dxa"/>
          </w:tcPr>
          <w:p w14:paraId="2CC39E82" w14:textId="540F3FBB" w:rsidR="00DF1426" w:rsidRPr="00EC0F32" w:rsidRDefault="00252C5C" w:rsidP="00252C5C">
            <w:r w:rsidRPr="00EC0F32">
              <w:t>Домашнее задание 1 (Презентация по теме «</w:t>
            </w:r>
            <w:r w:rsidR="00EC0F32" w:rsidRPr="00EC0F32">
              <w:t xml:space="preserve">Анализ информации о рынке </w:t>
            </w:r>
            <w:r w:rsidR="00EC0F32" w:rsidRPr="00EC0F32">
              <w:rPr>
                <w:lang w:val="en-US"/>
              </w:rPr>
              <w:t>Fashion</w:t>
            </w:r>
            <w:r w:rsidR="00EC0F32" w:rsidRPr="00A83640">
              <w:t xml:space="preserve"> </w:t>
            </w:r>
            <w:r w:rsidR="00EC0F32" w:rsidRPr="00EC0F32">
              <w:t>индустрии. Анализ коллекций аксессуаров</w:t>
            </w:r>
            <w:r w:rsidR="0031293B" w:rsidRPr="00EC0F32">
              <w:t>»</w:t>
            </w:r>
            <w:r w:rsidRPr="00EC0F32">
              <w:t>)</w:t>
            </w:r>
          </w:p>
        </w:tc>
        <w:tc>
          <w:tcPr>
            <w:tcW w:w="9723" w:type="dxa"/>
          </w:tcPr>
          <w:p w14:paraId="3319EA56" w14:textId="4FA3285C" w:rsidR="00B61783" w:rsidRPr="00EC0F32" w:rsidRDefault="00B61783" w:rsidP="00A4776B">
            <w:pPr>
              <w:jc w:val="both"/>
            </w:pPr>
            <w:r w:rsidRPr="00EC0F32">
              <w:t xml:space="preserve">Сделать Презентацию, проследив динамику развития </w:t>
            </w:r>
            <w:r w:rsidR="00A4776B" w:rsidRPr="00EC0F32">
              <w:t xml:space="preserve">рынка  </w:t>
            </w:r>
            <w:r w:rsidR="00A4776B" w:rsidRPr="00EC0F32">
              <w:rPr>
                <w:lang w:val="en-US"/>
              </w:rPr>
              <w:t>Fashion</w:t>
            </w:r>
            <w:r w:rsidR="00A4776B" w:rsidRPr="00A83640">
              <w:t xml:space="preserve"> </w:t>
            </w:r>
            <w:r w:rsidR="00A4776B" w:rsidRPr="00EC0F32">
              <w:t>индустрии . Информацию получить из научных журналов, сайтов консалтинговых компаний, аналитических центров, тематических сообщений в соцсетях и т д</w:t>
            </w:r>
          </w:p>
          <w:p w14:paraId="1A7F7E0D" w14:textId="77777777" w:rsidR="00B61783" w:rsidRPr="00EC0F32" w:rsidRDefault="00B61783" w:rsidP="00A4776B">
            <w:pPr>
              <w:jc w:val="both"/>
            </w:pPr>
            <w:r w:rsidRPr="00EC0F32">
              <w:t xml:space="preserve"> </w:t>
            </w:r>
            <w:r w:rsidR="00A4776B" w:rsidRPr="00EC0F32">
              <w:t>Выделить основные тренды развития, ключевые показатели.</w:t>
            </w:r>
          </w:p>
          <w:p w14:paraId="1995BCB4" w14:textId="23A19DCB" w:rsidR="00EC0F32" w:rsidRPr="00EC0F32" w:rsidRDefault="00EC0F32" w:rsidP="00A4776B">
            <w:pPr>
              <w:jc w:val="both"/>
            </w:pPr>
            <w:r w:rsidRPr="00EC0F32">
              <w:t>Выполнить анализ коллекции аксессуаров составить сырьевой макет коллекции</w:t>
            </w:r>
          </w:p>
        </w:tc>
      </w:tr>
      <w:tr w:rsidR="00252C5C" w14:paraId="0AFD6337" w14:textId="77777777" w:rsidTr="0003098C">
        <w:trPr>
          <w:trHeight w:val="283"/>
        </w:trPr>
        <w:tc>
          <w:tcPr>
            <w:tcW w:w="993" w:type="dxa"/>
          </w:tcPr>
          <w:p w14:paraId="45B80913" w14:textId="7E33CE8C" w:rsidR="00252C5C" w:rsidRPr="00D23F40" w:rsidRDefault="00623594" w:rsidP="00DC1095">
            <w:r>
              <w:t>2</w:t>
            </w:r>
          </w:p>
        </w:tc>
        <w:tc>
          <w:tcPr>
            <w:tcW w:w="3827" w:type="dxa"/>
          </w:tcPr>
          <w:p w14:paraId="4040F9B1" w14:textId="09229F76" w:rsidR="00252C5C" w:rsidRPr="00EC0F32" w:rsidRDefault="00252C5C" w:rsidP="00554362">
            <w:r w:rsidRPr="00EC0F32">
              <w:t>Домашнее задание 2 (</w:t>
            </w:r>
            <w:r w:rsidR="00554362" w:rsidRPr="00EC0F32">
              <w:t>Презентация «</w:t>
            </w:r>
            <w:r w:rsidR="0031293B" w:rsidRPr="00EC0F32">
              <w:t>Характеристика искусственных волокон»</w:t>
            </w:r>
            <w:r w:rsidRPr="00EC0F32">
              <w:t>)</w:t>
            </w:r>
          </w:p>
        </w:tc>
        <w:tc>
          <w:tcPr>
            <w:tcW w:w="9723" w:type="dxa"/>
          </w:tcPr>
          <w:p w14:paraId="17B7C256" w14:textId="6F6C772F" w:rsidR="00252C5C" w:rsidRPr="00EC0F32" w:rsidRDefault="00A4776B" w:rsidP="00DF1426">
            <w:pPr>
              <w:jc w:val="both"/>
            </w:pPr>
            <w:r w:rsidRPr="00EC0F32">
              <w:t xml:space="preserve">Выбрать один вид волокна. В презентации представить историю создания, производственный процесс, достоинства и недостатки, степень использования в </w:t>
            </w:r>
            <w:r w:rsidRPr="00EC0F32">
              <w:rPr>
                <w:lang w:val="en-US"/>
              </w:rPr>
              <w:t>Fashion</w:t>
            </w:r>
            <w:r w:rsidRPr="00A83640">
              <w:t xml:space="preserve"> </w:t>
            </w:r>
            <w:r w:rsidRPr="00EC0F32">
              <w:t>индустрии.</w:t>
            </w:r>
          </w:p>
          <w:p w14:paraId="0C21E290" w14:textId="75B8822F" w:rsidR="00B61783" w:rsidRPr="00EC0F32" w:rsidRDefault="00A4776B" w:rsidP="00B61783">
            <w:pPr>
              <w:jc w:val="both"/>
            </w:pPr>
            <w:r w:rsidRPr="00EC0F32">
              <w:t>Разработать таблицу условных обозначений волокон,</w:t>
            </w:r>
            <w:r w:rsidR="00EC0F32" w:rsidRPr="00EC0F32">
              <w:t xml:space="preserve"> </w:t>
            </w:r>
            <w:r w:rsidRPr="00EC0F32">
              <w:t>включая последние сообщения о новых волокнах.</w:t>
            </w:r>
          </w:p>
        </w:tc>
      </w:tr>
      <w:tr w:rsidR="00554362" w14:paraId="43105E84" w14:textId="77777777" w:rsidTr="0003098C">
        <w:trPr>
          <w:trHeight w:val="283"/>
        </w:trPr>
        <w:tc>
          <w:tcPr>
            <w:tcW w:w="993" w:type="dxa"/>
          </w:tcPr>
          <w:p w14:paraId="35D3F199" w14:textId="2487D2B6" w:rsidR="00554362" w:rsidRPr="00D23F40" w:rsidRDefault="00623594" w:rsidP="00DC1095">
            <w:r>
              <w:t>3</w:t>
            </w:r>
          </w:p>
        </w:tc>
        <w:tc>
          <w:tcPr>
            <w:tcW w:w="3827" w:type="dxa"/>
          </w:tcPr>
          <w:p w14:paraId="1EE85266" w14:textId="68CF3A0D" w:rsidR="00554362" w:rsidRPr="00EC0F32" w:rsidRDefault="00554362" w:rsidP="00554362">
            <w:r w:rsidRPr="00EC0F32">
              <w:t>Домашнее задание 3(Презентация по теме «</w:t>
            </w:r>
            <w:r w:rsidR="00EC0F32" w:rsidRPr="00EC0F32">
              <w:t>Свойства текстильных материалов. Экология, маркировка</w:t>
            </w:r>
            <w:r w:rsidRPr="00EC0F32">
              <w:t>»)</w:t>
            </w:r>
          </w:p>
        </w:tc>
        <w:tc>
          <w:tcPr>
            <w:tcW w:w="9723" w:type="dxa"/>
          </w:tcPr>
          <w:p w14:paraId="25442A4E" w14:textId="77777777" w:rsidR="00EC0F32" w:rsidRPr="00EC0F32" w:rsidRDefault="00EC0F32" w:rsidP="00EC0F32">
            <w:pPr>
              <w:jc w:val="both"/>
            </w:pPr>
            <w:r w:rsidRPr="00EC0F32">
              <w:t>Сделать презентацию свойств ткани. Подробно рассказать об одном из ключевых свойств, рассказать о способах определения этого свойства, ключевых показателях.</w:t>
            </w:r>
          </w:p>
          <w:p w14:paraId="4317CA74" w14:textId="77777777" w:rsidR="00EC0F32" w:rsidRPr="00EC0F32" w:rsidRDefault="00EC0F32" w:rsidP="00EC0F32">
            <w:pPr>
              <w:jc w:val="both"/>
            </w:pPr>
            <w:r w:rsidRPr="00EC0F32">
              <w:t xml:space="preserve"> Разработка таблицы условных обозначений и символов по уходу в процессе эксплуатации.</w:t>
            </w:r>
          </w:p>
          <w:p w14:paraId="0681F7E9" w14:textId="638091B8" w:rsidR="00554362" w:rsidRPr="00EC0F32" w:rsidRDefault="00EC0F32" w:rsidP="00B61783">
            <w:pPr>
              <w:jc w:val="both"/>
            </w:pPr>
            <w:r w:rsidRPr="00EC0F32">
              <w:t>Маркировка изделия</w:t>
            </w:r>
          </w:p>
        </w:tc>
      </w:tr>
      <w:tr w:rsidR="00554362" w14:paraId="08B67028" w14:textId="77777777" w:rsidTr="0003098C">
        <w:trPr>
          <w:trHeight w:val="283"/>
        </w:trPr>
        <w:tc>
          <w:tcPr>
            <w:tcW w:w="993" w:type="dxa"/>
          </w:tcPr>
          <w:p w14:paraId="6606C29F" w14:textId="09AB61B8" w:rsidR="00554362" w:rsidRPr="00D23F40" w:rsidRDefault="00623594" w:rsidP="00DC1095">
            <w:r>
              <w:t>4</w:t>
            </w:r>
          </w:p>
        </w:tc>
        <w:tc>
          <w:tcPr>
            <w:tcW w:w="3827" w:type="dxa"/>
          </w:tcPr>
          <w:p w14:paraId="2C653158" w14:textId="5077F8DA" w:rsidR="00554362" w:rsidRPr="00623594" w:rsidRDefault="00554362" w:rsidP="00623594">
            <w:r w:rsidRPr="00623594">
              <w:t>Домашнее задание 4 (</w:t>
            </w:r>
            <w:r w:rsidR="00623594">
              <w:t>П</w:t>
            </w:r>
            <w:r w:rsidRPr="00623594">
              <w:t>резентация по теме «</w:t>
            </w:r>
            <w:r w:rsidR="00EC0F32" w:rsidRPr="00623594">
              <w:t>Натуральный и искусственный мех для производства аксессуаров»</w:t>
            </w:r>
          </w:p>
        </w:tc>
        <w:tc>
          <w:tcPr>
            <w:tcW w:w="9723" w:type="dxa"/>
          </w:tcPr>
          <w:p w14:paraId="3B0E0BB5" w14:textId="44B24A0D" w:rsidR="00A4776B" w:rsidRPr="00623594" w:rsidRDefault="00623594" w:rsidP="0031293B">
            <w:pPr>
              <w:jc w:val="both"/>
            </w:pPr>
            <w:r w:rsidRPr="00623594">
              <w:t>Сделать презентацию одного из этапов работы с натуральным и искусственным мехом. Составить граф производства, выбрать один этап. Составить технологическую последовательность с иллюстративным материалом для этого этапа</w:t>
            </w:r>
            <w:r w:rsidR="00A4776B" w:rsidRPr="00623594">
              <w:t>.</w:t>
            </w:r>
          </w:p>
          <w:p w14:paraId="1FC5F78C" w14:textId="68F85584" w:rsidR="003B76F8" w:rsidRPr="00623594" w:rsidRDefault="0031293B" w:rsidP="00623594">
            <w:pPr>
              <w:jc w:val="both"/>
            </w:pPr>
            <w:r w:rsidRPr="00623594">
              <w:t xml:space="preserve"> </w:t>
            </w:r>
          </w:p>
        </w:tc>
      </w:tr>
      <w:tr w:rsidR="00554362" w14:paraId="7AFAD376" w14:textId="77777777" w:rsidTr="0003098C">
        <w:trPr>
          <w:trHeight w:val="283"/>
        </w:trPr>
        <w:tc>
          <w:tcPr>
            <w:tcW w:w="993" w:type="dxa"/>
          </w:tcPr>
          <w:p w14:paraId="59F96E25" w14:textId="0ED07BE8" w:rsidR="00554362" w:rsidRPr="00D23F40" w:rsidRDefault="00623594" w:rsidP="00DC1095">
            <w:r>
              <w:t>5</w:t>
            </w:r>
          </w:p>
        </w:tc>
        <w:tc>
          <w:tcPr>
            <w:tcW w:w="3827" w:type="dxa"/>
          </w:tcPr>
          <w:p w14:paraId="3692823D" w14:textId="57723F14" w:rsidR="00554362" w:rsidRPr="00471CF0" w:rsidRDefault="00554362" w:rsidP="00554362">
            <w:r w:rsidRPr="00471CF0">
              <w:t>Домашнее задание 5</w:t>
            </w:r>
            <w:r w:rsidR="00623594" w:rsidRPr="00471CF0">
              <w:t xml:space="preserve"> </w:t>
            </w:r>
            <w:r w:rsidR="00CA67C9" w:rsidRPr="00471CF0">
              <w:t>(</w:t>
            </w:r>
            <w:r w:rsidRPr="00471CF0">
              <w:t>Презентация на тему  «</w:t>
            </w:r>
            <w:r w:rsidR="00EC0F32" w:rsidRPr="00471CF0">
              <w:t xml:space="preserve">Натуральная и искусственная кожа для производства аксессуаров </w:t>
            </w:r>
            <w:r w:rsidRPr="00471CF0">
              <w:t>»)</w:t>
            </w:r>
          </w:p>
          <w:p w14:paraId="51036372" w14:textId="7AC8C20B" w:rsidR="0031293B" w:rsidRPr="00471CF0" w:rsidRDefault="0031293B" w:rsidP="00554362"/>
        </w:tc>
        <w:tc>
          <w:tcPr>
            <w:tcW w:w="9723" w:type="dxa"/>
          </w:tcPr>
          <w:p w14:paraId="3D477FB3" w14:textId="57365D63" w:rsidR="003B76F8" w:rsidRPr="00471CF0" w:rsidRDefault="00A4776B" w:rsidP="00623594">
            <w:pPr>
              <w:jc w:val="both"/>
            </w:pPr>
            <w:r w:rsidRPr="00471CF0">
              <w:rPr>
                <w:bCs/>
              </w:rPr>
              <w:lastRenderedPageBreak/>
              <w:t>В презентации рассказать о</w:t>
            </w:r>
            <w:r w:rsidR="00623594" w:rsidRPr="00471CF0">
              <w:rPr>
                <w:bCs/>
              </w:rPr>
              <w:t xml:space="preserve">б особенности подбора, нормирования, раскроя, швейных операций  при производстве изделий из натуральной и искусственной кожи. Показать художественно- технологические решения при проектировании изделий из искусственных кож, и материалов с </w:t>
            </w:r>
            <w:r w:rsidR="00623594" w:rsidRPr="00471CF0">
              <w:rPr>
                <w:bCs/>
              </w:rPr>
              <w:lastRenderedPageBreak/>
              <w:t>пленочным покрытием.</w:t>
            </w:r>
            <w:r w:rsidRPr="00471CF0">
              <w:rPr>
                <w:bCs/>
              </w:rPr>
              <w:t xml:space="preserve"> </w:t>
            </w:r>
          </w:p>
        </w:tc>
      </w:tr>
      <w:tr w:rsidR="00554362" w14:paraId="462F8A6F" w14:textId="77777777" w:rsidTr="0003098C">
        <w:trPr>
          <w:trHeight w:val="283"/>
        </w:trPr>
        <w:tc>
          <w:tcPr>
            <w:tcW w:w="993" w:type="dxa"/>
          </w:tcPr>
          <w:p w14:paraId="038F431E" w14:textId="6F2E1F43" w:rsidR="00554362" w:rsidRPr="00D23F40" w:rsidRDefault="00623594" w:rsidP="00DC1095">
            <w:r>
              <w:lastRenderedPageBreak/>
              <w:t>6</w:t>
            </w:r>
          </w:p>
        </w:tc>
        <w:tc>
          <w:tcPr>
            <w:tcW w:w="3827" w:type="dxa"/>
          </w:tcPr>
          <w:p w14:paraId="2A0E8315" w14:textId="2592B3F7" w:rsidR="00554362" w:rsidRPr="00471CF0" w:rsidRDefault="0031293B" w:rsidP="00554362">
            <w:r w:rsidRPr="00471CF0">
              <w:t xml:space="preserve">Домашнее задание 6 </w:t>
            </w:r>
            <w:r w:rsidR="00623594" w:rsidRPr="00471CF0">
              <w:t>(</w:t>
            </w:r>
            <w:r w:rsidRPr="00471CF0">
              <w:t>Презентация на</w:t>
            </w:r>
            <w:r w:rsidR="00EC0F32" w:rsidRPr="00471CF0">
              <w:t xml:space="preserve"> тему «Виды отделки аксессуаров. Отделочные материалы и фурнитура</w:t>
            </w:r>
            <w:r w:rsidRPr="00471CF0">
              <w:t>»</w:t>
            </w:r>
          </w:p>
        </w:tc>
        <w:tc>
          <w:tcPr>
            <w:tcW w:w="9723" w:type="dxa"/>
          </w:tcPr>
          <w:p w14:paraId="54A2A231" w14:textId="6C9C53CF" w:rsidR="00554362" w:rsidRPr="00471CF0" w:rsidRDefault="00A4776B" w:rsidP="00623594">
            <w:pPr>
              <w:jc w:val="both"/>
            </w:pPr>
            <w:r w:rsidRPr="00471CF0">
              <w:t xml:space="preserve">А презентации показать виды дизайнерских решений </w:t>
            </w:r>
            <w:r w:rsidR="00623594" w:rsidRPr="00471CF0">
              <w:t>отделки аксессуаров. Последние технологические разработки в производстве фурнитуры и аксессуаров. Обзор выставок сырья и материалов.</w:t>
            </w:r>
            <w:r w:rsidRPr="00471CF0">
              <w:t xml:space="preserve"> </w:t>
            </w:r>
          </w:p>
          <w:p w14:paraId="09C7846A" w14:textId="7E3516E0" w:rsidR="00A4776B" w:rsidRPr="00471CF0" w:rsidRDefault="00A4776B" w:rsidP="00DF1426">
            <w:pPr>
              <w:jc w:val="both"/>
            </w:pPr>
            <w:r w:rsidRPr="00471CF0">
              <w:t>В конце каждой презентации должен быть вывод</w:t>
            </w:r>
          </w:p>
        </w:tc>
      </w:tr>
    </w:tbl>
    <w:p w14:paraId="28DE9972" w14:textId="77777777" w:rsidR="0036408D" w:rsidRPr="0036408D" w:rsidRDefault="0036408D" w:rsidP="007F7CA3">
      <w:pPr>
        <w:pStyle w:val="af0"/>
        <w:ind w:left="709"/>
        <w:jc w:val="both"/>
        <w:rPr>
          <w:i/>
          <w:vanish/>
        </w:rPr>
      </w:pPr>
    </w:p>
    <w:p w14:paraId="7EB16B13" w14:textId="77777777" w:rsidR="0036408D" w:rsidRPr="007F7CA3" w:rsidRDefault="0036408D" w:rsidP="007F7CA3">
      <w:pPr>
        <w:ind w:left="709"/>
        <w:jc w:val="both"/>
        <w:rPr>
          <w:i/>
          <w:vanish/>
        </w:rPr>
      </w:pPr>
    </w:p>
    <w:p w14:paraId="7765AEB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2ED65CD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4DB48DA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867148F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58C766F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8A85AE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C27835B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2AA7CC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180F07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A953AAD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9F8E2F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4902A5F1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064F2C18" w14:textId="77777777" w:rsidR="00CA4548" w:rsidRPr="00862B86" w:rsidRDefault="00CA4548" w:rsidP="00300A0F">
            <w:pPr>
              <w:pStyle w:val="TableParagraph"/>
              <w:spacing w:before="56"/>
              <w:rPr>
                <w:lang w:val="ru-RU"/>
              </w:rPr>
            </w:pPr>
            <w:r w:rsidRPr="00862B86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265B36F6" w14:textId="1CAD7168" w:rsidR="00CA4548" w:rsidRPr="00862B86" w:rsidRDefault="00CA4548" w:rsidP="00300A0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2B86">
              <w:rPr>
                <w:i/>
                <w:lang w:val="ru-RU"/>
              </w:rPr>
              <w:br/>
            </w:r>
            <w:r w:rsidRPr="00862B86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300A0F" w:rsidRPr="00862B86">
              <w:rPr>
                <w:lang w:val="ru-RU"/>
              </w:rPr>
              <w:t xml:space="preserve">, </w:t>
            </w:r>
            <w:r w:rsidRPr="00862B86">
              <w:rPr>
                <w:lang w:val="ru-RU"/>
              </w:rPr>
              <w:t xml:space="preserve">была оформлена с учетом композиционных и цветовых </w:t>
            </w:r>
            <w:r w:rsidR="00300A0F" w:rsidRPr="00862B86">
              <w:rPr>
                <w:lang w:val="ru-RU"/>
              </w:rPr>
              <w:t>требований</w:t>
            </w:r>
            <w:r w:rsidRPr="00862B86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правильн</w:t>
            </w:r>
            <w:r w:rsidR="00300A0F" w:rsidRPr="00862B86">
              <w:rPr>
                <w:lang w:val="ru-RU"/>
              </w:rPr>
              <w:t xml:space="preserve">ыми </w:t>
            </w:r>
            <w:r w:rsidRPr="00862B86">
              <w:rPr>
                <w:lang w:val="ru-RU"/>
              </w:rPr>
              <w:t>и конкретными.</w:t>
            </w:r>
          </w:p>
        </w:tc>
        <w:tc>
          <w:tcPr>
            <w:tcW w:w="1984" w:type="dxa"/>
          </w:tcPr>
          <w:p w14:paraId="1458559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D80348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5648E65E" w14:textId="77777777" w:rsidTr="00967916">
        <w:trPr>
          <w:trHeight w:val="283"/>
        </w:trPr>
        <w:tc>
          <w:tcPr>
            <w:tcW w:w="2410" w:type="dxa"/>
            <w:vMerge/>
          </w:tcPr>
          <w:p w14:paraId="05A4DEA7" w14:textId="77777777" w:rsidR="00CA4548" w:rsidRPr="00862B86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0FE66D1" w14:textId="44E46C10" w:rsidR="00CA4548" w:rsidRPr="00862B86" w:rsidRDefault="00CA4548" w:rsidP="00300A0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2B86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</w:t>
            </w:r>
            <w:r w:rsidR="00CA67C9" w:rsidRPr="00862B86">
              <w:rPr>
                <w:lang w:val="ru-RU"/>
              </w:rPr>
              <w:t>.</w:t>
            </w:r>
            <w:r w:rsidRPr="00862B8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5ABB119A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59F2B31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52A550E" w14:textId="77777777" w:rsidTr="00967916">
        <w:trPr>
          <w:trHeight w:val="283"/>
        </w:trPr>
        <w:tc>
          <w:tcPr>
            <w:tcW w:w="2410" w:type="dxa"/>
            <w:vMerge/>
          </w:tcPr>
          <w:p w14:paraId="45BA8FBF" w14:textId="77777777" w:rsidR="00CA4548" w:rsidRPr="00862B86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12965EF" w14:textId="77777777" w:rsidR="00CA4548" w:rsidRPr="00862B8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2B8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 Презентация была оформлена небрежно, иллюстрации не отражали текстовый контент слайдов.</w:t>
            </w:r>
          </w:p>
          <w:p w14:paraId="4C38499B" w14:textId="77777777" w:rsidR="00CA4548" w:rsidRPr="00862B8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266C999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4D57B4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6F79850F" w14:textId="77777777" w:rsidTr="00967916">
        <w:trPr>
          <w:trHeight w:val="283"/>
        </w:trPr>
        <w:tc>
          <w:tcPr>
            <w:tcW w:w="2410" w:type="dxa"/>
            <w:vMerge/>
          </w:tcPr>
          <w:p w14:paraId="040DCA90" w14:textId="77777777" w:rsidR="00CA4548" w:rsidRPr="00862B86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020ACF0" w14:textId="77777777" w:rsidR="00CA4548" w:rsidRPr="00862B8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62B8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209736A0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4175DE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35ADE541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A4C4121" w14:textId="77777777" w:rsidR="00A22B45" w:rsidRPr="00862B86" w:rsidRDefault="00A22B45" w:rsidP="00FC1ACA">
            <w:r w:rsidRPr="00862B86">
              <w:t>Устная дискуссия</w:t>
            </w:r>
          </w:p>
        </w:tc>
        <w:tc>
          <w:tcPr>
            <w:tcW w:w="8080" w:type="dxa"/>
          </w:tcPr>
          <w:p w14:paraId="2A6B562C" w14:textId="77777777" w:rsidR="00A22B45" w:rsidRPr="00862B86" w:rsidRDefault="00A22B45" w:rsidP="007F7CA3">
            <w:pPr>
              <w:jc w:val="both"/>
            </w:pPr>
            <w:r w:rsidRPr="00862B86">
              <w:t xml:space="preserve">Обучающийся активно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72D59EE3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83D608E" w14:textId="77777777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15A977FD" w14:textId="77777777" w:rsidTr="00BC4789">
        <w:trPr>
          <w:trHeight w:val="327"/>
        </w:trPr>
        <w:tc>
          <w:tcPr>
            <w:tcW w:w="2410" w:type="dxa"/>
            <w:vMerge/>
          </w:tcPr>
          <w:p w14:paraId="6B40B4E5" w14:textId="77777777" w:rsidR="00A22B45" w:rsidRPr="00862B86" w:rsidRDefault="00A22B45" w:rsidP="00FC1ACA"/>
        </w:tc>
        <w:tc>
          <w:tcPr>
            <w:tcW w:w="8080" w:type="dxa"/>
          </w:tcPr>
          <w:p w14:paraId="2C689D91" w14:textId="77777777" w:rsidR="00A22B45" w:rsidRPr="00862B86" w:rsidRDefault="00A22B45" w:rsidP="00FC1ACA">
            <w:r w:rsidRPr="00862B86"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44719E90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5DCE0D0" w14:textId="77777777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6A5EC5C2" w14:textId="77777777" w:rsidTr="00BC4789">
        <w:trPr>
          <w:trHeight w:val="327"/>
        </w:trPr>
        <w:tc>
          <w:tcPr>
            <w:tcW w:w="2410" w:type="dxa"/>
            <w:vMerge/>
          </w:tcPr>
          <w:p w14:paraId="216CD205" w14:textId="77777777" w:rsidR="00A22B45" w:rsidRPr="00862B86" w:rsidRDefault="00A22B45" w:rsidP="00FC1ACA"/>
        </w:tc>
        <w:tc>
          <w:tcPr>
            <w:tcW w:w="8080" w:type="dxa"/>
          </w:tcPr>
          <w:p w14:paraId="66C1CAA1" w14:textId="77777777" w:rsidR="00A22B45" w:rsidRPr="00862B8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2B86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338760E6" w14:textId="77777777" w:rsidR="00A22B45" w:rsidRPr="00862B86" w:rsidRDefault="00A22B45" w:rsidP="00FC1ACA"/>
        </w:tc>
        <w:tc>
          <w:tcPr>
            <w:tcW w:w="1984" w:type="dxa"/>
          </w:tcPr>
          <w:p w14:paraId="6B9D2C4C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B94A29" w14:textId="77777777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3035FCCF" w14:textId="77777777" w:rsidTr="00BC4789">
        <w:trPr>
          <w:trHeight w:val="327"/>
        </w:trPr>
        <w:tc>
          <w:tcPr>
            <w:tcW w:w="2410" w:type="dxa"/>
            <w:vMerge/>
          </w:tcPr>
          <w:p w14:paraId="50D58C86" w14:textId="77777777" w:rsidR="00A22B45" w:rsidRPr="00862B86" w:rsidRDefault="00A22B45" w:rsidP="00FC1ACA"/>
        </w:tc>
        <w:tc>
          <w:tcPr>
            <w:tcW w:w="8080" w:type="dxa"/>
          </w:tcPr>
          <w:p w14:paraId="2B7CE3D9" w14:textId="77777777" w:rsidR="00A22B45" w:rsidRPr="00862B86" w:rsidRDefault="00A22B45" w:rsidP="007F7CA3">
            <w:r w:rsidRPr="00862B86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713DB64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7868F57" w14:textId="77777777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223062E0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8B104A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54DDE67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759E3A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7EFCB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FBB2EF5" w14:textId="77777777" w:rsidTr="002C4687">
        <w:tc>
          <w:tcPr>
            <w:tcW w:w="3261" w:type="dxa"/>
          </w:tcPr>
          <w:p w14:paraId="0A0BE877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05E1CB64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42446A9C" w14:textId="77777777" w:rsidR="00CA4548" w:rsidRPr="00471CF0" w:rsidRDefault="007F7CA3" w:rsidP="00CA4548">
            <w:pPr>
              <w:tabs>
                <w:tab w:val="left" w:pos="301"/>
              </w:tabs>
              <w:jc w:val="both"/>
            </w:pPr>
            <w:r w:rsidRPr="00471CF0">
              <w:t>Вопросы к зачету</w:t>
            </w:r>
          </w:p>
          <w:p w14:paraId="55BAADC0" w14:textId="1D08F538" w:rsidR="007F7CA3" w:rsidRPr="00471CF0" w:rsidRDefault="007F7CA3" w:rsidP="00CA4548">
            <w:pPr>
              <w:tabs>
                <w:tab w:val="left" w:pos="301"/>
              </w:tabs>
              <w:jc w:val="both"/>
            </w:pPr>
            <w:r w:rsidRPr="00471CF0">
              <w:t>1.</w:t>
            </w:r>
            <w:r w:rsidR="00300A0F" w:rsidRPr="00471CF0">
              <w:t xml:space="preserve"> Дать характеристику натуральным волокнам растительного происхождения</w:t>
            </w:r>
          </w:p>
          <w:p w14:paraId="75A878BC" w14:textId="3A6AE2B1" w:rsidR="007F7CA3" w:rsidRPr="00471CF0" w:rsidRDefault="007F7CA3" w:rsidP="00CA4548">
            <w:pPr>
              <w:tabs>
                <w:tab w:val="left" w:pos="301"/>
              </w:tabs>
              <w:jc w:val="both"/>
            </w:pPr>
            <w:r w:rsidRPr="00471CF0">
              <w:t>2.</w:t>
            </w:r>
            <w:r w:rsidR="00471CF0" w:rsidRPr="00471CF0">
              <w:t xml:space="preserve"> Описать способы производства искусственного меха</w:t>
            </w:r>
            <w:r w:rsidR="00300A0F" w:rsidRPr="00471CF0">
              <w:t>.</w:t>
            </w:r>
          </w:p>
          <w:p w14:paraId="7BB437FD" w14:textId="08A7F2C6" w:rsidR="00300A0F" w:rsidRPr="00471CF0" w:rsidRDefault="00471CF0" w:rsidP="00CA4548">
            <w:pPr>
              <w:tabs>
                <w:tab w:val="left" w:pos="301"/>
              </w:tabs>
              <w:jc w:val="both"/>
            </w:pPr>
            <w:r w:rsidRPr="00471CF0">
              <w:t>3</w:t>
            </w:r>
            <w:r w:rsidR="00300A0F" w:rsidRPr="00471CF0">
              <w:t>.</w:t>
            </w:r>
            <w:r w:rsidRPr="00471CF0">
              <w:t xml:space="preserve"> перечислить основные механические и эксплутационные свойства материалов</w:t>
            </w:r>
          </w:p>
          <w:p w14:paraId="3DA9266C" w14:textId="72644452" w:rsidR="00300A0F" w:rsidRPr="00471CF0" w:rsidRDefault="00300A0F" w:rsidP="00CA4548">
            <w:pPr>
              <w:tabs>
                <w:tab w:val="left" w:pos="301"/>
              </w:tabs>
              <w:jc w:val="both"/>
            </w:pPr>
            <w:r w:rsidRPr="00471CF0">
              <w:t>4. Что является параметрами волокон.</w:t>
            </w:r>
          </w:p>
          <w:p w14:paraId="28A48A76" w14:textId="0B9DF11B" w:rsidR="00300A0F" w:rsidRDefault="00300A0F" w:rsidP="00CA4548">
            <w:pPr>
              <w:tabs>
                <w:tab w:val="left" w:pos="301"/>
              </w:tabs>
              <w:jc w:val="both"/>
            </w:pPr>
            <w:r w:rsidRPr="00471CF0">
              <w:t>5. Механические свойства материалов, технологические свойства материалов, в чем отличие и т д</w:t>
            </w:r>
            <w:r>
              <w:t xml:space="preserve"> </w:t>
            </w:r>
          </w:p>
          <w:p w14:paraId="5B2CCA44" w14:textId="77777777" w:rsidR="007F7CA3" w:rsidRPr="00CA4548" w:rsidRDefault="007F7CA3" w:rsidP="00CA4548">
            <w:pPr>
              <w:tabs>
                <w:tab w:val="left" w:pos="301"/>
              </w:tabs>
              <w:jc w:val="both"/>
            </w:pPr>
          </w:p>
          <w:p w14:paraId="60588A36" w14:textId="77777777" w:rsidR="002C4687" w:rsidRPr="00CA4548" w:rsidRDefault="002C4687" w:rsidP="0009260A">
            <w:pPr>
              <w:jc w:val="both"/>
            </w:pPr>
          </w:p>
        </w:tc>
      </w:tr>
    </w:tbl>
    <w:p w14:paraId="0B0531B7" w14:textId="688F980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8F6CF2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151029C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BDDFF4C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E9804A4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50144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F75371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ECF9BB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9588F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CB3F1C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E04F9" w:rsidRPr="00314BCA" w14:paraId="1E57C13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12784BF" w14:textId="77777777" w:rsidR="00CE04F9" w:rsidRPr="00E87ABA" w:rsidRDefault="00CE04F9" w:rsidP="00FC1ACA">
            <w:r>
              <w:t xml:space="preserve">Зачет </w:t>
            </w:r>
          </w:p>
          <w:p w14:paraId="541C64C2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4FFB63C4" w14:textId="564B2CF7" w:rsidR="00CE04F9" w:rsidRPr="00A83640" w:rsidRDefault="00CE04F9" w:rsidP="0045564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A2F46D1" w14:textId="77777777" w:rsidR="00CE04F9" w:rsidRPr="00A83640" w:rsidRDefault="00CE04F9" w:rsidP="0045564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2BCC05B" w14:textId="77777777" w:rsidR="00CE04F9" w:rsidRPr="008F6748" w:rsidRDefault="00CE04F9" w:rsidP="004556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2C236D" w14:textId="77777777" w:rsidR="00CE04F9" w:rsidRPr="0082635B" w:rsidRDefault="00CE04F9" w:rsidP="00455649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CE04F9" w:rsidRPr="00314BCA" w14:paraId="652CB8B1" w14:textId="77777777" w:rsidTr="00073075">
        <w:trPr>
          <w:trHeight w:val="283"/>
        </w:trPr>
        <w:tc>
          <w:tcPr>
            <w:tcW w:w="3828" w:type="dxa"/>
            <w:vMerge/>
          </w:tcPr>
          <w:p w14:paraId="279B9FA4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58373" w14:textId="77777777" w:rsidR="00CE04F9" w:rsidRPr="00A83640" w:rsidRDefault="00CE04F9" w:rsidP="0045564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108FFE" w14:textId="77777777" w:rsidR="00CE04F9" w:rsidRPr="008F6748" w:rsidRDefault="00CE04F9" w:rsidP="004556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70EC78" w14:textId="77777777" w:rsidR="00CE04F9" w:rsidRPr="0082635B" w:rsidRDefault="00CE04F9" w:rsidP="00455649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7FB65D4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2264E9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2A25F0E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A25989F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461740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F5CBAE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37AA05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265BF1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D8282DF" w14:textId="77777777" w:rsidTr="00FC1ACA">
        <w:trPr>
          <w:trHeight w:val="286"/>
        </w:trPr>
        <w:tc>
          <w:tcPr>
            <w:tcW w:w="3686" w:type="dxa"/>
          </w:tcPr>
          <w:p w14:paraId="09AD2F1A" w14:textId="45376144" w:rsidR="00154655" w:rsidRPr="008448CC" w:rsidRDefault="00154655" w:rsidP="00300A0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3F4A3E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B40BC3E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79DA3F1A" w14:textId="77777777" w:rsidTr="00FC1ACA">
        <w:trPr>
          <w:trHeight w:val="286"/>
        </w:trPr>
        <w:tc>
          <w:tcPr>
            <w:tcW w:w="3686" w:type="dxa"/>
          </w:tcPr>
          <w:p w14:paraId="3136FC08" w14:textId="77777777" w:rsidR="006C6DF4" w:rsidRPr="004D328F" w:rsidRDefault="006C6DF4" w:rsidP="00CA4548">
            <w:pPr>
              <w:rPr>
                <w:bCs/>
              </w:rPr>
            </w:pPr>
            <w:r w:rsidRPr="004D328F">
              <w:rPr>
                <w:bCs/>
              </w:rPr>
              <w:t xml:space="preserve">- </w:t>
            </w:r>
            <w:r w:rsidR="00CA4548" w:rsidRPr="004D328F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256F79BA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09D9E9A" w14:textId="77777777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70F0ADD0" w14:textId="77777777" w:rsidTr="00FC1ACA">
        <w:trPr>
          <w:trHeight w:val="286"/>
        </w:trPr>
        <w:tc>
          <w:tcPr>
            <w:tcW w:w="3686" w:type="dxa"/>
          </w:tcPr>
          <w:p w14:paraId="75F9A050" w14:textId="77777777" w:rsidR="00154655" w:rsidRPr="004D328F" w:rsidRDefault="00154655" w:rsidP="00CA4548">
            <w:pPr>
              <w:rPr>
                <w:bCs/>
              </w:rPr>
            </w:pPr>
            <w:r w:rsidRPr="004D328F">
              <w:rPr>
                <w:bCs/>
              </w:rPr>
              <w:t xml:space="preserve"> </w:t>
            </w:r>
            <w:r w:rsidR="00CA4548" w:rsidRPr="004D328F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4880AFC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21A2B01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6B74B8E" w14:textId="77777777" w:rsidTr="00FC1ACA">
        <w:trPr>
          <w:trHeight w:val="286"/>
        </w:trPr>
        <w:tc>
          <w:tcPr>
            <w:tcW w:w="3686" w:type="dxa"/>
          </w:tcPr>
          <w:p w14:paraId="5C48E67E" w14:textId="77777777" w:rsidR="00154655" w:rsidRPr="004D328F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3BF5932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ECDC2D0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BADBE6B" w14:textId="77777777" w:rsidTr="005D388C">
        <w:tc>
          <w:tcPr>
            <w:tcW w:w="3686" w:type="dxa"/>
          </w:tcPr>
          <w:p w14:paraId="40DA3D95" w14:textId="77777777" w:rsidR="0043086E" w:rsidRPr="004D328F" w:rsidRDefault="0043086E" w:rsidP="005459AF">
            <w:pPr>
              <w:rPr>
                <w:bCs/>
                <w:iCs/>
              </w:rPr>
            </w:pPr>
            <w:r w:rsidRPr="004D328F">
              <w:rPr>
                <w:bCs/>
                <w:iCs/>
              </w:rPr>
              <w:t xml:space="preserve">Промежуточная аттестация </w:t>
            </w:r>
          </w:p>
          <w:p w14:paraId="0F796369" w14:textId="77777777" w:rsidR="0043086E" w:rsidRPr="004D328F" w:rsidRDefault="0043086E" w:rsidP="00CE04F9">
            <w:pPr>
              <w:rPr>
                <w:bCs/>
              </w:rPr>
            </w:pPr>
            <w:r w:rsidRPr="004D328F">
              <w:rPr>
                <w:bCs/>
              </w:rPr>
              <w:t>(</w:t>
            </w:r>
            <w:r w:rsidR="00CE04F9" w:rsidRPr="004D328F">
              <w:rPr>
                <w:bCs/>
              </w:rPr>
              <w:t>зачет</w:t>
            </w:r>
            <w:r w:rsidRPr="004D328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EE7644C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DFF9771" w14:textId="77777777" w:rsidR="0043086E" w:rsidRPr="00A22B45" w:rsidRDefault="00CE04F9" w:rsidP="00DD5543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161B01A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1B30B8D6" w14:textId="77777777" w:rsidTr="005D388C">
        <w:tc>
          <w:tcPr>
            <w:tcW w:w="3686" w:type="dxa"/>
          </w:tcPr>
          <w:p w14:paraId="536EFB11" w14:textId="77777777" w:rsidR="0043086E" w:rsidRPr="00E87ABA" w:rsidRDefault="0043086E" w:rsidP="00CE04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CE04F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3A2A01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0E4F8F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72FA2C3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983F572" w14:textId="77777777" w:rsidR="00FF102D" w:rsidRPr="004D328F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D328F">
        <w:rPr>
          <w:sz w:val="24"/>
          <w:szCs w:val="24"/>
        </w:rPr>
        <w:t>следующих образовательных технологий:</w:t>
      </w:r>
    </w:p>
    <w:p w14:paraId="166BF1C1" w14:textId="77777777" w:rsidR="00FF102D" w:rsidRPr="004D328F" w:rsidRDefault="00FF102D" w:rsidP="00A64694">
      <w:pPr>
        <w:pStyle w:val="af0"/>
        <w:numPr>
          <w:ilvl w:val="2"/>
          <w:numId w:val="10"/>
        </w:numPr>
        <w:jc w:val="both"/>
      </w:pPr>
      <w:r w:rsidRPr="004D328F">
        <w:rPr>
          <w:sz w:val="24"/>
          <w:szCs w:val="24"/>
        </w:rPr>
        <w:t>проблемная лекция;</w:t>
      </w:r>
    </w:p>
    <w:p w14:paraId="46263CB3" w14:textId="77777777" w:rsidR="00FF102D" w:rsidRPr="004D328F" w:rsidRDefault="00FF102D" w:rsidP="00A64694">
      <w:pPr>
        <w:pStyle w:val="af0"/>
        <w:numPr>
          <w:ilvl w:val="2"/>
          <w:numId w:val="10"/>
        </w:numPr>
        <w:jc w:val="both"/>
      </w:pPr>
      <w:r w:rsidRPr="004D328F">
        <w:rPr>
          <w:sz w:val="24"/>
          <w:szCs w:val="24"/>
        </w:rPr>
        <w:t>проектная деятельность;</w:t>
      </w:r>
    </w:p>
    <w:p w14:paraId="43F372B9" w14:textId="77777777" w:rsidR="00FD4A53" w:rsidRPr="004D328F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D328F">
        <w:rPr>
          <w:sz w:val="24"/>
          <w:szCs w:val="24"/>
        </w:rPr>
        <w:t>групповы</w:t>
      </w:r>
      <w:r w:rsidR="00575E24" w:rsidRPr="004D328F">
        <w:rPr>
          <w:sz w:val="24"/>
          <w:szCs w:val="24"/>
        </w:rPr>
        <w:t xml:space="preserve">е </w:t>
      </w:r>
      <w:r w:rsidRPr="004D328F">
        <w:rPr>
          <w:sz w:val="24"/>
          <w:szCs w:val="24"/>
        </w:rPr>
        <w:t>дискусси</w:t>
      </w:r>
      <w:r w:rsidR="00575E24" w:rsidRPr="004D328F">
        <w:rPr>
          <w:sz w:val="24"/>
          <w:szCs w:val="24"/>
        </w:rPr>
        <w:t>и</w:t>
      </w:r>
      <w:r w:rsidRPr="004D328F">
        <w:rPr>
          <w:sz w:val="24"/>
          <w:szCs w:val="24"/>
        </w:rPr>
        <w:t>;</w:t>
      </w:r>
    </w:p>
    <w:p w14:paraId="6D84F8EC" w14:textId="77777777" w:rsidR="00FD4A53" w:rsidRPr="004D328F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D328F">
        <w:rPr>
          <w:sz w:val="24"/>
          <w:szCs w:val="24"/>
        </w:rPr>
        <w:t>преподавание дисциплин</w:t>
      </w:r>
      <w:r w:rsidR="00575E24" w:rsidRPr="004D328F">
        <w:rPr>
          <w:sz w:val="24"/>
          <w:szCs w:val="24"/>
        </w:rPr>
        <w:t>ы</w:t>
      </w:r>
      <w:r w:rsidRPr="004D328F">
        <w:rPr>
          <w:sz w:val="24"/>
          <w:szCs w:val="24"/>
        </w:rPr>
        <w:t xml:space="preserve"> на основе результатов научных исследований</w:t>
      </w:r>
    </w:p>
    <w:p w14:paraId="214E6E25" w14:textId="77777777" w:rsidR="00FF102D" w:rsidRPr="004D328F" w:rsidRDefault="00FF102D" w:rsidP="00A64694">
      <w:pPr>
        <w:pStyle w:val="af0"/>
        <w:numPr>
          <w:ilvl w:val="2"/>
          <w:numId w:val="10"/>
        </w:numPr>
        <w:jc w:val="both"/>
      </w:pPr>
      <w:r w:rsidRPr="004D328F">
        <w:rPr>
          <w:sz w:val="24"/>
          <w:szCs w:val="24"/>
        </w:rPr>
        <w:t>поиск и обработка информации с использованием сети Интернет;</w:t>
      </w:r>
    </w:p>
    <w:p w14:paraId="58E45762" w14:textId="77777777" w:rsidR="00453DD7" w:rsidRPr="004D328F" w:rsidRDefault="00453DD7" w:rsidP="00A64694">
      <w:pPr>
        <w:pStyle w:val="af0"/>
        <w:numPr>
          <w:ilvl w:val="2"/>
          <w:numId w:val="10"/>
        </w:numPr>
        <w:jc w:val="both"/>
      </w:pPr>
      <w:r w:rsidRPr="004D328F">
        <w:rPr>
          <w:sz w:val="24"/>
          <w:szCs w:val="24"/>
        </w:rPr>
        <w:t>дистанционные</w:t>
      </w:r>
      <w:r w:rsidR="002811EB" w:rsidRPr="004D328F">
        <w:rPr>
          <w:sz w:val="24"/>
          <w:szCs w:val="24"/>
        </w:rPr>
        <w:t xml:space="preserve"> образовательные технологии</w:t>
      </w:r>
      <w:r w:rsidR="000C6AAE" w:rsidRPr="004D328F">
        <w:rPr>
          <w:sz w:val="24"/>
          <w:szCs w:val="24"/>
        </w:rPr>
        <w:t>;</w:t>
      </w:r>
    </w:p>
    <w:p w14:paraId="4AF9318D" w14:textId="77777777" w:rsidR="00633506" w:rsidRPr="004D328F" w:rsidRDefault="00FF102D" w:rsidP="00A64694">
      <w:pPr>
        <w:pStyle w:val="af0"/>
        <w:numPr>
          <w:ilvl w:val="2"/>
          <w:numId w:val="10"/>
        </w:numPr>
        <w:jc w:val="both"/>
      </w:pPr>
      <w:r w:rsidRPr="004D328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D328F">
        <w:rPr>
          <w:sz w:val="24"/>
          <w:szCs w:val="24"/>
        </w:rPr>
        <w:t>;</w:t>
      </w:r>
    </w:p>
    <w:p w14:paraId="54EEDE17" w14:textId="77777777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6ACAF976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D10D4C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79F7BF9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07E4A1E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7EE2C59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7284F2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071C96A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848A21B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57F9AEF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B679458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FB2E5C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1D262690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 ФГОС ВО.</w:t>
      </w:r>
    </w:p>
    <w:p w14:paraId="5BA23448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8BCA36A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3E62C5D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7D623F9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D2EFB1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694119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E4DB7E0" w14:textId="6D14AFAB" w:rsidR="00F71998" w:rsidRPr="00AA50CC" w:rsidRDefault="00F71998" w:rsidP="00340C97">
            <w:pPr>
              <w:jc w:val="center"/>
              <w:rPr>
                <w:highlight w:val="yellow"/>
              </w:rPr>
            </w:pPr>
            <w:r w:rsidRPr="006D4D3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340C97" w:rsidRPr="006D4D3F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</w:t>
            </w:r>
            <w:r w:rsidRPr="006D4D3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дом </w:t>
            </w:r>
            <w:r w:rsidR="00340C97" w:rsidRPr="006D4D3F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  <w:r w:rsidRPr="006D4D3F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575E24" w:rsidRPr="006D4D3F">
              <w:rPr>
                <w:rFonts w:eastAsia="Calibri"/>
                <w:b/>
                <w:sz w:val="24"/>
                <w:szCs w:val="24"/>
                <w:lang w:eastAsia="en-US"/>
              </w:rPr>
              <w:t>ауд.</w:t>
            </w:r>
            <w:r w:rsidR="00340C97" w:rsidRPr="006D4D3F">
              <w:rPr>
                <w:rFonts w:eastAsia="Calibri"/>
                <w:b/>
                <w:sz w:val="24"/>
                <w:szCs w:val="24"/>
                <w:lang w:eastAsia="en-US"/>
              </w:rPr>
              <w:t xml:space="preserve"> 562</w:t>
            </w:r>
          </w:p>
        </w:tc>
      </w:tr>
      <w:tr w:rsidR="00574A34" w:rsidRPr="0021251B" w14:paraId="1D3AA3B5" w14:textId="77777777" w:rsidTr="00497306">
        <w:tc>
          <w:tcPr>
            <w:tcW w:w="4786" w:type="dxa"/>
          </w:tcPr>
          <w:p w14:paraId="6973F2EC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03B277F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1866EBDC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F731DA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E457B7D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A9F52DD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0D71727E" w14:textId="77777777" w:rsidTr="00497306">
        <w:tc>
          <w:tcPr>
            <w:tcW w:w="4786" w:type="dxa"/>
          </w:tcPr>
          <w:p w14:paraId="6DA70BCD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C7CA864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1554D3F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54FAE1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41297A81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6F4D8EF0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6942A5C2" w14:textId="77777777" w:rsidTr="00497306">
        <w:tc>
          <w:tcPr>
            <w:tcW w:w="4786" w:type="dxa"/>
          </w:tcPr>
          <w:p w14:paraId="5442156D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63CE5A5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49A59F9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CDDF3DF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9E1772C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25DA5E8" w14:textId="77777777" w:rsidTr="00497306">
        <w:tc>
          <w:tcPr>
            <w:tcW w:w="4786" w:type="dxa"/>
          </w:tcPr>
          <w:p w14:paraId="71E7233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4B3ECEE5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4393FFD5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FCA63A6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B27D83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385E853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1CF7CDB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32E9AE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F99F8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C6AEC4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28673D0" w14:textId="77777777" w:rsidTr="00497306">
        <w:tc>
          <w:tcPr>
            <w:tcW w:w="2836" w:type="dxa"/>
            <w:vMerge w:val="restart"/>
          </w:tcPr>
          <w:p w14:paraId="699ACDF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2DCBF0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998FC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D18EB1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FFFB71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0207A4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8FFA5C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lastRenderedPageBreak/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3606E110" w14:textId="77777777" w:rsidTr="00497306">
        <w:tc>
          <w:tcPr>
            <w:tcW w:w="2836" w:type="dxa"/>
            <w:vMerge/>
          </w:tcPr>
          <w:p w14:paraId="2B15F43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45B89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1C6786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56BE5C4" w14:textId="77777777" w:rsidTr="00497306">
        <w:tc>
          <w:tcPr>
            <w:tcW w:w="2836" w:type="dxa"/>
            <w:vMerge/>
          </w:tcPr>
          <w:p w14:paraId="40F4F92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0661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CD43E6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C822024" w14:textId="77777777" w:rsidTr="00497306">
        <w:tc>
          <w:tcPr>
            <w:tcW w:w="2836" w:type="dxa"/>
            <w:vMerge/>
          </w:tcPr>
          <w:p w14:paraId="075A67F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527D4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19D59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DDD5B75" w14:textId="77777777" w:rsidTr="00497306">
        <w:tc>
          <w:tcPr>
            <w:tcW w:w="2836" w:type="dxa"/>
            <w:vMerge/>
          </w:tcPr>
          <w:p w14:paraId="1717C0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3AE3D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F424E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27ACCF4" w14:textId="77777777" w:rsidTr="00497306">
        <w:tc>
          <w:tcPr>
            <w:tcW w:w="2836" w:type="dxa"/>
            <w:vMerge/>
          </w:tcPr>
          <w:p w14:paraId="600A9B0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E946D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D4E5E0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C1550E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8CDAAD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51F49A1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C586B52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1A0DB8" w14:textId="77777777" w:rsidR="007F3D0E" w:rsidRPr="004D328F" w:rsidRDefault="007F3D0E" w:rsidP="00B3400A">
      <w:pPr>
        <w:pStyle w:val="1"/>
      </w:pPr>
      <w:r w:rsidRPr="004D328F">
        <w:lastRenderedPageBreak/>
        <w:t xml:space="preserve">УЧЕБНО-МЕТОДИЧЕСКОЕ И ИНФОРМАЦИОННОЕ ОБЕСПЕЧЕНИЕ </w:t>
      </w:r>
      <w:r w:rsidR="009B4BCD" w:rsidRPr="004D328F">
        <w:t>УЧЕБНОЙ ДИСЦИПЛИНЫ/</w:t>
      </w:r>
      <w:r w:rsidR="0000484B" w:rsidRPr="004D328F">
        <w:t xml:space="preserve">УЧЕБНОГО </w:t>
      </w:r>
      <w:r w:rsidR="009B4BCD" w:rsidRPr="004D328F">
        <w:t>МОДУЛЯ</w:t>
      </w:r>
    </w:p>
    <w:p w14:paraId="2D8D1905" w14:textId="77777777" w:rsidR="00145166" w:rsidRPr="004D328F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D328F" w14:paraId="384837CF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05B21B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8E6EC2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3BBDC1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EB4E36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2430D3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720C3C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Год</w:t>
            </w:r>
          </w:p>
          <w:p w14:paraId="764C1DC1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1E6BA6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Адрес сайта ЭБС</w:t>
            </w:r>
          </w:p>
          <w:p w14:paraId="6714A6EE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D328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E54DA52" w14:textId="77777777" w:rsidR="00145166" w:rsidRPr="004D328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32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D328F" w14:paraId="047E04C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591C6A2" w14:textId="77777777" w:rsidR="00F71998" w:rsidRPr="004D328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4D328F" w14:paraId="5E1EAAC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8AFF0A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72947" w14:textId="5E60A693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Бузов Б.А., Алыменкова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7725F" w14:textId="1290D3F5" w:rsidR="00145166" w:rsidRPr="004D328F" w:rsidRDefault="00145166" w:rsidP="007C27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О</w:t>
            </w:r>
            <w:r w:rsidR="007C27B9" w:rsidRPr="004D328F">
              <w:rPr>
                <w:i/>
                <w:lang w:eastAsia="ar-SA"/>
              </w:rPr>
              <w:t>Материаловедение в производстве изделий легкой промышленности (швейное призводство) Под редакцией д-ра техн. Наук, профессора Б. А. Бузова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DB5770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654FB" w14:textId="31E9FB59" w:rsidR="00145166" w:rsidRPr="004D328F" w:rsidRDefault="00145166" w:rsidP="007C27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М.: </w:t>
            </w:r>
            <w:r w:rsidR="007C27B9" w:rsidRPr="004D328F">
              <w:rPr>
                <w:i/>
                <w:color w:val="000000"/>
                <w:lang w:eastAsia="ar-SA"/>
              </w:rPr>
              <w:t>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6ED3D" w14:textId="0B5165EF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20</w:t>
            </w:r>
            <w:r w:rsidR="007C27B9" w:rsidRPr="004D328F">
              <w:rPr>
                <w:i/>
                <w:lang w:eastAsia="ar-SA"/>
              </w:rPr>
              <w:t>08 г</w:t>
            </w:r>
          </w:p>
          <w:p w14:paraId="2627FEA6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0F6B3" w14:textId="77777777" w:rsidR="00145166" w:rsidRPr="004D328F" w:rsidRDefault="0066639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145166" w:rsidRPr="004D328F">
                <w:rPr>
                  <w:rStyle w:val="af3"/>
                </w:rPr>
                <w:t>https://new.znanium.com/catalog/document/</w:t>
              </w:r>
              <w:r w:rsidR="00145166" w:rsidRPr="004D328F">
                <w:rPr>
                  <w:rStyle w:val="af3"/>
                  <w:lang w:val="en-US"/>
                </w:rPr>
                <w:t>p</w:t>
              </w:r>
              <w:r w:rsidR="00145166" w:rsidRPr="004D328F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52D69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100</w:t>
            </w:r>
          </w:p>
          <w:p w14:paraId="2C0BDCB4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4D328F" w14:paraId="19EC29D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A4F69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15550C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C8867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B97F21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EF92B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М.: НИЦ ИНФРА-М</w:t>
            </w:r>
            <w:r w:rsidRPr="004D328F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9BAD6" w14:textId="77777777" w:rsidR="000C4FC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2009, </w:t>
            </w:r>
          </w:p>
          <w:p w14:paraId="1441AA3E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включая </w:t>
            </w:r>
            <w:r w:rsidR="000C4FC6" w:rsidRPr="004D328F">
              <w:rPr>
                <w:i/>
                <w:lang w:eastAsia="ar-SA"/>
              </w:rPr>
              <w:t xml:space="preserve">годы </w:t>
            </w:r>
            <w:r w:rsidR="00AD7E62" w:rsidRPr="004D328F">
              <w:rPr>
                <w:i/>
                <w:lang w:eastAsia="ar-SA"/>
              </w:rPr>
              <w:t>более ранних</w:t>
            </w:r>
            <w:r w:rsidR="000C4FC6" w:rsidRPr="004D328F">
              <w:rPr>
                <w:i/>
                <w:lang w:eastAsia="ar-SA"/>
              </w:rPr>
              <w:t xml:space="preserve"> </w:t>
            </w:r>
            <w:r w:rsidRPr="004D328F">
              <w:rPr>
                <w:i/>
                <w:lang w:eastAsia="ar-SA"/>
              </w:rPr>
              <w:t>издани</w:t>
            </w:r>
            <w:r w:rsidR="000C4FC6" w:rsidRPr="004D328F">
              <w:rPr>
                <w:i/>
                <w:lang w:eastAsia="ar-SA"/>
              </w:rPr>
              <w:t>й</w:t>
            </w:r>
          </w:p>
          <w:p w14:paraId="362CC1CC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38E91" w14:textId="77777777" w:rsidR="00145166" w:rsidRPr="004D328F" w:rsidRDefault="00666395" w:rsidP="00314897">
            <w:pPr>
              <w:suppressAutoHyphens/>
              <w:spacing w:line="100" w:lineRule="atLeast"/>
            </w:pPr>
            <w:hyperlink r:id="rId17" w:history="1">
              <w:r w:rsidR="00145166" w:rsidRPr="004D328F">
                <w:rPr>
                  <w:rStyle w:val="af3"/>
                  <w:lang w:val="en-US"/>
                </w:rPr>
                <w:t>https</w:t>
              </w:r>
              <w:r w:rsidR="00145166" w:rsidRPr="004D328F">
                <w:rPr>
                  <w:rStyle w:val="af3"/>
                </w:rPr>
                <w:t>://</w:t>
              </w:r>
              <w:r w:rsidR="00145166" w:rsidRPr="004D328F">
                <w:rPr>
                  <w:rStyle w:val="af3"/>
                  <w:lang w:val="en-US"/>
                </w:rPr>
                <w:t>new</w:t>
              </w:r>
              <w:r w:rsidR="00145166" w:rsidRPr="004D328F">
                <w:rPr>
                  <w:rStyle w:val="af3"/>
                </w:rPr>
                <w:t>.</w:t>
              </w:r>
              <w:r w:rsidR="00145166" w:rsidRPr="004D328F">
                <w:rPr>
                  <w:rStyle w:val="af3"/>
                  <w:lang w:val="en-US"/>
                </w:rPr>
                <w:t>znanium</w:t>
              </w:r>
              <w:r w:rsidR="00145166" w:rsidRPr="004D328F">
                <w:rPr>
                  <w:rStyle w:val="af3"/>
                </w:rPr>
                <w:t>.</w:t>
              </w:r>
              <w:r w:rsidR="00145166" w:rsidRPr="004D328F">
                <w:rPr>
                  <w:rStyle w:val="af3"/>
                  <w:lang w:val="en-US"/>
                </w:rPr>
                <w:t>com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catalog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document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pid</w:t>
              </w:r>
              <w:r w:rsidR="00145166" w:rsidRPr="004D328F">
                <w:rPr>
                  <w:rStyle w:val="af3"/>
                </w:rPr>
                <w:t>=123159</w:t>
              </w:r>
            </w:hyperlink>
          </w:p>
          <w:p w14:paraId="7F513A3F" w14:textId="77777777" w:rsidR="00145166" w:rsidRPr="004D328F" w:rsidRDefault="0066639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145166" w:rsidRPr="004D328F">
                <w:rPr>
                  <w:rStyle w:val="af3"/>
                  <w:lang w:val="en-US"/>
                </w:rPr>
                <w:t>https</w:t>
              </w:r>
              <w:r w:rsidR="00145166" w:rsidRPr="004D328F">
                <w:rPr>
                  <w:rStyle w:val="af3"/>
                </w:rPr>
                <w:t>://</w:t>
              </w:r>
              <w:r w:rsidR="00145166" w:rsidRPr="004D328F">
                <w:rPr>
                  <w:rStyle w:val="af3"/>
                  <w:lang w:val="en-US"/>
                </w:rPr>
                <w:t>new</w:t>
              </w:r>
              <w:r w:rsidR="00145166" w:rsidRPr="004D328F">
                <w:rPr>
                  <w:rStyle w:val="af3"/>
                </w:rPr>
                <w:t>.</w:t>
              </w:r>
              <w:r w:rsidR="00145166" w:rsidRPr="004D328F">
                <w:rPr>
                  <w:rStyle w:val="af3"/>
                  <w:lang w:val="en-US"/>
                </w:rPr>
                <w:t>znanium</w:t>
              </w:r>
              <w:r w:rsidR="00145166" w:rsidRPr="004D328F">
                <w:rPr>
                  <w:rStyle w:val="af3"/>
                </w:rPr>
                <w:t>.</w:t>
              </w:r>
              <w:r w:rsidR="00145166" w:rsidRPr="004D328F">
                <w:rPr>
                  <w:rStyle w:val="af3"/>
                  <w:lang w:val="en-US"/>
                </w:rPr>
                <w:t>com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catalog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document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pid</w:t>
              </w:r>
              <w:r w:rsidR="00145166" w:rsidRPr="004D328F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4808A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44</w:t>
            </w:r>
          </w:p>
          <w:p w14:paraId="7B341F7F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9A94486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DB6860D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E414B22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4D328F" w14:paraId="0232D01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40E4326" w14:textId="77777777" w:rsidR="00F71998" w:rsidRPr="004D328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D328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4D328F" w14:paraId="5795FF7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64C5AF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00BC8B" w14:textId="5EC14896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Жихарев А.П., Краснов Б.Я., Петропавловский Д.Г.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4DF589" w14:textId="0980CA51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Практикум по материаловедению в призводстве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D18F32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F1F8B" w14:textId="0624F7CD" w:rsidR="00145166" w:rsidRPr="004D328F" w:rsidRDefault="00FC667E" w:rsidP="007C27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М</w:t>
            </w:r>
            <w:r w:rsidR="00145166" w:rsidRPr="004D328F">
              <w:rPr>
                <w:i/>
                <w:lang w:eastAsia="ar-SA"/>
              </w:rPr>
              <w:t xml:space="preserve">: </w:t>
            </w:r>
            <w:r w:rsidR="007C27B9" w:rsidRPr="004D328F">
              <w:rPr>
                <w:i/>
                <w:lang w:eastAsia="ar-SA"/>
              </w:rPr>
              <w:t>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1A020C" w14:textId="0C03BFB7" w:rsidR="00145166" w:rsidRPr="004D328F" w:rsidRDefault="007C27B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D4514" w14:textId="06DE7F5D" w:rsidR="00145166" w:rsidRPr="004D328F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FC504" w14:textId="20C8C8E3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D328F" w:rsidRPr="004D328F" w14:paraId="6EE2959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E9FA3" w14:textId="0592F4BE" w:rsidR="004D328F" w:rsidRPr="004D328F" w:rsidRDefault="004D328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D328F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EF872" w14:textId="7353F1B1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Белгородский В.С., Кирсанова Е.А., Мишаков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0B26" w14:textId="766C184C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Инновации в материалах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E9390" w14:textId="2BED0556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FBE38" w14:textId="3EF2731B" w:rsidR="004D328F" w:rsidRPr="004D328F" w:rsidRDefault="004D328F" w:rsidP="007C27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М.: РГУ им А.Н.Косыгина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1726A" w14:textId="7636BBDB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F20F3" w14:textId="77777777" w:rsidR="004D328F" w:rsidRPr="004D328F" w:rsidRDefault="004D328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FFF52" w14:textId="77777777" w:rsidR="004D328F" w:rsidRPr="004D328F" w:rsidRDefault="004D328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D328F" w14:paraId="74314F6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EEE184" w14:textId="03E8A118" w:rsidR="00145166" w:rsidRPr="004D328F" w:rsidRDefault="004D328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4E6DC8" w14:textId="3A7674A0" w:rsidR="00145166" w:rsidRPr="004D328F" w:rsidRDefault="007C27B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Шустов Ю.С.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6498D" w14:textId="553ED3C4" w:rsidR="00145166" w:rsidRPr="004D328F" w:rsidRDefault="007C27B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Основы Текстильного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09364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35631" w14:textId="2B43ACE5" w:rsidR="00145166" w:rsidRPr="004D328F" w:rsidRDefault="00145166" w:rsidP="007C27B9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М.: </w:t>
            </w:r>
            <w:r w:rsidR="007C27B9" w:rsidRPr="004D328F">
              <w:rPr>
                <w:i/>
                <w:color w:val="000000"/>
                <w:lang w:eastAsia="ar-SA"/>
              </w:rPr>
              <w:t>ЬГТУ им А.Н. Косыгина ООО»Совьяж Бево»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E8119" w14:textId="39C85C96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20</w:t>
            </w:r>
            <w:r w:rsidR="007C27B9" w:rsidRPr="004D328F">
              <w:rPr>
                <w:i/>
                <w:color w:val="000000"/>
                <w:lang w:eastAsia="ar-SA"/>
              </w:rPr>
              <w:t>07</w:t>
            </w:r>
          </w:p>
          <w:p w14:paraId="4FAB7A1E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0078A92B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890D" w14:textId="5694A834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C7491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70B088" w14:textId="16781FD2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D328F" w14:paraId="3361C1B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C1433F" w14:textId="49FF3E05" w:rsidR="00145166" w:rsidRPr="004D328F" w:rsidRDefault="004D328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D328F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3D8D58" w14:textId="392A1A32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iCs/>
                <w:lang w:eastAsia="ar-SA"/>
              </w:rPr>
              <w:t>Уинфред Алдрич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9457CE" w14:textId="5296677C" w:rsidR="00145166" w:rsidRPr="004D328F" w:rsidRDefault="007C27B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lang w:eastAsia="ar-SA"/>
              </w:rPr>
              <w:t>Секреты создания модной одежды: Материалы и конструирование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93CD3" w14:textId="44C07DB9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Библиотека журнала «Ателье»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9F2CF7" w14:textId="70914C15" w:rsidR="00145166" w:rsidRPr="004D328F" w:rsidRDefault="00145166" w:rsidP="007C27B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D328F">
              <w:rPr>
                <w:i/>
                <w:lang w:eastAsia="ar-SA"/>
              </w:rPr>
              <w:t>М.:</w:t>
            </w:r>
            <w:r w:rsidR="007C27B9" w:rsidRPr="004D328F">
              <w:rPr>
                <w:i/>
                <w:lang w:eastAsia="ar-SA"/>
              </w:rPr>
              <w:t>Издательский дом «КОНЛИГА МЕДИА»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CD00E" w14:textId="31821113" w:rsidR="00145166" w:rsidRPr="004D328F" w:rsidRDefault="00145166" w:rsidP="007C27B9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iCs/>
                <w:lang w:eastAsia="ar-SA"/>
              </w:rPr>
              <w:t>201</w:t>
            </w:r>
            <w:r w:rsidR="007C27B9" w:rsidRPr="004D328F">
              <w:rPr>
                <w:i/>
                <w:iCs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67823" w14:textId="65D5D254" w:rsidR="00145166" w:rsidRPr="004D328F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0BA265" w14:textId="2005B832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4D328F" w14:paraId="6009680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850D508" w14:textId="77777777" w:rsidR="00145166" w:rsidRPr="004D328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D328F">
              <w:rPr>
                <w:bCs/>
                <w:lang w:eastAsia="en-US"/>
              </w:rPr>
              <w:t>1</w:t>
            </w:r>
            <w:r w:rsidR="005D249D" w:rsidRPr="004D328F">
              <w:rPr>
                <w:bCs/>
                <w:lang w:eastAsia="en-US"/>
              </w:rPr>
              <w:t>0</w:t>
            </w:r>
            <w:r w:rsidRPr="004D328F">
              <w:rPr>
                <w:bCs/>
                <w:lang w:eastAsia="en-US"/>
              </w:rPr>
              <w:t>.3 Методические материалы</w:t>
            </w:r>
            <w:r w:rsidRPr="004D328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4D328F" w14:paraId="35B974F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993E3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B4B27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EC8ED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CED096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24F5F1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BFB29" w14:textId="77777777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F4137" w14:textId="77777777" w:rsidR="00145166" w:rsidRPr="004D328F" w:rsidRDefault="00666395" w:rsidP="00314897">
            <w:pPr>
              <w:suppressAutoHyphens/>
              <w:spacing w:line="100" w:lineRule="atLeast"/>
            </w:pPr>
            <w:hyperlink r:id="rId19" w:history="1">
              <w:r w:rsidR="00145166" w:rsidRPr="004D328F">
                <w:rPr>
                  <w:rStyle w:val="af3"/>
                </w:rPr>
                <w:t>https://new.znanium.com/catalog/document/pid=461461</w:t>
              </w:r>
            </w:hyperlink>
            <w:r w:rsidR="00145166" w:rsidRPr="004D328F">
              <w:t xml:space="preserve">; </w:t>
            </w:r>
          </w:p>
          <w:p w14:paraId="13D5B559" w14:textId="77777777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9ACD0F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5</w:t>
            </w:r>
          </w:p>
        </w:tc>
      </w:tr>
      <w:tr w:rsidR="004D328F" w:rsidRPr="004D328F" w14:paraId="6E1F97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CA051F" w14:textId="381544B5" w:rsidR="004D328F" w:rsidRPr="004D328F" w:rsidRDefault="004D328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334FBA" w14:textId="608DE5FE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Брезгина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667C3" w14:textId="78613238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Новинки в текстильных волокнах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791D5" w14:textId="340D5631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Информационно –методические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E5E1B1" w14:textId="77777777" w:rsidR="004D328F" w:rsidRPr="004D328F" w:rsidRDefault="004D328F" w:rsidP="008A69F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 </w:t>
            </w:r>
          </w:p>
          <w:p w14:paraId="05B28B19" w14:textId="1E1016B3" w:rsidR="004D328F" w:rsidRPr="004D328F" w:rsidRDefault="004D328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D328F">
              <w:rPr>
                <w:i/>
                <w:lang w:eastAsia="ar-SA"/>
              </w:rPr>
              <w:t>Екатиринбург: ПРЦ ППТиМП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8EF515" w14:textId="3C336F8B" w:rsidR="004D328F" w:rsidRPr="004D328F" w:rsidRDefault="004D328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D3B5C" w14:textId="77777777" w:rsidR="004D328F" w:rsidRPr="004D328F" w:rsidRDefault="004D328F" w:rsidP="008A69F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05CE68B" w14:textId="1C4AFBDE" w:rsidR="004D328F" w:rsidRPr="004D328F" w:rsidRDefault="004D328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F64EC" w14:textId="27CAE561" w:rsidR="004D328F" w:rsidRPr="004D328F" w:rsidRDefault="004D328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CE04F9" w14:paraId="50F28B3E" w14:textId="77777777" w:rsidTr="004D328F">
        <w:trPr>
          <w:trHeight w:val="10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0EE2FE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7168B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98BE65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CCF1BF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Методические </w:t>
            </w:r>
          </w:p>
          <w:p w14:paraId="48630A0C" w14:textId="77777777" w:rsidR="00145166" w:rsidRPr="004D328F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54A26" w14:textId="77777777" w:rsidR="001B17FB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067A5AD7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от 02.02.18</w:t>
            </w:r>
            <w:r w:rsidR="001B17FB" w:rsidRPr="004D328F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FBA514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8A1DE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ЭИОС</w:t>
            </w:r>
          </w:p>
          <w:p w14:paraId="7B66A4ED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BD20BCA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B093E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15</w:t>
            </w:r>
          </w:p>
          <w:p w14:paraId="0C3E6698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03D4A1F1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0F555AEB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88D9DF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BF22090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9194965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D81C9D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CE86E1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6460240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17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EBC2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0B5D59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7DD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CB6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87FFA66" w14:textId="77777777" w:rsidR="00BC4789" w:rsidRDefault="00666395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4331F76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CE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F61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26F5925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84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0403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4073122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FB4C93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B575C1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7DCF5F6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B7D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C98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A83640" w14:paraId="795FC8E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CC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9400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988210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89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CCA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4D328F" w:rsidRPr="00A83640" w14:paraId="1624183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3B1" w14:textId="77777777" w:rsidR="004D328F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3F32" w14:textId="4260F6D1" w:rsidR="004D328F" w:rsidRPr="00A83640" w:rsidRDefault="004D328F" w:rsidP="00BC4789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A83640">
              <w:rPr>
                <w:rFonts w:eastAsia="Times New Roman"/>
                <w:bCs/>
                <w:color w:val="5F6368"/>
                <w:sz w:val="24"/>
                <w:szCs w:val="24"/>
                <w:shd w:val="clear" w:color="auto" w:fill="FFFFFF"/>
                <w:lang w:val="en-US"/>
              </w:rPr>
              <w:t>FASHION CONSULTING GROUP</w:t>
            </w:r>
            <w:r w:rsidRPr="00A83640">
              <w:rPr>
                <w:rFonts w:eastAsia="Times New Roman"/>
                <w:color w:val="4D5156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A21F9">
              <w:rPr>
                <w:rFonts w:eastAsia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  <w:t>http://www.fashionconsulting.ru</w:t>
            </w:r>
          </w:p>
        </w:tc>
      </w:tr>
      <w:tr w:rsidR="004D328F" w:rsidRPr="00A83640" w14:paraId="48A3FBB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30C" w14:textId="77777777" w:rsidR="004D328F" w:rsidRPr="00A83640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BEC3" w14:textId="480062BC" w:rsidR="004D328F" w:rsidRPr="00A83640" w:rsidRDefault="004D328F" w:rsidP="00BC4789">
            <w:pPr>
              <w:spacing w:line="276" w:lineRule="auto"/>
              <w:ind w:left="34"/>
              <w:jc w:val="both"/>
              <w:rPr>
                <w:iCs/>
                <w:lang w:val="en-US" w:eastAsia="ar-SA"/>
              </w:rPr>
            </w:pPr>
            <w:r>
              <w:rPr>
                <w:sz w:val="23"/>
                <w:szCs w:val="23"/>
              </w:rPr>
              <w:t>Журнал</w:t>
            </w:r>
            <w:r w:rsidRPr="00A83640">
              <w:rPr>
                <w:sz w:val="23"/>
                <w:szCs w:val="23"/>
                <w:lang w:val="en-US"/>
              </w:rPr>
              <w:t xml:space="preserve"> «Profashion»  </w:t>
            </w:r>
            <w:r w:rsidRPr="00A83640">
              <w:rPr>
                <w:color w:val="0000FF"/>
                <w:sz w:val="24"/>
                <w:szCs w:val="24"/>
                <w:u w:val="single"/>
                <w:lang w:val="en-US"/>
              </w:rPr>
              <w:t>http://www.profashion.ru</w:t>
            </w:r>
          </w:p>
        </w:tc>
      </w:tr>
      <w:tr w:rsidR="004D328F" w14:paraId="7D0D96B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DD1" w14:textId="77777777" w:rsidR="004D328F" w:rsidRPr="00A83640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DF83" w14:textId="7F086A6F" w:rsidR="004D328F" w:rsidRDefault="004D328F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4D328F" w14:paraId="49BF6F3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9CF" w14:textId="77777777" w:rsidR="004D328F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EBC4" w14:textId="65131DAF" w:rsidR="004D328F" w:rsidRDefault="004D328F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4D328F" w14:paraId="454E0D4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626" w14:textId="77777777" w:rsidR="004D328F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E1A" w14:textId="63F26475" w:rsidR="004D328F" w:rsidRDefault="004D328F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Портал «Союзлегпром»: </w:t>
            </w:r>
            <w:hyperlink r:id="rId26" w:history="1">
              <w:r w:rsidRPr="004A21F9">
                <w:rPr>
                  <w:rStyle w:val="af3"/>
                  <w:color w:val="0000FF"/>
                </w:rPr>
                <w:t>http://www</w:t>
              </w:r>
            </w:hyperlink>
            <w:r w:rsidRPr="004A21F9">
              <w:rPr>
                <w:color w:val="0000FF"/>
                <w:u w:val="single"/>
              </w:rPr>
              <w:t>.</w:t>
            </w:r>
            <w:r w:rsidRPr="004A21F9">
              <w:rPr>
                <w:color w:val="0000FF"/>
                <w:u w:val="single"/>
                <w:lang w:val="en-US"/>
              </w:rPr>
              <w:t>souzlegprom</w:t>
            </w:r>
            <w:r w:rsidRPr="00A83640">
              <w:rPr>
                <w:color w:val="0000FF"/>
                <w:u w:val="single"/>
              </w:rPr>
              <w:t>.</w:t>
            </w:r>
            <w:r w:rsidRPr="004A21F9">
              <w:rPr>
                <w:color w:val="0000FF"/>
                <w:u w:val="single"/>
                <w:lang w:val="en-US"/>
              </w:rPr>
              <w:t>ru</w:t>
            </w:r>
          </w:p>
        </w:tc>
      </w:tr>
    </w:tbl>
    <w:p w14:paraId="5E615C93" w14:textId="77777777" w:rsidR="00BC4789" w:rsidRDefault="00BC4789" w:rsidP="00BC4789"/>
    <w:p w14:paraId="58295B2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59BBD24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8C2B30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2B3E839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E07386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FBCCAF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EE4B2A8" w14:textId="77777777" w:rsidTr="00426E04">
        <w:tc>
          <w:tcPr>
            <w:tcW w:w="817" w:type="dxa"/>
            <w:shd w:val="clear" w:color="auto" w:fill="auto"/>
          </w:tcPr>
          <w:p w14:paraId="505A085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FE45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DC1CD1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D76F285" w14:textId="77777777" w:rsidTr="00426E04">
        <w:tc>
          <w:tcPr>
            <w:tcW w:w="817" w:type="dxa"/>
            <w:shd w:val="clear" w:color="auto" w:fill="auto"/>
          </w:tcPr>
          <w:p w14:paraId="36A6BAB0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554BBBE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EB33EA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55B6FDA0" w14:textId="77777777" w:rsidTr="00426E04">
        <w:tc>
          <w:tcPr>
            <w:tcW w:w="817" w:type="dxa"/>
            <w:shd w:val="clear" w:color="auto" w:fill="auto"/>
          </w:tcPr>
          <w:p w14:paraId="2742A319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277B43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548D243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34145D25" w14:textId="77777777" w:rsidTr="00426E04">
        <w:tc>
          <w:tcPr>
            <w:tcW w:w="817" w:type="dxa"/>
            <w:shd w:val="clear" w:color="auto" w:fill="auto"/>
          </w:tcPr>
          <w:p w14:paraId="682CC02F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D5BBD8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D940F1A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D5A42A3" w14:textId="77777777" w:rsidTr="00426E04">
        <w:tc>
          <w:tcPr>
            <w:tcW w:w="817" w:type="dxa"/>
            <w:shd w:val="clear" w:color="auto" w:fill="auto"/>
          </w:tcPr>
          <w:p w14:paraId="0C46224C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99E6684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CCFDCE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  <w:bookmarkStart w:id="5" w:name="_GoBack"/>
            <w:bookmarkEnd w:id="5"/>
          </w:p>
        </w:tc>
      </w:tr>
    </w:tbl>
    <w:p w14:paraId="6ABB544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9E4686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660444C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CCEF4F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F0D9E2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A9942F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4AAA1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112AA4F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41C6EC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1D3304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DEFAEB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A685B52" w14:textId="77777777" w:rsidTr="0019484F">
        <w:tc>
          <w:tcPr>
            <w:tcW w:w="817" w:type="dxa"/>
          </w:tcPr>
          <w:p w14:paraId="287946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245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4ED0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E62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903F43" w14:textId="77777777" w:rsidTr="0019484F">
        <w:tc>
          <w:tcPr>
            <w:tcW w:w="817" w:type="dxa"/>
          </w:tcPr>
          <w:p w14:paraId="208442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FE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9C9D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507B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E8EFAF8" w14:textId="77777777" w:rsidTr="0019484F">
        <w:tc>
          <w:tcPr>
            <w:tcW w:w="817" w:type="dxa"/>
          </w:tcPr>
          <w:p w14:paraId="72D7AF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4AA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B447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2C679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B0B3CC" w14:textId="77777777" w:rsidTr="0019484F">
        <w:tc>
          <w:tcPr>
            <w:tcW w:w="817" w:type="dxa"/>
          </w:tcPr>
          <w:p w14:paraId="4E3F0A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9A8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130B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AA19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226E6DD" w14:textId="77777777" w:rsidTr="0019484F">
        <w:tc>
          <w:tcPr>
            <w:tcW w:w="817" w:type="dxa"/>
          </w:tcPr>
          <w:p w14:paraId="29EE5C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9CC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CCC5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AF96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97377A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9DA82" w14:textId="77777777" w:rsidR="00666395" w:rsidRDefault="00666395" w:rsidP="005E3840">
      <w:r>
        <w:separator/>
      </w:r>
    </w:p>
  </w:endnote>
  <w:endnote w:type="continuationSeparator" w:id="0">
    <w:p w14:paraId="1B712BC0" w14:textId="77777777" w:rsidR="00666395" w:rsidRDefault="006663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240F" w14:textId="77777777" w:rsidR="004E207D" w:rsidRDefault="004E207D">
    <w:pPr>
      <w:pStyle w:val="ae"/>
      <w:jc w:val="right"/>
    </w:pPr>
  </w:p>
  <w:p w14:paraId="27260581" w14:textId="77777777" w:rsidR="004E207D" w:rsidRDefault="004E20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11E0" w14:textId="77777777" w:rsidR="004E207D" w:rsidRDefault="004E20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F77AF4B" w14:textId="77777777" w:rsidR="004E207D" w:rsidRDefault="004E20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F141" w14:textId="77777777" w:rsidR="004E207D" w:rsidRDefault="004E207D">
    <w:pPr>
      <w:pStyle w:val="ae"/>
      <w:jc w:val="right"/>
    </w:pPr>
  </w:p>
  <w:p w14:paraId="71DA152A" w14:textId="77777777" w:rsidR="004E207D" w:rsidRDefault="004E20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33E4" w14:textId="77777777" w:rsidR="004E207D" w:rsidRDefault="004E207D">
    <w:pPr>
      <w:pStyle w:val="ae"/>
      <w:jc w:val="right"/>
    </w:pPr>
  </w:p>
  <w:p w14:paraId="60BB66CD" w14:textId="77777777" w:rsidR="004E207D" w:rsidRDefault="004E20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8E9A4" w14:textId="77777777" w:rsidR="00666395" w:rsidRDefault="00666395" w:rsidP="005E3840">
      <w:r>
        <w:separator/>
      </w:r>
    </w:p>
  </w:footnote>
  <w:footnote w:type="continuationSeparator" w:id="0">
    <w:p w14:paraId="54CD0513" w14:textId="77777777" w:rsidR="00666395" w:rsidRDefault="00666395" w:rsidP="005E3840">
      <w:r>
        <w:continuationSeparator/>
      </w:r>
    </w:p>
  </w:footnote>
  <w:footnote w:id="1">
    <w:p w14:paraId="0A3B6A2F" w14:textId="77777777" w:rsidR="004E207D" w:rsidRPr="003D6F18" w:rsidRDefault="004E207D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42661A09" w14:textId="308DC775" w:rsidR="004E207D" w:rsidRDefault="004E20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4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14EA" w14:textId="77777777" w:rsidR="004E207D" w:rsidRDefault="004E20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D59A2F0" w14:textId="67EEA36A" w:rsidR="004E207D" w:rsidRDefault="004E20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40">
          <w:rPr>
            <w:noProof/>
          </w:rPr>
          <w:t>22</w:t>
        </w:r>
        <w:r>
          <w:fldChar w:fldCharType="end"/>
        </w:r>
      </w:p>
    </w:sdtContent>
  </w:sdt>
  <w:p w14:paraId="32CC9AEB" w14:textId="77777777" w:rsidR="004E207D" w:rsidRDefault="004E20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5D746E68" w14:textId="5F7147B4" w:rsidR="004E207D" w:rsidRDefault="004E20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40">
          <w:rPr>
            <w:noProof/>
          </w:rPr>
          <w:t>23</w:t>
        </w:r>
        <w:r>
          <w:fldChar w:fldCharType="end"/>
        </w:r>
      </w:p>
    </w:sdtContent>
  </w:sdt>
  <w:p w14:paraId="56BC683E" w14:textId="77777777" w:rsidR="004E207D" w:rsidRDefault="004E20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360D87"/>
    <w:multiLevelType w:val="hybridMultilevel"/>
    <w:tmpl w:val="68A293A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C8BA2B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B62E10">
      <w:start w:val="1"/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  <w:color w:val="auto"/>
        <w:sz w:val="21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2C1B"/>
    <w:multiLevelType w:val="hybridMultilevel"/>
    <w:tmpl w:val="A23EB54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52130"/>
    <w:multiLevelType w:val="hybridMultilevel"/>
    <w:tmpl w:val="C9B6E500"/>
    <w:lvl w:ilvl="0" w:tplc="74B602D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D1741"/>
    <w:multiLevelType w:val="hybridMultilevel"/>
    <w:tmpl w:val="6394B508"/>
    <w:lvl w:ilvl="0" w:tplc="74B602D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70D73"/>
    <w:multiLevelType w:val="hybridMultilevel"/>
    <w:tmpl w:val="CA20C6D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3250E"/>
    <w:multiLevelType w:val="hybridMultilevel"/>
    <w:tmpl w:val="7EA4FE88"/>
    <w:lvl w:ilvl="0" w:tplc="74B602D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0430BD"/>
    <w:multiLevelType w:val="hybridMultilevel"/>
    <w:tmpl w:val="E78A1BD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8"/>
  </w:num>
  <w:num w:numId="6">
    <w:abstractNumId w:val="27"/>
  </w:num>
  <w:num w:numId="7">
    <w:abstractNumId w:val="15"/>
  </w:num>
  <w:num w:numId="8">
    <w:abstractNumId w:val="14"/>
  </w:num>
  <w:num w:numId="9">
    <w:abstractNumId w:val="6"/>
  </w:num>
  <w:num w:numId="10">
    <w:abstractNumId w:val="25"/>
  </w:num>
  <w:num w:numId="11">
    <w:abstractNumId w:val="30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2"/>
  </w:num>
  <w:num w:numId="17">
    <w:abstractNumId w:val="7"/>
  </w:num>
  <w:num w:numId="18">
    <w:abstractNumId w:val="9"/>
  </w:num>
  <w:num w:numId="19">
    <w:abstractNumId w:val="20"/>
  </w:num>
  <w:num w:numId="20">
    <w:abstractNumId w:val="13"/>
  </w:num>
  <w:num w:numId="21">
    <w:abstractNumId w:val="19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8"/>
  </w:num>
  <w:num w:numId="28">
    <w:abstractNumId w:val="24"/>
  </w:num>
  <w:num w:numId="29">
    <w:abstractNumId w:val="12"/>
  </w:num>
  <w:num w:numId="30">
    <w:abstractNumId w:val="23"/>
  </w:num>
  <w:num w:numId="31">
    <w:abstractNumId w:val="3"/>
  </w:num>
  <w:num w:numId="32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80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C8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12F"/>
    <w:rsid w:val="00045566"/>
    <w:rsid w:val="0004598C"/>
    <w:rsid w:val="000474AB"/>
    <w:rsid w:val="000474B4"/>
    <w:rsid w:val="0005086D"/>
    <w:rsid w:val="00050C0D"/>
    <w:rsid w:val="00054144"/>
    <w:rsid w:val="00055695"/>
    <w:rsid w:val="00057DB4"/>
    <w:rsid w:val="000602BB"/>
    <w:rsid w:val="00060BE9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FB2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CE4"/>
    <w:rsid w:val="00127577"/>
    <w:rsid w:val="00127983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AB7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0A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AFD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EC"/>
    <w:rsid w:val="001B179C"/>
    <w:rsid w:val="001B17FB"/>
    <w:rsid w:val="001B1AFE"/>
    <w:rsid w:val="001B35E1"/>
    <w:rsid w:val="001B5028"/>
    <w:rsid w:val="001B66C2"/>
    <w:rsid w:val="001B6E36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C4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081"/>
    <w:rsid w:val="00263138"/>
    <w:rsid w:val="0026368C"/>
    <w:rsid w:val="00265D29"/>
    <w:rsid w:val="0026603D"/>
    <w:rsid w:val="002671B5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95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0A0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CB"/>
    <w:rsid w:val="0031293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59C"/>
    <w:rsid w:val="00323CC1"/>
    <w:rsid w:val="003270E2"/>
    <w:rsid w:val="0033082A"/>
    <w:rsid w:val="00331985"/>
    <w:rsid w:val="003325B5"/>
    <w:rsid w:val="0033435A"/>
    <w:rsid w:val="00334899"/>
    <w:rsid w:val="00336448"/>
    <w:rsid w:val="003379B3"/>
    <w:rsid w:val="00337D92"/>
    <w:rsid w:val="00340C97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60"/>
    <w:rsid w:val="00361F3F"/>
    <w:rsid w:val="00362528"/>
    <w:rsid w:val="003625B1"/>
    <w:rsid w:val="0036282B"/>
    <w:rsid w:val="003631C8"/>
    <w:rsid w:val="003635B7"/>
    <w:rsid w:val="00363C9C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6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85"/>
    <w:rsid w:val="003E4AAD"/>
    <w:rsid w:val="003E4F7E"/>
    <w:rsid w:val="003E5BE2"/>
    <w:rsid w:val="003E6754"/>
    <w:rsid w:val="003E676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4B7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D6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649"/>
    <w:rsid w:val="0045635D"/>
    <w:rsid w:val="004568C1"/>
    <w:rsid w:val="00460137"/>
    <w:rsid w:val="0046093D"/>
    <w:rsid w:val="00463519"/>
    <w:rsid w:val="0046779E"/>
    <w:rsid w:val="0047081A"/>
    <w:rsid w:val="00471CF0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28F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07D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3B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8BD"/>
    <w:rsid w:val="005651E1"/>
    <w:rsid w:val="00565D23"/>
    <w:rsid w:val="00566BD8"/>
    <w:rsid w:val="00566E12"/>
    <w:rsid w:val="005713AB"/>
    <w:rsid w:val="00574A34"/>
    <w:rsid w:val="00575E24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D3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DEE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35B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59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395"/>
    <w:rsid w:val="00670C49"/>
    <w:rsid w:val="00670DA5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BE6"/>
    <w:rsid w:val="006A770C"/>
    <w:rsid w:val="006B18C2"/>
    <w:rsid w:val="006B2CE0"/>
    <w:rsid w:val="006B31F2"/>
    <w:rsid w:val="006B3A08"/>
    <w:rsid w:val="006C1320"/>
    <w:rsid w:val="006C6DF4"/>
    <w:rsid w:val="006C7E94"/>
    <w:rsid w:val="006D0117"/>
    <w:rsid w:val="006D2C4D"/>
    <w:rsid w:val="006D4D3F"/>
    <w:rsid w:val="006D510F"/>
    <w:rsid w:val="006D57BB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E52"/>
    <w:rsid w:val="007250B8"/>
    <w:rsid w:val="00726214"/>
    <w:rsid w:val="007275EE"/>
    <w:rsid w:val="0073087B"/>
    <w:rsid w:val="00730B26"/>
    <w:rsid w:val="00733976"/>
    <w:rsid w:val="00734133"/>
    <w:rsid w:val="00734401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58A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474"/>
    <w:rsid w:val="007926F1"/>
    <w:rsid w:val="0079359E"/>
    <w:rsid w:val="007948F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7B9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5B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2B86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5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94"/>
    <w:rsid w:val="008A0ABC"/>
    <w:rsid w:val="008A0ADE"/>
    <w:rsid w:val="008A0F0E"/>
    <w:rsid w:val="008A23FA"/>
    <w:rsid w:val="008A2EDF"/>
    <w:rsid w:val="008A3CD9"/>
    <w:rsid w:val="008A3FEA"/>
    <w:rsid w:val="008A69F1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8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58F8"/>
    <w:rsid w:val="0092612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4774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725"/>
    <w:rsid w:val="00A22896"/>
    <w:rsid w:val="00A22B38"/>
    <w:rsid w:val="00A22B45"/>
    <w:rsid w:val="00A23654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6B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77655"/>
    <w:rsid w:val="00A80E2B"/>
    <w:rsid w:val="00A83640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4B5C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32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06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9E4"/>
    <w:rsid w:val="00BF4693"/>
    <w:rsid w:val="00BF492E"/>
    <w:rsid w:val="00BF61B9"/>
    <w:rsid w:val="00BF68BD"/>
    <w:rsid w:val="00BF7A20"/>
    <w:rsid w:val="00C00C49"/>
    <w:rsid w:val="00C01C77"/>
    <w:rsid w:val="00C023B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D3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2FB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2EBD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20C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84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F3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0D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423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750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44FF4"/>
  <w15:docId w15:val="{F8F4B13F-6C35-45C5-93AB-E74DCABB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8537-AF8A-456F-8990-A1F7615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25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2021-06-03T09:32:00Z</cp:lastPrinted>
  <dcterms:created xsi:type="dcterms:W3CDTF">2022-04-27T17:17:00Z</dcterms:created>
  <dcterms:modified xsi:type="dcterms:W3CDTF">2022-05-12T09:25:00Z</dcterms:modified>
</cp:coreProperties>
</file>