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5"/>
        <w:gridCol w:w="8534"/>
        <w:tblGridChange w:id="0">
          <w:tblGrid>
            <w:gridCol w:w="1355"/>
            <w:gridCol w:w="8534"/>
          </w:tblGrid>
        </w:tblGridChange>
      </w:tblGrid>
      <w:tr>
        <w:trPr>
          <w:cantSplit w:val="0"/>
          <w:tblHeader w:val="0"/>
        </w:trPr>
        <w:tc>
          <w:tcPr>
            <w:gridSpan w:val="2"/>
          </w:tcPr>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Министерство науки и высшего образования Российской Федерации</w:t>
            </w:r>
          </w:p>
        </w:tc>
      </w:tr>
      <w:tr>
        <w:trPr>
          <w:cantSplit w:val="0"/>
          <w:tblHeader w:val="0"/>
        </w:trPr>
        <w:tc>
          <w:tcPr>
            <w:gridSpan w:val="2"/>
          </w:tcPr>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Федеральное государственное бюджетное образовательное учреждение</w:t>
            </w:r>
          </w:p>
        </w:tc>
      </w:tr>
      <w:tr>
        <w:trPr>
          <w:cantSplit w:val="0"/>
          <w:tblHeader w:val="0"/>
        </w:trPr>
        <w:tc>
          <w:tcPr>
            <w:gridSpan w:val="2"/>
          </w:tcPr>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высшего образования</w:t>
            </w:r>
          </w:p>
        </w:tc>
      </w:tr>
      <w:tr>
        <w:trPr>
          <w:cantSplit w:val="0"/>
          <w:tblHeader w:val="0"/>
        </w:trPr>
        <w:tc>
          <w:tcPr>
            <w:gridSpan w:val="2"/>
          </w:tcPr>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«Российский государственный университет им. А.Н. Косыгина</w:t>
            </w:r>
          </w:p>
        </w:tc>
      </w:tr>
      <w:tr>
        <w:trPr>
          <w:cantSplit w:val="0"/>
          <w:tblHeader w:val="0"/>
        </w:trPr>
        <w:tc>
          <w:tcPr>
            <w:gridSpan w:val="2"/>
          </w:tcPr>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(Технологии. Дизайн. Искусство)»</w:t>
            </w:r>
          </w:p>
        </w:tc>
      </w:tr>
      <w:tr>
        <w:trPr>
          <w:cantSplit w:val="0"/>
          <w:trHeight w:val="357" w:hRule="atLeast"/>
          <w:tblHeader w:val="0"/>
        </w:trPr>
        <w:tc>
          <w:tcPr>
            <w:gridSpan w:val="2"/>
            <w:shd w:fill="auto" w:val="clear"/>
            <w:vAlign w:val="bottom"/>
          </w:tcPr>
          <w:p w:rsidR="00000000" w:rsidDel="00000000" w:rsidP="00000000" w:rsidRDefault="00000000" w:rsidRPr="00000000" w14:paraId="0000000C">
            <w:pPr>
              <w:spacing w:line="271" w:lineRule="auto"/>
              <w:ind w:right="-57"/>
              <w:jc w:val="both"/>
              <w:rPr>
                <w:b w:val="1"/>
                <w:sz w:val="24"/>
                <w:szCs w:val="24"/>
              </w:rPr>
            </w:pPr>
            <w:r w:rsidDel="00000000" w:rsidR="00000000" w:rsidRPr="00000000">
              <w:rPr>
                <w:rtl w:val="0"/>
              </w:rPr>
            </w:r>
          </w:p>
        </w:tc>
      </w:tr>
      <w:tr>
        <w:trPr>
          <w:cantSplit w:val="0"/>
          <w:trHeight w:val="357" w:hRule="atLeast"/>
          <w:tblHeader w:val="0"/>
        </w:trPr>
        <w:tc>
          <w:tcPr>
            <w:shd w:fill="auto" w:val="clear"/>
            <w:vAlign w:val="bottom"/>
          </w:tcPr>
          <w:p w:rsidR="00000000" w:rsidDel="00000000" w:rsidP="00000000" w:rsidRDefault="00000000" w:rsidRPr="00000000" w14:paraId="0000000E">
            <w:pPr>
              <w:spacing w:line="271" w:lineRule="auto"/>
              <w:jc w:val="both"/>
              <w:rPr>
                <w:sz w:val="26"/>
                <w:szCs w:val="26"/>
              </w:rPr>
            </w:pPr>
            <w:r w:rsidDel="00000000" w:rsidR="00000000" w:rsidRPr="00000000">
              <w:rPr>
                <w:sz w:val="26"/>
                <w:szCs w:val="26"/>
                <w:rtl w:val="0"/>
              </w:rPr>
              <w:t xml:space="preserve">Институт</w:t>
            </w:r>
          </w:p>
        </w:tc>
        <w:tc>
          <w:tcPr>
            <w:tcBorders>
              <w:bottom w:color="000000" w:space="0" w:sz="4" w:val="single"/>
            </w:tcBorders>
            <w:shd w:fill="auto" w:val="clear"/>
            <w:vAlign w:val="bottom"/>
          </w:tcPr>
          <w:p w:rsidR="00000000" w:rsidDel="00000000" w:rsidP="00000000" w:rsidRDefault="00000000" w:rsidRPr="00000000" w14:paraId="0000000F">
            <w:pPr>
              <w:spacing w:line="271" w:lineRule="auto"/>
              <w:jc w:val="both"/>
              <w:rPr>
                <w:sz w:val="26"/>
                <w:szCs w:val="26"/>
              </w:rPr>
            </w:pPr>
            <w:r w:rsidDel="00000000" w:rsidR="00000000" w:rsidRPr="00000000">
              <w:rPr>
                <w:sz w:val="26"/>
                <w:szCs w:val="26"/>
                <w:rtl w:val="0"/>
              </w:rPr>
              <w:t xml:space="preserve">Дизайна</w:t>
            </w:r>
          </w:p>
        </w:tc>
      </w:tr>
      <w:tr>
        <w:trPr>
          <w:cantSplit w:val="0"/>
          <w:trHeight w:val="357" w:hRule="atLeast"/>
          <w:tblHeader w:val="0"/>
        </w:trPr>
        <w:tc>
          <w:tcPr>
            <w:shd w:fill="auto" w:val="clear"/>
            <w:vAlign w:val="bottom"/>
          </w:tcPr>
          <w:p w:rsidR="00000000" w:rsidDel="00000000" w:rsidP="00000000" w:rsidRDefault="00000000" w:rsidRPr="00000000" w14:paraId="00000010">
            <w:pPr>
              <w:spacing w:line="271" w:lineRule="auto"/>
              <w:jc w:val="both"/>
              <w:rPr>
                <w:sz w:val="26"/>
                <w:szCs w:val="26"/>
              </w:rPr>
            </w:pPr>
            <w:r w:rsidDel="00000000" w:rsidR="00000000" w:rsidRPr="00000000">
              <w:rPr>
                <w:sz w:val="26"/>
                <w:szCs w:val="26"/>
                <w:rtl w:val="0"/>
              </w:rPr>
              <w:t xml:space="preserve">Кафедра</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1">
            <w:pPr>
              <w:spacing w:line="271" w:lineRule="auto"/>
              <w:jc w:val="both"/>
              <w:rPr>
                <w:sz w:val="26"/>
                <w:szCs w:val="26"/>
              </w:rPr>
            </w:pPr>
            <w:r w:rsidDel="00000000" w:rsidR="00000000" w:rsidRPr="00000000">
              <w:rPr>
                <w:sz w:val="26"/>
                <w:szCs w:val="26"/>
                <w:rtl w:val="0"/>
              </w:rPr>
              <w:t xml:space="preserve">Промышленного дизайна</w:t>
            </w:r>
          </w:p>
        </w:tc>
      </w:tr>
    </w:tbl>
    <w:p w:rsidR="00000000" w:rsidDel="00000000" w:rsidP="00000000" w:rsidRDefault="00000000" w:rsidRPr="00000000" w14:paraId="00000012">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3">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4">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5">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6">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7">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8">
      <w:pPr>
        <w:tabs>
          <w:tab w:val="left" w:pos="708"/>
        </w:tabs>
        <w:jc w:val="both"/>
        <w:rPr>
          <w:b w:val="1"/>
          <w:i w:val="1"/>
          <w:sz w:val="24"/>
          <w:szCs w:val="24"/>
        </w:rPr>
      </w:pPr>
      <w:r w:rsidDel="00000000" w:rsidR="00000000" w:rsidRPr="00000000">
        <w:rPr>
          <w:rtl w:val="0"/>
        </w:rPr>
      </w:r>
    </w:p>
    <w:p w:rsidR="00000000" w:rsidDel="00000000" w:rsidP="00000000" w:rsidRDefault="00000000" w:rsidRPr="00000000" w14:paraId="00000019">
      <w:pPr>
        <w:tabs>
          <w:tab w:val="left" w:pos="708"/>
        </w:tabs>
        <w:jc w:val="both"/>
        <w:rPr>
          <w:b w:val="1"/>
          <w:i w:val="1"/>
          <w:sz w:val="24"/>
          <w:szCs w:val="24"/>
        </w:rPr>
      </w:pPr>
      <w:r w:rsidDel="00000000" w:rsidR="00000000" w:rsidRPr="00000000">
        <w:rPr>
          <w:rtl w:val="0"/>
        </w:rPr>
      </w:r>
    </w:p>
    <w:tbl>
      <w:tblPr>
        <w:tblStyle w:val="Table2"/>
        <w:tblW w:w="988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1350"/>
        <w:gridCol w:w="5209"/>
        <w:tblGridChange w:id="0">
          <w:tblGrid>
            <w:gridCol w:w="3330"/>
            <w:gridCol w:w="1350"/>
            <w:gridCol w:w="5209"/>
          </w:tblGrid>
        </w:tblGridChange>
      </w:tblGrid>
      <w:tr>
        <w:trPr>
          <w:cantSplit w:val="0"/>
          <w:trHeight w:val="567" w:hRule="atLeast"/>
          <w:tblHeader w:val="0"/>
        </w:trPr>
        <w:tc>
          <w:tcPr>
            <w:gridSpan w:val="3"/>
            <w:vAlign w:val="center"/>
          </w:tcPr>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РАБОЧАЯ ПРОГРАММА</w:t>
            </w:r>
          </w:p>
          <w:p w:rsidR="00000000" w:rsidDel="00000000" w:rsidP="00000000" w:rsidRDefault="00000000" w:rsidRPr="00000000" w14:paraId="0000001B">
            <w:pPr>
              <w:jc w:val="center"/>
              <w:rPr>
                <w:b w:val="1"/>
                <w:i w:val="1"/>
                <w:sz w:val="26"/>
                <w:szCs w:val="26"/>
              </w:rPr>
            </w:pPr>
            <w:r w:rsidDel="00000000" w:rsidR="00000000" w:rsidRPr="00000000">
              <w:rPr>
                <w:b w:val="1"/>
                <w:sz w:val="26"/>
                <w:szCs w:val="26"/>
                <w:rtl w:val="0"/>
              </w:rPr>
              <w:t xml:space="preserve">УЧЕБНОЙ ДИСЦИПЛИНЫ</w:t>
            </w:r>
            <w:r w:rsidDel="00000000" w:rsidR="00000000" w:rsidRPr="00000000">
              <w:rPr>
                <w:rtl w:val="0"/>
              </w:rPr>
            </w:r>
          </w:p>
        </w:tc>
      </w:tr>
      <w:tr>
        <w:trPr>
          <w:cantSplit w:val="0"/>
          <w:trHeight w:val="454" w:hRule="atLeast"/>
          <w:tblHeader w:val="0"/>
        </w:trPr>
        <w:tc>
          <w:tcPr>
            <w:gridSpan w:val="3"/>
            <w:tcBorders>
              <w:bottom w:color="000000" w:space="0" w:sz="4" w:val="single"/>
            </w:tcBorders>
            <w:vAlign w:val="bottom"/>
          </w:tcPr>
          <w:p w:rsidR="00000000" w:rsidDel="00000000" w:rsidP="00000000" w:rsidRDefault="00000000" w:rsidRPr="00000000" w14:paraId="0000001E">
            <w:pPr>
              <w:jc w:val="center"/>
              <w:rPr>
                <w:b w:val="1"/>
                <w:sz w:val="26"/>
                <w:szCs w:val="26"/>
              </w:rPr>
            </w:pPr>
            <w:r w:rsidDel="00000000" w:rsidR="00000000" w:rsidRPr="00000000">
              <w:rPr>
                <w:b w:val="1"/>
                <w:sz w:val="26"/>
                <w:szCs w:val="26"/>
                <w:rtl w:val="0"/>
              </w:rPr>
              <w:t xml:space="preserve">ИСТОРИЯ ИСКУССТВ</w:t>
            </w:r>
          </w:p>
        </w:tc>
      </w:tr>
      <w:tr>
        <w:trPr>
          <w:cantSplit w:val="0"/>
          <w:trHeight w:val="567" w:hRule="atLeast"/>
          <w:tblHeader w:val="0"/>
        </w:trPr>
        <w:tc>
          <w:tcPr>
            <w:tcBorders>
              <w:top w:color="000000" w:space="0" w:sz="4" w:val="single"/>
            </w:tcBorders>
            <w:shd w:fill="auto" w:val="clear"/>
            <w:vAlign w:val="center"/>
          </w:tcPr>
          <w:p w:rsidR="00000000" w:rsidDel="00000000" w:rsidP="00000000" w:rsidRDefault="00000000" w:rsidRPr="00000000" w14:paraId="00000021">
            <w:pPr>
              <w:rPr>
                <w:sz w:val="26"/>
                <w:szCs w:val="26"/>
              </w:rPr>
            </w:pPr>
            <w:bookmarkStart w:colFirst="0" w:colLast="0" w:name="_heading=h.gjdgxs" w:id="0"/>
            <w:bookmarkEnd w:id="0"/>
            <w:r w:rsidDel="00000000" w:rsidR="00000000" w:rsidRPr="00000000">
              <w:rPr>
                <w:sz w:val="26"/>
                <w:szCs w:val="26"/>
                <w:rtl w:val="0"/>
              </w:rPr>
              <w:t xml:space="preserve">Уровень образования </w:t>
            </w:r>
          </w:p>
        </w:tc>
        <w:tc>
          <w:tcPr>
            <w:gridSpan w:val="2"/>
            <w:tcBorders>
              <w:top w:color="000000" w:space="0" w:sz="4" w:val="single"/>
            </w:tcBorders>
            <w:shd w:fill="auto" w:val="clear"/>
            <w:vAlign w:val="center"/>
          </w:tcPr>
          <w:p w:rsidR="00000000" w:rsidDel="00000000" w:rsidP="00000000" w:rsidRDefault="00000000" w:rsidRPr="00000000" w14:paraId="00000022">
            <w:pPr>
              <w:rPr>
                <w:sz w:val="26"/>
                <w:szCs w:val="26"/>
              </w:rPr>
            </w:pPr>
            <w:bookmarkStart w:colFirst="0" w:colLast="0" w:name="_heading=h.30j0zll" w:id="1"/>
            <w:bookmarkEnd w:id="1"/>
            <w:r w:rsidDel="00000000" w:rsidR="00000000" w:rsidRPr="00000000">
              <w:rPr>
                <w:sz w:val="26"/>
                <w:szCs w:val="26"/>
                <w:rtl w:val="0"/>
              </w:rPr>
              <w:t xml:space="preserve">бакалавриат</w:t>
            </w:r>
          </w:p>
        </w:tc>
      </w:tr>
      <w:tr>
        <w:trPr>
          <w:cantSplit w:val="0"/>
          <w:trHeight w:val="567" w:hRule="atLeast"/>
          <w:tblHeader w:val="0"/>
        </w:trPr>
        <w:tc>
          <w:tcPr>
            <w:shd w:fill="auto" w:val="clear"/>
          </w:tcPr>
          <w:p w:rsidR="00000000" w:rsidDel="00000000" w:rsidP="00000000" w:rsidRDefault="00000000" w:rsidRPr="00000000" w14:paraId="00000024">
            <w:pPr>
              <w:rPr>
                <w:sz w:val="26"/>
                <w:szCs w:val="26"/>
              </w:rPr>
            </w:pPr>
            <w:r w:rsidDel="00000000" w:rsidR="00000000" w:rsidRPr="00000000">
              <w:rPr>
                <w:sz w:val="26"/>
                <w:szCs w:val="26"/>
                <w:rtl w:val="0"/>
              </w:rPr>
              <w:t xml:space="preserve">Направление подготовки</w:t>
            </w:r>
          </w:p>
        </w:tc>
        <w:tc>
          <w:tcPr>
            <w:shd w:fill="auto" w:val="clear"/>
          </w:tcPr>
          <w:p w:rsidR="00000000" w:rsidDel="00000000" w:rsidP="00000000" w:rsidRDefault="00000000" w:rsidRPr="00000000" w14:paraId="00000025">
            <w:pPr>
              <w:rPr>
                <w:sz w:val="26"/>
                <w:szCs w:val="26"/>
              </w:rPr>
            </w:pPr>
            <w:r w:rsidDel="00000000" w:rsidR="00000000" w:rsidRPr="00000000">
              <w:rPr>
                <w:sz w:val="26"/>
                <w:szCs w:val="26"/>
                <w:rtl w:val="0"/>
              </w:rPr>
              <w:t xml:space="preserve">54.03.01</w:t>
            </w:r>
          </w:p>
        </w:tc>
        <w:tc>
          <w:tcPr>
            <w:shd w:fill="auto" w:val="clear"/>
          </w:tcPr>
          <w:p w:rsidR="00000000" w:rsidDel="00000000" w:rsidP="00000000" w:rsidRDefault="00000000" w:rsidRPr="00000000" w14:paraId="00000026">
            <w:pPr>
              <w:rPr>
                <w:sz w:val="26"/>
                <w:szCs w:val="26"/>
              </w:rPr>
            </w:pPr>
            <w:r w:rsidDel="00000000" w:rsidR="00000000" w:rsidRPr="00000000">
              <w:rPr>
                <w:sz w:val="26"/>
                <w:szCs w:val="26"/>
                <w:rtl w:val="0"/>
              </w:rPr>
              <w:t xml:space="preserve">Дизайн</w:t>
            </w:r>
          </w:p>
        </w:tc>
      </w:tr>
      <w:tr>
        <w:trPr>
          <w:cantSplit w:val="0"/>
          <w:trHeight w:val="567" w:hRule="atLeast"/>
          <w:tblHeader w:val="0"/>
        </w:trPr>
        <w:tc>
          <w:tcPr>
            <w:shd w:fill="auto" w:val="clear"/>
          </w:tcPr>
          <w:p w:rsidR="00000000" w:rsidDel="00000000" w:rsidP="00000000" w:rsidRDefault="00000000" w:rsidRPr="00000000" w14:paraId="00000027">
            <w:pPr>
              <w:rPr>
                <w:sz w:val="26"/>
                <w:szCs w:val="26"/>
              </w:rPr>
            </w:pPr>
            <w:r w:rsidDel="00000000" w:rsidR="00000000" w:rsidRPr="00000000">
              <w:rPr>
                <w:sz w:val="26"/>
                <w:szCs w:val="26"/>
                <w:rtl w:val="0"/>
              </w:rPr>
              <w:t xml:space="preserve">Направленность (профиль)</w:t>
            </w:r>
          </w:p>
        </w:tc>
        <w:tc>
          <w:tcPr>
            <w:gridSpan w:val="2"/>
            <w:shd w:fill="auto" w:val="clear"/>
          </w:tcPr>
          <w:p w:rsidR="00000000" w:rsidDel="00000000" w:rsidP="00000000" w:rsidRDefault="00000000" w:rsidRPr="00000000" w14:paraId="00000028">
            <w:pPr>
              <w:rPr>
                <w:sz w:val="26"/>
                <w:szCs w:val="26"/>
              </w:rPr>
            </w:pPr>
            <w:r w:rsidDel="00000000" w:rsidR="00000000" w:rsidRPr="00000000">
              <w:rPr>
                <w:sz w:val="26"/>
                <w:szCs w:val="26"/>
                <w:rtl w:val="0"/>
              </w:rPr>
              <w:t xml:space="preserve">Промышленный дизайн </w:t>
            </w:r>
          </w:p>
        </w:tc>
      </w:tr>
      <w:tr>
        <w:trPr>
          <w:cantSplit w:val="0"/>
          <w:trHeight w:val="567" w:hRule="atLeast"/>
          <w:tblHeader w:val="0"/>
        </w:trPr>
        <w:tc>
          <w:tcPr>
            <w:shd w:fill="auto" w:val="clear"/>
          </w:tcPr>
          <w:p w:rsidR="00000000" w:rsidDel="00000000" w:rsidP="00000000" w:rsidRDefault="00000000" w:rsidRPr="00000000" w14:paraId="0000002A">
            <w:pPr>
              <w:rPr>
                <w:sz w:val="26"/>
                <w:szCs w:val="26"/>
              </w:rPr>
            </w:pPr>
            <w:r w:rsidDel="00000000" w:rsidR="00000000" w:rsidRPr="00000000">
              <w:rPr>
                <w:sz w:val="26"/>
                <w:szCs w:val="26"/>
                <w:rtl w:val="0"/>
              </w:rPr>
              <w:t xml:space="preserve">Срок освоения образовательной программы по очной форме обучения</w:t>
            </w:r>
          </w:p>
        </w:tc>
        <w:tc>
          <w:tcPr>
            <w:gridSpan w:val="2"/>
            <w:shd w:fill="auto" w:val="clear"/>
            <w:vAlign w:val="center"/>
          </w:tcPr>
          <w:p w:rsidR="00000000" w:rsidDel="00000000" w:rsidP="00000000" w:rsidRDefault="00000000" w:rsidRPr="00000000" w14:paraId="0000002B">
            <w:pPr>
              <w:rPr>
                <w:sz w:val="26"/>
                <w:szCs w:val="26"/>
              </w:rPr>
            </w:pPr>
            <w:r w:rsidDel="00000000" w:rsidR="00000000" w:rsidRPr="00000000">
              <w:rPr>
                <w:sz w:val="26"/>
                <w:szCs w:val="26"/>
                <w:rtl w:val="0"/>
              </w:rPr>
              <w:t xml:space="preserve">4 года</w:t>
            </w:r>
          </w:p>
        </w:tc>
      </w:tr>
      <w:tr>
        <w:trPr>
          <w:cantSplit w:val="0"/>
          <w:trHeight w:val="567" w:hRule="atLeast"/>
          <w:tblHeader w:val="0"/>
        </w:trPr>
        <w:tc>
          <w:tcPr>
            <w:shd w:fill="auto" w:val="clear"/>
            <w:vAlign w:val="bottom"/>
          </w:tcPr>
          <w:p w:rsidR="00000000" w:rsidDel="00000000" w:rsidP="00000000" w:rsidRDefault="00000000" w:rsidRPr="00000000" w14:paraId="0000002D">
            <w:pPr>
              <w:rPr>
                <w:sz w:val="26"/>
                <w:szCs w:val="26"/>
              </w:rPr>
            </w:pPr>
            <w:r w:rsidDel="00000000" w:rsidR="00000000" w:rsidRPr="00000000">
              <w:rPr>
                <w:sz w:val="26"/>
                <w:szCs w:val="26"/>
                <w:rtl w:val="0"/>
              </w:rPr>
              <w:t xml:space="preserve">Форма обучения</w:t>
            </w:r>
          </w:p>
        </w:tc>
        <w:tc>
          <w:tcPr>
            <w:gridSpan w:val="2"/>
            <w:shd w:fill="auto" w:val="clear"/>
            <w:vAlign w:val="bottom"/>
          </w:tcPr>
          <w:p w:rsidR="00000000" w:rsidDel="00000000" w:rsidP="00000000" w:rsidRDefault="00000000" w:rsidRPr="00000000" w14:paraId="0000002E">
            <w:pPr>
              <w:rPr>
                <w:sz w:val="26"/>
                <w:szCs w:val="26"/>
              </w:rPr>
            </w:pPr>
            <w:r w:rsidDel="00000000" w:rsidR="00000000" w:rsidRPr="00000000">
              <w:rPr>
                <w:sz w:val="26"/>
                <w:szCs w:val="26"/>
                <w:rtl w:val="0"/>
              </w:rPr>
              <w:t xml:space="preserve">очная</w:t>
            </w:r>
          </w:p>
        </w:tc>
      </w:tr>
    </w:tbl>
    <w:p w:rsidR="00000000" w:rsidDel="00000000" w:rsidP="00000000" w:rsidRDefault="00000000" w:rsidRPr="00000000" w14:paraId="00000030">
      <w:pPr>
        <w:spacing w:line="271" w:lineRule="auto"/>
        <w:jc w:val="both"/>
        <w:rPr>
          <w:sz w:val="24"/>
          <w:szCs w:val="24"/>
        </w:rPr>
      </w:pPr>
      <w:r w:rsidDel="00000000" w:rsidR="00000000" w:rsidRPr="00000000">
        <w:rPr>
          <w:rtl w:val="0"/>
        </w:rPr>
      </w:r>
    </w:p>
    <w:p w:rsidR="00000000" w:rsidDel="00000000" w:rsidP="00000000" w:rsidRDefault="00000000" w:rsidRPr="00000000" w14:paraId="00000031">
      <w:pPr>
        <w:spacing w:line="271" w:lineRule="auto"/>
        <w:jc w:val="both"/>
        <w:rPr>
          <w:sz w:val="24"/>
          <w:szCs w:val="24"/>
        </w:rPr>
      </w:pPr>
      <w:r w:rsidDel="00000000" w:rsidR="00000000" w:rsidRPr="00000000">
        <w:rPr>
          <w:rtl w:val="0"/>
        </w:rPr>
      </w:r>
    </w:p>
    <w:p w:rsidR="00000000" w:rsidDel="00000000" w:rsidP="00000000" w:rsidRDefault="00000000" w:rsidRPr="00000000" w14:paraId="00000032">
      <w:pPr>
        <w:spacing w:line="271" w:lineRule="auto"/>
        <w:jc w:val="both"/>
        <w:rPr>
          <w:sz w:val="24"/>
          <w:szCs w:val="24"/>
        </w:rPr>
      </w:pPr>
      <w:r w:rsidDel="00000000" w:rsidR="00000000" w:rsidRPr="00000000">
        <w:rPr>
          <w:rtl w:val="0"/>
        </w:rPr>
      </w:r>
    </w:p>
    <w:tbl>
      <w:tblPr>
        <w:tblStyle w:val="Table3"/>
        <w:tblW w:w="100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38"/>
        <w:tblGridChange w:id="0">
          <w:tblGrid>
            <w:gridCol w:w="10038"/>
          </w:tblGrid>
        </w:tblGridChange>
      </w:tblGrid>
      <w:tr>
        <w:trPr>
          <w:cantSplit w:val="0"/>
          <w:trHeight w:val="964" w:hRule="atLeast"/>
          <w:tblHeader w:val="0"/>
        </w:trPr>
        <w:tc>
          <w:tcPr/>
          <w:p w:rsidR="00000000" w:rsidDel="00000000" w:rsidP="00000000" w:rsidRDefault="00000000" w:rsidRPr="00000000" w14:paraId="00000033">
            <w:pPr>
              <w:ind w:firstLine="709"/>
              <w:jc w:val="both"/>
              <w:rPr>
                <w:sz w:val="24"/>
                <w:szCs w:val="24"/>
              </w:rPr>
            </w:pPr>
            <w:r w:rsidDel="00000000" w:rsidR="00000000" w:rsidRPr="00000000">
              <w:rPr>
                <w:sz w:val="24"/>
                <w:szCs w:val="24"/>
                <w:rtl w:val="0"/>
              </w:rPr>
              <w:t xml:space="preserve">Рабочая программа учебной дисциплины «История искусств» основной профессиональной образовательной программы высшего образования, рассмотрена и одобрена на заседании кафедры, протокол № 000 от 01.01.0001 г.</w:t>
            </w:r>
          </w:p>
          <w:tbl>
            <w:tblPr>
              <w:tblStyle w:val="Table4"/>
              <w:tblW w:w="982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1"/>
              <w:gridCol w:w="2704"/>
              <w:gridCol w:w="6520"/>
              <w:gridCol w:w="217"/>
              <w:tblGridChange w:id="0">
                <w:tblGrid>
                  <w:gridCol w:w="381"/>
                  <w:gridCol w:w="2704"/>
                  <w:gridCol w:w="6520"/>
                  <w:gridCol w:w="217"/>
                </w:tblGrid>
              </w:tblGridChange>
            </w:tblGrid>
            <w:tr>
              <w:trPr>
                <w:cantSplit w:val="0"/>
                <w:trHeight w:val="567" w:hRule="atLeast"/>
                <w:tblHeader w:val="0"/>
              </w:trPr>
              <w:tc>
                <w:tcPr>
                  <w:gridSpan w:val="4"/>
                  <w:vAlign w:val="center"/>
                </w:tcPr>
                <w:p w:rsidR="00000000" w:rsidDel="00000000" w:rsidP="00000000" w:rsidRDefault="00000000" w:rsidRPr="00000000" w14:paraId="00000034">
                  <w:pPr>
                    <w:rPr>
                      <w:sz w:val="24"/>
                      <w:szCs w:val="24"/>
                    </w:rPr>
                  </w:pPr>
                  <w:r w:rsidDel="00000000" w:rsidR="00000000" w:rsidRPr="00000000">
                    <w:rPr>
                      <w:sz w:val="24"/>
                      <w:szCs w:val="24"/>
                      <w:rtl w:val="0"/>
                    </w:rPr>
                    <w:t xml:space="preserve">Разработчики рабочей программы учебной дисциплины:</w:t>
                  </w:r>
                </w:p>
              </w:tc>
            </w:tr>
            <w:tr>
              <w:trPr>
                <w:cantSplit w:val="0"/>
                <w:trHeight w:val="283" w:hRule="atLeast"/>
                <w:tblHeader w:val="0"/>
              </w:trPr>
              <w:tc>
                <w:tcPr>
                  <w:vAlign w:val="center"/>
                </w:tcPr>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9">
                  <w:pPr>
                    <w:rPr>
                      <w:sz w:val="24"/>
                      <w:szCs w:val="24"/>
                    </w:rPr>
                  </w:pPr>
                  <w:r w:rsidDel="00000000" w:rsidR="00000000" w:rsidRPr="00000000">
                    <w:rPr>
                      <w:sz w:val="24"/>
                      <w:szCs w:val="24"/>
                      <w:rtl w:val="0"/>
                    </w:rPr>
                    <w:t xml:space="preserve">Старший преподаватель </w:t>
                  </w:r>
                </w:p>
              </w:tc>
              <w:tc>
                <w:tcPr>
                  <w:gridSpan w:val="2"/>
                  <w:shd w:fill="auto" w:val="clear"/>
                  <w:vAlign w:val="center"/>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Ф. Г. Дубровин</w:t>
                  </w:r>
                </w:p>
              </w:tc>
            </w:tr>
            <w:tr>
              <w:trPr>
                <w:cantSplit w:val="0"/>
                <w:trHeight w:val="283" w:hRule="atLeast"/>
                <w:tblHeader w:val="0"/>
              </w:trPr>
              <w:tc>
                <w:tcPr>
                  <w:vAlign w:val="center"/>
                </w:tcPr>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D">
                  <w:pPr>
                    <w:rPr>
                      <w:sz w:val="24"/>
                      <w:szCs w:val="24"/>
                    </w:rPr>
                  </w:pPr>
                  <w:r w:rsidDel="00000000" w:rsidR="00000000" w:rsidRPr="00000000">
                    <w:rPr>
                      <w:sz w:val="24"/>
                      <w:szCs w:val="24"/>
                      <w:rtl w:val="0"/>
                    </w:rPr>
                    <w:t xml:space="preserve">Старший преподаватель</w:t>
                  </w:r>
                </w:p>
              </w:tc>
              <w:tc>
                <w:tcPr>
                  <w:gridSpan w:val="2"/>
                  <w:shd w:fill="auto" w:val="clear"/>
                  <w:vAlign w:val="center"/>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К. Г. Куртова</w:t>
                  </w:r>
                </w:p>
              </w:tc>
            </w:tr>
            <w:tr>
              <w:trPr>
                <w:cantSplit w:val="0"/>
                <w:trHeight w:val="283" w:hRule="atLeast"/>
                <w:tblHeader w:val="0"/>
              </w:trPr>
              <w:tc>
                <w:tcPr>
                  <w:vAlign w:val="center"/>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1">
                  <w:pPr>
                    <w:rPr>
                      <w:sz w:val="24"/>
                      <w:szCs w:val="24"/>
                    </w:rPr>
                  </w:pPr>
                  <w:r w:rsidDel="00000000" w:rsidR="00000000" w:rsidRPr="00000000">
                    <w:rPr>
                      <w:sz w:val="24"/>
                      <w:szCs w:val="24"/>
                      <w:rtl w:val="0"/>
                    </w:rPr>
                    <w:t xml:space="preserve">Преподаватель</w:t>
                  </w:r>
                  <w:r w:rsidDel="00000000" w:rsidR="00000000" w:rsidRPr="00000000">
                    <w:rPr>
                      <w:rtl w:val="0"/>
                    </w:rPr>
                  </w:r>
                </w:p>
              </w:tc>
              <w:tc>
                <w:tcPr>
                  <w:gridSpan w:val="2"/>
                  <w:shd w:fill="auto" w:val="clear"/>
                  <w:vAlign w:val="center"/>
                </w:tcPr>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А. С. Крохмаль</w:t>
                  </w:r>
                </w:p>
              </w:tc>
            </w:tr>
            <w:tr>
              <w:trPr>
                <w:cantSplit w:val="0"/>
                <w:trHeight w:val="283" w:hRule="atLeast"/>
                <w:tblHeader w:val="0"/>
              </w:trPr>
              <w:tc>
                <w:tcPr>
                  <w:vAlign w:val="center"/>
                </w:tcPr>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5">
                  <w:pPr>
                    <w:rPr>
                      <w:sz w:val="24"/>
                      <w:szCs w:val="24"/>
                    </w:rPr>
                  </w:pPr>
                  <w:r w:rsidDel="00000000" w:rsidR="00000000" w:rsidRPr="00000000">
                    <w:rPr>
                      <w:sz w:val="24"/>
                      <w:szCs w:val="24"/>
                      <w:rtl w:val="0"/>
                    </w:rPr>
                    <w:t xml:space="preserve">Ассистент</w:t>
                  </w:r>
                </w:p>
              </w:tc>
              <w:tc>
                <w:tcPr>
                  <w:gridSpan w:val="2"/>
                  <w:shd w:fill="auto" w:val="clear"/>
                  <w:vAlign w:val="center"/>
                </w:tcPr>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Е. С. Мирошниченко</w:t>
                  </w:r>
                </w:p>
              </w:tc>
            </w:tr>
            <w:tr>
              <w:trPr>
                <w:cantSplit w:val="0"/>
                <w:trHeight w:val="510" w:hRule="atLeast"/>
                <w:tblHeader w:val="0"/>
              </w:trPr>
              <w:tc>
                <w:tcPr>
                  <w:gridSpan w:val="2"/>
                  <w:shd w:fill="auto" w:val="clear"/>
                  <w:vAlign w:val="bottom"/>
                </w:tcPr>
                <w:p w:rsidR="00000000" w:rsidDel="00000000" w:rsidP="00000000" w:rsidRDefault="00000000" w:rsidRPr="00000000" w14:paraId="00000048">
                  <w:pPr>
                    <w:spacing w:line="271" w:lineRule="auto"/>
                    <w:rPr>
                      <w:sz w:val="24"/>
                      <w:szCs w:val="24"/>
                      <w:vertAlign w:val="superscript"/>
                    </w:rPr>
                  </w:pPr>
                  <w:r w:rsidDel="00000000" w:rsidR="00000000" w:rsidRPr="00000000">
                    <w:rPr>
                      <w:sz w:val="24"/>
                      <w:szCs w:val="24"/>
                      <w:rtl w:val="0"/>
                    </w:rPr>
                    <w:t xml:space="preserve">Заведующий кафедрой:</w:t>
                  </w:r>
                  <w:r w:rsidDel="00000000" w:rsidR="00000000" w:rsidRPr="00000000">
                    <w:rPr>
                      <w:rtl w:val="0"/>
                    </w:rPr>
                  </w:r>
                </w:p>
              </w:tc>
              <w:tc>
                <w:tcPr>
                  <w:shd w:fill="auto" w:val="clear"/>
                  <w:vAlign w:val="bottom"/>
                </w:tcPr>
                <w:p w:rsidR="00000000" w:rsidDel="00000000" w:rsidP="00000000" w:rsidRDefault="00000000" w:rsidRPr="00000000" w14:paraId="0000004A">
                  <w:pPr>
                    <w:spacing w:line="271" w:lineRule="auto"/>
                    <w:rPr>
                      <w:sz w:val="24"/>
                      <w:szCs w:val="24"/>
                    </w:rPr>
                  </w:pPr>
                  <w:r w:rsidDel="00000000" w:rsidR="00000000" w:rsidRPr="00000000">
                    <w:rPr>
                      <w:sz w:val="24"/>
                      <w:szCs w:val="24"/>
                      <w:rtl w:val="0"/>
                    </w:rPr>
                    <w:t xml:space="preserve">Н. Ю. Казакова</w:t>
                  </w:r>
                </w:p>
              </w:tc>
            </w:tr>
          </w:tbl>
          <w:p w:rsidR="00000000" w:rsidDel="00000000" w:rsidP="00000000" w:rsidRDefault="00000000" w:rsidRPr="00000000" w14:paraId="0000004B">
            <w:pPr>
              <w:jc w:val="both"/>
              <w:rPr>
                <w:i w:val="1"/>
                <w:sz w:val="20"/>
                <w:szCs w:val="20"/>
              </w:rPr>
            </w:pPr>
            <w:r w:rsidDel="00000000" w:rsidR="00000000" w:rsidRPr="00000000">
              <w:rPr>
                <w:rtl w:val="0"/>
              </w:rPr>
            </w:r>
          </w:p>
          <w:p w:rsidR="00000000" w:rsidDel="00000000" w:rsidP="00000000" w:rsidRDefault="00000000" w:rsidRPr="00000000" w14:paraId="0000004C">
            <w:pPr>
              <w:ind w:firstLine="709"/>
              <w:jc w:val="both"/>
              <w:rPr>
                <w:sz w:val="26"/>
                <w:szCs w:val="26"/>
              </w:rPr>
            </w:pPr>
            <w:r w:rsidDel="00000000" w:rsidR="00000000" w:rsidRPr="00000000">
              <w:rPr>
                <w:rtl w:val="0"/>
              </w:rPr>
            </w:r>
          </w:p>
        </w:tc>
      </w:tr>
    </w:tbl>
    <w:p w:rsidR="00000000" w:rsidDel="00000000" w:rsidP="00000000" w:rsidRDefault="00000000" w:rsidRPr="00000000" w14:paraId="0000004D">
      <w:pPr>
        <w:pStyle w:val="Heading1"/>
        <w:numPr>
          <w:ilvl w:val="0"/>
          <w:numId w:val="1"/>
        </w:numPr>
        <w:ind w:left="710" w:firstLine="0"/>
        <w:rPr/>
      </w:pPr>
      <w:r w:rsidDel="00000000" w:rsidR="00000000" w:rsidRPr="00000000">
        <w:rPr>
          <w:rtl w:val="0"/>
        </w:rPr>
        <w:t xml:space="preserve">ОБЩИЕ СВЕДЕНИЯ </w:t>
      </w:r>
    </w:p>
    <w:p w:rsidR="00000000" w:rsidDel="00000000" w:rsidP="00000000" w:rsidRDefault="00000000" w:rsidRPr="00000000" w14:paraId="0000004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Учебная дисциплина «История искусств» изучается в первом, втором, третьем и четвертом семестрах.</w:t>
      </w:r>
    </w:p>
    <w:p w:rsidR="00000000" w:rsidDel="00000000" w:rsidP="00000000" w:rsidRDefault="00000000" w:rsidRPr="00000000" w14:paraId="0000004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Курсовой проект – не предусмотрен</w:t>
      </w:r>
    </w:p>
    <w:p w:rsidR="00000000" w:rsidDel="00000000" w:rsidP="00000000" w:rsidRDefault="00000000" w:rsidRPr="00000000" w14:paraId="00000050">
      <w:pPr>
        <w:pStyle w:val="Heading2"/>
        <w:numPr>
          <w:ilvl w:val="1"/>
          <w:numId w:val="1"/>
        </w:numPr>
        <w:ind w:left="709" w:firstLine="0"/>
        <w:rPr/>
      </w:pPr>
      <w:r w:rsidDel="00000000" w:rsidR="00000000" w:rsidRPr="00000000">
        <w:rPr>
          <w:rtl w:val="0"/>
        </w:rPr>
        <w:t xml:space="preserve">Форма промежуточной аттестации: </w:t>
      </w:r>
    </w:p>
    <w:p w:rsidR="00000000" w:rsidDel="00000000" w:rsidP="00000000" w:rsidRDefault="00000000" w:rsidRPr="00000000" w14:paraId="00000051">
      <w:pPr>
        <w:ind w:firstLine="709"/>
        <w:rPr>
          <w:sz w:val="24"/>
          <w:szCs w:val="24"/>
        </w:rPr>
      </w:pPr>
      <w:r w:rsidDel="00000000" w:rsidR="00000000" w:rsidRPr="00000000">
        <w:rPr>
          <w:sz w:val="24"/>
          <w:szCs w:val="24"/>
          <w:rtl w:val="0"/>
        </w:rPr>
        <w:t xml:space="preserve">Зачет, экзамен  </w:t>
      </w:r>
    </w:p>
    <w:p w:rsidR="00000000" w:rsidDel="00000000" w:rsidP="00000000" w:rsidRDefault="00000000" w:rsidRPr="00000000" w14:paraId="00000052">
      <w:pPr>
        <w:pStyle w:val="Heading2"/>
        <w:numPr>
          <w:ilvl w:val="1"/>
          <w:numId w:val="1"/>
        </w:numPr>
        <w:ind w:left="709" w:firstLine="0"/>
        <w:rPr/>
      </w:pPr>
      <w:r w:rsidDel="00000000" w:rsidR="00000000" w:rsidRPr="00000000">
        <w:rPr>
          <w:rtl w:val="0"/>
        </w:rPr>
        <w:t xml:space="preserve">Место учебной дисциплины «История искусств» в структуре ОПОП</w:t>
      </w:r>
    </w:p>
    <w:p w:rsidR="00000000" w:rsidDel="00000000" w:rsidP="00000000" w:rsidRDefault="00000000" w:rsidRPr="00000000" w14:paraId="00000053">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Учебная дисциплина «История искусств» относится к обязательной части программы.</w:t>
      </w:r>
    </w:p>
    <w:p w:rsidR="00000000" w:rsidDel="00000000" w:rsidP="00000000" w:rsidRDefault="00000000" w:rsidRPr="00000000" w14:paraId="00000054">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Основой для освоения дисциплины являются результаты обучения по предшествующим дисциплинам:</w:t>
      </w:r>
    </w:p>
    <w:p w:rsidR="00000000" w:rsidDel="00000000" w:rsidP="00000000" w:rsidRDefault="00000000" w:rsidRPr="00000000" w14:paraId="0000005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в индустриальном дизайне</w:t>
      </w:r>
    </w:p>
    <w:p w:rsidR="00000000" w:rsidDel="00000000" w:rsidP="00000000" w:rsidRDefault="00000000" w:rsidRPr="00000000" w14:paraId="0000005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обучения по учебной дисциплине, используются при изучении следующих дисциплин:</w:t>
      </w:r>
    </w:p>
    <w:p w:rsidR="00000000" w:rsidDel="00000000" w:rsidP="00000000" w:rsidRDefault="00000000" w:rsidRPr="00000000" w14:paraId="000000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в индустриальном дизайне</w:t>
      </w:r>
    </w:p>
    <w:p w:rsidR="00000000" w:rsidDel="00000000" w:rsidP="00000000" w:rsidRDefault="00000000" w:rsidRPr="00000000" w14:paraId="00000058">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освоения учебной дисциплины в дальнейшем будут использованы при выполнении выпускной квалификационной работы. </w:t>
      </w:r>
      <w:r w:rsidDel="00000000" w:rsidR="00000000" w:rsidRPr="00000000">
        <w:rPr>
          <w:rtl w:val="0"/>
        </w:rPr>
      </w:r>
    </w:p>
    <w:p w:rsidR="00000000" w:rsidDel="00000000" w:rsidP="00000000" w:rsidRDefault="00000000" w:rsidRPr="00000000" w14:paraId="00000059">
      <w:pPr>
        <w:pStyle w:val="Heading1"/>
        <w:numPr>
          <w:ilvl w:val="0"/>
          <w:numId w:val="1"/>
        </w:numPr>
        <w:ind w:left="710" w:firstLine="0"/>
        <w:rPr>
          <w:i w:val="1"/>
        </w:rPr>
      </w:pPr>
      <w:r w:rsidDel="00000000" w:rsidR="00000000" w:rsidRPr="00000000">
        <w:rPr>
          <w:rtl w:val="0"/>
        </w:rPr>
        <w:t xml:space="preserve">ЦЕЛИ И ПЛАНИРУЕМЫЕ РЕЗУЛЬТАТЫ ОБУЧЕНИЯ ПО ДИСЦИПЛИНЕ</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Целями изучения дисциплины «История дизайна» являются:</w:t>
      </w:r>
    </w:p>
    <w:p w:rsidR="00000000" w:rsidDel="00000000" w:rsidP="00000000" w:rsidRDefault="00000000" w:rsidRPr="00000000" w14:paraId="000000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 студентов профессиональных знаний и умений в области основных направлений дизайна;</w:t>
      </w:r>
    </w:p>
    <w:p w:rsidR="00000000" w:rsidDel="00000000" w:rsidP="00000000" w:rsidRDefault="00000000" w:rsidRPr="00000000" w14:paraId="000000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изучение процесса становления дизайна как вида профессиональной деятельности в контексте истории мировой материально-художественной культуры, его культурно-исторических и социально-экономических предпосылок, целей, средств и методов дизайнерской деятельности</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 обучающихся компетенций, установленных образовательной программой в соответствии с ФГОС ВО по данной дисциплине; </w:t>
      </w:r>
    </w:p>
    <w:p w:rsidR="00000000" w:rsidDel="00000000" w:rsidP="00000000" w:rsidRDefault="00000000" w:rsidRPr="00000000" w14:paraId="0000005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Результатом обучения по учебной дисциплине является овладение обучающимися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rsidR="00000000" w:rsidDel="00000000" w:rsidP="00000000" w:rsidRDefault="00000000" w:rsidRPr="00000000" w14:paraId="0000005F">
      <w:pPr>
        <w:pStyle w:val="Heading2"/>
        <w:numPr>
          <w:ilvl w:val="1"/>
          <w:numId w:val="1"/>
        </w:numPr>
        <w:ind w:left="709" w:firstLine="0"/>
        <w:rPr/>
      </w:pPr>
      <w:r w:rsidDel="00000000" w:rsidR="00000000" w:rsidRPr="00000000">
        <w:rPr>
          <w:rtl w:val="0"/>
        </w:rPr>
        <w:t xml:space="preserve">Формируемые компетенции, индикаторы достижения компетенций, соотнесённые с планируемыми результатами обучения по дисциплине:</w:t>
      </w:r>
    </w:p>
    <w:p w:rsidR="00000000" w:rsidDel="00000000" w:rsidP="00000000" w:rsidRDefault="00000000" w:rsidRPr="00000000" w14:paraId="00000060">
      <w:pPr>
        <w:rPr/>
      </w:pPr>
      <w:r w:rsidDel="00000000" w:rsidR="00000000" w:rsidRPr="00000000">
        <w:rPr>
          <w:rtl w:val="0"/>
        </w:rPr>
      </w:r>
    </w:p>
    <w:tbl>
      <w:tblPr>
        <w:tblStyle w:val="Table5"/>
        <w:tblW w:w="97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3118"/>
        <w:gridCol w:w="4082"/>
        <w:tblGridChange w:id="0">
          <w:tblGrid>
            <w:gridCol w:w="2551"/>
            <w:gridCol w:w="3118"/>
            <w:gridCol w:w="408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 и наименование компетенции</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62">
            <w:pPr>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ОПК-1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Способен применять знания в области истории и теории искусств, истории и теории дизайна в профессиональной деятельности; рассматривать произведения искусства, дизайна и техники в широком культурно-историческом контексте в тесной связи с религиозными, философскими и эстетическими идеями конкретного исторического периода.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color w:val="000000"/>
              </w:rPr>
            </w:pPr>
            <w:r w:rsidDel="00000000" w:rsidR="00000000" w:rsidRPr="00000000">
              <w:rPr>
                <w:color w:val="000000"/>
                <w:rtl w:val="0"/>
              </w:rPr>
              <w:t xml:space="preserve">ИД-ОПК-1.1</w:t>
            </w:r>
          </w:p>
          <w:p w:rsidR="00000000" w:rsidDel="00000000" w:rsidP="00000000" w:rsidRDefault="00000000" w:rsidRPr="00000000" w14:paraId="00000067">
            <w:pPr>
              <w:rPr>
                <w:color w:val="000000"/>
              </w:rPr>
            </w:pPr>
            <w:r w:rsidDel="00000000" w:rsidR="00000000" w:rsidRPr="00000000">
              <w:rPr>
                <w:color w:val="000000"/>
                <w:rtl w:val="0"/>
              </w:rPr>
              <w:t xml:space="preserve">Способность к саморазвитию, самореализации и развитию своего интеллектуального и общекультурного уровня в области истории и теории искусств, истории и теории дизайна в профессиональной деятельности.</w:t>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Применяет знания из области истории и теории искусств в профессиональной деятельности.</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Способен самостоятельно проводить научно-исследовательскую работу.</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Способен участвовать в художественных выставках, конкурсах, фестивалях; реализовывать инновационные художественно-творческие мероприятия, презентации, инсталляции, проявлять творческую инициативу</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17"/>
              </w:tabs>
              <w:spacing w:after="0" w:before="0" w:line="240" w:lineRule="auto"/>
              <w:ind w:left="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Решает задачи профессиональной деятельности с учетом достижений мировой и отечественной культуры</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color w:val="000000"/>
              </w:rPr>
            </w:pPr>
            <w:r w:rsidDel="00000000" w:rsidR="00000000" w:rsidRPr="00000000">
              <w:rPr>
                <w:color w:val="000000"/>
                <w:rtl w:val="0"/>
              </w:rPr>
              <w:t xml:space="preserve">ИД-ОПК-2.1</w:t>
            </w:r>
          </w:p>
          <w:p w:rsidR="00000000" w:rsidDel="00000000" w:rsidP="00000000" w:rsidRDefault="00000000" w:rsidRPr="00000000" w14:paraId="00000071">
            <w:pPr>
              <w:rPr>
                <w:color w:val="000000"/>
              </w:rPr>
            </w:pPr>
            <w:r w:rsidDel="00000000" w:rsidR="00000000" w:rsidRPr="00000000">
              <w:rPr>
                <w:color w:val="000000"/>
                <w:rtl w:val="0"/>
              </w:rPr>
              <w:t xml:space="preserve">Способность </w:t>
              <w:br w:type="textWrapping"/>
              <w:t xml:space="preserve">работать с научной литературой; собирать, анализировать и обобщать результаты научных исследований.</w:t>
            </w:r>
          </w:p>
          <w:p w:rsidR="00000000" w:rsidDel="00000000" w:rsidP="00000000" w:rsidRDefault="00000000" w:rsidRPr="00000000" w14:paraId="00000072">
            <w:pPr>
              <w:rPr>
                <w:rFonts w:ascii="Times New Roman" w:cs="Times New Roman" w:eastAsia="Times New Roman" w:hAnsi="Times New Roman"/>
                <w:b w:val="0"/>
                <w:i w:val="0"/>
                <w:color w:val="00000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2"/>
                <w:szCs w:val="22"/>
              </w:rPr>
            </w:pPr>
            <w:r w:rsidDel="00000000" w:rsidR="00000000" w:rsidRPr="00000000">
              <w:rPr>
                <w:rtl w:val="0"/>
              </w:rPr>
            </w:r>
          </w:p>
        </w:tc>
      </w:tr>
      <w:tr>
        <w:trPr>
          <w:cantSplit w:val="0"/>
          <w:trHeight w:val="4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ОПК-5</w:t>
            </w:r>
          </w:p>
          <w:p w:rsidR="00000000" w:rsidDel="00000000" w:rsidP="00000000" w:rsidRDefault="00000000" w:rsidRPr="00000000" w14:paraId="00000075">
            <w:pPr>
              <w:rPr>
                <w:color w:val="000000"/>
              </w:rPr>
            </w:pPr>
            <w:r w:rsidDel="00000000" w:rsidR="00000000" w:rsidRPr="00000000">
              <w:rPr>
                <w:color w:val="000000"/>
                <w:rtl w:val="0"/>
              </w:rPr>
              <w:t xml:space="preserve">Способен организовывать, проводить и участвовать в выставках, конкурсах, фестивалях и других творческих мероприятиях.</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color w:val="000000"/>
              </w:rPr>
            </w:pPr>
            <w:r w:rsidDel="00000000" w:rsidR="00000000" w:rsidRPr="00000000">
              <w:rPr>
                <w:color w:val="000000"/>
                <w:rtl w:val="0"/>
              </w:rPr>
              <w:t xml:space="preserve">ИД-ОПК-5.1</w:t>
            </w:r>
          </w:p>
          <w:p w:rsidR="00000000" w:rsidDel="00000000" w:rsidP="00000000" w:rsidRDefault="00000000" w:rsidRPr="00000000" w14:paraId="00000078">
            <w:pPr>
              <w:rPr>
                <w:color w:val="000000"/>
              </w:rPr>
            </w:pPr>
            <w:r w:rsidDel="00000000" w:rsidR="00000000" w:rsidRPr="00000000">
              <w:rPr>
                <w:color w:val="000000"/>
                <w:rtl w:val="0"/>
              </w:rPr>
              <w:t xml:space="preserve">Участие в выставках, конкурсах, фестивалях и других творческих мероприятиях с докладами и проектами.</w:t>
            </w:r>
          </w:p>
          <w:p w:rsidR="00000000" w:rsidDel="00000000" w:rsidP="00000000" w:rsidRDefault="00000000" w:rsidRPr="00000000" w14:paraId="00000079">
            <w:pPr>
              <w:rPr>
                <w:rFonts w:ascii="Times New Roman" w:cs="Times New Roman" w:eastAsia="Times New Roman" w:hAnsi="Times New Roman"/>
                <w:b w:val="0"/>
                <w:i w:val="0"/>
                <w:color w:val="000000"/>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sz w:val="22"/>
                <w:szCs w:val="22"/>
              </w:rPr>
            </w:pPr>
            <w:r w:rsidDel="00000000" w:rsidR="00000000" w:rsidRPr="00000000">
              <w:rPr>
                <w:rtl w:val="0"/>
              </w:rPr>
            </w:r>
          </w:p>
        </w:tc>
      </w:tr>
      <w:tr>
        <w:trPr>
          <w:cantSplit w:val="0"/>
          <w:trHeight w:val="484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ОПК-8</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Способен ориентироваться в проблематике современной культурной политики Российской Федерации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E">
            <w:pPr>
              <w:rPr>
                <w:color w:val="000000"/>
              </w:rPr>
            </w:pPr>
            <w:r w:rsidDel="00000000" w:rsidR="00000000" w:rsidRPr="00000000">
              <w:rPr>
                <w:color w:val="000000"/>
                <w:rtl w:val="0"/>
              </w:rPr>
              <w:t xml:space="preserve">ИД-ОПК-8.1</w:t>
            </w:r>
          </w:p>
          <w:p w:rsidR="00000000" w:rsidDel="00000000" w:rsidP="00000000" w:rsidRDefault="00000000" w:rsidRPr="00000000" w14:paraId="0000007F">
            <w:pPr>
              <w:rPr>
                <w:color w:val="000000"/>
              </w:rPr>
            </w:pPr>
            <w:r w:rsidDel="00000000" w:rsidR="00000000" w:rsidRPr="00000000">
              <w:rPr>
                <w:color w:val="000000"/>
                <w:rtl w:val="0"/>
              </w:rPr>
              <w:t xml:space="preserve">Способность к саморазвитию, самореализации, использованию творческого потенциала в сфере культуры и искусства современности.</w:t>
            </w:r>
          </w:p>
          <w:p w:rsidR="00000000" w:rsidDel="00000000" w:rsidP="00000000" w:rsidRDefault="00000000" w:rsidRPr="00000000" w14:paraId="00000080">
            <w:pPr>
              <w:rPr>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82">
      <w:pPr>
        <w:pStyle w:val="Heading1"/>
        <w:numPr>
          <w:ilvl w:val="0"/>
          <w:numId w:val="1"/>
        </w:numPr>
        <w:ind w:left="710" w:firstLine="0"/>
        <w:rPr>
          <w:i w:val="1"/>
        </w:rPr>
      </w:pPr>
      <w:r w:rsidDel="00000000" w:rsidR="00000000" w:rsidRPr="00000000">
        <w:rPr>
          <w:rtl w:val="0"/>
        </w:rPr>
        <w:t xml:space="preserve">СТРУКТУРА И СОДЕРЖАНИЕ УЧЕБНОЙ ДИСЦИПЛИНЫ</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трудоёмкость учебной дисциплины по учебному плану составляет:</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6"/>
        <w:tblW w:w="7513.000000000001"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1020"/>
        <w:gridCol w:w="567"/>
        <w:gridCol w:w="1020"/>
        <w:gridCol w:w="937"/>
        <w:tblGridChange w:id="0">
          <w:tblGrid>
            <w:gridCol w:w="3969"/>
            <w:gridCol w:w="1020"/>
            <w:gridCol w:w="567"/>
            <w:gridCol w:w="1020"/>
            <w:gridCol w:w="937"/>
          </w:tblGrid>
        </w:tblGridChange>
      </w:tblGrid>
      <w:tr>
        <w:trPr>
          <w:cantSplit w:val="0"/>
          <w:trHeight w:val="340" w:hRule="atLeast"/>
          <w:tblHeader w:val="0"/>
        </w:trPr>
        <w:tc>
          <w:tcPr>
            <w:vAlign w:val="center"/>
          </w:tcPr>
          <w:p w:rsidR="00000000" w:rsidDel="00000000" w:rsidP="00000000" w:rsidRDefault="00000000" w:rsidRPr="00000000" w14:paraId="00000085">
            <w:pPr>
              <w:rPr>
                <w:i w:val="1"/>
              </w:rPr>
            </w:pPr>
            <w:r w:rsidDel="00000000" w:rsidR="00000000" w:rsidRPr="00000000">
              <w:rPr>
                <w:i w:val="1"/>
                <w:sz w:val="24"/>
                <w:szCs w:val="24"/>
                <w:rtl w:val="0"/>
              </w:rPr>
              <w:t xml:space="preserve">по очной форме обучения – </w:t>
            </w:r>
            <w:r w:rsidDel="00000000" w:rsidR="00000000" w:rsidRPr="00000000">
              <w:rPr>
                <w:rtl w:val="0"/>
              </w:rPr>
            </w:r>
          </w:p>
        </w:tc>
        <w:tc>
          <w:tcPr>
            <w:vAlign w:val="center"/>
          </w:tcPr>
          <w:p w:rsidR="00000000" w:rsidDel="00000000" w:rsidP="00000000" w:rsidRDefault="00000000" w:rsidRPr="00000000" w14:paraId="00000086">
            <w:pPr>
              <w:jc w:val="center"/>
              <w:rPr>
                <w:i w:val="1"/>
              </w:rPr>
            </w:pPr>
            <w:r w:rsidDel="00000000" w:rsidR="00000000" w:rsidRPr="00000000">
              <w:rPr>
                <w:i w:val="1"/>
                <w:rtl w:val="0"/>
              </w:rPr>
              <w:t xml:space="preserve">9</w:t>
            </w:r>
          </w:p>
        </w:tc>
        <w:tc>
          <w:tcPr>
            <w:vAlign w:val="center"/>
          </w:tcPr>
          <w:p w:rsidR="00000000" w:rsidDel="00000000" w:rsidP="00000000" w:rsidRDefault="00000000" w:rsidRPr="00000000" w14:paraId="00000087">
            <w:pPr>
              <w:jc w:val="center"/>
              <w:rPr/>
            </w:pPr>
            <w:r w:rsidDel="00000000" w:rsidR="00000000" w:rsidRPr="00000000">
              <w:rPr>
                <w:b w:val="1"/>
                <w:sz w:val="24"/>
                <w:szCs w:val="24"/>
                <w:rtl w:val="0"/>
              </w:rPr>
              <w:t xml:space="preserve">з.е.</w:t>
            </w:r>
            <w:r w:rsidDel="00000000" w:rsidR="00000000" w:rsidRPr="00000000">
              <w:rPr>
                <w:rtl w:val="0"/>
              </w:rPr>
            </w:r>
          </w:p>
        </w:tc>
        <w:tc>
          <w:tcPr>
            <w:vAlign w:val="center"/>
          </w:tcPr>
          <w:p w:rsidR="00000000" w:rsidDel="00000000" w:rsidP="00000000" w:rsidRDefault="00000000" w:rsidRPr="00000000" w14:paraId="00000088">
            <w:pPr>
              <w:jc w:val="center"/>
              <w:rPr>
                <w:i w:val="1"/>
              </w:rPr>
            </w:pPr>
            <w:r w:rsidDel="00000000" w:rsidR="00000000" w:rsidRPr="00000000">
              <w:rPr>
                <w:i w:val="1"/>
                <w:rtl w:val="0"/>
              </w:rPr>
              <w:t xml:space="preserve">324</w:t>
            </w:r>
          </w:p>
        </w:tc>
        <w:tc>
          <w:tcPr>
            <w:vAlign w:val="center"/>
          </w:tcPr>
          <w:p w:rsidR="00000000" w:rsidDel="00000000" w:rsidP="00000000" w:rsidRDefault="00000000" w:rsidRPr="00000000" w14:paraId="00000089">
            <w:pPr>
              <w:rPr>
                <w:i w:val="1"/>
              </w:rPr>
            </w:pPr>
            <w:r w:rsidDel="00000000" w:rsidR="00000000" w:rsidRPr="00000000">
              <w:rPr>
                <w:b w:val="1"/>
                <w:sz w:val="24"/>
                <w:szCs w:val="24"/>
                <w:rtl w:val="0"/>
              </w:rPr>
              <w:t xml:space="preserve">час.</w:t>
            </w:r>
            <w:r w:rsidDel="00000000" w:rsidR="00000000" w:rsidRPr="00000000">
              <w:rPr>
                <w:rtl w:val="0"/>
              </w:rPr>
            </w:r>
          </w:p>
        </w:tc>
      </w:tr>
    </w:tbl>
    <w:p w:rsidR="00000000" w:rsidDel="00000000" w:rsidP="00000000" w:rsidRDefault="00000000" w:rsidRPr="00000000" w14:paraId="0000008A">
      <w:pPr>
        <w:pStyle w:val="Heading2"/>
        <w:numPr>
          <w:ilvl w:val="1"/>
          <w:numId w:val="1"/>
        </w:numPr>
        <w:ind w:left="709" w:firstLine="0"/>
        <w:rPr>
          <w:i w:val="1"/>
        </w:rPr>
      </w:pPr>
      <w:r w:rsidDel="00000000" w:rsidR="00000000" w:rsidRPr="00000000">
        <w:rPr>
          <w:rtl w:val="0"/>
        </w:rPr>
        <w:t xml:space="preserve">Структура учебной дисциплины для обучающихся по видам занятий </w:t>
      </w:r>
      <w:r w:rsidDel="00000000" w:rsidR="00000000" w:rsidRPr="00000000">
        <w:rPr>
          <w:i w:val="1"/>
          <w:rtl w:val="0"/>
        </w:rPr>
        <w:t xml:space="preserve">(очная форма обучения)</w:t>
      </w:r>
    </w:p>
    <w:tbl>
      <w:tblPr>
        <w:tblStyle w:val="Table7"/>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3"/>
        <w:gridCol w:w="1130"/>
        <w:gridCol w:w="833"/>
        <w:gridCol w:w="834"/>
        <w:gridCol w:w="834"/>
        <w:gridCol w:w="834"/>
        <w:gridCol w:w="834"/>
        <w:gridCol w:w="834"/>
        <w:gridCol w:w="834"/>
        <w:gridCol w:w="837"/>
        <w:tblGridChange w:id="0">
          <w:tblGrid>
            <w:gridCol w:w="1943"/>
            <w:gridCol w:w="1130"/>
            <w:gridCol w:w="833"/>
            <w:gridCol w:w="834"/>
            <w:gridCol w:w="834"/>
            <w:gridCol w:w="834"/>
            <w:gridCol w:w="834"/>
            <w:gridCol w:w="834"/>
            <w:gridCol w:w="834"/>
            <w:gridCol w:w="837"/>
          </w:tblGrid>
        </w:tblGridChange>
      </w:tblGrid>
      <w:tr>
        <w:trPr>
          <w:cantSplit w:val="1"/>
          <w:trHeight w:val="227" w:hRule="atLeast"/>
          <w:tblHeader w:val="0"/>
        </w:trPr>
        <w:tc>
          <w:tcPr>
            <w:gridSpan w:val="10"/>
            <w:shd w:fill="dbe5f1" w:val="clear"/>
            <w:vAlign w:val="center"/>
          </w:tcPr>
          <w:p w:rsidR="00000000" w:rsidDel="00000000" w:rsidP="00000000" w:rsidRDefault="00000000" w:rsidRPr="00000000" w14:paraId="0000008B">
            <w:pPr>
              <w:jc w:val="center"/>
              <w:rPr>
                <w:b w:val="1"/>
                <w:sz w:val="20"/>
                <w:szCs w:val="20"/>
              </w:rPr>
            </w:pPr>
            <w:r w:rsidDel="00000000" w:rsidR="00000000" w:rsidRPr="00000000">
              <w:rPr>
                <w:b w:val="1"/>
                <w:sz w:val="20"/>
                <w:szCs w:val="20"/>
                <w:rtl w:val="0"/>
              </w:rPr>
              <w:t xml:space="preserve">Структура и объем дисциплины</w:t>
            </w:r>
          </w:p>
        </w:tc>
      </w:tr>
      <w:tr>
        <w:trPr>
          <w:cantSplit w:val="1"/>
          <w:trHeight w:val="227" w:hRule="atLeast"/>
          <w:tblHeader w:val="0"/>
        </w:trPr>
        <w:tc>
          <w:tcPr>
            <w:vMerge w:val="restart"/>
            <w:tcBorders>
              <w:bottom w:color="000000" w:space="0" w:sz="4" w:val="single"/>
            </w:tcBorders>
            <w:shd w:fill="dbe5f1" w:val="clear"/>
            <w:vAlign w:val="center"/>
          </w:tcPr>
          <w:p w:rsidR="00000000" w:rsidDel="00000000" w:rsidP="00000000" w:rsidRDefault="00000000" w:rsidRPr="00000000" w14:paraId="00000095">
            <w:pPr>
              <w:jc w:val="center"/>
              <w:rPr>
                <w:b w:val="1"/>
                <w:sz w:val="20"/>
                <w:szCs w:val="20"/>
              </w:rPr>
            </w:pPr>
            <w:r w:rsidDel="00000000" w:rsidR="00000000" w:rsidRPr="00000000">
              <w:rPr>
                <w:b w:val="1"/>
                <w:sz w:val="20"/>
                <w:szCs w:val="20"/>
                <w:rtl w:val="0"/>
              </w:rPr>
              <w:t xml:space="preserve">Объем дисциплины по семестрам</w:t>
            </w:r>
          </w:p>
        </w:tc>
        <w:tc>
          <w:tcPr>
            <w:vMerge w:val="restart"/>
            <w:tcBorders>
              <w:bottom w:color="000000" w:space="0" w:sz="4" w:val="single"/>
            </w:tcBorders>
            <w:shd w:fill="dbe5f1" w:val="clear"/>
            <w:vAlign w:val="center"/>
          </w:tcPr>
          <w:p w:rsidR="00000000" w:rsidDel="00000000" w:rsidP="00000000" w:rsidRDefault="00000000" w:rsidRPr="00000000" w14:paraId="00000096">
            <w:pPr>
              <w:ind w:left="28" w:right="113" w:firstLine="0"/>
              <w:rPr>
                <w:b w:val="1"/>
                <w:sz w:val="20"/>
                <w:szCs w:val="20"/>
              </w:rPr>
            </w:pPr>
            <w:r w:rsidDel="00000000" w:rsidR="00000000" w:rsidRPr="00000000">
              <w:rPr>
                <w:b w:val="1"/>
                <w:sz w:val="20"/>
                <w:szCs w:val="20"/>
                <w:rtl w:val="0"/>
              </w:rPr>
              <w:t xml:space="preserve">форма промежуточной аттестации</w:t>
            </w:r>
          </w:p>
        </w:tc>
        <w:tc>
          <w:tcPr>
            <w:vMerge w:val="restart"/>
            <w:shd w:fill="dbe5f1" w:val="clear"/>
            <w:vAlign w:val="center"/>
          </w:tcPr>
          <w:p w:rsidR="00000000" w:rsidDel="00000000" w:rsidP="00000000" w:rsidRDefault="00000000" w:rsidRPr="00000000" w14:paraId="00000097">
            <w:pPr>
              <w:ind w:left="28" w:right="113" w:firstLine="0"/>
              <w:rPr>
                <w:b w:val="1"/>
                <w:sz w:val="20"/>
                <w:szCs w:val="20"/>
              </w:rPr>
            </w:pPr>
            <w:r w:rsidDel="00000000" w:rsidR="00000000" w:rsidRPr="00000000">
              <w:rPr>
                <w:b w:val="1"/>
                <w:sz w:val="20"/>
                <w:szCs w:val="20"/>
                <w:rtl w:val="0"/>
              </w:rPr>
              <w:t xml:space="preserve">всего, час</w:t>
            </w:r>
          </w:p>
        </w:tc>
        <w:tc>
          <w:tcPr>
            <w:gridSpan w:val="4"/>
            <w:tcBorders>
              <w:bottom w:color="000000" w:space="0" w:sz="4" w:val="single"/>
            </w:tcBorders>
            <w:shd w:fill="dbe5f1" w:val="clear"/>
            <w:vAlign w:val="center"/>
          </w:tcPr>
          <w:p w:rsidR="00000000" w:rsidDel="00000000" w:rsidP="00000000" w:rsidRDefault="00000000" w:rsidRPr="00000000" w14:paraId="00000098">
            <w:pPr>
              <w:jc w:val="center"/>
              <w:rPr>
                <w:rFonts w:ascii="Calibri" w:cs="Calibri" w:eastAsia="Calibri" w:hAnsi="Calibri"/>
                <w:sz w:val="20"/>
                <w:szCs w:val="20"/>
              </w:rPr>
            </w:pPr>
            <w:r w:rsidDel="00000000" w:rsidR="00000000" w:rsidRPr="00000000">
              <w:rPr>
                <w:b w:val="1"/>
                <w:sz w:val="20"/>
                <w:szCs w:val="20"/>
                <w:rtl w:val="0"/>
              </w:rPr>
              <w:t xml:space="preserve">Контактная аудиторная работа, час</w:t>
            </w:r>
            <w:r w:rsidDel="00000000" w:rsidR="00000000" w:rsidRPr="00000000">
              <w:rPr>
                <w:rtl w:val="0"/>
              </w:rPr>
            </w:r>
          </w:p>
        </w:tc>
        <w:tc>
          <w:tcPr>
            <w:gridSpan w:val="3"/>
            <w:tcBorders>
              <w:bottom w:color="000000" w:space="0" w:sz="4" w:val="single"/>
            </w:tcBorders>
            <w:shd w:fill="dbe5f1" w:val="clear"/>
            <w:vAlign w:val="center"/>
          </w:tcPr>
          <w:p w:rsidR="00000000" w:rsidDel="00000000" w:rsidP="00000000" w:rsidRDefault="00000000" w:rsidRPr="00000000" w14:paraId="0000009C">
            <w:pPr>
              <w:jc w:val="center"/>
              <w:rPr>
                <w:b w:val="1"/>
                <w:sz w:val="20"/>
                <w:szCs w:val="20"/>
              </w:rPr>
            </w:pPr>
            <w:r w:rsidDel="00000000" w:rsidR="00000000" w:rsidRPr="00000000">
              <w:rPr>
                <w:b w:val="1"/>
                <w:sz w:val="20"/>
                <w:szCs w:val="20"/>
                <w:rtl w:val="0"/>
              </w:rPr>
              <w:t xml:space="preserve">Самостоятельная работа обучающегося, час</w:t>
            </w:r>
          </w:p>
        </w:tc>
      </w:tr>
      <w:tr>
        <w:trPr>
          <w:cantSplit w:val="1"/>
          <w:trHeight w:val="1757" w:hRule="atLeast"/>
          <w:tblHeader w:val="0"/>
        </w:trPr>
        <w:tc>
          <w:tcPr>
            <w:vMerge w:val="continue"/>
            <w:tcBorders>
              <w:bottom w:color="000000" w:space="0" w:sz="4" w:val="single"/>
            </w:tcBorders>
            <w:shd w:fill="dbe5f1"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bottom w:color="000000" w:space="0" w:sz="4" w:val="single"/>
            </w:tcBorders>
            <w:shd w:fill="dbe5f1"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0A2">
            <w:pPr>
              <w:ind w:left="28" w:right="113" w:firstLine="0"/>
              <w:rPr>
                <w:b w:val="1"/>
                <w:sz w:val="20"/>
                <w:szCs w:val="20"/>
              </w:rPr>
            </w:pPr>
            <w:r w:rsidDel="00000000" w:rsidR="00000000" w:rsidRPr="00000000">
              <w:rPr>
                <w:b w:val="1"/>
                <w:sz w:val="20"/>
                <w:szCs w:val="20"/>
                <w:rtl w:val="0"/>
              </w:rPr>
              <w:t xml:space="preserve">лекции, час</w:t>
            </w:r>
          </w:p>
        </w:tc>
        <w:tc>
          <w:tcPr>
            <w:shd w:fill="dbe5f1" w:val="clear"/>
            <w:vAlign w:val="center"/>
          </w:tcPr>
          <w:p w:rsidR="00000000" w:rsidDel="00000000" w:rsidP="00000000" w:rsidRDefault="00000000" w:rsidRPr="00000000" w14:paraId="000000A3">
            <w:pPr>
              <w:ind w:left="28" w:right="113" w:firstLine="0"/>
              <w:rPr>
                <w:b w:val="1"/>
                <w:sz w:val="20"/>
                <w:szCs w:val="20"/>
              </w:rPr>
            </w:pPr>
            <w:r w:rsidDel="00000000" w:rsidR="00000000" w:rsidRPr="00000000">
              <w:rPr>
                <w:b w:val="1"/>
                <w:sz w:val="20"/>
                <w:szCs w:val="20"/>
                <w:rtl w:val="0"/>
              </w:rPr>
              <w:t xml:space="preserve">практические занятия, час</w:t>
            </w:r>
          </w:p>
        </w:tc>
        <w:tc>
          <w:tcPr>
            <w:shd w:fill="dbe5f1" w:val="clear"/>
            <w:vAlign w:val="center"/>
          </w:tcPr>
          <w:p w:rsidR="00000000" w:rsidDel="00000000" w:rsidP="00000000" w:rsidRDefault="00000000" w:rsidRPr="00000000" w14:paraId="000000A4">
            <w:pPr>
              <w:ind w:left="28" w:right="113" w:firstLine="0"/>
              <w:rPr>
                <w:b w:val="1"/>
                <w:sz w:val="20"/>
                <w:szCs w:val="20"/>
              </w:rPr>
            </w:pPr>
            <w:r w:rsidDel="00000000" w:rsidR="00000000" w:rsidRPr="00000000">
              <w:rPr>
                <w:b w:val="1"/>
                <w:sz w:val="20"/>
                <w:szCs w:val="20"/>
                <w:rtl w:val="0"/>
              </w:rPr>
              <w:t xml:space="preserve">лабораторные занятия, час</w:t>
            </w:r>
          </w:p>
        </w:tc>
        <w:tc>
          <w:tcPr>
            <w:shd w:fill="dbe5f1" w:val="clear"/>
            <w:vAlign w:val="center"/>
          </w:tcPr>
          <w:p w:rsidR="00000000" w:rsidDel="00000000" w:rsidP="00000000" w:rsidRDefault="00000000" w:rsidRPr="00000000" w14:paraId="000000A5">
            <w:pPr>
              <w:ind w:left="28" w:right="113" w:firstLine="0"/>
              <w:rPr>
                <w:b w:val="1"/>
                <w:sz w:val="20"/>
                <w:szCs w:val="20"/>
              </w:rPr>
            </w:pPr>
            <w:r w:rsidDel="00000000" w:rsidR="00000000" w:rsidRPr="00000000">
              <w:rPr>
                <w:b w:val="1"/>
                <w:sz w:val="20"/>
                <w:szCs w:val="20"/>
                <w:rtl w:val="0"/>
              </w:rPr>
              <w:t xml:space="preserve">практическая подготовка, час</w:t>
            </w:r>
          </w:p>
        </w:tc>
        <w:tc>
          <w:tcPr>
            <w:shd w:fill="dbe5f1" w:val="clear"/>
            <w:vAlign w:val="center"/>
          </w:tcPr>
          <w:p w:rsidR="00000000" w:rsidDel="00000000" w:rsidP="00000000" w:rsidRDefault="00000000" w:rsidRPr="00000000" w14:paraId="000000A6">
            <w:pPr>
              <w:ind w:left="28" w:firstLine="0"/>
              <w:rPr>
                <w:b w:val="1"/>
                <w:i w:val="1"/>
                <w:sz w:val="20"/>
                <w:szCs w:val="20"/>
              </w:rPr>
            </w:pPr>
            <w:r w:rsidDel="00000000" w:rsidR="00000000" w:rsidRPr="00000000">
              <w:rPr>
                <w:b w:val="1"/>
                <w:i w:val="1"/>
                <w:sz w:val="20"/>
                <w:szCs w:val="20"/>
                <w:rtl w:val="0"/>
              </w:rPr>
              <w:t xml:space="preserve">курсовая работа/</w:t>
            </w:r>
          </w:p>
          <w:p w:rsidR="00000000" w:rsidDel="00000000" w:rsidP="00000000" w:rsidRDefault="00000000" w:rsidRPr="00000000" w14:paraId="000000A7">
            <w:pPr>
              <w:ind w:left="28" w:firstLine="0"/>
              <w:rPr>
                <w:b w:val="1"/>
                <w:sz w:val="20"/>
                <w:szCs w:val="20"/>
              </w:rPr>
            </w:pPr>
            <w:r w:rsidDel="00000000" w:rsidR="00000000" w:rsidRPr="00000000">
              <w:rPr>
                <w:b w:val="1"/>
                <w:i w:val="1"/>
                <w:sz w:val="20"/>
                <w:szCs w:val="20"/>
                <w:rtl w:val="0"/>
              </w:rPr>
              <w:t xml:space="preserve">курсовой проект</w:t>
            </w:r>
            <w:r w:rsidDel="00000000" w:rsidR="00000000" w:rsidRPr="00000000">
              <w:rPr>
                <w:rtl w:val="0"/>
              </w:rPr>
            </w:r>
          </w:p>
        </w:tc>
        <w:tc>
          <w:tcPr>
            <w:shd w:fill="dbe5f1" w:val="clear"/>
            <w:vAlign w:val="center"/>
          </w:tcPr>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самостоятельная работа обучающегося, час</w:t>
            </w:r>
          </w:p>
        </w:tc>
        <w:tc>
          <w:tcPr>
            <w:shd w:fill="dbe5f1" w:val="clear"/>
            <w:vAlign w:val="center"/>
          </w:tcPr>
          <w:p w:rsidR="00000000" w:rsidDel="00000000" w:rsidP="00000000" w:rsidRDefault="00000000" w:rsidRPr="00000000" w14:paraId="000000A9">
            <w:pPr>
              <w:rPr>
                <w:b w:val="1"/>
                <w:sz w:val="20"/>
                <w:szCs w:val="20"/>
              </w:rPr>
            </w:pPr>
            <w:r w:rsidDel="00000000" w:rsidR="00000000" w:rsidRPr="00000000">
              <w:rPr>
                <w:b w:val="1"/>
                <w:sz w:val="20"/>
                <w:szCs w:val="20"/>
                <w:rtl w:val="0"/>
              </w:rPr>
              <w:t xml:space="preserve">промежуточная аттестация, час</w:t>
            </w:r>
          </w:p>
        </w:tc>
      </w:tr>
      <w:tr>
        <w:trPr>
          <w:cantSplit w:val="1"/>
          <w:trHeight w:val="227" w:hRule="atLeast"/>
          <w:tblHeader w:val="0"/>
        </w:trPr>
        <w:tc>
          <w:tcPr/>
          <w:p w:rsidR="00000000" w:rsidDel="00000000" w:rsidP="00000000" w:rsidRDefault="00000000" w:rsidRPr="00000000" w14:paraId="000000AA">
            <w:pPr>
              <w:rPr/>
            </w:pPr>
            <w:r w:rsidDel="00000000" w:rsidR="00000000" w:rsidRPr="00000000">
              <w:rPr>
                <w:rtl w:val="0"/>
              </w:rPr>
              <w:t xml:space="preserve">1 семестр</w:t>
            </w:r>
          </w:p>
        </w:tc>
        <w:tc>
          <w:tcPr/>
          <w:p w:rsidR="00000000" w:rsidDel="00000000" w:rsidP="00000000" w:rsidRDefault="00000000" w:rsidRPr="00000000" w14:paraId="000000AB">
            <w:pPr>
              <w:ind w:left="28" w:firstLine="0"/>
              <w:jc w:val="center"/>
              <w:rPr/>
            </w:pPr>
            <w:r w:rsidDel="00000000" w:rsidR="00000000" w:rsidRPr="00000000">
              <w:rPr>
                <w:rtl w:val="0"/>
              </w:rPr>
              <w:t xml:space="preserve">Зачет </w:t>
            </w:r>
          </w:p>
        </w:tc>
        <w:tc>
          <w:tcPr/>
          <w:p w:rsidR="00000000" w:rsidDel="00000000" w:rsidP="00000000" w:rsidRDefault="00000000" w:rsidRPr="00000000" w14:paraId="000000AC">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AD">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AE">
            <w:pPr>
              <w:ind w:left="28" w:firstLine="0"/>
              <w:jc w:val="center"/>
              <w:rPr/>
            </w:pPr>
            <w:r w:rsidDel="00000000" w:rsidR="00000000" w:rsidRPr="00000000">
              <w:rPr>
                <w:rtl w:val="0"/>
              </w:rPr>
              <w:t xml:space="preserve">34</w:t>
            </w:r>
          </w:p>
        </w:tc>
        <w:tc>
          <w:tcPr>
            <w:shd w:fill="auto" w:val="clear"/>
          </w:tcPr>
          <w:p w:rsidR="00000000" w:rsidDel="00000000" w:rsidP="00000000" w:rsidRDefault="00000000" w:rsidRPr="00000000" w14:paraId="000000AF">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0">
            <w:pPr>
              <w:ind w:left="28" w:firstLine="0"/>
              <w:jc w:val="center"/>
              <w:rPr/>
            </w:pPr>
            <w:r w:rsidDel="00000000" w:rsidR="00000000" w:rsidRPr="00000000">
              <w:rPr>
                <w:rtl w:val="0"/>
              </w:rPr>
            </w:r>
          </w:p>
        </w:tc>
        <w:tc>
          <w:tcPr/>
          <w:p w:rsidR="00000000" w:rsidDel="00000000" w:rsidP="00000000" w:rsidRDefault="00000000" w:rsidRPr="00000000" w14:paraId="000000B1">
            <w:pPr>
              <w:ind w:left="28" w:firstLine="0"/>
              <w:jc w:val="center"/>
              <w:rPr/>
            </w:pPr>
            <w:r w:rsidDel="00000000" w:rsidR="00000000" w:rsidRPr="00000000">
              <w:rPr>
                <w:rtl w:val="0"/>
              </w:rPr>
            </w:r>
          </w:p>
        </w:tc>
        <w:tc>
          <w:tcPr/>
          <w:p w:rsidR="00000000" w:rsidDel="00000000" w:rsidP="00000000" w:rsidRDefault="00000000" w:rsidRPr="00000000" w14:paraId="000000B2">
            <w:pPr>
              <w:ind w:left="28" w:firstLine="0"/>
              <w:jc w:val="center"/>
              <w:rPr/>
            </w:pPr>
            <w:r w:rsidDel="00000000" w:rsidR="00000000" w:rsidRPr="00000000">
              <w:rPr>
                <w:rtl w:val="0"/>
              </w:rPr>
              <w:t xml:space="preserve">21</w:t>
            </w:r>
          </w:p>
        </w:tc>
        <w:tc>
          <w:tcPr/>
          <w:p w:rsidR="00000000" w:rsidDel="00000000" w:rsidP="00000000" w:rsidRDefault="00000000" w:rsidRPr="00000000" w14:paraId="000000B3">
            <w:pPr>
              <w:ind w:left="28" w:firstLine="0"/>
              <w:jc w:val="center"/>
              <w:rPr/>
            </w:pPr>
            <w:r w:rsidDel="00000000" w:rsidR="00000000" w:rsidRPr="00000000">
              <w:rPr>
                <w:rtl w:val="0"/>
              </w:rPr>
            </w:r>
          </w:p>
        </w:tc>
      </w:tr>
      <w:tr>
        <w:trPr>
          <w:cantSplit w:val="1"/>
          <w:trHeight w:val="227" w:hRule="atLeast"/>
          <w:tblHeader w:val="0"/>
        </w:trPr>
        <w:tc>
          <w:tcPr/>
          <w:p w:rsidR="00000000" w:rsidDel="00000000" w:rsidP="00000000" w:rsidRDefault="00000000" w:rsidRPr="00000000" w14:paraId="000000B4">
            <w:pPr>
              <w:rPr/>
            </w:pPr>
            <w:r w:rsidDel="00000000" w:rsidR="00000000" w:rsidRPr="00000000">
              <w:rPr>
                <w:rtl w:val="0"/>
              </w:rPr>
              <w:t xml:space="preserve">2 семестр</w:t>
            </w:r>
          </w:p>
        </w:tc>
        <w:tc>
          <w:tcPr/>
          <w:p w:rsidR="00000000" w:rsidDel="00000000" w:rsidP="00000000" w:rsidRDefault="00000000" w:rsidRPr="00000000" w14:paraId="000000B5">
            <w:pPr>
              <w:ind w:left="28" w:firstLine="0"/>
              <w:jc w:val="center"/>
              <w:rPr/>
            </w:pPr>
            <w:r w:rsidDel="00000000" w:rsidR="00000000" w:rsidRPr="00000000">
              <w:rPr>
                <w:rtl w:val="0"/>
              </w:rPr>
              <w:t xml:space="preserve">Зачет</w:t>
            </w:r>
          </w:p>
        </w:tc>
        <w:tc>
          <w:tcPr/>
          <w:p w:rsidR="00000000" w:rsidDel="00000000" w:rsidP="00000000" w:rsidRDefault="00000000" w:rsidRPr="00000000" w14:paraId="000000B6">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7">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B8">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B9">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BA">
            <w:pPr>
              <w:ind w:left="28" w:firstLine="0"/>
              <w:jc w:val="center"/>
              <w:rPr/>
            </w:pPr>
            <w:r w:rsidDel="00000000" w:rsidR="00000000" w:rsidRPr="00000000">
              <w:rPr>
                <w:rtl w:val="0"/>
              </w:rPr>
            </w:r>
          </w:p>
        </w:tc>
        <w:tc>
          <w:tcPr/>
          <w:p w:rsidR="00000000" w:rsidDel="00000000" w:rsidP="00000000" w:rsidRDefault="00000000" w:rsidRPr="00000000" w14:paraId="000000BB">
            <w:pPr>
              <w:ind w:left="28" w:firstLine="0"/>
              <w:jc w:val="center"/>
              <w:rPr/>
            </w:pPr>
            <w:r w:rsidDel="00000000" w:rsidR="00000000" w:rsidRPr="00000000">
              <w:rPr>
                <w:rtl w:val="0"/>
              </w:rPr>
            </w:r>
          </w:p>
        </w:tc>
        <w:tc>
          <w:tcPr/>
          <w:p w:rsidR="00000000" w:rsidDel="00000000" w:rsidP="00000000" w:rsidRDefault="00000000" w:rsidRPr="00000000" w14:paraId="000000BC">
            <w:pPr>
              <w:ind w:left="28" w:firstLine="0"/>
              <w:jc w:val="center"/>
              <w:rPr/>
            </w:pPr>
            <w:r w:rsidDel="00000000" w:rsidR="00000000" w:rsidRPr="00000000">
              <w:rPr>
                <w:rtl w:val="0"/>
              </w:rPr>
              <w:t xml:space="preserve">38</w:t>
            </w:r>
          </w:p>
        </w:tc>
        <w:tc>
          <w:tcPr/>
          <w:p w:rsidR="00000000" w:rsidDel="00000000" w:rsidP="00000000" w:rsidRDefault="00000000" w:rsidRPr="00000000" w14:paraId="000000BD">
            <w:pPr>
              <w:ind w:left="28" w:firstLine="0"/>
              <w:jc w:val="center"/>
              <w:rPr/>
            </w:pPr>
            <w:r w:rsidDel="00000000" w:rsidR="00000000" w:rsidRPr="00000000">
              <w:rPr>
                <w:rtl w:val="0"/>
              </w:rPr>
            </w:r>
          </w:p>
        </w:tc>
      </w:tr>
      <w:tr>
        <w:trPr>
          <w:cantSplit w:val="1"/>
          <w:trHeight w:val="227" w:hRule="atLeast"/>
          <w:tblHeader w:val="0"/>
        </w:trPr>
        <w:tc>
          <w:tcPr/>
          <w:p w:rsidR="00000000" w:rsidDel="00000000" w:rsidP="00000000" w:rsidRDefault="00000000" w:rsidRPr="00000000" w14:paraId="000000BE">
            <w:pPr>
              <w:rPr/>
            </w:pPr>
            <w:r w:rsidDel="00000000" w:rsidR="00000000" w:rsidRPr="00000000">
              <w:rPr>
                <w:rtl w:val="0"/>
              </w:rPr>
              <w:t xml:space="preserve">3 семестр</w:t>
            </w:r>
          </w:p>
        </w:tc>
        <w:tc>
          <w:tcPr/>
          <w:p w:rsidR="00000000" w:rsidDel="00000000" w:rsidP="00000000" w:rsidRDefault="00000000" w:rsidRPr="00000000" w14:paraId="000000BF">
            <w:pPr>
              <w:ind w:left="28" w:firstLine="0"/>
              <w:jc w:val="center"/>
              <w:rPr/>
            </w:pPr>
            <w:r w:rsidDel="00000000" w:rsidR="00000000" w:rsidRPr="00000000">
              <w:rPr>
                <w:rtl w:val="0"/>
              </w:rPr>
              <w:t xml:space="preserve">Зачет</w:t>
            </w:r>
          </w:p>
        </w:tc>
        <w:tc>
          <w:tcPr/>
          <w:p w:rsidR="00000000" w:rsidDel="00000000" w:rsidP="00000000" w:rsidRDefault="00000000" w:rsidRPr="00000000" w14:paraId="000000C0">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C1">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C2">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C3">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C4">
            <w:pPr>
              <w:ind w:left="28" w:firstLine="0"/>
              <w:jc w:val="center"/>
              <w:rPr/>
            </w:pPr>
            <w:r w:rsidDel="00000000" w:rsidR="00000000" w:rsidRPr="00000000">
              <w:rPr>
                <w:rtl w:val="0"/>
              </w:rPr>
            </w:r>
          </w:p>
        </w:tc>
        <w:tc>
          <w:tcPr/>
          <w:p w:rsidR="00000000" w:rsidDel="00000000" w:rsidP="00000000" w:rsidRDefault="00000000" w:rsidRPr="00000000" w14:paraId="000000C5">
            <w:pPr>
              <w:ind w:left="28" w:firstLine="0"/>
              <w:jc w:val="center"/>
              <w:rPr/>
            </w:pPr>
            <w:r w:rsidDel="00000000" w:rsidR="00000000" w:rsidRPr="00000000">
              <w:rPr>
                <w:rtl w:val="0"/>
              </w:rPr>
            </w:r>
          </w:p>
        </w:tc>
        <w:tc>
          <w:tcPr/>
          <w:p w:rsidR="00000000" w:rsidDel="00000000" w:rsidP="00000000" w:rsidRDefault="00000000" w:rsidRPr="00000000" w14:paraId="000000C6">
            <w:pPr>
              <w:ind w:left="28" w:firstLine="0"/>
              <w:jc w:val="center"/>
              <w:rPr/>
            </w:pPr>
            <w:r w:rsidDel="00000000" w:rsidR="00000000" w:rsidRPr="00000000">
              <w:rPr>
                <w:rtl w:val="0"/>
              </w:rPr>
              <w:t xml:space="preserve">38</w:t>
            </w:r>
          </w:p>
        </w:tc>
        <w:tc>
          <w:tcPr/>
          <w:p w:rsidR="00000000" w:rsidDel="00000000" w:rsidP="00000000" w:rsidRDefault="00000000" w:rsidRPr="00000000" w14:paraId="000000C7">
            <w:pPr>
              <w:ind w:left="28" w:firstLine="0"/>
              <w:jc w:val="center"/>
              <w:rPr/>
            </w:pPr>
            <w:r w:rsidDel="00000000" w:rsidR="00000000" w:rsidRPr="00000000">
              <w:rPr>
                <w:rtl w:val="0"/>
              </w:rPr>
            </w:r>
          </w:p>
        </w:tc>
      </w:tr>
      <w:tr>
        <w:trPr>
          <w:cantSplit w:val="1"/>
          <w:trHeight w:val="227" w:hRule="atLeast"/>
          <w:tblHeader w:val="0"/>
        </w:trPr>
        <w:tc>
          <w:tcPr/>
          <w:p w:rsidR="00000000" w:rsidDel="00000000" w:rsidP="00000000" w:rsidRDefault="00000000" w:rsidRPr="00000000" w14:paraId="000000C8">
            <w:pPr>
              <w:rPr/>
            </w:pPr>
            <w:r w:rsidDel="00000000" w:rsidR="00000000" w:rsidRPr="00000000">
              <w:rPr>
                <w:rtl w:val="0"/>
              </w:rPr>
              <w:t xml:space="preserve">4 семестр</w:t>
            </w:r>
          </w:p>
        </w:tc>
        <w:tc>
          <w:tcPr/>
          <w:p w:rsidR="00000000" w:rsidDel="00000000" w:rsidP="00000000" w:rsidRDefault="00000000" w:rsidRPr="00000000" w14:paraId="000000C9">
            <w:pPr>
              <w:ind w:left="28" w:firstLine="0"/>
              <w:jc w:val="center"/>
              <w:rPr/>
            </w:pPr>
            <w:r w:rsidDel="00000000" w:rsidR="00000000" w:rsidRPr="00000000">
              <w:rPr>
                <w:rtl w:val="0"/>
              </w:rPr>
              <w:t xml:space="preserve">Экзамен</w:t>
            </w:r>
          </w:p>
        </w:tc>
        <w:tc>
          <w:tcPr/>
          <w:p w:rsidR="00000000" w:rsidDel="00000000" w:rsidP="00000000" w:rsidRDefault="00000000" w:rsidRPr="00000000" w14:paraId="000000CA">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CB">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CC">
            <w:pPr>
              <w:ind w:left="28" w:firstLine="0"/>
              <w:jc w:val="center"/>
              <w:rPr/>
            </w:pPr>
            <w:r w:rsidDel="00000000" w:rsidR="00000000" w:rsidRPr="00000000">
              <w:rPr>
                <w:rtl w:val="0"/>
              </w:rPr>
              <w:t xml:space="preserve">17</w:t>
            </w:r>
          </w:p>
        </w:tc>
        <w:tc>
          <w:tcPr>
            <w:shd w:fill="auto" w:val="clear"/>
          </w:tcPr>
          <w:p w:rsidR="00000000" w:rsidDel="00000000" w:rsidP="00000000" w:rsidRDefault="00000000" w:rsidRPr="00000000" w14:paraId="000000CD">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CE">
            <w:pPr>
              <w:ind w:left="28" w:firstLine="0"/>
              <w:jc w:val="center"/>
              <w:rPr/>
            </w:pPr>
            <w:r w:rsidDel="00000000" w:rsidR="00000000" w:rsidRPr="00000000">
              <w:rPr>
                <w:rtl w:val="0"/>
              </w:rPr>
            </w:r>
          </w:p>
        </w:tc>
        <w:tc>
          <w:tcPr/>
          <w:p w:rsidR="00000000" w:rsidDel="00000000" w:rsidP="00000000" w:rsidRDefault="00000000" w:rsidRPr="00000000" w14:paraId="000000CF">
            <w:pPr>
              <w:ind w:left="28" w:firstLine="0"/>
              <w:jc w:val="center"/>
              <w:rPr/>
            </w:pPr>
            <w:r w:rsidDel="00000000" w:rsidR="00000000" w:rsidRPr="00000000">
              <w:rPr>
                <w:rtl w:val="0"/>
              </w:rPr>
            </w:r>
          </w:p>
        </w:tc>
        <w:tc>
          <w:tcPr/>
          <w:p w:rsidR="00000000" w:rsidDel="00000000" w:rsidP="00000000" w:rsidRDefault="00000000" w:rsidRPr="00000000" w14:paraId="000000D0">
            <w:pPr>
              <w:ind w:left="28" w:firstLine="0"/>
              <w:jc w:val="center"/>
              <w:rPr/>
            </w:pPr>
            <w:r w:rsidDel="00000000" w:rsidR="00000000" w:rsidRPr="00000000">
              <w:rPr>
                <w:rtl w:val="0"/>
              </w:rPr>
              <w:t xml:space="preserve">38</w:t>
            </w:r>
          </w:p>
        </w:tc>
        <w:tc>
          <w:tcPr/>
          <w:p w:rsidR="00000000" w:rsidDel="00000000" w:rsidP="00000000" w:rsidRDefault="00000000" w:rsidRPr="00000000" w14:paraId="000000D1">
            <w:pPr>
              <w:ind w:left="28" w:firstLine="0"/>
              <w:jc w:val="center"/>
              <w:rPr/>
            </w:pPr>
            <w:r w:rsidDel="00000000" w:rsidR="00000000" w:rsidRPr="00000000">
              <w:rPr>
                <w:rtl w:val="0"/>
              </w:rPr>
              <w:t xml:space="preserve">36</w:t>
            </w:r>
          </w:p>
        </w:tc>
      </w:tr>
      <w:tr>
        <w:trPr>
          <w:cantSplit w:val="1"/>
          <w:trHeight w:val="227" w:hRule="atLeast"/>
          <w:tblHeader w:val="0"/>
        </w:trPr>
        <w:tc>
          <w:tcPr/>
          <w:p w:rsidR="00000000" w:rsidDel="00000000" w:rsidP="00000000" w:rsidRDefault="00000000" w:rsidRPr="00000000" w14:paraId="000000D2">
            <w:pPr>
              <w:jc w:val="right"/>
              <w:rPr/>
            </w:pPr>
            <w:r w:rsidDel="00000000" w:rsidR="00000000" w:rsidRPr="00000000">
              <w:rPr>
                <w:rtl w:val="0"/>
              </w:rPr>
              <w:t xml:space="preserve">Всего:</w:t>
            </w:r>
          </w:p>
        </w:tc>
        <w:tc>
          <w:tcPr/>
          <w:p w:rsidR="00000000" w:rsidDel="00000000" w:rsidP="00000000" w:rsidRDefault="00000000" w:rsidRPr="00000000" w14:paraId="000000D3">
            <w:pPr>
              <w:ind w:left="28" w:firstLine="0"/>
              <w:jc w:val="center"/>
              <w:rPr/>
            </w:pPr>
            <w:r w:rsidDel="00000000" w:rsidR="00000000" w:rsidRPr="00000000">
              <w:rPr>
                <w:rtl w:val="0"/>
              </w:rPr>
            </w:r>
          </w:p>
        </w:tc>
        <w:tc>
          <w:tcPr/>
          <w:p w:rsidR="00000000" w:rsidDel="00000000" w:rsidP="00000000" w:rsidRDefault="00000000" w:rsidRPr="00000000" w14:paraId="000000D4">
            <w:pPr>
              <w:ind w:left="28" w:firstLine="0"/>
              <w:jc w:val="center"/>
              <w:rPr/>
            </w:pPr>
            <w:r w:rsidDel="00000000" w:rsidR="00000000" w:rsidRPr="00000000">
              <w:rPr>
                <w:rtl w:val="0"/>
              </w:rPr>
              <w:t xml:space="preserve">324</w:t>
            </w:r>
          </w:p>
        </w:tc>
        <w:tc>
          <w:tcPr>
            <w:shd w:fill="auto" w:val="clear"/>
          </w:tcPr>
          <w:p w:rsidR="00000000" w:rsidDel="00000000" w:rsidP="00000000" w:rsidRDefault="00000000" w:rsidRPr="00000000" w14:paraId="000000D5">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D6">
            <w:pPr>
              <w:ind w:left="28" w:firstLine="0"/>
              <w:jc w:val="center"/>
              <w:rPr/>
            </w:pPr>
            <w:r w:rsidDel="00000000" w:rsidR="00000000" w:rsidRPr="00000000">
              <w:rPr>
                <w:rtl w:val="0"/>
              </w:rPr>
              <w:t xml:space="preserve">85</w:t>
            </w:r>
          </w:p>
        </w:tc>
        <w:tc>
          <w:tcPr>
            <w:shd w:fill="auto" w:val="clear"/>
          </w:tcPr>
          <w:p w:rsidR="00000000" w:rsidDel="00000000" w:rsidP="00000000" w:rsidRDefault="00000000" w:rsidRPr="00000000" w14:paraId="000000D7">
            <w:pPr>
              <w:ind w:left="28" w:firstLine="0"/>
              <w:jc w:val="center"/>
              <w:rPr/>
            </w:pPr>
            <w:r w:rsidDel="00000000" w:rsidR="00000000" w:rsidRPr="00000000">
              <w:rPr>
                <w:rtl w:val="0"/>
              </w:rPr>
            </w:r>
          </w:p>
        </w:tc>
        <w:tc>
          <w:tcPr>
            <w:shd w:fill="auto" w:val="clear"/>
          </w:tcPr>
          <w:p w:rsidR="00000000" w:rsidDel="00000000" w:rsidP="00000000" w:rsidRDefault="00000000" w:rsidRPr="00000000" w14:paraId="000000D8">
            <w:pPr>
              <w:ind w:left="28" w:firstLine="0"/>
              <w:jc w:val="center"/>
              <w:rPr/>
            </w:pPr>
            <w:r w:rsidDel="00000000" w:rsidR="00000000" w:rsidRPr="00000000">
              <w:rPr>
                <w:rtl w:val="0"/>
              </w:rPr>
            </w:r>
          </w:p>
        </w:tc>
        <w:tc>
          <w:tcPr/>
          <w:p w:rsidR="00000000" w:rsidDel="00000000" w:rsidP="00000000" w:rsidRDefault="00000000" w:rsidRPr="00000000" w14:paraId="000000D9">
            <w:pPr>
              <w:ind w:left="28" w:firstLine="0"/>
              <w:jc w:val="center"/>
              <w:rPr/>
            </w:pPr>
            <w:r w:rsidDel="00000000" w:rsidR="00000000" w:rsidRPr="00000000">
              <w:rPr>
                <w:rtl w:val="0"/>
              </w:rPr>
            </w:r>
          </w:p>
        </w:tc>
        <w:tc>
          <w:tcPr/>
          <w:p w:rsidR="00000000" w:rsidDel="00000000" w:rsidP="00000000" w:rsidRDefault="00000000" w:rsidRPr="00000000" w14:paraId="000000DA">
            <w:pPr>
              <w:ind w:left="28" w:firstLine="0"/>
              <w:jc w:val="center"/>
              <w:rPr/>
            </w:pPr>
            <w:r w:rsidDel="00000000" w:rsidR="00000000" w:rsidRPr="00000000">
              <w:rPr>
                <w:rtl w:val="0"/>
              </w:rPr>
              <w:t xml:space="preserve">135</w:t>
            </w:r>
          </w:p>
        </w:tc>
        <w:tc>
          <w:tcPr/>
          <w:p w:rsidR="00000000" w:rsidDel="00000000" w:rsidP="00000000" w:rsidRDefault="00000000" w:rsidRPr="00000000" w14:paraId="000000DB">
            <w:pPr>
              <w:ind w:left="28" w:firstLine="0"/>
              <w:jc w:val="center"/>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sectPr>
          <w:footerReference r:id="rId8" w:type="default"/>
          <w:pgSz w:h="16838" w:w="11906" w:orient="portrait"/>
          <w:pgMar w:bottom="1134" w:top="1134" w:left="1701" w:right="567" w:header="709" w:footer="397"/>
          <w:pgNumType w:start="1"/>
          <w:titlePg w:val="1"/>
        </w:sectPr>
      </w:pPr>
      <w:r w:rsidDel="00000000" w:rsidR="00000000" w:rsidRPr="00000000">
        <w:rPr>
          <w:rtl w:val="0"/>
        </w:rPr>
      </w:r>
    </w:p>
    <w:p w:rsidR="00000000" w:rsidDel="00000000" w:rsidP="00000000" w:rsidRDefault="00000000" w:rsidRPr="00000000" w14:paraId="000000DD">
      <w:pPr>
        <w:pStyle w:val="Heading2"/>
        <w:numPr>
          <w:ilvl w:val="1"/>
          <w:numId w:val="1"/>
        </w:numPr>
        <w:ind w:left="709" w:firstLine="0"/>
        <w:rPr>
          <w:i w:val="1"/>
        </w:rPr>
      </w:pPr>
      <w:r w:rsidDel="00000000" w:rsidR="00000000" w:rsidRPr="00000000">
        <w:rPr>
          <w:rtl w:val="0"/>
        </w:rPr>
        <w:t xml:space="preserve">Структура учебной дисциплины для обучающихся по разделам и темам дисциплины: (очная форма обучения)</w:t>
      </w:r>
      <w:r w:rsidDel="00000000" w:rsidR="00000000" w:rsidRPr="00000000">
        <w:rPr>
          <w:i w:val="1"/>
          <w:rtl w:val="0"/>
        </w:rPr>
        <w:t xml:space="preserve"> </w:t>
      </w:r>
    </w:p>
    <w:p w:rsidR="00000000" w:rsidDel="00000000" w:rsidP="00000000" w:rsidRDefault="00000000" w:rsidRPr="00000000" w14:paraId="000000D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8"/>
        <w:tblW w:w="1736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5953"/>
        <w:gridCol w:w="815"/>
        <w:gridCol w:w="815"/>
        <w:gridCol w:w="809"/>
        <w:gridCol w:w="822"/>
        <w:gridCol w:w="821"/>
        <w:gridCol w:w="4002"/>
        <w:gridCol w:w="815"/>
        <w:gridCol w:w="815"/>
        <w:tblGridChange w:id="0">
          <w:tblGrid>
            <w:gridCol w:w="1701"/>
            <w:gridCol w:w="5953"/>
            <w:gridCol w:w="815"/>
            <w:gridCol w:w="815"/>
            <w:gridCol w:w="809"/>
            <w:gridCol w:w="822"/>
            <w:gridCol w:w="821"/>
            <w:gridCol w:w="4002"/>
            <w:gridCol w:w="815"/>
            <w:gridCol w:w="815"/>
          </w:tblGrid>
        </w:tblGridChange>
      </w:tblGrid>
      <w:tr>
        <w:trPr>
          <w:cantSplit w:val="0"/>
          <w:tblHeader w:val="1"/>
        </w:trPr>
        <w:tc>
          <w:tcPr>
            <w:vMerge w:val="restart"/>
            <w:shd w:fill="dbe5f1" w:val="clear"/>
          </w:tcPr>
          <w:p w:rsidR="00000000" w:rsidDel="00000000" w:rsidP="00000000" w:rsidRDefault="00000000" w:rsidRPr="00000000" w14:paraId="000000E1">
            <w:pPr>
              <w:widowControl w:val="0"/>
              <w:tabs>
                <w:tab w:val="left" w:pos="1701"/>
              </w:tabs>
              <w:ind w:left="-57" w:right="-57" w:firstLine="0"/>
              <w:jc w:val="center"/>
              <w:rPr>
                <w:b w:val="1"/>
                <w:sz w:val="18"/>
                <w:szCs w:val="18"/>
              </w:rPr>
            </w:pPr>
            <w:r w:rsidDel="00000000" w:rsidR="00000000" w:rsidRPr="00000000">
              <w:rPr>
                <w:b w:val="1"/>
                <w:sz w:val="18"/>
                <w:szCs w:val="18"/>
                <w:rtl w:val="0"/>
              </w:rPr>
              <w:t xml:space="preserve">Планируемые (контролируемые) результаты освоения: </w:t>
            </w:r>
          </w:p>
          <w:p w:rsidR="00000000" w:rsidDel="00000000" w:rsidP="00000000" w:rsidRDefault="00000000" w:rsidRPr="00000000" w14:paraId="000000E2">
            <w:pPr>
              <w:widowControl w:val="0"/>
              <w:tabs>
                <w:tab w:val="left" w:pos="1701"/>
              </w:tabs>
              <w:ind w:left="-57" w:right="-57" w:firstLine="0"/>
              <w:jc w:val="center"/>
              <w:rPr>
                <w:b w:val="1"/>
                <w:sz w:val="18"/>
                <w:szCs w:val="18"/>
              </w:rPr>
            </w:pPr>
            <w:r w:rsidDel="00000000" w:rsidR="00000000" w:rsidRPr="00000000">
              <w:rPr>
                <w:b w:val="1"/>
                <w:sz w:val="18"/>
                <w:szCs w:val="18"/>
                <w:rtl w:val="0"/>
              </w:rPr>
              <w:t xml:space="preserve">код(ы) формируемой(ых) компетенции(й) и индикаторов достижения компетенций</w:t>
            </w:r>
          </w:p>
        </w:tc>
        <w:tc>
          <w:tcPr>
            <w:vMerge w:val="restart"/>
            <w:shd w:fill="dbe5f1" w:val="clear"/>
            <w:vAlign w:val="center"/>
          </w:tcPr>
          <w:p w:rsidR="00000000" w:rsidDel="00000000" w:rsidP="00000000" w:rsidRDefault="00000000" w:rsidRPr="00000000" w14:paraId="000000E3">
            <w:pPr>
              <w:widowControl w:val="0"/>
              <w:tabs>
                <w:tab w:val="left" w:pos="1701"/>
              </w:tabs>
              <w:jc w:val="center"/>
              <w:rPr>
                <w:b w:val="1"/>
                <w:sz w:val="18"/>
                <w:szCs w:val="18"/>
              </w:rPr>
            </w:pPr>
            <w:r w:rsidDel="00000000" w:rsidR="00000000" w:rsidRPr="00000000">
              <w:rPr>
                <w:b w:val="1"/>
                <w:sz w:val="18"/>
                <w:szCs w:val="18"/>
                <w:rtl w:val="0"/>
              </w:rPr>
              <w:t xml:space="preserve">Наименование разделов, тем;</w:t>
            </w:r>
          </w:p>
          <w:p w:rsidR="00000000" w:rsidDel="00000000" w:rsidP="00000000" w:rsidRDefault="00000000" w:rsidRPr="00000000" w14:paraId="000000E4">
            <w:pPr>
              <w:widowControl w:val="0"/>
              <w:tabs>
                <w:tab w:val="left" w:pos="1701"/>
              </w:tabs>
              <w:jc w:val="center"/>
              <w:rPr>
                <w:b w:val="1"/>
                <w:sz w:val="18"/>
                <w:szCs w:val="18"/>
              </w:rPr>
            </w:pPr>
            <w:r w:rsidDel="00000000" w:rsidR="00000000" w:rsidRPr="00000000">
              <w:rPr>
                <w:b w:val="1"/>
                <w:sz w:val="18"/>
                <w:szCs w:val="18"/>
                <w:rtl w:val="0"/>
              </w:rPr>
              <w:t xml:space="preserve">форма(ы) промежуточной аттестации</w:t>
            </w:r>
          </w:p>
        </w:tc>
        <w:tc>
          <w:tcPr>
            <w:gridSpan w:val="4"/>
            <w:shd w:fill="dbe5f1" w:val="clear"/>
            <w:vAlign w:val="center"/>
          </w:tcPr>
          <w:p w:rsidR="00000000" w:rsidDel="00000000" w:rsidP="00000000" w:rsidRDefault="00000000" w:rsidRPr="00000000" w14:paraId="000000E5">
            <w:pPr>
              <w:widowControl w:val="0"/>
              <w:tabs>
                <w:tab w:val="left" w:pos="1701"/>
              </w:tabs>
              <w:jc w:val="center"/>
              <w:rPr>
                <w:b w:val="1"/>
                <w:sz w:val="18"/>
                <w:szCs w:val="18"/>
              </w:rPr>
            </w:pPr>
            <w:r w:rsidDel="00000000" w:rsidR="00000000" w:rsidRPr="00000000">
              <w:rPr>
                <w:b w:val="1"/>
                <w:sz w:val="18"/>
                <w:szCs w:val="18"/>
                <w:rtl w:val="0"/>
              </w:rPr>
              <w:t xml:space="preserve">Виды учебной работы</w:t>
            </w:r>
          </w:p>
        </w:tc>
        <w:tc>
          <w:tcPr>
            <w:vMerge w:val="restart"/>
            <w:shd w:fill="dbe5f1" w:val="clear"/>
          </w:tcPr>
          <w:p w:rsidR="00000000" w:rsidDel="00000000" w:rsidP="00000000" w:rsidRDefault="00000000" w:rsidRPr="00000000" w14:paraId="000000E9">
            <w:pPr>
              <w:widowControl w:val="0"/>
              <w:tabs>
                <w:tab w:val="left" w:pos="1701"/>
              </w:tabs>
              <w:spacing w:after="120" w:lineRule="auto"/>
              <w:ind w:left="113" w:right="113" w:firstLine="0"/>
              <w:rPr>
                <w:b w:val="1"/>
                <w:sz w:val="18"/>
                <w:szCs w:val="18"/>
              </w:rPr>
            </w:pPr>
            <w:r w:rsidDel="00000000" w:rsidR="00000000" w:rsidRPr="00000000">
              <w:rPr>
                <w:b w:val="1"/>
                <w:sz w:val="18"/>
                <w:szCs w:val="18"/>
                <w:rtl w:val="0"/>
              </w:rPr>
              <w:t xml:space="preserve">Самостоятельная работа, час</w:t>
            </w:r>
          </w:p>
        </w:tc>
        <w:tc>
          <w:tcPr>
            <w:vMerge w:val="restart"/>
            <w:shd w:fill="dbe5f1" w:val="clear"/>
            <w:vAlign w:val="center"/>
          </w:tcPr>
          <w:p w:rsidR="00000000" w:rsidDel="00000000" w:rsidP="00000000" w:rsidRDefault="00000000" w:rsidRPr="00000000" w14:paraId="000000EA">
            <w:pPr>
              <w:jc w:val="center"/>
              <w:rPr>
                <w:b w:val="1"/>
                <w:sz w:val="20"/>
                <w:szCs w:val="20"/>
              </w:rPr>
            </w:pPr>
            <w:r w:rsidDel="00000000" w:rsidR="00000000" w:rsidRPr="00000000">
              <w:rPr>
                <w:b w:val="1"/>
                <w:sz w:val="20"/>
                <w:szCs w:val="20"/>
                <w:rtl w:val="0"/>
              </w:rPr>
              <w:t xml:space="preserve">Виды и формы контрольных мероприятий, обеспечивающие по совокупности текущий контроль успеваемости;</w:t>
            </w:r>
          </w:p>
          <w:p w:rsidR="00000000" w:rsidDel="00000000" w:rsidP="00000000" w:rsidRDefault="00000000" w:rsidRPr="00000000" w14:paraId="000000EB">
            <w:pPr>
              <w:jc w:val="center"/>
              <w:rPr>
                <w:b w:val="1"/>
                <w:i w:val="1"/>
                <w:sz w:val="20"/>
                <w:szCs w:val="20"/>
                <w:highlight w:val="yellow"/>
              </w:rPr>
            </w:pPr>
            <w:r w:rsidDel="00000000" w:rsidR="00000000" w:rsidRPr="00000000">
              <w:rPr>
                <w:b w:val="1"/>
                <w:sz w:val="20"/>
                <w:szCs w:val="20"/>
                <w:rtl w:val="0"/>
              </w:rPr>
              <w:t xml:space="preserve">формы промежуточного контроля успеваемости</w:t>
            </w:r>
            <w:r w:rsidDel="00000000" w:rsidR="00000000" w:rsidRPr="00000000">
              <w:rPr>
                <w:rtl w:val="0"/>
              </w:rPr>
            </w:r>
          </w:p>
        </w:tc>
      </w:tr>
      <w:tr>
        <w:trPr>
          <w:cantSplit w:val="0"/>
          <w:tblHeader w:val="1"/>
        </w:trPr>
        <w:tc>
          <w:tcPr>
            <w:vMerge w:val="continue"/>
            <w:shd w:fill="dbe5f1"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yellow"/>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highlight w:val="yellow"/>
              </w:rPr>
            </w:pPr>
            <w:r w:rsidDel="00000000" w:rsidR="00000000" w:rsidRPr="00000000">
              <w:rPr>
                <w:rtl w:val="0"/>
              </w:rPr>
            </w:r>
          </w:p>
        </w:tc>
        <w:tc>
          <w:tcPr>
            <w:gridSpan w:val="4"/>
            <w:shd w:fill="dbe5f1" w:val="clear"/>
            <w:vAlign w:val="center"/>
          </w:tcPr>
          <w:p w:rsidR="00000000" w:rsidDel="00000000" w:rsidP="00000000" w:rsidRDefault="00000000" w:rsidRPr="00000000" w14:paraId="000000EE">
            <w:pPr>
              <w:widowControl w:val="0"/>
              <w:tabs>
                <w:tab w:val="left" w:pos="1701"/>
              </w:tabs>
              <w:ind w:left="113" w:right="113" w:firstLine="0"/>
              <w:jc w:val="center"/>
              <w:rPr>
                <w:b w:val="1"/>
                <w:sz w:val="18"/>
                <w:szCs w:val="18"/>
              </w:rPr>
            </w:pPr>
            <w:r w:rsidDel="00000000" w:rsidR="00000000" w:rsidRPr="00000000">
              <w:rPr>
                <w:b w:val="1"/>
                <w:sz w:val="18"/>
                <w:szCs w:val="18"/>
                <w:rtl w:val="0"/>
              </w:rPr>
              <w:t xml:space="preserve">Контактная работа</w:t>
            </w:r>
          </w:p>
        </w:tc>
        <w:tc>
          <w:tcPr>
            <w:vMerge w:val="continue"/>
            <w:shd w:fill="dbe5f1"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1"/>
          <w:trHeight w:val="1474" w:hRule="atLeast"/>
          <w:tblHeader w:val="1"/>
        </w:trPr>
        <w:tc>
          <w:tcPr>
            <w:vMerge w:val="continue"/>
            <w:shd w:fill="dbe5f1"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dbe5f1" w:val="clear"/>
            <w:vAlign w:val="center"/>
          </w:tcPr>
          <w:p w:rsidR="00000000" w:rsidDel="00000000" w:rsidP="00000000" w:rsidRDefault="00000000" w:rsidRPr="00000000" w14:paraId="000000F6">
            <w:pPr>
              <w:widowControl w:val="0"/>
              <w:tabs>
                <w:tab w:val="left" w:pos="1701"/>
              </w:tabs>
              <w:ind w:left="113" w:right="113" w:firstLine="0"/>
              <w:rPr>
                <w:b w:val="1"/>
                <w:sz w:val="18"/>
                <w:szCs w:val="18"/>
              </w:rPr>
            </w:pPr>
            <w:r w:rsidDel="00000000" w:rsidR="00000000" w:rsidRPr="00000000">
              <w:rPr>
                <w:b w:val="1"/>
                <w:sz w:val="18"/>
                <w:szCs w:val="18"/>
                <w:rtl w:val="0"/>
              </w:rPr>
              <w:t xml:space="preserve">Лекции, час</w:t>
            </w:r>
          </w:p>
        </w:tc>
        <w:tc>
          <w:tcPr>
            <w:shd w:fill="dbe5f1" w:val="clear"/>
            <w:vAlign w:val="center"/>
          </w:tcPr>
          <w:p w:rsidR="00000000" w:rsidDel="00000000" w:rsidP="00000000" w:rsidRDefault="00000000" w:rsidRPr="00000000" w14:paraId="000000F7">
            <w:pPr>
              <w:widowControl w:val="0"/>
              <w:tabs>
                <w:tab w:val="left" w:pos="1701"/>
              </w:tabs>
              <w:ind w:left="113" w:right="113" w:firstLine="0"/>
              <w:rPr>
                <w:b w:val="1"/>
                <w:sz w:val="18"/>
                <w:szCs w:val="18"/>
              </w:rPr>
            </w:pPr>
            <w:r w:rsidDel="00000000" w:rsidR="00000000" w:rsidRPr="00000000">
              <w:rPr>
                <w:b w:val="1"/>
                <w:sz w:val="18"/>
                <w:szCs w:val="18"/>
                <w:rtl w:val="0"/>
              </w:rPr>
              <w:t xml:space="preserve">Практические занятия, час</w:t>
            </w:r>
          </w:p>
        </w:tc>
        <w:tc>
          <w:tcPr>
            <w:shd w:fill="dbe5f1" w:val="clear"/>
            <w:vAlign w:val="center"/>
          </w:tcPr>
          <w:p w:rsidR="00000000" w:rsidDel="00000000" w:rsidP="00000000" w:rsidRDefault="00000000" w:rsidRPr="00000000" w14:paraId="000000F8">
            <w:pPr>
              <w:widowControl w:val="0"/>
              <w:tabs>
                <w:tab w:val="left" w:pos="1701"/>
              </w:tabs>
              <w:ind w:left="113" w:right="113" w:firstLine="0"/>
              <w:rPr>
                <w:b w:val="1"/>
                <w:i w:val="1"/>
                <w:sz w:val="18"/>
                <w:szCs w:val="18"/>
              </w:rPr>
            </w:pPr>
            <w:r w:rsidDel="00000000" w:rsidR="00000000" w:rsidRPr="00000000">
              <w:rPr>
                <w:b w:val="1"/>
                <w:i w:val="1"/>
                <w:sz w:val="18"/>
                <w:szCs w:val="18"/>
                <w:rtl w:val="0"/>
              </w:rPr>
              <w:t xml:space="preserve">Лабораторные работы/ индивидуальные занятиячас</w:t>
            </w:r>
          </w:p>
        </w:tc>
        <w:tc>
          <w:tcPr>
            <w:shd w:fill="dbe5f1" w:val="clear"/>
            <w:vAlign w:val="center"/>
          </w:tcPr>
          <w:p w:rsidR="00000000" w:rsidDel="00000000" w:rsidP="00000000" w:rsidRDefault="00000000" w:rsidRPr="00000000" w14:paraId="000000F9">
            <w:pPr>
              <w:widowControl w:val="0"/>
              <w:tabs>
                <w:tab w:val="left" w:pos="1701"/>
              </w:tabs>
              <w:ind w:left="113" w:right="113" w:firstLine="0"/>
              <w:rPr>
                <w:b w:val="1"/>
                <w:sz w:val="18"/>
                <w:szCs w:val="18"/>
              </w:rPr>
            </w:pPr>
            <w:r w:rsidDel="00000000" w:rsidR="00000000" w:rsidRPr="00000000">
              <w:rPr>
                <w:b w:val="1"/>
                <w:sz w:val="18"/>
                <w:szCs w:val="18"/>
                <w:rtl w:val="0"/>
              </w:rPr>
              <w:t xml:space="preserve">Практическая подготовка, час</w:t>
            </w:r>
          </w:p>
        </w:tc>
        <w:tc>
          <w:tcPr>
            <w:vMerge w:val="continue"/>
            <w:shd w:fill="dbe5f1"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227" w:hRule="atLeast"/>
          <w:tblHeader w:val="0"/>
        </w:trPr>
        <w:tc>
          <w:tcPr>
            <w:shd w:fill="ebf1dd" w:val="clear"/>
            <w:vAlign w:val="center"/>
          </w:tcPr>
          <w:p w:rsidR="00000000" w:rsidDel="00000000" w:rsidP="00000000" w:rsidRDefault="00000000" w:rsidRPr="00000000" w14:paraId="000000FC">
            <w:pPr>
              <w:widowControl w:val="0"/>
              <w:tabs>
                <w:tab w:val="left" w:pos="1701"/>
              </w:tabs>
              <w:rPr>
                <w:i w:val="1"/>
              </w:rPr>
            </w:pPr>
            <w:r w:rsidDel="00000000" w:rsidR="00000000" w:rsidRPr="00000000">
              <w:rPr>
                <w:rtl w:val="0"/>
              </w:rPr>
            </w:r>
          </w:p>
        </w:tc>
        <w:tc>
          <w:tcPr>
            <w:gridSpan w:val="7"/>
            <w:shd w:fill="ebf1dd" w:val="clear"/>
            <w:vAlign w:val="center"/>
          </w:tcPr>
          <w:p w:rsidR="00000000" w:rsidDel="00000000" w:rsidP="00000000" w:rsidRDefault="00000000" w:rsidRPr="00000000" w14:paraId="000000FD">
            <w:pPr>
              <w:widowControl w:val="0"/>
              <w:tabs>
                <w:tab w:val="left" w:pos="1701"/>
              </w:tabs>
              <w:rPr>
                <w:b w:val="1"/>
                <w:i w:val="1"/>
              </w:rPr>
            </w:pPr>
            <w:r w:rsidDel="00000000" w:rsidR="00000000" w:rsidRPr="00000000">
              <w:rPr>
                <w:rtl w:val="0"/>
              </w:rPr>
            </w:r>
          </w:p>
        </w:tc>
      </w:tr>
      <w:tr>
        <w:trPr>
          <w:cantSplit w:val="0"/>
          <w:trHeight w:val="227" w:hRule="atLeast"/>
          <w:tblHeader w:val="0"/>
        </w:trPr>
        <w:tc>
          <w:tcPr>
            <w:vMerge w:val="restart"/>
          </w:tcPr>
          <w:p w:rsidR="00000000" w:rsidDel="00000000" w:rsidP="00000000" w:rsidRDefault="00000000" w:rsidRPr="00000000" w14:paraId="00000104">
            <w:pPr>
              <w:rPr/>
            </w:pPr>
            <w:r w:rsidDel="00000000" w:rsidR="00000000" w:rsidRPr="00000000">
              <w:rPr>
                <w:rtl w:val="0"/>
              </w:rPr>
              <w:t xml:space="preserve">ОПК-1: </w:t>
            </w:r>
          </w:p>
          <w:p w:rsidR="00000000" w:rsidDel="00000000" w:rsidP="00000000" w:rsidRDefault="00000000" w:rsidRPr="00000000" w14:paraId="00000105">
            <w:pPr>
              <w:rPr>
                <w:color w:val="000000"/>
              </w:rPr>
            </w:pPr>
            <w:r w:rsidDel="00000000" w:rsidR="00000000" w:rsidRPr="00000000">
              <w:rPr>
                <w:color w:val="000000"/>
                <w:rtl w:val="0"/>
              </w:rPr>
              <w:t xml:space="preserve">ИД-ОПК-1.1</w:t>
            </w:r>
          </w:p>
          <w:p w:rsidR="00000000" w:rsidDel="00000000" w:rsidP="00000000" w:rsidRDefault="00000000" w:rsidRPr="00000000" w14:paraId="00000106">
            <w:pPr>
              <w:rPr>
                <w:color w:val="000000"/>
              </w:rPr>
            </w:pPr>
            <w:r w:rsidDel="00000000" w:rsidR="00000000" w:rsidRPr="00000000">
              <w:rPr>
                <w:color w:val="000000"/>
                <w:rtl w:val="0"/>
              </w:rPr>
              <w:t xml:space="preserve">ИД-ОПК-1.2</w:t>
            </w:r>
          </w:p>
          <w:p w:rsidR="00000000" w:rsidDel="00000000" w:rsidP="00000000" w:rsidRDefault="00000000" w:rsidRPr="00000000" w14:paraId="00000107">
            <w:pPr>
              <w:rPr>
                <w:color w:val="000000"/>
              </w:rPr>
            </w:pPr>
            <w:r w:rsidDel="00000000" w:rsidR="00000000" w:rsidRPr="00000000">
              <w:rPr>
                <w:color w:val="000000"/>
                <w:rtl w:val="0"/>
              </w:rPr>
              <w:t xml:space="preserve">ОПК-5:</w:t>
            </w:r>
          </w:p>
          <w:p w:rsidR="00000000" w:rsidDel="00000000" w:rsidP="00000000" w:rsidRDefault="00000000" w:rsidRPr="00000000" w14:paraId="00000108">
            <w:pPr>
              <w:rPr>
                <w:color w:val="000000"/>
              </w:rPr>
            </w:pPr>
            <w:r w:rsidDel="00000000" w:rsidR="00000000" w:rsidRPr="00000000">
              <w:rPr>
                <w:color w:val="000000"/>
                <w:rtl w:val="0"/>
              </w:rPr>
              <w:t xml:space="preserve">ИД-ОПК-5.1</w:t>
            </w:r>
          </w:p>
          <w:p w:rsidR="00000000" w:rsidDel="00000000" w:rsidP="00000000" w:rsidRDefault="00000000" w:rsidRPr="00000000" w14:paraId="00000109">
            <w:pPr>
              <w:widowControl w:val="0"/>
              <w:tabs>
                <w:tab w:val="left" w:pos="1701"/>
              </w:tabs>
              <w:rPr>
                <w:sz w:val="18"/>
                <w:szCs w:val="18"/>
              </w:rPr>
            </w:pPr>
            <w:r w:rsidDel="00000000" w:rsidR="00000000" w:rsidRPr="00000000">
              <w:rPr>
                <w:rtl w:val="0"/>
              </w:rPr>
              <w:t xml:space="preserve">ОПК-8:</w:t>
            </w:r>
            <w:r w:rsidDel="00000000" w:rsidR="00000000" w:rsidRPr="00000000">
              <w:rPr>
                <w:sz w:val="18"/>
                <w:szCs w:val="18"/>
                <w:rtl w:val="0"/>
              </w:rPr>
              <w:t xml:space="preserve"> </w:t>
            </w:r>
          </w:p>
          <w:p w:rsidR="00000000" w:rsidDel="00000000" w:rsidP="00000000" w:rsidRDefault="00000000" w:rsidRPr="00000000" w14:paraId="0000010A">
            <w:pPr>
              <w:rPr>
                <w:color w:val="000000"/>
              </w:rPr>
            </w:pPr>
            <w:r w:rsidDel="00000000" w:rsidR="00000000" w:rsidRPr="00000000">
              <w:rPr>
                <w:color w:val="000000"/>
                <w:rtl w:val="0"/>
              </w:rPr>
              <w:t xml:space="preserve">ИД-ОПК-8.1</w:t>
            </w:r>
          </w:p>
          <w:p w:rsidR="00000000" w:rsidDel="00000000" w:rsidP="00000000" w:rsidRDefault="00000000" w:rsidRPr="00000000" w14:paraId="0000010B">
            <w:pPr>
              <w:widowControl w:val="0"/>
              <w:tabs>
                <w:tab w:val="left" w:pos="1701"/>
              </w:tabs>
              <w:rPr>
                <w:sz w:val="18"/>
                <w:szCs w:val="18"/>
              </w:rPr>
            </w:pPr>
            <w:r w:rsidDel="00000000" w:rsidR="00000000" w:rsidRPr="00000000">
              <w:rPr>
                <w:rtl w:val="0"/>
              </w:rPr>
            </w:r>
          </w:p>
        </w:tc>
        <w:tc>
          <w:tcPr/>
          <w:p w:rsidR="00000000" w:rsidDel="00000000" w:rsidP="00000000" w:rsidRDefault="00000000" w:rsidRPr="00000000" w14:paraId="0000010C">
            <w:pPr>
              <w:rPr>
                <w:b w:val="1"/>
              </w:rPr>
            </w:pPr>
            <w:r w:rsidDel="00000000" w:rsidR="00000000" w:rsidRPr="00000000">
              <w:rPr>
                <w:b w:val="1"/>
                <w:rtl w:val="0"/>
              </w:rPr>
              <w:t xml:space="preserve">Раздел I. Введение в историю искусства. Искусство Древнего мира.</w:t>
            </w:r>
          </w:p>
        </w:tc>
        <w:tc>
          <w:tcPr/>
          <w:p w:rsidR="00000000" w:rsidDel="00000000" w:rsidP="00000000" w:rsidRDefault="00000000" w:rsidRPr="00000000" w14:paraId="0000010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0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0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10">
            <w:pPr>
              <w:widowControl w:val="0"/>
              <w:jc w:val="center"/>
              <w:rPr/>
            </w:pPr>
            <w:r w:rsidDel="00000000" w:rsidR="00000000" w:rsidRPr="00000000">
              <w:rPr>
                <w:rtl w:val="0"/>
              </w:rPr>
            </w:r>
          </w:p>
        </w:tc>
        <w:tc>
          <w:tcPr/>
          <w:p w:rsidR="00000000" w:rsidDel="00000000" w:rsidP="00000000" w:rsidRDefault="00000000" w:rsidRPr="00000000" w14:paraId="0000011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12">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t xml:space="preserve">Тема 1.1 </w:t>
            </w:r>
          </w:p>
          <w:p w:rsidR="00000000" w:rsidDel="00000000" w:rsidP="00000000" w:rsidRDefault="00000000" w:rsidRPr="00000000" w14:paraId="00000115">
            <w:pPr>
              <w:rPr/>
            </w:pPr>
            <w:r w:rsidDel="00000000" w:rsidR="00000000" w:rsidRPr="00000000">
              <w:rPr>
                <w:rtl w:val="0"/>
              </w:rPr>
              <w:t xml:space="preserve">Введение в искусствоведение.</w:t>
            </w:r>
          </w:p>
          <w:p w:rsidR="00000000" w:rsidDel="00000000" w:rsidP="00000000" w:rsidRDefault="00000000" w:rsidRPr="00000000" w14:paraId="00000116">
            <w:pPr>
              <w:rPr/>
            </w:pPr>
            <w:r w:rsidDel="00000000" w:rsidR="00000000" w:rsidRPr="00000000">
              <w:rPr>
                <w:rtl w:val="0"/>
              </w:rPr>
              <w:t xml:space="preserve">Разбор терминов: стиль, направление, символ, аллегория, знак.</w:t>
            </w:r>
          </w:p>
        </w:tc>
        <w:tc>
          <w:tcPr/>
          <w:p w:rsidR="00000000" w:rsidDel="00000000" w:rsidP="00000000" w:rsidRDefault="00000000" w:rsidRPr="00000000" w14:paraId="00000117">
            <w:pPr>
              <w:widowControl w:val="0"/>
              <w:tabs>
                <w:tab w:val="left" w:pos="1701"/>
              </w:tabs>
              <w:jc w:val="center"/>
              <w:rPr>
                <w:i w:val="1"/>
              </w:rPr>
            </w:pPr>
            <w:r w:rsidDel="00000000" w:rsidR="00000000" w:rsidRPr="00000000">
              <w:rPr>
                <w:i w:val="1"/>
                <w:rtl w:val="0"/>
              </w:rPr>
              <w:t xml:space="preserve">2</w:t>
            </w:r>
          </w:p>
        </w:tc>
        <w:tc>
          <w:tcPr/>
          <w:p w:rsidR="00000000" w:rsidDel="00000000" w:rsidP="00000000" w:rsidRDefault="00000000" w:rsidRPr="00000000" w14:paraId="00000118">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1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1A">
            <w:pPr>
              <w:widowControl w:val="0"/>
              <w:jc w:val="center"/>
              <w:rPr/>
            </w:pPr>
            <w:r w:rsidDel="00000000" w:rsidR="00000000" w:rsidRPr="00000000">
              <w:rPr>
                <w:rtl w:val="0"/>
              </w:rPr>
            </w:r>
          </w:p>
        </w:tc>
        <w:tc>
          <w:tcPr/>
          <w:p w:rsidR="00000000" w:rsidDel="00000000" w:rsidP="00000000" w:rsidRDefault="00000000" w:rsidRPr="00000000" w14:paraId="0000011B">
            <w:pPr>
              <w:widowControl w:val="0"/>
              <w:tabs>
                <w:tab w:val="left" w:pos="1701"/>
              </w:tabs>
              <w:jc w:val="center"/>
              <w:rPr/>
            </w:pPr>
            <w:r w:rsidDel="00000000" w:rsidR="00000000" w:rsidRPr="00000000">
              <w:rPr>
                <w:rtl w:val="0"/>
              </w:rPr>
            </w:r>
          </w:p>
        </w:tc>
        <w:tc>
          <w:tcPr>
            <w:vMerge w:val="restart"/>
          </w:tcPr>
          <w:p w:rsidR="00000000" w:rsidDel="00000000" w:rsidP="00000000" w:rsidRDefault="00000000" w:rsidRPr="00000000" w14:paraId="0000011C">
            <w:pPr>
              <w:jc w:val="both"/>
              <w:rPr/>
            </w:pPr>
            <w:r w:rsidDel="00000000" w:rsidR="00000000" w:rsidRPr="00000000">
              <w:rPr>
                <w:rtl w:val="0"/>
              </w:rPr>
              <w:t xml:space="preserve">Формы текущего контроля </w:t>
            </w:r>
          </w:p>
          <w:p w:rsidR="00000000" w:rsidDel="00000000" w:rsidP="00000000" w:rsidRDefault="00000000" w:rsidRPr="00000000" w14:paraId="0000011D">
            <w:pPr>
              <w:jc w:val="both"/>
              <w:rPr/>
            </w:pPr>
            <w:r w:rsidDel="00000000" w:rsidR="00000000" w:rsidRPr="00000000">
              <w:rPr>
                <w:rtl w:val="0"/>
              </w:rPr>
              <w:t xml:space="preserve">по разделу I:</w:t>
            </w:r>
          </w:p>
          <w:p w:rsidR="00000000" w:rsidDel="00000000" w:rsidP="00000000" w:rsidRDefault="00000000" w:rsidRPr="00000000" w14:paraId="0000011E">
            <w:pPr>
              <w:widowControl w:val="0"/>
              <w:tabs>
                <w:tab w:val="left" w:pos="1701"/>
              </w:tabs>
              <w:rPr>
                <w:i w:val="1"/>
              </w:rPr>
            </w:pPr>
            <w:r w:rsidDel="00000000" w:rsidR="00000000" w:rsidRPr="00000000">
              <w:rPr>
                <w:i w:val="1"/>
                <w:rtl w:val="0"/>
              </w:rPr>
              <w:t xml:space="preserve">1. доклад-презентация</w:t>
            </w:r>
          </w:p>
          <w:p w:rsidR="00000000" w:rsidDel="00000000" w:rsidP="00000000" w:rsidRDefault="00000000" w:rsidRPr="00000000" w14:paraId="0000011F">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t xml:space="preserve">Тема 1.2 </w:t>
            </w:r>
          </w:p>
          <w:p w:rsidR="00000000" w:rsidDel="00000000" w:rsidP="00000000" w:rsidRDefault="00000000" w:rsidRPr="00000000" w14:paraId="00000122">
            <w:pPr>
              <w:rPr/>
            </w:pPr>
            <w:r w:rsidDel="00000000" w:rsidR="00000000" w:rsidRPr="00000000">
              <w:rPr>
                <w:rtl w:val="0"/>
              </w:rPr>
              <w:t xml:space="preserve">Искусство Первобытного общества.</w:t>
            </w:r>
          </w:p>
        </w:tc>
        <w:tc>
          <w:tcPr/>
          <w:p w:rsidR="00000000" w:rsidDel="00000000" w:rsidP="00000000" w:rsidRDefault="00000000" w:rsidRPr="00000000" w14:paraId="00000123">
            <w:pPr>
              <w:widowControl w:val="0"/>
              <w:tabs>
                <w:tab w:val="left" w:pos="1701"/>
              </w:tabs>
              <w:jc w:val="center"/>
              <w:rPr>
                <w:i w:val="1"/>
              </w:rPr>
            </w:pPr>
            <w:r w:rsidDel="00000000" w:rsidR="00000000" w:rsidRPr="00000000">
              <w:rPr>
                <w:i w:val="1"/>
                <w:rtl w:val="0"/>
              </w:rPr>
              <w:t xml:space="preserve">1</w:t>
            </w:r>
          </w:p>
        </w:tc>
        <w:tc>
          <w:tcPr/>
          <w:p w:rsidR="00000000" w:rsidDel="00000000" w:rsidP="00000000" w:rsidRDefault="00000000" w:rsidRPr="00000000" w14:paraId="00000124">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2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26">
            <w:pPr>
              <w:widowControl w:val="0"/>
              <w:jc w:val="center"/>
              <w:rPr/>
            </w:pPr>
            <w:r w:rsidDel="00000000" w:rsidR="00000000" w:rsidRPr="00000000">
              <w:rPr>
                <w:rtl w:val="0"/>
              </w:rPr>
            </w:r>
          </w:p>
        </w:tc>
        <w:tc>
          <w:tcPr/>
          <w:p w:rsidR="00000000" w:rsidDel="00000000" w:rsidP="00000000" w:rsidRDefault="00000000" w:rsidRPr="00000000" w14:paraId="00000127">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t xml:space="preserve">Тема 1.3 </w:t>
            </w:r>
          </w:p>
          <w:p w:rsidR="00000000" w:rsidDel="00000000" w:rsidP="00000000" w:rsidRDefault="00000000" w:rsidRPr="00000000" w14:paraId="0000012B">
            <w:pPr>
              <w:rPr/>
            </w:pPr>
            <w:r w:rsidDel="00000000" w:rsidR="00000000" w:rsidRPr="00000000">
              <w:rPr>
                <w:color w:val="000000"/>
                <w:rtl w:val="0"/>
              </w:rPr>
              <w:t xml:space="preserve">Искусство Древнего Востока. Египетская цивилизация</w:t>
            </w:r>
            <w:r w:rsidDel="00000000" w:rsidR="00000000" w:rsidRPr="00000000">
              <w:rPr>
                <w:rtl w:val="0"/>
              </w:rPr>
            </w:r>
          </w:p>
        </w:tc>
        <w:tc>
          <w:tcPr/>
          <w:p w:rsidR="00000000" w:rsidDel="00000000" w:rsidP="00000000" w:rsidRDefault="00000000" w:rsidRPr="00000000" w14:paraId="0000012C">
            <w:pPr>
              <w:widowControl w:val="0"/>
              <w:tabs>
                <w:tab w:val="left" w:pos="1701"/>
              </w:tabs>
              <w:jc w:val="center"/>
              <w:rPr>
                <w:i w:val="1"/>
              </w:rPr>
            </w:pPr>
            <w:r w:rsidDel="00000000" w:rsidR="00000000" w:rsidRPr="00000000">
              <w:rPr>
                <w:i w:val="1"/>
                <w:rtl w:val="0"/>
              </w:rPr>
              <w:t xml:space="preserve">2</w:t>
            </w:r>
          </w:p>
        </w:tc>
        <w:tc>
          <w:tcPr/>
          <w:p w:rsidR="00000000" w:rsidDel="00000000" w:rsidP="00000000" w:rsidRDefault="00000000" w:rsidRPr="00000000" w14:paraId="0000012D">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2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2F">
            <w:pPr>
              <w:widowControl w:val="0"/>
              <w:jc w:val="center"/>
              <w:rPr/>
            </w:pPr>
            <w:r w:rsidDel="00000000" w:rsidR="00000000" w:rsidRPr="00000000">
              <w:rPr>
                <w:rtl w:val="0"/>
              </w:rPr>
            </w:r>
          </w:p>
        </w:tc>
        <w:tc>
          <w:tcPr/>
          <w:p w:rsidR="00000000" w:rsidDel="00000000" w:rsidP="00000000" w:rsidRDefault="00000000" w:rsidRPr="00000000" w14:paraId="00000130">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t xml:space="preserve">Тема 1.4</w:t>
            </w:r>
          </w:p>
          <w:p w:rsidR="00000000" w:rsidDel="00000000" w:rsidP="00000000" w:rsidRDefault="00000000" w:rsidRPr="00000000" w14:paraId="00000134">
            <w:pPr>
              <w:rPr/>
            </w:pPr>
            <w:r w:rsidDel="00000000" w:rsidR="00000000" w:rsidRPr="00000000">
              <w:rPr>
                <w:color w:val="000000"/>
                <w:rtl w:val="0"/>
              </w:rPr>
              <w:t xml:space="preserve">Искусство Древнего Востока. </w:t>
            </w:r>
            <w:r w:rsidDel="00000000" w:rsidR="00000000" w:rsidRPr="00000000">
              <w:rPr>
                <w:rtl w:val="0"/>
              </w:rPr>
              <w:t xml:space="preserve">Искусство Древней Месопотамии.</w:t>
            </w:r>
          </w:p>
        </w:tc>
        <w:tc>
          <w:tcPr/>
          <w:p w:rsidR="00000000" w:rsidDel="00000000" w:rsidP="00000000" w:rsidRDefault="00000000" w:rsidRPr="00000000" w14:paraId="00000135">
            <w:pPr>
              <w:widowControl w:val="0"/>
              <w:tabs>
                <w:tab w:val="left" w:pos="1701"/>
              </w:tabs>
              <w:jc w:val="center"/>
              <w:rPr>
                <w:i w:val="1"/>
              </w:rPr>
            </w:pPr>
            <w:r w:rsidDel="00000000" w:rsidR="00000000" w:rsidRPr="00000000">
              <w:rPr>
                <w:i w:val="1"/>
                <w:rtl w:val="0"/>
              </w:rPr>
              <w:t xml:space="preserve">2</w:t>
            </w:r>
          </w:p>
        </w:tc>
        <w:tc>
          <w:tcPr/>
          <w:p w:rsidR="00000000" w:rsidDel="00000000" w:rsidP="00000000" w:rsidRDefault="00000000" w:rsidRPr="00000000" w14:paraId="00000136">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37">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38">
            <w:pPr>
              <w:widowControl w:val="0"/>
              <w:jc w:val="center"/>
              <w:rPr/>
            </w:pPr>
            <w:r w:rsidDel="00000000" w:rsidR="00000000" w:rsidRPr="00000000">
              <w:rPr>
                <w:rtl w:val="0"/>
              </w:rPr>
            </w:r>
          </w:p>
        </w:tc>
        <w:tc>
          <w:tcPr/>
          <w:p w:rsidR="00000000" w:rsidDel="00000000" w:rsidP="00000000" w:rsidRDefault="00000000" w:rsidRPr="00000000" w14:paraId="00000139">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C">
            <w:pPr>
              <w:rPr/>
            </w:pPr>
            <w:r w:rsidDel="00000000" w:rsidR="00000000" w:rsidRPr="00000000">
              <w:rPr>
                <w:rtl w:val="0"/>
              </w:rPr>
              <w:t xml:space="preserve">Тема 1.5 </w:t>
            </w:r>
          </w:p>
          <w:p w:rsidR="00000000" w:rsidDel="00000000" w:rsidP="00000000" w:rsidRDefault="00000000" w:rsidRPr="00000000" w14:paraId="0000013D">
            <w:pPr>
              <w:rPr/>
            </w:pPr>
            <w:r w:rsidDel="00000000" w:rsidR="00000000" w:rsidRPr="00000000">
              <w:rPr>
                <w:rtl w:val="0"/>
              </w:rPr>
              <w:t xml:space="preserve">Искусство Древнего Востока: Персия, Индия, Япония, Китай, Корея.</w:t>
            </w:r>
          </w:p>
        </w:tc>
        <w:tc>
          <w:tcPr/>
          <w:p w:rsidR="00000000" w:rsidDel="00000000" w:rsidP="00000000" w:rsidRDefault="00000000" w:rsidRPr="00000000" w14:paraId="0000013E">
            <w:pPr>
              <w:widowControl w:val="0"/>
              <w:tabs>
                <w:tab w:val="left" w:pos="1701"/>
              </w:tabs>
              <w:jc w:val="center"/>
              <w:rPr>
                <w:i w:val="1"/>
              </w:rPr>
            </w:pPr>
            <w:r w:rsidDel="00000000" w:rsidR="00000000" w:rsidRPr="00000000">
              <w:rPr>
                <w:i w:val="1"/>
                <w:rtl w:val="0"/>
              </w:rPr>
              <w:t xml:space="preserve">2</w:t>
            </w:r>
          </w:p>
        </w:tc>
        <w:tc>
          <w:tcPr/>
          <w:p w:rsidR="00000000" w:rsidDel="00000000" w:rsidP="00000000" w:rsidRDefault="00000000" w:rsidRPr="00000000" w14:paraId="0000013F">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40">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41">
            <w:pPr>
              <w:widowControl w:val="0"/>
              <w:jc w:val="center"/>
              <w:rPr/>
            </w:pPr>
            <w:r w:rsidDel="00000000" w:rsidR="00000000" w:rsidRPr="00000000">
              <w:rPr>
                <w:rtl w:val="0"/>
              </w:rPr>
            </w:r>
          </w:p>
        </w:tc>
        <w:tc>
          <w:tcPr/>
          <w:p w:rsidR="00000000" w:rsidDel="00000000" w:rsidP="00000000" w:rsidRDefault="00000000" w:rsidRPr="00000000" w14:paraId="00000142">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t xml:space="preserve">Тема 1.6 </w:t>
            </w:r>
          </w:p>
          <w:p w:rsidR="00000000" w:rsidDel="00000000" w:rsidP="00000000" w:rsidRDefault="00000000" w:rsidRPr="00000000" w14:paraId="00000146">
            <w:pPr>
              <w:rPr/>
            </w:pPr>
            <w:r w:rsidDel="00000000" w:rsidR="00000000" w:rsidRPr="00000000">
              <w:rPr>
                <w:color w:val="000000"/>
                <w:rtl w:val="0"/>
              </w:rPr>
              <w:t xml:space="preserve">Искусство античной эпохи. Искусство Древней Греции.</w:t>
            </w:r>
            <w:r w:rsidDel="00000000" w:rsidR="00000000" w:rsidRPr="00000000">
              <w:rPr>
                <w:rtl w:val="0"/>
              </w:rPr>
            </w:r>
          </w:p>
        </w:tc>
        <w:tc>
          <w:tcPr/>
          <w:p w:rsidR="00000000" w:rsidDel="00000000" w:rsidP="00000000" w:rsidRDefault="00000000" w:rsidRPr="00000000" w14:paraId="00000147">
            <w:pPr>
              <w:widowControl w:val="0"/>
              <w:tabs>
                <w:tab w:val="left" w:pos="1701"/>
              </w:tabs>
              <w:jc w:val="center"/>
              <w:rPr>
                <w:i w:val="1"/>
              </w:rPr>
            </w:pPr>
            <w:r w:rsidDel="00000000" w:rsidR="00000000" w:rsidRPr="00000000">
              <w:rPr>
                <w:i w:val="1"/>
                <w:rtl w:val="0"/>
              </w:rPr>
              <w:t xml:space="preserve">3</w:t>
            </w:r>
          </w:p>
        </w:tc>
        <w:tc>
          <w:tcPr/>
          <w:p w:rsidR="00000000" w:rsidDel="00000000" w:rsidP="00000000" w:rsidRDefault="00000000" w:rsidRPr="00000000" w14:paraId="00000148">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49">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4A">
            <w:pPr>
              <w:widowControl w:val="0"/>
              <w:jc w:val="center"/>
              <w:rPr/>
            </w:pPr>
            <w:r w:rsidDel="00000000" w:rsidR="00000000" w:rsidRPr="00000000">
              <w:rPr>
                <w:rtl w:val="0"/>
              </w:rPr>
            </w:r>
          </w:p>
        </w:tc>
        <w:tc>
          <w:tcPr/>
          <w:p w:rsidR="00000000" w:rsidDel="00000000" w:rsidP="00000000" w:rsidRDefault="00000000" w:rsidRPr="00000000" w14:paraId="0000014B">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t xml:space="preserve">Тема 1.7 </w:t>
            </w:r>
          </w:p>
          <w:p w:rsidR="00000000" w:rsidDel="00000000" w:rsidP="00000000" w:rsidRDefault="00000000" w:rsidRPr="00000000" w14:paraId="0000014F">
            <w:pPr>
              <w:rPr/>
            </w:pPr>
            <w:r w:rsidDel="00000000" w:rsidR="00000000" w:rsidRPr="00000000">
              <w:rPr>
                <w:color w:val="000000"/>
                <w:rtl w:val="0"/>
              </w:rPr>
              <w:t xml:space="preserve">Искусство античной эпохи. Искусство этрусков и Древнего Рима.</w:t>
            </w:r>
            <w:r w:rsidDel="00000000" w:rsidR="00000000" w:rsidRPr="00000000">
              <w:rPr>
                <w:rtl w:val="0"/>
              </w:rPr>
            </w:r>
          </w:p>
        </w:tc>
        <w:tc>
          <w:tcPr/>
          <w:p w:rsidR="00000000" w:rsidDel="00000000" w:rsidP="00000000" w:rsidRDefault="00000000" w:rsidRPr="00000000" w14:paraId="00000150">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51">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52">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53">
            <w:pPr>
              <w:widowControl w:val="0"/>
              <w:jc w:val="center"/>
              <w:rPr/>
            </w:pPr>
            <w:r w:rsidDel="00000000" w:rsidR="00000000" w:rsidRPr="00000000">
              <w:rPr>
                <w:rtl w:val="0"/>
              </w:rPr>
            </w:r>
          </w:p>
        </w:tc>
        <w:tc>
          <w:tcPr/>
          <w:p w:rsidR="00000000" w:rsidDel="00000000" w:rsidP="00000000" w:rsidRDefault="00000000" w:rsidRPr="00000000" w14:paraId="00000154">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t xml:space="preserve">Тема 1.8 </w:t>
            </w:r>
          </w:p>
          <w:p w:rsidR="00000000" w:rsidDel="00000000" w:rsidP="00000000" w:rsidRDefault="00000000" w:rsidRPr="00000000" w14:paraId="00000158">
            <w:pPr>
              <w:rPr/>
            </w:pPr>
            <w:r w:rsidDel="00000000" w:rsidR="00000000" w:rsidRPr="00000000">
              <w:rPr>
                <w:rtl w:val="0"/>
              </w:rPr>
              <w:t xml:space="preserve">Искусство Древней Руси.</w:t>
            </w:r>
          </w:p>
        </w:tc>
        <w:tc>
          <w:tcPr/>
          <w:p w:rsidR="00000000" w:rsidDel="00000000" w:rsidP="00000000" w:rsidRDefault="00000000" w:rsidRPr="00000000" w14:paraId="00000159">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5A">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5B">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5C">
            <w:pPr>
              <w:widowControl w:val="0"/>
              <w:jc w:val="center"/>
              <w:rPr/>
            </w:pPr>
            <w:r w:rsidDel="00000000" w:rsidR="00000000" w:rsidRPr="00000000">
              <w:rPr>
                <w:rtl w:val="0"/>
              </w:rPr>
            </w:r>
          </w:p>
        </w:tc>
        <w:tc>
          <w:tcPr/>
          <w:p w:rsidR="00000000" w:rsidDel="00000000" w:rsidP="00000000" w:rsidRDefault="00000000" w:rsidRPr="00000000" w14:paraId="0000015D">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t xml:space="preserve">Практическое занятие № 1.1  </w:t>
            </w:r>
          </w:p>
          <w:p w:rsidR="00000000" w:rsidDel="00000000" w:rsidP="00000000" w:rsidRDefault="00000000" w:rsidRPr="00000000" w14:paraId="00000161">
            <w:pPr>
              <w:rPr/>
            </w:pPr>
            <w:r w:rsidDel="00000000" w:rsidR="00000000" w:rsidRPr="00000000">
              <w:rPr>
                <w:rtl w:val="0"/>
              </w:rPr>
              <w:t xml:space="preserve">Основные понятия истории искусства.</w:t>
            </w:r>
          </w:p>
        </w:tc>
        <w:tc>
          <w:tcPr/>
          <w:p w:rsidR="00000000" w:rsidDel="00000000" w:rsidP="00000000" w:rsidRDefault="00000000" w:rsidRPr="00000000" w14:paraId="0000016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63">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64">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65">
            <w:pPr>
              <w:widowControl w:val="0"/>
              <w:jc w:val="center"/>
              <w:rPr/>
            </w:pPr>
            <w:r w:rsidDel="00000000" w:rsidR="00000000" w:rsidRPr="00000000">
              <w:rPr>
                <w:rtl w:val="0"/>
              </w:rPr>
            </w:r>
          </w:p>
        </w:tc>
        <w:tc>
          <w:tcPr/>
          <w:p w:rsidR="00000000" w:rsidDel="00000000" w:rsidP="00000000" w:rsidRDefault="00000000" w:rsidRPr="00000000" w14:paraId="00000166">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9">
            <w:pPr>
              <w:rPr/>
            </w:pPr>
            <w:r w:rsidDel="00000000" w:rsidR="00000000" w:rsidRPr="00000000">
              <w:rPr>
                <w:rtl w:val="0"/>
              </w:rPr>
              <w:t xml:space="preserve">Практическое занятие № 1.2</w:t>
            </w:r>
          </w:p>
          <w:p w:rsidR="00000000" w:rsidDel="00000000" w:rsidP="00000000" w:rsidRDefault="00000000" w:rsidRPr="00000000" w14:paraId="0000016A">
            <w:pPr>
              <w:rPr/>
            </w:pPr>
            <w:r w:rsidDel="00000000" w:rsidR="00000000" w:rsidRPr="00000000">
              <w:rPr>
                <w:rtl w:val="0"/>
              </w:rPr>
              <w:t xml:space="preserve">Каменный век. Древнекаменный век – Палеолит Среднекаменный век – Мезолит. Новокаменный век – Неолит. Эпоха бронзы. Эпоха железа. </w:t>
            </w:r>
          </w:p>
        </w:tc>
        <w:tc>
          <w:tcPr/>
          <w:p w:rsidR="00000000" w:rsidDel="00000000" w:rsidP="00000000" w:rsidRDefault="00000000" w:rsidRPr="00000000" w14:paraId="0000016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6C">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6D">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6E">
            <w:pPr>
              <w:widowControl w:val="0"/>
              <w:jc w:val="center"/>
              <w:rPr/>
            </w:pPr>
            <w:r w:rsidDel="00000000" w:rsidR="00000000" w:rsidRPr="00000000">
              <w:rPr>
                <w:rtl w:val="0"/>
              </w:rPr>
            </w:r>
          </w:p>
        </w:tc>
        <w:tc>
          <w:tcPr/>
          <w:p w:rsidR="00000000" w:rsidDel="00000000" w:rsidP="00000000" w:rsidRDefault="00000000" w:rsidRPr="00000000" w14:paraId="0000016F">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t xml:space="preserve">Практическое занятие № 1.3</w:t>
            </w:r>
          </w:p>
          <w:p w:rsidR="00000000" w:rsidDel="00000000" w:rsidP="00000000" w:rsidRDefault="00000000" w:rsidRPr="00000000" w14:paraId="00000173">
            <w:pPr>
              <w:rPr/>
            </w:pPr>
            <w:r w:rsidDel="00000000" w:rsidR="00000000" w:rsidRPr="00000000">
              <w:rPr>
                <w:rtl w:val="0"/>
              </w:rPr>
              <w:t xml:space="preserve">Архитектура и изобразительное искусство Египта времени Раннего царства. </w:t>
            </w:r>
          </w:p>
          <w:p w:rsidR="00000000" w:rsidDel="00000000" w:rsidP="00000000" w:rsidRDefault="00000000" w:rsidRPr="00000000" w14:paraId="00000174">
            <w:pPr>
              <w:rPr/>
            </w:pPr>
            <w:r w:rsidDel="00000000" w:rsidR="00000000" w:rsidRPr="00000000">
              <w:rPr>
                <w:rtl w:val="0"/>
              </w:rPr>
              <w:t xml:space="preserve">Архитектура Древнего Египта времени Древнего царства.</w:t>
            </w:r>
          </w:p>
          <w:p w:rsidR="00000000" w:rsidDel="00000000" w:rsidP="00000000" w:rsidRDefault="00000000" w:rsidRPr="00000000" w14:paraId="00000175">
            <w:pPr>
              <w:rPr/>
            </w:pPr>
            <w:r w:rsidDel="00000000" w:rsidR="00000000" w:rsidRPr="00000000">
              <w:rPr>
                <w:rtl w:val="0"/>
              </w:rPr>
              <w:t xml:space="preserve">Изобразительное искусство Древнего Египта времени Древнего царства.</w:t>
            </w:r>
          </w:p>
          <w:p w:rsidR="00000000" w:rsidDel="00000000" w:rsidP="00000000" w:rsidRDefault="00000000" w:rsidRPr="00000000" w14:paraId="00000176">
            <w:pPr>
              <w:rPr/>
            </w:pPr>
            <w:r w:rsidDel="00000000" w:rsidR="00000000" w:rsidRPr="00000000">
              <w:rPr>
                <w:rtl w:val="0"/>
              </w:rPr>
              <w:t xml:space="preserve">Архитектура Древнего Египта времени Среднего царства.</w:t>
            </w:r>
          </w:p>
          <w:p w:rsidR="00000000" w:rsidDel="00000000" w:rsidP="00000000" w:rsidRDefault="00000000" w:rsidRPr="00000000" w14:paraId="00000177">
            <w:pPr>
              <w:rPr/>
            </w:pPr>
            <w:r w:rsidDel="00000000" w:rsidR="00000000" w:rsidRPr="00000000">
              <w:rPr>
                <w:rtl w:val="0"/>
              </w:rPr>
              <w:t xml:space="preserve">Изобразительное искусство Древнего Египта времени Среднего царства.</w:t>
            </w:r>
          </w:p>
          <w:p w:rsidR="00000000" w:rsidDel="00000000" w:rsidP="00000000" w:rsidRDefault="00000000" w:rsidRPr="00000000" w14:paraId="00000178">
            <w:pPr>
              <w:rPr/>
            </w:pPr>
            <w:r w:rsidDel="00000000" w:rsidR="00000000" w:rsidRPr="00000000">
              <w:rPr>
                <w:rtl w:val="0"/>
              </w:rPr>
              <w:t xml:space="preserve">Храмовая архитектура Древнего Египта периода правления XVIII династии (первой трети Нового царства).</w:t>
            </w:r>
          </w:p>
          <w:p w:rsidR="00000000" w:rsidDel="00000000" w:rsidP="00000000" w:rsidRDefault="00000000" w:rsidRPr="00000000" w14:paraId="00000179">
            <w:pPr>
              <w:rPr/>
            </w:pPr>
            <w:r w:rsidDel="00000000" w:rsidR="00000000" w:rsidRPr="00000000">
              <w:rPr>
                <w:rtl w:val="0"/>
              </w:rPr>
              <w:t xml:space="preserve">Изобразительное искусство Древнего Египта периода правления XVIII династии (первая треть Нового царства).</w:t>
            </w:r>
          </w:p>
          <w:p w:rsidR="00000000" w:rsidDel="00000000" w:rsidP="00000000" w:rsidRDefault="00000000" w:rsidRPr="00000000" w14:paraId="0000017A">
            <w:pPr>
              <w:rPr/>
            </w:pPr>
            <w:r w:rsidDel="00000000" w:rsidR="00000000" w:rsidRPr="00000000">
              <w:rPr>
                <w:rtl w:val="0"/>
              </w:rPr>
              <w:t xml:space="preserve">Архитектура Древнего Египта периода правления фараона Эхнатона и его преемников.</w:t>
            </w:r>
          </w:p>
          <w:p w:rsidR="00000000" w:rsidDel="00000000" w:rsidP="00000000" w:rsidRDefault="00000000" w:rsidRPr="00000000" w14:paraId="0000017B">
            <w:pPr>
              <w:rPr/>
            </w:pPr>
            <w:r w:rsidDel="00000000" w:rsidR="00000000" w:rsidRPr="00000000">
              <w:rPr>
                <w:rtl w:val="0"/>
              </w:rPr>
              <w:t xml:space="preserve">Изобразительное искусство Древнего Египта периода правления фараона Эхнатона и его преемников.</w:t>
            </w:r>
          </w:p>
          <w:p w:rsidR="00000000" w:rsidDel="00000000" w:rsidP="00000000" w:rsidRDefault="00000000" w:rsidRPr="00000000" w14:paraId="0000017C">
            <w:pPr>
              <w:rPr/>
            </w:pPr>
            <w:r w:rsidDel="00000000" w:rsidR="00000000" w:rsidRPr="00000000">
              <w:rPr>
                <w:rtl w:val="0"/>
              </w:rPr>
              <w:t xml:space="preserve">Архитектура Древнего Египта последней трети Нового царства (ХIХ-ХХ династии).</w:t>
            </w:r>
          </w:p>
          <w:p w:rsidR="00000000" w:rsidDel="00000000" w:rsidP="00000000" w:rsidRDefault="00000000" w:rsidRPr="00000000" w14:paraId="0000017D">
            <w:pPr>
              <w:rPr/>
            </w:pPr>
            <w:r w:rsidDel="00000000" w:rsidR="00000000" w:rsidRPr="00000000">
              <w:rPr>
                <w:rtl w:val="0"/>
              </w:rPr>
              <w:t xml:space="preserve">Изобразительное искусство Древнего Египта последней трети Нового царства (ХIХ-ХХ династии).</w:t>
            </w:r>
          </w:p>
        </w:tc>
        <w:tc>
          <w:tcPr/>
          <w:p w:rsidR="00000000" w:rsidDel="00000000" w:rsidP="00000000" w:rsidRDefault="00000000" w:rsidRPr="00000000" w14:paraId="0000017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7F">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80">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81">
            <w:pPr>
              <w:widowControl w:val="0"/>
              <w:jc w:val="center"/>
              <w:rPr/>
            </w:pPr>
            <w:r w:rsidDel="00000000" w:rsidR="00000000" w:rsidRPr="00000000">
              <w:rPr>
                <w:rtl w:val="0"/>
              </w:rPr>
            </w:r>
          </w:p>
        </w:tc>
        <w:tc>
          <w:tcPr/>
          <w:p w:rsidR="00000000" w:rsidDel="00000000" w:rsidP="00000000" w:rsidRDefault="00000000" w:rsidRPr="00000000" w14:paraId="00000182">
            <w:pPr>
              <w:widowControl w:val="0"/>
              <w:tabs>
                <w:tab w:val="left" w:pos="1701"/>
              </w:tabs>
              <w:jc w:val="center"/>
              <w:rPr/>
            </w:pPr>
            <w:r w:rsidDel="00000000" w:rsidR="00000000" w:rsidRPr="00000000">
              <w:rPr>
                <w:rtl w:val="0"/>
              </w:rPr>
              <w:t xml:space="preserve">4</w:t>
            </w:r>
          </w:p>
        </w:tc>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5">
            <w:pPr>
              <w:rPr/>
            </w:pPr>
            <w:r w:rsidDel="00000000" w:rsidR="00000000" w:rsidRPr="00000000">
              <w:rPr>
                <w:rtl w:val="0"/>
              </w:rPr>
              <w:t xml:space="preserve">Практическое занятие № 1.4</w:t>
            </w:r>
          </w:p>
          <w:p w:rsidR="00000000" w:rsidDel="00000000" w:rsidP="00000000" w:rsidRDefault="00000000" w:rsidRPr="00000000" w14:paraId="00000186">
            <w:pPr>
              <w:rPr/>
            </w:pPr>
            <w:r w:rsidDel="00000000" w:rsidR="00000000" w:rsidRPr="00000000">
              <w:rPr>
                <w:rtl w:val="0"/>
              </w:rPr>
              <w:t xml:space="preserve">Искусство шумеров. Аккадское искусство. Ассирийское искусство. Вавилонское искусство.</w:t>
            </w:r>
          </w:p>
        </w:tc>
        <w:tc>
          <w:tcPr/>
          <w:p w:rsidR="00000000" w:rsidDel="00000000" w:rsidP="00000000" w:rsidRDefault="00000000" w:rsidRPr="00000000" w14:paraId="0000018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88">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89">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8A">
            <w:pPr>
              <w:widowControl w:val="0"/>
              <w:jc w:val="center"/>
              <w:rPr/>
            </w:pPr>
            <w:r w:rsidDel="00000000" w:rsidR="00000000" w:rsidRPr="00000000">
              <w:rPr>
                <w:rtl w:val="0"/>
              </w:rPr>
            </w:r>
          </w:p>
        </w:tc>
        <w:tc>
          <w:tcPr/>
          <w:p w:rsidR="00000000" w:rsidDel="00000000" w:rsidP="00000000" w:rsidRDefault="00000000" w:rsidRPr="00000000" w14:paraId="0000018B">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E">
            <w:pPr>
              <w:rPr/>
            </w:pPr>
            <w:r w:rsidDel="00000000" w:rsidR="00000000" w:rsidRPr="00000000">
              <w:rPr>
                <w:rtl w:val="0"/>
              </w:rPr>
              <w:t xml:space="preserve">Практическое занятие № 1.5</w:t>
            </w:r>
          </w:p>
          <w:p w:rsidR="00000000" w:rsidDel="00000000" w:rsidP="00000000" w:rsidRDefault="00000000" w:rsidRPr="00000000" w14:paraId="0000018F">
            <w:pPr>
              <w:rPr/>
            </w:pPr>
            <w:r w:rsidDel="00000000" w:rsidR="00000000" w:rsidRPr="00000000">
              <w:rPr>
                <w:rtl w:val="0"/>
              </w:rPr>
              <w:t xml:space="preserve">Искусство Индии, Юго-Восточной Азии и Дальнего Востока. Искусство стран ислама.</w:t>
            </w:r>
          </w:p>
        </w:tc>
        <w:tc>
          <w:tcPr/>
          <w:p w:rsidR="00000000" w:rsidDel="00000000" w:rsidP="00000000" w:rsidRDefault="00000000" w:rsidRPr="00000000" w14:paraId="0000019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91">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92">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93">
            <w:pPr>
              <w:widowControl w:val="0"/>
              <w:jc w:val="center"/>
              <w:rPr/>
            </w:pPr>
            <w:r w:rsidDel="00000000" w:rsidR="00000000" w:rsidRPr="00000000">
              <w:rPr>
                <w:rtl w:val="0"/>
              </w:rPr>
            </w:r>
          </w:p>
        </w:tc>
        <w:tc>
          <w:tcPr/>
          <w:p w:rsidR="00000000" w:rsidDel="00000000" w:rsidP="00000000" w:rsidRDefault="00000000" w:rsidRPr="00000000" w14:paraId="00000194">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7">
            <w:pPr>
              <w:rPr/>
            </w:pPr>
            <w:r w:rsidDel="00000000" w:rsidR="00000000" w:rsidRPr="00000000">
              <w:rPr>
                <w:rtl w:val="0"/>
              </w:rPr>
              <w:t xml:space="preserve">Практическое занятие № 1.6</w:t>
            </w:r>
          </w:p>
          <w:p w:rsidR="00000000" w:rsidDel="00000000" w:rsidP="00000000" w:rsidRDefault="00000000" w:rsidRPr="00000000" w14:paraId="00000198">
            <w:pPr>
              <w:rPr/>
            </w:pPr>
            <w:r w:rsidDel="00000000" w:rsidR="00000000" w:rsidRPr="00000000">
              <w:rPr>
                <w:rtl w:val="0"/>
              </w:rPr>
              <w:t xml:space="preserve">Особенности искусства Гомеровской Греции и греческой архаики. Искусство Греческой классики и эпохи эллинизма. </w:t>
            </w:r>
          </w:p>
          <w:p w:rsidR="00000000" w:rsidDel="00000000" w:rsidP="00000000" w:rsidRDefault="00000000" w:rsidRPr="00000000" w14:paraId="00000199">
            <w:pPr>
              <w:rPr/>
            </w:pPr>
            <w:r w:rsidDel="00000000" w:rsidR="00000000" w:rsidRPr="00000000">
              <w:rPr>
                <w:rtl w:val="0"/>
              </w:rPr>
              <w:t xml:space="preserve">Крито-Микенская цивилизация, Троя. Типы общественных сооружений Древней Греции. Древнегреческие ордерные системы.</w:t>
            </w:r>
          </w:p>
          <w:p w:rsidR="00000000" w:rsidDel="00000000" w:rsidP="00000000" w:rsidRDefault="00000000" w:rsidRPr="00000000" w14:paraId="0000019A">
            <w:pPr>
              <w:rPr/>
            </w:pPr>
            <w:r w:rsidDel="00000000" w:rsidR="00000000" w:rsidRPr="00000000">
              <w:rPr>
                <w:rtl w:val="0"/>
              </w:rPr>
              <w:t xml:space="preserve">Архитектура Древней Греции периода архаики.</w:t>
            </w:r>
          </w:p>
          <w:p w:rsidR="00000000" w:rsidDel="00000000" w:rsidP="00000000" w:rsidRDefault="00000000" w:rsidRPr="00000000" w14:paraId="0000019B">
            <w:pPr>
              <w:rPr/>
            </w:pPr>
            <w:r w:rsidDel="00000000" w:rsidR="00000000" w:rsidRPr="00000000">
              <w:rPr>
                <w:rtl w:val="0"/>
              </w:rPr>
              <w:t xml:space="preserve">Архитектура Древней Греции периода поздней классики и эллинизма.</w:t>
            </w:r>
          </w:p>
          <w:p w:rsidR="00000000" w:rsidDel="00000000" w:rsidP="00000000" w:rsidRDefault="00000000" w:rsidRPr="00000000" w14:paraId="0000019C">
            <w:pPr>
              <w:rPr/>
            </w:pPr>
            <w:r w:rsidDel="00000000" w:rsidR="00000000" w:rsidRPr="00000000">
              <w:rPr>
                <w:rtl w:val="0"/>
              </w:rPr>
              <w:t xml:space="preserve">Скульптура Древней Греции геометрического стиля и периода архаики.</w:t>
            </w:r>
          </w:p>
          <w:p w:rsidR="00000000" w:rsidDel="00000000" w:rsidP="00000000" w:rsidRDefault="00000000" w:rsidRPr="00000000" w14:paraId="0000019D">
            <w:pPr>
              <w:rPr/>
            </w:pPr>
            <w:r w:rsidDel="00000000" w:rsidR="00000000" w:rsidRPr="00000000">
              <w:rPr>
                <w:rtl w:val="0"/>
              </w:rPr>
              <w:t xml:space="preserve">Скульптура Древней Греции периода классики.</w:t>
            </w:r>
          </w:p>
          <w:p w:rsidR="00000000" w:rsidDel="00000000" w:rsidP="00000000" w:rsidRDefault="00000000" w:rsidRPr="00000000" w14:paraId="0000019E">
            <w:pPr>
              <w:rPr/>
            </w:pPr>
            <w:r w:rsidDel="00000000" w:rsidR="00000000" w:rsidRPr="00000000">
              <w:rPr>
                <w:rtl w:val="0"/>
              </w:rPr>
              <w:t xml:space="preserve">Скульптура Древней Греции эллинистического периода.</w:t>
            </w:r>
          </w:p>
          <w:p w:rsidR="00000000" w:rsidDel="00000000" w:rsidP="00000000" w:rsidRDefault="00000000" w:rsidRPr="00000000" w14:paraId="0000019F">
            <w:pPr>
              <w:rPr/>
            </w:pPr>
            <w:r w:rsidDel="00000000" w:rsidR="00000000" w:rsidRPr="00000000">
              <w:rPr>
                <w:rtl w:val="0"/>
              </w:rPr>
              <w:t xml:space="preserve">Древнегреческая вазопись.</w:t>
            </w:r>
          </w:p>
        </w:tc>
        <w:tc>
          <w:tcPr/>
          <w:p w:rsidR="00000000" w:rsidDel="00000000" w:rsidP="00000000" w:rsidRDefault="00000000" w:rsidRPr="00000000" w14:paraId="000001A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A1">
            <w:pPr>
              <w:widowControl w:val="0"/>
              <w:tabs>
                <w:tab w:val="left" w:pos="1701"/>
              </w:tabs>
              <w:jc w:val="center"/>
              <w:rPr>
                <w:i w:val="1"/>
              </w:rPr>
            </w:pPr>
            <w:r w:rsidDel="00000000" w:rsidR="00000000" w:rsidRPr="00000000">
              <w:rPr>
                <w:i w:val="1"/>
                <w:rtl w:val="0"/>
              </w:rPr>
              <w:t xml:space="preserve">6</w:t>
            </w:r>
          </w:p>
        </w:tc>
        <w:tc>
          <w:tcPr/>
          <w:p w:rsidR="00000000" w:rsidDel="00000000" w:rsidP="00000000" w:rsidRDefault="00000000" w:rsidRPr="00000000" w14:paraId="000001A2">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A3">
            <w:pPr>
              <w:widowControl w:val="0"/>
              <w:jc w:val="center"/>
              <w:rPr/>
            </w:pPr>
            <w:r w:rsidDel="00000000" w:rsidR="00000000" w:rsidRPr="00000000">
              <w:rPr>
                <w:rtl w:val="0"/>
              </w:rPr>
            </w:r>
          </w:p>
        </w:tc>
        <w:tc>
          <w:tcPr/>
          <w:p w:rsidR="00000000" w:rsidDel="00000000" w:rsidP="00000000" w:rsidRDefault="00000000" w:rsidRPr="00000000" w14:paraId="000001A4">
            <w:pPr>
              <w:widowControl w:val="0"/>
              <w:tabs>
                <w:tab w:val="left" w:pos="1701"/>
              </w:tabs>
              <w:jc w:val="center"/>
              <w:rPr/>
            </w:pPr>
            <w:r w:rsidDel="00000000" w:rsidR="00000000" w:rsidRPr="00000000">
              <w:rPr>
                <w:rtl w:val="0"/>
              </w:rPr>
              <w:t xml:space="preserve">4</w:t>
            </w:r>
          </w:p>
        </w:tc>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7">
            <w:pPr>
              <w:rPr/>
            </w:pPr>
            <w:r w:rsidDel="00000000" w:rsidR="00000000" w:rsidRPr="00000000">
              <w:rPr>
                <w:rtl w:val="0"/>
              </w:rPr>
              <w:t xml:space="preserve">Практическое занятие № 1.7</w:t>
            </w:r>
          </w:p>
          <w:p w:rsidR="00000000" w:rsidDel="00000000" w:rsidP="00000000" w:rsidRDefault="00000000" w:rsidRPr="00000000" w14:paraId="000001A8">
            <w:pPr>
              <w:rPr/>
            </w:pPr>
            <w:r w:rsidDel="00000000" w:rsidR="00000000" w:rsidRPr="00000000">
              <w:rPr>
                <w:rtl w:val="0"/>
              </w:rPr>
              <w:t xml:space="preserve">Этрусское искусство. Общественные сооружения Древнего Рима.</w:t>
            </w:r>
          </w:p>
          <w:p w:rsidR="00000000" w:rsidDel="00000000" w:rsidP="00000000" w:rsidRDefault="00000000" w:rsidRPr="00000000" w14:paraId="000001A9">
            <w:pPr>
              <w:rPr/>
            </w:pPr>
            <w:r w:rsidDel="00000000" w:rsidR="00000000" w:rsidRPr="00000000">
              <w:rPr>
                <w:rtl w:val="0"/>
              </w:rPr>
              <w:t xml:space="preserve">Скульптура Древнего Рима.</w:t>
            </w:r>
          </w:p>
          <w:p w:rsidR="00000000" w:rsidDel="00000000" w:rsidP="00000000" w:rsidRDefault="00000000" w:rsidRPr="00000000" w14:paraId="000001AA">
            <w:pPr>
              <w:rPr/>
            </w:pPr>
            <w:r w:rsidDel="00000000" w:rsidR="00000000" w:rsidRPr="00000000">
              <w:rPr>
                <w:rtl w:val="0"/>
              </w:rPr>
              <w:t xml:space="preserve">Древнеримский скульптурный портрет.</w:t>
            </w:r>
          </w:p>
          <w:p w:rsidR="00000000" w:rsidDel="00000000" w:rsidP="00000000" w:rsidRDefault="00000000" w:rsidRPr="00000000" w14:paraId="000001AB">
            <w:pPr>
              <w:rPr/>
            </w:pPr>
            <w:r w:rsidDel="00000000" w:rsidR="00000000" w:rsidRPr="00000000">
              <w:rPr>
                <w:rtl w:val="0"/>
              </w:rPr>
              <w:t xml:space="preserve">Живопись Древнего Рима.</w:t>
            </w:r>
          </w:p>
          <w:p w:rsidR="00000000" w:rsidDel="00000000" w:rsidP="00000000" w:rsidRDefault="00000000" w:rsidRPr="00000000" w14:paraId="000001AC">
            <w:pPr>
              <w:rPr/>
            </w:pPr>
            <w:r w:rsidDel="00000000" w:rsidR="00000000" w:rsidRPr="00000000">
              <w:rPr>
                <w:rtl w:val="0"/>
              </w:rPr>
              <w:t xml:space="preserve">Древнеримская монументально-декоративная живопись.</w:t>
            </w:r>
          </w:p>
        </w:tc>
        <w:tc>
          <w:tcPr/>
          <w:p w:rsidR="00000000" w:rsidDel="00000000" w:rsidP="00000000" w:rsidRDefault="00000000" w:rsidRPr="00000000" w14:paraId="000001A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AE">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AF">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B0">
            <w:pPr>
              <w:widowControl w:val="0"/>
              <w:jc w:val="center"/>
              <w:rPr/>
            </w:pPr>
            <w:r w:rsidDel="00000000" w:rsidR="00000000" w:rsidRPr="00000000">
              <w:rPr>
                <w:rtl w:val="0"/>
              </w:rPr>
            </w:r>
          </w:p>
        </w:tc>
        <w:tc>
          <w:tcPr/>
          <w:p w:rsidR="00000000" w:rsidDel="00000000" w:rsidP="00000000" w:rsidRDefault="00000000" w:rsidRPr="00000000" w14:paraId="000001B1">
            <w:pPr>
              <w:widowControl w:val="0"/>
              <w:tabs>
                <w:tab w:val="left" w:pos="1701"/>
              </w:tabs>
              <w:jc w:val="center"/>
              <w:rPr/>
            </w:pPr>
            <w:r w:rsidDel="00000000" w:rsidR="00000000" w:rsidRPr="00000000">
              <w:rPr>
                <w:rtl w:val="0"/>
              </w:rPr>
              <w:t xml:space="preserve">3</w:t>
            </w:r>
          </w:p>
        </w:tc>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4">
            <w:pPr>
              <w:rPr/>
            </w:pPr>
            <w:r w:rsidDel="00000000" w:rsidR="00000000" w:rsidRPr="00000000">
              <w:rPr>
                <w:rtl w:val="0"/>
              </w:rPr>
              <w:t xml:space="preserve">Практическое занятие № 1.8</w:t>
            </w:r>
          </w:p>
          <w:p w:rsidR="00000000" w:rsidDel="00000000" w:rsidP="00000000" w:rsidRDefault="00000000" w:rsidRPr="00000000" w14:paraId="000001B5">
            <w:pPr>
              <w:rPr/>
            </w:pPr>
            <w:r w:rsidDel="00000000" w:rsidR="00000000" w:rsidRPr="00000000">
              <w:rPr>
                <w:rtl w:val="0"/>
              </w:rPr>
              <w:t xml:space="preserve">Дохристианская культура Древней Руси (IX — кон. X в.). Христианский период (XI в. — XII в.). Искусство Московского государства.</w:t>
            </w:r>
          </w:p>
        </w:tc>
        <w:tc>
          <w:tcPr/>
          <w:p w:rsidR="00000000" w:rsidDel="00000000" w:rsidP="00000000" w:rsidRDefault="00000000" w:rsidRPr="00000000" w14:paraId="000001B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B7">
            <w:pPr>
              <w:widowControl w:val="0"/>
              <w:tabs>
                <w:tab w:val="left" w:pos="1701"/>
              </w:tabs>
              <w:jc w:val="center"/>
              <w:rPr>
                <w:i w:val="1"/>
              </w:rPr>
            </w:pPr>
            <w:r w:rsidDel="00000000" w:rsidR="00000000" w:rsidRPr="00000000">
              <w:rPr>
                <w:i w:val="1"/>
                <w:rtl w:val="0"/>
              </w:rPr>
              <w:t xml:space="preserve">4</w:t>
            </w:r>
          </w:p>
        </w:tc>
        <w:tc>
          <w:tcPr/>
          <w:p w:rsidR="00000000" w:rsidDel="00000000" w:rsidP="00000000" w:rsidRDefault="00000000" w:rsidRPr="00000000" w14:paraId="000001B8">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B9">
            <w:pPr>
              <w:widowControl w:val="0"/>
              <w:jc w:val="center"/>
              <w:rPr/>
            </w:pPr>
            <w:r w:rsidDel="00000000" w:rsidR="00000000" w:rsidRPr="00000000">
              <w:rPr>
                <w:rtl w:val="0"/>
              </w:rPr>
            </w:r>
          </w:p>
        </w:tc>
        <w:tc>
          <w:tcPr/>
          <w:p w:rsidR="00000000" w:rsidDel="00000000" w:rsidP="00000000" w:rsidRDefault="00000000" w:rsidRPr="00000000" w14:paraId="000001BA">
            <w:pPr>
              <w:widowControl w:val="0"/>
              <w:tabs>
                <w:tab w:val="left" w:pos="1701"/>
              </w:tabs>
              <w:jc w:val="center"/>
              <w:rPr/>
            </w:pPr>
            <w:r w:rsidDel="00000000" w:rsidR="00000000" w:rsidRPr="00000000">
              <w:rPr>
                <w:rtl w:val="0"/>
              </w:rPr>
              <w:t xml:space="preserve">2</w:t>
            </w:r>
          </w:p>
        </w:tc>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D">
            <w:pPr>
              <w:jc w:val="right"/>
              <w:rPr/>
            </w:pPr>
            <w:r w:rsidDel="00000000" w:rsidR="00000000" w:rsidRPr="00000000">
              <w:rPr>
                <w:b w:val="1"/>
                <w:rtl w:val="0"/>
              </w:rPr>
              <w:t xml:space="preserve">ИТОГО за </w:t>
            </w:r>
            <w:r w:rsidDel="00000000" w:rsidR="00000000" w:rsidRPr="00000000">
              <w:rPr>
                <w:b w:val="1"/>
                <w:i w:val="1"/>
                <w:rtl w:val="0"/>
              </w:rPr>
              <w:t xml:space="preserve">первый </w:t>
            </w:r>
            <w:r w:rsidDel="00000000" w:rsidR="00000000" w:rsidRPr="00000000">
              <w:rPr>
                <w:b w:val="1"/>
                <w:rtl w:val="0"/>
              </w:rPr>
              <w:t xml:space="preserve">семестр</w:t>
            </w:r>
            <w:r w:rsidDel="00000000" w:rsidR="00000000" w:rsidRPr="00000000">
              <w:rPr>
                <w:rtl w:val="0"/>
              </w:rPr>
            </w:r>
          </w:p>
        </w:tc>
        <w:tc>
          <w:tcPr/>
          <w:p w:rsidR="00000000" w:rsidDel="00000000" w:rsidP="00000000" w:rsidRDefault="00000000" w:rsidRPr="00000000" w14:paraId="000001BE">
            <w:pPr>
              <w:widowControl w:val="0"/>
              <w:tabs>
                <w:tab w:val="left" w:pos="1701"/>
              </w:tabs>
              <w:jc w:val="center"/>
              <w:rPr/>
            </w:pPr>
            <w:r w:rsidDel="00000000" w:rsidR="00000000" w:rsidRPr="00000000">
              <w:rPr>
                <w:rtl w:val="0"/>
              </w:rPr>
              <w:t xml:space="preserve">17</w:t>
            </w:r>
          </w:p>
        </w:tc>
        <w:tc>
          <w:tcPr/>
          <w:p w:rsidR="00000000" w:rsidDel="00000000" w:rsidP="00000000" w:rsidRDefault="00000000" w:rsidRPr="00000000" w14:paraId="000001BF">
            <w:pPr>
              <w:widowControl w:val="0"/>
              <w:tabs>
                <w:tab w:val="left" w:pos="1701"/>
              </w:tabs>
              <w:jc w:val="center"/>
              <w:rPr>
                <w:i w:val="1"/>
              </w:rPr>
            </w:pPr>
            <w:r w:rsidDel="00000000" w:rsidR="00000000" w:rsidRPr="00000000">
              <w:rPr>
                <w:i w:val="1"/>
                <w:rtl w:val="0"/>
              </w:rPr>
              <w:t xml:space="preserve">34</w:t>
            </w:r>
          </w:p>
        </w:tc>
        <w:tc>
          <w:tcPr/>
          <w:p w:rsidR="00000000" w:rsidDel="00000000" w:rsidP="00000000" w:rsidRDefault="00000000" w:rsidRPr="00000000" w14:paraId="000001C0">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1C1">
            <w:pPr>
              <w:widowControl w:val="0"/>
              <w:jc w:val="center"/>
              <w:rPr/>
            </w:pPr>
            <w:r w:rsidDel="00000000" w:rsidR="00000000" w:rsidRPr="00000000">
              <w:rPr>
                <w:rtl w:val="0"/>
              </w:rPr>
            </w:r>
          </w:p>
        </w:tc>
        <w:tc>
          <w:tcPr/>
          <w:p w:rsidR="00000000" w:rsidDel="00000000" w:rsidP="00000000" w:rsidRDefault="00000000" w:rsidRPr="00000000" w14:paraId="000001C2">
            <w:pPr>
              <w:widowControl w:val="0"/>
              <w:tabs>
                <w:tab w:val="left" w:pos="1701"/>
              </w:tabs>
              <w:jc w:val="center"/>
              <w:rPr/>
            </w:pPr>
            <w:r w:rsidDel="00000000" w:rsidR="00000000" w:rsidRPr="00000000">
              <w:rPr>
                <w:rtl w:val="0"/>
              </w:rPr>
              <w:t xml:space="preserve">21</w:t>
            </w:r>
          </w:p>
        </w:tc>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 w:hRule="atLeast"/>
          <w:tblHeader w:val="0"/>
        </w:trPr>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tcPr>
          <w:p w:rsidR="00000000" w:rsidDel="00000000" w:rsidP="00000000" w:rsidRDefault="00000000" w:rsidRPr="00000000" w14:paraId="000001C5">
            <w:pPr>
              <w:widowControl w:val="0"/>
              <w:tabs>
                <w:tab w:val="left" w:pos="1701"/>
              </w:tabs>
              <w:rPr/>
            </w:pPr>
            <w:r w:rsidDel="00000000" w:rsidR="00000000" w:rsidRPr="00000000">
              <w:rPr>
                <w:rtl w:val="0"/>
              </w:rPr>
            </w:r>
          </w:p>
        </w:tc>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CC">
            <w:pPr>
              <w:widowControl w:val="0"/>
              <w:tabs>
                <w:tab w:val="left" w:pos="1701"/>
              </w:tabs>
              <w:jc w:val="center"/>
              <w:rPr>
                <w:b w:val="1"/>
                <w:sz w:val="18"/>
                <w:szCs w:val="18"/>
              </w:rPr>
            </w:pPr>
            <w:r w:rsidDel="00000000" w:rsidR="00000000" w:rsidRPr="00000000">
              <w:rPr>
                <w:rtl w:val="0"/>
              </w:rPr>
            </w:r>
          </w:p>
        </w:tc>
        <w:tc>
          <w:tcPr>
            <w:shd w:fill="ebf1dd" w:val="clear"/>
          </w:tcPr>
          <w:p w:rsidR="00000000" w:rsidDel="00000000" w:rsidP="00000000" w:rsidRDefault="00000000" w:rsidRPr="00000000" w14:paraId="000001CD">
            <w:pPr>
              <w:rPr>
                <w:b w:val="1"/>
                <w:i w:val="1"/>
                <w:vertAlign w:val="superscript"/>
              </w:rPr>
            </w:pPr>
            <w:r w:rsidDel="00000000" w:rsidR="00000000" w:rsidRPr="00000000">
              <w:rPr>
                <w:b w:val="1"/>
                <w:i w:val="1"/>
                <w:rtl w:val="0"/>
              </w:rPr>
              <w:t xml:space="preserve">Второй</w:t>
            </w:r>
            <w:r w:rsidDel="00000000" w:rsidR="00000000" w:rsidRPr="00000000">
              <w:rPr>
                <w:b w:val="1"/>
                <w:rtl w:val="0"/>
              </w:rPr>
              <w:t xml:space="preserve"> семестр</w:t>
            </w:r>
            <w:r w:rsidDel="00000000" w:rsidR="00000000" w:rsidRPr="00000000">
              <w:rPr>
                <w:rtl w:val="0"/>
              </w:rPr>
            </w:r>
          </w:p>
        </w:tc>
        <w:tc>
          <w:tcPr>
            <w:shd w:fill="ebf1dd" w:val="clear"/>
          </w:tcPr>
          <w:p w:rsidR="00000000" w:rsidDel="00000000" w:rsidP="00000000" w:rsidRDefault="00000000" w:rsidRPr="00000000" w14:paraId="000001CE">
            <w:pPr>
              <w:widowControl w:val="0"/>
              <w:tabs>
                <w:tab w:val="left" w:pos="1701"/>
              </w:tabs>
              <w:jc w:val="center"/>
              <w:rPr/>
            </w:pPr>
            <w:r w:rsidDel="00000000" w:rsidR="00000000" w:rsidRPr="00000000">
              <w:rPr>
                <w:rtl w:val="0"/>
              </w:rPr>
            </w:r>
          </w:p>
        </w:tc>
        <w:tc>
          <w:tcPr>
            <w:shd w:fill="ebf1dd" w:val="clear"/>
          </w:tcPr>
          <w:p w:rsidR="00000000" w:rsidDel="00000000" w:rsidP="00000000" w:rsidRDefault="00000000" w:rsidRPr="00000000" w14:paraId="000001CF">
            <w:pPr>
              <w:widowControl w:val="0"/>
              <w:tabs>
                <w:tab w:val="left" w:pos="1701"/>
              </w:tabs>
              <w:jc w:val="center"/>
              <w:rPr/>
            </w:pPr>
            <w:r w:rsidDel="00000000" w:rsidR="00000000" w:rsidRPr="00000000">
              <w:rPr>
                <w:rtl w:val="0"/>
              </w:rPr>
            </w:r>
          </w:p>
        </w:tc>
        <w:tc>
          <w:tcPr>
            <w:shd w:fill="ebf1dd" w:val="clear"/>
          </w:tcPr>
          <w:p w:rsidR="00000000" w:rsidDel="00000000" w:rsidP="00000000" w:rsidRDefault="00000000" w:rsidRPr="00000000" w14:paraId="000001D0">
            <w:pPr>
              <w:widowControl w:val="0"/>
              <w:tabs>
                <w:tab w:val="left" w:pos="1701"/>
              </w:tabs>
              <w:jc w:val="center"/>
              <w:rPr/>
            </w:pPr>
            <w:r w:rsidDel="00000000" w:rsidR="00000000" w:rsidRPr="00000000">
              <w:rPr>
                <w:rtl w:val="0"/>
              </w:rPr>
            </w:r>
          </w:p>
        </w:tc>
        <w:tc>
          <w:tcPr>
            <w:shd w:fill="ebf1dd" w:val="clear"/>
          </w:tcPr>
          <w:p w:rsidR="00000000" w:rsidDel="00000000" w:rsidP="00000000" w:rsidRDefault="00000000" w:rsidRPr="00000000" w14:paraId="000001D1">
            <w:pPr>
              <w:widowControl w:val="0"/>
              <w:tabs>
                <w:tab w:val="left" w:pos="1701"/>
              </w:tabs>
              <w:jc w:val="center"/>
              <w:rPr/>
            </w:pPr>
            <w:r w:rsidDel="00000000" w:rsidR="00000000" w:rsidRPr="00000000">
              <w:rPr>
                <w:rtl w:val="0"/>
              </w:rPr>
            </w:r>
          </w:p>
        </w:tc>
        <w:tc>
          <w:tcPr>
            <w:shd w:fill="ebf1dd" w:val="clear"/>
          </w:tcPr>
          <w:p w:rsidR="00000000" w:rsidDel="00000000" w:rsidP="00000000" w:rsidRDefault="00000000" w:rsidRPr="00000000" w14:paraId="000001D2">
            <w:pPr>
              <w:widowControl w:val="0"/>
              <w:tabs>
                <w:tab w:val="left" w:pos="1701"/>
              </w:tabs>
              <w:jc w:val="center"/>
              <w:rPr>
                <w:i w:val="1"/>
              </w:rPr>
            </w:pPr>
            <w:r w:rsidDel="00000000" w:rsidR="00000000" w:rsidRPr="00000000">
              <w:rPr>
                <w:rtl w:val="0"/>
              </w:rPr>
            </w:r>
          </w:p>
        </w:tc>
        <w:tc>
          <w:tcPr>
            <w:shd w:fill="ebf1dd" w:val="clear"/>
          </w:tcPr>
          <w:p w:rsidR="00000000" w:rsidDel="00000000" w:rsidP="00000000" w:rsidRDefault="00000000" w:rsidRPr="00000000" w14:paraId="000001D3">
            <w:pPr>
              <w:tabs>
                <w:tab w:val="left" w:pos="708"/>
                <w:tab w:val="right" w:pos="9639"/>
              </w:tabs>
              <w:rPr>
                <w:i w:val="1"/>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D4">
            <w:pPr>
              <w:rPr/>
            </w:pPr>
            <w:r w:rsidDel="00000000" w:rsidR="00000000" w:rsidRPr="00000000">
              <w:rPr>
                <w:rtl w:val="0"/>
              </w:rPr>
              <w:t xml:space="preserve">ОПК-1: </w:t>
            </w:r>
          </w:p>
          <w:p w:rsidR="00000000" w:rsidDel="00000000" w:rsidP="00000000" w:rsidRDefault="00000000" w:rsidRPr="00000000" w14:paraId="000001D5">
            <w:pPr>
              <w:rPr>
                <w:color w:val="000000"/>
              </w:rPr>
            </w:pPr>
            <w:r w:rsidDel="00000000" w:rsidR="00000000" w:rsidRPr="00000000">
              <w:rPr>
                <w:color w:val="000000"/>
                <w:rtl w:val="0"/>
              </w:rPr>
              <w:t xml:space="preserve">ИД-ОПК-1.1</w:t>
            </w:r>
          </w:p>
          <w:p w:rsidR="00000000" w:rsidDel="00000000" w:rsidP="00000000" w:rsidRDefault="00000000" w:rsidRPr="00000000" w14:paraId="000001D6">
            <w:pPr>
              <w:rPr>
                <w:color w:val="000000"/>
              </w:rPr>
            </w:pPr>
            <w:r w:rsidDel="00000000" w:rsidR="00000000" w:rsidRPr="00000000">
              <w:rPr>
                <w:color w:val="000000"/>
                <w:rtl w:val="0"/>
              </w:rPr>
              <w:t xml:space="preserve">ИД-ОПК-1.2</w:t>
            </w:r>
          </w:p>
          <w:p w:rsidR="00000000" w:rsidDel="00000000" w:rsidP="00000000" w:rsidRDefault="00000000" w:rsidRPr="00000000" w14:paraId="000001D7">
            <w:pPr>
              <w:rPr>
                <w:color w:val="000000"/>
              </w:rPr>
            </w:pPr>
            <w:r w:rsidDel="00000000" w:rsidR="00000000" w:rsidRPr="00000000">
              <w:rPr>
                <w:color w:val="000000"/>
                <w:rtl w:val="0"/>
              </w:rPr>
              <w:t xml:space="preserve">ОПК-5:</w:t>
            </w:r>
          </w:p>
          <w:p w:rsidR="00000000" w:rsidDel="00000000" w:rsidP="00000000" w:rsidRDefault="00000000" w:rsidRPr="00000000" w14:paraId="000001D8">
            <w:pPr>
              <w:rPr>
                <w:color w:val="000000"/>
              </w:rPr>
            </w:pPr>
            <w:r w:rsidDel="00000000" w:rsidR="00000000" w:rsidRPr="00000000">
              <w:rPr>
                <w:color w:val="000000"/>
                <w:rtl w:val="0"/>
              </w:rPr>
              <w:t xml:space="preserve">ИД-ОПК-5.1</w:t>
            </w:r>
          </w:p>
          <w:p w:rsidR="00000000" w:rsidDel="00000000" w:rsidP="00000000" w:rsidRDefault="00000000" w:rsidRPr="00000000" w14:paraId="000001D9">
            <w:pPr>
              <w:widowControl w:val="0"/>
              <w:tabs>
                <w:tab w:val="left" w:pos="1701"/>
              </w:tabs>
              <w:rPr>
                <w:sz w:val="18"/>
                <w:szCs w:val="18"/>
              </w:rPr>
            </w:pPr>
            <w:r w:rsidDel="00000000" w:rsidR="00000000" w:rsidRPr="00000000">
              <w:rPr>
                <w:rtl w:val="0"/>
              </w:rPr>
              <w:t xml:space="preserve">ОПК-8:</w:t>
            </w:r>
            <w:r w:rsidDel="00000000" w:rsidR="00000000" w:rsidRPr="00000000">
              <w:rPr>
                <w:sz w:val="18"/>
                <w:szCs w:val="18"/>
                <w:rtl w:val="0"/>
              </w:rPr>
              <w:t xml:space="preserve"> </w:t>
            </w:r>
          </w:p>
          <w:p w:rsidR="00000000" w:rsidDel="00000000" w:rsidP="00000000" w:rsidRDefault="00000000" w:rsidRPr="00000000" w14:paraId="000001DA">
            <w:pPr>
              <w:rPr>
                <w:color w:val="000000"/>
              </w:rPr>
            </w:pPr>
            <w:r w:rsidDel="00000000" w:rsidR="00000000" w:rsidRPr="00000000">
              <w:rPr>
                <w:color w:val="000000"/>
                <w:rtl w:val="0"/>
              </w:rPr>
              <w:t xml:space="preserve">ИД-ОПК-8.1</w:t>
            </w:r>
          </w:p>
          <w:p w:rsidR="00000000" w:rsidDel="00000000" w:rsidP="00000000" w:rsidRDefault="00000000" w:rsidRPr="00000000" w14:paraId="000001DB">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1DC">
            <w:pPr>
              <w:rPr>
                <w:i w:val="1"/>
              </w:rPr>
            </w:pPr>
            <w:r w:rsidDel="00000000" w:rsidR="00000000" w:rsidRPr="00000000">
              <w:rPr>
                <w:b w:val="1"/>
                <w:rtl w:val="0"/>
              </w:rPr>
              <w:t xml:space="preserve">Раздел II. Искусство Средних веков и Эпохи Возрождения.</w:t>
            </w:r>
            <w:r w:rsidDel="00000000" w:rsidR="00000000" w:rsidRPr="00000000">
              <w:rPr>
                <w:rtl w:val="0"/>
              </w:rPr>
            </w:r>
          </w:p>
        </w:tc>
        <w:tc>
          <w:tcPr/>
          <w:p w:rsidR="00000000" w:rsidDel="00000000" w:rsidP="00000000" w:rsidRDefault="00000000" w:rsidRPr="00000000" w14:paraId="000001D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D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D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E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E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E2">
            <w:pPr>
              <w:tabs>
                <w:tab w:val="left" w:pos="708"/>
                <w:tab w:val="right" w:pos="9639"/>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rtl w:val="0"/>
              </w:rPr>
              <w:t xml:space="preserve">Тема 2.1</w:t>
            </w:r>
          </w:p>
          <w:p w:rsidR="00000000" w:rsidDel="00000000" w:rsidP="00000000" w:rsidRDefault="00000000" w:rsidRPr="00000000" w14:paraId="000001E5">
            <w:pPr>
              <w:rPr/>
            </w:pPr>
            <w:r w:rsidDel="00000000" w:rsidR="00000000" w:rsidRPr="00000000">
              <w:rPr>
                <w:rtl w:val="0"/>
              </w:rPr>
              <w:t xml:space="preserve">Искусство Средневековья.</w:t>
            </w:r>
          </w:p>
        </w:tc>
        <w:tc>
          <w:tcPr/>
          <w:p w:rsidR="00000000" w:rsidDel="00000000" w:rsidP="00000000" w:rsidRDefault="00000000" w:rsidRPr="00000000" w14:paraId="000001E6">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1E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E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E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EA">
            <w:pPr>
              <w:widowControl w:val="0"/>
              <w:tabs>
                <w:tab w:val="left" w:pos="1701"/>
              </w:tabs>
              <w:jc w:val="center"/>
              <w:rPr/>
            </w:pPr>
            <w:r w:rsidDel="00000000" w:rsidR="00000000" w:rsidRPr="00000000">
              <w:rPr>
                <w:rtl w:val="0"/>
              </w:rPr>
            </w:r>
          </w:p>
        </w:tc>
        <w:tc>
          <w:tcPr>
            <w:vMerge w:val="restart"/>
            <w:shd w:fill="auto" w:val="clear"/>
          </w:tcPr>
          <w:p w:rsidR="00000000" w:rsidDel="00000000" w:rsidP="00000000" w:rsidRDefault="00000000" w:rsidRPr="00000000" w14:paraId="000001EB">
            <w:pPr>
              <w:jc w:val="both"/>
              <w:rPr/>
            </w:pPr>
            <w:r w:rsidDel="00000000" w:rsidR="00000000" w:rsidRPr="00000000">
              <w:rPr>
                <w:rtl w:val="0"/>
              </w:rPr>
              <w:t xml:space="preserve">Формы текущего контроля </w:t>
            </w:r>
          </w:p>
          <w:p w:rsidR="00000000" w:rsidDel="00000000" w:rsidP="00000000" w:rsidRDefault="00000000" w:rsidRPr="00000000" w14:paraId="000001EC">
            <w:pPr>
              <w:jc w:val="both"/>
              <w:rPr/>
            </w:pPr>
            <w:r w:rsidDel="00000000" w:rsidR="00000000" w:rsidRPr="00000000">
              <w:rPr>
                <w:rtl w:val="0"/>
              </w:rPr>
              <w:t xml:space="preserve">по разделу II:</w:t>
            </w:r>
          </w:p>
          <w:p w:rsidR="00000000" w:rsidDel="00000000" w:rsidP="00000000" w:rsidRDefault="00000000" w:rsidRPr="00000000" w14:paraId="000001ED">
            <w:pPr>
              <w:widowControl w:val="0"/>
              <w:tabs>
                <w:tab w:val="left" w:pos="1701"/>
              </w:tabs>
              <w:rPr>
                <w:i w:val="1"/>
              </w:rPr>
            </w:pPr>
            <w:r w:rsidDel="00000000" w:rsidR="00000000" w:rsidRPr="00000000">
              <w:rPr>
                <w:i w:val="1"/>
                <w:rtl w:val="0"/>
              </w:rPr>
              <w:t xml:space="preserve">1. доклад-презентация</w:t>
            </w:r>
          </w:p>
          <w:p w:rsidR="00000000" w:rsidDel="00000000" w:rsidP="00000000" w:rsidRDefault="00000000" w:rsidRPr="00000000" w14:paraId="000001EE">
            <w:pPr>
              <w:tabs>
                <w:tab w:val="left" w:pos="708"/>
                <w:tab w:val="right" w:pos="9639"/>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F0">
            <w:pPr>
              <w:rPr/>
            </w:pPr>
            <w:r w:rsidDel="00000000" w:rsidR="00000000" w:rsidRPr="00000000">
              <w:rPr>
                <w:rtl w:val="0"/>
              </w:rPr>
              <w:t xml:space="preserve">Тема 2.2</w:t>
            </w:r>
          </w:p>
          <w:p w:rsidR="00000000" w:rsidDel="00000000" w:rsidP="00000000" w:rsidRDefault="00000000" w:rsidRPr="00000000" w14:paraId="000001F1">
            <w:pPr>
              <w:rPr/>
            </w:pPr>
            <w:r w:rsidDel="00000000" w:rsidR="00000000" w:rsidRPr="00000000">
              <w:rPr>
                <w:rtl w:val="0"/>
              </w:rPr>
              <w:t xml:space="preserve">Искусство Византии. Ранневизантийский период (VI — VIII в.).</w:t>
            </w:r>
          </w:p>
        </w:tc>
        <w:tc>
          <w:tcPr/>
          <w:p w:rsidR="00000000" w:rsidDel="00000000" w:rsidP="00000000" w:rsidRDefault="00000000" w:rsidRPr="00000000" w14:paraId="000001F2">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F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F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F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F6">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F9">
            <w:pPr>
              <w:rPr/>
            </w:pPr>
            <w:r w:rsidDel="00000000" w:rsidR="00000000" w:rsidRPr="00000000">
              <w:rPr>
                <w:rtl w:val="0"/>
              </w:rPr>
              <w:t xml:space="preserve">Тема 2.3</w:t>
            </w:r>
          </w:p>
          <w:p w:rsidR="00000000" w:rsidDel="00000000" w:rsidP="00000000" w:rsidRDefault="00000000" w:rsidRPr="00000000" w14:paraId="000001FA">
            <w:pPr>
              <w:rPr/>
            </w:pPr>
            <w:r w:rsidDel="00000000" w:rsidR="00000000" w:rsidRPr="00000000">
              <w:rPr>
                <w:rtl w:val="0"/>
              </w:rPr>
              <w:t xml:space="preserve">Искусство Византии. Иконоборческий период (VIII — начало IX в.).</w:t>
            </w:r>
          </w:p>
        </w:tc>
        <w:tc>
          <w:tcPr/>
          <w:p w:rsidR="00000000" w:rsidDel="00000000" w:rsidP="00000000" w:rsidRDefault="00000000" w:rsidRPr="00000000" w14:paraId="000001FB">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1F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F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F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1FF">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t xml:space="preserve">Тема 2.4</w:t>
            </w:r>
          </w:p>
          <w:p w:rsidR="00000000" w:rsidDel="00000000" w:rsidP="00000000" w:rsidRDefault="00000000" w:rsidRPr="00000000" w14:paraId="00000203">
            <w:pPr>
              <w:rPr/>
            </w:pPr>
            <w:r w:rsidDel="00000000" w:rsidR="00000000" w:rsidRPr="00000000">
              <w:rPr>
                <w:rtl w:val="0"/>
              </w:rPr>
              <w:t xml:space="preserve">Искусство Византии: Македонское возрождение (начало IX — середина XI в.), Комниновское возрождение (середина XI в. — конец XII в.), Палеологовское возрождение (конец XII в. — середина XV в.).</w:t>
            </w:r>
          </w:p>
        </w:tc>
        <w:tc>
          <w:tcPr/>
          <w:p w:rsidR="00000000" w:rsidDel="00000000" w:rsidP="00000000" w:rsidRDefault="00000000" w:rsidRPr="00000000" w14:paraId="00000204">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0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0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0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08">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0B">
            <w:pPr>
              <w:rPr/>
            </w:pPr>
            <w:r w:rsidDel="00000000" w:rsidR="00000000" w:rsidRPr="00000000">
              <w:rPr>
                <w:rtl w:val="0"/>
              </w:rPr>
              <w:t xml:space="preserve">Тема 2.5</w:t>
            </w:r>
          </w:p>
          <w:p w:rsidR="00000000" w:rsidDel="00000000" w:rsidP="00000000" w:rsidRDefault="00000000" w:rsidRPr="00000000" w14:paraId="0000020C">
            <w:pPr>
              <w:rPr/>
            </w:pPr>
            <w:r w:rsidDel="00000000" w:rsidR="00000000" w:rsidRPr="00000000">
              <w:rPr>
                <w:rtl w:val="0"/>
              </w:rPr>
              <w:t xml:space="preserve">Искусство Итальянского Ренессанса. Проторенессанс (2-я половина XIII в. — XIV в.). Раннее Возрождение (начало XV — конец XV в.).</w:t>
            </w:r>
          </w:p>
        </w:tc>
        <w:tc>
          <w:tcPr/>
          <w:p w:rsidR="00000000" w:rsidDel="00000000" w:rsidP="00000000" w:rsidRDefault="00000000" w:rsidRPr="00000000" w14:paraId="0000020D">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0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0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1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11">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t xml:space="preserve">Тема 2.6</w:t>
            </w:r>
          </w:p>
          <w:p w:rsidR="00000000" w:rsidDel="00000000" w:rsidP="00000000" w:rsidRDefault="00000000" w:rsidRPr="00000000" w14:paraId="00000215">
            <w:pPr>
              <w:rPr/>
            </w:pPr>
            <w:r w:rsidDel="00000000" w:rsidR="00000000" w:rsidRPr="00000000">
              <w:rPr>
                <w:rtl w:val="0"/>
              </w:rPr>
              <w:t xml:space="preserve">Искусство Итальянского Ренессанса. Высокое Возрождение (конец XV — первые 20 лет XVI в.).</w:t>
            </w:r>
          </w:p>
        </w:tc>
        <w:tc>
          <w:tcPr/>
          <w:p w:rsidR="00000000" w:rsidDel="00000000" w:rsidP="00000000" w:rsidRDefault="00000000" w:rsidRPr="00000000" w14:paraId="00000216">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1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1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1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1A">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1D">
            <w:pPr>
              <w:rPr/>
            </w:pPr>
            <w:r w:rsidDel="00000000" w:rsidR="00000000" w:rsidRPr="00000000">
              <w:rPr>
                <w:rtl w:val="0"/>
              </w:rPr>
              <w:t xml:space="preserve">Тема 2.7</w:t>
            </w:r>
          </w:p>
          <w:p w:rsidR="00000000" w:rsidDel="00000000" w:rsidP="00000000" w:rsidRDefault="00000000" w:rsidRPr="00000000" w14:paraId="0000021E">
            <w:pPr>
              <w:rPr/>
            </w:pPr>
            <w:r w:rsidDel="00000000" w:rsidR="00000000" w:rsidRPr="00000000">
              <w:rPr>
                <w:rtl w:val="0"/>
              </w:rPr>
              <w:t xml:space="preserve">Искусство Итальянского Ренессанса. Позднее Возрождение (середина XVI — 1590-е годы).</w:t>
            </w:r>
          </w:p>
        </w:tc>
        <w:tc>
          <w:tcPr/>
          <w:p w:rsidR="00000000" w:rsidDel="00000000" w:rsidP="00000000" w:rsidRDefault="00000000" w:rsidRPr="00000000" w14:paraId="0000021F">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2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2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2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23">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26">
            <w:pPr>
              <w:rPr/>
            </w:pPr>
            <w:r w:rsidDel="00000000" w:rsidR="00000000" w:rsidRPr="00000000">
              <w:rPr>
                <w:rtl w:val="0"/>
              </w:rPr>
              <w:t xml:space="preserve">Тема 2.8</w:t>
            </w:r>
          </w:p>
          <w:p w:rsidR="00000000" w:rsidDel="00000000" w:rsidP="00000000" w:rsidRDefault="00000000" w:rsidRPr="00000000" w14:paraId="00000227">
            <w:pPr>
              <w:rPr/>
            </w:pPr>
            <w:r w:rsidDel="00000000" w:rsidR="00000000" w:rsidRPr="00000000">
              <w:rPr>
                <w:rtl w:val="0"/>
              </w:rPr>
              <w:t xml:space="preserve">Искусство Северного Ренессанса</w:t>
            </w:r>
          </w:p>
        </w:tc>
        <w:tc>
          <w:tcPr/>
          <w:p w:rsidR="00000000" w:rsidDel="00000000" w:rsidP="00000000" w:rsidRDefault="00000000" w:rsidRPr="00000000" w14:paraId="00000228">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2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2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2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2C">
            <w:pPr>
              <w:widowControl w:val="0"/>
              <w:tabs>
                <w:tab w:val="left" w:pos="1701"/>
              </w:tabs>
              <w:jc w:val="center"/>
              <w:rPr>
                <w:i w:val="1"/>
              </w:rPr>
            </w:pPr>
            <w:r w:rsidDel="00000000" w:rsidR="00000000" w:rsidRPr="00000000">
              <w:rPr>
                <w:rtl w:val="0"/>
              </w:rPr>
            </w:r>
          </w:p>
        </w:tc>
        <w:tc>
          <w:tcPr>
            <w:vMerge w:val="continue"/>
            <w:shd w:fill="auto"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2F">
            <w:pPr>
              <w:rPr/>
            </w:pPr>
            <w:r w:rsidDel="00000000" w:rsidR="00000000" w:rsidRPr="00000000">
              <w:rPr>
                <w:rtl w:val="0"/>
              </w:rPr>
              <w:t xml:space="preserve">Практическое занятие № 2.1  </w:t>
            </w:r>
          </w:p>
          <w:p w:rsidR="00000000" w:rsidDel="00000000" w:rsidP="00000000" w:rsidRDefault="00000000" w:rsidRPr="00000000" w14:paraId="00000230">
            <w:pPr>
              <w:rPr/>
            </w:pPr>
            <w:r w:rsidDel="00000000" w:rsidR="00000000" w:rsidRPr="00000000">
              <w:rPr>
                <w:rtl w:val="0"/>
              </w:rPr>
              <w:t xml:space="preserve">Раннехристианское искусство, Дороманский стиль, Романский стиль, Готический стиль. Архитектура и скульптура. </w:t>
            </w:r>
          </w:p>
        </w:tc>
        <w:tc>
          <w:tcPr/>
          <w:p w:rsidR="00000000" w:rsidDel="00000000" w:rsidP="00000000" w:rsidRDefault="00000000" w:rsidRPr="00000000" w14:paraId="0000023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32">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23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3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35">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38">
            <w:pPr>
              <w:rPr/>
            </w:pPr>
            <w:r w:rsidDel="00000000" w:rsidR="00000000" w:rsidRPr="00000000">
              <w:rPr>
                <w:rtl w:val="0"/>
              </w:rPr>
              <w:t xml:space="preserve">Практическое занятие № 2.2</w:t>
            </w:r>
          </w:p>
          <w:p w:rsidR="00000000" w:rsidDel="00000000" w:rsidP="00000000" w:rsidRDefault="00000000" w:rsidRPr="00000000" w14:paraId="00000239">
            <w:pPr>
              <w:rPr/>
            </w:pPr>
            <w:r w:rsidDel="00000000" w:rsidR="00000000" w:rsidRPr="00000000">
              <w:rPr>
                <w:rtl w:val="0"/>
              </w:rPr>
              <w:t xml:space="preserve">Ранневизантийская архитектура IV – VIII в. Ранневизантийское изобразительное искусство.</w:t>
            </w:r>
          </w:p>
        </w:tc>
        <w:tc>
          <w:tcPr/>
          <w:p w:rsidR="00000000" w:rsidDel="00000000" w:rsidP="00000000" w:rsidRDefault="00000000" w:rsidRPr="00000000" w14:paraId="0000023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3B">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3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3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3E">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41">
            <w:pPr>
              <w:rPr/>
            </w:pPr>
            <w:r w:rsidDel="00000000" w:rsidR="00000000" w:rsidRPr="00000000">
              <w:rPr>
                <w:rtl w:val="0"/>
              </w:rPr>
              <w:t xml:space="preserve">Практическое занятие № 2.3</w:t>
            </w:r>
          </w:p>
          <w:p w:rsidR="00000000" w:rsidDel="00000000" w:rsidP="00000000" w:rsidRDefault="00000000" w:rsidRPr="00000000" w14:paraId="00000242">
            <w:pPr>
              <w:rPr/>
            </w:pPr>
            <w:r w:rsidDel="00000000" w:rsidR="00000000" w:rsidRPr="00000000">
              <w:rPr>
                <w:rtl w:val="0"/>
              </w:rPr>
              <w:t xml:space="preserve">Юстиниановская архитектура, Изобразительное искусство и архитектура времени иконоборчества.</w:t>
            </w:r>
          </w:p>
        </w:tc>
        <w:tc>
          <w:tcPr/>
          <w:p w:rsidR="00000000" w:rsidDel="00000000" w:rsidP="00000000" w:rsidRDefault="00000000" w:rsidRPr="00000000" w14:paraId="0000024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44">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4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4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47">
            <w:pPr>
              <w:widowControl w:val="0"/>
              <w:tabs>
                <w:tab w:val="left" w:pos="1701"/>
              </w:tabs>
              <w:jc w:val="center"/>
              <w:rPr>
                <w:i w:val="1"/>
              </w:rPr>
            </w:pPr>
            <w:r w:rsidDel="00000000" w:rsidR="00000000" w:rsidRPr="00000000">
              <w:rPr>
                <w:i w:val="1"/>
                <w:rtl w:val="0"/>
              </w:rPr>
              <w:t xml:space="preserve">3</w:t>
            </w:r>
          </w:p>
        </w:tc>
        <w:tc>
          <w:tcPr>
            <w:vMerge w:val="continue"/>
            <w:shd w:fill="auto"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4A">
            <w:pPr>
              <w:rPr/>
            </w:pPr>
            <w:r w:rsidDel="00000000" w:rsidR="00000000" w:rsidRPr="00000000">
              <w:rPr>
                <w:rtl w:val="0"/>
              </w:rPr>
              <w:t xml:space="preserve">Практическое занятие № 2.4</w:t>
            </w:r>
          </w:p>
          <w:p w:rsidR="00000000" w:rsidDel="00000000" w:rsidP="00000000" w:rsidRDefault="00000000" w:rsidRPr="00000000" w14:paraId="0000024B">
            <w:pPr>
              <w:rPr/>
            </w:pPr>
            <w:r w:rsidDel="00000000" w:rsidR="00000000" w:rsidRPr="00000000">
              <w:rPr>
                <w:rtl w:val="0"/>
              </w:rPr>
              <w:t xml:space="preserve">Комниновский период византийской иконописи, образы Богоматери и Христа, Динамический стиль, Маньеристический стиль, Декоративно-прикладное искусство палеологовского возрождения, живопись, архитектура, Феофан Грек.</w:t>
            </w:r>
          </w:p>
        </w:tc>
        <w:tc>
          <w:tcPr/>
          <w:p w:rsidR="00000000" w:rsidDel="00000000" w:rsidP="00000000" w:rsidRDefault="00000000" w:rsidRPr="00000000" w14:paraId="0000024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4D">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4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4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50">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53">
            <w:pPr>
              <w:rPr/>
            </w:pPr>
            <w:r w:rsidDel="00000000" w:rsidR="00000000" w:rsidRPr="00000000">
              <w:rPr>
                <w:rtl w:val="0"/>
              </w:rPr>
              <w:t xml:space="preserve">Практическое занятие № 2.5</w:t>
            </w:r>
          </w:p>
          <w:p w:rsidR="00000000" w:rsidDel="00000000" w:rsidP="00000000" w:rsidRDefault="00000000" w:rsidRPr="00000000" w14:paraId="00000254">
            <w:pPr>
              <w:rPr/>
            </w:pPr>
            <w:r w:rsidDel="00000000" w:rsidR="00000000" w:rsidRPr="00000000">
              <w:rPr>
                <w:rtl w:val="0"/>
              </w:rPr>
              <w:t xml:space="preserve">Архитектура, скульптура, живопись периода Дученто.</w:t>
            </w:r>
          </w:p>
          <w:p w:rsidR="00000000" w:rsidDel="00000000" w:rsidP="00000000" w:rsidRDefault="00000000" w:rsidRPr="00000000" w14:paraId="00000255">
            <w:pPr>
              <w:rPr/>
            </w:pPr>
            <w:r w:rsidDel="00000000" w:rsidR="00000000" w:rsidRPr="00000000">
              <w:rPr>
                <w:rtl w:val="0"/>
              </w:rPr>
              <w:t xml:space="preserve">Архитектура и скульптура, живопись периода Треченто.</w:t>
            </w:r>
          </w:p>
          <w:p w:rsidR="00000000" w:rsidDel="00000000" w:rsidP="00000000" w:rsidRDefault="00000000" w:rsidRPr="00000000" w14:paraId="00000256">
            <w:pPr>
              <w:rPr/>
            </w:pPr>
            <w:r w:rsidDel="00000000" w:rsidR="00000000" w:rsidRPr="00000000">
              <w:rPr>
                <w:rtl w:val="0"/>
              </w:rPr>
              <w:t xml:space="preserve">Архитектура, скульптура, живопись периода Кватроченто.</w:t>
            </w:r>
          </w:p>
        </w:tc>
        <w:tc>
          <w:tcPr/>
          <w:p w:rsidR="00000000" w:rsidDel="00000000" w:rsidP="00000000" w:rsidRDefault="00000000" w:rsidRPr="00000000" w14:paraId="0000025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58">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5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5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5B">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5E">
            <w:pPr>
              <w:rPr/>
            </w:pPr>
            <w:r w:rsidDel="00000000" w:rsidR="00000000" w:rsidRPr="00000000">
              <w:rPr>
                <w:rtl w:val="0"/>
              </w:rPr>
              <w:t xml:space="preserve">Практическое занятие № 2.6</w:t>
            </w:r>
          </w:p>
          <w:p w:rsidR="00000000" w:rsidDel="00000000" w:rsidP="00000000" w:rsidRDefault="00000000" w:rsidRPr="00000000" w14:paraId="0000025F">
            <w:pPr>
              <w:rPr/>
            </w:pPr>
            <w:r w:rsidDel="00000000" w:rsidR="00000000" w:rsidRPr="00000000">
              <w:rPr>
                <w:rtl w:val="0"/>
              </w:rPr>
              <w:t xml:space="preserve">Архитектура, скульптура, живопись эпохи «высокого» Возрождения. </w:t>
            </w:r>
          </w:p>
        </w:tc>
        <w:tc>
          <w:tcPr/>
          <w:p w:rsidR="00000000" w:rsidDel="00000000" w:rsidP="00000000" w:rsidRDefault="00000000" w:rsidRPr="00000000" w14:paraId="0000026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61">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6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6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64">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67">
            <w:pPr>
              <w:rPr/>
            </w:pPr>
            <w:r w:rsidDel="00000000" w:rsidR="00000000" w:rsidRPr="00000000">
              <w:rPr>
                <w:rtl w:val="0"/>
              </w:rPr>
              <w:t xml:space="preserve">Практическое занятие № 2.7</w:t>
            </w:r>
          </w:p>
          <w:p w:rsidR="00000000" w:rsidDel="00000000" w:rsidP="00000000" w:rsidRDefault="00000000" w:rsidRPr="00000000" w14:paraId="00000268">
            <w:pPr>
              <w:rPr/>
            </w:pPr>
            <w:r w:rsidDel="00000000" w:rsidR="00000000" w:rsidRPr="00000000">
              <w:rPr>
                <w:rtl w:val="0"/>
              </w:rPr>
              <w:t xml:space="preserve">Архитектура, скульптура, живопись периода «маньеризма» Чинквеченто в Италии.</w:t>
            </w:r>
          </w:p>
        </w:tc>
        <w:tc>
          <w:tcPr/>
          <w:p w:rsidR="00000000" w:rsidDel="00000000" w:rsidP="00000000" w:rsidRDefault="00000000" w:rsidRPr="00000000" w14:paraId="0000026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6A">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6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6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6D">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70">
            <w:pPr>
              <w:rPr/>
            </w:pPr>
            <w:r w:rsidDel="00000000" w:rsidR="00000000" w:rsidRPr="00000000">
              <w:rPr>
                <w:rtl w:val="0"/>
              </w:rPr>
              <w:t xml:space="preserve">Практическое занятие № 2.8</w:t>
            </w:r>
          </w:p>
          <w:p w:rsidR="00000000" w:rsidDel="00000000" w:rsidP="00000000" w:rsidRDefault="00000000" w:rsidRPr="00000000" w14:paraId="00000271">
            <w:pPr>
              <w:rPr/>
            </w:pPr>
            <w:r w:rsidDel="00000000" w:rsidR="00000000" w:rsidRPr="00000000">
              <w:rPr>
                <w:rtl w:val="0"/>
              </w:rPr>
              <w:t xml:space="preserve">Нидерландская школа и его мастера. Особенности Немецкого Возрождения.</w:t>
            </w:r>
          </w:p>
          <w:p w:rsidR="00000000" w:rsidDel="00000000" w:rsidP="00000000" w:rsidRDefault="00000000" w:rsidRPr="00000000" w14:paraId="00000272">
            <w:pPr>
              <w:rPr>
                <w:b w:val="1"/>
              </w:rPr>
            </w:pPr>
            <w:r w:rsidDel="00000000" w:rsidR="00000000" w:rsidRPr="00000000">
              <w:rPr>
                <w:rtl w:val="0"/>
              </w:rPr>
              <w:t xml:space="preserve">Французское Возрождение, его придворно-элитарный характер.</w:t>
            </w:r>
            <w:r w:rsidDel="00000000" w:rsidR="00000000" w:rsidRPr="00000000">
              <w:rPr>
                <w:rtl w:val="0"/>
              </w:rPr>
            </w:r>
          </w:p>
        </w:tc>
        <w:tc>
          <w:tcPr/>
          <w:p w:rsidR="00000000" w:rsidDel="00000000" w:rsidP="00000000" w:rsidRDefault="00000000" w:rsidRPr="00000000" w14:paraId="0000027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74">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7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7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77">
            <w:pPr>
              <w:widowControl w:val="0"/>
              <w:tabs>
                <w:tab w:val="left" w:pos="1701"/>
              </w:tabs>
              <w:jc w:val="center"/>
              <w:rPr>
                <w:i w:val="1"/>
              </w:rPr>
            </w:pPr>
            <w:r w:rsidDel="00000000" w:rsidR="00000000" w:rsidRPr="00000000">
              <w:rPr>
                <w:i w:val="1"/>
                <w:rtl w:val="0"/>
              </w:rPr>
              <w:t xml:space="preserve">5</w:t>
            </w:r>
          </w:p>
        </w:tc>
        <w:tc>
          <w:tcPr>
            <w:vMerge w:val="continue"/>
            <w:shd w:fill="auto"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7A">
            <w:pPr>
              <w:jc w:val="right"/>
              <w:rPr>
                <w:i w:val="1"/>
              </w:rPr>
            </w:pPr>
            <w:r w:rsidDel="00000000" w:rsidR="00000000" w:rsidRPr="00000000">
              <w:rPr>
                <w:b w:val="1"/>
                <w:rtl w:val="0"/>
              </w:rPr>
              <w:t xml:space="preserve">ИТОГО за </w:t>
            </w:r>
            <w:r w:rsidDel="00000000" w:rsidR="00000000" w:rsidRPr="00000000">
              <w:rPr>
                <w:b w:val="1"/>
                <w:i w:val="1"/>
                <w:rtl w:val="0"/>
              </w:rPr>
              <w:t xml:space="preserve">второй </w:t>
            </w:r>
            <w:r w:rsidDel="00000000" w:rsidR="00000000" w:rsidRPr="00000000">
              <w:rPr>
                <w:b w:val="1"/>
                <w:rtl w:val="0"/>
              </w:rPr>
              <w:t xml:space="preserve">семестр</w:t>
            </w:r>
            <w:r w:rsidDel="00000000" w:rsidR="00000000" w:rsidRPr="00000000">
              <w:rPr>
                <w:rtl w:val="0"/>
              </w:rPr>
            </w:r>
          </w:p>
        </w:tc>
        <w:tc>
          <w:tcPr/>
          <w:p w:rsidR="00000000" w:rsidDel="00000000" w:rsidP="00000000" w:rsidRDefault="00000000" w:rsidRPr="00000000" w14:paraId="0000027B">
            <w:pPr>
              <w:widowControl w:val="0"/>
              <w:tabs>
                <w:tab w:val="left" w:pos="1701"/>
              </w:tabs>
              <w:jc w:val="center"/>
              <w:rPr/>
            </w:pPr>
            <w:r w:rsidDel="00000000" w:rsidR="00000000" w:rsidRPr="00000000">
              <w:rPr>
                <w:rtl w:val="0"/>
              </w:rPr>
              <w:t xml:space="preserve">17</w:t>
            </w:r>
          </w:p>
        </w:tc>
        <w:tc>
          <w:tcPr/>
          <w:p w:rsidR="00000000" w:rsidDel="00000000" w:rsidP="00000000" w:rsidRDefault="00000000" w:rsidRPr="00000000" w14:paraId="0000027C">
            <w:pPr>
              <w:widowControl w:val="0"/>
              <w:tabs>
                <w:tab w:val="left" w:pos="1701"/>
              </w:tabs>
              <w:jc w:val="center"/>
              <w:rPr/>
            </w:pPr>
            <w:r w:rsidDel="00000000" w:rsidR="00000000" w:rsidRPr="00000000">
              <w:rPr>
                <w:rtl w:val="0"/>
              </w:rPr>
              <w:t xml:space="preserve">17</w:t>
            </w:r>
          </w:p>
        </w:tc>
        <w:tc>
          <w:tcPr/>
          <w:p w:rsidR="00000000" w:rsidDel="00000000" w:rsidP="00000000" w:rsidRDefault="00000000" w:rsidRPr="00000000" w14:paraId="0000027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7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7F">
            <w:pPr>
              <w:widowControl w:val="0"/>
              <w:tabs>
                <w:tab w:val="left" w:pos="1701"/>
              </w:tabs>
              <w:jc w:val="center"/>
              <w:rPr>
                <w:i w:val="1"/>
              </w:rPr>
            </w:pPr>
            <w:r w:rsidDel="00000000" w:rsidR="00000000" w:rsidRPr="00000000">
              <w:rPr>
                <w:i w:val="1"/>
                <w:rtl w:val="0"/>
              </w:rPr>
              <w:t xml:space="preserve">38</w:t>
            </w:r>
          </w:p>
        </w:tc>
        <w:tc>
          <w:tcPr>
            <w:vMerge w:val="continue"/>
            <w:shd w:fill="auto"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rHeight w:val="283" w:hRule="atLeast"/>
          <w:tblHeader w:val="0"/>
        </w:trPr>
        <w:tc>
          <w:tcPr>
            <w:shd w:fill="ebf1dd" w:val="clear"/>
            <w:vAlign w:val="center"/>
          </w:tcPr>
          <w:p w:rsidR="00000000" w:rsidDel="00000000" w:rsidP="00000000" w:rsidRDefault="00000000" w:rsidRPr="00000000" w14:paraId="00000281">
            <w:pPr>
              <w:widowControl w:val="0"/>
              <w:tabs>
                <w:tab w:val="left" w:pos="1701"/>
              </w:tabs>
              <w:rPr>
                <w:b w:val="1"/>
                <w:sz w:val="18"/>
                <w:szCs w:val="18"/>
              </w:rPr>
            </w:pPr>
            <w:r w:rsidDel="00000000" w:rsidR="00000000" w:rsidRPr="00000000">
              <w:rPr>
                <w:rtl w:val="0"/>
              </w:rPr>
            </w:r>
          </w:p>
        </w:tc>
        <w:tc>
          <w:tcPr>
            <w:gridSpan w:val="7"/>
            <w:shd w:fill="ebf1dd" w:val="clear"/>
            <w:vAlign w:val="center"/>
          </w:tcPr>
          <w:p w:rsidR="00000000" w:rsidDel="00000000" w:rsidP="00000000" w:rsidRDefault="00000000" w:rsidRPr="00000000" w14:paraId="00000282">
            <w:pPr>
              <w:widowControl w:val="0"/>
              <w:tabs>
                <w:tab w:val="left" w:pos="1701"/>
              </w:tabs>
              <w:rPr>
                <w:b w:val="1"/>
              </w:rPr>
            </w:pPr>
            <w:r w:rsidDel="00000000" w:rsidR="00000000" w:rsidRPr="00000000">
              <w:rPr>
                <w:b w:val="1"/>
                <w:i w:val="1"/>
                <w:rtl w:val="0"/>
              </w:rPr>
              <w:t xml:space="preserve">Третий </w:t>
            </w:r>
            <w:r w:rsidDel="00000000" w:rsidR="00000000" w:rsidRPr="00000000">
              <w:rPr>
                <w:b w:val="1"/>
                <w:rtl w:val="0"/>
              </w:rPr>
              <w:t xml:space="preserve">семестр </w:t>
            </w:r>
          </w:p>
        </w:tc>
      </w:tr>
      <w:tr>
        <w:trPr>
          <w:cantSplit w:val="0"/>
          <w:tblHeader w:val="0"/>
        </w:trPr>
        <w:tc>
          <w:tcPr>
            <w:vMerge w:val="restart"/>
          </w:tcPr>
          <w:p w:rsidR="00000000" w:rsidDel="00000000" w:rsidP="00000000" w:rsidRDefault="00000000" w:rsidRPr="00000000" w14:paraId="00000289">
            <w:pPr>
              <w:rPr/>
            </w:pPr>
            <w:r w:rsidDel="00000000" w:rsidR="00000000" w:rsidRPr="00000000">
              <w:rPr>
                <w:rtl w:val="0"/>
              </w:rPr>
              <w:t xml:space="preserve">ОПК-1: </w:t>
            </w:r>
          </w:p>
          <w:p w:rsidR="00000000" w:rsidDel="00000000" w:rsidP="00000000" w:rsidRDefault="00000000" w:rsidRPr="00000000" w14:paraId="0000028A">
            <w:pPr>
              <w:rPr>
                <w:color w:val="000000"/>
              </w:rPr>
            </w:pPr>
            <w:r w:rsidDel="00000000" w:rsidR="00000000" w:rsidRPr="00000000">
              <w:rPr>
                <w:color w:val="000000"/>
                <w:rtl w:val="0"/>
              </w:rPr>
              <w:t xml:space="preserve">ИД-ОПК-1.1</w:t>
            </w:r>
          </w:p>
          <w:p w:rsidR="00000000" w:rsidDel="00000000" w:rsidP="00000000" w:rsidRDefault="00000000" w:rsidRPr="00000000" w14:paraId="0000028B">
            <w:pPr>
              <w:rPr>
                <w:color w:val="000000"/>
              </w:rPr>
            </w:pPr>
            <w:r w:rsidDel="00000000" w:rsidR="00000000" w:rsidRPr="00000000">
              <w:rPr>
                <w:color w:val="000000"/>
                <w:rtl w:val="0"/>
              </w:rPr>
              <w:t xml:space="preserve">ИД-ОПК-1.2</w:t>
            </w:r>
          </w:p>
          <w:p w:rsidR="00000000" w:rsidDel="00000000" w:rsidP="00000000" w:rsidRDefault="00000000" w:rsidRPr="00000000" w14:paraId="0000028C">
            <w:pPr>
              <w:rPr>
                <w:color w:val="000000"/>
              </w:rPr>
            </w:pPr>
            <w:r w:rsidDel="00000000" w:rsidR="00000000" w:rsidRPr="00000000">
              <w:rPr>
                <w:color w:val="000000"/>
                <w:rtl w:val="0"/>
              </w:rPr>
              <w:t xml:space="preserve">ОПК-5:</w:t>
            </w:r>
          </w:p>
          <w:p w:rsidR="00000000" w:rsidDel="00000000" w:rsidP="00000000" w:rsidRDefault="00000000" w:rsidRPr="00000000" w14:paraId="0000028D">
            <w:pPr>
              <w:rPr>
                <w:color w:val="000000"/>
              </w:rPr>
            </w:pPr>
            <w:r w:rsidDel="00000000" w:rsidR="00000000" w:rsidRPr="00000000">
              <w:rPr>
                <w:color w:val="000000"/>
                <w:rtl w:val="0"/>
              </w:rPr>
              <w:t xml:space="preserve">ИД-ОПК-5.1</w:t>
            </w:r>
          </w:p>
          <w:p w:rsidR="00000000" w:rsidDel="00000000" w:rsidP="00000000" w:rsidRDefault="00000000" w:rsidRPr="00000000" w14:paraId="0000028E">
            <w:pPr>
              <w:widowControl w:val="0"/>
              <w:tabs>
                <w:tab w:val="left" w:pos="1701"/>
              </w:tabs>
              <w:rPr>
                <w:sz w:val="18"/>
                <w:szCs w:val="18"/>
              </w:rPr>
            </w:pPr>
            <w:r w:rsidDel="00000000" w:rsidR="00000000" w:rsidRPr="00000000">
              <w:rPr>
                <w:rtl w:val="0"/>
              </w:rPr>
              <w:t xml:space="preserve">ОПК-8:</w:t>
            </w:r>
            <w:r w:rsidDel="00000000" w:rsidR="00000000" w:rsidRPr="00000000">
              <w:rPr>
                <w:sz w:val="18"/>
                <w:szCs w:val="18"/>
                <w:rtl w:val="0"/>
              </w:rPr>
              <w:t xml:space="preserve"> </w:t>
            </w:r>
          </w:p>
          <w:p w:rsidR="00000000" w:rsidDel="00000000" w:rsidP="00000000" w:rsidRDefault="00000000" w:rsidRPr="00000000" w14:paraId="0000028F">
            <w:pPr>
              <w:rPr>
                <w:color w:val="000000"/>
              </w:rPr>
            </w:pPr>
            <w:r w:rsidDel="00000000" w:rsidR="00000000" w:rsidRPr="00000000">
              <w:rPr>
                <w:color w:val="000000"/>
                <w:rtl w:val="0"/>
              </w:rPr>
              <w:t xml:space="preserve">ИД-ОПК-8.1</w:t>
            </w:r>
          </w:p>
          <w:p w:rsidR="00000000" w:rsidDel="00000000" w:rsidP="00000000" w:rsidRDefault="00000000" w:rsidRPr="00000000" w14:paraId="00000290">
            <w:pPr>
              <w:widowControl w:val="0"/>
              <w:tabs>
                <w:tab w:val="left" w:pos="1701"/>
              </w:tabs>
              <w:rPr>
                <w:i w:val="1"/>
              </w:rPr>
            </w:pPr>
            <w:r w:rsidDel="00000000" w:rsidR="00000000" w:rsidRPr="00000000">
              <w:rPr>
                <w:rtl w:val="0"/>
              </w:rPr>
            </w:r>
          </w:p>
        </w:tc>
        <w:tc>
          <w:tcPr/>
          <w:p w:rsidR="00000000" w:rsidDel="00000000" w:rsidP="00000000" w:rsidRDefault="00000000" w:rsidRPr="00000000" w14:paraId="00000291">
            <w:pPr>
              <w:rPr>
                <w:b w:val="1"/>
              </w:rPr>
            </w:pPr>
            <w:r w:rsidDel="00000000" w:rsidR="00000000" w:rsidRPr="00000000">
              <w:rPr>
                <w:b w:val="1"/>
                <w:rtl w:val="0"/>
              </w:rPr>
              <w:t xml:space="preserve">Раздел III. Искусство XVII в – искусство рубежа XIX – XX вв.</w:t>
            </w:r>
          </w:p>
        </w:tc>
        <w:tc>
          <w:tcPr/>
          <w:p w:rsidR="00000000" w:rsidDel="00000000" w:rsidP="00000000" w:rsidRDefault="00000000" w:rsidRPr="00000000" w14:paraId="0000029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9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9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95">
            <w:pPr>
              <w:widowControl w:val="0"/>
              <w:jc w:val="center"/>
              <w:rPr/>
            </w:pPr>
            <w:r w:rsidDel="00000000" w:rsidR="00000000" w:rsidRPr="00000000">
              <w:rPr>
                <w:rtl w:val="0"/>
              </w:rPr>
            </w:r>
          </w:p>
        </w:tc>
        <w:tc>
          <w:tcPr/>
          <w:p w:rsidR="00000000" w:rsidDel="00000000" w:rsidP="00000000" w:rsidRDefault="00000000" w:rsidRPr="00000000" w14:paraId="00000296">
            <w:pPr>
              <w:widowControl w:val="0"/>
              <w:tabs>
                <w:tab w:val="left" w:pos="1701"/>
              </w:tabs>
              <w:jc w:val="center"/>
              <w:rPr>
                <w:i w:val="1"/>
              </w:rPr>
            </w:pPr>
            <w:r w:rsidDel="00000000" w:rsidR="00000000" w:rsidRPr="00000000">
              <w:rPr>
                <w:rtl w:val="0"/>
              </w:rPr>
            </w:r>
          </w:p>
        </w:tc>
        <w:tc>
          <w:tcPr/>
          <w:p w:rsidR="00000000" w:rsidDel="00000000" w:rsidP="00000000" w:rsidRDefault="00000000" w:rsidRPr="00000000" w14:paraId="00000297">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99">
            <w:pPr>
              <w:rPr/>
            </w:pPr>
            <w:r w:rsidDel="00000000" w:rsidR="00000000" w:rsidRPr="00000000">
              <w:rPr>
                <w:rtl w:val="0"/>
              </w:rPr>
              <w:t xml:space="preserve">Тема 3.1</w:t>
            </w:r>
          </w:p>
          <w:p w:rsidR="00000000" w:rsidDel="00000000" w:rsidP="00000000" w:rsidRDefault="00000000" w:rsidRPr="00000000" w14:paraId="0000029A">
            <w:pPr>
              <w:rPr/>
            </w:pPr>
            <w:r w:rsidDel="00000000" w:rsidR="00000000" w:rsidRPr="00000000">
              <w:rPr>
                <w:rtl w:val="0"/>
              </w:rPr>
              <w:t xml:space="preserve">Западноевропейское искусство XVII в.</w:t>
            </w:r>
          </w:p>
        </w:tc>
        <w:tc>
          <w:tcPr/>
          <w:p w:rsidR="00000000" w:rsidDel="00000000" w:rsidP="00000000" w:rsidRDefault="00000000" w:rsidRPr="00000000" w14:paraId="0000029B">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29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9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9E">
            <w:pPr>
              <w:widowControl w:val="0"/>
              <w:jc w:val="center"/>
              <w:rPr/>
            </w:pPr>
            <w:r w:rsidDel="00000000" w:rsidR="00000000" w:rsidRPr="00000000">
              <w:rPr>
                <w:rtl w:val="0"/>
              </w:rPr>
            </w:r>
          </w:p>
        </w:tc>
        <w:tc>
          <w:tcPr/>
          <w:p w:rsidR="00000000" w:rsidDel="00000000" w:rsidP="00000000" w:rsidRDefault="00000000" w:rsidRPr="00000000" w14:paraId="0000029F">
            <w:pPr>
              <w:widowControl w:val="0"/>
              <w:tabs>
                <w:tab w:val="left" w:pos="1701"/>
              </w:tabs>
              <w:jc w:val="center"/>
              <w:rPr>
                <w:i w:val="1"/>
              </w:rPr>
            </w:pPr>
            <w:r w:rsidDel="00000000" w:rsidR="00000000" w:rsidRPr="00000000">
              <w:rPr>
                <w:rtl w:val="0"/>
              </w:rPr>
            </w:r>
          </w:p>
        </w:tc>
        <w:tc>
          <w:tcPr>
            <w:vMerge w:val="restart"/>
          </w:tcPr>
          <w:p w:rsidR="00000000" w:rsidDel="00000000" w:rsidP="00000000" w:rsidRDefault="00000000" w:rsidRPr="00000000" w14:paraId="000002A0">
            <w:pPr>
              <w:jc w:val="both"/>
              <w:rPr/>
            </w:pPr>
            <w:r w:rsidDel="00000000" w:rsidR="00000000" w:rsidRPr="00000000">
              <w:rPr>
                <w:rtl w:val="0"/>
              </w:rPr>
              <w:t xml:space="preserve">Формы текущего контроля </w:t>
            </w:r>
          </w:p>
          <w:p w:rsidR="00000000" w:rsidDel="00000000" w:rsidP="00000000" w:rsidRDefault="00000000" w:rsidRPr="00000000" w14:paraId="000002A1">
            <w:pPr>
              <w:jc w:val="both"/>
              <w:rPr/>
            </w:pPr>
            <w:r w:rsidDel="00000000" w:rsidR="00000000" w:rsidRPr="00000000">
              <w:rPr>
                <w:rtl w:val="0"/>
              </w:rPr>
              <w:t xml:space="preserve">по разделу III:</w:t>
            </w:r>
          </w:p>
          <w:p w:rsidR="00000000" w:rsidDel="00000000" w:rsidP="00000000" w:rsidRDefault="00000000" w:rsidRPr="00000000" w14:paraId="000002A2">
            <w:pPr>
              <w:widowControl w:val="0"/>
              <w:tabs>
                <w:tab w:val="left" w:pos="1701"/>
              </w:tabs>
              <w:rPr>
                <w:i w:val="1"/>
              </w:rPr>
            </w:pPr>
            <w:r w:rsidDel="00000000" w:rsidR="00000000" w:rsidRPr="00000000">
              <w:rPr>
                <w:i w:val="1"/>
                <w:rtl w:val="0"/>
              </w:rPr>
              <w:t xml:space="preserve">1. доклад-презентация</w:t>
            </w:r>
          </w:p>
          <w:p w:rsidR="00000000" w:rsidDel="00000000" w:rsidP="00000000" w:rsidRDefault="00000000" w:rsidRPr="00000000" w14:paraId="000002A3">
            <w:pPr>
              <w:widowControl w:val="0"/>
              <w:tabs>
                <w:tab w:val="left" w:pos="1701"/>
              </w:tabs>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A5">
            <w:pPr>
              <w:rPr/>
            </w:pPr>
            <w:r w:rsidDel="00000000" w:rsidR="00000000" w:rsidRPr="00000000">
              <w:rPr>
                <w:rtl w:val="0"/>
              </w:rPr>
              <w:t xml:space="preserve">Тема 3.2</w:t>
            </w:r>
          </w:p>
          <w:p w:rsidR="00000000" w:rsidDel="00000000" w:rsidP="00000000" w:rsidRDefault="00000000" w:rsidRPr="00000000" w14:paraId="000002A6">
            <w:pPr>
              <w:rPr>
                <w:b w:val="1"/>
              </w:rPr>
            </w:pPr>
            <w:r w:rsidDel="00000000" w:rsidR="00000000" w:rsidRPr="00000000">
              <w:rPr>
                <w:rtl w:val="0"/>
              </w:rPr>
              <w:t xml:space="preserve">Западноевропейское искусство XVIII в.</w:t>
            </w:r>
            <w:r w:rsidDel="00000000" w:rsidR="00000000" w:rsidRPr="00000000">
              <w:rPr>
                <w:rtl w:val="0"/>
              </w:rPr>
            </w:r>
          </w:p>
        </w:tc>
        <w:tc>
          <w:tcPr/>
          <w:p w:rsidR="00000000" w:rsidDel="00000000" w:rsidP="00000000" w:rsidRDefault="00000000" w:rsidRPr="00000000" w14:paraId="000002A7">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A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A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AA">
            <w:pPr>
              <w:widowControl w:val="0"/>
              <w:jc w:val="center"/>
              <w:rPr/>
            </w:pPr>
            <w:r w:rsidDel="00000000" w:rsidR="00000000" w:rsidRPr="00000000">
              <w:rPr>
                <w:rtl w:val="0"/>
              </w:rPr>
            </w:r>
          </w:p>
        </w:tc>
        <w:tc>
          <w:tcPr/>
          <w:p w:rsidR="00000000" w:rsidDel="00000000" w:rsidP="00000000" w:rsidRDefault="00000000" w:rsidRPr="00000000" w14:paraId="000002AB">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E">
            <w:pPr>
              <w:rPr/>
            </w:pPr>
            <w:r w:rsidDel="00000000" w:rsidR="00000000" w:rsidRPr="00000000">
              <w:rPr>
                <w:rtl w:val="0"/>
              </w:rPr>
              <w:t xml:space="preserve">Тема 3.3</w:t>
            </w:r>
          </w:p>
          <w:p w:rsidR="00000000" w:rsidDel="00000000" w:rsidP="00000000" w:rsidRDefault="00000000" w:rsidRPr="00000000" w14:paraId="000002AF">
            <w:pPr>
              <w:rPr>
                <w:b w:val="1"/>
              </w:rPr>
            </w:pPr>
            <w:r w:rsidDel="00000000" w:rsidR="00000000" w:rsidRPr="00000000">
              <w:rPr>
                <w:rtl w:val="0"/>
              </w:rPr>
              <w:t xml:space="preserve">Русское искусство XVII в.</w:t>
            </w:r>
            <w:r w:rsidDel="00000000" w:rsidR="00000000" w:rsidRPr="00000000">
              <w:rPr>
                <w:rtl w:val="0"/>
              </w:rPr>
            </w:r>
          </w:p>
        </w:tc>
        <w:tc>
          <w:tcPr/>
          <w:p w:rsidR="00000000" w:rsidDel="00000000" w:rsidP="00000000" w:rsidRDefault="00000000" w:rsidRPr="00000000" w14:paraId="000002B0">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B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B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B3">
            <w:pPr>
              <w:widowControl w:val="0"/>
              <w:jc w:val="center"/>
              <w:rPr/>
            </w:pPr>
            <w:r w:rsidDel="00000000" w:rsidR="00000000" w:rsidRPr="00000000">
              <w:rPr>
                <w:rtl w:val="0"/>
              </w:rPr>
            </w:r>
          </w:p>
        </w:tc>
        <w:tc>
          <w:tcPr/>
          <w:p w:rsidR="00000000" w:rsidDel="00000000" w:rsidP="00000000" w:rsidRDefault="00000000" w:rsidRPr="00000000" w14:paraId="000002B4">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7">
            <w:pPr>
              <w:rPr/>
            </w:pPr>
            <w:r w:rsidDel="00000000" w:rsidR="00000000" w:rsidRPr="00000000">
              <w:rPr>
                <w:rtl w:val="0"/>
              </w:rPr>
              <w:t xml:space="preserve">Тема 3.4</w:t>
            </w:r>
          </w:p>
          <w:p w:rsidR="00000000" w:rsidDel="00000000" w:rsidP="00000000" w:rsidRDefault="00000000" w:rsidRPr="00000000" w14:paraId="000002B8">
            <w:pPr>
              <w:rPr>
                <w:b w:val="1"/>
              </w:rPr>
            </w:pPr>
            <w:r w:rsidDel="00000000" w:rsidR="00000000" w:rsidRPr="00000000">
              <w:rPr>
                <w:rtl w:val="0"/>
              </w:rPr>
              <w:t xml:space="preserve">Русское искусство XVIII вв.</w:t>
            </w:r>
            <w:r w:rsidDel="00000000" w:rsidR="00000000" w:rsidRPr="00000000">
              <w:rPr>
                <w:rtl w:val="0"/>
              </w:rPr>
            </w:r>
          </w:p>
        </w:tc>
        <w:tc>
          <w:tcPr/>
          <w:p w:rsidR="00000000" w:rsidDel="00000000" w:rsidP="00000000" w:rsidRDefault="00000000" w:rsidRPr="00000000" w14:paraId="000002B9">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B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B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BC">
            <w:pPr>
              <w:widowControl w:val="0"/>
              <w:jc w:val="center"/>
              <w:rPr/>
            </w:pPr>
            <w:r w:rsidDel="00000000" w:rsidR="00000000" w:rsidRPr="00000000">
              <w:rPr>
                <w:rtl w:val="0"/>
              </w:rPr>
            </w:r>
          </w:p>
        </w:tc>
        <w:tc>
          <w:tcPr/>
          <w:p w:rsidR="00000000" w:rsidDel="00000000" w:rsidP="00000000" w:rsidRDefault="00000000" w:rsidRPr="00000000" w14:paraId="000002BD">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C0">
            <w:pPr>
              <w:shd w:fill="ffffff" w:val="clear"/>
              <w:rPr/>
            </w:pPr>
            <w:r w:rsidDel="00000000" w:rsidR="00000000" w:rsidRPr="00000000">
              <w:rPr>
                <w:rtl w:val="0"/>
              </w:rPr>
              <w:t xml:space="preserve">Тема 3.5</w:t>
            </w:r>
          </w:p>
          <w:p w:rsidR="00000000" w:rsidDel="00000000" w:rsidP="00000000" w:rsidRDefault="00000000" w:rsidRPr="00000000" w14:paraId="000002C1">
            <w:pPr>
              <w:shd w:fill="ffffff" w:val="clear"/>
              <w:rPr>
                <w:color w:val="000000"/>
              </w:rPr>
            </w:pPr>
            <w:r w:rsidDel="00000000" w:rsidR="00000000" w:rsidRPr="00000000">
              <w:rPr>
                <w:rtl w:val="0"/>
              </w:rPr>
              <w:t xml:space="preserve">Западноевропейское искусство XIX в.</w:t>
            </w:r>
            <w:r w:rsidDel="00000000" w:rsidR="00000000" w:rsidRPr="00000000">
              <w:rPr>
                <w:rtl w:val="0"/>
              </w:rPr>
            </w:r>
          </w:p>
        </w:tc>
        <w:tc>
          <w:tcPr/>
          <w:p w:rsidR="00000000" w:rsidDel="00000000" w:rsidP="00000000" w:rsidRDefault="00000000" w:rsidRPr="00000000" w14:paraId="000002C2">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C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C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C5">
            <w:pPr>
              <w:widowControl w:val="0"/>
              <w:jc w:val="center"/>
              <w:rPr/>
            </w:pPr>
            <w:r w:rsidDel="00000000" w:rsidR="00000000" w:rsidRPr="00000000">
              <w:rPr>
                <w:rtl w:val="0"/>
              </w:rPr>
            </w:r>
          </w:p>
        </w:tc>
        <w:tc>
          <w:tcPr/>
          <w:p w:rsidR="00000000" w:rsidDel="00000000" w:rsidP="00000000" w:rsidRDefault="00000000" w:rsidRPr="00000000" w14:paraId="000002C6">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t xml:space="preserve">Тема 3.6</w:t>
            </w:r>
          </w:p>
          <w:p w:rsidR="00000000" w:rsidDel="00000000" w:rsidP="00000000" w:rsidRDefault="00000000" w:rsidRPr="00000000" w14:paraId="000002CA">
            <w:pPr>
              <w:rPr/>
            </w:pPr>
            <w:r w:rsidDel="00000000" w:rsidR="00000000" w:rsidRPr="00000000">
              <w:rPr>
                <w:rtl w:val="0"/>
              </w:rPr>
              <w:t xml:space="preserve">Русское искусство XIX в.</w:t>
            </w:r>
          </w:p>
        </w:tc>
        <w:tc>
          <w:tcPr/>
          <w:p w:rsidR="00000000" w:rsidDel="00000000" w:rsidP="00000000" w:rsidRDefault="00000000" w:rsidRPr="00000000" w14:paraId="000002CB">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C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C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CE">
            <w:pPr>
              <w:widowControl w:val="0"/>
              <w:jc w:val="center"/>
              <w:rPr/>
            </w:pPr>
            <w:r w:rsidDel="00000000" w:rsidR="00000000" w:rsidRPr="00000000">
              <w:rPr>
                <w:rtl w:val="0"/>
              </w:rPr>
            </w:r>
          </w:p>
        </w:tc>
        <w:tc>
          <w:tcPr/>
          <w:p w:rsidR="00000000" w:rsidDel="00000000" w:rsidP="00000000" w:rsidRDefault="00000000" w:rsidRPr="00000000" w14:paraId="000002CF">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2">
            <w:pPr>
              <w:rPr/>
            </w:pPr>
            <w:r w:rsidDel="00000000" w:rsidR="00000000" w:rsidRPr="00000000">
              <w:rPr>
                <w:rtl w:val="0"/>
              </w:rPr>
              <w:t xml:space="preserve">Тема 3.7</w:t>
            </w:r>
          </w:p>
          <w:p w:rsidR="00000000" w:rsidDel="00000000" w:rsidP="00000000" w:rsidRDefault="00000000" w:rsidRPr="00000000" w14:paraId="000002D3">
            <w:pPr>
              <w:rPr>
                <w:color w:val="000000"/>
              </w:rPr>
            </w:pPr>
            <w:r w:rsidDel="00000000" w:rsidR="00000000" w:rsidRPr="00000000">
              <w:rPr>
                <w:rtl w:val="0"/>
              </w:rPr>
              <w:t xml:space="preserve">Западноевропейское искусство рубежа XIX – XX вв.</w:t>
            </w:r>
            <w:r w:rsidDel="00000000" w:rsidR="00000000" w:rsidRPr="00000000">
              <w:rPr>
                <w:rtl w:val="0"/>
              </w:rPr>
            </w:r>
          </w:p>
        </w:tc>
        <w:tc>
          <w:tcPr/>
          <w:p w:rsidR="00000000" w:rsidDel="00000000" w:rsidP="00000000" w:rsidRDefault="00000000" w:rsidRPr="00000000" w14:paraId="000002D4">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D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D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D7">
            <w:pPr>
              <w:widowControl w:val="0"/>
              <w:jc w:val="center"/>
              <w:rPr/>
            </w:pPr>
            <w:r w:rsidDel="00000000" w:rsidR="00000000" w:rsidRPr="00000000">
              <w:rPr>
                <w:rtl w:val="0"/>
              </w:rPr>
            </w:r>
          </w:p>
        </w:tc>
        <w:tc>
          <w:tcPr/>
          <w:p w:rsidR="00000000" w:rsidDel="00000000" w:rsidP="00000000" w:rsidRDefault="00000000" w:rsidRPr="00000000" w14:paraId="000002D8">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B">
            <w:pPr>
              <w:rPr/>
            </w:pPr>
            <w:r w:rsidDel="00000000" w:rsidR="00000000" w:rsidRPr="00000000">
              <w:rPr>
                <w:rtl w:val="0"/>
              </w:rPr>
              <w:t xml:space="preserve">Тема 3.8</w:t>
            </w:r>
          </w:p>
          <w:p w:rsidR="00000000" w:rsidDel="00000000" w:rsidP="00000000" w:rsidRDefault="00000000" w:rsidRPr="00000000" w14:paraId="000002DC">
            <w:pPr>
              <w:rPr>
                <w:color w:val="000000"/>
              </w:rPr>
            </w:pPr>
            <w:r w:rsidDel="00000000" w:rsidR="00000000" w:rsidRPr="00000000">
              <w:rPr>
                <w:rtl w:val="0"/>
              </w:rPr>
              <w:t xml:space="preserve">Русское искусство рубежа XIX – XX вв.</w:t>
            </w:r>
            <w:r w:rsidDel="00000000" w:rsidR="00000000" w:rsidRPr="00000000">
              <w:rPr>
                <w:rtl w:val="0"/>
              </w:rPr>
            </w:r>
          </w:p>
        </w:tc>
        <w:tc>
          <w:tcPr/>
          <w:p w:rsidR="00000000" w:rsidDel="00000000" w:rsidP="00000000" w:rsidRDefault="00000000" w:rsidRPr="00000000" w14:paraId="000002DD">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D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D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E0">
            <w:pPr>
              <w:widowControl w:val="0"/>
              <w:jc w:val="center"/>
              <w:rPr/>
            </w:pPr>
            <w:r w:rsidDel="00000000" w:rsidR="00000000" w:rsidRPr="00000000">
              <w:rPr>
                <w:rtl w:val="0"/>
              </w:rPr>
            </w:r>
          </w:p>
        </w:tc>
        <w:tc>
          <w:tcPr/>
          <w:p w:rsidR="00000000" w:rsidDel="00000000" w:rsidP="00000000" w:rsidRDefault="00000000" w:rsidRPr="00000000" w14:paraId="000002E1">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4">
            <w:pPr>
              <w:rPr/>
            </w:pPr>
            <w:r w:rsidDel="00000000" w:rsidR="00000000" w:rsidRPr="00000000">
              <w:rPr>
                <w:rtl w:val="0"/>
              </w:rPr>
              <w:t xml:space="preserve">Практическое занятие № 3.1</w:t>
            </w:r>
          </w:p>
          <w:p w:rsidR="00000000" w:rsidDel="00000000" w:rsidP="00000000" w:rsidRDefault="00000000" w:rsidRPr="00000000" w14:paraId="000002E5">
            <w:pPr>
              <w:rPr/>
            </w:pPr>
            <w:r w:rsidDel="00000000" w:rsidR="00000000" w:rsidRPr="00000000">
              <w:rPr>
                <w:rtl w:val="0"/>
              </w:rPr>
              <w:t xml:space="preserve">Искусство Италии и Испании XVII в Барокко и классицизм, их особенности.</w:t>
            </w:r>
          </w:p>
        </w:tc>
        <w:tc>
          <w:tcPr/>
          <w:p w:rsidR="00000000" w:rsidDel="00000000" w:rsidP="00000000" w:rsidRDefault="00000000" w:rsidRPr="00000000" w14:paraId="000002E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E7">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2E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E9">
            <w:pPr>
              <w:widowControl w:val="0"/>
              <w:jc w:val="center"/>
              <w:rPr/>
            </w:pPr>
            <w:r w:rsidDel="00000000" w:rsidR="00000000" w:rsidRPr="00000000">
              <w:rPr>
                <w:rtl w:val="0"/>
              </w:rPr>
            </w:r>
          </w:p>
        </w:tc>
        <w:tc>
          <w:tcPr/>
          <w:p w:rsidR="00000000" w:rsidDel="00000000" w:rsidP="00000000" w:rsidRDefault="00000000" w:rsidRPr="00000000" w14:paraId="000002EA">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t xml:space="preserve">Практическое занятие № 3.2</w:t>
            </w:r>
          </w:p>
          <w:p w:rsidR="00000000" w:rsidDel="00000000" w:rsidP="00000000" w:rsidRDefault="00000000" w:rsidRPr="00000000" w14:paraId="000002EE">
            <w:pPr>
              <w:rPr/>
            </w:pPr>
            <w:r w:rsidDel="00000000" w:rsidR="00000000" w:rsidRPr="00000000">
              <w:rPr>
                <w:rtl w:val="0"/>
              </w:rPr>
              <w:t xml:space="preserve">Искусство Фландрии и Голландии XVIII в.</w:t>
            </w:r>
          </w:p>
          <w:p w:rsidR="00000000" w:rsidDel="00000000" w:rsidP="00000000" w:rsidRDefault="00000000" w:rsidRPr="00000000" w14:paraId="000002EF">
            <w:pPr>
              <w:rPr/>
            </w:pPr>
            <w:r w:rsidDel="00000000" w:rsidR="00000000" w:rsidRPr="00000000">
              <w:rPr>
                <w:rtl w:val="0"/>
              </w:rPr>
              <w:t xml:space="preserve">Искусство Италии, Англии и Франции VIII в.</w:t>
            </w:r>
          </w:p>
        </w:tc>
        <w:tc>
          <w:tcPr/>
          <w:p w:rsidR="00000000" w:rsidDel="00000000" w:rsidP="00000000" w:rsidRDefault="00000000" w:rsidRPr="00000000" w14:paraId="000002F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F1">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F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F3">
            <w:pPr>
              <w:widowControl w:val="0"/>
              <w:jc w:val="center"/>
              <w:rPr/>
            </w:pPr>
            <w:r w:rsidDel="00000000" w:rsidR="00000000" w:rsidRPr="00000000">
              <w:rPr>
                <w:rtl w:val="0"/>
              </w:rPr>
            </w:r>
          </w:p>
        </w:tc>
        <w:tc>
          <w:tcPr/>
          <w:p w:rsidR="00000000" w:rsidDel="00000000" w:rsidP="00000000" w:rsidRDefault="00000000" w:rsidRPr="00000000" w14:paraId="000002F4">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F7">
            <w:pPr>
              <w:rPr/>
            </w:pPr>
            <w:r w:rsidDel="00000000" w:rsidR="00000000" w:rsidRPr="00000000">
              <w:rPr>
                <w:rtl w:val="0"/>
              </w:rPr>
              <w:t xml:space="preserve">Практическое занятие № 3.3</w:t>
            </w:r>
          </w:p>
          <w:p w:rsidR="00000000" w:rsidDel="00000000" w:rsidP="00000000" w:rsidRDefault="00000000" w:rsidRPr="00000000" w14:paraId="000002F8">
            <w:pPr>
              <w:rPr/>
            </w:pPr>
            <w:r w:rsidDel="00000000" w:rsidR="00000000" w:rsidRPr="00000000">
              <w:rPr>
                <w:rtl w:val="0"/>
              </w:rPr>
              <w:t xml:space="preserve">Утверждение светского начала в русской художественной культуре. Национальное своеобразие и западноевропейское влияния.</w:t>
            </w:r>
          </w:p>
        </w:tc>
        <w:tc>
          <w:tcPr/>
          <w:p w:rsidR="00000000" w:rsidDel="00000000" w:rsidP="00000000" w:rsidRDefault="00000000" w:rsidRPr="00000000" w14:paraId="000002F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FA">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2F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2FC">
            <w:pPr>
              <w:widowControl w:val="0"/>
              <w:jc w:val="center"/>
              <w:rPr/>
            </w:pPr>
            <w:r w:rsidDel="00000000" w:rsidR="00000000" w:rsidRPr="00000000">
              <w:rPr>
                <w:rtl w:val="0"/>
              </w:rPr>
            </w:r>
          </w:p>
        </w:tc>
        <w:tc>
          <w:tcPr/>
          <w:p w:rsidR="00000000" w:rsidDel="00000000" w:rsidP="00000000" w:rsidRDefault="00000000" w:rsidRPr="00000000" w14:paraId="000002FD">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00">
            <w:pPr>
              <w:rPr/>
            </w:pPr>
            <w:r w:rsidDel="00000000" w:rsidR="00000000" w:rsidRPr="00000000">
              <w:rPr>
                <w:rtl w:val="0"/>
              </w:rPr>
              <w:t xml:space="preserve">Практическое занятие № 3.4</w:t>
            </w:r>
          </w:p>
          <w:p w:rsidR="00000000" w:rsidDel="00000000" w:rsidP="00000000" w:rsidRDefault="00000000" w:rsidRPr="00000000" w14:paraId="00000301">
            <w:pPr>
              <w:rPr/>
            </w:pPr>
            <w:r w:rsidDel="00000000" w:rsidR="00000000" w:rsidRPr="00000000">
              <w:rPr>
                <w:rtl w:val="0"/>
              </w:rPr>
              <w:t xml:space="preserve">Русское искусство Петровской эпохи: национальное своеобразие и западноевропейские традиции. Основные черты развития русского искусства второй половины XVIII в.: диалог барокко и классицизма</w:t>
            </w:r>
          </w:p>
        </w:tc>
        <w:tc>
          <w:tcPr/>
          <w:p w:rsidR="00000000" w:rsidDel="00000000" w:rsidP="00000000" w:rsidRDefault="00000000" w:rsidRPr="00000000" w14:paraId="0000030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03">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0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05">
            <w:pPr>
              <w:widowControl w:val="0"/>
              <w:jc w:val="center"/>
              <w:rPr/>
            </w:pPr>
            <w:r w:rsidDel="00000000" w:rsidR="00000000" w:rsidRPr="00000000">
              <w:rPr>
                <w:rtl w:val="0"/>
              </w:rPr>
            </w:r>
          </w:p>
        </w:tc>
        <w:tc>
          <w:tcPr/>
          <w:p w:rsidR="00000000" w:rsidDel="00000000" w:rsidP="00000000" w:rsidRDefault="00000000" w:rsidRPr="00000000" w14:paraId="00000306">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09">
            <w:pPr>
              <w:rPr/>
            </w:pPr>
            <w:r w:rsidDel="00000000" w:rsidR="00000000" w:rsidRPr="00000000">
              <w:rPr>
                <w:rtl w:val="0"/>
              </w:rPr>
              <w:t xml:space="preserve">Практическое занятие № 3.5</w:t>
            </w:r>
          </w:p>
          <w:p w:rsidR="00000000" w:rsidDel="00000000" w:rsidP="00000000" w:rsidRDefault="00000000" w:rsidRPr="00000000" w14:paraId="0000030A">
            <w:pPr>
              <w:rPr/>
            </w:pPr>
            <w:r w:rsidDel="00000000" w:rsidR="00000000" w:rsidRPr="00000000">
              <w:rPr>
                <w:rtl w:val="0"/>
              </w:rPr>
              <w:t xml:space="preserve">Искусство Франции первой половины XIX в.</w:t>
            </w:r>
          </w:p>
          <w:p w:rsidR="00000000" w:rsidDel="00000000" w:rsidP="00000000" w:rsidRDefault="00000000" w:rsidRPr="00000000" w14:paraId="0000030B">
            <w:pPr>
              <w:rPr/>
            </w:pPr>
            <w:r w:rsidDel="00000000" w:rsidR="00000000" w:rsidRPr="00000000">
              <w:rPr>
                <w:rtl w:val="0"/>
              </w:rPr>
              <w:t xml:space="preserve">Искусство Испании рубежа XVIII – XIX вв.</w:t>
            </w:r>
          </w:p>
          <w:p w:rsidR="00000000" w:rsidDel="00000000" w:rsidP="00000000" w:rsidRDefault="00000000" w:rsidRPr="00000000" w14:paraId="0000030C">
            <w:pPr>
              <w:rPr/>
            </w:pPr>
            <w:r w:rsidDel="00000000" w:rsidR="00000000" w:rsidRPr="00000000">
              <w:rPr>
                <w:rtl w:val="0"/>
              </w:rPr>
              <w:t xml:space="preserve">Искусство Франции и Англии второй половины XIX в.</w:t>
            </w:r>
          </w:p>
        </w:tc>
        <w:tc>
          <w:tcPr/>
          <w:p w:rsidR="00000000" w:rsidDel="00000000" w:rsidP="00000000" w:rsidRDefault="00000000" w:rsidRPr="00000000" w14:paraId="0000030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0E">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0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10">
            <w:pPr>
              <w:widowControl w:val="0"/>
              <w:jc w:val="center"/>
              <w:rPr/>
            </w:pPr>
            <w:r w:rsidDel="00000000" w:rsidR="00000000" w:rsidRPr="00000000">
              <w:rPr>
                <w:rtl w:val="0"/>
              </w:rPr>
            </w:r>
          </w:p>
        </w:tc>
        <w:tc>
          <w:tcPr/>
          <w:p w:rsidR="00000000" w:rsidDel="00000000" w:rsidP="00000000" w:rsidRDefault="00000000" w:rsidRPr="00000000" w14:paraId="00000311">
            <w:pPr>
              <w:widowControl w:val="0"/>
              <w:tabs>
                <w:tab w:val="left" w:pos="1701"/>
              </w:tabs>
              <w:jc w:val="center"/>
              <w:rPr/>
            </w:pPr>
            <w:r w:rsidDel="00000000" w:rsidR="00000000" w:rsidRPr="00000000">
              <w:rPr>
                <w:rtl w:val="0"/>
              </w:rPr>
              <w:t xml:space="preserve">3</w:t>
            </w:r>
          </w:p>
        </w:tc>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14">
            <w:pPr>
              <w:rPr/>
            </w:pPr>
            <w:r w:rsidDel="00000000" w:rsidR="00000000" w:rsidRPr="00000000">
              <w:rPr>
                <w:rtl w:val="0"/>
              </w:rPr>
              <w:t xml:space="preserve">Практическое занятие № 3.6</w:t>
            </w:r>
          </w:p>
          <w:p w:rsidR="00000000" w:rsidDel="00000000" w:rsidP="00000000" w:rsidRDefault="00000000" w:rsidRPr="00000000" w14:paraId="00000315">
            <w:pPr>
              <w:rPr/>
            </w:pPr>
            <w:r w:rsidDel="00000000" w:rsidR="00000000" w:rsidRPr="00000000">
              <w:rPr>
                <w:rtl w:val="0"/>
              </w:rPr>
              <w:t xml:space="preserve">Пути развития русского искусства первой половины XIX в: сентиментализм – романтизм – бидермейер. Стилистические проблемы развития жанров. Пути развития русского искусства второй половины XIX в. Товарищество передвижных художественных выставок. Творчество основных мастеров. Развитие стиля историзм в архитектуре и художественной промышленности.</w:t>
            </w:r>
          </w:p>
        </w:tc>
        <w:tc>
          <w:tcPr/>
          <w:p w:rsidR="00000000" w:rsidDel="00000000" w:rsidP="00000000" w:rsidRDefault="00000000" w:rsidRPr="00000000" w14:paraId="0000031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17">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1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19">
            <w:pPr>
              <w:widowControl w:val="0"/>
              <w:jc w:val="center"/>
              <w:rPr/>
            </w:pPr>
            <w:r w:rsidDel="00000000" w:rsidR="00000000" w:rsidRPr="00000000">
              <w:rPr>
                <w:rtl w:val="0"/>
              </w:rPr>
            </w:r>
          </w:p>
        </w:tc>
        <w:tc>
          <w:tcPr/>
          <w:p w:rsidR="00000000" w:rsidDel="00000000" w:rsidP="00000000" w:rsidRDefault="00000000" w:rsidRPr="00000000" w14:paraId="0000031A">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1D">
            <w:pPr>
              <w:tabs>
                <w:tab w:val="right" w:pos="9639"/>
              </w:tabs>
              <w:ind w:hanging="15"/>
              <w:rPr/>
            </w:pPr>
            <w:r w:rsidDel="00000000" w:rsidR="00000000" w:rsidRPr="00000000">
              <w:rPr>
                <w:rtl w:val="0"/>
              </w:rPr>
              <w:t xml:space="preserve">Практическое занятие № 3.7</w:t>
            </w:r>
          </w:p>
          <w:p w:rsidR="00000000" w:rsidDel="00000000" w:rsidP="00000000" w:rsidRDefault="00000000" w:rsidRPr="00000000" w14:paraId="0000031E">
            <w:pPr>
              <w:tabs>
                <w:tab w:val="right" w:pos="9639"/>
              </w:tabs>
              <w:ind w:hanging="15"/>
              <w:rPr>
                <w:color w:val="000000"/>
              </w:rPr>
            </w:pPr>
            <w:r w:rsidDel="00000000" w:rsidR="00000000" w:rsidRPr="00000000">
              <w:rPr>
                <w:color w:val="000000"/>
                <w:rtl w:val="0"/>
              </w:rPr>
              <w:t xml:space="preserve">Развитие национально-романтических тенденций в европейском искусстве рубежа XIX </w:t>
            </w:r>
            <w:r w:rsidDel="00000000" w:rsidR="00000000" w:rsidRPr="00000000">
              <w:rPr>
                <w:rtl w:val="0"/>
              </w:rPr>
              <w:t xml:space="preserve">– </w:t>
            </w:r>
            <w:r w:rsidDel="00000000" w:rsidR="00000000" w:rsidRPr="00000000">
              <w:rPr>
                <w:color w:val="000000"/>
                <w:rtl w:val="0"/>
              </w:rPr>
              <w:t xml:space="preserve">XX вв. и символизм</w:t>
            </w:r>
          </w:p>
          <w:p w:rsidR="00000000" w:rsidDel="00000000" w:rsidP="00000000" w:rsidRDefault="00000000" w:rsidRPr="00000000" w14:paraId="0000031F">
            <w:pPr>
              <w:rPr/>
            </w:pPr>
            <w:r w:rsidDel="00000000" w:rsidR="00000000" w:rsidRPr="00000000">
              <w:rPr>
                <w:color w:val="000000"/>
                <w:rtl w:val="0"/>
              </w:rPr>
              <w:t xml:space="preserve">Стиль модерн как программа эстетического преобразования действительности: вопросы художественной специфики и региональные особенности</w:t>
            </w:r>
            <w:r w:rsidDel="00000000" w:rsidR="00000000" w:rsidRPr="00000000">
              <w:rPr>
                <w:rtl w:val="0"/>
              </w:rPr>
            </w:r>
          </w:p>
        </w:tc>
        <w:tc>
          <w:tcPr/>
          <w:p w:rsidR="00000000" w:rsidDel="00000000" w:rsidP="00000000" w:rsidRDefault="00000000" w:rsidRPr="00000000" w14:paraId="0000032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21">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2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23">
            <w:pPr>
              <w:widowControl w:val="0"/>
              <w:jc w:val="center"/>
              <w:rPr/>
            </w:pPr>
            <w:r w:rsidDel="00000000" w:rsidR="00000000" w:rsidRPr="00000000">
              <w:rPr>
                <w:rtl w:val="0"/>
              </w:rPr>
            </w:r>
          </w:p>
        </w:tc>
        <w:tc>
          <w:tcPr/>
          <w:p w:rsidR="00000000" w:rsidDel="00000000" w:rsidP="00000000" w:rsidRDefault="00000000" w:rsidRPr="00000000" w14:paraId="00000324">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27">
            <w:pPr>
              <w:rPr/>
            </w:pPr>
            <w:r w:rsidDel="00000000" w:rsidR="00000000" w:rsidRPr="00000000">
              <w:rPr>
                <w:rtl w:val="0"/>
              </w:rPr>
              <w:t xml:space="preserve">Практическое занятие № 3.8</w:t>
            </w:r>
          </w:p>
          <w:p w:rsidR="00000000" w:rsidDel="00000000" w:rsidP="00000000" w:rsidRDefault="00000000" w:rsidRPr="00000000" w14:paraId="00000328">
            <w:pPr>
              <w:rPr/>
            </w:pPr>
            <w:r w:rsidDel="00000000" w:rsidR="00000000" w:rsidRPr="00000000">
              <w:rPr>
                <w:rtl w:val="0"/>
              </w:rPr>
              <w:t xml:space="preserve">Творческие объединения, их идейно-художественная сущность. </w:t>
            </w:r>
          </w:p>
          <w:p w:rsidR="00000000" w:rsidDel="00000000" w:rsidP="00000000" w:rsidRDefault="00000000" w:rsidRPr="00000000" w14:paraId="00000329">
            <w:pPr>
              <w:rPr/>
            </w:pPr>
            <w:r w:rsidDel="00000000" w:rsidR="00000000" w:rsidRPr="00000000">
              <w:rPr>
                <w:rtl w:val="0"/>
              </w:rPr>
              <w:t xml:space="preserve">Достижения русских художников начала XX в. в области книжной графики и театрально-декорационной живописи.</w:t>
            </w:r>
          </w:p>
          <w:p w:rsidR="00000000" w:rsidDel="00000000" w:rsidP="00000000" w:rsidRDefault="00000000" w:rsidRPr="00000000" w14:paraId="0000032A">
            <w:pPr>
              <w:rPr/>
            </w:pPr>
            <w:r w:rsidDel="00000000" w:rsidR="00000000" w:rsidRPr="00000000">
              <w:rPr>
                <w:rtl w:val="0"/>
              </w:rPr>
              <w:t xml:space="preserve">Русский авангард.</w:t>
            </w:r>
          </w:p>
        </w:tc>
        <w:tc>
          <w:tcPr/>
          <w:p w:rsidR="00000000" w:rsidDel="00000000" w:rsidP="00000000" w:rsidRDefault="00000000" w:rsidRPr="00000000" w14:paraId="0000032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2C">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2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2E">
            <w:pPr>
              <w:widowControl w:val="0"/>
              <w:jc w:val="center"/>
              <w:rPr/>
            </w:pPr>
            <w:r w:rsidDel="00000000" w:rsidR="00000000" w:rsidRPr="00000000">
              <w:rPr>
                <w:rtl w:val="0"/>
              </w:rPr>
            </w:r>
          </w:p>
        </w:tc>
        <w:tc>
          <w:tcPr/>
          <w:p w:rsidR="00000000" w:rsidDel="00000000" w:rsidP="00000000" w:rsidRDefault="00000000" w:rsidRPr="00000000" w14:paraId="0000032F">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32">
            <w:pPr>
              <w:jc w:val="right"/>
              <w:rPr/>
            </w:pPr>
            <w:r w:rsidDel="00000000" w:rsidR="00000000" w:rsidRPr="00000000">
              <w:rPr>
                <w:b w:val="1"/>
                <w:rtl w:val="0"/>
              </w:rPr>
              <w:t xml:space="preserve">ИТОГО за </w:t>
            </w:r>
            <w:r w:rsidDel="00000000" w:rsidR="00000000" w:rsidRPr="00000000">
              <w:rPr>
                <w:b w:val="1"/>
                <w:i w:val="1"/>
                <w:rtl w:val="0"/>
              </w:rPr>
              <w:t xml:space="preserve">третий </w:t>
            </w:r>
            <w:r w:rsidDel="00000000" w:rsidR="00000000" w:rsidRPr="00000000">
              <w:rPr>
                <w:b w:val="1"/>
                <w:rtl w:val="0"/>
              </w:rPr>
              <w:t xml:space="preserve">семестр</w:t>
            </w:r>
            <w:r w:rsidDel="00000000" w:rsidR="00000000" w:rsidRPr="00000000">
              <w:rPr>
                <w:rtl w:val="0"/>
              </w:rPr>
            </w:r>
          </w:p>
        </w:tc>
        <w:tc>
          <w:tcPr/>
          <w:p w:rsidR="00000000" w:rsidDel="00000000" w:rsidP="00000000" w:rsidRDefault="00000000" w:rsidRPr="00000000" w14:paraId="00000333">
            <w:pPr>
              <w:widowControl w:val="0"/>
              <w:tabs>
                <w:tab w:val="left" w:pos="1701"/>
              </w:tabs>
              <w:jc w:val="center"/>
              <w:rPr/>
            </w:pPr>
            <w:r w:rsidDel="00000000" w:rsidR="00000000" w:rsidRPr="00000000">
              <w:rPr>
                <w:rtl w:val="0"/>
              </w:rPr>
              <w:t xml:space="preserve">17</w:t>
            </w:r>
          </w:p>
        </w:tc>
        <w:tc>
          <w:tcPr/>
          <w:p w:rsidR="00000000" w:rsidDel="00000000" w:rsidP="00000000" w:rsidRDefault="00000000" w:rsidRPr="00000000" w14:paraId="0000033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3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36">
            <w:pPr>
              <w:widowControl w:val="0"/>
              <w:jc w:val="center"/>
              <w:rPr/>
            </w:pPr>
            <w:r w:rsidDel="00000000" w:rsidR="00000000" w:rsidRPr="00000000">
              <w:rPr>
                <w:rtl w:val="0"/>
              </w:rPr>
            </w:r>
          </w:p>
        </w:tc>
        <w:tc>
          <w:tcPr/>
          <w:p w:rsidR="00000000" w:rsidDel="00000000" w:rsidP="00000000" w:rsidRDefault="00000000" w:rsidRPr="00000000" w14:paraId="00000337">
            <w:pPr>
              <w:widowControl w:val="0"/>
              <w:tabs>
                <w:tab w:val="left" w:pos="1701"/>
              </w:tabs>
              <w:jc w:val="center"/>
              <w:rPr/>
            </w:pPr>
            <w:r w:rsidDel="00000000" w:rsidR="00000000" w:rsidRPr="00000000">
              <w:rPr>
                <w:rtl w:val="0"/>
              </w:rPr>
              <w:t xml:space="preserve">38</w:t>
            </w:r>
          </w:p>
        </w:tc>
        <w:tc>
          <w:tcPr>
            <w:vMerge w:val="continue"/>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339">
            <w:pPr>
              <w:widowControl w:val="0"/>
              <w:tabs>
                <w:tab w:val="left" w:pos="1701"/>
              </w:tabs>
              <w:jc w:val="center"/>
              <w:rPr>
                <w:b w:val="1"/>
                <w:sz w:val="18"/>
                <w:szCs w:val="18"/>
              </w:rPr>
            </w:pPr>
            <w:r w:rsidDel="00000000" w:rsidR="00000000" w:rsidRPr="00000000">
              <w:rPr>
                <w:rtl w:val="0"/>
              </w:rPr>
            </w:r>
          </w:p>
        </w:tc>
        <w:tc>
          <w:tcPr>
            <w:gridSpan w:val="7"/>
            <w:shd w:fill="ebf1dd" w:val="clear"/>
          </w:tcPr>
          <w:p w:rsidR="00000000" w:rsidDel="00000000" w:rsidP="00000000" w:rsidRDefault="00000000" w:rsidRPr="00000000" w14:paraId="0000033A">
            <w:pPr>
              <w:widowControl w:val="0"/>
              <w:tabs>
                <w:tab w:val="left" w:pos="1701"/>
              </w:tabs>
              <w:rPr>
                <w:b w:val="1"/>
              </w:rPr>
            </w:pPr>
            <w:r w:rsidDel="00000000" w:rsidR="00000000" w:rsidRPr="00000000">
              <w:rPr>
                <w:b w:val="1"/>
                <w:i w:val="1"/>
                <w:rtl w:val="0"/>
              </w:rPr>
              <w:t xml:space="preserve">Четвертый</w:t>
            </w:r>
            <w:r w:rsidDel="00000000" w:rsidR="00000000" w:rsidRPr="00000000">
              <w:rPr>
                <w:b w:val="1"/>
                <w:rtl w:val="0"/>
              </w:rPr>
              <w:t xml:space="preserve"> семестр</w:t>
            </w:r>
          </w:p>
        </w:tc>
        <w:tc>
          <w:tcPr/>
          <w:p w:rsidR="00000000" w:rsidDel="00000000" w:rsidP="00000000" w:rsidRDefault="00000000" w:rsidRPr="00000000" w14:paraId="00000341">
            <w:pPr>
              <w:spacing w:after="200" w:line="276" w:lineRule="auto"/>
              <w:rPr/>
            </w:pPr>
            <w:r w:rsidDel="00000000" w:rsidR="00000000" w:rsidRPr="00000000">
              <w:rPr>
                <w:rtl w:val="0"/>
              </w:rPr>
            </w:r>
          </w:p>
        </w:tc>
        <w:tc>
          <w:tcPr/>
          <w:p w:rsidR="00000000" w:rsidDel="00000000" w:rsidP="00000000" w:rsidRDefault="00000000" w:rsidRPr="00000000" w14:paraId="00000342">
            <w:pPr>
              <w:spacing w:after="200" w:line="276" w:lineRule="auto"/>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343">
            <w:pPr>
              <w:rPr/>
            </w:pPr>
            <w:r w:rsidDel="00000000" w:rsidR="00000000" w:rsidRPr="00000000">
              <w:rPr>
                <w:rtl w:val="0"/>
              </w:rPr>
              <w:t xml:space="preserve">ОПК-1: </w:t>
            </w:r>
          </w:p>
          <w:p w:rsidR="00000000" w:rsidDel="00000000" w:rsidP="00000000" w:rsidRDefault="00000000" w:rsidRPr="00000000" w14:paraId="00000344">
            <w:pPr>
              <w:rPr>
                <w:color w:val="000000"/>
              </w:rPr>
            </w:pPr>
            <w:r w:rsidDel="00000000" w:rsidR="00000000" w:rsidRPr="00000000">
              <w:rPr>
                <w:color w:val="000000"/>
                <w:rtl w:val="0"/>
              </w:rPr>
              <w:t xml:space="preserve">ИД-ОПК-1.1</w:t>
            </w:r>
          </w:p>
          <w:p w:rsidR="00000000" w:rsidDel="00000000" w:rsidP="00000000" w:rsidRDefault="00000000" w:rsidRPr="00000000" w14:paraId="00000345">
            <w:pPr>
              <w:rPr>
                <w:color w:val="000000"/>
              </w:rPr>
            </w:pPr>
            <w:r w:rsidDel="00000000" w:rsidR="00000000" w:rsidRPr="00000000">
              <w:rPr>
                <w:color w:val="000000"/>
                <w:rtl w:val="0"/>
              </w:rPr>
              <w:t xml:space="preserve">ИД-ОПК-1.2</w:t>
            </w:r>
          </w:p>
          <w:p w:rsidR="00000000" w:rsidDel="00000000" w:rsidP="00000000" w:rsidRDefault="00000000" w:rsidRPr="00000000" w14:paraId="00000346">
            <w:pPr>
              <w:rPr>
                <w:color w:val="000000"/>
              </w:rPr>
            </w:pPr>
            <w:r w:rsidDel="00000000" w:rsidR="00000000" w:rsidRPr="00000000">
              <w:rPr>
                <w:color w:val="000000"/>
                <w:rtl w:val="0"/>
              </w:rPr>
              <w:t xml:space="preserve">ОПК-5:</w:t>
            </w:r>
          </w:p>
          <w:p w:rsidR="00000000" w:rsidDel="00000000" w:rsidP="00000000" w:rsidRDefault="00000000" w:rsidRPr="00000000" w14:paraId="00000347">
            <w:pPr>
              <w:rPr>
                <w:color w:val="000000"/>
              </w:rPr>
            </w:pPr>
            <w:r w:rsidDel="00000000" w:rsidR="00000000" w:rsidRPr="00000000">
              <w:rPr>
                <w:color w:val="000000"/>
                <w:rtl w:val="0"/>
              </w:rPr>
              <w:t xml:space="preserve">ИД-ОПК-5.1</w:t>
            </w:r>
          </w:p>
          <w:p w:rsidR="00000000" w:rsidDel="00000000" w:rsidP="00000000" w:rsidRDefault="00000000" w:rsidRPr="00000000" w14:paraId="00000348">
            <w:pPr>
              <w:widowControl w:val="0"/>
              <w:tabs>
                <w:tab w:val="left" w:pos="1701"/>
              </w:tabs>
              <w:rPr>
                <w:sz w:val="18"/>
                <w:szCs w:val="18"/>
              </w:rPr>
            </w:pPr>
            <w:r w:rsidDel="00000000" w:rsidR="00000000" w:rsidRPr="00000000">
              <w:rPr>
                <w:rtl w:val="0"/>
              </w:rPr>
              <w:t xml:space="preserve">ОПК-8:</w:t>
            </w:r>
            <w:r w:rsidDel="00000000" w:rsidR="00000000" w:rsidRPr="00000000">
              <w:rPr>
                <w:sz w:val="18"/>
                <w:szCs w:val="18"/>
                <w:rtl w:val="0"/>
              </w:rPr>
              <w:t xml:space="preserve"> </w:t>
            </w:r>
          </w:p>
          <w:p w:rsidR="00000000" w:rsidDel="00000000" w:rsidP="00000000" w:rsidRDefault="00000000" w:rsidRPr="00000000" w14:paraId="00000349">
            <w:pPr>
              <w:rPr>
                <w:color w:val="000000"/>
              </w:rPr>
            </w:pPr>
            <w:r w:rsidDel="00000000" w:rsidR="00000000" w:rsidRPr="00000000">
              <w:rPr>
                <w:color w:val="000000"/>
                <w:rtl w:val="0"/>
              </w:rPr>
              <w:t xml:space="preserve">ИД-ОПК-8.1</w:t>
            </w:r>
          </w:p>
          <w:p w:rsidR="00000000" w:rsidDel="00000000" w:rsidP="00000000" w:rsidRDefault="00000000" w:rsidRPr="00000000" w14:paraId="0000034A">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34B">
            <w:pPr>
              <w:rPr>
                <w:b w:val="1"/>
              </w:rPr>
            </w:pPr>
            <w:r w:rsidDel="00000000" w:rsidR="00000000" w:rsidRPr="00000000">
              <w:rPr>
                <w:b w:val="1"/>
                <w:rtl w:val="0"/>
              </w:rPr>
              <w:t xml:space="preserve">Раздел IV. Искусство XX вв. Современное искусство.</w:t>
            </w:r>
          </w:p>
        </w:tc>
        <w:tc>
          <w:tcPr/>
          <w:p w:rsidR="00000000" w:rsidDel="00000000" w:rsidP="00000000" w:rsidRDefault="00000000" w:rsidRPr="00000000" w14:paraId="0000034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4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4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4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5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51">
            <w:pPr>
              <w:widowControl w:val="0"/>
              <w:tabs>
                <w:tab w:val="left" w:pos="1701"/>
              </w:tabs>
              <w:rPr>
                <w:b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353">
            <w:pPr>
              <w:rPr/>
            </w:pPr>
            <w:r w:rsidDel="00000000" w:rsidR="00000000" w:rsidRPr="00000000">
              <w:rPr>
                <w:rtl w:val="0"/>
              </w:rPr>
              <w:t xml:space="preserve">Тема 4.1</w:t>
            </w:r>
          </w:p>
          <w:p w:rsidR="00000000" w:rsidDel="00000000" w:rsidP="00000000" w:rsidRDefault="00000000" w:rsidRPr="00000000" w14:paraId="00000354">
            <w:pPr>
              <w:rPr/>
            </w:pPr>
            <w:r w:rsidDel="00000000" w:rsidR="00000000" w:rsidRPr="00000000">
              <w:rPr>
                <w:rtl w:val="0"/>
              </w:rPr>
              <w:t xml:space="preserve">Европейский модернизм и постмодернизм.</w:t>
            </w:r>
          </w:p>
          <w:p w:rsidR="00000000" w:rsidDel="00000000" w:rsidP="00000000" w:rsidRDefault="00000000" w:rsidRPr="00000000" w14:paraId="00000355">
            <w:pPr>
              <w:rPr/>
            </w:pPr>
            <w:r w:rsidDel="00000000" w:rsidR="00000000" w:rsidRPr="00000000">
              <w:rPr>
                <w:rtl w:val="0"/>
              </w:rPr>
              <w:t xml:space="preserve">Общая характеристика искусства XX в.</w:t>
            </w:r>
          </w:p>
        </w:tc>
        <w:tc>
          <w:tcPr/>
          <w:p w:rsidR="00000000" w:rsidDel="00000000" w:rsidP="00000000" w:rsidRDefault="00000000" w:rsidRPr="00000000" w14:paraId="00000356">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5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5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5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5A">
            <w:pPr>
              <w:widowControl w:val="0"/>
              <w:tabs>
                <w:tab w:val="left" w:pos="1701"/>
              </w:tabs>
              <w:jc w:val="center"/>
              <w:rPr/>
            </w:pPr>
            <w:r w:rsidDel="00000000" w:rsidR="00000000" w:rsidRPr="00000000">
              <w:rPr>
                <w:rtl w:val="0"/>
              </w:rPr>
            </w:r>
          </w:p>
        </w:tc>
        <w:tc>
          <w:tcPr>
            <w:vMerge w:val="restart"/>
          </w:tcPr>
          <w:p w:rsidR="00000000" w:rsidDel="00000000" w:rsidP="00000000" w:rsidRDefault="00000000" w:rsidRPr="00000000" w14:paraId="0000035B">
            <w:pPr>
              <w:jc w:val="both"/>
              <w:rPr/>
            </w:pPr>
            <w:r w:rsidDel="00000000" w:rsidR="00000000" w:rsidRPr="00000000">
              <w:rPr>
                <w:rtl w:val="0"/>
              </w:rPr>
              <w:t xml:space="preserve">Формы текущего контроля </w:t>
            </w:r>
          </w:p>
          <w:p w:rsidR="00000000" w:rsidDel="00000000" w:rsidP="00000000" w:rsidRDefault="00000000" w:rsidRPr="00000000" w14:paraId="0000035C">
            <w:pPr>
              <w:jc w:val="both"/>
              <w:rPr/>
            </w:pPr>
            <w:r w:rsidDel="00000000" w:rsidR="00000000" w:rsidRPr="00000000">
              <w:rPr>
                <w:rtl w:val="0"/>
              </w:rPr>
              <w:t xml:space="preserve">по разделу IV:</w:t>
            </w:r>
          </w:p>
          <w:p w:rsidR="00000000" w:rsidDel="00000000" w:rsidP="00000000" w:rsidRDefault="00000000" w:rsidRPr="00000000" w14:paraId="0000035D">
            <w:pPr>
              <w:widowControl w:val="0"/>
              <w:tabs>
                <w:tab w:val="left" w:pos="1701"/>
              </w:tabs>
              <w:rPr>
                <w:i w:val="1"/>
              </w:rPr>
            </w:pPr>
            <w:r w:rsidDel="00000000" w:rsidR="00000000" w:rsidRPr="00000000">
              <w:rPr>
                <w:i w:val="1"/>
                <w:rtl w:val="0"/>
              </w:rPr>
              <w:t xml:space="preserve">1. доклад-презентация</w:t>
            </w:r>
          </w:p>
          <w:p w:rsidR="00000000" w:rsidDel="00000000" w:rsidP="00000000" w:rsidRDefault="00000000" w:rsidRPr="00000000" w14:paraId="0000035E">
            <w:pPr>
              <w:widowControl w:val="0"/>
              <w:tabs>
                <w:tab w:val="left" w:pos="1701"/>
              </w:tabs>
              <w:rPr>
                <w:b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360">
            <w:pPr>
              <w:rPr/>
            </w:pPr>
            <w:r w:rsidDel="00000000" w:rsidR="00000000" w:rsidRPr="00000000">
              <w:rPr>
                <w:rtl w:val="0"/>
              </w:rPr>
              <w:t xml:space="preserve">Тема 4.2</w:t>
            </w:r>
          </w:p>
          <w:p w:rsidR="00000000" w:rsidDel="00000000" w:rsidP="00000000" w:rsidRDefault="00000000" w:rsidRPr="00000000" w14:paraId="00000361">
            <w:pPr>
              <w:rPr/>
            </w:pPr>
            <w:r w:rsidDel="00000000" w:rsidR="00000000" w:rsidRPr="00000000">
              <w:rPr>
                <w:rtl w:val="0"/>
              </w:rPr>
              <w:t xml:space="preserve">Кубизм, фовизм и авангардные течения начала </w:t>
            </w:r>
            <w:r w:rsidDel="00000000" w:rsidR="00000000" w:rsidRPr="00000000">
              <w:rPr>
                <w:color w:val="000000"/>
                <w:rtl w:val="0"/>
              </w:rPr>
              <w:t xml:space="preserve">XX в.</w:t>
            </w:r>
            <w:r w:rsidDel="00000000" w:rsidR="00000000" w:rsidRPr="00000000">
              <w:rPr>
                <w:rtl w:val="0"/>
              </w:rPr>
            </w:r>
          </w:p>
        </w:tc>
        <w:tc>
          <w:tcPr/>
          <w:p w:rsidR="00000000" w:rsidDel="00000000" w:rsidP="00000000" w:rsidRDefault="00000000" w:rsidRPr="00000000" w14:paraId="00000362">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6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6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6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66">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69">
            <w:pPr>
              <w:rPr/>
            </w:pPr>
            <w:r w:rsidDel="00000000" w:rsidR="00000000" w:rsidRPr="00000000">
              <w:rPr>
                <w:rtl w:val="0"/>
              </w:rPr>
              <w:t xml:space="preserve">Тема 4.3</w:t>
            </w:r>
          </w:p>
          <w:p w:rsidR="00000000" w:rsidDel="00000000" w:rsidP="00000000" w:rsidRDefault="00000000" w:rsidRPr="00000000" w14:paraId="0000036A">
            <w:pPr>
              <w:rPr/>
            </w:pPr>
            <w:r w:rsidDel="00000000" w:rsidR="00000000" w:rsidRPr="00000000">
              <w:rPr>
                <w:rtl w:val="0"/>
              </w:rPr>
              <w:t xml:space="preserve">Абстрактное искусство.</w:t>
            </w:r>
          </w:p>
        </w:tc>
        <w:tc>
          <w:tcPr/>
          <w:p w:rsidR="00000000" w:rsidDel="00000000" w:rsidP="00000000" w:rsidRDefault="00000000" w:rsidRPr="00000000" w14:paraId="0000036B">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6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6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6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6F">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72">
            <w:pPr>
              <w:rPr/>
            </w:pPr>
            <w:r w:rsidDel="00000000" w:rsidR="00000000" w:rsidRPr="00000000">
              <w:rPr>
                <w:rtl w:val="0"/>
              </w:rPr>
              <w:t xml:space="preserve">Тема 4.4</w:t>
            </w:r>
          </w:p>
          <w:p w:rsidR="00000000" w:rsidDel="00000000" w:rsidP="00000000" w:rsidRDefault="00000000" w:rsidRPr="00000000" w14:paraId="00000373">
            <w:pPr>
              <w:rPr/>
            </w:pPr>
            <w:r w:rsidDel="00000000" w:rsidR="00000000" w:rsidRPr="00000000">
              <w:rPr>
                <w:rtl w:val="0"/>
              </w:rPr>
              <w:t xml:space="preserve">Поп-арт. Концептуальное искусство. Хэппенинг и перфомансы.</w:t>
            </w:r>
          </w:p>
        </w:tc>
        <w:tc>
          <w:tcPr/>
          <w:p w:rsidR="00000000" w:rsidDel="00000000" w:rsidP="00000000" w:rsidRDefault="00000000" w:rsidRPr="00000000" w14:paraId="00000374">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37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7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7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78">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7B">
            <w:pPr>
              <w:rPr/>
            </w:pPr>
            <w:r w:rsidDel="00000000" w:rsidR="00000000" w:rsidRPr="00000000">
              <w:rPr>
                <w:rtl w:val="0"/>
              </w:rPr>
              <w:t xml:space="preserve">Тема 4.5</w:t>
            </w:r>
          </w:p>
          <w:p w:rsidR="00000000" w:rsidDel="00000000" w:rsidP="00000000" w:rsidRDefault="00000000" w:rsidRPr="00000000" w14:paraId="0000037C">
            <w:pPr>
              <w:rPr/>
            </w:pPr>
            <w:r w:rsidDel="00000000" w:rsidR="00000000" w:rsidRPr="00000000">
              <w:rPr>
                <w:rtl w:val="0"/>
              </w:rPr>
              <w:t xml:space="preserve">Архитектура</w:t>
            </w:r>
            <w:r w:rsidDel="00000000" w:rsidR="00000000" w:rsidRPr="00000000">
              <w:rPr>
                <w:color w:val="000000"/>
                <w:rtl w:val="0"/>
              </w:rPr>
              <w:t xml:space="preserve"> XX в.</w:t>
            </w:r>
            <w:r w:rsidDel="00000000" w:rsidR="00000000" w:rsidRPr="00000000">
              <w:rPr>
                <w:rtl w:val="0"/>
              </w:rPr>
            </w:r>
          </w:p>
        </w:tc>
        <w:tc>
          <w:tcPr/>
          <w:p w:rsidR="00000000" w:rsidDel="00000000" w:rsidP="00000000" w:rsidRDefault="00000000" w:rsidRPr="00000000" w14:paraId="0000037D">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7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7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8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81">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84">
            <w:pPr>
              <w:rPr/>
            </w:pPr>
            <w:r w:rsidDel="00000000" w:rsidR="00000000" w:rsidRPr="00000000">
              <w:rPr>
                <w:rtl w:val="0"/>
              </w:rPr>
              <w:t xml:space="preserve">Тема 4.6</w:t>
            </w:r>
          </w:p>
          <w:p w:rsidR="00000000" w:rsidDel="00000000" w:rsidP="00000000" w:rsidRDefault="00000000" w:rsidRPr="00000000" w14:paraId="00000385">
            <w:pPr>
              <w:rPr/>
            </w:pPr>
            <w:r w:rsidDel="00000000" w:rsidR="00000000" w:rsidRPr="00000000">
              <w:rPr>
                <w:rtl w:val="0"/>
              </w:rPr>
              <w:t xml:space="preserve">Отечественное </w:t>
            </w:r>
            <w:r w:rsidDel="00000000" w:rsidR="00000000" w:rsidRPr="00000000">
              <w:rPr>
                <w:color w:val="000000"/>
                <w:rtl w:val="0"/>
              </w:rPr>
              <w:t xml:space="preserve">искусство XX в.</w:t>
            </w:r>
            <w:r w:rsidDel="00000000" w:rsidR="00000000" w:rsidRPr="00000000">
              <w:rPr>
                <w:rtl w:val="0"/>
              </w:rPr>
            </w:r>
          </w:p>
        </w:tc>
        <w:tc>
          <w:tcPr/>
          <w:p w:rsidR="00000000" w:rsidDel="00000000" w:rsidP="00000000" w:rsidRDefault="00000000" w:rsidRPr="00000000" w14:paraId="00000386">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8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8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8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8A">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8D">
            <w:pPr>
              <w:rPr/>
            </w:pPr>
            <w:r w:rsidDel="00000000" w:rsidR="00000000" w:rsidRPr="00000000">
              <w:rPr>
                <w:rtl w:val="0"/>
              </w:rPr>
              <w:t xml:space="preserve">Тема 4.7</w:t>
            </w:r>
          </w:p>
          <w:p w:rsidR="00000000" w:rsidDel="00000000" w:rsidP="00000000" w:rsidRDefault="00000000" w:rsidRPr="00000000" w14:paraId="0000038E">
            <w:pPr>
              <w:rPr/>
            </w:pPr>
            <w:r w:rsidDel="00000000" w:rsidR="00000000" w:rsidRPr="00000000">
              <w:rPr>
                <w:rtl w:val="0"/>
              </w:rPr>
              <w:t xml:space="preserve">Мировое искусство на современном этапе.</w:t>
            </w:r>
          </w:p>
        </w:tc>
        <w:tc>
          <w:tcPr/>
          <w:p w:rsidR="00000000" w:rsidDel="00000000" w:rsidP="00000000" w:rsidRDefault="00000000" w:rsidRPr="00000000" w14:paraId="0000038F">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9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9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9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93">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96">
            <w:pPr>
              <w:rPr/>
            </w:pPr>
            <w:r w:rsidDel="00000000" w:rsidR="00000000" w:rsidRPr="00000000">
              <w:rPr>
                <w:rtl w:val="0"/>
              </w:rPr>
              <w:t xml:space="preserve">Тема 4.8</w:t>
            </w:r>
          </w:p>
          <w:p w:rsidR="00000000" w:rsidDel="00000000" w:rsidP="00000000" w:rsidRDefault="00000000" w:rsidRPr="00000000" w14:paraId="00000397">
            <w:pPr>
              <w:rPr/>
            </w:pPr>
            <w:r w:rsidDel="00000000" w:rsidR="00000000" w:rsidRPr="00000000">
              <w:rPr>
                <w:rtl w:val="0"/>
              </w:rPr>
              <w:t xml:space="preserve">Архитектура </w:t>
            </w:r>
            <w:r w:rsidDel="00000000" w:rsidR="00000000" w:rsidRPr="00000000">
              <w:rPr>
                <w:color w:val="000000"/>
                <w:rtl w:val="0"/>
              </w:rPr>
              <w:t xml:space="preserve">XXI в.</w:t>
            </w:r>
            <w:r w:rsidDel="00000000" w:rsidR="00000000" w:rsidRPr="00000000">
              <w:rPr>
                <w:rtl w:val="0"/>
              </w:rPr>
            </w:r>
          </w:p>
        </w:tc>
        <w:tc>
          <w:tcPr/>
          <w:p w:rsidR="00000000" w:rsidDel="00000000" w:rsidP="00000000" w:rsidRDefault="00000000" w:rsidRPr="00000000" w14:paraId="00000398">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9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9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9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9C">
            <w:pPr>
              <w:widowControl w:val="0"/>
              <w:tabs>
                <w:tab w:val="left" w:pos="1701"/>
              </w:tabs>
              <w:jc w:val="center"/>
              <w:rPr/>
            </w:pPr>
            <w:r w:rsidDel="00000000" w:rsidR="00000000" w:rsidRPr="00000000">
              <w:rPr>
                <w:rtl w:val="0"/>
              </w:rPr>
            </w:r>
          </w:p>
        </w:tc>
        <w:tc>
          <w:tcPr>
            <w:vMerge w:val="continue"/>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9F">
            <w:pPr>
              <w:rPr/>
            </w:pPr>
            <w:r w:rsidDel="00000000" w:rsidR="00000000" w:rsidRPr="00000000">
              <w:rPr>
                <w:rtl w:val="0"/>
              </w:rPr>
              <w:t xml:space="preserve">Практическое занятие № 4.1</w:t>
            </w:r>
          </w:p>
          <w:p w:rsidR="00000000" w:rsidDel="00000000" w:rsidP="00000000" w:rsidRDefault="00000000" w:rsidRPr="00000000" w14:paraId="000003A0">
            <w:pPr>
              <w:rPr/>
            </w:pPr>
            <w:r w:rsidDel="00000000" w:rsidR="00000000" w:rsidRPr="00000000">
              <w:rPr>
                <w:rtl w:val="0"/>
              </w:rPr>
              <w:t xml:space="preserve">Зарубежная архитектура XX в. От «модерна» к «модернизму».</w:t>
            </w:r>
          </w:p>
          <w:p w:rsidR="00000000" w:rsidDel="00000000" w:rsidP="00000000" w:rsidRDefault="00000000" w:rsidRPr="00000000" w14:paraId="000003A1">
            <w:pPr>
              <w:rPr/>
            </w:pPr>
            <w:r w:rsidDel="00000000" w:rsidR="00000000" w:rsidRPr="00000000">
              <w:rPr>
                <w:rtl w:val="0"/>
              </w:rPr>
              <w:t xml:space="preserve">Проблема национального и интернационального начал в зодчестве.</w:t>
            </w:r>
          </w:p>
        </w:tc>
        <w:tc>
          <w:tcPr/>
          <w:p w:rsidR="00000000" w:rsidDel="00000000" w:rsidP="00000000" w:rsidRDefault="00000000" w:rsidRPr="00000000" w14:paraId="000003A2">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A3">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A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A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A6">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A9">
            <w:pPr>
              <w:rPr/>
            </w:pPr>
            <w:r w:rsidDel="00000000" w:rsidR="00000000" w:rsidRPr="00000000">
              <w:rPr>
                <w:rtl w:val="0"/>
              </w:rPr>
              <w:t xml:space="preserve">Практическое занятие № 4.2</w:t>
            </w:r>
          </w:p>
          <w:p w:rsidR="00000000" w:rsidDel="00000000" w:rsidP="00000000" w:rsidRDefault="00000000" w:rsidRPr="00000000" w14:paraId="000003AA">
            <w:pPr>
              <w:rPr/>
            </w:pPr>
            <w:r w:rsidDel="00000000" w:rsidR="00000000" w:rsidRPr="00000000">
              <w:rPr>
                <w:rtl w:val="0"/>
              </w:rPr>
              <w:t xml:space="preserve">Основные направления авангарда.</w:t>
            </w:r>
          </w:p>
        </w:tc>
        <w:tc>
          <w:tcPr/>
          <w:p w:rsidR="00000000" w:rsidDel="00000000" w:rsidP="00000000" w:rsidRDefault="00000000" w:rsidRPr="00000000" w14:paraId="000003A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AC">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A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A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AF">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B2">
            <w:pPr>
              <w:rPr/>
            </w:pPr>
            <w:r w:rsidDel="00000000" w:rsidR="00000000" w:rsidRPr="00000000">
              <w:rPr>
                <w:rtl w:val="0"/>
              </w:rPr>
              <w:t xml:space="preserve">Практическое занятие № 4.3</w:t>
            </w:r>
          </w:p>
          <w:p w:rsidR="00000000" w:rsidDel="00000000" w:rsidP="00000000" w:rsidRDefault="00000000" w:rsidRPr="00000000" w14:paraId="000003B3">
            <w:pPr>
              <w:rPr/>
            </w:pPr>
            <w:r w:rsidDel="00000000" w:rsidR="00000000" w:rsidRPr="00000000">
              <w:rPr>
                <w:rtl w:val="0"/>
              </w:rPr>
              <w:t xml:space="preserve">супрематизм, УНОВИС, Стиль. Дадаизм и сюрреализм. Абстрактный экспрессионизм, ташизм и пр.</w:t>
            </w:r>
          </w:p>
        </w:tc>
        <w:tc>
          <w:tcPr/>
          <w:p w:rsidR="00000000" w:rsidDel="00000000" w:rsidP="00000000" w:rsidRDefault="00000000" w:rsidRPr="00000000" w14:paraId="000003B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B5">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B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B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B8">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BB">
            <w:pPr>
              <w:rPr/>
            </w:pPr>
            <w:r w:rsidDel="00000000" w:rsidR="00000000" w:rsidRPr="00000000">
              <w:rPr>
                <w:rtl w:val="0"/>
              </w:rPr>
              <w:t xml:space="preserve">Практическое занятие № 4.4</w:t>
            </w:r>
          </w:p>
          <w:p w:rsidR="00000000" w:rsidDel="00000000" w:rsidP="00000000" w:rsidRDefault="00000000" w:rsidRPr="00000000" w14:paraId="000003BC">
            <w:pPr>
              <w:rPr/>
            </w:pPr>
            <w:r w:rsidDel="00000000" w:rsidR="00000000" w:rsidRPr="00000000">
              <w:rPr>
                <w:rtl w:val="0"/>
              </w:rPr>
              <w:t xml:space="preserve">Поп-арт: Раушенберг, Лихтенштейн, Уорхол. Концептуальное искусство: Демьен Херст, Московский концептуализм. Хэппенинг и перфомансы. Капроу, Абрамович.</w:t>
            </w:r>
          </w:p>
        </w:tc>
        <w:tc>
          <w:tcPr/>
          <w:p w:rsidR="00000000" w:rsidDel="00000000" w:rsidP="00000000" w:rsidRDefault="00000000" w:rsidRPr="00000000" w14:paraId="000003B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BE">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B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C0">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C1">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C4">
            <w:pPr>
              <w:rPr/>
            </w:pPr>
            <w:r w:rsidDel="00000000" w:rsidR="00000000" w:rsidRPr="00000000">
              <w:rPr>
                <w:rtl w:val="0"/>
              </w:rPr>
              <w:t xml:space="preserve">Практическое занятие № 4.5</w:t>
            </w:r>
          </w:p>
          <w:p w:rsidR="00000000" w:rsidDel="00000000" w:rsidP="00000000" w:rsidRDefault="00000000" w:rsidRPr="00000000" w14:paraId="000003C5">
            <w:pPr>
              <w:rPr/>
            </w:pPr>
            <w:r w:rsidDel="00000000" w:rsidR="00000000" w:rsidRPr="00000000">
              <w:rPr>
                <w:rtl w:val="0"/>
              </w:rPr>
              <w:t xml:space="preserve">Архитектура 20 века: Ле Корбюзье, Неоклассицизм, конструктивизм, пуризм.</w:t>
            </w:r>
          </w:p>
        </w:tc>
        <w:tc>
          <w:tcPr/>
          <w:p w:rsidR="00000000" w:rsidDel="00000000" w:rsidP="00000000" w:rsidRDefault="00000000" w:rsidRPr="00000000" w14:paraId="000003C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C7">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C8">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C9">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CA">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CD">
            <w:pPr>
              <w:shd w:fill="ffffff" w:val="clear"/>
              <w:rPr/>
            </w:pPr>
            <w:r w:rsidDel="00000000" w:rsidR="00000000" w:rsidRPr="00000000">
              <w:rPr>
                <w:rtl w:val="0"/>
              </w:rPr>
              <w:t xml:space="preserve">Практическое занятие № 4.6</w:t>
            </w:r>
          </w:p>
          <w:p w:rsidR="00000000" w:rsidDel="00000000" w:rsidP="00000000" w:rsidRDefault="00000000" w:rsidRPr="00000000" w14:paraId="000003CE">
            <w:pPr>
              <w:shd w:fill="ffffff" w:val="clear"/>
              <w:rPr>
                <w:color w:val="000000"/>
              </w:rPr>
            </w:pPr>
            <w:r w:rsidDel="00000000" w:rsidR="00000000" w:rsidRPr="00000000">
              <w:rPr>
                <w:color w:val="000000"/>
                <w:rtl w:val="0"/>
              </w:rPr>
              <w:t xml:space="preserve">Советское искусство 1910-х </w:t>
            </w:r>
            <w:r w:rsidDel="00000000" w:rsidR="00000000" w:rsidRPr="00000000">
              <w:rPr>
                <w:rtl w:val="0"/>
              </w:rPr>
              <w:t xml:space="preserve">– </w:t>
            </w:r>
            <w:r w:rsidDel="00000000" w:rsidR="00000000" w:rsidRPr="00000000">
              <w:rPr>
                <w:color w:val="000000"/>
                <w:rtl w:val="0"/>
              </w:rPr>
              <w:t xml:space="preserve">1920-х гг. Историко-революционный жанр.</w:t>
            </w:r>
          </w:p>
          <w:p w:rsidR="00000000" w:rsidDel="00000000" w:rsidP="00000000" w:rsidRDefault="00000000" w:rsidRPr="00000000" w14:paraId="000003CF">
            <w:pPr>
              <w:shd w:fill="ffffff" w:val="clear"/>
              <w:rPr>
                <w:color w:val="000000"/>
              </w:rPr>
            </w:pPr>
            <w:r w:rsidDel="00000000" w:rsidR="00000000" w:rsidRPr="00000000">
              <w:rPr>
                <w:color w:val="000000"/>
                <w:rtl w:val="0"/>
              </w:rPr>
              <w:t xml:space="preserve">Советское изобразительное искусство и архитектура 1930 </w:t>
            </w:r>
            <w:r w:rsidDel="00000000" w:rsidR="00000000" w:rsidRPr="00000000">
              <w:rPr>
                <w:rtl w:val="0"/>
              </w:rPr>
              <w:t xml:space="preserve">–</w:t>
            </w:r>
            <w:r w:rsidDel="00000000" w:rsidR="00000000" w:rsidRPr="00000000">
              <w:rPr>
                <w:color w:val="000000"/>
                <w:rtl w:val="0"/>
              </w:rPr>
              <w:t xml:space="preserve">1950-х гг. Метод социалистического реализма</w:t>
            </w:r>
          </w:p>
          <w:p w:rsidR="00000000" w:rsidDel="00000000" w:rsidP="00000000" w:rsidRDefault="00000000" w:rsidRPr="00000000" w14:paraId="000003D0">
            <w:pPr>
              <w:rPr/>
            </w:pPr>
            <w:r w:rsidDel="00000000" w:rsidR="00000000" w:rsidRPr="00000000">
              <w:rPr>
                <w:color w:val="000000"/>
                <w:rtl w:val="0"/>
              </w:rPr>
              <w:t xml:space="preserve">Отечественное изобразительное искусство и архитектура 1960 </w:t>
            </w:r>
            <w:r w:rsidDel="00000000" w:rsidR="00000000" w:rsidRPr="00000000">
              <w:rPr>
                <w:rtl w:val="0"/>
              </w:rPr>
              <w:t xml:space="preserve">– </w:t>
            </w:r>
            <w:r w:rsidDel="00000000" w:rsidR="00000000" w:rsidRPr="00000000">
              <w:rPr>
                <w:color w:val="000000"/>
                <w:rtl w:val="0"/>
              </w:rPr>
              <w:t xml:space="preserve">1990-х гг. «Суровый стиль».</w:t>
            </w:r>
            <w:r w:rsidDel="00000000" w:rsidR="00000000" w:rsidRPr="00000000">
              <w:rPr>
                <w:rtl w:val="0"/>
              </w:rPr>
            </w:r>
          </w:p>
        </w:tc>
        <w:tc>
          <w:tcPr/>
          <w:p w:rsidR="00000000" w:rsidDel="00000000" w:rsidP="00000000" w:rsidRDefault="00000000" w:rsidRPr="00000000" w14:paraId="000003D1">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D2">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D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D4">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D5">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t xml:space="preserve">Практическое занятие № 4.7</w:t>
            </w:r>
          </w:p>
          <w:p w:rsidR="00000000" w:rsidDel="00000000" w:rsidP="00000000" w:rsidRDefault="00000000" w:rsidRPr="00000000" w14:paraId="000003D9">
            <w:pPr>
              <w:rPr/>
            </w:pPr>
            <w:r w:rsidDel="00000000" w:rsidR="00000000" w:rsidRPr="00000000">
              <w:rPr>
                <w:rtl w:val="0"/>
              </w:rPr>
              <w:t xml:space="preserve">Основные тенденции развития мирового искусства на рубеже XX – XXI вв. Постмодернизм в архитектуре и изобразительном искусстве: Нео экспрессионизм, новые дикие, пустишь, ученая живопись, транс авангард. Возникновение новых форм творчества: перформанс, энвайронмент, ассамбляж и др. Медиаискусство. Инсталляция. </w:t>
            </w:r>
          </w:p>
        </w:tc>
        <w:tc>
          <w:tcPr/>
          <w:p w:rsidR="00000000" w:rsidDel="00000000" w:rsidP="00000000" w:rsidRDefault="00000000" w:rsidRPr="00000000" w14:paraId="000003DA">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DB">
            <w:pPr>
              <w:widowControl w:val="0"/>
              <w:tabs>
                <w:tab w:val="left" w:pos="1701"/>
              </w:tabs>
              <w:jc w:val="center"/>
              <w:rPr/>
            </w:pPr>
            <w:r w:rsidDel="00000000" w:rsidR="00000000" w:rsidRPr="00000000">
              <w:rPr>
                <w:rtl w:val="0"/>
              </w:rPr>
              <w:t xml:space="preserve">3</w:t>
            </w:r>
          </w:p>
        </w:tc>
        <w:tc>
          <w:tcPr/>
          <w:p w:rsidR="00000000" w:rsidDel="00000000" w:rsidP="00000000" w:rsidRDefault="00000000" w:rsidRPr="00000000" w14:paraId="000003D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D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DE">
            <w:pPr>
              <w:widowControl w:val="0"/>
              <w:tabs>
                <w:tab w:val="left" w:pos="1701"/>
              </w:tabs>
              <w:jc w:val="center"/>
              <w:rPr/>
            </w:pPr>
            <w:r w:rsidDel="00000000" w:rsidR="00000000" w:rsidRPr="00000000">
              <w:rPr>
                <w:rtl w:val="0"/>
              </w:rPr>
              <w:t xml:space="preserve">5</w:t>
            </w:r>
          </w:p>
        </w:tc>
        <w:tc>
          <w:tcPr>
            <w:vMerge w:val="continue"/>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E1">
            <w:pPr>
              <w:rPr/>
            </w:pPr>
            <w:r w:rsidDel="00000000" w:rsidR="00000000" w:rsidRPr="00000000">
              <w:rPr>
                <w:rtl w:val="0"/>
              </w:rPr>
              <w:t xml:space="preserve">Практическое занятие № 4.8</w:t>
            </w:r>
          </w:p>
          <w:p w:rsidR="00000000" w:rsidDel="00000000" w:rsidP="00000000" w:rsidRDefault="00000000" w:rsidRPr="00000000" w14:paraId="000003E2">
            <w:pPr>
              <w:rPr/>
            </w:pPr>
            <w:r w:rsidDel="00000000" w:rsidR="00000000" w:rsidRPr="00000000">
              <w:rPr>
                <w:rtl w:val="0"/>
              </w:rPr>
              <w:t xml:space="preserve">Био-тек в архитектуре.</w:t>
            </w:r>
          </w:p>
        </w:tc>
        <w:tc>
          <w:tcPr/>
          <w:p w:rsidR="00000000" w:rsidDel="00000000" w:rsidP="00000000" w:rsidRDefault="00000000" w:rsidRPr="00000000" w14:paraId="000003E3">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4">
            <w:pPr>
              <w:widowControl w:val="0"/>
              <w:tabs>
                <w:tab w:val="left" w:pos="1701"/>
              </w:tabs>
              <w:jc w:val="center"/>
              <w:rPr/>
            </w:pPr>
            <w:r w:rsidDel="00000000" w:rsidR="00000000" w:rsidRPr="00000000">
              <w:rPr>
                <w:rtl w:val="0"/>
              </w:rPr>
              <w:t xml:space="preserve">2</w:t>
            </w:r>
          </w:p>
        </w:tc>
        <w:tc>
          <w:tcPr/>
          <w:p w:rsidR="00000000" w:rsidDel="00000000" w:rsidP="00000000" w:rsidRDefault="00000000" w:rsidRPr="00000000" w14:paraId="000003E5">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7">
            <w:pPr>
              <w:widowControl w:val="0"/>
              <w:tabs>
                <w:tab w:val="left" w:pos="1701"/>
              </w:tabs>
              <w:jc w:val="center"/>
              <w:rPr/>
            </w:pPr>
            <w:r w:rsidDel="00000000" w:rsidR="00000000" w:rsidRPr="00000000">
              <w:rPr>
                <w:rtl w:val="0"/>
              </w:rPr>
              <w:t xml:space="preserve">3</w:t>
            </w:r>
          </w:p>
        </w:tc>
        <w:tc>
          <w:tcPr>
            <w:vMerge w:val="continue"/>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3E9">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3EA">
            <w:pPr>
              <w:widowControl w:val="0"/>
              <w:tabs>
                <w:tab w:val="left" w:pos="1701"/>
              </w:tabs>
              <w:rPr/>
            </w:pPr>
            <w:r w:rsidDel="00000000" w:rsidR="00000000" w:rsidRPr="00000000">
              <w:rPr>
                <w:rtl w:val="0"/>
              </w:rPr>
              <w:t xml:space="preserve">Зачет, Экзамен</w:t>
            </w:r>
          </w:p>
        </w:tc>
        <w:tc>
          <w:tcPr/>
          <w:p w:rsidR="00000000" w:rsidDel="00000000" w:rsidP="00000000" w:rsidRDefault="00000000" w:rsidRPr="00000000" w14:paraId="000003EB">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C">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D">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E">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EF">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F0">
            <w:pPr>
              <w:widowControl w:val="0"/>
              <w:tabs>
                <w:tab w:val="left" w:pos="1701"/>
              </w:tabs>
              <w:jc w:val="center"/>
              <w:rPr/>
            </w:pPr>
            <w:r w:rsidDel="00000000" w:rsidR="00000000" w:rsidRPr="00000000">
              <w:rPr>
                <w:rtl w:val="0"/>
              </w:rPr>
              <w:t xml:space="preserve">Зачет по совокупности результатов текущего контроля успеваемости / устный опрос.</w:t>
            </w:r>
          </w:p>
          <w:p w:rsidR="00000000" w:rsidDel="00000000" w:rsidP="00000000" w:rsidRDefault="00000000" w:rsidRPr="00000000" w14:paraId="000003F1">
            <w:pPr>
              <w:widowControl w:val="0"/>
              <w:tabs>
                <w:tab w:val="left" w:pos="1701"/>
              </w:tabs>
              <w:jc w:val="center"/>
              <w:rPr>
                <w:b w:val="1"/>
              </w:rPr>
            </w:pPr>
            <w:r w:rsidDel="00000000" w:rsidR="00000000" w:rsidRPr="00000000">
              <w:rPr>
                <w:rtl w:val="0"/>
              </w:rPr>
              <w:t xml:space="preserve">Экзамен по билетам.</w:t>
            </w:r>
            <w:r w:rsidDel="00000000" w:rsidR="00000000" w:rsidRPr="00000000">
              <w:rPr>
                <w:rtl w:val="0"/>
              </w:rPr>
            </w:r>
          </w:p>
        </w:tc>
      </w:tr>
      <w:tr>
        <w:trPr>
          <w:cantSplit w:val="0"/>
          <w:tblHeader w:val="0"/>
        </w:trPr>
        <w:tc>
          <w:tcPr/>
          <w:p w:rsidR="00000000" w:rsidDel="00000000" w:rsidP="00000000" w:rsidRDefault="00000000" w:rsidRPr="00000000" w14:paraId="000003F2">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3F3">
            <w:pPr>
              <w:widowControl w:val="0"/>
              <w:tabs>
                <w:tab w:val="left" w:pos="1701"/>
              </w:tabs>
              <w:jc w:val="right"/>
              <w:rPr/>
            </w:pPr>
            <w:r w:rsidDel="00000000" w:rsidR="00000000" w:rsidRPr="00000000">
              <w:rPr>
                <w:b w:val="1"/>
                <w:rtl w:val="0"/>
              </w:rPr>
              <w:t xml:space="preserve">ИТОГО за </w:t>
            </w:r>
            <w:r w:rsidDel="00000000" w:rsidR="00000000" w:rsidRPr="00000000">
              <w:rPr>
                <w:b w:val="1"/>
                <w:i w:val="1"/>
                <w:rtl w:val="0"/>
              </w:rPr>
              <w:t xml:space="preserve">четвертый </w:t>
            </w:r>
            <w:r w:rsidDel="00000000" w:rsidR="00000000" w:rsidRPr="00000000">
              <w:rPr>
                <w:b w:val="1"/>
                <w:rtl w:val="0"/>
              </w:rPr>
              <w:t xml:space="preserve">семестр</w:t>
            </w:r>
            <w:r w:rsidDel="00000000" w:rsidR="00000000" w:rsidRPr="00000000">
              <w:rPr>
                <w:rtl w:val="0"/>
              </w:rPr>
            </w:r>
          </w:p>
        </w:tc>
        <w:tc>
          <w:tcPr/>
          <w:p w:rsidR="00000000" w:rsidDel="00000000" w:rsidP="00000000" w:rsidRDefault="00000000" w:rsidRPr="00000000" w14:paraId="000003F4">
            <w:pPr>
              <w:widowControl w:val="0"/>
              <w:tabs>
                <w:tab w:val="left" w:pos="1701"/>
              </w:tabs>
              <w:jc w:val="center"/>
              <w:rPr/>
            </w:pPr>
            <w:r w:rsidDel="00000000" w:rsidR="00000000" w:rsidRPr="00000000">
              <w:rPr>
                <w:rtl w:val="0"/>
              </w:rPr>
              <w:t xml:space="preserve">17</w:t>
            </w:r>
          </w:p>
        </w:tc>
        <w:tc>
          <w:tcPr/>
          <w:p w:rsidR="00000000" w:rsidDel="00000000" w:rsidP="00000000" w:rsidRDefault="00000000" w:rsidRPr="00000000" w14:paraId="000003F5">
            <w:pPr>
              <w:widowControl w:val="0"/>
              <w:tabs>
                <w:tab w:val="left" w:pos="1701"/>
              </w:tabs>
              <w:jc w:val="center"/>
              <w:rPr/>
            </w:pPr>
            <w:r w:rsidDel="00000000" w:rsidR="00000000" w:rsidRPr="00000000">
              <w:rPr>
                <w:rtl w:val="0"/>
              </w:rPr>
              <w:t xml:space="preserve">17</w:t>
            </w:r>
          </w:p>
        </w:tc>
        <w:tc>
          <w:tcPr/>
          <w:p w:rsidR="00000000" w:rsidDel="00000000" w:rsidP="00000000" w:rsidRDefault="00000000" w:rsidRPr="00000000" w14:paraId="000003F6">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F7">
            <w:pPr>
              <w:widowControl w:val="0"/>
              <w:tabs>
                <w:tab w:val="left" w:pos="1701"/>
              </w:tabs>
              <w:jc w:val="center"/>
              <w:rPr/>
            </w:pPr>
            <w:r w:rsidDel="00000000" w:rsidR="00000000" w:rsidRPr="00000000">
              <w:rPr>
                <w:rtl w:val="0"/>
              </w:rPr>
            </w:r>
          </w:p>
        </w:tc>
        <w:tc>
          <w:tcPr/>
          <w:p w:rsidR="00000000" w:rsidDel="00000000" w:rsidP="00000000" w:rsidRDefault="00000000" w:rsidRPr="00000000" w14:paraId="000003F8">
            <w:pPr>
              <w:widowControl w:val="0"/>
              <w:tabs>
                <w:tab w:val="left" w:pos="1701"/>
              </w:tabs>
              <w:jc w:val="center"/>
              <w:rPr/>
            </w:pPr>
            <w:r w:rsidDel="00000000" w:rsidR="00000000" w:rsidRPr="00000000">
              <w:rPr>
                <w:rtl w:val="0"/>
              </w:rPr>
              <w:t xml:space="preserve">38</w:t>
            </w:r>
          </w:p>
        </w:tc>
        <w:tc>
          <w:tcPr/>
          <w:p w:rsidR="00000000" w:rsidDel="00000000" w:rsidP="00000000" w:rsidRDefault="00000000" w:rsidRPr="00000000" w14:paraId="000003F9">
            <w:pPr>
              <w:widowControl w:val="0"/>
              <w:tabs>
                <w:tab w:val="left" w:pos="1701"/>
              </w:tabs>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3FA">
            <w:pPr>
              <w:widowControl w:val="0"/>
              <w:tabs>
                <w:tab w:val="left" w:pos="1701"/>
              </w:tabs>
              <w:jc w:val="center"/>
              <w:rPr>
                <w:b w:val="1"/>
                <w:sz w:val="18"/>
                <w:szCs w:val="18"/>
              </w:rPr>
            </w:pPr>
            <w:r w:rsidDel="00000000" w:rsidR="00000000" w:rsidRPr="00000000">
              <w:rPr>
                <w:rtl w:val="0"/>
              </w:rPr>
            </w:r>
          </w:p>
        </w:tc>
        <w:tc>
          <w:tcPr/>
          <w:p w:rsidR="00000000" w:rsidDel="00000000" w:rsidP="00000000" w:rsidRDefault="00000000" w:rsidRPr="00000000" w14:paraId="000003FB">
            <w:pPr>
              <w:widowControl w:val="0"/>
              <w:tabs>
                <w:tab w:val="left" w:pos="1701"/>
              </w:tabs>
              <w:jc w:val="right"/>
              <w:rPr>
                <w:b w:val="1"/>
              </w:rPr>
            </w:pPr>
            <w:r w:rsidDel="00000000" w:rsidR="00000000" w:rsidRPr="00000000">
              <w:rPr>
                <w:b w:val="1"/>
                <w:rtl w:val="0"/>
              </w:rPr>
              <w:t xml:space="preserve">ИТОГО за весь период</w:t>
            </w:r>
          </w:p>
        </w:tc>
        <w:tc>
          <w:tcPr/>
          <w:p w:rsidR="00000000" w:rsidDel="00000000" w:rsidP="00000000" w:rsidRDefault="00000000" w:rsidRPr="00000000" w14:paraId="000003FC">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3FD">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3FE">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3FF">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400">
            <w:pPr>
              <w:widowControl w:val="0"/>
              <w:tabs>
                <w:tab w:val="left" w:pos="1701"/>
              </w:tabs>
              <w:jc w:val="center"/>
              <w:rPr>
                <w:b w:val="1"/>
              </w:rPr>
            </w:pPr>
            <w:r w:rsidDel="00000000" w:rsidR="00000000" w:rsidRPr="00000000">
              <w:rPr>
                <w:rtl w:val="0"/>
              </w:rPr>
            </w:r>
          </w:p>
        </w:tc>
        <w:tc>
          <w:tcPr/>
          <w:p w:rsidR="00000000" w:rsidDel="00000000" w:rsidP="00000000" w:rsidRDefault="00000000" w:rsidRPr="00000000" w14:paraId="00000401">
            <w:pPr>
              <w:widowControl w:val="0"/>
              <w:tabs>
                <w:tab w:val="left" w:pos="1701"/>
              </w:tabs>
              <w:jc w:val="center"/>
              <w:rPr>
                <w:b w:val="1"/>
              </w:rPr>
            </w:pPr>
            <w:r w:rsidDel="00000000" w:rsidR="00000000" w:rsidRPr="00000000">
              <w:rPr>
                <w:rtl w:val="0"/>
              </w:rPr>
            </w:r>
          </w:p>
        </w:tc>
      </w:tr>
    </w:tbl>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sectPr>
          <w:type w:val="nextPage"/>
          <w:pgSz w:h="11906" w:w="16838" w:orient="landscape"/>
          <w:pgMar w:bottom="567" w:top="1701" w:left="1134" w:right="851" w:header="1134" w:footer="709"/>
          <w:titlePg w:val="1"/>
        </w:sectPr>
      </w:pPr>
      <w:r w:rsidDel="00000000" w:rsidR="00000000" w:rsidRPr="00000000">
        <w:rPr>
          <w:rtl w:val="0"/>
        </w:rPr>
      </w:r>
    </w:p>
    <w:p w:rsidR="00000000" w:rsidDel="00000000" w:rsidP="00000000" w:rsidRDefault="00000000" w:rsidRPr="00000000" w14:paraId="00000403">
      <w:pPr>
        <w:pStyle w:val="Heading2"/>
        <w:numPr>
          <w:ilvl w:val="1"/>
          <w:numId w:val="1"/>
        </w:numPr>
        <w:ind w:left="709" w:firstLine="0"/>
        <w:rPr/>
      </w:pPr>
      <w:r w:rsidDel="00000000" w:rsidR="00000000" w:rsidRPr="00000000">
        <w:rPr>
          <w:rtl w:val="0"/>
        </w:rPr>
        <w:t xml:space="preserve">Краткое содержание </w:t>
      </w:r>
      <w:r w:rsidDel="00000000" w:rsidR="00000000" w:rsidRPr="00000000">
        <w:rPr>
          <w:i w:val="1"/>
          <w:rtl w:val="0"/>
        </w:rPr>
        <w:t xml:space="preserve">учебной дисциплины</w:t>
      </w:r>
      <w:r w:rsidDel="00000000" w:rsidR="00000000" w:rsidRPr="00000000">
        <w:rPr>
          <w:rtl w:val="0"/>
        </w:rPr>
      </w:r>
    </w:p>
    <w:tbl>
      <w:tblPr>
        <w:tblStyle w:val="Table9"/>
        <w:tblW w:w="15735.0" w:type="dxa"/>
        <w:jc w:val="left"/>
        <w:tblInd w:w="-34.0" w:type="dxa"/>
        <w:tblBorders>
          <w:top w:color="000000" w:space="0" w:sz="8" w:val="single"/>
          <w:left w:color="000000" w:space="0" w:sz="8" w:val="single"/>
          <w:bottom w:color="000000" w:space="0" w:sz="8" w:val="single"/>
          <w:right w:color="000000" w:space="0" w:sz="8" w:val="single"/>
        </w:tblBorders>
        <w:tblLayout w:type="fixed"/>
        <w:tblLook w:val="0000"/>
      </w:tblPr>
      <w:tblGrid>
        <w:gridCol w:w="1135"/>
        <w:gridCol w:w="2976"/>
        <w:gridCol w:w="5812"/>
        <w:gridCol w:w="5812"/>
        <w:tblGridChange w:id="0">
          <w:tblGrid>
            <w:gridCol w:w="1135"/>
            <w:gridCol w:w="2976"/>
            <w:gridCol w:w="5812"/>
            <w:gridCol w:w="5812"/>
          </w:tblGrid>
        </w:tblGridChange>
      </w:tblGrid>
      <w:tr>
        <w:trPr>
          <w:cantSplit w:val="0"/>
          <w:trHeight w:val="269" w:hRule="atLeast"/>
          <w:tblHeader w:val="0"/>
        </w:trPr>
        <w:tc>
          <w:tcPr>
            <w:tcBorders>
              <w:top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404">
            <w:pPr>
              <w:jc w:val="center"/>
              <w:rPr>
                <w:sz w:val="20"/>
                <w:szCs w:val="20"/>
              </w:rPr>
            </w:pPr>
            <w:r w:rsidDel="00000000" w:rsidR="00000000" w:rsidRPr="00000000">
              <w:rPr>
                <w:b w:val="1"/>
                <w:sz w:val="20"/>
                <w:szCs w:val="20"/>
                <w:rtl w:val="0"/>
              </w:rPr>
              <w:t xml:space="preserve">№ пп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405">
            <w:pPr>
              <w:jc w:val="center"/>
              <w:rPr>
                <w:sz w:val="20"/>
                <w:szCs w:val="20"/>
              </w:rPr>
            </w:pPr>
            <w:r w:rsidDel="00000000" w:rsidR="00000000" w:rsidRPr="00000000">
              <w:rPr>
                <w:b w:val="1"/>
                <w:sz w:val="20"/>
                <w:szCs w:val="20"/>
                <w:rtl w:val="0"/>
              </w:rPr>
              <w:t xml:space="preserve">Наименование раздела и темы дисциплины</w:t>
            </w:r>
            <w:r w:rsidDel="00000000" w:rsidR="00000000" w:rsidRPr="00000000">
              <w:rPr>
                <w:rtl w:val="0"/>
              </w:rPr>
            </w:r>
          </w:p>
        </w:tc>
        <w:tc>
          <w:tcPr>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406">
            <w:pPr>
              <w:jc w:val="center"/>
              <w:rPr>
                <w:b w:val="1"/>
                <w:sz w:val="20"/>
                <w:szCs w:val="20"/>
              </w:rPr>
            </w:pPr>
            <w:r w:rsidDel="00000000" w:rsidR="00000000" w:rsidRPr="00000000">
              <w:rPr>
                <w:b w:val="1"/>
                <w:sz w:val="20"/>
                <w:szCs w:val="20"/>
                <w:rtl w:val="0"/>
              </w:rPr>
              <w:t xml:space="preserve">Содержание раздела (темы)</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07">
            <w:pPr>
              <w:rPr>
                <w:b w:val="1"/>
              </w:rPr>
            </w:pPr>
            <w:r w:rsidDel="00000000" w:rsidR="00000000" w:rsidRPr="00000000">
              <w:rPr>
                <w:b w:val="1"/>
                <w:rtl w:val="0"/>
              </w:rPr>
              <w:t xml:space="preserve">Раздел I</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08">
            <w:pPr>
              <w:rPr>
                <w:b w:val="1"/>
                <w:i w:val="1"/>
              </w:rPr>
            </w:pPr>
            <w:r w:rsidDel="00000000" w:rsidR="00000000" w:rsidRPr="00000000">
              <w:rPr>
                <w:b w:val="1"/>
                <w:rtl w:val="0"/>
              </w:rPr>
              <w:t xml:space="preserve">Введение в историю искусства. Искусство Древнего мира.</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0A">
            <w:pPr>
              <w:rPr/>
            </w:pPr>
            <w:r w:rsidDel="00000000" w:rsidR="00000000" w:rsidRPr="00000000">
              <w:rPr>
                <w:rtl w:val="0"/>
              </w:rPr>
              <w:t xml:space="preserve">Тема 1.1</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0B">
            <w:pPr>
              <w:rPr/>
            </w:pPr>
            <w:r w:rsidDel="00000000" w:rsidR="00000000" w:rsidRPr="00000000">
              <w:rPr>
                <w:rtl w:val="0"/>
              </w:rPr>
              <w:t xml:space="preserve">Введение в искусствоведение.</w:t>
            </w:r>
          </w:p>
          <w:p w:rsidR="00000000" w:rsidDel="00000000" w:rsidP="00000000" w:rsidRDefault="00000000" w:rsidRPr="00000000" w14:paraId="0000040C">
            <w:pPr>
              <w:rPr/>
            </w:pPr>
            <w:r w:rsidDel="00000000" w:rsidR="00000000" w:rsidRPr="00000000">
              <w:rPr>
                <w:rtl w:val="0"/>
              </w:rPr>
              <w:t xml:space="preserve">Разбор терминов: стиль, направление, символ, аллегория, знак.</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0D">
            <w:pPr>
              <w:rPr>
                <w:i w:val="1"/>
              </w:rPr>
            </w:pPr>
            <w:r w:rsidDel="00000000" w:rsidR="00000000" w:rsidRPr="00000000">
              <w:rPr>
                <w:rtl w:val="0"/>
              </w:rPr>
              <w:t xml:space="preserve">Основные понятия истории искусства.</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0E">
            <w:pPr>
              <w:rPr/>
            </w:pPr>
            <w:r w:rsidDel="00000000" w:rsidR="00000000" w:rsidRPr="00000000">
              <w:rPr>
                <w:rtl w:val="0"/>
              </w:rPr>
              <w:t xml:space="preserve">Тема 1.2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0F">
            <w:pPr>
              <w:rPr>
                <w:i w:val="1"/>
              </w:rPr>
            </w:pPr>
            <w:r w:rsidDel="00000000" w:rsidR="00000000" w:rsidRPr="00000000">
              <w:rPr>
                <w:rtl w:val="0"/>
              </w:rPr>
              <w:t xml:space="preserve">Искусство Первобытного общества.</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10">
            <w:pPr>
              <w:rPr>
                <w:i w:val="1"/>
              </w:rPr>
            </w:pPr>
            <w:r w:rsidDel="00000000" w:rsidR="00000000" w:rsidRPr="00000000">
              <w:rPr>
                <w:rtl w:val="0"/>
              </w:rPr>
              <w:t xml:space="preserve">Каменный век. Древнекаменный век – Палеолит Среднекаменный век – Мезолит. Новокаменный век – Неолит. Эпоха бронзы. Эпоха железа. </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11">
            <w:pPr>
              <w:rPr/>
            </w:pPr>
            <w:r w:rsidDel="00000000" w:rsidR="00000000" w:rsidRPr="00000000">
              <w:rPr>
                <w:rtl w:val="0"/>
              </w:rPr>
              <w:t xml:space="preserve">Тема 1.3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12">
            <w:pPr>
              <w:rPr>
                <w:i w:val="1"/>
              </w:rPr>
            </w:pPr>
            <w:r w:rsidDel="00000000" w:rsidR="00000000" w:rsidRPr="00000000">
              <w:rPr>
                <w:color w:val="000000"/>
                <w:rtl w:val="0"/>
              </w:rPr>
              <w:t xml:space="preserve">Искусство Древнего Востока. Египетская цивилизация</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13">
            <w:pPr>
              <w:rPr>
                <w:color w:val="000000"/>
              </w:rPr>
            </w:pPr>
            <w:r w:rsidDel="00000000" w:rsidR="00000000" w:rsidRPr="00000000">
              <w:rPr>
                <w:color w:val="000000"/>
                <w:rtl w:val="0"/>
              </w:rPr>
              <w:t xml:space="preserve">Архитектура и изобразительное искусство Египта времени Раннего царства.</w:t>
            </w:r>
          </w:p>
          <w:p w:rsidR="00000000" w:rsidDel="00000000" w:rsidP="00000000" w:rsidRDefault="00000000" w:rsidRPr="00000000" w14:paraId="00000414">
            <w:pPr>
              <w:rPr>
                <w:color w:val="000000"/>
              </w:rPr>
            </w:pPr>
            <w:r w:rsidDel="00000000" w:rsidR="00000000" w:rsidRPr="00000000">
              <w:rPr>
                <w:color w:val="000000"/>
                <w:rtl w:val="0"/>
              </w:rPr>
              <w:t xml:space="preserve">Архитектура и изобразительное искусство Египта времени Среднего царства. </w:t>
            </w:r>
          </w:p>
          <w:p w:rsidR="00000000" w:rsidDel="00000000" w:rsidP="00000000" w:rsidRDefault="00000000" w:rsidRPr="00000000" w14:paraId="00000415">
            <w:pPr>
              <w:rPr/>
            </w:pPr>
            <w:r w:rsidDel="00000000" w:rsidR="00000000" w:rsidRPr="00000000">
              <w:rPr>
                <w:color w:val="000000"/>
                <w:rtl w:val="0"/>
              </w:rPr>
              <w:t xml:space="preserve">Архитектура и изобразительное искусство Египта времени Нового царства.</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16">
            <w:pPr>
              <w:rPr/>
            </w:pPr>
            <w:r w:rsidDel="00000000" w:rsidR="00000000" w:rsidRPr="00000000">
              <w:rPr>
                <w:rtl w:val="0"/>
              </w:rPr>
              <w:t xml:space="preserve">Тема 1.4</w:t>
            </w:r>
          </w:p>
          <w:p w:rsidR="00000000" w:rsidDel="00000000" w:rsidP="00000000" w:rsidRDefault="00000000" w:rsidRPr="00000000" w14:paraId="0000041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18">
            <w:pPr>
              <w:rPr>
                <w:i w:val="1"/>
              </w:rPr>
            </w:pPr>
            <w:r w:rsidDel="00000000" w:rsidR="00000000" w:rsidRPr="00000000">
              <w:rPr>
                <w:color w:val="000000"/>
                <w:rtl w:val="0"/>
              </w:rPr>
              <w:t xml:space="preserve">Искусство Древнего Востока. </w:t>
            </w:r>
            <w:r w:rsidDel="00000000" w:rsidR="00000000" w:rsidRPr="00000000">
              <w:rPr>
                <w:rtl w:val="0"/>
              </w:rPr>
              <w:t xml:space="preserve">Искусство Древней Месопотамии.</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19">
            <w:pPr>
              <w:rPr>
                <w:i w:val="1"/>
              </w:rPr>
            </w:pPr>
            <w:r w:rsidDel="00000000" w:rsidR="00000000" w:rsidRPr="00000000">
              <w:rPr>
                <w:rtl w:val="0"/>
              </w:rPr>
              <w:t xml:space="preserve">Искусство шумеров. Аккадское искусство. Ассирийское искусство. Вавилонское искусство.</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1A">
            <w:pPr>
              <w:rPr/>
            </w:pPr>
            <w:r w:rsidDel="00000000" w:rsidR="00000000" w:rsidRPr="00000000">
              <w:rPr>
                <w:rtl w:val="0"/>
              </w:rPr>
              <w:t xml:space="preserve">Тема 1.5</w:t>
            </w:r>
          </w:p>
          <w:p w:rsidR="00000000" w:rsidDel="00000000" w:rsidP="00000000" w:rsidRDefault="00000000" w:rsidRPr="00000000" w14:paraId="0000041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1C">
            <w:pPr>
              <w:rPr>
                <w:i w:val="1"/>
              </w:rPr>
            </w:pPr>
            <w:r w:rsidDel="00000000" w:rsidR="00000000" w:rsidRPr="00000000">
              <w:rPr>
                <w:rtl w:val="0"/>
              </w:rPr>
              <w:t xml:space="preserve">Искусство Древнего Востока: Персия, Индия, Япония, Китай, Корея.</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1D">
            <w:pPr>
              <w:rPr/>
            </w:pPr>
            <w:r w:rsidDel="00000000" w:rsidR="00000000" w:rsidRPr="00000000">
              <w:rPr>
                <w:rtl w:val="0"/>
              </w:rPr>
              <w:t xml:space="preserve">Искусство Индии, Юго-Восточной Азии и Дальнего Востока. Искусство стран ислама.</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1E">
            <w:pPr>
              <w:rPr/>
            </w:pPr>
            <w:r w:rsidDel="00000000" w:rsidR="00000000" w:rsidRPr="00000000">
              <w:rPr>
                <w:rtl w:val="0"/>
              </w:rPr>
              <w:t xml:space="preserve">Тема 1.6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1F">
            <w:pPr>
              <w:rPr>
                <w:i w:val="1"/>
              </w:rPr>
            </w:pPr>
            <w:r w:rsidDel="00000000" w:rsidR="00000000" w:rsidRPr="00000000">
              <w:rPr>
                <w:color w:val="000000"/>
                <w:rtl w:val="0"/>
              </w:rPr>
              <w:t xml:space="preserve">Искусство античной эпохи. Искусство Древней Греции.</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20">
            <w:pPr>
              <w:rPr/>
            </w:pPr>
            <w:r w:rsidDel="00000000" w:rsidR="00000000" w:rsidRPr="00000000">
              <w:rPr>
                <w:rtl w:val="0"/>
              </w:rPr>
              <w:t xml:space="preserve">Особенности искусства Гомеровской Греции и греческой архаики. Искусство Греческой классики и эпохи эллинизма. </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21">
            <w:pPr>
              <w:rPr/>
            </w:pPr>
            <w:r w:rsidDel="00000000" w:rsidR="00000000" w:rsidRPr="00000000">
              <w:rPr>
                <w:rtl w:val="0"/>
              </w:rPr>
              <w:t xml:space="preserve">Тема 1.7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2">
            <w:pPr>
              <w:rPr>
                <w:i w:val="1"/>
              </w:rPr>
            </w:pPr>
            <w:r w:rsidDel="00000000" w:rsidR="00000000" w:rsidRPr="00000000">
              <w:rPr>
                <w:color w:val="000000"/>
                <w:rtl w:val="0"/>
              </w:rPr>
              <w:t xml:space="preserve">Искусство античной эпохи. Искусство этрусков и Древнего Рима.</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23">
            <w:pPr>
              <w:rPr/>
            </w:pPr>
            <w:r w:rsidDel="00000000" w:rsidR="00000000" w:rsidRPr="00000000">
              <w:rPr>
                <w:rtl w:val="0"/>
              </w:rPr>
              <w:t xml:space="preserve">Этрусское искусство. Общественные сооружения Древнего Рима.</w:t>
            </w:r>
          </w:p>
          <w:p w:rsidR="00000000" w:rsidDel="00000000" w:rsidP="00000000" w:rsidRDefault="00000000" w:rsidRPr="00000000" w14:paraId="00000424">
            <w:pPr>
              <w:rPr/>
            </w:pPr>
            <w:r w:rsidDel="00000000" w:rsidR="00000000" w:rsidRPr="00000000">
              <w:rPr>
                <w:rtl w:val="0"/>
              </w:rPr>
              <w:t xml:space="preserve">Скульптура Древнего Рима.</w:t>
            </w:r>
          </w:p>
          <w:p w:rsidR="00000000" w:rsidDel="00000000" w:rsidP="00000000" w:rsidRDefault="00000000" w:rsidRPr="00000000" w14:paraId="00000425">
            <w:pPr>
              <w:rPr/>
            </w:pPr>
            <w:r w:rsidDel="00000000" w:rsidR="00000000" w:rsidRPr="00000000">
              <w:rPr>
                <w:rtl w:val="0"/>
              </w:rPr>
              <w:t xml:space="preserve">Древнеримский скульптурный портрет.</w:t>
            </w:r>
          </w:p>
          <w:p w:rsidR="00000000" w:rsidDel="00000000" w:rsidP="00000000" w:rsidRDefault="00000000" w:rsidRPr="00000000" w14:paraId="00000426">
            <w:pPr>
              <w:rPr/>
            </w:pPr>
            <w:r w:rsidDel="00000000" w:rsidR="00000000" w:rsidRPr="00000000">
              <w:rPr>
                <w:rtl w:val="0"/>
              </w:rPr>
              <w:t xml:space="preserve">Живопись Древнего Рима.</w:t>
            </w:r>
          </w:p>
          <w:p w:rsidR="00000000" w:rsidDel="00000000" w:rsidP="00000000" w:rsidRDefault="00000000" w:rsidRPr="00000000" w14:paraId="00000427">
            <w:pPr>
              <w:rPr/>
            </w:pPr>
            <w:r w:rsidDel="00000000" w:rsidR="00000000" w:rsidRPr="00000000">
              <w:rPr>
                <w:rtl w:val="0"/>
              </w:rPr>
              <w:t xml:space="preserve">Древнеримская монументально-декоративная живопись.</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28">
            <w:pPr>
              <w:rPr/>
            </w:pPr>
            <w:r w:rsidDel="00000000" w:rsidR="00000000" w:rsidRPr="00000000">
              <w:rPr>
                <w:rtl w:val="0"/>
              </w:rPr>
              <w:t xml:space="preserve">Тема 1.8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29">
            <w:pPr>
              <w:rPr>
                <w:i w:val="1"/>
              </w:rPr>
            </w:pPr>
            <w:r w:rsidDel="00000000" w:rsidR="00000000" w:rsidRPr="00000000">
              <w:rPr>
                <w:rtl w:val="0"/>
              </w:rPr>
              <w:t xml:space="preserve">Искусство Древней Руси.</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2A">
            <w:pPr>
              <w:rPr/>
            </w:pPr>
            <w:r w:rsidDel="00000000" w:rsidR="00000000" w:rsidRPr="00000000">
              <w:rPr>
                <w:rtl w:val="0"/>
              </w:rPr>
              <w:t xml:space="preserve">Региональные особенности развития древнерусской архитектуры и иконописи. </w:t>
            </w:r>
          </w:p>
          <w:p w:rsidR="00000000" w:rsidDel="00000000" w:rsidP="00000000" w:rsidRDefault="00000000" w:rsidRPr="00000000" w14:paraId="0000042B">
            <w:pPr>
              <w:rPr/>
            </w:pPr>
            <w:r w:rsidDel="00000000" w:rsidR="00000000" w:rsidRPr="00000000">
              <w:rPr>
                <w:rtl w:val="0"/>
              </w:rPr>
              <w:t xml:space="preserve">Скульптура и декоративно-прикладное искусство Древней Руси.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2C">
            <w:pPr>
              <w:rPr>
                <w:b w:val="1"/>
              </w:rPr>
            </w:pPr>
            <w:r w:rsidDel="00000000" w:rsidR="00000000" w:rsidRPr="00000000">
              <w:rPr>
                <w:b w:val="1"/>
                <w:rtl w:val="0"/>
              </w:rPr>
              <w:t xml:space="preserve">Раздел II</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2D">
            <w:pPr>
              <w:rPr>
                <w:b w:val="1"/>
                <w:i w:val="1"/>
              </w:rPr>
            </w:pPr>
            <w:r w:rsidDel="00000000" w:rsidR="00000000" w:rsidRPr="00000000">
              <w:rPr>
                <w:b w:val="1"/>
                <w:rtl w:val="0"/>
              </w:rPr>
              <w:t xml:space="preserve">Искусство Средних веков и Эпохи Возрождения.</w:t>
            </w:r>
            <w:r w:rsidDel="00000000" w:rsidR="00000000" w:rsidRPr="00000000">
              <w:rPr>
                <w:rtl w:val="0"/>
              </w:rPr>
            </w:r>
          </w:p>
        </w:tc>
        <w:tc>
          <w:tcPr/>
          <w:p w:rsidR="00000000" w:rsidDel="00000000" w:rsidP="00000000" w:rsidRDefault="00000000" w:rsidRPr="00000000" w14:paraId="0000042F">
            <w:pPr>
              <w:spacing w:after="200" w:line="276" w:lineRule="auto"/>
              <w:rPr/>
            </w:pP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30">
            <w:pPr>
              <w:rPr/>
            </w:pPr>
            <w:r w:rsidDel="00000000" w:rsidR="00000000" w:rsidRPr="00000000">
              <w:rPr>
                <w:rtl w:val="0"/>
              </w:rPr>
              <w:t xml:space="preserve">Тема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1">
            <w:pPr>
              <w:rPr>
                <w:i w:val="1"/>
              </w:rPr>
            </w:pPr>
            <w:r w:rsidDel="00000000" w:rsidR="00000000" w:rsidRPr="00000000">
              <w:rPr>
                <w:rtl w:val="0"/>
              </w:rPr>
              <w:t xml:space="preserve">Искусство Средневековья.</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32">
            <w:pPr>
              <w:rPr>
                <w:i w:val="1"/>
              </w:rPr>
            </w:pPr>
            <w:r w:rsidDel="00000000" w:rsidR="00000000" w:rsidRPr="00000000">
              <w:rPr>
                <w:rtl w:val="0"/>
              </w:rPr>
              <w:t xml:space="preserve">Раннехристианское искусство, Дороманский стиль, Романский стиль, Готический стиль. Архитектура и скульптура. </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33">
            <w:pPr>
              <w:rPr/>
            </w:pPr>
            <w:r w:rsidDel="00000000" w:rsidR="00000000" w:rsidRPr="00000000">
              <w:rPr>
                <w:rtl w:val="0"/>
              </w:rPr>
              <w:t xml:space="preserve">Тема 2.2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4">
            <w:pPr>
              <w:rPr/>
            </w:pPr>
            <w:r w:rsidDel="00000000" w:rsidR="00000000" w:rsidRPr="00000000">
              <w:rPr>
                <w:rtl w:val="0"/>
              </w:rPr>
              <w:t xml:space="preserve">Искусство Византии. Ранневизантийский период (VI-VIII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35">
            <w:pPr>
              <w:rPr/>
            </w:pPr>
            <w:r w:rsidDel="00000000" w:rsidR="00000000" w:rsidRPr="00000000">
              <w:rPr>
                <w:rtl w:val="0"/>
              </w:rPr>
              <w:t xml:space="preserve">Ранневизантийская архитектура IV – VIII в. Ранневизантийское изобразительное искусство.</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36">
            <w:pPr>
              <w:rPr/>
            </w:pPr>
            <w:r w:rsidDel="00000000" w:rsidR="00000000" w:rsidRPr="00000000">
              <w:rPr>
                <w:rtl w:val="0"/>
              </w:rPr>
              <w:t xml:space="preserve">Тема 2.3</w:t>
            </w:r>
          </w:p>
          <w:p w:rsidR="00000000" w:rsidDel="00000000" w:rsidP="00000000" w:rsidRDefault="00000000" w:rsidRPr="00000000" w14:paraId="0000043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8">
            <w:pPr>
              <w:rPr/>
            </w:pPr>
            <w:r w:rsidDel="00000000" w:rsidR="00000000" w:rsidRPr="00000000">
              <w:rPr>
                <w:rtl w:val="0"/>
              </w:rPr>
              <w:t xml:space="preserve">Искусство Византии. Иконоборческий период (VIII — начало IX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39">
            <w:pPr>
              <w:rPr/>
            </w:pPr>
            <w:r w:rsidDel="00000000" w:rsidR="00000000" w:rsidRPr="00000000">
              <w:rPr>
                <w:rtl w:val="0"/>
              </w:rPr>
              <w:t xml:space="preserve">Юстиниановская архитектура, Изобразительное искусство и архитектура времени иконоборчества.</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3A">
            <w:pPr>
              <w:rPr/>
            </w:pPr>
            <w:r w:rsidDel="00000000" w:rsidR="00000000" w:rsidRPr="00000000">
              <w:rPr>
                <w:rtl w:val="0"/>
              </w:rPr>
              <w:t xml:space="preserve">Тема 2.4</w:t>
            </w:r>
          </w:p>
          <w:p w:rsidR="00000000" w:rsidDel="00000000" w:rsidP="00000000" w:rsidRDefault="00000000" w:rsidRPr="00000000" w14:paraId="0000043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C">
            <w:pPr>
              <w:rPr/>
            </w:pPr>
            <w:r w:rsidDel="00000000" w:rsidR="00000000" w:rsidRPr="00000000">
              <w:rPr>
                <w:rtl w:val="0"/>
              </w:rPr>
              <w:t xml:space="preserve">Искусство Византии: Македонское возрождение (начало IX — середина XI в.), Комниновское возрождение (середина XI в. — конец XII в.), Палеологовское возрождение (конец XII в. — середина XV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3D">
            <w:pPr>
              <w:rPr/>
            </w:pPr>
            <w:r w:rsidDel="00000000" w:rsidR="00000000" w:rsidRPr="00000000">
              <w:rPr>
                <w:rtl w:val="0"/>
              </w:rPr>
              <w:t xml:space="preserve">Комниновский период византийской иконописи, образы Богоматери и Христа, Динамический стиль, Маньеристический стиль, Декоративно-прикладное искусство палеологовского возрождения, живопись, архитектура, Феофан Грек.</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3E">
            <w:pPr>
              <w:rPr/>
            </w:pPr>
            <w:r w:rsidDel="00000000" w:rsidR="00000000" w:rsidRPr="00000000">
              <w:rPr>
                <w:rtl w:val="0"/>
              </w:rPr>
              <w:t xml:space="preserve">Тема 2.5</w:t>
            </w:r>
          </w:p>
          <w:p w:rsidR="00000000" w:rsidDel="00000000" w:rsidP="00000000" w:rsidRDefault="00000000" w:rsidRPr="00000000" w14:paraId="0000043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0">
            <w:pPr>
              <w:rPr/>
            </w:pPr>
            <w:r w:rsidDel="00000000" w:rsidR="00000000" w:rsidRPr="00000000">
              <w:rPr>
                <w:rtl w:val="0"/>
              </w:rPr>
              <w:t xml:space="preserve">Искусство Итальянского Ренессанса. Проторенессанс (2-я половина XIII века — XIV в.). Раннее Возрождение (начало XV — конец XV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41">
            <w:pPr>
              <w:rPr/>
            </w:pPr>
            <w:r w:rsidDel="00000000" w:rsidR="00000000" w:rsidRPr="00000000">
              <w:rPr>
                <w:rtl w:val="0"/>
              </w:rPr>
              <w:t xml:space="preserve">Архитектура, скульптура, живопись периода Дученто.</w:t>
            </w:r>
          </w:p>
          <w:p w:rsidR="00000000" w:rsidDel="00000000" w:rsidP="00000000" w:rsidRDefault="00000000" w:rsidRPr="00000000" w14:paraId="00000442">
            <w:pPr>
              <w:rPr/>
            </w:pPr>
            <w:r w:rsidDel="00000000" w:rsidR="00000000" w:rsidRPr="00000000">
              <w:rPr>
                <w:rtl w:val="0"/>
              </w:rPr>
              <w:t xml:space="preserve">Архитектура и скульптура, живопись периода Треченто.</w:t>
            </w:r>
          </w:p>
          <w:p w:rsidR="00000000" w:rsidDel="00000000" w:rsidP="00000000" w:rsidRDefault="00000000" w:rsidRPr="00000000" w14:paraId="00000443">
            <w:pPr>
              <w:rPr/>
            </w:pPr>
            <w:r w:rsidDel="00000000" w:rsidR="00000000" w:rsidRPr="00000000">
              <w:rPr>
                <w:rtl w:val="0"/>
              </w:rPr>
              <w:t xml:space="preserve">Архитектура, скульптура, живопись периода Кватроченто.</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44">
            <w:pPr>
              <w:rPr/>
            </w:pPr>
            <w:r w:rsidDel="00000000" w:rsidR="00000000" w:rsidRPr="00000000">
              <w:rPr>
                <w:rtl w:val="0"/>
              </w:rPr>
              <w:t xml:space="preserve">Тема 2.6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5">
            <w:pPr>
              <w:rPr/>
            </w:pPr>
            <w:r w:rsidDel="00000000" w:rsidR="00000000" w:rsidRPr="00000000">
              <w:rPr>
                <w:rtl w:val="0"/>
              </w:rPr>
              <w:t xml:space="preserve">Искусство Итальянского Ренессанса. Высокое Возрождение (конец XV — первые 20 лет XVI века).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46">
            <w:pPr>
              <w:rPr/>
            </w:pPr>
            <w:r w:rsidDel="00000000" w:rsidR="00000000" w:rsidRPr="00000000">
              <w:rPr>
                <w:rtl w:val="0"/>
              </w:rPr>
              <w:t xml:space="preserve">Архитектура, скульптура, живопись эпохи «высокого» Возрождения. </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47">
            <w:pPr>
              <w:rPr/>
            </w:pPr>
            <w:r w:rsidDel="00000000" w:rsidR="00000000" w:rsidRPr="00000000">
              <w:rPr>
                <w:rtl w:val="0"/>
              </w:rPr>
              <w:t xml:space="preserve">Тема 2.7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8">
            <w:pPr>
              <w:rPr/>
            </w:pPr>
            <w:r w:rsidDel="00000000" w:rsidR="00000000" w:rsidRPr="00000000">
              <w:rPr>
                <w:rtl w:val="0"/>
              </w:rPr>
              <w:t xml:space="preserve">Искусство Итальянского Ренессанса. Позднее Возрождение (середина XVI — 1590-е годы).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49">
            <w:pPr>
              <w:rPr/>
            </w:pPr>
            <w:r w:rsidDel="00000000" w:rsidR="00000000" w:rsidRPr="00000000">
              <w:rPr>
                <w:rtl w:val="0"/>
              </w:rPr>
              <w:t xml:space="preserve">Архитектура, скульптура, живопись периода «маньеризма» Чинквеченто в Италии.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4A">
            <w:pPr>
              <w:rPr/>
            </w:pPr>
            <w:r w:rsidDel="00000000" w:rsidR="00000000" w:rsidRPr="00000000">
              <w:rPr>
                <w:rtl w:val="0"/>
              </w:rPr>
              <w:t xml:space="preserve">Тема 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B">
            <w:pPr>
              <w:rPr/>
            </w:pPr>
            <w:r w:rsidDel="00000000" w:rsidR="00000000" w:rsidRPr="00000000">
              <w:rPr>
                <w:rtl w:val="0"/>
              </w:rPr>
              <w:t xml:space="preserve">Искусство Северного Ренессанса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4C">
            <w:pPr>
              <w:rPr/>
            </w:pPr>
            <w:r w:rsidDel="00000000" w:rsidR="00000000" w:rsidRPr="00000000">
              <w:rPr>
                <w:rtl w:val="0"/>
              </w:rPr>
              <w:t xml:space="preserve">Нидерландская школа и его мастера. Особенности Немецкого Возрождения.</w:t>
            </w:r>
          </w:p>
          <w:p w:rsidR="00000000" w:rsidDel="00000000" w:rsidP="00000000" w:rsidRDefault="00000000" w:rsidRPr="00000000" w14:paraId="0000044D">
            <w:pPr>
              <w:rPr/>
            </w:pPr>
            <w:r w:rsidDel="00000000" w:rsidR="00000000" w:rsidRPr="00000000">
              <w:rPr>
                <w:rtl w:val="0"/>
              </w:rPr>
              <w:t xml:space="preserve">Французское Возрождение, его придворно-элитарный характер.</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4E">
            <w:pPr>
              <w:rPr/>
            </w:pPr>
            <w:r w:rsidDel="00000000" w:rsidR="00000000" w:rsidRPr="00000000">
              <w:rPr>
                <w:b w:val="1"/>
                <w:rtl w:val="0"/>
              </w:rPr>
              <w:t xml:space="preserve">Раздел III</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4F">
            <w:pPr>
              <w:rPr/>
            </w:pPr>
            <w:r w:rsidDel="00000000" w:rsidR="00000000" w:rsidRPr="00000000">
              <w:rPr>
                <w:b w:val="1"/>
                <w:rtl w:val="0"/>
              </w:rPr>
              <w:t xml:space="preserve">Искусство XVII в – искусство рубежа XIX – XX вв.</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51">
            <w:pPr>
              <w:rPr/>
            </w:pPr>
            <w:r w:rsidDel="00000000" w:rsidR="00000000" w:rsidRPr="00000000">
              <w:rPr>
                <w:rtl w:val="0"/>
              </w:rPr>
              <w:t xml:space="preserve">Тема 3.1</w:t>
            </w:r>
          </w:p>
          <w:p w:rsidR="00000000" w:rsidDel="00000000" w:rsidP="00000000" w:rsidRDefault="00000000" w:rsidRPr="00000000" w14:paraId="0000045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3">
            <w:pPr>
              <w:rPr/>
            </w:pPr>
            <w:r w:rsidDel="00000000" w:rsidR="00000000" w:rsidRPr="00000000">
              <w:rPr>
                <w:rtl w:val="0"/>
              </w:rPr>
              <w:t xml:space="preserve">Западноевропейское искусство XVII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54">
            <w:pPr>
              <w:rPr/>
            </w:pPr>
            <w:r w:rsidDel="00000000" w:rsidR="00000000" w:rsidRPr="00000000">
              <w:rPr>
                <w:rtl w:val="0"/>
              </w:rPr>
              <w:t xml:space="preserve">Искусство Италии и Испании XVII в Барокко и классицизм, их особенности.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55">
            <w:pPr>
              <w:rPr/>
            </w:pPr>
            <w:r w:rsidDel="00000000" w:rsidR="00000000" w:rsidRPr="00000000">
              <w:rPr>
                <w:rtl w:val="0"/>
              </w:rPr>
              <w:t xml:space="preserve">Тема 3.2</w:t>
            </w:r>
          </w:p>
          <w:p w:rsidR="00000000" w:rsidDel="00000000" w:rsidP="00000000" w:rsidRDefault="00000000" w:rsidRPr="00000000" w14:paraId="0000045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7">
            <w:pPr>
              <w:rPr/>
            </w:pPr>
            <w:r w:rsidDel="00000000" w:rsidR="00000000" w:rsidRPr="00000000">
              <w:rPr>
                <w:rtl w:val="0"/>
              </w:rPr>
              <w:t xml:space="preserve">Западноевропейское искусство XVIII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58">
            <w:pPr>
              <w:rPr/>
            </w:pPr>
            <w:r w:rsidDel="00000000" w:rsidR="00000000" w:rsidRPr="00000000">
              <w:rPr>
                <w:rtl w:val="0"/>
              </w:rPr>
              <w:t xml:space="preserve">Искусство Фландрии и Голландии XVIII в.</w:t>
            </w:r>
          </w:p>
          <w:p w:rsidR="00000000" w:rsidDel="00000000" w:rsidP="00000000" w:rsidRDefault="00000000" w:rsidRPr="00000000" w14:paraId="00000459">
            <w:pPr>
              <w:rPr/>
            </w:pPr>
            <w:r w:rsidDel="00000000" w:rsidR="00000000" w:rsidRPr="00000000">
              <w:rPr>
                <w:rtl w:val="0"/>
              </w:rPr>
              <w:t xml:space="preserve">Искусство Италии, Англии и Франции VIII в.</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5A">
            <w:pPr>
              <w:rPr/>
            </w:pPr>
            <w:r w:rsidDel="00000000" w:rsidR="00000000" w:rsidRPr="00000000">
              <w:rPr>
                <w:rtl w:val="0"/>
              </w:rPr>
              <w:t xml:space="preserve">Тема 3.3</w:t>
            </w:r>
          </w:p>
          <w:p w:rsidR="00000000" w:rsidDel="00000000" w:rsidP="00000000" w:rsidRDefault="00000000" w:rsidRPr="00000000" w14:paraId="0000045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5C">
            <w:pPr>
              <w:rPr/>
            </w:pPr>
            <w:r w:rsidDel="00000000" w:rsidR="00000000" w:rsidRPr="00000000">
              <w:rPr>
                <w:rtl w:val="0"/>
              </w:rPr>
              <w:t xml:space="preserve">Русское искусство XVII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5D">
            <w:pPr>
              <w:rPr/>
            </w:pPr>
            <w:r w:rsidDel="00000000" w:rsidR="00000000" w:rsidRPr="00000000">
              <w:rPr>
                <w:rtl w:val="0"/>
              </w:rPr>
              <w:t xml:space="preserve">Утверждение светского начала в русской художественной культуре. Национальное своеобразие и западноевропейское влияния.</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5E">
            <w:pPr>
              <w:rPr/>
            </w:pPr>
            <w:r w:rsidDel="00000000" w:rsidR="00000000" w:rsidRPr="00000000">
              <w:rPr>
                <w:rtl w:val="0"/>
              </w:rPr>
              <w:t xml:space="preserve">Тема 3.4</w:t>
            </w:r>
          </w:p>
          <w:p w:rsidR="00000000" w:rsidDel="00000000" w:rsidP="00000000" w:rsidRDefault="00000000" w:rsidRPr="00000000" w14:paraId="0000045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0">
            <w:pPr>
              <w:rPr/>
            </w:pPr>
            <w:r w:rsidDel="00000000" w:rsidR="00000000" w:rsidRPr="00000000">
              <w:rPr>
                <w:rtl w:val="0"/>
              </w:rPr>
              <w:t xml:space="preserve">Русское искусство XVIII вв.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61">
            <w:pPr>
              <w:rPr/>
            </w:pPr>
            <w:r w:rsidDel="00000000" w:rsidR="00000000" w:rsidRPr="00000000">
              <w:rPr>
                <w:rtl w:val="0"/>
              </w:rPr>
              <w:t xml:space="preserve">Русское искусство Петровской эпохи: национальное своеобразие и западноевропейские традиции. Основные черты развития русского искусства второй половины XVIII в.: диалог барокко и классицизма</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62">
            <w:pPr>
              <w:rPr/>
            </w:pPr>
            <w:r w:rsidDel="00000000" w:rsidR="00000000" w:rsidRPr="00000000">
              <w:rPr>
                <w:rtl w:val="0"/>
              </w:rPr>
              <w:t xml:space="preserve">Тема 3.5</w:t>
            </w:r>
          </w:p>
          <w:p w:rsidR="00000000" w:rsidDel="00000000" w:rsidP="00000000" w:rsidRDefault="00000000" w:rsidRPr="00000000" w14:paraId="0000046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4">
            <w:pPr>
              <w:rPr/>
            </w:pPr>
            <w:r w:rsidDel="00000000" w:rsidR="00000000" w:rsidRPr="00000000">
              <w:rPr>
                <w:rtl w:val="0"/>
              </w:rPr>
              <w:t xml:space="preserve">Западноевропейское искусство XIX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65">
            <w:pPr>
              <w:rPr/>
            </w:pPr>
            <w:r w:rsidDel="00000000" w:rsidR="00000000" w:rsidRPr="00000000">
              <w:rPr>
                <w:rtl w:val="0"/>
              </w:rPr>
              <w:t xml:space="preserve">Искусство Франции первой половины XIX в.</w:t>
            </w:r>
          </w:p>
          <w:p w:rsidR="00000000" w:rsidDel="00000000" w:rsidP="00000000" w:rsidRDefault="00000000" w:rsidRPr="00000000" w14:paraId="00000466">
            <w:pPr>
              <w:rPr/>
            </w:pPr>
            <w:r w:rsidDel="00000000" w:rsidR="00000000" w:rsidRPr="00000000">
              <w:rPr>
                <w:rtl w:val="0"/>
              </w:rPr>
              <w:t xml:space="preserve">Искусство Испании рубежа XVIII – XIX вв.</w:t>
            </w:r>
          </w:p>
          <w:p w:rsidR="00000000" w:rsidDel="00000000" w:rsidP="00000000" w:rsidRDefault="00000000" w:rsidRPr="00000000" w14:paraId="00000467">
            <w:pPr>
              <w:rPr/>
            </w:pPr>
            <w:r w:rsidDel="00000000" w:rsidR="00000000" w:rsidRPr="00000000">
              <w:rPr>
                <w:rtl w:val="0"/>
              </w:rPr>
              <w:t xml:space="preserve">Искусство Франции и Англии второй половины XIX в.</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68">
            <w:pPr>
              <w:rPr/>
            </w:pPr>
            <w:r w:rsidDel="00000000" w:rsidR="00000000" w:rsidRPr="00000000">
              <w:rPr>
                <w:rtl w:val="0"/>
              </w:rPr>
              <w:t xml:space="preserve">Тема 3.6</w:t>
            </w:r>
          </w:p>
          <w:p w:rsidR="00000000" w:rsidDel="00000000" w:rsidP="00000000" w:rsidRDefault="00000000" w:rsidRPr="00000000" w14:paraId="0000046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A">
            <w:pPr>
              <w:rPr/>
            </w:pPr>
            <w:r w:rsidDel="00000000" w:rsidR="00000000" w:rsidRPr="00000000">
              <w:rPr>
                <w:rtl w:val="0"/>
              </w:rPr>
              <w:t xml:space="preserve">Русское искусство XIX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6B">
            <w:pPr>
              <w:rPr/>
            </w:pPr>
            <w:r w:rsidDel="00000000" w:rsidR="00000000" w:rsidRPr="00000000">
              <w:rPr>
                <w:rtl w:val="0"/>
              </w:rPr>
              <w:t xml:space="preserve">Пути развития русского искусства первой половины XIX в: сентиментализм – романтизм – бидермейер. Стилистические проблемы развития жанров. Пути развития русского искусства второй половины XIX в. Товарищество передвижных художественных выставок. Творчество основных мастеров. Развитие стиля историзм в архитектуре и художественной промышленности.</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6C">
            <w:pPr>
              <w:rPr/>
            </w:pPr>
            <w:r w:rsidDel="00000000" w:rsidR="00000000" w:rsidRPr="00000000">
              <w:rPr>
                <w:rtl w:val="0"/>
              </w:rPr>
              <w:t xml:space="preserve">Тема 3.7</w:t>
            </w:r>
          </w:p>
          <w:p w:rsidR="00000000" w:rsidDel="00000000" w:rsidP="00000000" w:rsidRDefault="00000000" w:rsidRPr="00000000" w14:paraId="0000046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E">
            <w:pPr>
              <w:rPr/>
            </w:pPr>
            <w:r w:rsidDel="00000000" w:rsidR="00000000" w:rsidRPr="00000000">
              <w:rPr>
                <w:rtl w:val="0"/>
              </w:rPr>
              <w:t xml:space="preserve">Западноевропейское искусство рубежа XIX – XX вв.</w:t>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46F">
            <w:pPr>
              <w:tabs>
                <w:tab w:val="right" w:pos="9639"/>
              </w:tabs>
              <w:ind w:hanging="15"/>
              <w:rPr>
                <w:color w:val="000000"/>
              </w:rPr>
            </w:pPr>
            <w:r w:rsidDel="00000000" w:rsidR="00000000" w:rsidRPr="00000000">
              <w:rPr>
                <w:color w:val="000000"/>
                <w:rtl w:val="0"/>
              </w:rPr>
              <w:t xml:space="preserve">Развитие национально-романтических тенденций в европейском искусстве рубежа XIX </w:t>
            </w:r>
            <w:r w:rsidDel="00000000" w:rsidR="00000000" w:rsidRPr="00000000">
              <w:rPr>
                <w:rtl w:val="0"/>
              </w:rPr>
              <w:t xml:space="preserve">– </w:t>
            </w:r>
            <w:r w:rsidDel="00000000" w:rsidR="00000000" w:rsidRPr="00000000">
              <w:rPr>
                <w:color w:val="000000"/>
                <w:rtl w:val="0"/>
              </w:rPr>
              <w:t xml:space="preserve">XX вв. и символизм</w:t>
            </w:r>
          </w:p>
          <w:p w:rsidR="00000000" w:rsidDel="00000000" w:rsidP="00000000" w:rsidRDefault="00000000" w:rsidRPr="00000000" w14:paraId="00000470">
            <w:pPr>
              <w:rPr/>
            </w:pPr>
            <w:r w:rsidDel="00000000" w:rsidR="00000000" w:rsidRPr="00000000">
              <w:rPr>
                <w:color w:val="000000"/>
                <w:rtl w:val="0"/>
              </w:rPr>
              <w:t xml:space="preserve">Стиль модерн как программа эстетического преобразования действительности: вопросы художественной специфики и региональные особенности</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71">
            <w:pPr>
              <w:rPr/>
            </w:pPr>
            <w:r w:rsidDel="00000000" w:rsidR="00000000" w:rsidRPr="00000000">
              <w:rPr>
                <w:rtl w:val="0"/>
              </w:rPr>
              <w:t xml:space="preserve">Тема 3.8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2">
            <w:pPr>
              <w:rPr/>
            </w:pPr>
            <w:r w:rsidDel="00000000" w:rsidR="00000000" w:rsidRPr="00000000">
              <w:rPr>
                <w:rtl w:val="0"/>
              </w:rPr>
              <w:t xml:space="preserve">Русское искусство рубежа XIX – XX вв.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73">
            <w:pPr>
              <w:rPr/>
            </w:pPr>
            <w:r w:rsidDel="00000000" w:rsidR="00000000" w:rsidRPr="00000000">
              <w:rPr>
                <w:rtl w:val="0"/>
              </w:rPr>
              <w:t xml:space="preserve">Творческие объединения, их идейно-художественная сущность. </w:t>
            </w:r>
          </w:p>
          <w:p w:rsidR="00000000" w:rsidDel="00000000" w:rsidP="00000000" w:rsidRDefault="00000000" w:rsidRPr="00000000" w14:paraId="00000474">
            <w:pPr>
              <w:rPr/>
            </w:pPr>
            <w:r w:rsidDel="00000000" w:rsidR="00000000" w:rsidRPr="00000000">
              <w:rPr>
                <w:rtl w:val="0"/>
              </w:rPr>
              <w:t xml:space="preserve">Достижения русских художников начала XX в. в области книжной графики и театрально-декорационной живописи.</w:t>
            </w:r>
          </w:p>
          <w:p w:rsidR="00000000" w:rsidDel="00000000" w:rsidP="00000000" w:rsidRDefault="00000000" w:rsidRPr="00000000" w14:paraId="00000475">
            <w:pPr>
              <w:rPr/>
            </w:pPr>
            <w:r w:rsidDel="00000000" w:rsidR="00000000" w:rsidRPr="00000000">
              <w:rPr>
                <w:rtl w:val="0"/>
              </w:rPr>
              <w:t xml:space="preserve">Русский авангард.</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76">
            <w:pPr>
              <w:rPr/>
            </w:pPr>
            <w:r w:rsidDel="00000000" w:rsidR="00000000" w:rsidRPr="00000000">
              <w:rPr>
                <w:b w:val="1"/>
                <w:rtl w:val="0"/>
              </w:rPr>
              <w:t xml:space="preserve">Раздел IV</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77">
            <w:pPr>
              <w:rPr/>
            </w:pPr>
            <w:r w:rsidDel="00000000" w:rsidR="00000000" w:rsidRPr="00000000">
              <w:rPr>
                <w:b w:val="1"/>
                <w:rtl w:val="0"/>
              </w:rPr>
              <w:t xml:space="preserve">Искусство XX вв. Современное искусство.</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79">
            <w:pPr>
              <w:rPr/>
            </w:pPr>
            <w:r w:rsidDel="00000000" w:rsidR="00000000" w:rsidRPr="00000000">
              <w:rPr>
                <w:rtl w:val="0"/>
              </w:rPr>
              <w:t xml:space="preserve">Тема 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A">
            <w:pPr>
              <w:rPr/>
            </w:pPr>
            <w:r w:rsidDel="00000000" w:rsidR="00000000" w:rsidRPr="00000000">
              <w:rPr>
                <w:rtl w:val="0"/>
              </w:rPr>
              <w:t xml:space="preserve">Европейский модернизм и постмодернизм.</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7B">
            <w:pPr>
              <w:rPr/>
            </w:pPr>
            <w:r w:rsidDel="00000000" w:rsidR="00000000" w:rsidRPr="00000000">
              <w:rPr>
                <w:rtl w:val="0"/>
              </w:rPr>
              <w:t xml:space="preserve">Зарубежная архитектура XX в. От «модерна» к «модернизму».</w:t>
            </w:r>
          </w:p>
          <w:p w:rsidR="00000000" w:rsidDel="00000000" w:rsidP="00000000" w:rsidRDefault="00000000" w:rsidRPr="00000000" w14:paraId="0000047C">
            <w:pPr>
              <w:rPr/>
            </w:pPr>
            <w:r w:rsidDel="00000000" w:rsidR="00000000" w:rsidRPr="00000000">
              <w:rPr>
                <w:rtl w:val="0"/>
              </w:rPr>
              <w:t xml:space="preserve">Проблема национального и интернационального начал в зодчестве.</w:t>
            </w:r>
          </w:p>
          <w:p w:rsidR="00000000" w:rsidDel="00000000" w:rsidP="00000000" w:rsidRDefault="00000000" w:rsidRPr="00000000" w14:paraId="0000047D">
            <w:pPr>
              <w:rPr/>
            </w:pPr>
            <w:r w:rsidDel="00000000" w:rsidR="00000000" w:rsidRPr="00000000">
              <w:rPr>
                <w:rtl w:val="0"/>
              </w:rPr>
              <w:t xml:space="preserve">Особенности храмовой архитектуры XX столетия. Зодчество галерей, выставочных залов, музеев современного искусства XX столетия.</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7E">
            <w:pPr>
              <w:rPr/>
            </w:pPr>
            <w:r w:rsidDel="00000000" w:rsidR="00000000" w:rsidRPr="00000000">
              <w:rPr>
                <w:rtl w:val="0"/>
              </w:rPr>
              <w:t xml:space="preserve">Тема 4.2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F">
            <w:pPr>
              <w:rPr/>
            </w:pPr>
            <w:r w:rsidDel="00000000" w:rsidR="00000000" w:rsidRPr="00000000">
              <w:rPr>
                <w:rtl w:val="0"/>
              </w:rPr>
              <w:t xml:space="preserve">Кубизм, фовизм и авангардные течения начала </w:t>
            </w:r>
            <w:r w:rsidDel="00000000" w:rsidR="00000000" w:rsidRPr="00000000">
              <w:rPr>
                <w:color w:val="000000"/>
                <w:rtl w:val="0"/>
              </w:rPr>
              <w:t xml:space="preserve">XX в.</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80">
            <w:pPr>
              <w:rPr/>
            </w:pPr>
            <w:r w:rsidDel="00000000" w:rsidR="00000000" w:rsidRPr="00000000">
              <w:rPr>
                <w:rtl w:val="0"/>
              </w:rPr>
              <w:t xml:space="preserve">Основные направления авангарда.</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81">
            <w:pPr>
              <w:rPr/>
            </w:pPr>
            <w:r w:rsidDel="00000000" w:rsidR="00000000" w:rsidRPr="00000000">
              <w:rPr>
                <w:rtl w:val="0"/>
              </w:rPr>
              <w:t xml:space="preserve">Тема 4.3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82">
            <w:pPr>
              <w:rPr/>
            </w:pPr>
            <w:r w:rsidDel="00000000" w:rsidR="00000000" w:rsidRPr="00000000">
              <w:rPr>
                <w:rtl w:val="0"/>
              </w:rPr>
              <w:t xml:space="preserve">Абстрактное искусство.</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83">
            <w:pPr>
              <w:rPr/>
            </w:pPr>
            <w:r w:rsidDel="00000000" w:rsidR="00000000" w:rsidRPr="00000000">
              <w:rPr>
                <w:rtl w:val="0"/>
              </w:rPr>
              <w:t xml:space="preserve">супрематизм, УНОВИС, Стиль. Дадаизм и сюрреализм. Абстрактный экспрессионизм, ташизм и пр.</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84">
            <w:pPr>
              <w:rPr/>
            </w:pPr>
            <w:r w:rsidDel="00000000" w:rsidR="00000000" w:rsidRPr="00000000">
              <w:rPr>
                <w:rtl w:val="0"/>
              </w:rPr>
              <w:t xml:space="preserve">Тема 4.4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85">
            <w:pPr>
              <w:rPr/>
            </w:pPr>
            <w:r w:rsidDel="00000000" w:rsidR="00000000" w:rsidRPr="00000000">
              <w:rPr>
                <w:rtl w:val="0"/>
              </w:rPr>
              <w:t xml:space="preserve">Поп-арт. Концептуальное искусство. Хэппенинг и перфомансы.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86">
            <w:pPr>
              <w:rPr/>
            </w:pPr>
            <w:r w:rsidDel="00000000" w:rsidR="00000000" w:rsidRPr="00000000">
              <w:rPr>
                <w:rtl w:val="0"/>
              </w:rPr>
              <w:t xml:space="preserve">Поп-арт: Раушенберг, Лихтенштейн, Уорхол. Концептуальное искусство: Демьен Херст, Московский концептуализм. Хэппенинг и перфомансы. Капроу, Абрамович.</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87">
            <w:pPr>
              <w:rPr/>
            </w:pPr>
            <w:r w:rsidDel="00000000" w:rsidR="00000000" w:rsidRPr="00000000">
              <w:rPr>
                <w:rtl w:val="0"/>
              </w:rPr>
              <w:t xml:space="preserve">Тема 4.5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88">
            <w:pPr>
              <w:rPr/>
            </w:pPr>
            <w:r w:rsidDel="00000000" w:rsidR="00000000" w:rsidRPr="00000000">
              <w:rPr>
                <w:rtl w:val="0"/>
              </w:rPr>
              <w:t xml:space="preserve">Архитектура</w:t>
            </w:r>
            <w:r w:rsidDel="00000000" w:rsidR="00000000" w:rsidRPr="00000000">
              <w:rPr>
                <w:color w:val="000000"/>
                <w:rtl w:val="0"/>
              </w:rPr>
              <w:t xml:space="preserve"> XX в.</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89">
            <w:pPr>
              <w:rPr/>
            </w:pPr>
            <w:r w:rsidDel="00000000" w:rsidR="00000000" w:rsidRPr="00000000">
              <w:rPr>
                <w:rtl w:val="0"/>
              </w:rPr>
              <w:t xml:space="preserve">Архитектура 20 века: Ле Корбюзье, Неоклассицизм, конструктивизм, пуризм. Архитектура Нью-Йорка.</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8A">
            <w:pPr>
              <w:rPr/>
            </w:pPr>
            <w:r w:rsidDel="00000000" w:rsidR="00000000" w:rsidRPr="00000000">
              <w:rPr>
                <w:rtl w:val="0"/>
              </w:rPr>
              <w:t xml:space="preserve">Тема 4.6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8B">
            <w:pPr>
              <w:rPr/>
            </w:pPr>
            <w:r w:rsidDel="00000000" w:rsidR="00000000" w:rsidRPr="00000000">
              <w:rPr>
                <w:rtl w:val="0"/>
              </w:rPr>
              <w:t xml:space="preserve">Отечественное </w:t>
            </w:r>
            <w:r w:rsidDel="00000000" w:rsidR="00000000" w:rsidRPr="00000000">
              <w:rPr>
                <w:color w:val="000000"/>
                <w:rtl w:val="0"/>
              </w:rPr>
              <w:t xml:space="preserve">искусство XX в.</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48C">
            <w:pPr>
              <w:shd w:fill="ffffff" w:val="clear"/>
              <w:rPr>
                <w:color w:val="000000"/>
              </w:rPr>
            </w:pPr>
            <w:r w:rsidDel="00000000" w:rsidR="00000000" w:rsidRPr="00000000">
              <w:rPr>
                <w:color w:val="000000"/>
                <w:rtl w:val="0"/>
              </w:rPr>
              <w:t xml:space="preserve">Советское искусство 1910-х </w:t>
            </w:r>
            <w:r w:rsidDel="00000000" w:rsidR="00000000" w:rsidRPr="00000000">
              <w:rPr>
                <w:rtl w:val="0"/>
              </w:rPr>
              <w:t xml:space="preserve">– </w:t>
            </w:r>
            <w:r w:rsidDel="00000000" w:rsidR="00000000" w:rsidRPr="00000000">
              <w:rPr>
                <w:color w:val="000000"/>
                <w:rtl w:val="0"/>
              </w:rPr>
              <w:t xml:space="preserve">1920-х гг. Историко-революционный жанр.</w:t>
            </w:r>
          </w:p>
          <w:p w:rsidR="00000000" w:rsidDel="00000000" w:rsidP="00000000" w:rsidRDefault="00000000" w:rsidRPr="00000000" w14:paraId="0000048D">
            <w:pPr>
              <w:shd w:fill="ffffff" w:val="clear"/>
              <w:rPr>
                <w:color w:val="000000"/>
              </w:rPr>
            </w:pPr>
            <w:r w:rsidDel="00000000" w:rsidR="00000000" w:rsidRPr="00000000">
              <w:rPr>
                <w:color w:val="000000"/>
                <w:rtl w:val="0"/>
              </w:rPr>
              <w:t xml:space="preserve">Советское изобразительное искусство и архитектура 1930 </w:t>
            </w:r>
            <w:r w:rsidDel="00000000" w:rsidR="00000000" w:rsidRPr="00000000">
              <w:rPr>
                <w:rtl w:val="0"/>
              </w:rPr>
              <w:t xml:space="preserve">–</w:t>
            </w:r>
            <w:r w:rsidDel="00000000" w:rsidR="00000000" w:rsidRPr="00000000">
              <w:rPr>
                <w:color w:val="000000"/>
                <w:rtl w:val="0"/>
              </w:rPr>
              <w:t xml:space="preserve">1950-х гг. Метод социалистического реализма</w:t>
            </w:r>
          </w:p>
          <w:p w:rsidR="00000000" w:rsidDel="00000000" w:rsidP="00000000" w:rsidRDefault="00000000" w:rsidRPr="00000000" w14:paraId="0000048E">
            <w:pPr>
              <w:rPr/>
            </w:pPr>
            <w:r w:rsidDel="00000000" w:rsidR="00000000" w:rsidRPr="00000000">
              <w:rPr>
                <w:color w:val="000000"/>
                <w:rtl w:val="0"/>
              </w:rPr>
              <w:t xml:space="preserve">Отечественное изобразительное искусство и архитектура 1960 </w:t>
            </w:r>
            <w:r w:rsidDel="00000000" w:rsidR="00000000" w:rsidRPr="00000000">
              <w:rPr>
                <w:rtl w:val="0"/>
              </w:rPr>
              <w:t xml:space="preserve">– </w:t>
            </w:r>
            <w:r w:rsidDel="00000000" w:rsidR="00000000" w:rsidRPr="00000000">
              <w:rPr>
                <w:color w:val="000000"/>
                <w:rtl w:val="0"/>
              </w:rPr>
              <w:t xml:space="preserve">1990-х гг. «Суровый стиль».</w:t>
            </w:r>
            <w:r w:rsidDel="00000000" w:rsidR="00000000" w:rsidRPr="00000000">
              <w:rPr>
                <w:rtl w:val="0"/>
              </w:rPr>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8F">
            <w:pPr>
              <w:rPr/>
            </w:pPr>
            <w:r w:rsidDel="00000000" w:rsidR="00000000" w:rsidRPr="00000000">
              <w:rPr>
                <w:rtl w:val="0"/>
              </w:rPr>
              <w:t xml:space="preserve">Тема 4.7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0">
            <w:pPr>
              <w:rPr/>
            </w:pPr>
            <w:r w:rsidDel="00000000" w:rsidR="00000000" w:rsidRPr="00000000">
              <w:rPr>
                <w:rtl w:val="0"/>
              </w:rPr>
              <w:t xml:space="preserve">Мировое искусство на современном этапе.</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91">
            <w:pPr>
              <w:rPr/>
            </w:pPr>
            <w:r w:rsidDel="00000000" w:rsidR="00000000" w:rsidRPr="00000000">
              <w:rPr>
                <w:rtl w:val="0"/>
              </w:rPr>
              <w:t xml:space="preserve">Основные тенденции развития мирового искусства на рубеже XX – XXI вв. Постмодернизм в архитектуре и изобразительном искусстве: Нео экспрессионизм, новые дикие, пустишь, ученая живопись, транс авангард. Возникновение новых форм творчества: перформанс, энвайронмент, ассамбляж и др. Медиа-искусство. Инсталляция. </w:t>
            </w:r>
          </w:p>
        </w:tc>
      </w:tr>
      <w:tr>
        <w:trPr>
          <w:cantSplit w:val="0"/>
          <w:trHeight w:val="269"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92">
            <w:pPr>
              <w:rPr/>
            </w:pPr>
            <w:r w:rsidDel="00000000" w:rsidR="00000000" w:rsidRPr="00000000">
              <w:rPr>
                <w:rtl w:val="0"/>
              </w:rPr>
              <w:t xml:space="preserve">Тема 4.8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3">
            <w:pPr>
              <w:rPr/>
            </w:pPr>
            <w:r w:rsidDel="00000000" w:rsidR="00000000" w:rsidRPr="00000000">
              <w:rPr>
                <w:rtl w:val="0"/>
              </w:rPr>
              <w:t xml:space="preserve">Архитектура </w:t>
            </w:r>
            <w:r w:rsidDel="00000000" w:rsidR="00000000" w:rsidRPr="00000000">
              <w:rPr>
                <w:color w:val="000000"/>
                <w:rtl w:val="0"/>
              </w:rPr>
              <w:t xml:space="preserve">XXI в.</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94">
            <w:pPr>
              <w:rPr/>
            </w:pPr>
            <w:r w:rsidDel="00000000" w:rsidR="00000000" w:rsidRPr="00000000">
              <w:rPr>
                <w:rtl w:val="0"/>
              </w:rPr>
              <w:t xml:space="preserve">Био-тек в архитектуре.</w:t>
            </w:r>
          </w:p>
        </w:tc>
      </w:tr>
    </w:tbl>
    <w:p w:rsidR="00000000" w:rsidDel="00000000" w:rsidP="00000000" w:rsidRDefault="00000000" w:rsidRPr="00000000" w14:paraId="00000495">
      <w:pPr>
        <w:pStyle w:val="Heading2"/>
        <w:numPr>
          <w:ilvl w:val="1"/>
          <w:numId w:val="1"/>
        </w:numPr>
        <w:ind w:left="709" w:firstLine="0"/>
        <w:rPr/>
      </w:pPr>
      <w:r w:rsidDel="00000000" w:rsidR="00000000" w:rsidRPr="00000000">
        <w:rPr>
          <w:rtl w:val="0"/>
        </w:rPr>
        <w:t xml:space="preserve">Организация самостоятельной работы обучающихся</w:t>
      </w:r>
    </w:p>
    <w:p w:rsidR="00000000" w:rsidDel="00000000" w:rsidP="00000000" w:rsidRDefault="00000000" w:rsidRPr="00000000" w14:paraId="00000496">
      <w:pPr>
        <w:ind w:firstLine="709"/>
        <w:jc w:val="both"/>
        <w:rPr>
          <w:sz w:val="24"/>
          <w:szCs w:val="24"/>
        </w:rPr>
      </w:pPr>
      <w:r w:rsidDel="00000000" w:rsidR="00000000" w:rsidRPr="00000000">
        <w:rPr>
          <w:sz w:val="24"/>
          <w:szCs w:val="24"/>
          <w:rtl w:val="0"/>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000000" w:rsidDel="00000000" w:rsidP="00000000" w:rsidRDefault="00000000" w:rsidRPr="00000000" w14:paraId="00000497">
      <w:pPr>
        <w:ind w:firstLine="709"/>
        <w:jc w:val="both"/>
        <w:rPr>
          <w:sz w:val="24"/>
          <w:szCs w:val="24"/>
        </w:rPr>
      </w:pPr>
      <w:r w:rsidDel="00000000" w:rsidR="00000000" w:rsidRPr="00000000">
        <w:rPr>
          <w:sz w:val="24"/>
          <w:szCs w:val="24"/>
          <w:rtl w:val="0"/>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000000" w:rsidDel="00000000" w:rsidP="00000000" w:rsidRDefault="00000000" w:rsidRPr="00000000" w14:paraId="00000498">
      <w:pPr>
        <w:ind w:firstLine="709"/>
        <w:jc w:val="both"/>
        <w:rPr>
          <w:sz w:val="24"/>
          <w:szCs w:val="24"/>
        </w:rPr>
      </w:pPr>
      <w:r w:rsidDel="00000000" w:rsidR="00000000" w:rsidRPr="00000000">
        <w:rPr>
          <w:sz w:val="24"/>
          <w:szCs w:val="24"/>
          <w:rtl w:val="0"/>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w:t>
      </w:r>
      <w:r w:rsidDel="00000000" w:rsidR="00000000" w:rsidRPr="00000000">
        <w:rPr>
          <w:i w:val="1"/>
          <w:sz w:val="24"/>
          <w:szCs w:val="24"/>
          <w:rtl w:val="0"/>
        </w:rPr>
        <w:t xml:space="preserve">.</w:t>
      </w:r>
      <w:r w:rsidDel="00000000" w:rsidR="00000000" w:rsidRPr="00000000">
        <w:rPr>
          <w:sz w:val="24"/>
          <w:szCs w:val="24"/>
          <w:rtl w:val="0"/>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000000" w:rsidDel="00000000" w:rsidP="00000000" w:rsidRDefault="00000000" w:rsidRPr="00000000" w14:paraId="00000499">
      <w:pPr>
        <w:ind w:firstLine="709"/>
        <w:jc w:val="both"/>
        <w:rPr>
          <w:sz w:val="24"/>
          <w:szCs w:val="24"/>
        </w:rPr>
      </w:pPr>
      <w:r w:rsidDel="00000000" w:rsidR="00000000" w:rsidRPr="00000000">
        <w:rPr>
          <w:sz w:val="24"/>
          <w:szCs w:val="24"/>
          <w:rtl w:val="0"/>
        </w:rPr>
        <w:t xml:space="preserve">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000000" w:rsidDel="00000000" w:rsidP="00000000" w:rsidRDefault="00000000" w:rsidRPr="00000000" w14:paraId="0000049A">
      <w:pPr>
        <w:ind w:firstLine="709"/>
        <w:jc w:val="both"/>
        <w:rPr>
          <w:sz w:val="24"/>
          <w:szCs w:val="24"/>
        </w:rPr>
      </w:pPr>
      <w:r w:rsidDel="00000000" w:rsidR="00000000" w:rsidRPr="00000000">
        <w:rPr>
          <w:sz w:val="24"/>
          <w:szCs w:val="24"/>
          <w:rtl w:val="0"/>
        </w:rPr>
        <w:t xml:space="preserve">Внеаудиторная самостоятельная работа обучающихся включает в себя:</w:t>
      </w:r>
    </w:p>
    <w:p w:rsidR="00000000" w:rsidDel="00000000" w:rsidP="00000000" w:rsidRDefault="00000000" w:rsidRPr="00000000" w14:paraId="0000049B">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подготовку к лекциям, практическим занятиям, зачетам;</w:t>
      </w:r>
    </w:p>
    <w:p w:rsidR="00000000" w:rsidDel="00000000" w:rsidP="00000000" w:rsidRDefault="00000000" w:rsidRPr="00000000" w14:paraId="0000049C">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изучение разделов/тем, не выносимых на лекции и практические занятия самостоятельно;</w:t>
      </w:r>
    </w:p>
    <w:p w:rsidR="00000000" w:rsidDel="00000000" w:rsidP="00000000" w:rsidRDefault="00000000" w:rsidRPr="00000000" w14:paraId="0000049D">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написание тематических докладов, рефератов и эссе на проблемные темы;</w:t>
      </w:r>
    </w:p>
    <w:p w:rsidR="00000000" w:rsidDel="00000000" w:rsidP="00000000" w:rsidRDefault="00000000" w:rsidRPr="00000000" w14:paraId="0000049E">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изучение теоретического и практического материала по рекомендованным источникам;</w:t>
      </w:r>
    </w:p>
    <w:p w:rsidR="00000000" w:rsidDel="00000000" w:rsidP="00000000" w:rsidRDefault="00000000" w:rsidRPr="00000000" w14:paraId="0000049F">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подготовка к промежуточной аттестации в течение семестра;</w:t>
      </w:r>
    </w:p>
    <w:p w:rsidR="00000000" w:rsidDel="00000000" w:rsidP="00000000" w:rsidRDefault="00000000" w:rsidRPr="00000000" w14:paraId="000004A0">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создание презентаций по изучаемым темам.</w:t>
      </w:r>
    </w:p>
    <w:p w:rsidR="00000000" w:rsidDel="00000000" w:rsidP="00000000" w:rsidRDefault="00000000" w:rsidRPr="00000000" w14:paraId="000004A1">
      <w:pPr>
        <w:ind w:firstLine="709"/>
        <w:jc w:val="both"/>
        <w:rPr>
          <w:sz w:val="24"/>
          <w:szCs w:val="24"/>
        </w:rPr>
      </w:pPr>
      <w:r w:rsidDel="00000000" w:rsidR="00000000" w:rsidRPr="00000000">
        <w:rPr>
          <w:rtl w:val="0"/>
        </w:rPr>
      </w:r>
    </w:p>
    <w:p w:rsidR="00000000" w:rsidDel="00000000" w:rsidP="00000000" w:rsidRDefault="00000000" w:rsidRPr="00000000" w14:paraId="000004A2">
      <w:pPr>
        <w:ind w:firstLine="709"/>
        <w:jc w:val="both"/>
        <w:rPr>
          <w:sz w:val="24"/>
          <w:szCs w:val="24"/>
        </w:rPr>
      </w:pPr>
      <w:r w:rsidDel="00000000" w:rsidR="00000000" w:rsidRPr="00000000">
        <w:rPr>
          <w:sz w:val="24"/>
          <w:szCs w:val="24"/>
          <w:rtl w:val="0"/>
        </w:rPr>
        <w:t xml:space="preserve">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rsidR="00000000" w:rsidDel="00000000" w:rsidP="00000000" w:rsidRDefault="00000000" w:rsidRPr="00000000" w14:paraId="000004A3">
      <w:pPr>
        <w:keepNext w:val="0"/>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проведение консультаций перед зачетом с оценкой по необходимости;</w:t>
      </w:r>
    </w:p>
    <w:p w:rsidR="00000000" w:rsidDel="00000000" w:rsidP="00000000" w:rsidRDefault="00000000" w:rsidRPr="00000000" w14:paraId="000004A4">
      <w:pPr>
        <w:ind w:firstLine="709"/>
        <w:jc w:val="both"/>
        <w:rPr>
          <w:sz w:val="24"/>
          <w:szCs w:val="24"/>
        </w:rPr>
      </w:pPr>
      <w:r w:rsidDel="00000000" w:rsidR="00000000" w:rsidRPr="00000000">
        <w:rPr>
          <w:sz w:val="24"/>
          <w:szCs w:val="24"/>
          <w:rtl w:val="0"/>
        </w:rPr>
        <w:t xml:space="preserve">Перечень тем, полностью или частично отнесенных на самостоятельное изучение с последующим контролем:</w:t>
      </w:r>
    </w:p>
    <w:p w:rsidR="00000000" w:rsidDel="00000000" w:rsidP="00000000" w:rsidRDefault="00000000" w:rsidRPr="00000000" w14:paraId="000004A5">
      <w:pPr>
        <w:rPr/>
      </w:pPr>
      <w:r w:rsidDel="00000000" w:rsidR="00000000" w:rsidRPr="00000000">
        <w:rPr>
          <w:rtl w:val="0"/>
        </w:rPr>
      </w:r>
    </w:p>
    <w:tbl>
      <w:tblPr>
        <w:tblStyle w:val="Table10"/>
        <w:tblW w:w="9923.0" w:type="dxa"/>
        <w:jc w:val="left"/>
        <w:tblInd w:w="-34.0" w:type="dxa"/>
        <w:tblBorders>
          <w:top w:color="000000" w:space="0" w:sz="8" w:val="single"/>
          <w:left w:color="000000" w:space="0" w:sz="8" w:val="single"/>
          <w:bottom w:color="000000" w:space="0" w:sz="8" w:val="single"/>
          <w:right w:color="000000" w:space="0" w:sz="8" w:val="single"/>
        </w:tblBorders>
        <w:tblLayout w:type="fixed"/>
        <w:tblLook w:val="0000"/>
      </w:tblPr>
      <w:tblGrid>
        <w:gridCol w:w="1276"/>
        <w:gridCol w:w="2410"/>
        <w:gridCol w:w="3827"/>
        <w:gridCol w:w="1701"/>
        <w:gridCol w:w="24"/>
        <w:gridCol w:w="685"/>
        <w:tblGridChange w:id="0">
          <w:tblGrid>
            <w:gridCol w:w="1276"/>
            <w:gridCol w:w="2410"/>
            <w:gridCol w:w="3827"/>
            <w:gridCol w:w="1701"/>
            <w:gridCol w:w="24"/>
            <w:gridCol w:w="685"/>
          </w:tblGrid>
        </w:tblGridChange>
      </w:tblGrid>
      <w:tr>
        <w:trPr>
          <w:cantSplit w:val="1"/>
          <w:trHeight w:val="1644" w:hRule="atLeast"/>
          <w:tblHeader w:val="0"/>
        </w:trPr>
        <w:tc>
          <w:tcPr>
            <w:tcBorders>
              <w:top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4A6">
            <w:pPr>
              <w:jc w:val="center"/>
              <w:rPr>
                <w:b w:val="1"/>
                <w:sz w:val="20"/>
                <w:szCs w:val="20"/>
              </w:rPr>
            </w:pPr>
            <w:r w:rsidDel="00000000" w:rsidR="00000000" w:rsidRPr="00000000">
              <w:rPr>
                <w:b w:val="1"/>
                <w:sz w:val="20"/>
                <w:szCs w:val="20"/>
                <w:rtl w:val="0"/>
              </w:rPr>
              <w:t xml:space="preserve">№ пп</w:t>
            </w:r>
          </w:p>
        </w:tc>
        <w:tc>
          <w:tcPr>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4A7">
            <w:pPr>
              <w:jc w:val="center"/>
              <w:rPr>
                <w:b w:val="1"/>
                <w:sz w:val="20"/>
                <w:szCs w:val="20"/>
              </w:rPr>
            </w:pPr>
            <w:r w:rsidDel="00000000" w:rsidR="00000000" w:rsidRPr="00000000">
              <w:rPr>
                <w:b w:val="1"/>
                <w:sz w:val="20"/>
                <w:szCs w:val="20"/>
                <w:rtl w:val="0"/>
              </w:rPr>
              <w:t xml:space="preserve">Наименование раздела /темы </w:t>
            </w:r>
            <w:r w:rsidDel="00000000" w:rsidR="00000000" w:rsidRPr="00000000">
              <w:rPr>
                <w:b w:val="1"/>
                <w:i w:val="1"/>
                <w:sz w:val="20"/>
                <w:szCs w:val="20"/>
                <w:rtl w:val="0"/>
              </w:rPr>
              <w:t xml:space="preserve">дисциплины/модуля,</w:t>
            </w:r>
            <w:r w:rsidDel="00000000" w:rsidR="00000000" w:rsidRPr="00000000">
              <w:rPr>
                <w:b w:val="1"/>
                <w:sz w:val="20"/>
                <w:szCs w:val="20"/>
                <w:rtl w:val="0"/>
              </w:rPr>
              <w:t xml:space="preserve"> выносимые на самостоятельное изучение</w:t>
            </w:r>
          </w:p>
        </w:tc>
        <w:tc>
          <w:tcPr>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4A8">
            <w:pPr>
              <w:jc w:val="center"/>
              <w:rPr>
                <w:b w:val="1"/>
                <w:sz w:val="20"/>
                <w:szCs w:val="20"/>
              </w:rPr>
            </w:pPr>
            <w:r w:rsidDel="00000000" w:rsidR="00000000" w:rsidRPr="00000000">
              <w:rPr>
                <w:b w:val="1"/>
                <w:sz w:val="20"/>
                <w:szCs w:val="20"/>
                <w:rtl w:val="0"/>
              </w:rPr>
              <w:t xml:space="preserve">Задания для самостоятельной работы</w:t>
            </w:r>
          </w:p>
        </w:tc>
        <w:tc>
          <w:tcPr>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4A9">
            <w:pPr>
              <w:jc w:val="center"/>
              <w:rPr>
                <w:b w:val="1"/>
                <w:sz w:val="20"/>
                <w:szCs w:val="20"/>
              </w:rPr>
            </w:pPr>
            <w:r w:rsidDel="00000000" w:rsidR="00000000" w:rsidRPr="00000000">
              <w:rPr>
                <w:b w:val="1"/>
                <w:sz w:val="20"/>
                <w:szCs w:val="20"/>
                <w:rtl w:val="0"/>
              </w:rPr>
              <w:t xml:space="preserve">Виды и формы контрольных мероприятий</w:t>
            </w:r>
          </w:p>
          <w:p w:rsidR="00000000" w:rsidDel="00000000" w:rsidP="00000000" w:rsidRDefault="00000000" w:rsidRPr="00000000" w14:paraId="000004AA">
            <w:pPr>
              <w:jc w:val="center"/>
              <w:rPr>
                <w:b w:val="1"/>
                <w:sz w:val="20"/>
                <w:szCs w:val="20"/>
              </w:rPr>
            </w:pPr>
            <w:r w:rsidDel="00000000" w:rsidR="00000000" w:rsidRPr="00000000">
              <w:rPr>
                <w:b w:val="1"/>
                <w:sz w:val="20"/>
                <w:szCs w:val="20"/>
                <w:rtl w:val="0"/>
              </w:rPr>
              <w:t xml:space="preserve">(учитываются при проведении текущего контроля)</w:t>
            </w:r>
          </w:p>
        </w:tc>
        <w:tc>
          <w:tcPr>
            <w:gridSpan w:val="2"/>
            <w:tcBorders>
              <w:top w:color="000000" w:space="0" w:sz="8" w:val="single"/>
              <w:left w:color="000000" w:space="0" w:sz="8" w:val="single"/>
              <w:bottom w:color="000000" w:space="0" w:sz="8" w:val="single"/>
            </w:tcBorders>
            <w:shd w:fill="dbe5f1" w:val="clear"/>
            <w:vAlign w:val="center"/>
          </w:tcPr>
          <w:p w:rsidR="00000000" w:rsidDel="00000000" w:rsidP="00000000" w:rsidRDefault="00000000" w:rsidRPr="00000000" w14:paraId="000004AB">
            <w:pPr>
              <w:ind w:left="113" w:right="113" w:firstLine="0"/>
              <w:rPr>
                <w:b w:val="1"/>
                <w:sz w:val="20"/>
                <w:szCs w:val="20"/>
              </w:rPr>
            </w:pPr>
            <w:r w:rsidDel="00000000" w:rsidR="00000000" w:rsidRPr="00000000">
              <w:rPr>
                <w:b w:val="1"/>
                <w:sz w:val="20"/>
                <w:szCs w:val="20"/>
                <w:rtl w:val="0"/>
              </w:rPr>
              <w:t xml:space="preserve">Трудоемкость, час</w:t>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AD">
            <w:pPr>
              <w:rPr>
                <w:b w:val="1"/>
              </w:rPr>
            </w:pPr>
            <w:r w:rsidDel="00000000" w:rsidR="00000000" w:rsidRPr="00000000">
              <w:rPr>
                <w:b w:val="1"/>
                <w:rtl w:val="0"/>
              </w:rPr>
              <w:t xml:space="preserve">Раздел I</w:t>
            </w:r>
          </w:p>
        </w:tc>
        <w:tc>
          <w:tcPr>
            <w:gridSpan w:val="5"/>
            <w:tcBorders>
              <w:top w:color="000000" w:space="0" w:sz="8" w:val="single"/>
              <w:left w:color="000000" w:space="0" w:sz="8" w:val="single"/>
              <w:bottom w:color="000000" w:space="0" w:sz="8" w:val="single"/>
            </w:tcBorders>
          </w:tcPr>
          <w:p w:rsidR="00000000" w:rsidDel="00000000" w:rsidP="00000000" w:rsidRDefault="00000000" w:rsidRPr="00000000" w14:paraId="000004AE">
            <w:pPr>
              <w:rPr>
                <w:b w:val="1"/>
                <w:i w:val="1"/>
              </w:rPr>
            </w:pPr>
            <w:r w:rsidDel="00000000" w:rsidR="00000000" w:rsidRPr="00000000">
              <w:rPr>
                <w:b w:val="1"/>
                <w:rtl w:val="0"/>
              </w:rPr>
              <w:t xml:space="preserve">Введение в историю искусства. Искусство Древнего мира.</w:t>
            </w:r>
            <w:r w:rsidDel="00000000" w:rsidR="00000000" w:rsidRPr="00000000">
              <w:rPr>
                <w:rtl w:val="0"/>
              </w:rPr>
            </w:r>
          </w:p>
        </w:tc>
      </w:tr>
      <w:tr>
        <w:trPr>
          <w:cantSplit w:val="0"/>
          <w:trHeight w:val="1771" w:hRule="atLeast"/>
          <w:tblHeader w:val="0"/>
        </w:trPr>
        <w:tc>
          <w:tcPr>
            <w:tcBorders>
              <w:top w:color="000000" w:space="0" w:sz="8" w:val="single"/>
              <w:right w:color="000000" w:space="0" w:sz="8" w:val="single"/>
            </w:tcBorders>
          </w:tcPr>
          <w:p w:rsidR="00000000" w:rsidDel="00000000" w:rsidP="00000000" w:rsidRDefault="00000000" w:rsidRPr="00000000" w14:paraId="000004B3">
            <w:pPr>
              <w:rPr/>
            </w:pPr>
            <w:r w:rsidDel="00000000" w:rsidR="00000000" w:rsidRPr="00000000">
              <w:rPr>
                <w:rtl w:val="0"/>
              </w:rPr>
              <w:t xml:space="preserve">Тема 1.1</w:t>
            </w:r>
          </w:p>
        </w:tc>
        <w:tc>
          <w:tcPr>
            <w:tcBorders>
              <w:top w:color="000000" w:space="0" w:sz="8" w:val="single"/>
              <w:left w:color="000000" w:space="0" w:sz="8" w:val="single"/>
            </w:tcBorders>
          </w:tcPr>
          <w:p w:rsidR="00000000" w:rsidDel="00000000" w:rsidP="00000000" w:rsidRDefault="00000000" w:rsidRPr="00000000" w14:paraId="000004B4">
            <w:pPr>
              <w:tabs>
                <w:tab w:val="right" w:pos="9639"/>
              </w:tabs>
              <w:ind w:hanging="15"/>
              <w:rPr/>
            </w:pPr>
            <w:r w:rsidDel="00000000" w:rsidR="00000000" w:rsidRPr="00000000">
              <w:rPr>
                <w:rtl w:val="0"/>
              </w:rPr>
              <w:t xml:space="preserve">Морфология искусства. Изобразительные, выразительные, статические, динамические, временные и пространственные виды творчества. </w:t>
            </w:r>
          </w:p>
          <w:p w:rsidR="00000000" w:rsidDel="00000000" w:rsidP="00000000" w:rsidRDefault="00000000" w:rsidRPr="00000000" w14:paraId="000004B5">
            <w:pPr>
              <w:tabs>
                <w:tab w:val="right" w:pos="9639"/>
              </w:tabs>
              <w:ind w:hanging="15"/>
              <w:rPr/>
            </w:pPr>
            <w:r w:rsidDel="00000000" w:rsidR="00000000" w:rsidRPr="00000000">
              <w:rPr>
                <w:rtl w:val="0"/>
              </w:rPr>
              <w:t xml:space="preserve">Сюжетные и бессюжетные жанры. </w:t>
            </w:r>
          </w:p>
          <w:p w:rsidR="00000000" w:rsidDel="00000000" w:rsidP="00000000" w:rsidRDefault="00000000" w:rsidRPr="00000000" w14:paraId="000004B6">
            <w:pPr>
              <w:tabs>
                <w:tab w:val="right" w:pos="9639"/>
              </w:tabs>
              <w:ind w:hanging="15"/>
              <w:rPr/>
            </w:pPr>
            <w:r w:rsidDel="00000000" w:rsidR="00000000" w:rsidRPr="00000000">
              <w:rPr>
                <w:rtl w:val="0"/>
              </w:rPr>
              <w:t xml:space="preserve">Жанровая система в различных видах искусств. Виды художественного синтеза. Синтез пластических искусств. Композиционные законы в различных видах искусства.</w:t>
            </w:r>
          </w:p>
          <w:p w:rsidR="00000000" w:rsidDel="00000000" w:rsidP="00000000" w:rsidRDefault="00000000" w:rsidRPr="00000000" w14:paraId="000004B7">
            <w:pPr>
              <w:tabs>
                <w:tab w:val="right" w:pos="9639"/>
              </w:tabs>
              <w:ind w:hanging="15"/>
              <w:rPr/>
            </w:pPr>
            <w:r w:rsidDel="00000000" w:rsidR="00000000" w:rsidRPr="00000000">
              <w:rPr>
                <w:rtl w:val="0"/>
              </w:rPr>
              <w:t xml:space="preserve">Сложение основных видов и типов композиции в процессе развития искусства. Формирование художественного образа и его структура.</w:t>
            </w:r>
          </w:p>
          <w:p w:rsidR="00000000" w:rsidDel="00000000" w:rsidP="00000000" w:rsidRDefault="00000000" w:rsidRPr="00000000" w14:paraId="000004B8">
            <w:pPr>
              <w:tabs>
                <w:tab w:val="right" w:pos="9639"/>
              </w:tabs>
              <w:ind w:hanging="15"/>
              <w:rPr/>
            </w:pPr>
            <w:r w:rsidDel="00000000" w:rsidR="00000000" w:rsidRPr="00000000">
              <w:rPr>
                <w:rtl w:val="0"/>
              </w:rPr>
              <w:t xml:space="preserve">Понятие мировоззрения и творческого метода в искусстве. Теоретические основы художественного стиля, направления, школы в искусстве. </w:t>
            </w:r>
          </w:p>
          <w:p w:rsidR="00000000" w:rsidDel="00000000" w:rsidP="00000000" w:rsidRDefault="00000000" w:rsidRPr="00000000" w14:paraId="000004B9">
            <w:pPr>
              <w:rPr>
                <w:i w:val="1"/>
              </w:rPr>
            </w:pPr>
            <w:r w:rsidDel="00000000" w:rsidR="00000000" w:rsidRPr="00000000">
              <w:rPr>
                <w:rtl w:val="0"/>
              </w:rPr>
              <w:t xml:space="preserve">Художественное произведение и его оценка. Реставрация и консервация и реконструкция памятников искусства. Художественные музеи мира.</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4BA">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4BB">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4BC">
            <w:pPr>
              <w:jc w:val="center"/>
              <w:rPr>
                <w:b w:val="1"/>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BE">
            <w:pPr>
              <w:rPr/>
            </w:pPr>
            <w:r w:rsidDel="00000000" w:rsidR="00000000" w:rsidRPr="00000000">
              <w:rPr>
                <w:rtl w:val="0"/>
              </w:rPr>
              <w:t xml:space="preserve">Тема 1.2</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BF">
            <w:pPr>
              <w:rPr/>
            </w:pPr>
            <w:r w:rsidDel="00000000" w:rsidR="00000000" w:rsidRPr="00000000">
              <w:rPr>
                <w:rtl w:val="0"/>
              </w:rPr>
              <w:t xml:space="preserve">Живопись Палеолита.</w:t>
            </w:r>
          </w:p>
          <w:p w:rsidR="00000000" w:rsidDel="00000000" w:rsidP="00000000" w:rsidRDefault="00000000" w:rsidRPr="00000000" w14:paraId="000004C0">
            <w:pPr>
              <w:rPr/>
            </w:pPr>
            <w:r w:rsidDel="00000000" w:rsidR="00000000" w:rsidRPr="00000000">
              <w:rPr>
                <w:rtl w:val="0"/>
              </w:rPr>
              <w:t xml:space="preserve">Скульптура палеолита.</w:t>
            </w:r>
          </w:p>
          <w:p w:rsidR="00000000" w:rsidDel="00000000" w:rsidP="00000000" w:rsidRDefault="00000000" w:rsidRPr="00000000" w14:paraId="000004C1">
            <w:pPr>
              <w:rPr/>
            </w:pPr>
            <w:r w:rsidDel="00000000" w:rsidR="00000000" w:rsidRPr="00000000">
              <w:rPr>
                <w:rtl w:val="0"/>
              </w:rPr>
              <w:t xml:space="preserve">Живопись Мезолита.</w:t>
            </w:r>
          </w:p>
          <w:p w:rsidR="00000000" w:rsidDel="00000000" w:rsidP="00000000" w:rsidRDefault="00000000" w:rsidRPr="00000000" w14:paraId="000004C2">
            <w:pPr>
              <w:rPr/>
            </w:pPr>
            <w:r w:rsidDel="00000000" w:rsidR="00000000" w:rsidRPr="00000000">
              <w:rPr>
                <w:rtl w:val="0"/>
              </w:rPr>
              <w:t xml:space="preserve">Скульптура Мезолита.</w:t>
            </w:r>
          </w:p>
          <w:p w:rsidR="00000000" w:rsidDel="00000000" w:rsidP="00000000" w:rsidRDefault="00000000" w:rsidRPr="00000000" w14:paraId="000004C3">
            <w:pPr>
              <w:rPr/>
            </w:pPr>
            <w:r w:rsidDel="00000000" w:rsidR="00000000" w:rsidRPr="00000000">
              <w:rPr>
                <w:rtl w:val="0"/>
              </w:rPr>
              <w:t xml:space="preserve">Живопись Неолита.</w:t>
            </w:r>
          </w:p>
          <w:p w:rsidR="00000000" w:rsidDel="00000000" w:rsidP="00000000" w:rsidRDefault="00000000" w:rsidRPr="00000000" w14:paraId="000004C4">
            <w:pPr>
              <w:rPr/>
            </w:pPr>
            <w:r w:rsidDel="00000000" w:rsidR="00000000" w:rsidRPr="00000000">
              <w:rPr>
                <w:rtl w:val="0"/>
              </w:rPr>
              <w:t xml:space="preserve">Скульптура Неолита.</w:t>
            </w:r>
          </w:p>
          <w:p w:rsidR="00000000" w:rsidDel="00000000" w:rsidP="00000000" w:rsidRDefault="00000000" w:rsidRPr="00000000" w14:paraId="000004C5">
            <w:pPr>
              <w:rPr/>
            </w:pPr>
            <w:r w:rsidDel="00000000" w:rsidR="00000000" w:rsidRPr="00000000">
              <w:rPr>
                <w:rtl w:val="0"/>
              </w:rPr>
              <w:t xml:space="preserve">Искусство Бронзового века. Мегалитическая архитектура. Искусство Железного века.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C6">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C7">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C9">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CA">
            <w:pPr>
              <w:rPr/>
            </w:pPr>
            <w:r w:rsidDel="00000000" w:rsidR="00000000" w:rsidRPr="00000000">
              <w:rPr>
                <w:rtl w:val="0"/>
              </w:rPr>
              <w:t xml:space="preserve">Тема 1.3</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CB">
            <w:pPr>
              <w:rPr/>
            </w:pPr>
            <w:r w:rsidDel="00000000" w:rsidR="00000000" w:rsidRPr="00000000">
              <w:rPr>
                <w:rtl w:val="0"/>
              </w:rPr>
              <w:t xml:space="preserve">Архитектура и изобразительное искусство Египта времени Раннего царства. Архитектура Древнего Египта времени Древнего царства. Изобразительное искусство Древнего Египта времени Древнего царства.</w:t>
            </w:r>
          </w:p>
          <w:p w:rsidR="00000000" w:rsidDel="00000000" w:rsidP="00000000" w:rsidRDefault="00000000" w:rsidRPr="00000000" w14:paraId="000004CC">
            <w:pPr>
              <w:rPr/>
            </w:pPr>
            <w:r w:rsidDel="00000000" w:rsidR="00000000" w:rsidRPr="00000000">
              <w:rPr>
                <w:rtl w:val="0"/>
              </w:rPr>
              <w:t xml:space="preserve">Архитектура Древнего Египта времени Среднего царства.</w:t>
            </w:r>
          </w:p>
          <w:p w:rsidR="00000000" w:rsidDel="00000000" w:rsidP="00000000" w:rsidRDefault="00000000" w:rsidRPr="00000000" w14:paraId="000004CD">
            <w:pPr>
              <w:rPr/>
            </w:pPr>
            <w:r w:rsidDel="00000000" w:rsidR="00000000" w:rsidRPr="00000000">
              <w:rPr>
                <w:rtl w:val="0"/>
              </w:rPr>
              <w:t xml:space="preserve">Изобразительное искусство Древнего Египта времени Среднего царства.</w:t>
            </w:r>
          </w:p>
          <w:p w:rsidR="00000000" w:rsidDel="00000000" w:rsidP="00000000" w:rsidRDefault="00000000" w:rsidRPr="00000000" w14:paraId="000004CE">
            <w:pPr>
              <w:rPr/>
            </w:pPr>
            <w:r w:rsidDel="00000000" w:rsidR="00000000" w:rsidRPr="00000000">
              <w:rPr>
                <w:rtl w:val="0"/>
              </w:rPr>
              <w:t xml:space="preserve">Храмовая архитектура Древнего Египта периода правления XVIII династии (первой трети Нового царства).</w:t>
            </w:r>
          </w:p>
          <w:p w:rsidR="00000000" w:rsidDel="00000000" w:rsidP="00000000" w:rsidRDefault="00000000" w:rsidRPr="00000000" w14:paraId="000004CF">
            <w:pPr>
              <w:rPr/>
            </w:pPr>
            <w:r w:rsidDel="00000000" w:rsidR="00000000" w:rsidRPr="00000000">
              <w:rPr>
                <w:rtl w:val="0"/>
              </w:rPr>
              <w:t xml:space="preserve">Изобразительное искусство Древнего Египта периода правления XVIII династии (первая треть Нового царства).</w:t>
            </w:r>
          </w:p>
          <w:p w:rsidR="00000000" w:rsidDel="00000000" w:rsidP="00000000" w:rsidRDefault="00000000" w:rsidRPr="00000000" w14:paraId="000004D0">
            <w:pPr>
              <w:rPr/>
            </w:pPr>
            <w:r w:rsidDel="00000000" w:rsidR="00000000" w:rsidRPr="00000000">
              <w:rPr>
                <w:rtl w:val="0"/>
              </w:rPr>
              <w:t xml:space="preserve">Архитектура Древнего Египта периода правления фараона Эхнатона и его преемников.</w:t>
            </w:r>
          </w:p>
          <w:p w:rsidR="00000000" w:rsidDel="00000000" w:rsidP="00000000" w:rsidRDefault="00000000" w:rsidRPr="00000000" w14:paraId="000004D1">
            <w:pPr>
              <w:rPr/>
            </w:pPr>
            <w:r w:rsidDel="00000000" w:rsidR="00000000" w:rsidRPr="00000000">
              <w:rPr>
                <w:rtl w:val="0"/>
              </w:rPr>
              <w:t xml:space="preserve">Изобразительное искусство Древнего Египта периода правления фараона Эхнатона и его преемников.</w:t>
            </w:r>
          </w:p>
          <w:p w:rsidR="00000000" w:rsidDel="00000000" w:rsidP="00000000" w:rsidRDefault="00000000" w:rsidRPr="00000000" w14:paraId="000004D2">
            <w:pPr>
              <w:rPr/>
            </w:pPr>
            <w:r w:rsidDel="00000000" w:rsidR="00000000" w:rsidRPr="00000000">
              <w:rPr>
                <w:rtl w:val="0"/>
              </w:rPr>
              <w:t xml:space="preserve">Архитектура Древнего Египта последней трети Нового царства (ХIХ-ХХ династии).</w:t>
            </w:r>
          </w:p>
          <w:p w:rsidR="00000000" w:rsidDel="00000000" w:rsidP="00000000" w:rsidRDefault="00000000" w:rsidRPr="00000000" w14:paraId="000004D3">
            <w:pPr>
              <w:rPr/>
            </w:pPr>
            <w:r w:rsidDel="00000000" w:rsidR="00000000" w:rsidRPr="00000000">
              <w:rPr>
                <w:rtl w:val="0"/>
              </w:rPr>
              <w:t xml:space="preserve">Изобразительное искусство Древнего Египта последней трети Нового царства (ХIХ-ХХ династии).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D4">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D5">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D7">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D8">
            <w:pPr>
              <w:rPr/>
            </w:pPr>
            <w:r w:rsidDel="00000000" w:rsidR="00000000" w:rsidRPr="00000000">
              <w:rPr>
                <w:rtl w:val="0"/>
              </w:rPr>
              <w:t xml:space="preserve">Тема 1.4</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D9">
            <w:pPr>
              <w:rPr/>
            </w:pPr>
            <w:r w:rsidDel="00000000" w:rsidR="00000000" w:rsidRPr="00000000">
              <w:rPr>
                <w:rtl w:val="0"/>
              </w:rPr>
              <w:t xml:space="preserve">Главные памятники изобразительного искусства древнешумерской цивилизации. Аккадское искусство. Ассирийское искусство.</w:t>
            </w:r>
          </w:p>
          <w:p w:rsidR="00000000" w:rsidDel="00000000" w:rsidP="00000000" w:rsidRDefault="00000000" w:rsidRPr="00000000" w14:paraId="000004DA">
            <w:pPr>
              <w:rPr/>
            </w:pPr>
            <w:r w:rsidDel="00000000" w:rsidR="00000000" w:rsidRPr="00000000">
              <w:rPr>
                <w:rtl w:val="0"/>
              </w:rPr>
              <w:t xml:space="preserve">Искусство Вавилонии.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DB">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DC">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DE">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DF">
            <w:pPr>
              <w:rPr/>
            </w:pPr>
            <w:r w:rsidDel="00000000" w:rsidR="00000000" w:rsidRPr="00000000">
              <w:rPr>
                <w:rtl w:val="0"/>
              </w:rPr>
              <w:t xml:space="preserve">Тема 1.5</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E0">
            <w:pPr>
              <w:rPr/>
            </w:pPr>
            <w:r w:rsidDel="00000000" w:rsidR="00000000" w:rsidRPr="00000000">
              <w:rPr>
                <w:rtl w:val="0"/>
              </w:rPr>
              <w:t xml:space="preserve">Ведийский период искусства.</w:t>
            </w:r>
          </w:p>
          <w:p w:rsidR="00000000" w:rsidDel="00000000" w:rsidP="00000000" w:rsidRDefault="00000000" w:rsidRPr="00000000" w14:paraId="000004E1">
            <w:pPr>
              <w:rPr/>
            </w:pPr>
            <w:r w:rsidDel="00000000" w:rsidR="00000000" w:rsidRPr="00000000">
              <w:rPr>
                <w:rtl w:val="0"/>
              </w:rPr>
              <w:t xml:space="preserve">Буддийский период искусства. Стамбхи.</w:t>
            </w:r>
          </w:p>
          <w:p w:rsidR="00000000" w:rsidDel="00000000" w:rsidP="00000000" w:rsidRDefault="00000000" w:rsidRPr="00000000" w14:paraId="000004E2">
            <w:pPr>
              <w:rPr/>
            </w:pPr>
            <w:r w:rsidDel="00000000" w:rsidR="00000000" w:rsidRPr="00000000">
              <w:rPr>
                <w:rtl w:val="0"/>
              </w:rPr>
              <w:t xml:space="preserve">Буддийский период искусства. Ступы.</w:t>
            </w:r>
          </w:p>
          <w:p w:rsidR="00000000" w:rsidDel="00000000" w:rsidP="00000000" w:rsidRDefault="00000000" w:rsidRPr="00000000" w14:paraId="000004E3">
            <w:pPr>
              <w:rPr/>
            </w:pPr>
            <w:r w:rsidDel="00000000" w:rsidR="00000000" w:rsidRPr="00000000">
              <w:rPr>
                <w:rtl w:val="0"/>
              </w:rPr>
              <w:t xml:space="preserve">Буддийский период искусства. Чайтья и Вихара. Буддийский период искусства. Скульптура. Живопись буддизма. Индуизм и искусство. Скульптурная иконография Вишну.</w:t>
            </w:r>
          </w:p>
          <w:p w:rsidR="00000000" w:rsidDel="00000000" w:rsidP="00000000" w:rsidRDefault="00000000" w:rsidRPr="00000000" w14:paraId="000004E4">
            <w:pPr>
              <w:rPr/>
            </w:pPr>
            <w:r w:rsidDel="00000000" w:rsidR="00000000" w:rsidRPr="00000000">
              <w:rPr>
                <w:rtl w:val="0"/>
              </w:rPr>
              <w:t xml:space="preserve">Скульптурная иконография Шивы.</w:t>
            </w:r>
          </w:p>
          <w:p w:rsidR="00000000" w:rsidDel="00000000" w:rsidP="00000000" w:rsidRDefault="00000000" w:rsidRPr="00000000" w14:paraId="000004E5">
            <w:pPr>
              <w:rPr/>
            </w:pPr>
            <w:r w:rsidDel="00000000" w:rsidR="00000000" w:rsidRPr="00000000">
              <w:rPr>
                <w:rtl w:val="0"/>
              </w:rPr>
              <w:t xml:space="preserve">Раннее зодчество индуизма.</w:t>
            </w:r>
          </w:p>
          <w:p w:rsidR="00000000" w:rsidDel="00000000" w:rsidP="00000000" w:rsidRDefault="00000000" w:rsidRPr="00000000" w14:paraId="000004E6">
            <w:pPr>
              <w:rPr/>
            </w:pPr>
            <w:r w:rsidDel="00000000" w:rsidR="00000000" w:rsidRPr="00000000">
              <w:rPr>
                <w:rtl w:val="0"/>
              </w:rPr>
              <w:t xml:space="preserve">Южноиндийские храмовые комплексы. Синтез архитектуры и скульптуры. Северные храмовые комплексы Индии. Орисса. Конарак. Архитектура и скульптура Кхаджурахо.</w:t>
            </w:r>
          </w:p>
          <w:p w:rsidR="00000000" w:rsidDel="00000000" w:rsidP="00000000" w:rsidRDefault="00000000" w:rsidRPr="00000000" w14:paraId="000004E7">
            <w:pPr>
              <w:rPr/>
            </w:pPr>
            <w:r w:rsidDel="00000000" w:rsidR="00000000" w:rsidRPr="00000000">
              <w:rPr>
                <w:rtl w:val="0"/>
              </w:rPr>
              <w:t xml:space="preserve">Ислам: культура и искусство. Искусство стран ислама.</w:t>
            </w:r>
          </w:p>
          <w:p w:rsidR="00000000" w:rsidDel="00000000" w:rsidP="00000000" w:rsidRDefault="00000000" w:rsidRPr="00000000" w14:paraId="000004E8">
            <w:pPr>
              <w:rPr/>
            </w:pPr>
            <w:r w:rsidDel="00000000" w:rsidR="00000000" w:rsidRPr="00000000">
              <w:rPr>
                <w:rtl w:val="0"/>
              </w:rPr>
              <w:t xml:space="preserve">Индо-мусульманское зодчество (в период правления Великих Моголов). Дели. Агра. Тадж Махал. Могольская миниатюра. Искусство Юго-Восточной Азии и Дальнего Востока.</w:t>
            </w:r>
          </w:p>
          <w:p w:rsidR="00000000" w:rsidDel="00000000" w:rsidP="00000000" w:rsidRDefault="00000000" w:rsidRPr="00000000" w14:paraId="000004E9">
            <w:pPr>
              <w:rPr/>
            </w:pPr>
            <w:r w:rsidDel="00000000" w:rsidR="00000000" w:rsidRPr="00000000">
              <w:rPr>
                <w:rtl w:val="0"/>
              </w:rPr>
              <w:t xml:space="preserve">Искусство Кампучии и Таиланда. Искусство Китая и Тибета. Искусство Кореи. Искусство Японии.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EA">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EB">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ED">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EE">
            <w:pPr>
              <w:rPr/>
            </w:pPr>
            <w:r w:rsidDel="00000000" w:rsidR="00000000" w:rsidRPr="00000000">
              <w:rPr>
                <w:rtl w:val="0"/>
              </w:rPr>
              <w:t xml:space="preserve">Тема 1.6</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EF">
            <w:pPr>
              <w:rPr/>
            </w:pPr>
            <w:r w:rsidDel="00000000" w:rsidR="00000000" w:rsidRPr="00000000">
              <w:rPr>
                <w:rtl w:val="0"/>
              </w:rPr>
              <w:t xml:space="preserve">Крито-Микенская цивилизация, Троя. Типы общественных сооружений Древней Греции. Древнегреческие ордерные системы.</w:t>
            </w:r>
          </w:p>
          <w:p w:rsidR="00000000" w:rsidDel="00000000" w:rsidP="00000000" w:rsidRDefault="00000000" w:rsidRPr="00000000" w14:paraId="000004F0">
            <w:pPr>
              <w:rPr/>
            </w:pPr>
            <w:r w:rsidDel="00000000" w:rsidR="00000000" w:rsidRPr="00000000">
              <w:rPr>
                <w:rtl w:val="0"/>
              </w:rPr>
              <w:t xml:space="preserve">Архитектура Древней Греции периода архаики. Архитектура Древней Греции периода поздней классики и эллинизма.</w:t>
            </w:r>
          </w:p>
          <w:p w:rsidR="00000000" w:rsidDel="00000000" w:rsidP="00000000" w:rsidRDefault="00000000" w:rsidRPr="00000000" w14:paraId="000004F1">
            <w:pPr>
              <w:rPr/>
            </w:pPr>
            <w:r w:rsidDel="00000000" w:rsidR="00000000" w:rsidRPr="00000000">
              <w:rPr>
                <w:rtl w:val="0"/>
              </w:rPr>
              <w:t xml:space="preserve">Скульптура Древней Греции геометрического стиля и периода архаики.</w:t>
            </w:r>
          </w:p>
          <w:p w:rsidR="00000000" w:rsidDel="00000000" w:rsidP="00000000" w:rsidRDefault="00000000" w:rsidRPr="00000000" w14:paraId="000004F2">
            <w:pPr>
              <w:rPr/>
            </w:pPr>
            <w:r w:rsidDel="00000000" w:rsidR="00000000" w:rsidRPr="00000000">
              <w:rPr>
                <w:rtl w:val="0"/>
              </w:rPr>
              <w:t xml:space="preserve">Скульптура Древней Греции периода классики. Скульптура Древней Греции эллинистического периода. Древнегреческая вазопись.</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F3">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F4">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F6">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4F7">
            <w:pPr>
              <w:rPr/>
            </w:pPr>
            <w:r w:rsidDel="00000000" w:rsidR="00000000" w:rsidRPr="00000000">
              <w:rPr>
                <w:rtl w:val="0"/>
              </w:rPr>
              <w:t xml:space="preserve">Тема 1.7</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F8">
            <w:pPr>
              <w:rPr/>
            </w:pPr>
            <w:r w:rsidDel="00000000" w:rsidR="00000000" w:rsidRPr="00000000">
              <w:rPr>
                <w:rtl w:val="0"/>
              </w:rPr>
              <w:t xml:space="preserve">Роль художественной культуры этрусков в сложении форм древнеримского искусства. Древнеримские форумы. Храмы Древнего Рима.</w:t>
            </w:r>
          </w:p>
          <w:p w:rsidR="00000000" w:rsidDel="00000000" w:rsidP="00000000" w:rsidRDefault="00000000" w:rsidRPr="00000000" w14:paraId="000004F9">
            <w:pPr>
              <w:rPr/>
            </w:pPr>
            <w:r w:rsidDel="00000000" w:rsidR="00000000" w:rsidRPr="00000000">
              <w:rPr>
                <w:rtl w:val="0"/>
              </w:rPr>
              <w:t xml:space="preserve">Общественные сооружения Древнего Рима: триумфальные арки, амфитеатры.</w:t>
            </w:r>
          </w:p>
          <w:p w:rsidR="00000000" w:rsidDel="00000000" w:rsidP="00000000" w:rsidRDefault="00000000" w:rsidRPr="00000000" w14:paraId="000004FA">
            <w:pPr>
              <w:rPr/>
            </w:pPr>
            <w:r w:rsidDel="00000000" w:rsidR="00000000" w:rsidRPr="00000000">
              <w:rPr>
                <w:rtl w:val="0"/>
              </w:rPr>
              <w:t xml:space="preserve">Общественные сооружения Древнего Рима: термы, базилики, виллы, погребальные сооружения. Скульптура Древнего Рима. Древнеримский скульптурный портрет.</w:t>
            </w:r>
          </w:p>
          <w:p w:rsidR="00000000" w:rsidDel="00000000" w:rsidP="00000000" w:rsidRDefault="00000000" w:rsidRPr="00000000" w14:paraId="000004FB">
            <w:pPr>
              <w:rPr/>
            </w:pPr>
            <w:r w:rsidDel="00000000" w:rsidR="00000000" w:rsidRPr="00000000">
              <w:rPr>
                <w:rtl w:val="0"/>
              </w:rPr>
              <w:t xml:space="preserve">Живопись Древнего Рима. Древнеримская монументально-декоративная живопись.</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FC">
            <w:pPr>
              <w:rPr>
                <w:color w:val="333333"/>
              </w:rPr>
            </w:pPr>
            <w:r w:rsidDel="00000000" w:rsidR="00000000" w:rsidRPr="00000000">
              <w:rPr>
                <w:color w:val="333333"/>
                <w:rtl w:val="0"/>
              </w:rPr>
              <w:t xml:space="preserve">Подготовить доклад; подготовить презентацию.</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4FD">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4FF">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00">
            <w:pPr>
              <w:rPr/>
            </w:pPr>
            <w:r w:rsidDel="00000000" w:rsidR="00000000" w:rsidRPr="00000000">
              <w:rPr>
                <w:rtl w:val="0"/>
              </w:rPr>
              <w:t xml:space="preserve">Тема 1.8</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01">
            <w:pPr>
              <w:rPr/>
            </w:pPr>
            <w:r w:rsidDel="00000000" w:rsidR="00000000" w:rsidRPr="00000000">
              <w:rPr>
                <w:rtl w:val="0"/>
              </w:rPr>
              <w:t xml:space="preserve">Архитектура Древней Руси. Живопись, скульптура и декоративно-прикладное искусство Древней Руси. Древнерусская иконопись. Московская школа</w:t>
            </w:r>
          </w:p>
          <w:p w:rsidR="00000000" w:rsidDel="00000000" w:rsidP="00000000" w:rsidRDefault="00000000" w:rsidRPr="00000000" w14:paraId="00000502">
            <w:pPr>
              <w:rPr/>
            </w:pPr>
            <w:r w:rsidDel="00000000" w:rsidR="00000000" w:rsidRPr="00000000">
              <w:rPr>
                <w:rtl w:val="0"/>
              </w:rPr>
              <w:t xml:space="preserve">и Новгородская школа.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03">
            <w:pPr>
              <w:rPr>
                <w:color w:val="333333"/>
              </w:rPr>
            </w:pPr>
            <w:r w:rsidDel="00000000" w:rsidR="00000000" w:rsidRPr="00000000">
              <w:rPr>
                <w:color w:val="333333"/>
                <w:rtl w:val="0"/>
              </w:rPr>
              <w:t xml:space="preserve">Подготовить доклад; подготовить презентацию.</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04">
            <w:pPr>
              <w:rPr/>
            </w:pPr>
            <w:r w:rsidDel="00000000" w:rsidR="00000000" w:rsidRPr="00000000">
              <w:rPr>
                <w:rtl w:val="0"/>
              </w:rPr>
              <w:t xml:space="preserve">устное собеседование по результатам выполненной работы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06">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07">
            <w:pPr>
              <w:rPr/>
            </w:pPr>
            <w:r w:rsidDel="00000000" w:rsidR="00000000" w:rsidRPr="00000000">
              <w:rPr>
                <w:b w:val="1"/>
                <w:rtl w:val="0"/>
              </w:rPr>
              <w:t xml:space="preserve">Раздел II</w:t>
            </w:r>
            <w:r w:rsidDel="00000000" w:rsidR="00000000" w:rsidRPr="00000000">
              <w:rPr>
                <w:rtl w:val="0"/>
              </w:rPr>
            </w:r>
          </w:p>
        </w:tc>
        <w:tc>
          <w:tcPr>
            <w:gridSpan w:val="5"/>
            <w:tcBorders>
              <w:top w:color="000000" w:space="0" w:sz="8" w:val="single"/>
              <w:left w:color="000000" w:space="0" w:sz="8" w:val="single"/>
              <w:bottom w:color="000000" w:space="0" w:sz="8" w:val="single"/>
            </w:tcBorders>
          </w:tcPr>
          <w:p w:rsidR="00000000" w:rsidDel="00000000" w:rsidP="00000000" w:rsidRDefault="00000000" w:rsidRPr="00000000" w14:paraId="00000508">
            <w:pPr>
              <w:rPr/>
            </w:pPr>
            <w:r w:rsidDel="00000000" w:rsidR="00000000" w:rsidRPr="00000000">
              <w:rPr>
                <w:b w:val="1"/>
                <w:rtl w:val="0"/>
              </w:rPr>
              <w:t xml:space="preserve">Искусство Средних веков и Эпохи Возрождения.</w:t>
            </w: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0D">
            <w:pPr>
              <w:rPr/>
            </w:pPr>
            <w:r w:rsidDel="00000000" w:rsidR="00000000" w:rsidRPr="00000000">
              <w:rPr>
                <w:rtl w:val="0"/>
              </w:rPr>
              <w:t xml:space="preserve">Тема 2.1</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0E">
            <w:pPr>
              <w:rPr/>
            </w:pPr>
            <w:r w:rsidDel="00000000" w:rsidR="00000000" w:rsidRPr="00000000">
              <w:rPr>
                <w:rtl w:val="0"/>
              </w:rPr>
              <w:t xml:space="preserve">Раннехристианское искусство. Дороманский стиль, Романский стиль, Готический стиль. Архитектура и скульптура. </w:t>
            </w:r>
          </w:p>
        </w:tc>
        <w:tc>
          <w:tcPr>
            <w:tcBorders>
              <w:top w:color="000000" w:space="0" w:sz="8" w:val="single"/>
              <w:left w:color="000000" w:space="0" w:sz="8" w:val="single"/>
            </w:tcBorders>
          </w:tcPr>
          <w:p w:rsidR="00000000" w:rsidDel="00000000" w:rsidP="00000000" w:rsidRDefault="00000000" w:rsidRPr="00000000" w14:paraId="0000050F">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510">
            <w:pPr>
              <w:rPr>
                <w:b w:val="1"/>
              </w:rPr>
            </w:pPr>
            <w:r w:rsidDel="00000000" w:rsidR="00000000" w:rsidRPr="00000000">
              <w:rPr>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tcBorders>
          </w:tcPr>
          <w:p w:rsidR="00000000" w:rsidDel="00000000" w:rsidP="00000000" w:rsidRDefault="00000000" w:rsidRPr="00000000" w14:paraId="00000511">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13">
            <w:pPr>
              <w:rPr/>
            </w:pPr>
            <w:r w:rsidDel="00000000" w:rsidR="00000000" w:rsidRPr="00000000">
              <w:rPr>
                <w:rtl w:val="0"/>
              </w:rPr>
              <w:t xml:space="preserve">Тема 2.2</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14">
            <w:pPr>
              <w:rPr/>
            </w:pPr>
            <w:r w:rsidDel="00000000" w:rsidR="00000000" w:rsidRPr="00000000">
              <w:rPr>
                <w:rtl w:val="0"/>
              </w:rPr>
              <w:t xml:space="preserve">Ранневизантийская архитектура IV – VIII вв. Ранневизантийское изобразительное искусство.</w:t>
            </w:r>
          </w:p>
        </w:tc>
        <w:tc>
          <w:tcPr>
            <w:tcBorders>
              <w:top w:color="000000" w:space="0" w:sz="8" w:val="single"/>
              <w:left w:color="000000" w:space="0" w:sz="8" w:val="single"/>
            </w:tcBorders>
          </w:tcPr>
          <w:p w:rsidR="00000000" w:rsidDel="00000000" w:rsidP="00000000" w:rsidRDefault="00000000" w:rsidRPr="00000000" w14:paraId="00000515">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516">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17">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19">
            <w:pPr>
              <w:rPr/>
            </w:pPr>
            <w:r w:rsidDel="00000000" w:rsidR="00000000" w:rsidRPr="00000000">
              <w:rPr>
                <w:rtl w:val="0"/>
              </w:rPr>
              <w:t xml:space="preserve">Тема 2.3</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1A">
            <w:pPr>
              <w:rPr/>
            </w:pPr>
            <w:r w:rsidDel="00000000" w:rsidR="00000000" w:rsidRPr="00000000">
              <w:rPr>
                <w:rtl w:val="0"/>
              </w:rPr>
              <w:t xml:space="preserve">Юстиниановская архитектура, Изобразительное искусство и архитектура времени иконоборчества.</w:t>
            </w:r>
          </w:p>
        </w:tc>
        <w:tc>
          <w:tcPr>
            <w:tcBorders>
              <w:top w:color="000000" w:space="0" w:sz="8" w:val="single"/>
              <w:left w:color="000000" w:space="0" w:sz="8" w:val="single"/>
            </w:tcBorders>
          </w:tcPr>
          <w:p w:rsidR="00000000" w:rsidDel="00000000" w:rsidP="00000000" w:rsidRDefault="00000000" w:rsidRPr="00000000" w14:paraId="0000051B">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51C">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1D">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1F">
            <w:pPr>
              <w:rPr/>
            </w:pPr>
            <w:r w:rsidDel="00000000" w:rsidR="00000000" w:rsidRPr="00000000">
              <w:rPr>
                <w:rtl w:val="0"/>
              </w:rPr>
              <w:t xml:space="preserve">Тема 2.4</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20">
            <w:pPr>
              <w:rPr/>
            </w:pPr>
            <w:r w:rsidDel="00000000" w:rsidR="00000000" w:rsidRPr="00000000">
              <w:rPr>
                <w:rtl w:val="0"/>
              </w:rPr>
              <w:t xml:space="preserve">Комниновский период византийской иконописи, образы Богоматери и Христа, Динамический стиль, Маньеристический стиль, Декоративно-прикладное искусство палеологовского возрождения, живопись, архитектура, Феофан Грек.</w:t>
            </w:r>
          </w:p>
        </w:tc>
        <w:tc>
          <w:tcPr>
            <w:tcBorders>
              <w:top w:color="000000" w:space="0" w:sz="8" w:val="single"/>
              <w:left w:color="000000" w:space="0" w:sz="8" w:val="single"/>
            </w:tcBorders>
          </w:tcPr>
          <w:p w:rsidR="00000000" w:rsidDel="00000000" w:rsidP="00000000" w:rsidRDefault="00000000" w:rsidRPr="00000000" w14:paraId="00000521">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522">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23">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25">
            <w:pPr>
              <w:rPr/>
            </w:pPr>
            <w:r w:rsidDel="00000000" w:rsidR="00000000" w:rsidRPr="00000000">
              <w:rPr>
                <w:rtl w:val="0"/>
              </w:rPr>
              <w:t xml:space="preserve">Тема 2.5</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26">
            <w:pPr>
              <w:rPr/>
            </w:pPr>
            <w:r w:rsidDel="00000000" w:rsidR="00000000" w:rsidRPr="00000000">
              <w:rPr>
                <w:rtl w:val="0"/>
              </w:rPr>
              <w:t xml:space="preserve">Архитектура, скульптура, Дученто.</w:t>
            </w:r>
          </w:p>
          <w:p w:rsidR="00000000" w:rsidDel="00000000" w:rsidP="00000000" w:rsidRDefault="00000000" w:rsidRPr="00000000" w14:paraId="00000527">
            <w:pPr>
              <w:rPr/>
            </w:pPr>
            <w:r w:rsidDel="00000000" w:rsidR="00000000" w:rsidRPr="00000000">
              <w:rPr>
                <w:rtl w:val="0"/>
              </w:rPr>
              <w:t xml:space="preserve">Архитектура и скульптура периода Треченто.</w:t>
            </w:r>
          </w:p>
          <w:p w:rsidR="00000000" w:rsidDel="00000000" w:rsidP="00000000" w:rsidRDefault="00000000" w:rsidRPr="00000000" w14:paraId="00000528">
            <w:pPr>
              <w:rPr/>
            </w:pPr>
            <w:r w:rsidDel="00000000" w:rsidR="00000000" w:rsidRPr="00000000">
              <w:rPr>
                <w:rtl w:val="0"/>
              </w:rPr>
              <w:t xml:space="preserve">Архитектура, скульптура периода Кватроченто.</w:t>
            </w:r>
          </w:p>
          <w:p w:rsidR="00000000" w:rsidDel="00000000" w:rsidP="00000000" w:rsidRDefault="00000000" w:rsidRPr="00000000" w14:paraId="00000529">
            <w:pPr>
              <w:rPr/>
            </w:pPr>
            <w:r w:rsidDel="00000000" w:rsidR="00000000" w:rsidRPr="00000000">
              <w:rPr>
                <w:rtl w:val="0"/>
              </w:rPr>
              <w:t xml:space="preserve">Пиза-Флоренция-Венеция. Брунеллески, Гиберти. Деятельность семьи Пизано. Донателло.</w:t>
            </w:r>
          </w:p>
          <w:p w:rsidR="00000000" w:rsidDel="00000000" w:rsidP="00000000" w:rsidRDefault="00000000" w:rsidRPr="00000000" w14:paraId="0000052A">
            <w:pPr>
              <w:rPr/>
            </w:pPr>
            <w:r w:rsidDel="00000000" w:rsidR="00000000" w:rsidRPr="00000000">
              <w:rPr>
                <w:rtl w:val="0"/>
              </w:rPr>
              <w:t xml:space="preserve">Флорентийская школа живописи. Треченто — Джотто. Кватроченто — Мазаччо, Фра Анжелико.</w:t>
            </w:r>
          </w:p>
          <w:p w:rsidR="00000000" w:rsidDel="00000000" w:rsidP="00000000" w:rsidRDefault="00000000" w:rsidRPr="00000000" w14:paraId="0000052B">
            <w:pPr>
              <w:rPr/>
            </w:pPr>
            <w:r w:rsidDel="00000000" w:rsidR="00000000" w:rsidRPr="00000000">
              <w:rPr>
                <w:rtl w:val="0"/>
              </w:rPr>
              <w:t xml:space="preserve">Флорентийское Кватроченто. </w:t>
            </w:r>
          </w:p>
          <w:p w:rsidR="00000000" w:rsidDel="00000000" w:rsidP="00000000" w:rsidRDefault="00000000" w:rsidRPr="00000000" w14:paraId="0000052C">
            <w:pPr>
              <w:rPr/>
            </w:pPr>
            <w:r w:rsidDel="00000000" w:rsidR="00000000" w:rsidRPr="00000000">
              <w:rPr>
                <w:rtl w:val="0"/>
              </w:rPr>
              <w:t xml:space="preserve">Боттичелли, Леонардо, Микеланджело.</w:t>
            </w:r>
          </w:p>
        </w:tc>
        <w:tc>
          <w:tcPr>
            <w:tcBorders>
              <w:top w:color="000000" w:space="0" w:sz="8" w:val="single"/>
              <w:left w:color="000000" w:space="0" w:sz="8" w:val="single"/>
            </w:tcBorders>
          </w:tcPr>
          <w:p w:rsidR="00000000" w:rsidDel="00000000" w:rsidP="00000000" w:rsidRDefault="00000000" w:rsidRPr="00000000" w14:paraId="0000052D">
            <w:pPr>
              <w:rPr/>
            </w:pPr>
            <w:r w:rsidDel="00000000" w:rsidR="00000000" w:rsidRPr="00000000">
              <w:rPr>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52E">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2F">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31">
            <w:pPr>
              <w:rPr/>
            </w:pPr>
            <w:r w:rsidDel="00000000" w:rsidR="00000000" w:rsidRPr="00000000">
              <w:rPr>
                <w:rtl w:val="0"/>
              </w:rPr>
              <w:t xml:space="preserve">Тема 2.6</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32">
            <w:pPr>
              <w:rPr/>
            </w:pPr>
            <w:r w:rsidDel="00000000" w:rsidR="00000000" w:rsidRPr="00000000">
              <w:rPr>
                <w:rtl w:val="0"/>
              </w:rPr>
              <w:t xml:space="preserve">Архитектура, скульптура, живопись эпохи «высокого» Возрождения. Деятельность Микеланджело, Рафаэля в Риме. Джулиано Романо.</w:t>
            </w:r>
          </w:p>
        </w:tc>
        <w:tc>
          <w:tcPr>
            <w:tcBorders>
              <w:top w:color="000000" w:space="0" w:sz="8" w:val="single"/>
              <w:left w:color="000000" w:space="0" w:sz="8" w:val="single"/>
            </w:tcBorders>
          </w:tcPr>
          <w:p w:rsidR="00000000" w:rsidDel="00000000" w:rsidP="00000000" w:rsidRDefault="00000000" w:rsidRPr="00000000" w14:paraId="00000533">
            <w:pPr>
              <w:rPr>
                <w:color w:val="333333"/>
              </w:rPr>
            </w:pPr>
            <w:r w:rsidDel="00000000" w:rsidR="00000000" w:rsidRPr="00000000">
              <w:rPr>
                <w:color w:val="333333"/>
                <w:rtl w:val="0"/>
              </w:rPr>
              <w:t xml:space="preserve">Подготовить доклад; подготовить презентацию.</w:t>
            </w:r>
          </w:p>
        </w:tc>
        <w:tc>
          <w:tcPr>
            <w:tcBorders>
              <w:top w:color="000000" w:space="0" w:sz="8" w:val="single"/>
              <w:left w:color="000000" w:space="0" w:sz="8" w:val="single"/>
            </w:tcBorders>
          </w:tcPr>
          <w:p w:rsidR="00000000" w:rsidDel="00000000" w:rsidP="00000000" w:rsidRDefault="00000000" w:rsidRPr="00000000" w14:paraId="00000534">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35">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37">
            <w:pPr>
              <w:rPr/>
            </w:pPr>
            <w:r w:rsidDel="00000000" w:rsidR="00000000" w:rsidRPr="00000000">
              <w:rPr>
                <w:rtl w:val="0"/>
              </w:rPr>
              <w:t xml:space="preserve">Тема 2.7</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38">
            <w:pPr>
              <w:rPr/>
            </w:pPr>
            <w:r w:rsidDel="00000000" w:rsidR="00000000" w:rsidRPr="00000000">
              <w:rPr>
                <w:rtl w:val="0"/>
              </w:rPr>
              <w:t xml:space="preserve">Архитектура, скульптура, живопись периода «маньеризма». Чинквеченто в Италии.</w:t>
            </w:r>
          </w:p>
        </w:tc>
        <w:tc>
          <w:tcPr>
            <w:tcBorders>
              <w:top w:color="000000" w:space="0" w:sz="8" w:val="single"/>
              <w:left w:color="000000" w:space="0" w:sz="8" w:val="single"/>
            </w:tcBorders>
          </w:tcPr>
          <w:p w:rsidR="00000000" w:rsidDel="00000000" w:rsidP="00000000" w:rsidRDefault="00000000" w:rsidRPr="00000000" w14:paraId="00000539">
            <w:pPr>
              <w:rPr>
                <w:color w:val="333333"/>
              </w:rPr>
            </w:pPr>
            <w:r w:rsidDel="00000000" w:rsidR="00000000" w:rsidRPr="00000000">
              <w:rPr>
                <w:color w:val="333333"/>
                <w:rtl w:val="0"/>
              </w:rPr>
              <w:t xml:space="preserve">Подготовить доклад; подготовить презентацию.</w:t>
            </w:r>
          </w:p>
        </w:tc>
        <w:tc>
          <w:tcPr>
            <w:tcBorders>
              <w:top w:color="000000" w:space="0" w:sz="8" w:val="single"/>
              <w:left w:color="000000" w:space="0" w:sz="8" w:val="single"/>
            </w:tcBorders>
          </w:tcPr>
          <w:p w:rsidR="00000000" w:rsidDel="00000000" w:rsidP="00000000" w:rsidRDefault="00000000" w:rsidRPr="00000000" w14:paraId="0000053A">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3B">
            <w:pPr>
              <w:rPr>
                <w:b w:val="1"/>
                <w:i w:val="1"/>
              </w:rPr>
            </w:pPr>
            <w:r w:rsidDel="00000000" w:rsidR="00000000" w:rsidRPr="00000000">
              <w:rPr>
                <w:rtl w:val="0"/>
              </w:rPr>
            </w:r>
          </w:p>
        </w:tc>
      </w:tr>
      <w:tr>
        <w:trPr>
          <w:cantSplit w:val="0"/>
          <w:trHeight w:val="1265" w:hRule="atLeast"/>
          <w:tblHeader w:val="0"/>
        </w:trPr>
        <w:tc>
          <w:tcPr>
            <w:tcBorders>
              <w:top w:color="000000" w:space="0" w:sz="8" w:val="single"/>
              <w:right w:color="000000" w:space="0" w:sz="8" w:val="single"/>
            </w:tcBorders>
          </w:tcPr>
          <w:p w:rsidR="00000000" w:rsidDel="00000000" w:rsidP="00000000" w:rsidRDefault="00000000" w:rsidRPr="00000000" w14:paraId="0000053D">
            <w:pPr>
              <w:rPr/>
            </w:pPr>
            <w:r w:rsidDel="00000000" w:rsidR="00000000" w:rsidRPr="00000000">
              <w:rPr>
                <w:rtl w:val="0"/>
              </w:rPr>
              <w:t xml:space="preserve">Тема 2.8</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53E">
            <w:pPr>
              <w:rPr/>
            </w:pPr>
            <w:r w:rsidDel="00000000" w:rsidR="00000000" w:rsidRPr="00000000">
              <w:rPr>
                <w:rtl w:val="0"/>
              </w:rPr>
              <w:t xml:space="preserve">Ян ван Эйк, Гуго ван дер Гус, Рогир ван дер Вейден, Ганс Мемлинг, Иероним Босх, Питера Брейгель.</w:t>
            </w:r>
          </w:p>
          <w:p w:rsidR="00000000" w:rsidDel="00000000" w:rsidP="00000000" w:rsidRDefault="00000000" w:rsidRPr="00000000" w14:paraId="0000053F">
            <w:pPr>
              <w:rPr/>
            </w:pPr>
            <w:r w:rsidDel="00000000" w:rsidR="00000000" w:rsidRPr="00000000">
              <w:rPr>
                <w:rtl w:val="0"/>
              </w:rPr>
              <w:t xml:space="preserve">Альбрехт Дюрер, Лукас Кранах Старший и Ганс Гольбейн. Жан и Франсуа Клуэ, Жан Фуке, династия Дюмустье.</w:t>
            </w:r>
          </w:p>
        </w:tc>
        <w:tc>
          <w:tcPr>
            <w:tcBorders>
              <w:top w:color="000000" w:space="0" w:sz="8" w:val="single"/>
              <w:left w:color="000000" w:space="0" w:sz="8" w:val="single"/>
            </w:tcBorders>
          </w:tcPr>
          <w:p w:rsidR="00000000" w:rsidDel="00000000" w:rsidP="00000000" w:rsidRDefault="00000000" w:rsidRPr="00000000" w14:paraId="00000540">
            <w:pPr>
              <w:rPr>
                <w:color w:val="333333"/>
              </w:rPr>
            </w:pPr>
            <w:r w:rsidDel="00000000" w:rsidR="00000000" w:rsidRPr="00000000">
              <w:rPr>
                <w:color w:val="333333"/>
                <w:rtl w:val="0"/>
              </w:rPr>
              <w:t xml:space="preserve">Подготовить доклад; подготовить презентацию.</w:t>
            </w:r>
          </w:p>
        </w:tc>
        <w:tc>
          <w:tcPr>
            <w:tcBorders>
              <w:top w:color="000000" w:space="0" w:sz="8" w:val="single"/>
              <w:left w:color="000000" w:space="0" w:sz="8" w:val="single"/>
            </w:tcBorders>
          </w:tcPr>
          <w:p w:rsidR="00000000" w:rsidDel="00000000" w:rsidP="00000000" w:rsidRDefault="00000000" w:rsidRPr="00000000" w14:paraId="00000541">
            <w:pPr>
              <w:rPr/>
            </w:pPr>
            <w:r w:rsidDel="00000000" w:rsidR="00000000" w:rsidRPr="00000000">
              <w:rPr>
                <w:rtl w:val="0"/>
              </w:rPr>
              <w:t xml:space="preserve">устное собеседование по результатам выполненной работы</w:t>
            </w:r>
          </w:p>
        </w:tc>
        <w:tc>
          <w:tcPr>
            <w:gridSpan w:val="2"/>
            <w:tcBorders>
              <w:top w:color="000000" w:space="0" w:sz="8" w:val="single"/>
              <w:left w:color="000000" w:space="0" w:sz="8" w:val="single"/>
            </w:tcBorders>
          </w:tcPr>
          <w:p w:rsidR="00000000" w:rsidDel="00000000" w:rsidP="00000000" w:rsidRDefault="00000000" w:rsidRPr="00000000" w14:paraId="00000542">
            <w:pPr>
              <w:rPr>
                <w:b w:val="1"/>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44">
            <w:pPr>
              <w:rPr>
                <w:b w:val="1"/>
              </w:rPr>
            </w:pPr>
            <w:r w:rsidDel="00000000" w:rsidR="00000000" w:rsidRPr="00000000">
              <w:rPr>
                <w:b w:val="1"/>
                <w:rtl w:val="0"/>
              </w:rPr>
              <w:t xml:space="preserve">Раздел III</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45">
            <w:pPr>
              <w:rPr>
                <w:b w:val="1"/>
                <w:i w:val="1"/>
              </w:rPr>
            </w:pPr>
            <w:r w:rsidDel="00000000" w:rsidR="00000000" w:rsidRPr="00000000">
              <w:rPr>
                <w:b w:val="1"/>
                <w:rtl w:val="0"/>
              </w:rPr>
              <w:t xml:space="preserve">Искусство XVII в – искусство рубежа XIX – XX вв.</w:t>
            </w:r>
            <w:r w:rsidDel="00000000" w:rsidR="00000000" w:rsidRPr="00000000">
              <w:rPr>
                <w:rtl w:val="0"/>
              </w:rPr>
            </w:r>
          </w:p>
        </w:tc>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547">
            <w:pPr>
              <w:rPr>
                <w:b w:val="1"/>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4A">
            <w:pPr>
              <w:rPr/>
            </w:pPr>
            <w:r w:rsidDel="00000000" w:rsidR="00000000" w:rsidRPr="00000000">
              <w:rPr>
                <w:rtl w:val="0"/>
              </w:rPr>
              <w:t xml:space="preserve">Тема 3.1</w:t>
            </w:r>
          </w:p>
          <w:p w:rsidR="00000000" w:rsidDel="00000000" w:rsidP="00000000" w:rsidRDefault="00000000" w:rsidRPr="00000000" w14:paraId="0000054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4C">
            <w:pPr>
              <w:rPr/>
            </w:pPr>
            <w:r w:rsidDel="00000000" w:rsidR="00000000" w:rsidRPr="00000000">
              <w:rPr>
                <w:rtl w:val="0"/>
              </w:rPr>
              <w:t xml:space="preserve">Искусство барокко и классицизма: специфика XVII в. </w:t>
            </w:r>
          </w:p>
          <w:p w:rsidR="00000000" w:rsidDel="00000000" w:rsidP="00000000" w:rsidRDefault="00000000" w:rsidRPr="00000000" w14:paraId="0000054D">
            <w:pPr>
              <w:rPr/>
            </w:pPr>
            <w:r w:rsidDel="00000000" w:rsidR="00000000" w:rsidRPr="00000000">
              <w:rPr>
                <w:rtl w:val="0"/>
              </w:rPr>
              <w:t xml:space="preserve">Искусство Италии XVII в.: архитектура, скульптура, живопись.</w:t>
            </w:r>
          </w:p>
          <w:p w:rsidR="00000000" w:rsidDel="00000000" w:rsidP="00000000" w:rsidRDefault="00000000" w:rsidRPr="00000000" w14:paraId="0000054E">
            <w:pPr>
              <w:rPr/>
            </w:pPr>
            <w:r w:rsidDel="00000000" w:rsidR="00000000" w:rsidRPr="00000000">
              <w:rPr>
                <w:rtl w:val="0"/>
              </w:rPr>
              <w:t xml:space="preserve">Искусство Франции XVII в: архитектура, живопись.</w:t>
            </w:r>
          </w:p>
          <w:p w:rsidR="00000000" w:rsidDel="00000000" w:rsidP="00000000" w:rsidRDefault="00000000" w:rsidRPr="00000000" w14:paraId="0000054F">
            <w:pPr>
              <w:rPr/>
            </w:pPr>
            <w:r w:rsidDel="00000000" w:rsidR="00000000" w:rsidRPr="00000000">
              <w:rPr>
                <w:rtl w:val="0"/>
              </w:rPr>
              <w:t xml:space="preserve">Искусство Нидерландов XVII в: архитектура, живопись.</w:t>
            </w:r>
          </w:p>
          <w:p w:rsidR="00000000" w:rsidDel="00000000" w:rsidP="00000000" w:rsidRDefault="00000000" w:rsidRPr="00000000" w14:paraId="00000550">
            <w:pPr>
              <w:rPr/>
            </w:pPr>
            <w:r w:rsidDel="00000000" w:rsidR="00000000" w:rsidRPr="00000000">
              <w:rPr>
                <w:rtl w:val="0"/>
              </w:rPr>
              <w:t xml:space="preserve">Искусство Испании XVII в: живопись.</w:t>
            </w:r>
          </w:p>
          <w:p w:rsidR="00000000" w:rsidDel="00000000" w:rsidP="00000000" w:rsidRDefault="00000000" w:rsidRPr="00000000" w14:paraId="00000551">
            <w:pPr>
              <w:rPr/>
            </w:pPr>
            <w:r w:rsidDel="00000000" w:rsidR="00000000" w:rsidRPr="00000000">
              <w:rPr>
                <w:rtl w:val="0"/>
              </w:rPr>
              <w:t xml:space="preserve">Живопись Испании: творчество Веласкеса</w:t>
            </w:r>
            <w:r w:rsidDel="00000000" w:rsidR="00000000" w:rsidRPr="00000000">
              <w:rPr>
                <w:i w:val="1"/>
                <w:rtl w:val="0"/>
              </w:rPr>
              <w:t xml:space="preserve">.</w:t>
            </w:r>
            <w:r w:rsidDel="00000000" w:rsidR="00000000" w:rsidRPr="00000000">
              <w:rPr>
                <w:rtl w:val="0"/>
              </w:rPr>
              <w:t xml:space="preserve"> Творчество Хосе Ри-беры и Франсиско Сурбарана. Архитектура Англии XVII в.: творчество Иниго Джонса, Кристофера Рена.</w:t>
            </w:r>
          </w:p>
          <w:p w:rsidR="00000000" w:rsidDel="00000000" w:rsidP="00000000" w:rsidRDefault="00000000" w:rsidRPr="00000000" w14:paraId="00000552">
            <w:pPr>
              <w:rPr/>
            </w:pPr>
            <w:r w:rsidDel="00000000" w:rsidR="00000000" w:rsidRPr="00000000">
              <w:rPr>
                <w:rtl w:val="0"/>
              </w:rPr>
              <w:t xml:space="preserve">Развитие бытового жанра во фламандском искусстве. Творчество Рембрандта Хармеса ван Рейна. Художественный метод Картины на библейские сюжеты и сюжеты из античной мифологии.</w:t>
            </w:r>
          </w:p>
          <w:p w:rsidR="00000000" w:rsidDel="00000000" w:rsidP="00000000" w:rsidRDefault="00000000" w:rsidRPr="00000000" w14:paraId="00000553">
            <w:pPr>
              <w:rPr/>
            </w:pPr>
            <w:r w:rsidDel="00000000" w:rsidR="00000000" w:rsidRPr="00000000">
              <w:rPr>
                <w:rtl w:val="0"/>
              </w:rPr>
              <w:t xml:space="preserve">Творчество Эль Греко;</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54">
            <w:pPr>
              <w:rPr>
                <w:i w:val="1"/>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55">
            <w:pPr>
              <w:rPr>
                <w:i w:val="1"/>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56">
            <w:pPr>
              <w:rPr>
                <w:i w:val="1"/>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58">
            <w:pPr>
              <w:rPr/>
            </w:pPr>
            <w:r w:rsidDel="00000000" w:rsidR="00000000" w:rsidRPr="00000000">
              <w:rPr>
                <w:rtl w:val="0"/>
              </w:rPr>
              <w:t xml:space="preserve">Тема 3.2</w:t>
            </w:r>
          </w:p>
          <w:p w:rsidR="00000000" w:rsidDel="00000000" w:rsidP="00000000" w:rsidRDefault="00000000" w:rsidRPr="00000000" w14:paraId="0000055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5A">
            <w:pPr>
              <w:rPr/>
            </w:pPr>
            <w:r w:rsidDel="00000000" w:rsidR="00000000" w:rsidRPr="00000000">
              <w:rPr>
                <w:rtl w:val="0"/>
              </w:rPr>
              <w:t xml:space="preserve">Западноевропей</w:t>
            </w:r>
          </w:p>
          <w:p w:rsidR="00000000" w:rsidDel="00000000" w:rsidP="00000000" w:rsidRDefault="00000000" w:rsidRPr="00000000" w14:paraId="0000055B">
            <w:pPr>
              <w:rPr/>
            </w:pPr>
            <w:r w:rsidDel="00000000" w:rsidR="00000000" w:rsidRPr="00000000">
              <w:rPr>
                <w:rtl w:val="0"/>
              </w:rPr>
              <w:t xml:space="preserve">ское искусство эпохи барокко и классицизма: специфика XVIII в.</w:t>
            </w:r>
          </w:p>
          <w:p w:rsidR="00000000" w:rsidDel="00000000" w:rsidP="00000000" w:rsidRDefault="00000000" w:rsidRPr="00000000" w14:paraId="0000055C">
            <w:pPr>
              <w:rPr/>
            </w:pPr>
            <w:r w:rsidDel="00000000" w:rsidR="00000000" w:rsidRPr="00000000">
              <w:rPr>
                <w:rtl w:val="0"/>
              </w:rPr>
              <w:t xml:space="preserve">Барочная архитектура Испании XVIII в.</w:t>
            </w:r>
          </w:p>
          <w:p w:rsidR="00000000" w:rsidDel="00000000" w:rsidP="00000000" w:rsidRDefault="00000000" w:rsidRPr="00000000" w14:paraId="0000055D">
            <w:pPr>
              <w:rPr/>
            </w:pPr>
            <w:r w:rsidDel="00000000" w:rsidR="00000000" w:rsidRPr="00000000">
              <w:rPr>
                <w:rtl w:val="0"/>
              </w:rPr>
              <w:t xml:space="preserve">Стиль рококо в архитектуре Франции XVIII в. Творчество Антуана Ватто. Реалистическое искусство Франции XVIII в. Жан Батист Шарден – выразитель этических идеалов третьего сословия;</w:t>
            </w:r>
          </w:p>
          <w:p w:rsidR="00000000" w:rsidDel="00000000" w:rsidP="00000000" w:rsidRDefault="00000000" w:rsidRPr="00000000" w14:paraId="0000055E">
            <w:pPr>
              <w:rPr/>
            </w:pPr>
            <w:r w:rsidDel="00000000" w:rsidR="00000000" w:rsidRPr="00000000">
              <w:rPr>
                <w:rtl w:val="0"/>
              </w:rPr>
              <w:t xml:space="preserve">Архитектурное барокко Италии XVIII.</w:t>
            </w:r>
          </w:p>
          <w:p w:rsidR="00000000" w:rsidDel="00000000" w:rsidP="00000000" w:rsidRDefault="00000000" w:rsidRPr="00000000" w14:paraId="0000055F">
            <w:pPr>
              <w:rPr/>
            </w:pPr>
            <w:r w:rsidDel="00000000" w:rsidR="00000000" w:rsidRPr="00000000">
              <w:rPr>
                <w:rtl w:val="0"/>
              </w:rPr>
              <w:t xml:space="preserve">Барочная архитектура Германии XVIII в.</w:t>
            </w:r>
          </w:p>
          <w:p w:rsidR="00000000" w:rsidDel="00000000" w:rsidP="00000000" w:rsidRDefault="00000000" w:rsidRPr="00000000" w14:paraId="00000560">
            <w:pPr>
              <w:rPr/>
            </w:pPr>
            <w:r w:rsidDel="00000000" w:rsidR="00000000" w:rsidRPr="00000000">
              <w:rPr>
                <w:rtl w:val="0"/>
              </w:rPr>
              <w:t xml:space="preserve">Архитектурное барокко Австрии XVIII в.</w:t>
            </w:r>
          </w:p>
          <w:p w:rsidR="00000000" w:rsidDel="00000000" w:rsidP="00000000" w:rsidRDefault="00000000" w:rsidRPr="00000000" w14:paraId="00000561">
            <w:pPr>
              <w:rPr/>
            </w:pPr>
            <w:r w:rsidDel="00000000" w:rsidR="00000000" w:rsidRPr="00000000">
              <w:rPr>
                <w:rtl w:val="0"/>
              </w:rPr>
              <w:t xml:space="preserve">Неоклассицизм в архитектуре Франции XVIII в.</w:t>
            </w:r>
          </w:p>
          <w:p w:rsidR="00000000" w:rsidDel="00000000" w:rsidP="00000000" w:rsidRDefault="00000000" w:rsidRPr="00000000" w14:paraId="00000562">
            <w:pPr>
              <w:rPr/>
            </w:pPr>
            <w:r w:rsidDel="00000000" w:rsidR="00000000" w:rsidRPr="00000000">
              <w:rPr>
                <w:rtl w:val="0"/>
              </w:rPr>
              <w:t xml:space="preserve">Итальянская архитектура неоклассицизма в XVIII в.</w:t>
            </w:r>
          </w:p>
          <w:p w:rsidR="00000000" w:rsidDel="00000000" w:rsidP="00000000" w:rsidRDefault="00000000" w:rsidRPr="00000000" w14:paraId="00000563">
            <w:pPr>
              <w:rPr/>
            </w:pPr>
            <w:r w:rsidDel="00000000" w:rsidR="00000000" w:rsidRPr="00000000">
              <w:rPr>
                <w:rtl w:val="0"/>
              </w:rPr>
              <w:t xml:space="preserve">Неоклассицизм в архитектуре Германии XVIII в.</w:t>
            </w:r>
          </w:p>
          <w:p w:rsidR="00000000" w:rsidDel="00000000" w:rsidP="00000000" w:rsidRDefault="00000000" w:rsidRPr="00000000" w14:paraId="00000564">
            <w:pPr>
              <w:rPr/>
            </w:pPr>
            <w:r w:rsidDel="00000000" w:rsidR="00000000" w:rsidRPr="00000000">
              <w:rPr>
                <w:rtl w:val="0"/>
              </w:rPr>
              <w:t xml:space="preserve">Классицизм в архитектуре Англии XVIII в.</w:t>
            </w:r>
          </w:p>
          <w:p w:rsidR="00000000" w:rsidDel="00000000" w:rsidP="00000000" w:rsidRDefault="00000000" w:rsidRPr="00000000" w14:paraId="00000565">
            <w:pPr>
              <w:rPr/>
            </w:pPr>
            <w:r w:rsidDel="00000000" w:rsidR="00000000" w:rsidRPr="00000000">
              <w:rPr>
                <w:rtl w:val="0"/>
              </w:rPr>
              <w:t xml:space="preserve">Западноевропейская скульптура XVIII века. Западноевропейская скульптура стилей «барокко», «рококо» и «классицизм» XVIII в.</w:t>
            </w:r>
          </w:p>
          <w:p w:rsidR="00000000" w:rsidDel="00000000" w:rsidP="00000000" w:rsidRDefault="00000000" w:rsidRPr="00000000" w14:paraId="00000566">
            <w:pPr>
              <w:rPr/>
            </w:pPr>
            <w:r w:rsidDel="00000000" w:rsidR="00000000" w:rsidRPr="00000000">
              <w:rPr>
                <w:rtl w:val="0"/>
              </w:rPr>
              <w:t xml:space="preserve">Западноевропейская живопись XVIII в.</w:t>
            </w:r>
          </w:p>
          <w:p w:rsidR="00000000" w:rsidDel="00000000" w:rsidP="00000000" w:rsidRDefault="00000000" w:rsidRPr="00000000" w14:paraId="00000567">
            <w:pPr>
              <w:rPr/>
            </w:pPr>
            <w:r w:rsidDel="00000000" w:rsidR="00000000" w:rsidRPr="00000000">
              <w:rPr>
                <w:rtl w:val="0"/>
              </w:rPr>
              <w:t xml:space="preserve">Французская живопись XVIII в. стиля «рококо».</w:t>
            </w:r>
          </w:p>
          <w:p w:rsidR="00000000" w:rsidDel="00000000" w:rsidP="00000000" w:rsidRDefault="00000000" w:rsidRPr="00000000" w14:paraId="00000568">
            <w:pPr>
              <w:rPr/>
            </w:pPr>
            <w:r w:rsidDel="00000000" w:rsidR="00000000" w:rsidRPr="00000000">
              <w:rPr>
                <w:rtl w:val="0"/>
              </w:rPr>
              <w:t xml:space="preserve">.Французская живопись XVIII в. сентиментализма и классицизма.</w:t>
            </w:r>
          </w:p>
          <w:p w:rsidR="00000000" w:rsidDel="00000000" w:rsidP="00000000" w:rsidRDefault="00000000" w:rsidRPr="00000000" w14:paraId="00000569">
            <w:pPr>
              <w:rPr/>
            </w:pPr>
            <w:r w:rsidDel="00000000" w:rsidR="00000000" w:rsidRPr="00000000">
              <w:rPr>
                <w:rtl w:val="0"/>
              </w:rPr>
              <w:t xml:space="preserve"> Итальянская живопись XVIII в.</w:t>
            </w:r>
          </w:p>
          <w:p w:rsidR="00000000" w:rsidDel="00000000" w:rsidP="00000000" w:rsidRDefault="00000000" w:rsidRPr="00000000" w14:paraId="0000056A">
            <w:pPr>
              <w:rPr/>
            </w:pPr>
            <w:r w:rsidDel="00000000" w:rsidR="00000000" w:rsidRPr="00000000">
              <w:rPr>
                <w:rtl w:val="0"/>
              </w:rPr>
              <w:t xml:space="preserve">Венецианская школа итальянской живописи XVIII в.</w:t>
            </w:r>
          </w:p>
          <w:p w:rsidR="00000000" w:rsidDel="00000000" w:rsidP="00000000" w:rsidRDefault="00000000" w:rsidRPr="00000000" w14:paraId="0000056B">
            <w:pPr>
              <w:rPr/>
            </w:pPr>
            <w:r w:rsidDel="00000000" w:rsidR="00000000" w:rsidRPr="00000000">
              <w:rPr>
                <w:rtl w:val="0"/>
              </w:rPr>
              <w:t xml:space="preserve">Английская живопись XVIII в. Реализм Уильяма Хогарта. Сатирические серии Хогарта (живописные и графические). Живописное мастерство Хогарта. Портреты («Девушка с креветками»). Расцвет английского портрета второй половины XVIII в. Творчество Джошуа Рейнольдса, Томаса Гейнсборо, Томаса Лоуренса;</w:t>
            </w:r>
          </w:p>
          <w:p w:rsidR="00000000" w:rsidDel="00000000" w:rsidP="00000000" w:rsidRDefault="00000000" w:rsidRPr="00000000" w14:paraId="0000056C">
            <w:pPr>
              <w:rPr/>
            </w:pPr>
            <w:r w:rsidDel="00000000" w:rsidR="00000000" w:rsidRPr="00000000">
              <w:rPr>
                <w:rtl w:val="0"/>
              </w:rPr>
              <w:t xml:space="preserve">Испанская живопись XVIII в. Творчество Джованни Антонио Каналетто и Франческо Гварди.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6D">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6E">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6F">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71">
            <w:pPr>
              <w:rPr/>
            </w:pPr>
            <w:r w:rsidDel="00000000" w:rsidR="00000000" w:rsidRPr="00000000">
              <w:rPr>
                <w:rtl w:val="0"/>
              </w:rPr>
              <w:t xml:space="preserve">Тема 3.3</w:t>
            </w:r>
          </w:p>
          <w:p w:rsidR="00000000" w:rsidDel="00000000" w:rsidP="00000000" w:rsidRDefault="00000000" w:rsidRPr="00000000" w14:paraId="0000057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3">
            <w:pPr>
              <w:rPr/>
            </w:pPr>
            <w:r w:rsidDel="00000000" w:rsidR="00000000" w:rsidRPr="00000000">
              <w:rPr>
                <w:rtl w:val="0"/>
              </w:rPr>
              <w:t xml:space="preserve">Утверждение светского начала в русской художественной культуре. Национальное своеобразие и западноевропейское влияния.</w:t>
            </w:r>
          </w:p>
          <w:p w:rsidR="00000000" w:rsidDel="00000000" w:rsidP="00000000" w:rsidRDefault="00000000" w:rsidRPr="00000000" w14:paraId="00000574">
            <w:pPr>
              <w:rPr/>
            </w:pPr>
            <w:r w:rsidDel="00000000" w:rsidR="00000000" w:rsidRPr="00000000">
              <w:rPr>
                <w:rtl w:val="0"/>
              </w:rPr>
              <w:t xml:space="preserve">Новые явления и тенденции в архитектуре и живописи XVII в. Основные школы, направления и жанры в живописи. Новаторские традиции Симона Ушакова. «Годуновская» школа, как «официальное» направление в искусстве.</w:t>
            </w:r>
          </w:p>
          <w:p w:rsidR="00000000" w:rsidDel="00000000" w:rsidP="00000000" w:rsidRDefault="00000000" w:rsidRPr="00000000" w14:paraId="00000575">
            <w:pPr>
              <w:rPr/>
            </w:pPr>
            <w:r w:rsidDel="00000000" w:rsidR="00000000" w:rsidRPr="00000000">
              <w:rPr>
                <w:rtl w:val="0"/>
              </w:rPr>
              <w:t xml:space="preserve"> «Строгановская» школа - новое художественное явление.</w:t>
            </w:r>
          </w:p>
          <w:p w:rsidR="00000000" w:rsidDel="00000000" w:rsidP="00000000" w:rsidRDefault="00000000" w:rsidRPr="00000000" w14:paraId="00000576">
            <w:pPr>
              <w:rPr/>
            </w:pPr>
            <w:r w:rsidDel="00000000" w:rsidR="00000000" w:rsidRPr="00000000">
              <w:rPr>
                <w:rtl w:val="0"/>
              </w:rPr>
              <w:t xml:space="preserve">Возникновение портрета - парсуны.</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77">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78">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79">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7B">
            <w:pPr>
              <w:rPr/>
            </w:pPr>
            <w:r w:rsidDel="00000000" w:rsidR="00000000" w:rsidRPr="00000000">
              <w:rPr>
                <w:rtl w:val="0"/>
              </w:rPr>
              <w:t xml:space="preserve">Тема 3.4</w:t>
            </w:r>
          </w:p>
          <w:p w:rsidR="00000000" w:rsidDel="00000000" w:rsidP="00000000" w:rsidRDefault="00000000" w:rsidRPr="00000000" w14:paraId="0000057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7D">
            <w:pPr>
              <w:rPr/>
            </w:pPr>
            <w:r w:rsidDel="00000000" w:rsidR="00000000" w:rsidRPr="00000000">
              <w:rPr>
                <w:rtl w:val="0"/>
              </w:rPr>
              <w:t xml:space="preserve">Архитектура Петровского времени. Градостроительство.</w:t>
            </w:r>
          </w:p>
          <w:p w:rsidR="00000000" w:rsidDel="00000000" w:rsidP="00000000" w:rsidRDefault="00000000" w:rsidRPr="00000000" w14:paraId="0000057E">
            <w:pPr>
              <w:rPr/>
            </w:pPr>
            <w:r w:rsidDel="00000000" w:rsidR="00000000" w:rsidRPr="00000000">
              <w:rPr>
                <w:rtl w:val="0"/>
              </w:rPr>
              <w:t xml:space="preserve">Архитектура Барокко. творчество Бартоломео Франческо Растрелли. Зимний дворец, Екатерининский дворец в Царском Селе, Петровский дворец в Петергофе, собор Смольного монастыря в Петербурге.</w:t>
            </w:r>
          </w:p>
          <w:p w:rsidR="00000000" w:rsidDel="00000000" w:rsidP="00000000" w:rsidRDefault="00000000" w:rsidRPr="00000000" w14:paraId="0000057F">
            <w:pPr>
              <w:rPr/>
            </w:pPr>
            <w:r w:rsidDel="00000000" w:rsidR="00000000" w:rsidRPr="00000000">
              <w:rPr>
                <w:rtl w:val="0"/>
              </w:rPr>
              <w:t xml:space="preserve">Московское барокко. Творчество Ухтомского. Русский портрет середины 18 века. Творчество И.Я. Вишнякова, А.П. Антропова, И.П. Аргунова.</w:t>
            </w:r>
          </w:p>
          <w:p w:rsidR="00000000" w:rsidDel="00000000" w:rsidP="00000000" w:rsidRDefault="00000000" w:rsidRPr="00000000" w14:paraId="00000580">
            <w:pPr>
              <w:rPr/>
            </w:pPr>
            <w:r w:rsidDel="00000000" w:rsidR="00000000" w:rsidRPr="00000000">
              <w:rPr>
                <w:rtl w:val="0"/>
              </w:rPr>
              <w:t xml:space="preserve">Творчество В.И. Баженова. Проект Большого Кремлевского дворца, ансамбль в Царицыно, Пашков дом. Историческая живопись второй половины XVIII в. А.П. Лосенко, Г.И. Угрюмов.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81">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82">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83">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85">
            <w:pPr>
              <w:rPr/>
            </w:pPr>
            <w:r w:rsidDel="00000000" w:rsidR="00000000" w:rsidRPr="00000000">
              <w:rPr>
                <w:rtl w:val="0"/>
              </w:rPr>
              <w:t xml:space="preserve">Тема 3.5</w:t>
            </w:r>
          </w:p>
          <w:p w:rsidR="00000000" w:rsidDel="00000000" w:rsidP="00000000" w:rsidRDefault="00000000" w:rsidRPr="00000000" w14:paraId="0000058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7">
            <w:pPr>
              <w:rPr/>
            </w:pPr>
            <w:r w:rsidDel="00000000" w:rsidR="00000000" w:rsidRPr="00000000">
              <w:rPr>
                <w:rtl w:val="0"/>
              </w:rPr>
              <w:t xml:space="preserve">Искусство Франции первой половины XIX в.</w:t>
            </w:r>
          </w:p>
          <w:p w:rsidR="00000000" w:rsidDel="00000000" w:rsidP="00000000" w:rsidRDefault="00000000" w:rsidRPr="00000000" w14:paraId="00000588">
            <w:pPr>
              <w:rPr/>
            </w:pPr>
            <w:r w:rsidDel="00000000" w:rsidR="00000000" w:rsidRPr="00000000">
              <w:rPr>
                <w:rtl w:val="0"/>
              </w:rPr>
              <w:t xml:space="preserve">Искусство Испании рубежа XVIII – XIX вв. Творчество Франсиско Гойи.</w:t>
            </w:r>
          </w:p>
          <w:p w:rsidR="00000000" w:rsidDel="00000000" w:rsidP="00000000" w:rsidRDefault="00000000" w:rsidRPr="00000000" w14:paraId="00000589">
            <w:pPr>
              <w:rPr/>
            </w:pPr>
            <w:r w:rsidDel="00000000" w:rsidR="00000000" w:rsidRPr="00000000">
              <w:rPr>
                <w:rtl w:val="0"/>
              </w:rPr>
              <w:t xml:space="preserve">Искусство Франции и Англии второй половины XIX в.</w:t>
            </w:r>
          </w:p>
          <w:p w:rsidR="00000000" w:rsidDel="00000000" w:rsidP="00000000" w:rsidRDefault="00000000" w:rsidRPr="00000000" w14:paraId="0000058A">
            <w:pPr>
              <w:rPr/>
            </w:pPr>
            <w:r w:rsidDel="00000000" w:rsidR="00000000" w:rsidRPr="00000000">
              <w:rPr>
                <w:rtl w:val="0"/>
              </w:rPr>
              <w:t xml:space="preserve">«Революционный классицизм» Л.Давида. </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8B">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8C">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8D">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8F">
            <w:pPr>
              <w:rPr/>
            </w:pPr>
            <w:r w:rsidDel="00000000" w:rsidR="00000000" w:rsidRPr="00000000">
              <w:rPr>
                <w:rtl w:val="0"/>
              </w:rPr>
              <w:t xml:space="preserve">Тема 3.6</w:t>
            </w:r>
          </w:p>
          <w:p w:rsidR="00000000" w:rsidDel="00000000" w:rsidP="00000000" w:rsidRDefault="00000000" w:rsidRPr="00000000" w14:paraId="0000059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1">
            <w:pPr>
              <w:rPr/>
            </w:pPr>
            <w:r w:rsidDel="00000000" w:rsidR="00000000" w:rsidRPr="00000000">
              <w:rPr>
                <w:rtl w:val="0"/>
              </w:rPr>
              <w:t xml:space="preserve">Пути развития русского искусства первой половины XIX в: сентиментализм – романтизм – бидермейер. Стилистические проблемы развития жанров. Пути развития русского искусства второй половины XIX в. Товарищество передвижных художественных выставок. Творчество основных мастеров. Развитие стиля историзм в архитектуре и художественной промышленности. Русская архитектура первой половины XIX в. Русская скульптура первой трети XIX в. Своеобразие русского романтизма. Раннее творчество К.П. Брюллова. Творчество А.А. Иванова. Становление нового художественного метода. Реализм П.А. Федотова. Историческая живопись И.Е. Репина. Творчество В.И. Сурикова. Русская архитектура второй половины XIX века. Творческий метод М.А. Врубеля. Творчество В.А. Серова. Русский импрессионизм. Творчество К.А. Коровина. Своеобразие русского ампира.</w:t>
            </w:r>
          </w:p>
          <w:p w:rsidR="00000000" w:rsidDel="00000000" w:rsidP="00000000" w:rsidRDefault="00000000" w:rsidRPr="00000000" w14:paraId="00000592">
            <w:pPr>
              <w:rPr/>
            </w:pPr>
            <w:r w:rsidDel="00000000" w:rsidR="00000000" w:rsidRPr="00000000">
              <w:rPr>
                <w:rtl w:val="0"/>
              </w:rPr>
              <w:t xml:space="preserve">Творчество К.И. Росси (Главный штаб, Михайловский дворец, Александрийский театр и улица Росси, здание Сената и Синода). Скульптура первой трети XIX века. Творчество С.С. Пименова, В.И. Демут – Малиновского, Ф.Ф. Щедрина, И.И. Теребенева. Русская архитектура  и скульптура второй половины XIX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93">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94">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95">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97">
            <w:pPr>
              <w:rPr/>
            </w:pPr>
            <w:r w:rsidDel="00000000" w:rsidR="00000000" w:rsidRPr="00000000">
              <w:rPr>
                <w:rtl w:val="0"/>
              </w:rPr>
              <w:t xml:space="preserve">Тема 3.7</w:t>
            </w:r>
          </w:p>
          <w:p w:rsidR="00000000" w:rsidDel="00000000" w:rsidP="00000000" w:rsidRDefault="00000000" w:rsidRPr="00000000" w14:paraId="0000059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599">
            <w:pPr>
              <w:tabs>
                <w:tab w:val="right" w:pos="9639"/>
              </w:tabs>
              <w:ind w:hanging="15"/>
              <w:rPr>
                <w:color w:val="000000"/>
              </w:rPr>
            </w:pPr>
            <w:r w:rsidDel="00000000" w:rsidR="00000000" w:rsidRPr="00000000">
              <w:rPr>
                <w:color w:val="000000"/>
                <w:rtl w:val="0"/>
              </w:rPr>
              <w:t xml:space="preserve">Развитие национально-романтических тенденций в европейском искусстве рубежа XIX </w:t>
            </w:r>
            <w:r w:rsidDel="00000000" w:rsidR="00000000" w:rsidRPr="00000000">
              <w:rPr>
                <w:rtl w:val="0"/>
              </w:rPr>
              <w:t xml:space="preserve">– </w:t>
            </w:r>
            <w:r w:rsidDel="00000000" w:rsidR="00000000" w:rsidRPr="00000000">
              <w:rPr>
                <w:color w:val="000000"/>
                <w:rtl w:val="0"/>
              </w:rPr>
              <w:t xml:space="preserve">XX вв. и символизм</w:t>
            </w:r>
          </w:p>
          <w:p w:rsidR="00000000" w:rsidDel="00000000" w:rsidP="00000000" w:rsidRDefault="00000000" w:rsidRPr="00000000" w14:paraId="0000059A">
            <w:pPr>
              <w:rPr>
                <w:color w:val="000000"/>
              </w:rPr>
            </w:pPr>
            <w:r w:rsidDel="00000000" w:rsidR="00000000" w:rsidRPr="00000000">
              <w:rPr>
                <w:color w:val="000000"/>
                <w:rtl w:val="0"/>
              </w:rPr>
              <w:t xml:space="preserve">Стиль модерн как программа эстетического преобразования действительности: вопросы художественной специфики и региональные особенности.</w:t>
            </w:r>
          </w:p>
          <w:p w:rsidR="00000000" w:rsidDel="00000000" w:rsidP="00000000" w:rsidRDefault="00000000" w:rsidRPr="00000000" w14:paraId="0000059B">
            <w:pPr>
              <w:rPr/>
            </w:pPr>
            <w:r w:rsidDel="00000000" w:rsidR="00000000" w:rsidRPr="00000000">
              <w:rPr>
                <w:rtl w:val="0"/>
              </w:rPr>
              <w:t xml:space="preserve">Сентиментализм, романтизм, реализм, салонная живопись, импрессионизм, постимпрессионизм.</w:t>
            </w:r>
          </w:p>
          <w:p w:rsidR="00000000" w:rsidDel="00000000" w:rsidP="00000000" w:rsidRDefault="00000000" w:rsidRPr="00000000" w14:paraId="0000059C">
            <w:pPr>
              <w:rPr/>
            </w:pPr>
            <w:r w:rsidDel="00000000" w:rsidR="00000000" w:rsidRPr="00000000">
              <w:rPr>
                <w:rtl w:val="0"/>
              </w:rPr>
              <w:t xml:space="preserve">Стилевое пространство «ареаромантизм» в архитектуре конца XIX - начала XX вв.: архитектура Франции, Бельгии, Испании, Швейцарии.</w:t>
            </w:r>
          </w:p>
          <w:p w:rsidR="00000000" w:rsidDel="00000000" w:rsidP="00000000" w:rsidRDefault="00000000" w:rsidRPr="00000000" w14:paraId="0000059D">
            <w:pPr>
              <w:rPr/>
            </w:pPr>
            <w:r w:rsidDel="00000000" w:rsidR="00000000" w:rsidRPr="00000000">
              <w:rPr>
                <w:rtl w:val="0"/>
              </w:rPr>
              <w:t xml:space="preserve">Стилевое пространство «ареаклассицизм» в архитектуре конца XIX - начала XX вв.: архитектура Австрии, Германии, Шотландии.</w:t>
            </w:r>
          </w:p>
          <w:p w:rsidR="00000000" w:rsidDel="00000000" w:rsidP="00000000" w:rsidRDefault="00000000" w:rsidRPr="00000000" w14:paraId="0000059E">
            <w:pPr>
              <w:rPr/>
            </w:pPr>
            <w:r w:rsidDel="00000000" w:rsidR="00000000" w:rsidRPr="00000000">
              <w:rPr>
                <w:rtl w:val="0"/>
              </w:rPr>
              <w:t xml:space="preserve">Стилевое пространство «ареаромантизм» в скульптуре конца XIX - начала XX вв.: творчество О. Родена, А. Бурделя, Ф. фон Штука. Стилевое пространство «ареаклассицизм» в скульптуре конца XIX - начала XX вв.: творчество А. Майоля.</w:t>
            </w:r>
          </w:p>
          <w:p w:rsidR="00000000" w:rsidDel="00000000" w:rsidP="00000000" w:rsidRDefault="00000000" w:rsidRPr="00000000" w14:paraId="0000059F">
            <w:pPr>
              <w:rPr/>
            </w:pPr>
            <w:r w:rsidDel="00000000" w:rsidR="00000000" w:rsidRPr="00000000">
              <w:rPr>
                <w:rtl w:val="0"/>
              </w:rPr>
              <w:t xml:space="preserve">Направление «неоимпрессионизм» в живописи K.XIX-н. XX вв.: творчество Ж. Сера. Направление «постимпрессионизм» в живописи K.XIX - н. XX вв. Субъект-языковая специфика постимпрессионизма.</w:t>
            </w:r>
          </w:p>
          <w:p w:rsidR="00000000" w:rsidDel="00000000" w:rsidP="00000000" w:rsidRDefault="00000000" w:rsidRPr="00000000" w14:paraId="000005A0">
            <w:pPr>
              <w:rPr/>
            </w:pPr>
            <w:r w:rsidDel="00000000" w:rsidR="00000000" w:rsidRPr="00000000">
              <w:rPr>
                <w:rtl w:val="0"/>
              </w:rPr>
              <w:t xml:space="preserve">Постимпрессионизм в живописи конца XIX - начала XX вв.</w:t>
            </w:r>
          </w:p>
          <w:p w:rsidR="00000000" w:rsidDel="00000000" w:rsidP="00000000" w:rsidRDefault="00000000" w:rsidRPr="00000000" w14:paraId="000005A1">
            <w:pPr>
              <w:rPr/>
            </w:pPr>
            <w:r w:rsidDel="00000000" w:rsidR="00000000" w:rsidRPr="00000000">
              <w:rPr>
                <w:rtl w:val="0"/>
              </w:rPr>
              <w:t xml:space="preserve">Направление «символизм» в живописи K.XIX - н. XX вв. Специфика творчества художников группы «Наби».</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A2">
            <w:pPr>
              <w:rPr>
                <w:i w:val="1"/>
                <w:color w:val="333333"/>
              </w:rPr>
            </w:pPr>
            <w:r w:rsidDel="00000000" w:rsidR="00000000" w:rsidRPr="00000000">
              <w:rPr>
                <w:i w:val="1"/>
                <w:color w:val="333333"/>
                <w:rtl w:val="0"/>
              </w:rPr>
              <w:t xml:space="preserve">Подготовить доклад; подготовить презентацию.</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A3">
            <w:pPr>
              <w:rPr>
                <w:i w:val="1"/>
                <w:color w:val="333333"/>
              </w:rPr>
            </w:pPr>
            <w:r w:rsidDel="00000000" w:rsidR="00000000" w:rsidRPr="00000000">
              <w:rPr>
                <w:i w:val="1"/>
                <w:color w:val="333333"/>
                <w:rtl w:val="0"/>
              </w:rPr>
              <w:t xml:space="preserve">Подготовить доклад; подготовить презентацию.</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A4">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A6">
            <w:pPr>
              <w:rPr/>
            </w:pPr>
            <w:r w:rsidDel="00000000" w:rsidR="00000000" w:rsidRPr="00000000">
              <w:rPr>
                <w:rtl w:val="0"/>
              </w:rPr>
              <w:t xml:space="preserve">Тема 3.8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7">
            <w:pPr>
              <w:rPr/>
            </w:pPr>
            <w:r w:rsidDel="00000000" w:rsidR="00000000" w:rsidRPr="00000000">
              <w:rPr>
                <w:rtl w:val="0"/>
              </w:rPr>
              <w:t xml:space="preserve">Творческие объединения, их идейно-художественная сущность. </w:t>
            </w:r>
          </w:p>
          <w:p w:rsidR="00000000" w:rsidDel="00000000" w:rsidP="00000000" w:rsidRDefault="00000000" w:rsidRPr="00000000" w14:paraId="000005A8">
            <w:pPr>
              <w:rPr/>
            </w:pPr>
            <w:r w:rsidDel="00000000" w:rsidR="00000000" w:rsidRPr="00000000">
              <w:rPr>
                <w:rtl w:val="0"/>
              </w:rPr>
              <w:t xml:space="preserve">Достижения русских художников начала XX в. в области книжной графики и театрально-декорационной живописи.</w:t>
            </w:r>
          </w:p>
          <w:p w:rsidR="00000000" w:rsidDel="00000000" w:rsidP="00000000" w:rsidRDefault="00000000" w:rsidRPr="00000000" w14:paraId="000005A9">
            <w:pPr>
              <w:rPr/>
            </w:pPr>
            <w:r w:rsidDel="00000000" w:rsidR="00000000" w:rsidRPr="00000000">
              <w:rPr>
                <w:rtl w:val="0"/>
              </w:rPr>
              <w:t xml:space="preserve">Русский авангард.</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AA">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AB">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AC">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AE">
            <w:pPr>
              <w:rPr>
                <w:b w:val="1"/>
              </w:rPr>
            </w:pPr>
            <w:r w:rsidDel="00000000" w:rsidR="00000000" w:rsidRPr="00000000">
              <w:rPr>
                <w:b w:val="1"/>
                <w:rtl w:val="0"/>
              </w:rPr>
              <w:t xml:space="preserve">Раздел IV</w:t>
            </w:r>
          </w:p>
        </w:tc>
        <w:tc>
          <w:tcPr>
            <w:gridSpan w:val="5"/>
            <w:tcBorders>
              <w:top w:color="000000" w:space="0" w:sz="8" w:val="single"/>
              <w:left w:color="000000" w:space="0" w:sz="8" w:val="single"/>
              <w:bottom w:color="000000" w:space="0" w:sz="8" w:val="single"/>
            </w:tcBorders>
          </w:tcPr>
          <w:p w:rsidR="00000000" w:rsidDel="00000000" w:rsidP="00000000" w:rsidRDefault="00000000" w:rsidRPr="00000000" w14:paraId="000005AF">
            <w:pPr>
              <w:rPr/>
            </w:pPr>
            <w:r w:rsidDel="00000000" w:rsidR="00000000" w:rsidRPr="00000000">
              <w:rPr>
                <w:b w:val="1"/>
                <w:rtl w:val="0"/>
              </w:rPr>
              <w:t xml:space="preserve">Искусство XX вв. Современное искусство.</w:t>
            </w: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B4">
            <w:pPr>
              <w:rPr/>
            </w:pPr>
            <w:r w:rsidDel="00000000" w:rsidR="00000000" w:rsidRPr="00000000">
              <w:rPr>
                <w:rtl w:val="0"/>
              </w:rPr>
              <w:t xml:space="preserve">Тема 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5">
            <w:pPr>
              <w:rPr/>
            </w:pPr>
            <w:r w:rsidDel="00000000" w:rsidR="00000000" w:rsidRPr="00000000">
              <w:rPr>
                <w:rtl w:val="0"/>
              </w:rPr>
              <w:t xml:space="preserve">Своеобразие произведений изобразительного искусства сферы «реализм». Особенности произведений изобразительного искусства сферы «традиционализм».</w:t>
            </w:r>
          </w:p>
          <w:p w:rsidR="00000000" w:rsidDel="00000000" w:rsidP="00000000" w:rsidRDefault="00000000" w:rsidRPr="00000000" w14:paraId="000005B6">
            <w:pPr>
              <w:rPr/>
            </w:pPr>
            <w:r w:rsidDel="00000000" w:rsidR="00000000" w:rsidRPr="00000000">
              <w:rPr>
                <w:rtl w:val="0"/>
              </w:rPr>
              <w:t xml:space="preserve">Эпатизм западноевропейских произведений искусства XX в.</w:t>
            </w:r>
          </w:p>
          <w:p w:rsidR="00000000" w:rsidDel="00000000" w:rsidP="00000000" w:rsidRDefault="00000000" w:rsidRPr="00000000" w14:paraId="000005B7">
            <w:pPr>
              <w:rPr/>
            </w:pPr>
            <w:r w:rsidDel="00000000" w:rsidR="00000000" w:rsidRPr="00000000">
              <w:rPr>
                <w:rtl w:val="0"/>
              </w:rPr>
              <w:t xml:space="preserve">«Беспредиетничество» произведений искусства XX в.</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B8">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B9">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BA">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BC">
            <w:pPr>
              <w:rPr/>
            </w:pPr>
            <w:r w:rsidDel="00000000" w:rsidR="00000000" w:rsidRPr="00000000">
              <w:rPr>
                <w:rtl w:val="0"/>
              </w:rPr>
              <w:t xml:space="preserve">Тема 4.2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D">
            <w:pPr>
              <w:rPr/>
            </w:pPr>
            <w:r w:rsidDel="00000000" w:rsidR="00000000" w:rsidRPr="00000000">
              <w:rPr>
                <w:rtl w:val="0"/>
              </w:rPr>
              <w:t xml:space="preserve">Основные направления авангарда.</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BE">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BF">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C0">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C2">
            <w:pPr>
              <w:rPr/>
            </w:pPr>
            <w:r w:rsidDel="00000000" w:rsidR="00000000" w:rsidRPr="00000000">
              <w:rPr>
                <w:rtl w:val="0"/>
              </w:rPr>
              <w:t xml:space="preserve">Тема 4.3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3">
            <w:pPr>
              <w:rPr/>
            </w:pPr>
            <w:r w:rsidDel="00000000" w:rsidR="00000000" w:rsidRPr="00000000">
              <w:rPr>
                <w:rtl w:val="0"/>
              </w:rPr>
              <w:t xml:space="preserve">Супрематизм, УНОВИС, Стиль. Дадаизм и сюрреализм. Абстрактный экспрессионизм, ташизм и пр.</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C4">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C5">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C6">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C8">
            <w:pPr>
              <w:rPr/>
            </w:pPr>
            <w:r w:rsidDel="00000000" w:rsidR="00000000" w:rsidRPr="00000000">
              <w:rPr>
                <w:rtl w:val="0"/>
              </w:rPr>
              <w:t xml:space="preserve">Тема 4.4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9">
            <w:pPr>
              <w:rPr/>
            </w:pPr>
            <w:r w:rsidDel="00000000" w:rsidR="00000000" w:rsidRPr="00000000">
              <w:rPr>
                <w:rtl w:val="0"/>
              </w:rPr>
              <w:t xml:space="preserve">Поп-арт: Раушенберг, Лихтенштейн, Уорхол. Концептуальное искусство: Демьен Херст, Московский концептуализм. Хэппенинг и перфомансы. Капроу, Абрамович.</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CA">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CB">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CC">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CE">
            <w:pPr>
              <w:rPr/>
            </w:pPr>
            <w:r w:rsidDel="00000000" w:rsidR="00000000" w:rsidRPr="00000000">
              <w:rPr>
                <w:rtl w:val="0"/>
              </w:rPr>
              <w:t xml:space="preserve">Тема 4.5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F">
            <w:pPr>
              <w:rPr/>
            </w:pPr>
            <w:r w:rsidDel="00000000" w:rsidR="00000000" w:rsidRPr="00000000">
              <w:rPr>
                <w:rtl w:val="0"/>
              </w:rPr>
              <w:t xml:space="preserve">Архитектура XX в: Ле Корбюзье, Неоклассицизм, конструктивизм, пуризм.</w:t>
            </w:r>
          </w:p>
          <w:p w:rsidR="00000000" w:rsidDel="00000000" w:rsidP="00000000" w:rsidRDefault="00000000" w:rsidRPr="00000000" w14:paraId="000005D0">
            <w:pPr>
              <w:rPr/>
            </w:pPr>
            <w:r w:rsidDel="00000000" w:rsidR="00000000" w:rsidRPr="00000000">
              <w:rPr>
                <w:rtl w:val="0"/>
              </w:rPr>
              <w:t xml:space="preserve">Функционализм, 1910–1940 в архитектуре.</w:t>
            </w:r>
          </w:p>
          <w:p w:rsidR="00000000" w:rsidDel="00000000" w:rsidP="00000000" w:rsidRDefault="00000000" w:rsidRPr="00000000" w14:paraId="000005D1">
            <w:pPr>
              <w:rPr/>
            </w:pPr>
            <w:r w:rsidDel="00000000" w:rsidR="00000000" w:rsidRPr="00000000">
              <w:rPr>
                <w:rtl w:val="0"/>
              </w:rPr>
              <w:t xml:space="preserve">Проблема национального и интернационального начал в зодчестве.</w:t>
            </w:r>
          </w:p>
          <w:p w:rsidR="00000000" w:rsidDel="00000000" w:rsidP="00000000" w:rsidRDefault="00000000" w:rsidRPr="00000000" w14:paraId="000005D2">
            <w:pPr>
              <w:rPr/>
            </w:pPr>
            <w:r w:rsidDel="00000000" w:rsidR="00000000" w:rsidRPr="00000000">
              <w:rPr>
                <w:rtl w:val="0"/>
              </w:rPr>
              <w:t xml:space="preserve">Архитектура Нью-Йорка XX – XXI в.</w:t>
            </w:r>
          </w:p>
          <w:p w:rsidR="00000000" w:rsidDel="00000000" w:rsidP="00000000" w:rsidRDefault="00000000" w:rsidRPr="00000000" w14:paraId="000005D3">
            <w:pPr>
              <w:rPr/>
            </w:pPr>
            <w:r w:rsidDel="00000000" w:rsidR="00000000" w:rsidRPr="00000000">
              <w:rPr>
                <w:rtl w:val="0"/>
              </w:rPr>
              <w:t xml:space="preserve">Самые значимые проекты Нормана Фостера.</w:t>
            </w:r>
          </w:p>
          <w:p w:rsidR="00000000" w:rsidDel="00000000" w:rsidP="00000000" w:rsidRDefault="00000000" w:rsidRPr="00000000" w14:paraId="000005D4">
            <w:pPr>
              <w:rPr/>
            </w:pPr>
            <w:r w:rsidDel="00000000" w:rsidR="00000000" w:rsidRPr="00000000">
              <w:rPr>
                <w:rtl w:val="0"/>
              </w:rPr>
              <w:t xml:space="preserve">Экспрессионизм, 1910–1920 в архитектуре. Брутализм, 1950–1970 в архитектуре. Метаболизм, 1950–1960 в архитектуре.</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D5">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D6">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D7">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D9">
            <w:pPr>
              <w:rPr/>
            </w:pPr>
            <w:r w:rsidDel="00000000" w:rsidR="00000000" w:rsidRPr="00000000">
              <w:rPr>
                <w:rtl w:val="0"/>
              </w:rPr>
              <w:t xml:space="preserve">Тема 4.6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5DA">
            <w:pPr>
              <w:shd w:fill="ffffff" w:val="clear"/>
              <w:rPr>
                <w:color w:val="000000"/>
              </w:rPr>
            </w:pPr>
            <w:r w:rsidDel="00000000" w:rsidR="00000000" w:rsidRPr="00000000">
              <w:rPr>
                <w:color w:val="000000"/>
                <w:rtl w:val="0"/>
              </w:rPr>
              <w:t xml:space="preserve">Советское искусство 1910-х </w:t>
            </w:r>
            <w:r w:rsidDel="00000000" w:rsidR="00000000" w:rsidRPr="00000000">
              <w:rPr>
                <w:rtl w:val="0"/>
              </w:rPr>
              <w:t xml:space="preserve">– </w:t>
            </w:r>
            <w:r w:rsidDel="00000000" w:rsidR="00000000" w:rsidRPr="00000000">
              <w:rPr>
                <w:color w:val="000000"/>
                <w:rtl w:val="0"/>
              </w:rPr>
              <w:t xml:space="preserve">1920-х гг. Историко-революционный жанр.</w:t>
            </w:r>
          </w:p>
          <w:p w:rsidR="00000000" w:rsidDel="00000000" w:rsidP="00000000" w:rsidRDefault="00000000" w:rsidRPr="00000000" w14:paraId="000005DB">
            <w:pPr>
              <w:shd w:fill="ffffff" w:val="clear"/>
              <w:rPr>
                <w:color w:val="000000"/>
              </w:rPr>
            </w:pPr>
            <w:r w:rsidDel="00000000" w:rsidR="00000000" w:rsidRPr="00000000">
              <w:rPr>
                <w:color w:val="000000"/>
                <w:rtl w:val="0"/>
              </w:rPr>
              <w:t xml:space="preserve">Советское изобразительное искусство и архитектура 1930 </w:t>
            </w:r>
            <w:r w:rsidDel="00000000" w:rsidR="00000000" w:rsidRPr="00000000">
              <w:rPr>
                <w:rtl w:val="0"/>
              </w:rPr>
              <w:t xml:space="preserve">–</w:t>
            </w:r>
            <w:r w:rsidDel="00000000" w:rsidR="00000000" w:rsidRPr="00000000">
              <w:rPr>
                <w:color w:val="000000"/>
                <w:rtl w:val="0"/>
              </w:rPr>
              <w:t xml:space="preserve">1950-х гг. Метод социалистического реализма.</w:t>
            </w:r>
          </w:p>
          <w:p w:rsidR="00000000" w:rsidDel="00000000" w:rsidP="00000000" w:rsidRDefault="00000000" w:rsidRPr="00000000" w14:paraId="000005DC">
            <w:pPr>
              <w:rPr>
                <w:color w:val="000000"/>
              </w:rPr>
            </w:pPr>
            <w:r w:rsidDel="00000000" w:rsidR="00000000" w:rsidRPr="00000000">
              <w:rPr>
                <w:color w:val="000000"/>
                <w:rtl w:val="0"/>
              </w:rPr>
              <w:t xml:space="preserve">Отечественное изобразительное искусство и архитектура 1960 </w:t>
            </w:r>
            <w:r w:rsidDel="00000000" w:rsidR="00000000" w:rsidRPr="00000000">
              <w:rPr>
                <w:rtl w:val="0"/>
              </w:rPr>
              <w:t xml:space="preserve">– </w:t>
            </w:r>
            <w:r w:rsidDel="00000000" w:rsidR="00000000" w:rsidRPr="00000000">
              <w:rPr>
                <w:color w:val="000000"/>
                <w:rtl w:val="0"/>
              </w:rPr>
              <w:t xml:space="preserve">1990-х гг. «Суровый стиль».</w:t>
            </w:r>
          </w:p>
          <w:p w:rsidR="00000000" w:rsidDel="00000000" w:rsidP="00000000" w:rsidRDefault="00000000" w:rsidRPr="00000000" w14:paraId="000005DD">
            <w:pPr>
              <w:rPr/>
            </w:pPr>
            <w:r w:rsidDel="00000000" w:rsidR="00000000" w:rsidRPr="00000000">
              <w:rPr>
                <w:rtl w:val="0"/>
              </w:rPr>
              <w:t xml:space="preserve">Конструктивизм, 1920–1930 в Архитектуре.</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DE">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DF">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E0">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E2">
            <w:pPr>
              <w:rPr/>
            </w:pPr>
            <w:r w:rsidDel="00000000" w:rsidR="00000000" w:rsidRPr="00000000">
              <w:rPr>
                <w:rtl w:val="0"/>
              </w:rPr>
              <w:t xml:space="preserve">Тема 4.7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E3">
            <w:pPr>
              <w:rPr/>
            </w:pPr>
            <w:r w:rsidDel="00000000" w:rsidR="00000000" w:rsidRPr="00000000">
              <w:rPr>
                <w:rtl w:val="0"/>
              </w:rPr>
              <w:t xml:space="preserve">Основные тенденции развития мирового искусства на рубеже XX – XXI вв. Постмодернизм в архитектуре и изобразительном искусстве: Нео экспрессионизм, новые дикие, пустишь, ученая живопись, транс авангард. Возникновение новых форм творчества: перформанс, энвайронмент, ассамбляж и др. Инсталляция. </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E4">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E5">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E6">
            <w:pPr>
              <w:rPr/>
            </w:pPr>
            <w:r w:rsidDel="00000000" w:rsidR="00000000" w:rsidRPr="00000000">
              <w:rPr>
                <w:rtl w:val="0"/>
              </w:rPr>
            </w:r>
          </w:p>
        </w:tc>
      </w:tr>
      <w:tr>
        <w:trPr>
          <w:cantSplit w:val="0"/>
          <w:trHeight w:val="283"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5E8">
            <w:pPr>
              <w:rPr/>
            </w:pPr>
            <w:r w:rsidDel="00000000" w:rsidR="00000000" w:rsidRPr="00000000">
              <w:rPr>
                <w:rtl w:val="0"/>
              </w:rPr>
              <w:t xml:space="preserve">Тема 4.8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E9">
            <w:pPr>
              <w:rPr/>
            </w:pPr>
            <w:r w:rsidDel="00000000" w:rsidR="00000000" w:rsidRPr="00000000">
              <w:rPr>
                <w:rtl w:val="0"/>
              </w:rPr>
              <w:t xml:space="preserve">Био-тек в архитектуре.</w:t>
            </w:r>
          </w:p>
          <w:p w:rsidR="00000000" w:rsidDel="00000000" w:rsidP="00000000" w:rsidRDefault="00000000" w:rsidRPr="00000000" w14:paraId="000005EA">
            <w:pPr>
              <w:rPr/>
            </w:pPr>
            <w:r w:rsidDel="00000000" w:rsidR="00000000" w:rsidRPr="00000000">
              <w:rPr>
                <w:rtl w:val="0"/>
              </w:rPr>
              <w:t xml:space="preserve">«Зеленое» строительство. Главные архитектурные проекты России в XXI в. Скульптура в XXI в. Медиа-искусство.</w:t>
            </w:r>
          </w:p>
          <w:p w:rsidR="00000000" w:rsidDel="00000000" w:rsidP="00000000" w:rsidRDefault="00000000" w:rsidRPr="00000000" w14:paraId="000005EB">
            <w:pPr>
              <w:rPr/>
            </w:pPr>
            <w:r w:rsidDel="00000000" w:rsidR="00000000" w:rsidRPr="00000000">
              <w:rPr>
                <w:rtl w:val="0"/>
              </w:rPr>
              <w:t xml:space="preserve">NFT.</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EC">
            <w:pPr>
              <w:rPr/>
            </w:pPr>
            <w:r w:rsidDel="00000000" w:rsidR="00000000" w:rsidRPr="00000000">
              <w:rPr>
                <w:i w:val="1"/>
                <w:color w:val="333333"/>
                <w:rtl w:val="0"/>
              </w:rPr>
              <w:t xml:space="preserve">Подготовить доклад; подготовить презентацию.</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5ED">
            <w:pPr>
              <w:rPr/>
            </w:pPr>
            <w:r w:rsidDel="00000000" w:rsidR="00000000" w:rsidRPr="00000000">
              <w:rPr>
                <w:i w:val="1"/>
                <w:rtl w:val="0"/>
              </w:rPr>
              <w:t xml:space="preserve">устное собеседование по результатам выполненной работы</w:t>
            </w:r>
            <w:r w:rsidDel="00000000" w:rsidR="00000000" w:rsidRPr="00000000">
              <w:rPr>
                <w:rtl w:val="0"/>
              </w:rPr>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5EE">
            <w:pPr>
              <w:rPr/>
            </w:pPr>
            <w:r w:rsidDel="00000000" w:rsidR="00000000" w:rsidRPr="00000000">
              <w:rPr>
                <w:rtl w:val="0"/>
              </w:rPr>
            </w:r>
          </w:p>
        </w:tc>
      </w:tr>
    </w:tbl>
    <w:p w:rsidR="00000000" w:rsidDel="00000000" w:rsidP="00000000" w:rsidRDefault="00000000" w:rsidRPr="00000000" w14:paraId="000005F0">
      <w:pPr>
        <w:pStyle w:val="Heading2"/>
        <w:numPr>
          <w:ilvl w:val="1"/>
          <w:numId w:val="1"/>
        </w:numPr>
        <w:ind w:left="709" w:firstLine="0"/>
        <w:rPr/>
      </w:pPr>
      <w:r w:rsidDel="00000000" w:rsidR="00000000" w:rsidRPr="00000000">
        <w:rPr>
          <w:rtl w:val="0"/>
        </w:rPr>
        <w:t xml:space="preserve">Применение электронного обучения, дистанционных образовательных технологий</w:t>
      </w:r>
    </w:p>
    <w:p w:rsidR="00000000" w:rsidDel="00000000" w:rsidP="00000000" w:rsidRDefault="00000000" w:rsidRPr="00000000" w14:paraId="000005F1">
      <w:pPr>
        <w:ind w:firstLine="709"/>
        <w:jc w:val="both"/>
        <w:rPr>
          <w:sz w:val="26"/>
          <w:szCs w:val="26"/>
        </w:rPr>
        <w:sectPr>
          <w:headerReference r:id="rId9" w:type="default"/>
          <w:headerReference r:id="rId10" w:type="first"/>
          <w:headerReference r:id="rId11" w:type="even"/>
          <w:footerReference r:id="rId12" w:type="default"/>
          <w:footerReference r:id="rId13" w:type="first"/>
          <w:footerReference r:id="rId14" w:type="even"/>
          <w:type w:val="nextPage"/>
          <w:pgSz w:h="16838" w:w="11906" w:orient="portrait"/>
          <w:pgMar w:bottom="1134" w:top="1134" w:left="1701" w:right="567" w:header="709" w:footer="709"/>
          <w:titlePg w:val="1"/>
        </w:sectPr>
      </w:pPr>
      <w:r w:rsidDel="00000000" w:rsidR="00000000" w:rsidRPr="00000000">
        <w:rPr>
          <w:sz w:val="26"/>
          <w:szCs w:val="26"/>
          <w:rtl w:val="0"/>
        </w:rPr>
        <w:t xml:space="preserve">При реализации программы учебной дисциплины электронное обучение и дистанционные образовательные технологии не применяются.</w:t>
      </w:r>
    </w:p>
    <w:p w:rsidR="00000000" w:rsidDel="00000000" w:rsidP="00000000" w:rsidRDefault="00000000" w:rsidRPr="00000000" w14:paraId="000005F2">
      <w:pPr>
        <w:pStyle w:val="Heading1"/>
        <w:numPr>
          <w:ilvl w:val="0"/>
          <w:numId w:val="1"/>
        </w:numPr>
        <w:ind w:left="709" w:firstLine="0"/>
        <w:rPr/>
      </w:pPr>
      <w:r w:rsidDel="00000000" w:rsidR="00000000" w:rsidRPr="00000000">
        <w:rPr>
          <w:rtl w:val="0"/>
        </w:rPr>
        <w:t xml:space="preserve">РЕЗУЛЬТАТЫ ОБУЧЕНИЯ ПО </w:t>
      </w:r>
      <w:r w:rsidDel="00000000" w:rsidR="00000000" w:rsidRPr="00000000">
        <w:rPr>
          <w:i w:val="1"/>
          <w:rtl w:val="0"/>
        </w:rPr>
        <w:t xml:space="preserve">ДИСЦИПЛИНЕ/МОДУЛЮ</w:t>
      </w:r>
      <w:r w:rsidDel="00000000" w:rsidR="00000000" w:rsidRPr="00000000">
        <w:rPr>
          <w:rtl w:val="0"/>
        </w:rPr>
        <w:t xml:space="preserve">, </w:t>
      </w:r>
      <w:r w:rsidDel="00000000" w:rsidR="00000000" w:rsidRPr="00000000">
        <w:rPr>
          <w:color w:val="000000"/>
          <w:rtl w:val="0"/>
        </w:rPr>
        <w:t xml:space="preserve">КРИТЕРИИ </w:t>
      </w:r>
      <w:r w:rsidDel="00000000" w:rsidR="00000000" w:rsidRPr="00000000">
        <w:rPr>
          <w:rtl w:val="0"/>
        </w:rPr>
        <w:t xml:space="preserve">ОЦЕНКИ УРОВНЯ СФОРМИРОВАННОСТИ КОМПЕТЕНЦИЙ, СИСТЕМА И ШКАЛА ОЦЕНИВАНИЯ</w:t>
      </w:r>
    </w:p>
    <w:p w:rsidR="00000000" w:rsidDel="00000000" w:rsidP="00000000" w:rsidRDefault="00000000" w:rsidRPr="00000000" w14:paraId="000005F3">
      <w:pPr>
        <w:pStyle w:val="Heading2"/>
        <w:numPr>
          <w:ilvl w:val="1"/>
          <w:numId w:val="1"/>
        </w:numPr>
        <w:ind w:left="709" w:firstLine="0"/>
        <w:rPr/>
      </w:pPr>
      <w:r w:rsidDel="00000000" w:rsidR="00000000" w:rsidRPr="00000000">
        <w:rPr>
          <w:rtl w:val="0"/>
        </w:rPr>
        <w:t xml:space="preserve">Соотнесение планируемых результатов обучения с уровнями </w:t>
      </w:r>
      <w:r w:rsidDel="00000000" w:rsidR="00000000" w:rsidRPr="00000000">
        <w:rPr>
          <w:color w:val="000000"/>
          <w:rtl w:val="0"/>
        </w:rPr>
        <w:t xml:space="preserve">сформированности компетенции(й).</w:t>
      </w:r>
      <w:r w:rsidDel="00000000" w:rsidR="00000000" w:rsidRPr="00000000">
        <w:rPr>
          <w:rtl w:val="0"/>
        </w:rPr>
      </w:r>
    </w:p>
    <w:tbl>
      <w:tblPr>
        <w:tblStyle w:val="Table11"/>
        <w:tblW w:w="1573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1726"/>
        <w:gridCol w:w="2306"/>
        <w:gridCol w:w="3219"/>
        <w:gridCol w:w="3219"/>
        <w:gridCol w:w="3220"/>
        <w:tblGridChange w:id="0">
          <w:tblGrid>
            <w:gridCol w:w="2045"/>
            <w:gridCol w:w="1726"/>
            <w:gridCol w:w="2306"/>
            <w:gridCol w:w="3219"/>
            <w:gridCol w:w="3219"/>
            <w:gridCol w:w="3220"/>
          </w:tblGrid>
        </w:tblGridChange>
      </w:tblGrid>
      <w:tr>
        <w:trPr>
          <w:cantSplit w:val="0"/>
          <w:trHeight w:val="369" w:hRule="atLeast"/>
          <w:tblHeader w:val="0"/>
        </w:trPr>
        <w:tc>
          <w:tcPr>
            <w:vMerge w:val="restart"/>
            <w:shd w:fill="dbe5f1" w:val="clear"/>
          </w:tcPr>
          <w:p w:rsidR="00000000" w:rsidDel="00000000" w:rsidP="00000000" w:rsidRDefault="00000000" w:rsidRPr="00000000" w14:paraId="000005F4">
            <w:pPr>
              <w:jc w:val="center"/>
              <w:rPr>
                <w:b w:val="1"/>
                <w:sz w:val="21"/>
                <w:szCs w:val="21"/>
              </w:rPr>
            </w:pPr>
            <w:r w:rsidDel="00000000" w:rsidR="00000000" w:rsidRPr="00000000">
              <w:rPr>
                <w:b w:val="1"/>
                <w:sz w:val="21"/>
                <w:szCs w:val="21"/>
                <w:rtl w:val="0"/>
              </w:rPr>
              <w:t xml:space="preserve">Уровни сформированности компетенции(-й)</w:t>
            </w:r>
          </w:p>
        </w:tc>
        <w:tc>
          <w:tcPr>
            <w:vMerge w:val="restart"/>
            <w:shd w:fill="dbe5f1" w:val="clear"/>
          </w:tcPr>
          <w:p w:rsidR="00000000" w:rsidDel="00000000" w:rsidP="00000000" w:rsidRDefault="00000000" w:rsidRPr="00000000" w14:paraId="000005F5">
            <w:pPr>
              <w:jc w:val="center"/>
              <w:rPr>
                <w:b w:val="1"/>
                <w:sz w:val="21"/>
                <w:szCs w:val="21"/>
              </w:rPr>
            </w:pPr>
            <w:r w:rsidDel="00000000" w:rsidR="00000000" w:rsidRPr="00000000">
              <w:rPr>
                <w:b w:val="1"/>
                <w:sz w:val="21"/>
                <w:szCs w:val="21"/>
                <w:rtl w:val="0"/>
              </w:rPr>
              <w:t xml:space="preserve">Итоговое количество баллов</w:t>
            </w:r>
          </w:p>
          <w:p w:rsidR="00000000" w:rsidDel="00000000" w:rsidP="00000000" w:rsidRDefault="00000000" w:rsidRPr="00000000" w14:paraId="000005F6">
            <w:pPr>
              <w:jc w:val="center"/>
              <w:rPr>
                <w:b w:val="1"/>
                <w:sz w:val="21"/>
                <w:szCs w:val="21"/>
              </w:rPr>
            </w:pPr>
            <w:r w:rsidDel="00000000" w:rsidR="00000000" w:rsidRPr="00000000">
              <w:rPr>
                <w:b w:val="1"/>
                <w:sz w:val="21"/>
                <w:szCs w:val="21"/>
                <w:rtl w:val="0"/>
              </w:rPr>
              <w:t xml:space="preserve">в 100-балльной системе</w:t>
            </w:r>
          </w:p>
          <w:p w:rsidR="00000000" w:rsidDel="00000000" w:rsidP="00000000" w:rsidRDefault="00000000" w:rsidRPr="00000000" w14:paraId="000005F7">
            <w:pPr>
              <w:jc w:val="center"/>
              <w:rPr>
                <w:sz w:val="21"/>
                <w:szCs w:val="21"/>
              </w:rPr>
            </w:pPr>
            <w:r w:rsidDel="00000000" w:rsidR="00000000" w:rsidRPr="00000000">
              <w:rPr>
                <w:b w:val="1"/>
                <w:sz w:val="21"/>
                <w:szCs w:val="21"/>
                <w:rtl w:val="0"/>
              </w:rPr>
              <w:t xml:space="preserve">по результатам текущей и промежуточной аттестации</w:t>
            </w:r>
            <w:r w:rsidDel="00000000" w:rsidR="00000000" w:rsidRPr="00000000">
              <w:rPr>
                <w:rtl w:val="0"/>
              </w:rPr>
            </w:r>
          </w:p>
        </w:tc>
        <w:tc>
          <w:tcPr>
            <w:vMerge w:val="restart"/>
            <w:shd w:fill="dbe5f1" w:val="clear"/>
          </w:tcPr>
          <w:p w:rsidR="00000000" w:rsidDel="00000000" w:rsidP="00000000" w:rsidRDefault="00000000" w:rsidRPr="00000000" w14:paraId="000005F8">
            <w:pPr>
              <w:jc w:val="center"/>
              <w:rPr>
                <w:b w:val="1"/>
                <w:sz w:val="21"/>
                <w:szCs w:val="21"/>
              </w:rPr>
            </w:pPr>
            <w:r w:rsidDel="00000000" w:rsidR="00000000" w:rsidRPr="00000000">
              <w:rPr>
                <w:b w:val="1"/>
                <w:sz w:val="21"/>
                <w:szCs w:val="21"/>
                <w:rtl w:val="0"/>
              </w:rPr>
              <w:t xml:space="preserve">Оценка в пятибалльной системе</w:t>
            </w:r>
          </w:p>
          <w:p w:rsidR="00000000" w:rsidDel="00000000" w:rsidP="00000000" w:rsidRDefault="00000000" w:rsidRPr="00000000" w14:paraId="000005F9">
            <w:pPr>
              <w:jc w:val="center"/>
              <w:rPr>
                <w:b w:val="1"/>
                <w:sz w:val="21"/>
                <w:szCs w:val="21"/>
              </w:rPr>
            </w:pPr>
            <w:r w:rsidDel="00000000" w:rsidR="00000000" w:rsidRPr="00000000">
              <w:rPr>
                <w:b w:val="1"/>
                <w:sz w:val="21"/>
                <w:szCs w:val="21"/>
                <w:rtl w:val="0"/>
              </w:rPr>
              <w:t xml:space="preserve">по результатам текущей и промежуточной аттестации</w:t>
            </w:r>
          </w:p>
          <w:p w:rsidR="00000000" w:rsidDel="00000000" w:rsidP="00000000" w:rsidRDefault="00000000" w:rsidRPr="00000000" w14:paraId="000005FA">
            <w:pPr>
              <w:rPr>
                <w:sz w:val="21"/>
                <w:szCs w:val="21"/>
              </w:rPr>
            </w:pPr>
            <w:r w:rsidDel="00000000" w:rsidR="00000000" w:rsidRPr="00000000">
              <w:rPr>
                <w:rtl w:val="0"/>
              </w:rPr>
            </w:r>
          </w:p>
        </w:tc>
        <w:tc>
          <w:tcPr>
            <w:gridSpan w:val="3"/>
            <w:shd w:fill="dbe5f1" w:val="clear"/>
            <w:vAlign w:val="center"/>
          </w:tcPr>
          <w:p w:rsidR="00000000" w:rsidDel="00000000" w:rsidP="00000000" w:rsidRDefault="00000000" w:rsidRPr="00000000" w14:paraId="000005FB">
            <w:pPr>
              <w:jc w:val="center"/>
              <w:rPr>
                <w:b w:val="1"/>
                <w:sz w:val="20"/>
                <w:szCs w:val="20"/>
              </w:rPr>
            </w:pPr>
            <w:r w:rsidDel="00000000" w:rsidR="00000000" w:rsidRPr="00000000">
              <w:rPr>
                <w:b w:val="1"/>
                <w:sz w:val="20"/>
                <w:szCs w:val="20"/>
                <w:rtl w:val="0"/>
              </w:rPr>
              <w:t xml:space="preserve">Показатели уровня сформированности </w:t>
            </w:r>
          </w:p>
        </w:tc>
      </w:tr>
      <w:tr>
        <w:trPr>
          <w:cantSplit w:val="0"/>
          <w:trHeight w:val="368" w:hRule="atLeast"/>
          <w:tblHeader w:val="0"/>
        </w:trPr>
        <w:tc>
          <w:tcPr>
            <w:vMerge w:val="continue"/>
            <w:shd w:fill="dbe5f1" w:val="clea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01">
            <w:pPr>
              <w:jc w:val="center"/>
              <w:rPr>
                <w:b w:val="1"/>
                <w:sz w:val="20"/>
                <w:szCs w:val="20"/>
              </w:rPr>
            </w:pPr>
            <w:r w:rsidDel="00000000" w:rsidR="00000000" w:rsidRPr="00000000">
              <w:rPr>
                <w:b w:val="1"/>
                <w:sz w:val="20"/>
                <w:szCs w:val="20"/>
                <w:rtl w:val="0"/>
              </w:rPr>
              <w:t xml:space="preserve">универсальной(-ых) </w:t>
            </w:r>
          </w:p>
          <w:p w:rsidR="00000000" w:rsidDel="00000000" w:rsidP="00000000" w:rsidRDefault="00000000" w:rsidRPr="00000000" w14:paraId="00000602">
            <w:pPr>
              <w:jc w:val="center"/>
              <w:rPr>
                <w:b w:val="1"/>
                <w:sz w:val="20"/>
                <w:szCs w:val="20"/>
              </w:rPr>
            </w:pPr>
            <w:r w:rsidDel="00000000" w:rsidR="00000000" w:rsidRPr="00000000">
              <w:rPr>
                <w:b w:val="1"/>
                <w:sz w:val="20"/>
                <w:szCs w:val="20"/>
                <w:rtl w:val="0"/>
              </w:rPr>
              <w:t xml:space="preserve">компетенции(-й)</w:t>
            </w:r>
            <w:r w:rsidDel="00000000" w:rsidR="00000000" w:rsidRPr="00000000">
              <w:rPr>
                <w:b w:val="1"/>
                <w:sz w:val="20"/>
                <w:szCs w:val="20"/>
                <w:vertAlign w:val="superscript"/>
              </w:rPr>
              <w:footnoteReference w:customMarkFollows="0" w:id="0"/>
            </w:r>
            <w:r w:rsidDel="00000000" w:rsidR="00000000" w:rsidRPr="00000000">
              <w:rPr>
                <w:rtl w:val="0"/>
              </w:rPr>
            </w:r>
          </w:p>
        </w:tc>
        <w:tc>
          <w:tcPr>
            <w:shd w:fill="dbe5f1" w:val="clear"/>
            <w:vAlign w:val="center"/>
          </w:tcPr>
          <w:p w:rsidR="00000000" w:rsidDel="00000000" w:rsidP="00000000" w:rsidRDefault="00000000" w:rsidRPr="00000000" w14:paraId="00000603">
            <w:pPr>
              <w:jc w:val="center"/>
              <w:rPr>
                <w:b w:val="1"/>
                <w:sz w:val="20"/>
                <w:szCs w:val="20"/>
              </w:rPr>
            </w:pPr>
            <w:r w:rsidDel="00000000" w:rsidR="00000000" w:rsidRPr="00000000">
              <w:rPr>
                <w:b w:val="1"/>
                <w:sz w:val="20"/>
                <w:szCs w:val="20"/>
                <w:rtl w:val="0"/>
              </w:rPr>
              <w:t xml:space="preserve">общепрофессиональной(-ых) компетенций</w:t>
            </w:r>
          </w:p>
        </w:tc>
        <w:tc>
          <w:tcPr>
            <w:shd w:fill="dbe5f1" w:val="clear"/>
            <w:vAlign w:val="center"/>
          </w:tcPr>
          <w:p w:rsidR="00000000" w:rsidDel="00000000" w:rsidP="00000000" w:rsidRDefault="00000000" w:rsidRPr="00000000" w14:paraId="00000604">
            <w:pPr>
              <w:jc w:val="center"/>
              <w:rPr>
                <w:b w:val="1"/>
                <w:sz w:val="20"/>
                <w:szCs w:val="20"/>
              </w:rPr>
            </w:pPr>
            <w:r w:rsidDel="00000000" w:rsidR="00000000" w:rsidRPr="00000000">
              <w:rPr>
                <w:b w:val="1"/>
                <w:sz w:val="20"/>
                <w:szCs w:val="20"/>
                <w:rtl w:val="0"/>
              </w:rPr>
              <w:t xml:space="preserve">профессиональной(-ых)</w:t>
            </w:r>
          </w:p>
          <w:p w:rsidR="00000000" w:rsidDel="00000000" w:rsidP="00000000" w:rsidRDefault="00000000" w:rsidRPr="00000000" w14:paraId="00000605">
            <w:pPr>
              <w:jc w:val="center"/>
              <w:rPr>
                <w:b w:val="1"/>
                <w:sz w:val="20"/>
                <w:szCs w:val="20"/>
              </w:rPr>
            </w:pPr>
            <w:r w:rsidDel="00000000" w:rsidR="00000000" w:rsidRPr="00000000">
              <w:rPr>
                <w:b w:val="1"/>
                <w:sz w:val="20"/>
                <w:szCs w:val="20"/>
                <w:rtl w:val="0"/>
              </w:rPr>
              <w:t xml:space="preserve">компетенции(-й)</w:t>
            </w:r>
          </w:p>
        </w:tc>
      </w:tr>
      <w:tr>
        <w:trPr>
          <w:cantSplit w:val="0"/>
          <w:trHeight w:val="283" w:hRule="atLeast"/>
          <w:tblHeader w:val="1"/>
        </w:trPr>
        <w:tc>
          <w:tcPr>
            <w:vMerge w:val="continue"/>
            <w:shd w:fill="dbe5f1" w:val="clea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dbe5f1" w:val="clea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be5f1" w:val="clear"/>
          </w:tcPr>
          <w:p w:rsidR="00000000" w:rsidDel="00000000" w:rsidP="00000000" w:rsidRDefault="00000000" w:rsidRPr="00000000" w14:paraId="00000609">
            <w:pPr>
              <w:rPr>
                <w:i w:val="1"/>
                <w:sz w:val="20"/>
                <w:szCs w:val="20"/>
              </w:rPr>
            </w:pPr>
            <w:r w:rsidDel="00000000" w:rsidR="00000000" w:rsidRPr="00000000">
              <w:rPr>
                <w:i w:val="1"/>
                <w:sz w:val="20"/>
                <w:szCs w:val="20"/>
                <w:rtl w:val="0"/>
              </w:rPr>
              <w:t xml:space="preserve">УК-1</w:t>
            </w:r>
          </w:p>
          <w:p w:rsidR="00000000" w:rsidDel="00000000" w:rsidP="00000000" w:rsidRDefault="00000000" w:rsidRPr="00000000" w14:paraId="0000060A">
            <w:pPr>
              <w:rPr>
                <w:i w:val="1"/>
                <w:sz w:val="20"/>
                <w:szCs w:val="20"/>
              </w:rPr>
            </w:pPr>
            <w:r w:rsidDel="00000000" w:rsidR="00000000" w:rsidRPr="00000000">
              <w:rPr>
                <w:i w:val="1"/>
                <w:sz w:val="20"/>
                <w:szCs w:val="20"/>
                <w:rtl w:val="0"/>
              </w:rPr>
              <w:t xml:space="preserve">ИД-УК-1.1</w:t>
            </w:r>
          </w:p>
          <w:p w:rsidR="00000000" w:rsidDel="00000000" w:rsidP="00000000" w:rsidRDefault="00000000" w:rsidRPr="00000000" w14:paraId="0000060B">
            <w:pPr>
              <w:rPr>
                <w:b w:val="1"/>
                <w:sz w:val="20"/>
                <w:szCs w:val="20"/>
              </w:rPr>
            </w:pPr>
            <w:r w:rsidDel="00000000" w:rsidR="00000000" w:rsidRPr="00000000">
              <w:rPr>
                <w:i w:val="1"/>
                <w:sz w:val="20"/>
                <w:szCs w:val="20"/>
                <w:rtl w:val="0"/>
              </w:rPr>
              <w:t xml:space="preserve">ИД-УК-1.2</w:t>
            </w:r>
            <w:r w:rsidDel="00000000" w:rsidR="00000000" w:rsidRPr="00000000">
              <w:rPr>
                <w:rtl w:val="0"/>
              </w:rPr>
            </w:r>
          </w:p>
        </w:tc>
        <w:tc>
          <w:tcPr>
            <w:shd w:fill="dbe5f1" w:val="clear"/>
          </w:tcPr>
          <w:p w:rsidR="00000000" w:rsidDel="00000000" w:rsidP="00000000" w:rsidRDefault="00000000" w:rsidRPr="00000000" w14:paraId="0000060C">
            <w:pPr>
              <w:rPr>
                <w:i w:val="1"/>
                <w:sz w:val="20"/>
                <w:szCs w:val="20"/>
              </w:rPr>
            </w:pPr>
            <w:r w:rsidDel="00000000" w:rsidR="00000000" w:rsidRPr="00000000">
              <w:rPr>
                <w:i w:val="1"/>
                <w:sz w:val="20"/>
                <w:szCs w:val="20"/>
                <w:rtl w:val="0"/>
              </w:rPr>
              <w:t xml:space="preserve">ОПК-1</w:t>
            </w:r>
          </w:p>
          <w:p w:rsidR="00000000" w:rsidDel="00000000" w:rsidP="00000000" w:rsidRDefault="00000000" w:rsidRPr="00000000" w14:paraId="0000060D">
            <w:pPr>
              <w:rPr>
                <w:i w:val="1"/>
                <w:sz w:val="20"/>
                <w:szCs w:val="20"/>
              </w:rPr>
            </w:pPr>
            <w:r w:rsidDel="00000000" w:rsidR="00000000" w:rsidRPr="00000000">
              <w:rPr>
                <w:i w:val="1"/>
                <w:sz w:val="20"/>
                <w:szCs w:val="20"/>
                <w:rtl w:val="0"/>
              </w:rPr>
              <w:t xml:space="preserve">ИД-ОПК-1.1</w:t>
            </w:r>
          </w:p>
          <w:p w:rsidR="00000000" w:rsidDel="00000000" w:rsidP="00000000" w:rsidRDefault="00000000" w:rsidRPr="00000000" w14:paraId="0000060E">
            <w:pPr>
              <w:rPr>
                <w:i w:val="1"/>
                <w:sz w:val="20"/>
                <w:szCs w:val="20"/>
              </w:rPr>
            </w:pPr>
            <w:r w:rsidDel="00000000" w:rsidR="00000000" w:rsidRPr="00000000">
              <w:rPr>
                <w:i w:val="1"/>
                <w:sz w:val="20"/>
                <w:szCs w:val="20"/>
                <w:rtl w:val="0"/>
              </w:rPr>
              <w:t xml:space="preserve">ИД-ОПК-1.2</w:t>
            </w:r>
          </w:p>
          <w:p w:rsidR="00000000" w:rsidDel="00000000" w:rsidP="00000000" w:rsidRDefault="00000000" w:rsidRPr="00000000" w14:paraId="0000060F">
            <w:pPr>
              <w:rPr>
                <w:i w:val="1"/>
                <w:sz w:val="20"/>
                <w:szCs w:val="20"/>
              </w:rPr>
            </w:pPr>
            <w:r w:rsidDel="00000000" w:rsidR="00000000" w:rsidRPr="00000000">
              <w:rPr>
                <w:i w:val="1"/>
                <w:sz w:val="20"/>
                <w:szCs w:val="20"/>
                <w:rtl w:val="0"/>
              </w:rPr>
              <w:t xml:space="preserve">ИД-ОПК-1.3</w:t>
            </w:r>
          </w:p>
          <w:p w:rsidR="00000000" w:rsidDel="00000000" w:rsidP="00000000" w:rsidRDefault="00000000" w:rsidRPr="00000000" w14:paraId="00000610">
            <w:pPr>
              <w:rPr>
                <w:i w:val="1"/>
                <w:sz w:val="20"/>
                <w:szCs w:val="20"/>
              </w:rPr>
            </w:pPr>
            <w:r w:rsidDel="00000000" w:rsidR="00000000" w:rsidRPr="00000000">
              <w:rPr>
                <w:i w:val="1"/>
                <w:sz w:val="20"/>
                <w:szCs w:val="20"/>
                <w:rtl w:val="0"/>
              </w:rPr>
              <w:t xml:space="preserve">ОПК-6</w:t>
            </w:r>
          </w:p>
          <w:p w:rsidR="00000000" w:rsidDel="00000000" w:rsidP="00000000" w:rsidRDefault="00000000" w:rsidRPr="00000000" w14:paraId="00000611">
            <w:pPr>
              <w:rPr>
                <w:i w:val="1"/>
                <w:sz w:val="20"/>
                <w:szCs w:val="20"/>
              </w:rPr>
            </w:pPr>
            <w:r w:rsidDel="00000000" w:rsidR="00000000" w:rsidRPr="00000000">
              <w:rPr>
                <w:i w:val="1"/>
                <w:sz w:val="20"/>
                <w:szCs w:val="20"/>
                <w:rtl w:val="0"/>
              </w:rPr>
              <w:t xml:space="preserve">ИД-ОПК-6.1</w:t>
            </w:r>
          </w:p>
          <w:p w:rsidR="00000000" w:rsidDel="00000000" w:rsidP="00000000" w:rsidRDefault="00000000" w:rsidRPr="00000000" w14:paraId="00000612">
            <w:pPr>
              <w:rPr>
                <w:b w:val="1"/>
                <w:sz w:val="20"/>
                <w:szCs w:val="20"/>
              </w:rPr>
            </w:pPr>
            <w:r w:rsidDel="00000000" w:rsidR="00000000" w:rsidRPr="00000000">
              <w:rPr>
                <w:i w:val="1"/>
                <w:sz w:val="20"/>
                <w:szCs w:val="20"/>
                <w:rtl w:val="0"/>
              </w:rPr>
              <w:t xml:space="preserve">ИД-ОПК-6.2</w:t>
            </w:r>
            <w:r w:rsidDel="00000000" w:rsidR="00000000" w:rsidRPr="00000000">
              <w:rPr>
                <w:rtl w:val="0"/>
              </w:rPr>
            </w:r>
          </w:p>
        </w:tc>
        <w:tc>
          <w:tcPr>
            <w:shd w:fill="dbe5f1" w:val="clear"/>
          </w:tcPr>
          <w:p w:rsidR="00000000" w:rsidDel="00000000" w:rsidP="00000000" w:rsidRDefault="00000000" w:rsidRPr="00000000" w14:paraId="00000613">
            <w:pPr>
              <w:rPr>
                <w:i w:val="1"/>
                <w:sz w:val="20"/>
                <w:szCs w:val="20"/>
              </w:rPr>
            </w:pPr>
            <w:r w:rsidDel="00000000" w:rsidR="00000000" w:rsidRPr="00000000">
              <w:rPr>
                <w:i w:val="1"/>
                <w:sz w:val="20"/>
                <w:szCs w:val="20"/>
                <w:rtl w:val="0"/>
              </w:rPr>
              <w:t xml:space="preserve">ПК-3</w:t>
            </w:r>
          </w:p>
          <w:p w:rsidR="00000000" w:rsidDel="00000000" w:rsidP="00000000" w:rsidRDefault="00000000" w:rsidRPr="00000000" w14:paraId="00000614">
            <w:pPr>
              <w:rPr>
                <w:i w:val="1"/>
                <w:sz w:val="20"/>
                <w:szCs w:val="20"/>
              </w:rPr>
            </w:pPr>
            <w:r w:rsidDel="00000000" w:rsidR="00000000" w:rsidRPr="00000000">
              <w:rPr>
                <w:i w:val="1"/>
                <w:sz w:val="20"/>
                <w:szCs w:val="20"/>
                <w:rtl w:val="0"/>
              </w:rPr>
              <w:t xml:space="preserve">ИД-ПК-3.1</w:t>
            </w:r>
          </w:p>
          <w:p w:rsidR="00000000" w:rsidDel="00000000" w:rsidP="00000000" w:rsidRDefault="00000000" w:rsidRPr="00000000" w14:paraId="00000615">
            <w:pPr>
              <w:rPr>
                <w:b w:val="1"/>
                <w:sz w:val="20"/>
                <w:szCs w:val="20"/>
              </w:rPr>
            </w:pPr>
            <w:r w:rsidDel="00000000" w:rsidR="00000000" w:rsidRPr="00000000">
              <w:rPr>
                <w:i w:val="1"/>
                <w:sz w:val="20"/>
                <w:szCs w:val="20"/>
                <w:rtl w:val="0"/>
              </w:rPr>
              <w:t xml:space="preserve">ИД-ПК-3.2</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16">
            <w:pPr>
              <w:rPr/>
            </w:pPr>
            <w:r w:rsidDel="00000000" w:rsidR="00000000" w:rsidRPr="00000000">
              <w:rPr>
                <w:rtl w:val="0"/>
              </w:rPr>
              <w:t xml:space="preserve">высокий</w:t>
            </w:r>
          </w:p>
        </w:tc>
        <w:tc>
          <w:tcPr/>
          <w:p w:rsidR="00000000" w:rsidDel="00000000" w:rsidP="00000000" w:rsidRDefault="00000000" w:rsidRPr="00000000" w14:paraId="00000617">
            <w:pPr>
              <w:jc w:val="center"/>
              <w:rPr>
                <w:i w:val="1"/>
              </w:rPr>
            </w:pPr>
            <w:r w:rsidDel="00000000" w:rsidR="00000000" w:rsidRPr="00000000">
              <w:rPr>
                <w:i w:val="1"/>
                <w:rtl w:val="0"/>
              </w:rPr>
              <w:t xml:space="preserve">85 – 100</w:t>
            </w:r>
          </w:p>
        </w:tc>
        <w:tc>
          <w:tcPr/>
          <w:p w:rsidR="00000000" w:rsidDel="00000000" w:rsidP="00000000" w:rsidRDefault="00000000" w:rsidRPr="00000000" w14:paraId="00000618">
            <w:pPr>
              <w:rPr/>
            </w:pPr>
            <w:r w:rsidDel="00000000" w:rsidR="00000000" w:rsidRPr="00000000">
              <w:rPr>
                <w:rtl w:val="0"/>
              </w:rPr>
              <w:t xml:space="preserve">отлично/</w:t>
            </w:r>
          </w:p>
          <w:p w:rsidR="00000000" w:rsidDel="00000000" w:rsidP="00000000" w:rsidRDefault="00000000" w:rsidRPr="00000000" w14:paraId="00000619">
            <w:pPr>
              <w:rPr/>
            </w:pPr>
            <w:r w:rsidDel="00000000" w:rsidR="00000000" w:rsidRPr="00000000">
              <w:rPr>
                <w:rtl w:val="0"/>
              </w:rPr>
              <w:t xml:space="preserve">зачтено (отлично)/</w:t>
            </w:r>
          </w:p>
          <w:p w:rsidR="00000000" w:rsidDel="00000000" w:rsidP="00000000" w:rsidRDefault="00000000" w:rsidRPr="00000000" w14:paraId="0000061A">
            <w:pPr>
              <w:rPr/>
            </w:pPr>
            <w:r w:rsidDel="00000000" w:rsidR="00000000" w:rsidRPr="00000000">
              <w:rPr>
                <w:rtl w:val="0"/>
              </w:rPr>
              <w:t xml:space="preserve">зачтено</w:t>
            </w:r>
          </w:p>
        </w:tc>
        <w:tc>
          <w:tcPr/>
          <w:p w:rsidR="00000000" w:rsidDel="00000000" w:rsidP="00000000" w:rsidRDefault="00000000" w:rsidRPr="00000000" w14:paraId="0000061B">
            <w:pPr>
              <w:tabs>
                <w:tab w:val="left" w:pos="176"/>
              </w:tabs>
              <w:rPr>
                <w:i w:val="1"/>
                <w:sz w:val="21"/>
                <w:szCs w:val="21"/>
              </w:rPr>
            </w:pPr>
            <w:r w:rsidDel="00000000" w:rsidR="00000000" w:rsidRPr="00000000">
              <w:rPr>
                <w:i w:val="1"/>
                <w:sz w:val="21"/>
                <w:szCs w:val="21"/>
                <w:rtl w:val="0"/>
              </w:rPr>
              <w:t xml:space="preserve">НАПРИМЕР:</w:t>
            </w:r>
          </w:p>
          <w:p w:rsidR="00000000" w:rsidDel="00000000" w:rsidP="00000000" w:rsidRDefault="00000000" w:rsidRPr="00000000" w14:paraId="0000061C">
            <w:pPr>
              <w:tabs>
                <w:tab w:val="left" w:pos="176"/>
              </w:tabs>
              <w:rPr>
                <w:i w:val="1"/>
                <w:sz w:val="21"/>
                <w:szCs w:val="21"/>
              </w:rPr>
            </w:pPr>
            <w:r w:rsidDel="00000000" w:rsidR="00000000" w:rsidRPr="00000000">
              <w:rPr>
                <w:i w:val="1"/>
                <w:sz w:val="21"/>
                <w:szCs w:val="21"/>
                <w:rtl w:val="0"/>
              </w:rPr>
              <w:t xml:space="preserve">Обучающийся:</w:t>
            </w:r>
          </w:p>
          <w:p w:rsidR="00000000" w:rsidDel="00000000" w:rsidP="00000000" w:rsidRDefault="00000000" w:rsidRPr="00000000" w14:paraId="0000061D">
            <w:pPr>
              <w:numPr>
                <w:ilvl w:val="0"/>
                <w:numId w:val="9"/>
              </w:numPr>
              <w:tabs>
                <w:tab w:val="left" w:pos="176"/>
              </w:tabs>
              <w:ind w:left="0" w:firstLine="0"/>
              <w:rPr>
                <w:i w:val="1"/>
                <w:sz w:val="21"/>
                <w:szCs w:val="21"/>
              </w:rPr>
            </w:pPr>
            <w:r w:rsidDel="00000000" w:rsidR="00000000" w:rsidRPr="00000000">
              <w:rPr>
                <w:i w:val="1"/>
                <w:sz w:val="21"/>
                <w:szCs w:val="21"/>
                <w:rtl w:val="0"/>
              </w:rPr>
              <w:t xml:space="preserve"> анализирует и систематизирует изученный материал с обоснованием актуальности его использования в своей предметной области;</w:t>
            </w:r>
          </w:p>
          <w:p w:rsidR="00000000" w:rsidDel="00000000" w:rsidP="00000000" w:rsidRDefault="00000000" w:rsidRPr="00000000" w14:paraId="0000061E">
            <w:pPr>
              <w:numPr>
                <w:ilvl w:val="0"/>
                <w:numId w:val="9"/>
              </w:numPr>
              <w:tabs>
                <w:tab w:val="left" w:pos="176"/>
              </w:tabs>
              <w:ind w:left="0" w:firstLine="0"/>
              <w:rPr>
                <w:i w:val="1"/>
                <w:sz w:val="21"/>
                <w:szCs w:val="21"/>
              </w:rPr>
            </w:pPr>
            <w:r w:rsidDel="00000000" w:rsidR="00000000" w:rsidRPr="00000000">
              <w:rPr>
                <w:i w:val="1"/>
                <w:sz w:val="21"/>
                <w:szCs w:val="21"/>
                <w:rtl w:val="0"/>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rsidR="00000000" w:rsidDel="00000000" w:rsidP="00000000" w:rsidRDefault="00000000" w:rsidRPr="00000000" w14:paraId="0000061F">
            <w:pPr>
              <w:numPr>
                <w:ilvl w:val="0"/>
                <w:numId w:val="9"/>
              </w:numPr>
              <w:tabs>
                <w:tab w:val="left" w:pos="176"/>
              </w:tabs>
              <w:ind w:left="0" w:firstLine="0"/>
              <w:rPr>
                <w:i w:val="1"/>
                <w:sz w:val="21"/>
                <w:szCs w:val="21"/>
              </w:rPr>
            </w:pPr>
            <w:r w:rsidDel="00000000" w:rsidR="00000000" w:rsidRPr="00000000">
              <w:rPr>
                <w:i w:val="1"/>
                <w:sz w:val="21"/>
                <w:szCs w:val="21"/>
                <w:rtl w:val="0"/>
              </w:rPr>
              <w:t xml:space="preserve">демонстрирует системный подход при решении проблемных ситуаций в том числе, при социальном и профессиональном взаимодействии;</w:t>
            </w:r>
          </w:p>
          <w:p w:rsidR="00000000" w:rsidDel="00000000" w:rsidP="00000000" w:rsidRDefault="00000000" w:rsidRPr="00000000" w14:paraId="00000620">
            <w:pPr>
              <w:numPr>
                <w:ilvl w:val="0"/>
                <w:numId w:val="9"/>
              </w:numPr>
              <w:tabs>
                <w:tab w:val="left" w:pos="176"/>
              </w:tabs>
              <w:ind w:left="0" w:firstLine="0"/>
              <w:rPr>
                <w:i w:val="1"/>
                <w:sz w:val="21"/>
                <w:szCs w:val="21"/>
              </w:rPr>
            </w:pPr>
            <w:r w:rsidDel="00000000" w:rsidR="00000000" w:rsidRPr="00000000">
              <w:rPr>
                <w:i w:val="1"/>
                <w:sz w:val="21"/>
                <w:szCs w:val="21"/>
                <w:rtl w:val="0"/>
              </w:rPr>
              <w:t xml:space="preserve">…</w:t>
            </w:r>
          </w:p>
          <w:p w:rsidR="00000000" w:rsidDel="00000000" w:rsidP="00000000" w:rsidRDefault="00000000" w:rsidRPr="00000000" w14:paraId="00000621">
            <w:pPr>
              <w:numPr>
                <w:ilvl w:val="0"/>
                <w:numId w:val="9"/>
              </w:numPr>
              <w:tabs>
                <w:tab w:val="left" w:pos="176"/>
              </w:tabs>
              <w:ind w:left="0" w:firstLine="0"/>
              <w:rPr>
                <w:i w:val="1"/>
                <w:sz w:val="21"/>
                <w:szCs w:val="21"/>
              </w:rPr>
            </w:pPr>
            <w:r w:rsidDel="00000000" w:rsidR="00000000" w:rsidRPr="00000000">
              <w:rPr>
                <w:i w:val="1"/>
                <w:sz w:val="21"/>
                <w:szCs w:val="21"/>
                <w:rtl w:val="0"/>
              </w:rPr>
              <w:t xml:space="preserve">показывает четкие системные знания и представления по дисциплине;</w:t>
            </w:r>
          </w:p>
          <w:p w:rsidR="00000000" w:rsidDel="00000000" w:rsidP="00000000" w:rsidRDefault="00000000" w:rsidRPr="00000000" w14:paraId="00000622">
            <w:pPr>
              <w:tabs>
                <w:tab w:val="left" w:pos="176"/>
              </w:tabs>
              <w:rPr>
                <w:sz w:val="21"/>
                <w:szCs w:val="21"/>
              </w:rPr>
            </w:pPr>
            <w:r w:rsidDel="00000000" w:rsidR="00000000" w:rsidRPr="00000000">
              <w:rPr>
                <w:i w:val="1"/>
                <w:sz w:val="21"/>
                <w:szCs w:val="21"/>
                <w:rtl w:val="0"/>
              </w:rPr>
              <w:t xml:space="preserve">дает развернутые, полные и верные ответы на вопросы, в том числе, дополнительные</w:t>
            </w:r>
            <w:r w:rsidDel="00000000" w:rsidR="00000000" w:rsidRPr="00000000">
              <w:rPr>
                <w:rtl w:val="0"/>
              </w:rPr>
            </w:r>
          </w:p>
        </w:tc>
        <w:tc>
          <w:tcPr/>
          <w:p w:rsidR="00000000" w:rsidDel="00000000" w:rsidP="00000000" w:rsidRDefault="00000000" w:rsidRPr="00000000" w14:paraId="00000623">
            <w:pPr>
              <w:tabs>
                <w:tab w:val="left" w:pos="176"/>
              </w:tabs>
              <w:rPr>
                <w:i w:val="1"/>
                <w:sz w:val="21"/>
                <w:szCs w:val="21"/>
              </w:rPr>
            </w:pPr>
            <w:r w:rsidDel="00000000" w:rsidR="00000000" w:rsidRPr="00000000">
              <w:rPr>
                <w:i w:val="1"/>
                <w:sz w:val="21"/>
                <w:szCs w:val="21"/>
                <w:rtl w:val="0"/>
              </w:rPr>
              <w:t xml:space="preserve">НАПРИМЕР:</w:t>
              <w:br w:type="textWrapping"/>
              <w:t xml:space="preserve">Обучающийся:</w:t>
            </w:r>
          </w:p>
          <w:p w:rsidR="00000000" w:rsidDel="00000000" w:rsidP="00000000" w:rsidRDefault="00000000" w:rsidRPr="00000000" w14:paraId="00000624">
            <w:pPr>
              <w:numPr>
                <w:ilvl w:val="0"/>
                <w:numId w:val="26"/>
              </w:numPr>
              <w:tabs>
                <w:tab w:val="left" w:pos="176"/>
                <w:tab w:val="left" w:pos="276"/>
              </w:tabs>
              <w:ind w:left="0" w:firstLine="0"/>
              <w:rPr>
                <w:i w:val="1"/>
                <w:sz w:val="21"/>
                <w:szCs w:val="21"/>
              </w:rPr>
            </w:pPr>
            <w:r w:rsidDel="00000000" w:rsidR="00000000" w:rsidRPr="00000000">
              <w:rPr>
                <w:i w:val="1"/>
                <w:sz w:val="21"/>
                <w:szCs w:val="21"/>
                <w:rtl w:val="0"/>
              </w:rPr>
              <w:t xml:space="preserve">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rsidR="00000000" w:rsidDel="00000000" w:rsidP="00000000" w:rsidRDefault="00000000" w:rsidRPr="00000000" w14:paraId="00000625">
            <w:pPr>
              <w:numPr>
                <w:ilvl w:val="0"/>
                <w:numId w:val="26"/>
              </w:numPr>
              <w:tabs>
                <w:tab w:val="left" w:pos="176"/>
                <w:tab w:val="left" w:pos="276"/>
              </w:tabs>
              <w:ind w:left="0" w:firstLine="0"/>
              <w:rPr>
                <w:i w:val="1"/>
                <w:sz w:val="21"/>
                <w:szCs w:val="21"/>
              </w:rPr>
            </w:pPr>
            <w:r w:rsidDel="00000000" w:rsidR="00000000" w:rsidRPr="00000000">
              <w:rPr>
                <w:i w:val="1"/>
                <w:sz w:val="21"/>
                <w:szCs w:val="21"/>
                <w:rtl w:val="0"/>
              </w:rPr>
              <w:t xml:space="preserve">показывает творческие способности в понимании, изложении и практическом использовании дидактической оценки музыкальных произведений;</w:t>
            </w:r>
          </w:p>
          <w:p w:rsidR="00000000" w:rsidDel="00000000" w:rsidP="00000000" w:rsidRDefault="00000000" w:rsidRPr="00000000" w14:paraId="00000626">
            <w:pPr>
              <w:numPr>
                <w:ilvl w:val="0"/>
                <w:numId w:val="26"/>
              </w:numPr>
              <w:tabs>
                <w:tab w:val="left" w:pos="176"/>
                <w:tab w:val="left" w:pos="276"/>
              </w:tabs>
              <w:ind w:left="0" w:firstLine="0"/>
              <w:rPr>
                <w:i w:val="1"/>
                <w:sz w:val="21"/>
                <w:szCs w:val="21"/>
              </w:rPr>
            </w:pPr>
            <w:r w:rsidDel="00000000" w:rsidR="00000000" w:rsidRPr="00000000">
              <w:rPr>
                <w:i w:val="1"/>
                <w:sz w:val="21"/>
                <w:szCs w:val="21"/>
                <w:rtl w:val="0"/>
              </w:rPr>
              <w:t xml:space="preserve">дополняет теоретическую информацию сведениями музыкально-исторического, исследовательского характера;</w:t>
            </w:r>
          </w:p>
          <w:p w:rsidR="00000000" w:rsidDel="00000000" w:rsidP="00000000" w:rsidRDefault="00000000" w:rsidRPr="00000000" w14:paraId="00000627">
            <w:pPr>
              <w:numPr>
                <w:ilvl w:val="0"/>
                <w:numId w:val="26"/>
              </w:numPr>
              <w:tabs>
                <w:tab w:val="left" w:pos="176"/>
                <w:tab w:val="left" w:pos="276"/>
              </w:tabs>
              <w:ind w:left="0" w:firstLine="0"/>
              <w:rPr>
                <w:i w:val="1"/>
                <w:sz w:val="21"/>
                <w:szCs w:val="21"/>
              </w:rPr>
            </w:pPr>
            <w:r w:rsidDel="00000000" w:rsidR="00000000" w:rsidRPr="00000000">
              <w:rPr>
                <w:i w:val="1"/>
                <w:sz w:val="21"/>
                <w:szCs w:val="21"/>
                <w:rtl w:val="0"/>
              </w:rPr>
              <w:t xml:space="preserve">способен провести целостный анализ музыкальной композиции, с опорой на нотный текст, постигаемый внутренним слухом;</w:t>
            </w:r>
          </w:p>
          <w:p w:rsidR="00000000" w:rsidDel="00000000" w:rsidP="00000000" w:rsidRDefault="00000000" w:rsidRPr="00000000" w14:paraId="00000628">
            <w:pPr>
              <w:numPr>
                <w:ilvl w:val="0"/>
                <w:numId w:val="26"/>
              </w:numPr>
              <w:tabs>
                <w:tab w:val="left" w:pos="176"/>
                <w:tab w:val="left" w:pos="276"/>
              </w:tabs>
              <w:ind w:left="0" w:firstLine="0"/>
              <w:rPr>
                <w:i w:val="1"/>
                <w:sz w:val="21"/>
                <w:szCs w:val="21"/>
              </w:rPr>
            </w:pPr>
            <w:r w:rsidDel="00000000" w:rsidR="00000000" w:rsidRPr="00000000">
              <w:rPr>
                <w:i w:val="1"/>
                <w:sz w:val="21"/>
                <w:szCs w:val="21"/>
                <w:rtl w:val="0"/>
              </w:rPr>
              <w:t xml:space="preserve">свободно ориентируется в учебной и профессиональной литературе;</w:t>
            </w:r>
          </w:p>
          <w:p w:rsidR="00000000" w:rsidDel="00000000" w:rsidP="00000000" w:rsidRDefault="00000000" w:rsidRPr="00000000" w14:paraId="00000629">
            <w:pPr>
              <w:numPr>
                <w:ilvl w:val="0"/>
                <w:numId w:val="26"/>
              </w:numPr>
              <w:tabs>
                <w:tab w:val="left" w:pos="176"/>
                <w:tab w:val="left" w:pos="276"/>
              </w:tabs>
              <w:ind w:left="0" w:firstLine="0"/>
              <w:rPr>
                <w:i w:val="1"/>
                <w:sz w:val="21"/>
                <w:szCs w:val="21"/>
              </w:rPr>
            </w:pPr>
            <w:r w:rsidDel="00000000" w:rsidR="00000000" w:rsidRPr="00000000">
              <w:rPr>
                <w:i w:val="1"/>
                <w:sz w:val="21"/>
                <w:szCs w:val="21"/>
                <w:rtl w:val="0"/>
              </w:rPr>
              <w:t xml:space="preserve">дает развернутые, исчерпывающие, профессионально грамотные ответы на вопросы, в том числе, дополнительные.</w:t>
            </w:r>
          </w:p>
        </w:tc>
        <w:tc>
          <w:tcPr/>
          <w:p w:rsidR="00000000" w:rsidDel="00000000" w:rsidP="00000000" w:rsidRDefault="00000000" w:rsidRPr="00000000" w14:paraId="0000062A">
            <w:pPr>
              <w:rPr>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2B">
            <w:pPr>
              <w:rPr/>
            </w:pPr>
            <w:r w:rsidDel="00000000" w:rsidR="00000000" w:rsidRPr="00000000">
              <w:rPr>
                <w:rtl w:val="0"/>
              </w:rPr>
              <w:t xml:space="preserve">повышенный</w:t>
            </w:r>
          </w:p>
        </w:tc>
        <w:tc>
          <w:tcPr/>
          <w:p w:rsidR="00000000" w:rsidDel="00000000" w:rsidP="00000000" w:rsidRDefault="00000000" w:rsidRPr="00000000" w14:paraId="0000062C">
            <w:pPr>
              <w:jc w:val="center"/>
              <w:rPr/>
            </w:pPr>
            <w:r w:rsidDel="00000000" w:rsidR="00000000" w:rsidRPr="00000000">
              <w:rPr>
                <w:i w:val="1"/>
                <w:rtl w:val="0"/>
              </w:rPr>
              <w:t xml:space="preserve">65 – 84</w:t>
            </w:r>
            <w:r w:rsidDel="00000000" w:rsidR="00000000" w:rsidRPr="00000000">
              <w:rPr>
                <w:rtl w:val="0"/>
              </w:rPr>
            </w:r>
          </w:p>
        </w:tc>
        <w:tc>
          <w:tcPr/>
          <w:p w:rsidR="00000000" w:rsidDel="00000000" w:rsidP="00000000" w:rsidRDefault="00000000" w:rsidRPr="00000000" w14:paraId="0000062D">
            <w:pPr>
              <w:rPr/>
            </w:pPr>
            <w:r w:rsidDel="00000000" w:rsidR="00000000" w:rsidRPr="00000000">
              <w:rPr>
                <w:rtl w:val="0"/>
              </w:rPr>
              <w:t xml:space="preserve">хорошо/</w:t>
            </w:r>
          </w:p>
          <w:p w:rsidR="00000000" w:rsidDel="00000000" w:rsidP="00000000" w:rsidRDefault="00000000" w:rsidRPr="00000000" w14:paraId="0000062E">
            <w:pPr>
              <w:rPr/>
            </w:pPr>
            <w:r w:rsidDel="00000000" w:rsidR="00000000" w:rsidRPr="00000000">
              <w:rPr>
                <w:rtl w:val="0"/>
              </w:rPr>
              <w:t xml:space="preserve">зачтено (хорошо)/</w:t>
            </w:r>
          </w:p>
          <w:p w:rsidR="00000000" w:rsidDel="00000000" w:rsidP="00000000" w:rsidRDefault="00000000" w:rsidRPr="00000000" w14:paraId="0000062F">
            <w:pPr>
              <w:rPr/>
            </w:pPr>
            <w:r w:rsidDel="00000000" w:rsidR="00000000" w:rsidRPr="00000000">
              <w:rPr>
                <w:rtl w:val="0"/>
              </w:rPr>
              <w:t xml:space="preserve">зачтено</w:t>
            </w:r>
          </w:p>
        </w:tc>
        <w:tc>
          <w:tcPr/>
          <w:p w:rsidR="00000000" w:rsidDel="00000000" w:rsidP="00000000" w:rsidRDefault="00000000" w:rsidRPr="00000000" w14:paraId="00000630">
            <w:pPr>
              <w:rPr>
                <w:i w:val="1"/>
                <w:sz w:val="21"/>
                <w:szCs w:val="21"/>
              </w:rPr>
            </w:pPr>
            <w:r w:rsidDel="00000000" w:rsidR="00000000" w:rsidRPr="00000000">
              <w:rPr>
                <w:i w:val="1"/>
                <w:sz w:val="21"/>
                <w:szCs w:val="21"/>
                <w:rtl w:val="0"/>
              </w:rPr>
              <w:t xml:space="preserve">НАПРИМЕР:</w:t>
            </w:r>
          </w:p>
          <w:p w:rsidR="00000000" w:rsidDel="00000000" w:rsidP="00000000" w:rsidRDefault="00000000" w:rsidRPr="00000000" w14:paraId="00000631">
            <w:pPr>
              <w:rPr>
                <w:i w:val="1"/>
                <w:sz w:val="21"/>
                <w:szCs w:val="21"/>
              </w:rPr>
            </w:pPr>
            <w:r w:rsidDel="00000000" w:rsidR="00000000" w:rsidRPr="00000000">
              <w:rPr>
                <w:i w:val="1"/>
                <w:sz w:val="21"/>
                <w:szCs w:val="21"/>
                <w:rtl w:val="0"/>
              </w:rPr>
              <w:t xml:space="preserve">Обучающийся:</w:t>
            </w:r>
          </w:p>
          <w:p w:rsidR="00000000" w:rsidDel="00000000" w:rsidP="00000000" w:rsidRDefault="00000000" w:rsidRPr="00000000" w14:paraId="00000632">
            <w:pPr>
              <w:numPr>
                <w:ilvl w:val="0"/>
                <w:numId w:val="26"/>
              </w:numPr>
              <w:tabs>
                <w:tab w:val="left" w:pos="293"/>
              </w:tabs>
              <w:ind w:left="0" w:firstLine="0"/>
              <w:rPr>
                <w:i w:val="1"/>
                <w:sz w:val="21"/>
                <w:szCs w:val="21"/>
              </w:rPr>
            </w:pPr>
            <w:r w:rsidDel="00000000" w:rsidR="00000000" w:rsidRPr="00000000">
              <w:rPr>
                <w:i w:val="1"/>
                <w:sz w:val="21"/>
                <w:szCs w:val="21"/>
                <w:rtl w:val="0"/>
              </w:rPr>
              <w:t xml:space="preserve">обоснованно излагает, анализирует и систематизирует изученный материал, что предполагает комплексный характер анализа проблемы;</w:t>
            </w:r>
          </w:p>
          <w:p w:rsidR="00000000" w:rsidDel="00000000" w:rsidP="00000000" w:rsidRDefault="00000000" w:rsidRPr="00000000" w14:paraId="00000633">
            <w:pPr>
              <w:numPr>
                <w:ilvl w:val="0"/>
                <w:numId w:val="26"/>
              </w:numPr>
              <w:tabs>
                <w:tab w:val="left" w:pos="293"/>
              </w:tabs>
              <w:ind w:left="0" w:firstLine="0"/>
              <w:rPr>
                <w:i w:val="1"/>
                <w:sz w:val="21"/>
                <w:szCs w:val="21"/>
              </w:rPr>
            </w:pPr>
            <w:r w:rsidDel="00000000" w:rsidR="00000000" w:rsidRPr="00000000">
              <w:rPr>
                <w:i w:val="1"/>
                <w:sz w:val="21"/>
                <w:szCs w:val="21"/>
                <w:rtl w:val="0"/>
              </w:rPr>
              <w:t xml:space="preserve"> выделяет междисциплинарные связи, распознает и выделяет элементы в системе знаний, применяет их к анализу практики;</w:t>
            </w:r>
          </w:p>
          <w:p w:rsidR="00000000" w:rsidDel="00000000" w:rsidP="00000000" w:rsidRDefault="00000000" w:rsidRPr="00000000" w14:paraId="00000634">
            <w:pPr>
              <w:numPr>
                <w:ilvl w:val="0"/>
                <w:numId w:val="26"/>
              </w:numPr>
              <w:tabs>
                <w:tab w:val="left" w:pos="293"/>
              </w:tabs>
              <w:ind w:left="0" w:firstLine="0"/>
              <w:rPr>
                <w:i w:val="1"/>
                <w:sz w:val="21"/>
                <w:szCs w:val="21"/>
              </w:rPr>
            </w:pPr>
            <w:r w:rsidDel="00000000" w:rsidR="00000000" w:rsidRPr="00000000">
              <w:rPr>
                <w:i w:val="1"/>
                <w:sz w:val="21"/>
                <w:szCs w:val="21"/>
                <w:rtl w:val="0"/>
              </w:rPr>
              <w:t xml:space="preserve">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rsidR="00000000" w:rsidDel="00000000" w:rsidP="00000000" w:rsidRDefault="00000000" w:rsidRPr="00000000" w14:paraId="00000635">
            <w:pPr>
              <w:numPr>
                <w:ilvl w:val="0"/>
                <w:numId w:val="26"/>
              </w:numPr>
              <w:tabs>
                <w:tab w:val="left" w:pos="293"/>
              </w:tabs>
              <w:ind w:left="0" w:firstLine="0"/>
              <w:rPr>
                <w:i w:val="1"/>
                <w:sz w:val="21"/>
                <w:szCs w:val="21"/>
              </w:rPr>
            </w:pPr>
            <w:r w:rsidDel="00000000" w:rsidR="00000000" w:rsidRPr="00000000">
              <w:rPr>
                <w:i w:val="1"/>
                <w:sz w:val="21"/>
                <w:szCs w:val="21"/>
                <w:rtl w:val="0"/>
              </w:rPr>
              <w:t xml:space="preserve">…</w:t>
            </w:r>
          </w:p>
          <w:p w:rsidR="00000000" w:rsidDel="00000000" w:rsidP="00000000" w:rsidRDefault="00000000" w:rsidRPr="00000000" w14:paraId="00000636">
            <w:pPr>
              <w:numPr>
                <w:ilvl w:val="0"/>
                <w:numId w:val="26"/>
              </w:numPr>
              <w:tabs>
                <w:tab w:val="left" w:pos="293"/>
              </w:tabs>
              <w:ind w:left="0" w:firstLine="0"/>
              <w:rPr>
                <w:i w:val="1"/>
                <w:sz w:val="21"/>
                <w:szCs w:val="21"/>
              </w:rPr>
            </w:pPr>
            <w:r w:rsidDel="00000000" w:rsidR="00000000" w:rsidRPr="00000000">
              <w:rPr>
                <w:i w:val="1"/>
                <w:sz w:val="21"/>
                <w:szCs w:val="21"/>
                <w:rtl w:val="0"/>
              </w:rPr>
              <w:t xml:space="preserve">ответ отражает полное знание материала, с незначительными пробелами, допускает единичные негрубые ошибки.</w:t>
            </w:r>
          </w:p>
        </w:tc>
        <w:tc>
          <w:tcPr/>
          <w:p w:rsidR="00000000" w:rsidDel="00000000" w:rsidP="00000000" w:rsidRDefault="00000000" w:rsidRPr="00000000" w14:paraId="00000637">
            <w:pPr>
              <w:rPr>
                <w:i w:val="1"/>
                <w:sz w:val="21"/>
                <w:szCs w:val="21"/>
              </w:rPr>
            </w:pPr>
            <w:r w:rsidDel="00000000" w:rsidR="00000000" w:rsidRPr="00000000">
              <w:rPr>
                <w:i w:val="1"/>
                <w:sz w:val="21"/>
                <w:szCs w:val="21"/>
                <w:rtl w:val="0"/>
              </w:rPr>
              <w:t xml:space="preserve">НАПРИМЕР:</w:t>
            </w:r>
          </w:p>
          <w:p w:rsidR="00000000" w:rsidDel="00000000" w:rsidP="00000000" w:rsidRDefault="00000000" w:rsidRPr="00000000" w14:paraId="00000638">
            <w:pPr>
              <w:rPr>
                <w:i w:val="1"/>
                <w:sz w:val="21"/>
                <w:szCs w:val="21"/>
              </w:rPr>
            </w:pPr>
            <w:r w:rsidDel="00000000" w:rsidR="00000000" w:rsidRPr="00000000">
              <w:rPr>
                <w:i w:val="1"/>
                <w:sz w:val="21"/>
                <w:szCs w:val="21"/>
                <w:rtl w:val="0"/>
              </w:rPr>
              <w:t xml:space="preserve">Обучающийся:</w:t>
            </w:r>
          </w:p>
          <w:p w:rsidR="00000000" w:rsidDel="00000000" w:rsidP="00000000" w:rsidRDefault="00000000" w:rsidRPr="00000000" w14:paraId="00000639">
            <w:pPr>
              <w:numPr>
                <w:ilvl w:val="0"/>
                <w:numId w:val="26"/>
              </w:numPr>
              <w:tabs>
                <w:tab w:val="left" w:pos="313"/>
              </w:tabs>
              <w:ind w:left="0" w:firstLine="0"/>
              <w:rPr>
                <w:i w:val="1"/>
                <w:sz w:val="21"/>
                <w:szCs w:val="21"/>
              </w:rPr>
            </w:pPr>
            <w:r w:rsidDel="00000000" w:rsidR="00000000" w:rsidRPr="00000000">
              <w:rPr>
                <w:i w:val="1"/>
                <w:sz w:val="21"/>
                <w:szCs w:val="21"/>
                <w:rtl w:val="0"/>
              </w:rPr>
              <w:t xml:space="preserve">достаточно подробно, грамотно и по существу излагает изученный материал, приводит и раскрывает в тезисной форме основные понятия;</w:t>
            </w:r>
          </w:p>
          <w:p w:rsidR="00000000" w:rsidDel="00000000" w:rsidP="00000000" w:rsidRDefault="00000000" w:rsidRPr="00000000" w14:paraId="0000063A">
            <w:pPr>
              <w:numPr>
                <w:ilvl w:val="0"/>
                <w:numId w:val="26"/>
              </w:numPr>
              <w:tabs>
                <w:tab w:val="left" w:pos="313"/>
              </w:tabs>
              <w:ind w:left="0" w:firstLine="0"/>
              <w:rPr>
                <w:i w:val="1"/>
                <w:sz w:val="21"/>
                <w:szCs w:val="21"/>
              </w:rPr>
            </w:pPr>
            <w:r w:rsidDel="00000000" w:rsidR="00000000" w:rsidRPr="00000000">
              <w:rPr>
                <w:i w:val="1"/>
                <w:sz w:val="21"/>
                <w:szCs w:val="21"/>
                <w:rtl w:val="0"/>
              </w:rPr>
              <w:t xml:space="preserve">анализирует музыкальное произведение в динамике исторического, художественного и социально-культурного процесса, с незначительными пробелами;</w:t>
            </w:r>
          </w:p>
          <w:p w:rsidR="00000000" w:rsidDel="00000000" w:rsidP="00000000" w:rsidRDefault="00000000" w:rsidRPr="00000000" w14:paraId="0000063B">
            <w:pPr>
              <w:numPr>
                <w:ilvl w:val="0"/>
                <w:numId w:val="26"/>
              </w:numPr>
              <w:tabs>
                <w:tab w:val="left" w:pos="276"/>
              </w:tabs>
              <w:ind w:left="0" w:firstLine="0"/>
              <w:rPr>
                <w:i w:val="1"/>
                <w:sz w:val="21"/>
                <w:szCs w:val="21"/>
              </w:rPr>
            </w:pPr>
            <w:r w:rsidDel="00000000" w:rsidR="00000000" w:rsidRPr="00000000">
              <w:rPr>
                <w:i w:val="1"/>
                <w:sz w:val="21"/>
                <w:szCs w:val="21"/>
                <w:rtl w:val="0"/>
              </w:rPr>
              <w:t xml:space="preserve">способен провести анализ музыкальной композиции, или ее части с опорой на нотный текст, постигаемый внутренним слухом;</w:t>
            </w:r>
          </w:p>
          <w:p w:rsidR="00000000" w:rsidDel="00000000" w:rsidP="00000000" w:rsidRDefault="00000000" w:rsidRPr="00000000" w14:paraId="0000063C">
            <w:pPr>
              <w:numPr>
                <w:ilvl w:val="0"/>
                <w:numId w:val="26"/>
              </w:numPr>
              <w:tabs>
                <w:tab w:val="left" w:pos="313"/>
              </w:tabs>
              <w:ind w:left="0" w:firstLine="0"/>
              <w:rPr>
                <w:i w:val="1"/>
                <w:sz w:val="21"/>
                <w:szCs w:val="21"/>
              </w:rPr>
            </w:pPr>
            <w:r w:rsidDel="00000000" w:rsidR="00000000" w:rsidRPr="00000000">
              <w:rPr>
                <w:i w:val="1"/>
                <w:sz w:val="21"/>
                <w:szCs w:val="21"/>
                <w:rtl w:val="0"/>
              </w:rPr>
              <w:t xml:space="preserve">допускает единичные негрубые ошибки;</w:t>
            </w:r>
          </w:p>
          <w:p w:rsidR="00000000" w:rsidDel="00000000" w:rsidP="00000000" w:rsidRDefault="00000000" w:rsidRPr="00000000" w14:paraId="0000063D">
            <w:pPr>
              <w:numPr>
                <w:ilvl w:val="0"/>
                <w:numId w:val="26"/>
              </w:numPr>
              <w:tabs>
                <w:tab w:val="left" w:pos="313"/>
              </w:tabs>
              <w:ind w:left="0" w:firstLine="0"/>
              <w:rPr>
                <w:i w:val="1"/>
                <w:sz w:val="21"/>
                <w:szCs w:val="21"/>
              </w:rPr>
            </w:pPr>
            <w:r w:rsidDel="00000000" w:rsidR="00000000" w:rsidRPr="00000000">
              <w:rPr>
                <w:i w:val="1"/>
                <w:sz w:val="21"/>
                <w:szCs w:val="21"/>
                <w:rtl w:val="0"/>
              </w:rPr>
              <w:t xml:space="preserve">достаточно хорошо ориентируется в учебной и профессиональной литературе;</w:t>
            </w:r>
          </w:p>
          <w:p w:rsidR="00000000" w:rsidDel="00000000" w:rsidP="00000000" w:rsidRDefault="00000000" w:rsidRPr="00000000" w14:paraId="0000063E">
            <w:pPr>
              <w:numPr>
                <w:ilvl w:val="0"/>
                <w:numId w:val="26"/>
              </w:numPr>
              <w:tabs>
                <w:tab w:val="left" w:pos="276"/>
              </w:tabs>
              <w:ind w:left="0" w:firstLine="0"/>
              <w:rPr>
                <w:i w:val="1"/>
                <w:sz w:val="21"/>
                <w:szCs w:val="21"/>
              </w:rPr>
            </w:pPr>
            <w:r w:rsidDel="00000000" w:rsidR="00000000" w:rsidRPr="00000000">
              <w:rPr>
                <w:i w:val="1"/>
                <w:sz w:val="21"/>
                <w:szCs w:val="21"/>
                <w:rtl w:val="0"/>
              </w:rPr>
              <w:t xml:space="preserve">ответ отражает знание теоретического и практического материала, не допуская существенных неточностей.</w:t>
            </w:r>
          </w:p>
        </w:tc>
        <w:tc>
          <w:tcPr/>
          <w:p w:rsidR="00000000" w:rsidDel="00000000" w:rsidP="00000000" w:rsidRDefault="00000000" w:rsidRPr="00000000" w14:paraId="0000063F">
            <w:pPr>
              <w:tabs>
                <w:tab w:val="left" w:pos="313"/>
              </w:tabs>
              <w:rPr>
                <w:i w:val="1"/>
                <w:sz w:val="21"/>
                <w:szCs w:val="21"/>
              </w:rPr>
            </w:pPr>
            <w:r w:rsidDel="00000000" w:rsidR="00000000" w:rsidRPr="00000000">
              <w:rPr>
                <w:i w:val="1"/>
                <w:sz w:val="21"/>
                <w:szCs w:val="21"/>
                <w:rtl w:val="0"/>
              </w:rPr>
              <w:t xml:space="preserve"> </w:t>
            </w:r>
          </w:p>
        </w:tc>
      </w:tr>
      <w:tr>
        <w:trPr>
          <w:cantSplit w:val="0"/>
          <w:trHeight w:val="283" w:hRule="atLeast"/>
          <w:tblHeader w:val="0"/>
        </w:trPr>
        <w:tc>
          <w:tcPr/>
          <w:p w:rsidR="00000000" w:rsidDel="00000000" w:rsidP="00000000" w:rsidRDefault="00000000" w:rsidRPr="00000000" w14:paraId="00000640">
            <w:pPr>
              <w:rPr/>
            </w:pPr>
            <w:r w:rsidDel="00000000" w:rsidR="00000000" w:rsidRPr="00000000">
              <w:rPr>
                <w:rtl w:val="0"/>
              </w:rPr>
              <w:t xml:space="preserve">базовый</w:t>
            </w:r>
          </w:p>
        </w:tc>
        <w:tc>
          <w:tcPr/>
          <w:p w:rsidR="00000000" w:rsidDel="00000000" w:rsidP="00000000" w:rsidRDefault="00000000" w:rsidRPr="00000000" w14:paraId="00000641">
            <w:pPr>
              <w:jc w:val="center"/>
              <w:rPr/>
            </w:pPr>
            <w:r w:rsidDel="00000000" w:rsidR="00000000" w:rsidRPr="00000000">
              <w:rPr>
                <w:i w:val="1"/>
                <w:rtl w:val="0"/>
              </w:rPr>
              <w:t xml:space="preserve">41 – 64</w:t>
            </w:r>
            <w:r w:rsidDel="00000000" w:rsidR="00000000" w:rsidRPr="00000000">
              <w:rPr>
                <w:rtl w:val="0"/>
              </w:rPr>
            </w:r>
          </w:p>
        </w:tc>
        <w:tc>
          <w:tcPr/>
          <w:p w:rsidR="00000000" w:rsidDel="00000000" w:rsidP="00000000" w:rsidRDefault="00000000" w:rsidRPr="00000000" w14:paraId="00000642">
            <w:pPr>
              <w:rPr/>
            </w:pPr>
            <w:r w:rsidDel="00000000" w:rsidR="00000000" w:rsidRPr="00000000">
              <w:rPr>
                <w:rtl w:val="0"/>
              </w:rPr>
              <w:t xml:space="preserve">удовлетворительно/</w:t>
            </w:r>
          </w:p>
          <w:p w:rsidR="00000000" w:rsidDel="00000000" w:rsidP="00000000" w:rsidRDefault="00000000" w:rsidRPr="00000000" w14:paraId="00000643">
            <w:pPr>
              <w:rPr/>
            </w:pPr>
            <w:r w:rsidDel="00000000" w:rsidR="00000000" w:rsidRPr="00000000">
              <w:rPr>
                <w:rtl w:val="0"/>
              </w:rPr>
              <w:t xml:space="preserve">зачтено (удовлетворительно)/</w:t>
            </w:r>
          </w:p>
          <w:p w:rsidR="00000000" w:rsidDel="00000000" w:rsidP="00000000" w:rsidRDefault="00000000" w:rsidRPr="00000000" w14:paraId="00000644">
            <w:pPr>
              <w:rPr/>
            </w:pPr>
            <w:r w:rsidDel="00000000" w:rsidR="00000000" w:rsidRPr="00000000">
              <w:rPr>
                <w:rtl w:val="0"/>
              </w:rPr>
              <w:t xml:space="preserve">зачтено</w:t>
            </w:r>
          </w:p>
        </w:tc>
        <w:tc>
          <w:tcPr/>
          <w:p w:rsidR="00000000" w:rsidDel="00000000" w:rsidP="00000000" w:rsidRDefault="00000000" w:rsidRPr="00000000" w14:paraId="00000645">
            <w:pPr>
              <w:rPr>
                <w:i w:val="1"/>
                <w:sz w:val="21"/>
                <w:szCs w:val="21"/>
              </w:rPr>
            </w:pPr>
            <w:r w:rsidDel="00000000" w:rsidR="00000000" w:rsidRPr="00000000">
              <w:rPr>
                <w:i w:val="1"/>
                <w:sz w:val="21"/>
                <w:szCs w:val="21"/>
                <w:rtl w:val="0"/>
              </w:rPr>
              <w:t xml:space="preserve">НАПРИМЕР:</w:t>
            </w:r>
          </w:p>
          <w:p w:rsidR="00000000" w:rsidDel="00000000" w:rsidP="00000000" w:rsidRDefault="00000000" w:rsidRPr="00000000" w14:paraId="00000646">
            <w:pPr>
              <w:rPr>
                <w:i w:val="1"/>
                <w:sz w:val="21"/>
                <w:szCs w:val="21"/>
              </w:rPr>
            </w:pPr>
            <w:r w:rsidDel="00000000" w:rsidR="00000000" w:rsidRPr="00000000">
              <w:rPr>
                <w:i w:val="1"/>
                <w:sz w:val="21"/>
                <w:szCs w:val="21"/>
                <w:rtl w:val="0"/>
              </w:rPr>
              <w:t xml:space="preserve">Обучающийся:</w:t>
            </w:r>
          </w:p>
          <w:p w:rsidR="00000000" w:rsidDel="00000000" w:rsidP="00000000" w:rsidRDefault="00000000" w:rsidRPr="00000000" w14:paraId="00000647">
            <w:pPr>
              <w:numPr>
                <w:ilvl w:val="0"/>
                <w:numId w:val="26"/>
              </w:numPr>
              <w:tabs>
                <w:tab w:val="left" w:pos="280"/>
              </w:tabs>
              <w:ind w:left="0" w:firstLine="0"/>
              <w:rPr>
                <w:i w:val="1"/>
                <w:sz w:val="21"/>
                <w:szCs w:val="21"/>
              </w:rPr>
            </w:pPr>
            <w:r w:rsidDel="00000000" w:rsidR="00000000" w:rsidRPr="00000000">
              <w:rPr>
                <w:i w:val="1"/>
                <w:sz w:val="21"/>
                <w:szCs w:val="21"/>
                <w:rtl w:val="0"/>
              </w:rPr>
              <w:t xml:space="preserve">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00000" w:rsidDel="00000000" w:rsidP="00000000" w:rsidRDefault="00000000" w:rsidRPr="00000000" w14:paraId="00000648">
            <w:pPr>
              <w:numPr>
                <w:ilvl w:val="0"/>
                <w:numId w:val="26"/>
              </w:numPr>
              <w:tabs>
                <w:tab w:val="left" w:pos="280"/>
              </w:tabs>
              <w:ind w:left="0" w:firstLine="0"/>
              <w:rPr>
                <w:i w:val="1"/>
                <w:sz w:val="21"/>
                <w:szCs w:val="21"/>
              </w:rPr>
            </w:pPr>
            <w:r w:rsidDel="00000000" w:rsidR="00000000" w:rsidRPr="00000000">
              <w:rPr>
                <w:i w:val="1"/>
                <w:sz w:val="21"/>
                <w:szCs w:val="21"/>
                <w:rtl w:val="0"/>
              </w:rPr>
              <w:t xml:space="preserve">с трудом выстраивает социальное профессиональное и межкультурное взаимодействие;</w:t>
            </w:r>
          </w:p>
          <w:p w:rsidR="00000000" w:rsidDel="00000000" w:rsidP="00000000" w:rsidRDefault="00000000" w:rsidRPr="00000000" w14:paraId="00000649">
            <w:pPr>
              <w:numPr>
                <w:ilvl w:val="0"/>
                <w:numId w:val="26"/>
              </w:numPr>
              <w:tabs>
                <w:tab w:val="left" w:pos="317"/>
              </w:tabs>
              <w:ind w:left="0" w:firstLine="0"/>
              <w:rPr>
                <w:i w:val="1"/>
                <w:sz w:val="21"/>
                <w:szCs w:val="21"/>
              </w:rPr>
            </w:pPr>
            <w:r w:rsidDel="00000000" w:rsidR="00000000" w:rsidRPr="00000000">
              <w:rPr>
                <w:i w:val="1"/>
                <w:sz w:val="21"/>
                <w:szCs w:val="21"/>
                <w:rtl w:val="0"/>
              </w:rPr>
              <w:t xml:space="preserve">анализирует культурные события окружающей действительности, но не способен выработать стратегию действий для решения проблемных ситуаций;</w:t>
            </w:r>
          </w:p>
          <w:p w:rsidR="00000000" w:rsidDel="00000000" w:rsidP="00000000" w:rsidRDefault="00000000" w:rsidRPr="00000000" w14:paraId="0000064A">
            <w:pPr>
              <w:numPr>
                <w:ilvl w:val="0"/>
                <w:numId w:val="26"/>
              </w:numPr>
              <w:tabs>
                <w:tab w:val="left" w:pos="317"/>
              </w:tabs>
              <w:ind w:left="0" w:firstLine="0"/>
              <w:rPr>
                <w:i w:val="1"/>
                <w:sz w:val="21"/>
                <w:szCs w:val="21"/>
              </w:rPr>
            </w:pPr>
            <w:r w:rsidDel="00000000" w:rsidR="00000000" w:rsidRPr="00000000">
              <w:rPr>
                <w:i w:val="1"/>
                <w:sz w:val="21"/>
                <w:szCs w:val="21"/>
                <w:rtl w:val="0"/>
              </w:rPr>
              <w:t xml:space="preserve">…</w:t>
            </w:r>
          </w:p>
          <w:p w:rsidR="00000000" w:rsidDel="00000000" w:rsidP="00000000" w:rsidRDefault="00000000" w:rsidRPr="00000000" w14:paraId="0000064B">
            <w:pPr>
              <w:numPr>
                <w:ilvl w:val="0"/>
                <w:numId w:val="26"/>
              </w:numPr>
              <w:tabs>
                <w:tab w:val="left" w:pos="317"/>
              </w:tabs>
              <w:ind w:left="0" w:firstLine="0"/>
              <w:rPr>
                <w:i w:val="1"/>
                <w:sz w:val="21"/>
                <w:szCs w:val="21"/>
              </w:rPr>
            </w:pPr>
            <w:r w:rsidDel="00000000" w:rsidR="00000000" w:rsidRPr="00000000">
              <w:rPr>
                <w:i w:val="1"/>
                <w:sz w:val="21"/>
                <w:szCs w:val="21"/>
                <w:rtl w:val="0"/>
              </w:rPr>
              <w:t xml:space="preserve">ответ отражает в целом сформированные, но содержащие незначительные пробелы знания, допускаются грубые ошибки.</w:t>
            </w:r>
          </w:p>
        </w:tc>
        <w:tc>
          <w:tcPr/>
          <w:p w:rsidR="00000000" w:rsidDel="00000000" w:rsidP="00000000" w:rsidRDefault="00000000" w:rsidRPr="00000000" w14:paraId="0000064C">
            <w:pPr>
              <w:rPr>
                <w:i w:val="1"/>
                <w:sz w:val="21"/>
                <w:szCs w:val="21"/>
              </w:rPr>
            </w:pPr>
            <w:r w:rsidDel="00000000" w:rsidR="00000000" w:rsidRPr="00000000">
              <w:rPr>
                <w:i w:val="1"/>
                <w:sz w:val="21"/>
                <w:szCs w:val="21"/>
                <w:rtl w:val="0"/>
              </w:rPr>
              <w:t xml:space="preserve">НАПРИМЕР:</w:t>
            </w:r>
          </w:p>
          <w:p w:rsidR="00000000" w:rsidDel="00000000" w:rsidP="00000000" w:rsidRDefault="00000000" w:rsidRPr="00000000" w14:paraId="0000064D">
            <w:pPr>
              <w:rPr>
                <w:i w:val="1"/>
                <w:sz w:val="21"/>
                <w:szCs w:val="21"/>
              </w:rPr>
            </w:pPr>
            <w:r w:rsidDel="00000000" w:rsidR="00000000" w:rsidRPr="00000000">
              <w:rPr>
                <w:i w:val="1"/>
                <w:sz w:val="21"/>
                <w:szCs w:val="21"/>
                <w:rtl w:val="0"/>
              </w:rPr>
              <w:t xml:space="preserve">Обучающийся:</w:t>
            </w:r>
          </w:p>
          <w:p w:rsidR="00000000" w:rsidDel="00000000" w:rsidP="00000000" w:rsidRDefault="00000000" w:rsidRPr="00000000" w14:paraId="0000064E">
            <w:pPr>
              <w:numPr>
                <w:ilvl w:val="0"/>
                <w:numId w:val="26"/>
              </w:numPr>
              <w:tabs>
                <w:tab w:val="left" w:pos="308"/>
              </w:tabs>
              <w:ind w:left="0" w:firstLine="0"/>
              <w:rPr>
                <w:i w:val="1"/>
                <w:sz w:val="21"/>
                <w:szCs w:val="21"/>
              </w:rPr>
            </w:pPr>
            <w:r w:rsidDel="00000000" w:rsidR="00000000" w:rsidRPr="00000000">
              <w:rPr>
                <w:i w:val="1"/>
                <w:sz w:val="21"/>
                <w:szCs w:val="21"/>
                <w:rtl w:val="0"/>
              </w:rPr>
              <w:t xml:space="preserve">демонстрирует теоретические знания основного учебного материала дисциплины в объеме, необходимом для дальнейшего освоения ОПОП;</w:t>
            </w:r>
          </w:p>
          <w:p w:rsidR="00000000" w:rsidDel="00000000" w:rsidP="00000000" w:rsidRDefault="00000000" w:rsidRPr="00000000" w14:paraId="0000064F">
            <w:pPr>
              <w:numPr>
                <w:ilvl w:val="0"/>
                <w:numId w:val="26"/>
              </w:numPr>
              <w:tabs>
                <w:tab w:val="left" w:pos="308"/>
              </w:tabs>
              <w:ind w:left="0" w:firstLine="0"/>
              <w:rPr>
                <w:i w:val="1"/>
                <w:sz w:val="21"/>
                <w:szCs w:val="21"/>
              </w:rPr>
            </w:pPr>
            <w:r w:rsidDel="00000000" w:rsidR="00000000" w:rsidRPr="00000000">
              <w:rPr>
                <w:i w:val="1"/>
                <w:sz w:val="21"/>
                <w:szCs w:val="21"/>
                <w:rtl w:val="0"/>
              </w:rPr>
              <w:t xml:space="preserve">с неточностями излагает принятую в отечественном и зарубежном музыкознании периодизацию истории музыки в различных жанрах;</w:t>
            </w:r>
          </w:p>
          <w:p w:rsidR="00000000" w:rsidDel="00000000" w:rsidP="00000000" w:rsidRDefault="00000000" w:rsidRPr="00000000" w14:paraId="00000650">
            <w:pPr>
              <w:widowControl w:val="0"/>
              <w:numPr>
                <w:ilvl w:val="0"/>
                <w:numId w:val="26"/>
              </w:numPr>
              <w:tabs>
                <w:tab w:val="left" w:pos="339"/>
              </w:tabs>
              <w:ind w:left="0" w:firstLine="0"/>
              <w:rPr>
                <w:i w:val="1"/>
                <w:color w:val="000000"/>
                <w:sz w:val="21"/>
                <w:szCs w:val="21"/>
              </w:rPr>
            </w:pPr>
            <w:r w:rsidDel="00000000" w:rsidR="00000000" w:rsidRPr="00000000">
              <w:rPr>
                <w:i w:val="1"/>
                <w:color w:val="000000"/>
                <w:sz w:val="21"/>
                <w:szCs w:val="21"/>
                <w:rtl w:val="0"/>
              </w:rPr>
              <w:t xml:space="preserve">анализируя музыкальное произведение, с затруднениями прослеживает логику темообразования и тематического развития, опираясь на представления, сформированные внутренне;</w:t>
            </w:r>
          </w:p>
          <w:p w:rsidR="00000000" w:rsidDel="00000000" w:rsidP="00000000" w:rsidRDefault="00000000" w:rsidRPr="00000000" w14:paraId="00000651">
            <w:pPr>
              <w:numPr>
                <w:ilvl w:val="0"/>
                <w:numId w:val="26"/>
              </w:numPr>
              <w:tabs>
                <w:tab w:val="left" w:pos="308"/>
              </w:tabs>
              <w:ind w:left="0" w:firstLine="0"/>
              <w:rPr>
                <w:i w:val="1"/>
                <w:sz w:val="21"/>
                <w:szCs w:val="21"/>
              </w:rPr>
            </w:pPr>
            <w:r w:rsidDel="00000000" w:rsidR="00000000" w:rsidRPr="00000000">
              <w:rPr>
                <w:i w:val="1"/>
                <w:sz w:val="21"/>
                <w:szCs w:val="21"/>
                <w:rtl w:val="0"/>
              </w:rPr>
              <w:t xml:space="preserve">демонстрирует фрагментарные знания основной учебной литературы по дисциплине;</w:t>
            </w:r>
          </w:p>
          <w:p w:rsidR="00000000" w:rsidDel="00000000" w:rsidP="00000000" w:rsidRDefault="00000000" w:rsidRPr="00000000" w14:paraId="00000652">
            <w:pPr>
              <w:widowControl w:val="0"/>
              <w:numPr>
                <w:ilvl w:val="0"/>
                <w:numId w:val="26"/>
              </w:numPr>
              <w:tabs>
                <w:tab w:val="left" w:pos="339"/>
              </w:tabs>
              <w:ind w:left="0" w:firstLine="0"/>
              <w:rPr>
                <w:i w:val="1"/>
                <w:color w:val="000000"/>
                <w:sz w:val="21"/>
                <w:szCs w:val="21"/>
              </w:rPr>
            </w:pPr>
            <w:r w:rsidDel="00000000" w:rsidR="00000000" w:rsidRPr="00000000">
              <w:rPr>
                <w:i w:val="1"/>
                <w:sz w:val="21"/>
                <w:szCs w:val="21"/>
                <w:rtl w:val="0"/>
              </w:rPr>
              <w:t xml:space="preserve">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r w:rsidDel="00000000" w:rsidR="00000000" w:rsidRPr="00000000">
              <w:rPr>
                <w:rtl w:val="0"/>
              </w:rPr>
            </w:r>
          </w:p>
        </w:tc>
        <w:tc>
          <w:tcPr/>
          <w:p w:rsidR="00000000" w:rsidDel="00000000" w:rsidP="00000000" w:rsidRDefault="00000000" w:rsidRPr="00000000" w14:paraId="00000653">
            <w:pPr>
              <w:tabs>
                <w:tab w:val="left" w:pos="308"/>
              </w:tabs>
              <w:rPr>
                <w:i w:val="1"/>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54">
            <w:pPr>
              <w:rPr/>
            </w:pPr>
            <w:r w:rsidDel="00000000" w:rsidR="00000000" w:rsidRPr="00000000">
              <w:rPr>
                <w:rtl w:val="0"/>
              </w:rPr>
              <w:t xml:space="preserve">низкий</w:t>
            </w:r>
          </w:p>
        </w:tc>
        <w:tc>
          <w:tcPr/>
          <w:p w:rsidR="00000000" w:rsidDel="00000000" w:rsidP="00000000" w:rsidRDefault="00000000" w:rsidRPr="00000000" w14:paraId="00000655">
            <w:pPr>
              <w:jc w:val="center"/>
              <w:rPr/>
            </w:pPr>
            <w:r w:rsidDel="00000000" w:rsidR="00000000" w:rsidRPr="00000000">
              <w:rPr>
                <w:i w:val="1"/>
                <w:rtl w:val="0"/>
              </w:rPr>
              <w:t xml:space="preserve">0 – 40</w:t>
            </w:r>
            <w:r w:rsidDel="00000000" w:rsidR="00000000" w:rsidRPr="00000000">
              <w:rPr>
                <w:rtl w:val="0"/>
              </w:rPr>
            </w:r>
          </w:p>
        </w:tc>
        <w:tc>
          <w:tcPr/>
          <w:p w:rsidR="00000000" w:rsidDel="00000000" w:rsidP="00000000" w:rsidRDefault="00000000" w:rsidRPr="00000000" w14:paraId="00000656">
            <w:pPr>
              <w:rPr/>
            </w:pPr>
            <w:r w:rsidDel="00000000" w:rsidR="00000000" w:rsidRPr="00000000">
              <w:rPr>
                <w:rtl w:val="0"/>
              </w:rPr>
              <w:t xml:space="preserve">неудовлетворительно/</w:t>
            </w:r>
          </w:p>
          <w:p w:rsidR="00000000" w:rsidDel="00000000" w:rsidP="00000000" w:rsidRDefault="00000000" w:rsidRPr="00000000" w14:paraId="00000657">
            <w:pPr>
              <w:rPr/>
            </w:pPr>
            <w:r w:rsidDel="00000000" w:rsidR="00000000" w:rsidRPr="00000000">
              <w:rPr>
                <w:rtl w:val="0"/>
              </w:rPr>
              <w:t xml:space="preserve">не зачтено</w:t>
            </w:r>
          </w:p>
        </w:tc>
        <w:tc>
          <w:tcPr>
            <w:gridSpan w:val="3"/>
          </w:tcPr>
          <w:p w:rsidR="00000000" w:rsidDel="00000000" w:rsidP="00000000" w:rsidRDefault="00000000" w:rsidRPr="00000000" w14:paraId="00000658">
            <w:pPr>
              <w:rPr>
                <w:i w:val="1"/>
                <w:sz w:val="21"/>
                <w:szCs w:val="21"/>
              </w:rPr>
            </w:pPr>
            <w:r w:rsidDel="00000000" w:rsidR="00000000" w:rsidRPr="00000000">
              <w:rPr>
                <w:i w:val="1"/>
                <w:sz w:val="21"/>
                <w:szCs w:val="21"/>
                <w:rtl w:val="0"/>
              </w:rPr>
              <w:t xml:space="preserve">НАПРИМЕР:</w:t>
            </w:r>
          </w:p>
          <w:p w:rsidR="00000000" w:rsidDel="00000000" w:rsidP="00000000" w:rsidRDefault="00000000" w:rsidRPr="00000000" w14:paraId="00000659">
            <w:pPr>
              <w:rPr>
                <w:i w:val="1"/>
                <w:sz w:val="21"/>
                <w:szCs w:val="21"/>
              </w:rPr>
            </w:pPr>
            <w:r w:rsidDel="00000000" w:rsidR="00000000" w:rsidRPr="00000000">
              <w:rPr>
                <w:i w:val="1"/>
                <w:sz w:val="21"/>
                <w:szCs w:val="21"/>
                <w:rtl w:val="0"/>
              </w:rPr>
              <w:t xml:space="preserve">Обучающийся:</w:t>
            </w:r>
          </w:p>
          <w:p w:rsidR="00000000" w:rsidDel="00000000" w:rsidP="00000000" w:rsidRDefault="00000000" w:rsidRPr="00000000" w14:paraId="0000065A">
            <w:pPr>
              <w:numPr>
                <w:ilvl w:val="0"/>
                <w:numId w:val="26"/>
              </w:numPr>
              <w:tabs>
                <w:tab w:val="left" w:pos="293"/>
              </w:tabs>
              <w:ind w:left="720" w:hanging="360"/>
              <w:rPr>
                <w:b w:val="1"/>
                <w:i w:val="1"/>
                <w:sz w:val="21"/>
                <w:szCs w:val="21"/>
              </w:rPr>
            </w:pPr>
            <w:r w:rsidDel="00000000" w:rsidR="00000000" w:rsidRPr="00000000">
              <w:rPr>
                <w:i w:val="1"/>
                <w:sz w:val="21"/>
                <w:szCs w:val="21"/>
                <w:rtl w:val="0"/>
              </w:rPr>
              <w:t xml:space="preserve">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r w:rsidDel="00000000" w:rsidR="00000000" w:rsidRPr="00000000">
              <w:rPr>
                <w:rtl w:val="0"/>
              </w:rPr>
            </w:r>
          </w:p>
          <w:p w:rsidR="00000000" w:rsidDel="00000000" w:rsidP="00000000" w:rsidRDefault="00000000" w:rsidRPr="00000000" w14:paraId="0000065B">
            <w:pPr>
              <w:numPr>
                <w:ilvl w:val="0"/>
                <w:numId w:val="26"/>
              </w:numPr>
              <w:tabs>
                <w:tab w:val="left" w:pos="293"/>
              </w:tabs>
              <w:ind w:left="720" w:hanging="360"/>
              <w:rPr>
                <w:b w:val="1"/>
                <w:i w:val="1"/>
                <w:sz w:val="21"/>
                <w:szCs w:val="21"/>
              </w:rPr>
            </w:pPr>
            <w:r w:rsidDel="00000000" w:rsidR="00000000" w:rsidRPr="00000000">
              <w:rPr>
                <w:i w:val="1"/>
                <w:sz w:val="21"/>
                <w:szCs w:val="21"/>
                <w:rtl w:val="0"/>
              </w:rPr>
              <w:t xml:space="preserve">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r w:rsidDel="00000000" w:rsidR="00000000" w:rsidRPr="00000000">
              <w:rPr>
                <w:rtl w:val="0"/>
              </w:rPr>
            </w:r>
          </w:p>
          <w:p w:rsidR="00000000" w:rsidDel="00000000" w:rsidP="00000000" w:rsidRDefault="00000000" w:rsidRPr="00000000" w14:paraId="0000065C">
            <w:pPr>
              <w:numPr>
                <w:ilvl w:val="0"/>
                <w:numId w:val="26"/>
              </w:numPr>
              <w:tabs>
                <w:tab w:val="left" w:pos="293"/>
              </w:tabs>
              <w:ind w:left="720" w:hanging="360"/>
              <w:rPr>
                <w:b w:val="1"/>
                <w:i w:val="1"/>
                <w:sz w:val="21"/>
                <w:szCs w:val="21"/>
              </w:rPr>
            </w:pPr>
            <w:r w:rsidDel="00000000" w:rsidR="00000000" w:rsidRPr="00000000">
              <w:rPr>
                <w:i w:val="1"/>
                <w:sz w:val="21"/>
                <w:szCs w:val="21"/>
                <w:rtl w:val="0"/>
              </w:rPr>
              <w:t xml:space="preserve">не способен проанализировать музыкальное произведение, путается в жанрово-стилевых особенностях произведения;</w:t>
            </w:r>
            <w:r w:rsidDel="00000000" w:rsidR="00000000" w:rsidRPr="00000000">
              <w:rPr>
                <w:rtl w:val="0"/>
              </w:rPr>
            </w:r>
          </w:p>
          <w:p w:rsidR="00000000" w:rsidDel="00000000" w:rsidP="00000000" w:rsidRDefault="00000000" w:rsidRPr="00000000" w14:paraId="0000065D">
            <w:pPr>
              <w:numPr>
                <w:ilvl w:val="0"/>
                <w:numId w:val="26"/>
              </w:numPr>
              <w:tabs>
                <w:tab w:val="left" w:pos="293"/>
              </w:tabs>
              <w:ind w:left="720" w:hanging="360"/>
              <w:rPr>
                <w:b w:val="1"/>
                <w:i w:val="1"/>
                <w:sz w:val="21"/>
                <w:szCs w:val="21"/>
              </w:rPr>
            </w:pPr>
            <w:r w:rsidDel="00000000" w:rsidR="00000000" w:rsidRPr="00000000">
              <w:rPr>
                <w:i w:val="1"/>
                <w:sz w:val="21"/>
                <w:szCs w:val="21"/>
                <w:rtl w:val="0"/>
              </w:rPr>
              <w:t xml:space="preserve">не владеет принципами пространственно-временной организации музыкального произведения, что затрудняет определение стилей и жанров произведения;</w:t>
            </w:r>
            <w:r w:rsidDel="00000000" w:rsidR="00000000" w:rsidRPr="00000000">
              <w:rPr>
                <w:rtl w:val="0"/>
              </w:rPr>
            </w:r>
          </w:p>
          <w:p w:rsidR="00000000" w:rsidDel="00000000" w:rsidP="00000000" w:rsidRDefault="00000000" w:rsidRPr="00000000" w14:paraId="0000065E">
            <w:pPr>
              <w:numPr>
                <w:ilvl w:val="0"/>
                <w:numId w:val="26"/>
              </w:numPr>
              <w:tabs>
                <w:tab w:val="left" w:pos="293"/>
              </w:tabs>
              <w:ind w:left="720" w:hanging="360"/>
              <w:rPr>
                <w:b w:val="1"/>
                <w:i w:val="1"/>
                <w:sz w:val="21"/>
                <w:szCs w:val="21"/>
              </w:rPr>
            </w:pPr>
            <w:r w:rsidDel="00000000" w:rsidR="00000000" w:rsidRPr="00000000">
              <w:rPr>
                <w:i w:val="1"/>
                <w:sz w:val="21"/>
                <w:szCs w:val="21"/>
                <w:rtl w:val="0"/>
              </w:rPr>
              <w:t xml:space="preserve">…</w:t>
            </w:r>
            <w:r w:rsidDel="00000000" w:rsidR="00000000" w:rsidRPr="00000000">
              <w:rPr>
                <w:rtl w:val="0"/>
              </w:rPr>
            </w:r>
          </w:p>
          <w:p w:rsidR="00000000" w:rsidDel="00000000" w:rsidP="00000000" w:rsidRDefault="00000000" w:rsidRPr="00000000" w14:paraId="0000065F">
            <w:pPr>
              <w:numPr>
                <w:ilvl w:val="0"/>
                <w:numId w:val="26"/>
              </w:numPr>
              <w:tabs>
                <w:tab w:val="left" w:pos="293"/>
              </w:tabs>
              <w:ind w:left="720" w:hanging="360"/>
              <w:rPr>
                <w:b w:val="1"/>
                <w:i w:val="1"/>
                <w:sz w:val="21"/>
                <w:szCs w:val="21"/>
              </w:rPr>
            </w:pPr>
            <w:r w:rsidDel="00000000" w:rsidR="00000000" w:rsidRPr="00000000">
              <w:rPr>
                <w:i w:val="1"/>
                <w:sz w:val="21"/>
                <w:szCs w:val="21"/>
                <w:rtl w:val="0"/>
              </w:rPr>
              <w:t xml:space="preserve">выполняет задания только по образцу и под руководством преподавателя;</w:t>
            </w:r>
            <w:r w:rsidDel="00000000" w:rsidR="00000000" w:rsidRPr="00000000">
              <w:rPr>
                <w:rtl w:val="0"/>
              </w:rPr>
            </w:r>
          </w:p>
          <w:p w:rsidR="00000000" w:rsidDel="00000000" w:rsidP="00000000" w:rsidRDefault="00000000" w:rsidRPr="00000000" w14:paraId="00000660">
            <w:pPr>
              <w:numPr>
                <w:ilvl w:val="0"/>
                <w:numId w:val="27"/>
              </w:numPr>
              <w:tabs>
                <w:tab w:val="left" w:pos="267"/>
              </w:tabs>
              <w:ind w:left="720" w:hanging="360"/>
              <w:rPr>
                <w:sz w:val="21"/>
                <w:szCs w:val="21"/>
              </w:rPr>
            </w:pPr>
            <w:r w:rsidDel="00000000" w:rsidR="00000000" w:rsidRPr="00000000">
              <w:rPr>
                <w:i w:val="1"/>
                <w:sz w:val="21"/>
                <w:szCs w:val="21"/>
                <w:rtl w:val="0"/>
              </w:rPr>
              <w:t xml:space="preserve">ответ отражает отсутствие знаний на базовом уровне теоретического и практического материала в объеме, необходимом для дальнейшей учебы.</w:t>
            </w:r>
            <w:r w:rsidDel="00000000" w:rsidR="00000000" w:rsidRPr="00000000">
              <w:rPr>
                <w:rtl w:val="0"/>
              </w:rPr>
            </w:r>
          </w:p>
        </w:tc>
      </w:tr>
    </w:tbl>
    <w:p w:rsidR="00000000" w:rsidDel="00000000" w:rsidP="00000000" w:rsidRDefault="00000000" w:rsidRPr="00000000" w14:paraId="00000663">
      <w:pPr>
        <w:pStyle w:val="Heading1"/>
        <w:numPr>
          <w:ilvl w:val="0"/>
          <w:numId w:val="1"/>
        </w:numPr>
        <w:ind w:left="710" w:firstLine="0"/>
        <w:rPr/>
      </w:pPr>
      <w:r w:rsidDel="00000000" w:rsidR="00000000" w:rsidRPr="00000000">
        <w:rPr>
          <w:rtl w:val="0"/>
        </w:rPr>
        <w:t xml:space="preserve">ОЦЕНОЧНЫЕ СРЕДСТВА ДЛЯ ТЕКУЩЕГО КОНТРОЛЯ УСПЕВАЕМОСТИ И ПРОМЕЖУТОЧНОЙ АТТЕСТАЦИИ, ВКЛЮЧАЯ САМОСТОЯТЕЛЬНУЮ РАБОТУ ОБУЧАЮЩИХСЯ</w:t>
      </w:r>
    </w:p>
    <w:p w:rsidR="00000000" w:rsidDel="00000000" w:rsidP="00000000" w:rsidRDefault="00000000" w:rsidRPr="00000000" w14:paraId="0000066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контроля самостоятельной работы обучающихся, текущего контроля и промежуточной аттестации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учебной дисциплине/учебному модулю (название)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проверяется уровень сформированности у обучающихся компетенций и запланированных результатов обучения по дисциплине (модулю)</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указанных в разделе 2 настоящей программы.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665">
      <w:pPr>
        <w:pStyle w:val="Heading2"/>
        <w:numPr>
          <w:ilvl w:val="1"/>
          <w:numId w:val="1"/>
        </w:numPr>
        <w:ind w:left="709" w:firstLine="0"/>
        <w:rPr/>
      </w:pPr>
      <w:r w:rsidDel="00000000" w:rsidR="00000000" w:rsidRPr="00000000">
        <w:rPr>
          <w:rtl w:val="0"/>
        </w:rPr>
        <w:t xml:space="preserve">Формы текущего контроля успеваемости, примеры типовых заданий:</w:t>
      </w:r>
      <w:r w:rsidDel="00000000" w:rsidR="00000000" w:rsidRPr="00000000">
        <w:rPr>
          <w:vertAlign w:val="superscript"/>
        </w:rPr>
        <w:footnoteReference w:customMarkFollows="0" w:id="2"/>
      </w:r>
      <w:r w:rsidDel="00000000" w:rsidR="00000000" w:rsidRPr="00000000">
        <w:rPr>
          <w:rtl w:val="0"/>
        </w:rPr>
        <w:t xml:space="preserve"> </w:t>
      </w:r>
    </w:p>
    <w:tbl>
      <w:tblPr>
        <w:tblStyle w:val="Table12"/>
        <w:tblW w:w="1454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3827"/>
        <w:gridCol w:w="9723"/>
        <w:tblGridChange w:id="0">
          <w:tblGrid>
            <w:gridCol w:w="993"/>
            <w:gridCol w:w="3827"/>
            <w:gridCol w:w="9723"/>
          </w:tblGrid>
        </w:tblGridChange>
      </w:tblGrid>
      <w:tr>
        <w:trPr>
          <w:cantSplit w:val="0"/>
          <w:tblHeader w:val="1"/>
        </w:trPr>
        <w:tc>
          <w:tcPr>
            <w:shd w:fill="dbe5f1" w:val="clear"/>
            <w:vAlign w:val="center"/>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p>
        </w:tc>
        <w:tc>
          <w:tcPr>
            <w:shd w:fill="dbe5f1" w:val="clear"/>
            <w:vAlign w:val="cente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Формы текущего контроля</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3"/>
            </w:r>
            <w:r w:rsidDel="00000000" w:rsidR="00000000" w:rsidRPr="00000000">
              <w:rPr>
                <w:rtl w:val="0"/>
              </w:rPr>
            </w:r>
          </w:p>
        </w:tc>
        <w:tc>
          <w:tcPr>
            <w:shd w:fill="dbe5f1" w:val="clear"/>
            <w:vAlign w:val="center"/>
          </w:tcPr>
          <w:p w:rsidR="00000000" w:rsidDel="00000000" w:rsidP="00000000" w:rsidRDefault="00000000" w:rsidRPr="00000000" w14:paraId="00000668">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Примеры типовых заданий</w:t>
            </w:r>
          </w:p>
        </w:tc>
      </w:tr>
      <w:tr>
        <w:trPr>
          <w:cantSplit w:val="0"/>
          <w:trHeight w:val="283" w:hRule="atLeast"/>
          <w:tblHeader w:val="0"/>
        </w:trPr>
        <w:tc>
          <w:tcPr/>
          <w:p w:rsidR="00000000" w:rsidDel="00000000" w:rsidP="00000000" w:rsidRDefault="00000000" w:rsidRPr="00000000" w14:paraId="00000669">
            <w:pPr>
              <w:rPr>
                <w:i w:val="1"/>
              </w:rPr>
            </w:pPr>
            <w:r w:rsidDel="00000000" w:rsidR="00000000" w:rsidRPr="00000000">
              <w:rPr>
                <w:rtl w:val="0"/>
              </w:rPr>
            </w:r>
          </w:p>
        </w:tc>
        <w:tc>
          <w:tcPr/>
          <w:p w:rsidR="00000000" w:rsidDel="00000000" w:rsidP="00000000" w:rsidRDefault="00000000" w:rsidRPr="00000000" w14:paraId="0000066A">
            <w:pPr>
              <w:ind w:left="42" w:firstLine="0"/>
              <w:rPr>
                <w:i w:val="1"/>
              </w:rPr>
            </w:pPr>
            <w:r w:rsidDel="00000000" w:rsidR="00000000" w:rsidRPr="00000000">
              <w:rPr>
                <w:i w:val="1"/>
                <w:rtl w:val="0"/>
              </w:rPr>
              <w:t xml:space="preserve">Деловая (ролевая) игра </w:t>
            </w:r>
          </w:p>
          <w:p w:rsidR="00000000" w:rsidDel="00000000" w:rsidP="00000000" w:rsidRDefault="00000000" w:rsidRPr="00000000" w14:paraId="0000066B">
            <w:pPr>
              <w:ind w:left="42" w:firstLine="0"/>
              <w:rPr>
                <w:i w:val="1"/>
              </w:rPr>
            </w:pPr>
            <w:r w:rsidDel="00000000" w:rsidR="00000000" w:rsidRPr="00000000">
              <w:rPr>
                <w:i w:val="1"/>
                <w:rtl w:val="0"/>
              </w:rPr>
              <w:t xml:space="preserve">по разделу/теме «Наименование раздела/темы»</w:t>
            </w:r>
          </w:p>
        </w:tc>
        <w:tc>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Наименование деловой (ролевой) игры</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6E">
            <w:pPr>
              <w:rPr>
                <w:i w:val="1"/>
              </w:rPr>
            </w:pPr>
            <w:r w:rsidDel="00000000" w:rsidR="00000000" w:rsidRPr="00000000">
              <w:rPr>
                <w:rtl w:val="0"/>
              </w:rPr>
            </w:r>
          </w:p>
        </w:tc>
        <w:tc>
          <w:tcPr/>
          <w:p w:rsidR="00000000" w:rsidDel="00000000" w:rsidP="00000000" w:rsidRDefault="00000000" w:rsidRPr="00000000" w14:paraId="0000066F">
            <w:pPr>
              <w:ind w:left="42" w:firstLine="0"/>
              <w:rPr>
                <w:i w:val="1"/>
              </w:rPr>
            </w:pPr>
            <w:r w:rsidDel="00000000" w:rsidR="00000000" w:rsidRPr="00000000">
              <w:rPr>
                <w:i w:val="1"/>
                <w:rtl w:val="0"/>
              </w:rPr>
              <w:t xml:space="preserve">Тест №1, кейс-задание</w:t>
            </w:r>
          </w:p>
          <w:p w:rsidR="00000000" w:rsidDel="00000000" w:rsidP="00000000" w:rsidRDefault="00000000" w:rsidRPr="00000000" w14:paraId="00000670">
            <w:pPr>
              <w:ind w:left="42" w:firstLine="0"/>
              <w:rPr>
                <w:i w:val="1"/>
              </w:rPr>
            </w:pPr>
            <w:r w:rsidDel="00000000" w:rsidR="00000000" w:rsidRPr="00000000">
              <w:rPr>
                <w:i w:val="1"/>
                <w:rtl w:val="0"/>
              </w:rPr>
              <w:t xml:space="preserve">по разделу/теме «Наименование раздела/темы»</w:t>
            </w:r>
          </w:p>
        </w:tc>
        <w:tc>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Наименование кейс-задание.</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 Командная работа при разных типах управления</w:t>
            </w:r>
          </w:p>
        </w:tc>
      </w:tr>
      <w:tr>
        <w:trPr>
          <w:cantSplit w:val="0"/>
          <w:trHeight w:val="283" w:hRule="atLeast"/>
          <w:tblHeader w:val="0"/>
        </w:trPr>
        <w:tc>
          <w:tcPr/>
          <w:p w:rsidR="00000000" w:rsidDel="00000000" w:rsidP="00000000" w:rsidRDefault="00000000" w:rsidRPr="00000000" w14:paraId="00000673">
            <w:pPr>
              <w:rPr>
                <w:i w:val="1"/>
              </w:rPr>
            </w:pPr>
            <w:r w:rsidDel="00000000" w:rsidR="00000000" w:rsidRPr="00000000">
              <w:rPr>
                <w:rtl w:val="0"/>
              </w:rPr>
            </w:r>
          </w:p>
        </w:tc>
        <w:tc>
          <w:tcPr/>
          <w:p w:rsidR="00000000" w:rsidDel="00000000" w:rsidP="00000000" w:rsidRDefault="00000000" w:rsidRPr="00000000" w14:paraId="00000674">
            <w:pPr>
              <w:ind w:left="42" w:firstLine="0"/>
              <w:rPr>
                <w:i w:val="1"/>
              </w:rPr>
            </w:pPr>
            <w:r w:rsidDel="00000000" w:rsidR="00000000" w:rsidRPr="00000000">
              <w:rPr>
                <w:i w:val="1"/>
                <w:rtl w:val="0"/>
              </w:rPr>
              <w:t xml:space="preserve">Эссе/реферат по разделу/теме «Наименование раздела/темы»</w:t>
            </w:r>
          </w:p>
        </w:tc>
        <w:tc>
          <w:tcPr/>
          <w:p w:rsidR="00000000" w:rsidDel="00000000" w:rsidP="00000000" w:rsidRDefault="00000000" w:rsidRPr="00000000" w14:paraId="00000675">
            <w:pPr>
              <w:tabs>
                <w:tab w:val="left" w:pos="346"/>
              </w:tabs>
              <w:jc w:val="both"/>
              <w:rPr>
                <w:i w:val="1"/>
              </w:rPr>
            </w:pPr>
            <w:r w:rsidDel="00000000" w:rsidR="00000000" w:rsidRPr="00000000">
              <w:rPr>
                <w:i w:val="1"/>
                <w:rtl w:val="0"/>
              </w:rPr>
              <w:t xml:space="preserve">Темы эссе/рефератов</w:t>
            </w:r>
          </w:p>
          <w:p w:rsidR="00000000" w:rsidDel="00000000" w:rsidP="00000000" w:rsidRDefault="00000000" w:rsidRPr="00000000" w14:paraId="000006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78">
            <w:pPr>
              <w:tabs>
                <w:tab w:val="left" w:pos="346"/>
              </w:tabs>
              <w:jc w:val="both"/>
              <w:rPr>
                <w:i w:val="1"/>
              </w:rPr>
            </w:pPr>
            <w:r w:rsidDel="00000000" w:rsidR="00000000" w:rsidRPr="00000000">
              <w:rPr>
                <w:i w:val="1"/>
                <w:rtl w:val="0"/>
              </w:rPr>
              <w:t xml:space="preserve">…</w:t>
            </w:r>
          </w:p>
        </w:tc>
      </w:tr>
      <w:tr>
        <w:trPr>
          <w:cantSplit w:val="0"/>
          <w:trHeight w:val="283" w:hRule="atLeast"/>
          <w:tblHeader w:val="0"/>
        </w:trPr>
        <w:tc>
          <w:tcPr/>
          <w:p w:rsidR="00000000" w:rsidDel="00000000" w:rsidP="00000000" w:rsidRDefault="00000000" w:rsidRPr="00000000" w14:paraId="00000679">
            <w:pPr>
              <w:rPr>
                <w:i w:val="1"/>
              </w:rPr>
            </w:pPr>
            <w:r w:rsidDel="00000000" w:rsidR="00000000" w:rsidRPr="00000000">
              <w:rPr>
                <w:rtl w:val="0"/>
              </w:rPr>
            </w:r>
          </w:p>
        </w:tc>
        <w:tc>
          <w:tcPr/>
          <w:p w:rsidR="00000000" w:rsidDel="00000000" w:rsidP="00000000" w:rsidRDefault="00000000" w:rsidRPr="00000000" w14:paraId="0000067A">
            <w:pPr>
              <w:rPr>
                <w:i w:val="1"/>
              </w:rPr>
            </w:pPr>
            <w:r w:rsidDel="00000000" w:rsidR="00000000" w:rsidRPr="00000000">
              <w:rPr>
                <w:i w:val="1"/>
                <w:rtl w:val="0"/>
              </w:rPr>
              <w:t xml:space="preserve">Контрольная работа </w:t>
            </w:r>
          </w:p>
          <w:p w:rsidR="00000000" w:rsidDel="00000000" w:rsidP="00000000" w:rsidRDefault="00000000" w:rsidRPr="00000000" w14:paraId="0000067B">
            <w:pPr>
              <w:rPr>
                <w:i w:val="1"/>
              </w:rPr>
            </w:pPr>
            <w:r w:rsidDel="00000000" w:rsidR="00000000" w:rsidRPr="00000000">
              <w:rPr>
                <w:i w:val="1"/>
                <w:rtl w:val="0"/>
              </w:rPr>
              <w:t xml:space="preserve">по разделу/теме «Наименование раздела/темы»</w:t>
            </w:r>
          </w:p>
          <w:p w:rsidR="00000000" w:rsidDel="00000000" w:rsidP="00000000" w:rsidRDefault="00000000" w:rsidRPr="00000000" w14:paraId="0000067C">
            <w:pPr>
              <w:rPr>
                <w:i w:val="1"/>
              </w:rPr>
            </w:pPr>
            <w:r w:rsidDel="00000000" w:rsidR="00000000" w:rsidRPr="00000000">
              <w:rPr>
                <w:i w:val="1"/>
                <w:rtl w:val="0"/>
              </w:rPr>
              <w:t xml:space="preserve">Например:</w:t>
            </w:r>
          </w:p>
          <w:p w:rsidR="00000000" w:rsidDel="00000000" w:rsidP="00000000" w:rsidRDefault="00000000" w:rsidRPr="00000000" w14:paraId="0000067D">
            <w:pPr>
              <w:rPr>
                <w:i w:val="1"/>
              </w:rPr>
            </w:pPr>
            <w:r w:rsidDel="00000000" w:rsidR="00000000" w:rsidRPr="00000000">
              <w:rPr>
                <w:i w:val="1"/>
                <w:rtl w:val="0"/>
              </w:rPr>
              <w:t xml:space="preserve">Законы постоянного тока</w:t>
            </w:r>
          </w:p>
        </w:tc>
        <w:tc>
          <w:tcPr/>
          <w:p w:rsidR="00000000" w:rsidDel="00000000" w:rsidP="00000000" w:rsidRDefault="00000000" w:rsidRPr="00000000" w14:paraId="0000067E">
            <w:pPr>
              <w:jc w:val="both"/>
              <w:rPr>
                <w:i w:val="1"/>
              </w:rPr>
            </w:pPr>
            <w:r w:rsidDel="00000000" w:rsidR="00000000" w:rsidRPr="00000000">
              <w:rPr>
                <w:i w:val="1"/>
                <w:rtl w:val="0"/>
              </w:rPr>
              <w:t xml:space="preserve">Вариант 1 (несколько заданий из варианта)</w:t>
            </w:r>
          </w:p>
          <w:p w:rsidR="00000000" w:rsidDel="00000000" w:rsidP="00000000" w:rsidRDefault="00000000" w:rsidRPr="00000000" w14:paraId="0000067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2">
            <w:pPr>
              <w:jc w:val="both"/>
              <w:rPr>
                <w:i w:val="1"/>
              </w:rPr>
            </w:pPr>
            <w:r w:rsidDel="00000000" w:rsidR="00000000" w:rsidRPr="00000000">
              <w:rPr>
                <w:i w:val="1"/>
                <w:rtl w:val="0"/>
              </w:rPr>
              <w:t xml:space="preserve">Вариант 2 (несколько заданий из варианта)</w:t>
            </w:r>
          </w:p>
          <w:p w:rsidR="00000000" w:rsidDel="00000000" w:rsidP="00000000" w:rsidRDefault="00000000" w:rsidRPr="00000000" w14:paraId="0000068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r>
      <w:tr>
        <w:trPr>
          <w:cantSplit w:val="0"/>
          <w:trHeight w:val="283" w:hRule="atLeast"/>
          <w:tblHeader w:val="0"/>
        </w:trPr>
        <w:tc>
          <w:tcPr/>
          <w:p w:rsidR="00000000" w:rsidDel="00000000" w:rsidP="00000000" w:rsidRDefault="00000000" w:rsidRPr="00000000" w14:paraId="00000686">
            <w:pPr>
              <w:rPr>
                <w:i w:val="1"/>
              </w:rPr>
            </w:pPr>
            <w:r w:rsidDel="00000000" w:rsidR="00000000" w:rsidRPr="00000000">
              <w:rPr>
                <w:rtl w:val="0"/>
              </w:rPr>
            </w:r>
          </w:p>
        </w:tc>
        <w:tc>
          <w:tcPr/>
          <w:p w:rsidR="00000000" w:rsidDel="00000000" w:rsidP="00000000" w:rsidRDefault="00000000" w:rsidRPr="00000000" w14:paraId="00000687">
            <w:pPr>
              <w:rPr>
                <w:i w:val="1"/>
              </w:rPr>
            </w:pPr>
            <w:r w:rsidDel="00000000" w:rsidR="00000000" w:rsidRPr="00000000">
              <w:rPr>
                <w:i w:val="1"/>
                <w:rtl w:val="0"/>
              </w:rPr>
              <w:t xml:space="preserve">Тест </w:t>
            </w:r>
          </w:p>
          <w:p w:rsidR="00000000" w:rsidDel="00000000" w:rsidP="00000000" w:rsidRDefault="00000000" w:rsidRPr="00000000" w14:paraId="00000688">
            <w:pPr>
              <w:rPr>
                <w:i w:val="1"/>
              </w:rPr>
            </w:pPr>
            <w:r w:rsidDel="00000000" w:rsidR="00000000" w:rsidRPr="00000000">
              <w:rPr>
                <w:i w:val="1"/>
                <w:rtl w:val="0"/>
              </w:rPr>
              <w:t xml:space="preserve">по разделу/теме «Наименование раздела/темы»</w:t>
            </w:r>
          </w:p>
        </w:tc>
        <w:tc>
          <w:tcPr/>
          <w:p w:rsidR="00000000" w:rsidDel="00000000" w:rsidP="00000000" w:rsidRDefault="00000000" w:rsidRPr="00000000" w14:paraId="00000689">
            <w:pPr>
              <w:jc w:val="both"/>
              <w:rPr>
                <w:i w:val="1"/>
              </w:rPr>
            </w:pPr>
            <w:r w:rsidDel="00000000" w:rsidR="00000000" w:rsidRPr="00000000">
              <w:rPr>
                <w:i w:val="1"/>
                <w:rtl w:val="0"/>
              </w:rPr>
              <w:t xml:space="preserve">Вариант 1 (несколько заданий из варианта)</w:t>
            </w:r>
          </w:p>
          <w:p w:rsidR="00000000" w:rsidDel="00000000" w:rsidP="00000000" w:rsidRDefault="00000000" w:rsidRPr="00000000" w14:paraId="0000068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301"/>
              </w:tabs>
              <w:spacing w:after="0" w:before="0" w:line="240" w:lineRule="auto"/>
              <w:ind w:left="357" w:right="0" w:hanging="357"/>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D">
            <w:pPr>
              <w:jc w:val="both"/>
              <w:rPr>
                <w:i w:val="1"/>
              </w:rPr>
            </w:pPr>
            <w:r w:rsidDel="00000000" w:rsidR="00000000" w:rsidRPr="00000000">
              <w:rPr>
                <w:i w:val="1"/>
                <w:rtl w:val="0"/>
              </w:rPr>
              <w:t xml:space="preserve">Вариант 2 (несколько заданий из варианта)</w:t>
            </w:r>
          </w:p>
          <w:p w:rsidR="00000000" w:rsidDel="00000000" w:rsidP="00000000" w:rsidRDefault="00000000" w:rsidRPr="00000000" w14:paraId="0000068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8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9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91">
            <w:pPr>
              <w:rPr/>
            </w:pPr>
            <w:r w:rsidDel="00000000" w:rsidR="00000000" w:rsidRPr="00000000">
              <w:rPr>
                <w:rtl w:val="0"/>
              </w:rPr>
            </w:r>
          </w:p>
        </w:tc>
        <w:tc>
          <w:tcPr/>
          <w:p w:rsidR="00000000" w:rsidDel="00000000" w:rsidP="00000000" w:rsidRDefault="00000000" w:rsidRPr="00000000" w14:paraId="00000692">
            <w:pPr>
              <w:rPr>
                <w:i w:val="1"/>
              </w:rPr>
            </w:pPr>
            <w:r w:rsidDel="00000000" w:rsidR="00000000" w:rsidRPr="00000000">
              <w:rPr>
                <w:i w:val="1"/>
                <w:rtl w:val="0"/>
              </w:rPr>
              <w:t xml:space="preserve">…</w:t>
            </w:r>
          </w:p>
        </w:tc>
        <w:tc>
          <w:tcPr/>
          <w:p w:rsidR="00000000" w:rsidDel="00000000" w:rsidP="00000000" w:rsidRDefault="00000000" w:rsidRPr="00000000" w14:paraId="00000693">
            <w:pPr>
              <w:jc w:val="both"/>
              <w:rPr>
                <w:i w:val="1"/>
              </w:rPr>
            </w:pPr>
            <w:r w:rsidDel="00000000" w:rsidR="00000000" w:rsidRPr="00000000">
              <w:rPr>
                <w:i w:val="1"/>
                <w:rtl w:val="0"/>
              </w:rPr>
              <w:t xml:space="preserve">…</w:t>
            </w:r>
          </w:p>
        </w:tc>
      </w:tr>
    </w:tbl>
    <w:p w:rsidR="00000000" w:rsidDel="00000000" w:rsidP="00000000" w:rsidRDefault="00000000" w:rsidRPr="00000000" w14:paraId="00000694">
      <w:pPr>
        <w:pStyle w:val="Heading2"/>
        <w:numPr>
          <w:ilvl w:val="1"/>
          <w:numId w:val="1"/>
        </w:numPr>
        <w:ind w:left="709" w:firstLine="0"/>
        <w:rPr/>
      </w:pPr>
      <w:r w:rsidDel="00000000" w:rsidR="00000000" w:rsidRPr="00000000">
        <w:rPr>
          <w:rtl w:val="0"/>
        </w:rPr>
        <w:t xml:space="preserve">Критерии, шкалы оценивания текущего контроля успеваемости:</w:t>
      </w:r>
    </w:p>
    <w:tbl>
      <w:tblPr>
        <w:tblStyle w:val="Table13"/>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8080"/>
        <w:gridCol w:w="2055"/>
        <w:gridCol w:w="1028"/>
        <w:gridCol w:w="1028"/>
        <w:tblGridChange w:id="0">
          <w:tblGrid>
            <w:gridCol w:w="2410"/>
            <w:gridCol w:w="8080"/>
            <w:gridCol w:w="2055"/>
            <w:gridCol w:w="1028"/>
            <w:gridCol w:w="1028"/>
          </w:tblGrid>
        </w:tblGridChange>
      </w:tblGrid>
      <w:tr>
        <w:trPr>
          <w:cantSplit w:val="0"/>
          <w:trHeight w:val="754" w:hRule="atLeast"/>
          <w:tblHeader w:val="1"/>
        </w:trPr>
        <w:tc>
          <w:tcPr>
            <w:vMerge w:val="restart"/>
            <w:shd w:fill="dbe5f1" w:val="clea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194" w:firstLine="1.000000000000014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оценочного средства (контрольно-оценочного мероприятия)</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4"/>
            </w:r>
            <w:r w:rsidDel="00000000" w:rsidR="00000000" w:rsidRPr="00000000">
              <w:rPr>
                <w:rtl w:val="0"/>
              </w:rPr>
            </w:r>
          </w:p>
        </w:tc>
        <w:tc>
          <w:tcPr>
            <w:vMerge w:val="restart"/>
            <w:shd w:fill="dbe5f1"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Критерии оценивания</w:t>
            </w:r>
          </w:p>
        </w:tc>
        <w:tc>
          <w:tcPr>
            <w:gridSpan w:val="3"/>
            <w:shd w:fill="dbe5f1" w:val="clear"/>
            <w:vAlign w:val="center"/>
          </w:tcPr>
          <w:p w:rsidR="00000000" w:rsidDel="00000000" w:rsidP="00000000" w:rsidRDefault="00000000" w:rsidRPr="00000000" w14:paraId="00000697">
            <w:pPr>
              <w:jc w:val="center"/>
              <w:rPr>
                <w:b w:val="1"/>
              </w:rPr>
            </w:pPr>
            <w:r w:rsidDel="00000000" w:rsidR="00000000" w:rsidRPr="00000000">
              <w:rPr>
                <w:b w:val="1"/>
                <w:rtl w:val="0"/>
              </w:rPr>
              <w:t xml:space="preserve">Шкалы оценивания</w:t>
            </w:r>
            <w:r w:rsidDel="00000000" w:rsidR="00000000" w:rsidRPr="00000000">
              <w:rPr>
                <w:b w:val="1"/>
                <w:vertAlign w:val="superscript"/>
              </w:rPr>
              <w:footnoteReference w:customMarkFollows="0" w:id="5"/>
            </w:r>
            <w:r w:rsidDel="00000000" w:rsidR="00000000" w:rsidRPr="00000000">
              <w:rPr>
                <w:rtl w:val="0"/>
              </w:rPr>
            </w:r>
          </w:p>
        </w:tc>
      </w:tr>
      <w:tr>
        <w:trPr>
          <w:cantSplit w:val="0"/>
          <w:trHeight w:val="754" w:hRule="atLeast"/>
          <w:tblHeader w:val="1"/>
        </w:trPr>
        <w:tc>
          <w:tcPr>
            <w:vMerge w:val="continue"/>
            <w:shd w:fill="dbe5f1" w:val="clea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be5f1" w:val="clear"/>
            <w:vAlign w:val="center"/>
          </w:tcPr>
          <w:p w:rsidR="00000000" w:rsidDel="00000000" w:rsidP="00000000" w:rsidRDefault="00000000" w:rsidRPr="00000000" w14:paraId="0000069C">
            <w:pPr>
              <w:jc w:val="center"/>
              <w:rPr>
                <w:b w:val="1"/>
              </w:rPr>
            </w:pPr>
            <w:r w:rsidDel="00000000" w:rsidR="00000000" w:rsidRPr="00000000">
              <w:rPr>
                <w:b w:val="1"/>
                <w:sz w:val="20"/>
                <w:szCs w:val="20"/>
                <w:rtl w:val="0"/>
              </w:rPr>
              <w:t xml:space="preserve">100-балльная система</w:t>
            </w:r>
            <w:r w:rsidDel="00000000" w:rsidR="00000000" w:rsidRPr="00000000">
              <w:rPr>
                <w:rtl w:val="0"/>
              </w:rPr>
            </w:r>
          </w:p>
        </w:tc>
        <w:tc>
          <w:tcPr>
            <w:gridSpan w:val="2"/>
            <w:shd w:fill="dbe5f1" w:val="clear"/>
            <w:vAlign w:val="center"/>
          </w:tcPr>
          <w:p w:rsidR="00000000" w:rsidDel="00000000" w:rsidP="00000000" w:rsidRDefault="00000000" w:rsidRPr="00000000" w14:paraId="0000069D">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9"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Деловая (ролевая) игра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Pr>
              <w:footnoteReference w:customMarkFollows="0" w:id="6"/>
            </w:r>
            <w:r w:rsidDel="00000000" w:rsidR="00000000" w:rsidRPr="00000000">
              <w:rPr>
                <w:rtl w:val="0"/>
              </w:rPr>
            </w:r>
          </w:p>
        </w:tc>
        <w:tc>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br w:type="textWrapping"/>
              <w:t xml:space="preserve">Обучающийся (член рабочей группы), в процессе решения проблемной ситуации (игры) продемонстрировал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 даны рекомендации по использованию данных в будущем для аналогичных ситуаций.</w:t>
            </w:r>
          </w:p>
        </w:tc>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A2">
            <w:pPr>
              <w:jc w:val="center"/>
              <w:rPr>
                <w:i w:val="1"/>
              </w:rPr>
            </w:pPr>
            <w:r w:rsidDel="00000000" w:rsidR="00000000" w:rsidRPr="00000000">
              <w:rPr>
                <w:i w:val="1"/>
                <w:rtl w:val="0"/>
              </w:rPr>
              <w:t xml:space="preserve">12 – 15 баллов</w:t>
            </w:r>
          </w:p>
        </w:tc>
        <w:tc>
          <w:tcPr>
            <w:gridSpan w:val="2"/>
          </w:tcPr>
          <w:p w:rsidR="00000000" w:rsidDel="00000000" w:rsidP="00000000" w:rsidRDefault="00000000" w:rsidRPr="00000000" w14:paraId="000006A3">
            <w:pPr>
              <w:jc w:val="center"/>
              <w:rPr>
                <w:i w:val="1"/>
              </w:rPr>
            </w:pPr>
            <w:r w:rsidDel="00000000" w:rsidR="00000000" w:rsidRPr="00000000">
              <w:rPr>
                <w:i w:val="1"/>
                <w:rtl w:val="0"/>
              </w:rPr>
              <w:t xml:space="preserve">5</w:t>
            </w:r>
          </w:p>
        </w:tc>
      </w:tr>
      <w:tr>
        <w:trPr>
          <w:cantSplit w:val="0"/>
          <w:trHeight w:val="283" w:hRule="atLeast"/>
          <w:tblHeader w:val="0"/>
        </w:trPr>
        <w:tc>
          <w:tcPr>
            <w:vMerge w:val="continue"/>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(член рабочей группы),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w:t>
            </w:r>
          </w:p>
        </w:tc>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A9">
            <w:pPr>
              <w:jc w:val="center"/>
              <w:rPr>
                <w:i w:val="1"/>
              </w:rPr>
            </w:pPr>
            <w:r w:rsidDel="00000000" w:rsidR="00000000" w:rsidRPr="00000000">
              <w:rPr>
                <w:i w:val="1"/>
                <w:rtl w:val="0"/>
              </w:rPr>
              <w:t xml:space="preserve">9 – 11 баллов</w:t>
            </w:r>
          </w:p>
        </w:tc>
        <w:tc>
          <w:tcPr>
            <w:gridSpan w:val="2"/>
          </w:tcPr>
          <w:p w:rsidR="00000000" w:rsidDel="00000000" w:rsidP="00000000" w:rsidRDefault="00000000" w:rsidRPr="00000000" w14:paraId="000006AA">
            <w:pPr>
              <w:jc w:val="center"/>
              <w:rPr>
                <w:i w:val="1"/>
              </w:rPr>
            </w:pPr>
            <w:r w:rsidDel="00000000" w:rsidR="00000000" w:rsidRPr="00000000">
              <w:rPr>
                <w:i w:val="1"/>
                <w:rtl w:val="0"/>
              </w:rPr>
              <w:t xml:space="preserve">4</w:t>
            </w:r>
          </w:p>
        </w:tc>
      </w:tr>
      <w:tr>
        <w:trPr>
          <w:cantSplit w:val="0"/>
          <w:trHeight w:val="283" w:hRule="atLeast"/>
          <w:tblHeader w:val="0"/>
        </w:trPr>
        <w:tc>
          <w:tcPr>
            <w:vMerge w:val="continue"/>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(член рабочей группы), слабо ориентируется в материале, 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не принимал активного участия в работе группы, выполнившей задание на «хорошо» или «отлично»</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tl w:val="0"/>
              </w:rPr>
              <w:t xml:space="preserve">40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B1">
            <w:pPr>
              <w:jc w:val="center"/>
              <w:rPr>
                <w:i w:val="1"/>
              </w:rPr>
            </w:pPr>
            <w:r w:rsidDel="00000000" w:rsidR="00000000" w:rsidRPr="00000000">
              <w:rPr>
                <w:i w:val="1"/>
                <w:rtl w:val="0"/>
              </w:rPr>
              <w:t xml:space="preserve">5 – 8 баллов</w:t>
            </w:r>
          </w:p>
        </w:tc>
        <w:tc>
          <w:tcPr>
            <w:gridSpan w:val="2"/>
          </w:tcPr>
          <w:p w:rsidR="00000000" w:rsidDel="00000000" w:rsidP="00000000" w:rsidRDefault="00000000" w:rsidRPr="00000000" w14:paraId="000006B2">
            <w:pPr>
              <w:jc w:val="center"/>
              <w:rPr>
                <w:i w:val="1"/>
              </w:rPr>
            </w:pPr>
            <w:r w:rsidDel="00000000" w:rsidR="00000000" w:rsidRPr="00000000">
              <w:rPr>
                <w:i w:val="1"/>
                <w:rtl w:val="0"/>
              </w:rPr>
              <w:t xml:space="preserve">3</w:t>
            </w:r>
          </w:p>
        </w:tc>
      </w:tr>
      <w:tr>
        <w:trPr>
          <w:cantSplit w:val="0"/>
          <w:trHeight w:val="283" w:hRule="atLeast"/>
          <w:tblHeader w:val="0"/>
        </w:trPr>
        <w:tc>
          <w:tcPr>
            <w:vMerge w:val="continue"/>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(член рабочей группы), не принимал участие в работе группы</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Группа не справилась с заданием на уровне, достаточном для проставления положительной оценки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B9">
            <w:pPr>
              <w:jc w:val="center"/>
              <w:rPr>
                <w:i w:val="1"/>
              </w:rPr>
            </w:pPr>
            <w:r w:rsidDel="00000000" w:rsidR="00000000" w:rsidRPr="00000000">
              <w:rPr>
                <w:i w:val="1"/>
                <w:rtl w:val="0"/>
              </w:rPr>
              <w:t xml:space="preserve">0 - 4 баллов</w:t>
            </w:r>
          </w:p>
        </w:tc>
        <w:tc>
          <w:tcPr>
            <w:gridSpan w:val="2"/>
          </w:tcPr>
          <w:p w:rsidR="00000000" w:rsidDel="00000000" w:rsidP="00000000" w:rsidRDefault="00000000" w:rsidRPr="00000000" w14:paraId="000006BA">
            <w:pPr>
              <w:jc w:val="center"/>
              <w:rPr>
                <w:i w:val="1"/>
              </w:rPr>
            </w:pPr>
            <w:r w:rsidDel="00000000" w:rsidR="00000000" w:rsidRPr="00000000">
              <w:rPr>
                <w:i w:val="1"/>
                <w:rtl w:val="0"/>
              </w:rPr>
              <w:t xml:space="preserve">2</w:t>
            </w:r>
          </w:p>
        </w:tc>
      </w:tr>
      <w:tr>
        <w:trPr>
          <w:cantSplit w:val="0"/>
          <w:trHeight w:val="283" w:hRule="atLeast"/>
          <w:tblHeader w:val="0"/>
        </w:trPr>
        <w:tc>
          <w:tcPr>
            <w:vMerge w:val="restart"/>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9"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Домашняя работа</w:t>
            </w:r>
          </w:p>
        </w:tc>
        <w:tc>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C0">
            <w:pPr>
              <w:jc w:val="center"/>
              <w:rPr>
                <w:i w:val="1"/>
              </w:rPr>
            </w:pPr>
            <w:r w:rsidDel="00000000" w:rsidR="00000000" w:rsidRPr="00000000">
              <w:rPr>
                <w:i w:val="1"/>
                <w:rtl w:val="0"/>
              </w:rPr>
              <w:t xml:space="preserve">9-12 баллов</w:t>
            </w:r>
          </w:p>
        </w:tc>
        <w:tc>
          <w:tcPr>
            <w:gridSpan w:val="2"/>
          </w:tcPr>
          <w:p w:rsidR="00000000" w:rsidDel="00000000" w:rsidP="00000000" w:rsidRDefault="00000000" w:rsidRPr="00000000" w14:paraId="000006C1">
            <w:pPr>
              <w:jc w:val="center"/>
              <w:rPr>
                <w:i w:val="1"/>
              </w:rPr>
            </w:pPr>
            <w:r w:rsidDel="00000000" w:rsidR="00000000" w:rsidRPr="00000000">
              <w:rPr>
                <w:i w:val="1"/>
                <w:rtl w:val="0"/>
              </w:rPr>
              <w:t xml:space="preserve">5</w:t>
            </w:r>
          </w:p>
        </w:tc>
      </w:tr>
      <w:tr>
        <w:trPr>
          <w:cantSplit w:val="0"/>
          <w:trHeight w:val="283" w:hRule="atLeast"/>
          <w:tblHeader w:val="0"/>
        </w:trPr>
        <w:tc>
          <w:tcPr>
            <w:vMerge w:val="continue"/>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выполнена полностью, но обоснований шагов решения недостаточно. Допущена одна ошибка или два-три недочета.</w:t>
            </w:r>
          </w:p>
        </w:tc>
        <w:tc>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C7">
            <w:pPr>
              <w:jc w:val="center"/>
              <w:rPr>
                <w:i w:val="1"/>
              </w:rPr>
            </w:pPr>
            <w:r w:rsidDel="00000000" w:rsidR="00000000" w:rsidRPr="00000000">
              <w:rPr>
                <w:i w:val="1"/>
                <w:rtl w:val="0"/>
              </w:rPr>
              <w:t xml:space="preserve">7-8 баллов</w:t>
            </w:r>
          </w:p>
        </w:tc>
        <w:tc>
          <w:tcPr>
            <w:gridSpan w:val="2"/>
          </w:tcPr>
          <w:p w:rsidR="00000000" w:rsidDel="00000000" w:rsidP="00000000" w:rsidRDefault="00000000" w:rsidRPr="00000000" w14:paraId="000006C8">
            <w:pPr>
              <w:jc w:val="center"/>
              <w:rPr>
                <w:i w:val="1"/>
              </w:rPr>
            </w:pPr>
            <w:r w:rsidDel="00000000" w:rsidR="00000000" w:rsidRPr="00000000">
              <w:rPr>
                <w:i w:val="1"/>
                <w:rtl w:val="0"/>
              </w:rPr>
              <w:t xml:space="preserve">4</w:t>
            </w:r>
          </w:p>
        </w:tc>
      </w:tr>
      <w:tr>
        <w:trPr>
          <w:cantSplit w:val="0"/>
          <w:trHeight w:val="283" w:hRule="atLeast"/>
          <w:tblHeader w:val="0"/>
        </w:trPr>
        <w:tc>
          <w:tcPr>
            <w:vMerge w:val="continue"/>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Допущены более одной ошибки или более двух-трех недочетов.</w:t>
            </w:r>
          </w:p>
        </w:tc>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CE">
            <w:pPr>
              <w:jc w:val="center"/>
              <w:rPr>
                <w:i w:val="1"/>
              </w:rPr>
            </w:pPr>
            <w:r w:rsidDel="00000000" w:rsidR="00000000" w:rsidRPr="00000000">
              <w:rPr>
                <w:i w:val="1"/>
                <w:rtl w:val="0"/>
              </w:rPr>
              <w:t xml:space="preserve">4-6 баллов</w:t>
            </w:r>
          </w:p>
        </w:tc>
        <w:tc>
          <w:tcPr>
            <w:gridSpan w:val="2"/>
          </w:tcPr>
          <w:p w:rsidR="00000000" w:rsidDel="00000000" w:rsidP="00000000" w:rsidRDefault="00000000" w:rsidRPr="00000000" w14:paraId="000006CF">
            <w:pPr>
              <w:jc w:val="center"/>
              <w:rPr>
                <w:i w:val="1"/>
              </w:rPr>
            </w:pPr>
            <w:r w:rsidDel="00000000" w:rsidR="00000000" w:rsidRPr="00000000">
              <w:rPr>
                <w:i w:val="1"/>
                <w:rtl w:val="0"/>
              </w:rPr>
              <w:t xml:space="preserve">3</w:t>
            </w:r>
          </w:p>
        </w:tc>
      </w:tr>
      <w:tr>
        <w:trPr>
          <w:cantSplit w:val="0"/>
          <w:trHeight w:val="283" w:hRule="atLeast"/>
          <w:tblHeader w:val="0"/>
        </w:trPr>
        <w:tc>
          <w:tcPr>
            <w:vMerge w:val="continue"/>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выполнена не полностью. Допущены грубые ошибки. </w:t>
            </w:r>
          </w:p>
        </w:tc>
        <w:tc>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D5">
            <w:pPr>
              <w:jc w:val="center"/>
              <w:rPr>
                <w:i w:val="1"/>
              </w:rPr>
            </w:pPr>
            <w:r w:rsidDel="00000000" w:rsidR="00000000" w:rsidRPr="00000000">
              <w:rPr>
                <w:i w:val="1"/>
                <w:rtl w:val="0"/>
              </w:rPr>
              <w:t xml:space="preserve">1-3 баллов</w:t>
            </w:r>
          </w:p>
        </w:tc>
        <w:tc>
          <w:tcPr>
            <w:gridSpan w:val="2"/>
            <w:vMerge w:val="restart"/>
          </w:tcPr>
          <w:p w:rsidR="00000000" w:rsidDel="00000000" w:rsidP="00000000" w:rsidRDefault="00000000" w:rsidRPr="00000000" w14:paraId="000006D6">
            <w:pPr>
              <w:jc w:val="center"/>
              <w:rPr>
                <w:i w:val="1"/>
              </w:rPr>
            </w:pPr>
            <w:r w:rsidDel="00000000" w:rsidR="00000000" w:rsidRPr="00000000">
              <w:rPr>
                <w:i w:val="1"/>
                <w:rtl w:val="0"/>
              </w:rPr>
              <w:t xml:space="preserve">2</w:t>
            </w:r>
          </w:p>
        </w:tc>
      </w:tr>
      <w:tr>
        <w:trPr>
          <w:cantSplit w:val="0"/>
          <w:trHeight w:val="283" w:hRule="atLeast"/>
          <w:tblHeader w:val="0"/>
        </w:trPr>
        <w:tc>
          <w:tcPr>
            <w:vMerge w:val="continue"/>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не выполнена.</w:t>
            </w:r>
          </w:p>
        </w:tc>
        <w:tc>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DC">
            <w:pPr>
              <w:jc w:val="center"/>
              <w:rPr>
                <w:i w:val="1"/>
              </w:rPr>
            </w:pPr>
            <w:r w:rsidDel="00000000" w:rsidR="00000000" w:rsidRPr="00000000">
              <w:rPr>
                <w:i w:val="1"/>
                <w:rtl w:val="0"/>
              </w:rPr>
              <w:t xml:space="preserve">0 баллов</w:t>
            </w:r>
          </w:p>
        </w:tc>
        <w:tc>
          <w:tcPr>
            <w:gridSpan w:val="2"/>
            <w:vMerge w:val="continue"/>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6DF">
            <w:pPr>
              <w:rPr>
                <w:i w:val="1"/>
              </w:rPr>
            </w:pPr>
            <w:r w:rsidDel="00000000" w:rsidR="00000000" w:rsidRPr="00000000">
              <w:rPr>
                <w:i w:val="1"/>
                <w:rtl w:val="0"/>
              </w:rPr>
              <w:t xml:space="preserve">Коллоквиум </w:t>
            </w:r>
          </w:p>
        </w:tc>
        <w:tc>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 полный, развернутый ответ на поставленный вопрос (вопросы), показана совокупность осознанных</w:t>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Обучающийся 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E3">
            <w:pPr>
              <w:jc w:val="center"/>
              <w:rPr>
                <w:i w:val="1"/>
              </w:rPr>
            </w:pPr>
            <w:r w:rsidDel="00000000" w:rsidR="00000000" w:rsidRPr="00000000">
              <w:rPr>
                <w:i w:val="1"/>
                <w:rtl w:val="0"/>
              </w:rPr>
              <w:t xml:space="preserve">20 - 25 баллов</w:t>
            </w:r>
          </w:p>
        </w:tc>
        <w:tc>
          <w:tcPr>
            <w:gridSpan w:val="2"/>
          </w:tcPr>
          <w:p w:rsidR="00000000" w:rsidDel="00000000" w:rsidP="00000000" w:rsidRDefault="00000000" w:rsidRPr="00000000" w14:paraId="000006E4">
            <w:pPr>
              <w:jc w:val="center"/>
              <w:rPr>
                <w:i w:val="1"/>
              </w:rPr>
            </w:pPr>
            <w:r w:rsidDel="00000000" w:rsidR="00000000" w:rsidRPr="00000000">
              <w:rPr>
                <w:i w:val="1"/>
                <w:rtl w:val="0"/>
              </w:rPr>
              <w:t xml:space="preserve">5</w:t>
            </w:r>
          </w:p>
        </w:tc>
      </w:tr>
      <w:tr>
        <w:trPr>
          <w:cantSplit w:val="0"/>
          <w:trHeight w:val="283" w:hRule="atLeast"/>
          <w:tblHeader w:val="0"/>
        </w:trPr>
        <w:tc>
          <w:tcPr>
            <w:vMerge w:val="continue"/>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Обучающийся 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EA">
            <w:pPr>
              <w:jc w:val="center"/>
              <w:rPr>
                <w:i w:val="1"/>
              </w:rPr>
            </w:pPr>
            <w:r w:rsidDel="00000000" w:rsidR="00000000" w:rsidRPr="00000000">
              <w:rPr>
                <w:i w:val="1"/>
                <w:rtl w:val="0"/>
              </w:rPr>
              <w:t xml:space="preserve">16 - 20 баллов</w:t>
            </w:r>
          </w:p>
        </w:tc>
        <w:tc>
          <w:tcPr>
            <w:gridSpan w:val="2"/>
          </w:tcPr>
          <w:p w:rsidR="00000000" w:rsidDel="00000000" w:rsidP="00000000" w:rsidRDefault="00000000" w:rsidRPr="00000000" w14:paraId="000006EB">
            <w:pPr>
              <w:jc w:val="center"/>
              <w:rPr>
                <w:i w:val="1"/>
              </w:rPr>
            </w:pPr>
            <w:r w:rsidDel="00000000" w:rsidR="00000000" w:rsidRPr="00000000">
              <w:rPr>
                <w:i w:val="1"/>
                <w:rtl w:val="0"/>
              </w:rPr>
              <w:t xml:space="preserve">4</w:t>
            </w:r>
          </w:p>
        </w:tc>
      </w:tr>
      <w:tr>
        <w:trPr>
          <w:cantSplit w:val="0"/>
          <w:trHeight w:val="283" w:hRule="atLeast"/>
          <w:tblHeader w:val="0"/>
        </w:trPr>
        <w:tc>
          <w:tcPr>
            <w:vMerge w:val="continue"/>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Обучающийся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F1">
            <w:pPr>
              <w:jc w:val="center"/>
              <w:rPr>
                <w:i w:val="1"/>
              </w:rPr>
            </w:pPr>
            <w:r w:rsidDel="00000000" w:rsidR="00000000" w:rsidRPr="00000000">
              <w:rPr>
                <w:i w:val="1"/>
                <w:rtl w:val="0"/>
              </w:rPr>
              <w:t xml:space="preserve">10 - 15 баллов</w:t>
            </w:r>
          </w:p>
        </w:tc>
        <w:tc>
          <w:tcPr>
            <w:gridSpan w:val="2"/>
            <w:vMerge w:val="restart"/>
          </w:tcPr>
          <w:p w:rsidR="00000000" w:rsidDel="00000000" w:rsidP="00000000" w:rsidRDefault="00000000" w:rsidRPr="00000000" w14:paraId="000006F2">
            <w:pPr>
              <w:jc w:val="center"/>
              <w:rPr>
                <w:i w:val="1"/>
              </w:rPr>
            </w:pPr>
            <w:r w:rsidDel="00000000" w:rsidR="00000000" w:rsidRPr="00000000">
              <w:rPr>
                <w:i w:val="1"/>
                <w:rtl w:val="0"/>
              </w:rPr>
              <w:t xml:space="preserve">3</w:t>
            </w:r>
          </w:p>
        </w:tc>
      </w:tr>
      <w:tr>
        <w:trPr>
          <w:cantSplit w:val="0"/>
          <w:trHeight w:val="283" w:hRule="atLeast"/>
          <w:tblHeader w:val="0"/>
        </w:trPr>
        <w:tc>
          <w:tcPr>
            <w:vMerge w:val="continue"/>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F8">
            <w:pPr>
              <w:jc w:val="center"/>
              <w:rPr>
                <w:i w:val="1"/>
              </w:rPr>
            </w:pPr>
            <w:r w:rsidDel="00000000" w:rsidR="00000000" w:rsidRPr="00000000">
              <w:rPr>
                <w:i w:val="1"/>
                <w:rtl w:val="0"/>
              </w:rPr>
              <w:t xml:space="preserve">6 - 9 баллов</w:t>
            </w:r>
          </w:p>
        </w:tc>
        <w:tc>
          <w:tcPr>
            <w:gridSpan w:val="2"/>
            <w:vMerge w:val="continue"/>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6FF">
            <w:pPr>
              <w:jc w:val="center"/>
              <w:rPr>
                <w:i w:val="1"/>
              </w:rPr>
            </w:pPr>
            <w:r w:rsidDel="00000000" w:rsidR="00000000" w:rsidRPr="00000000">
              <w:rPr>
                <w:i w:val="1"/>
                <w:rtl w:val="0"/>
              </w:rPr>
              <w:t xml:space="preserve">2 - 5 баллов</w:t>
            </w:r>
          </w:p>
        </w:tc>
        <w:tc>
          <w:tcPr>
            <w:gridSpan w:val="2"/>
          </w:tcPr>
          <w:p w:rsidR="00000000" w:rsidDel="00000000" w:rsidP="00000000" w:rsidRDefault="00000000" w:rsidRPr="00000000" w14:paraId="00000700">
            <w:pPr>
              <w:jc w:val="center"/>
              <w:rPr>
                <w:i w:val="1"/>
              </w:rPr>
            </w:pPr>
            <w:r w:rsidDel="00000000" w:rsidR="00000000" w:rsidRPr="00000000">
              <w:rPr>
                <w:i w:val="1"/>
                <w:rtl w:val="0"/>
              </w:rPr>
              <w:t xml:space="preserve">2</w:t>
            </w:r>
          </w:p>
        </w:tc>
      </w:tr>
      <w:tr>
        <w:trPr>
          <w:cantSplit w:val="0"/>
          <w:trHeight w:val="283" w:hRule="atLeast"/>
          <w:tblHeader w:val="0"/>
        </w:trPr>
        <w:tc>
          <w:tcPr>
            <w:vMerge w:val="continue"/>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 получены ответы по базовым вопросам дисциплины.</w:t>
            </w:r>
          </w:p>
        </w:tc>
        <w:tc>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06">
            <w:pPr>
              <w:jc w:val="center"/>
              <w:rPr>
                <w:i w:val="1"/>
              </w:rPr>
            </w:pPr>
            <w:r w:rsidDel="00000000" w:rsidR="00000000" w:rsidRPr="00000000">
              <w:rPr>
                <w:i w:val="1"/>
                <w:rtl w:val="0"/>
              </w:rPr>
              <w:t xml:space="preserve">0 баллов</w:t>
            </w:r>
          </w:p>
        </w:tc>
        <w:tc>
          <w:tcPr>
            <w:gridSpan w:val="2"/>
          </w:tcPr>
          <w:p w:rsidR="00000000" w:rsidDel="00000000" w:rsidP="00000000" w:rsidRDefault="00000000" w:rsidRPr="00000000" w14:paraId="00000707">
            <w:pPr>
              <w:jc w:val="center"/>
              <w:rPr>
                <w:i w:val="1"/>
              </w:rPr>
            </w:pP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4"/>
                <w:tab w:val="left" w:pos="36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 принимал участия в коллоквиуме.</w:t>
              <w:tab/>
            </w:r>
          </w:p>
        </w:tc>
        <w:tc>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0D">
            <w:pPr>
              <w:jc w:val="center"/>
              <w:rPr>
                <w:i w:val="1"/>
              </w:rPr>
            </w:pPr>
            <w:r w:rsidDel="00000000" w:rsidR="00000000" w:rsidRPr="00000000">
              <w:rPr>
                <w:i w:val="1"/>
                <w:rtl w:val="0"/>
              </w:rPr>
              <w:t xml:space="preserve">0 баллов</w:t>
            </w:r>
          </w:p>
        </w:tc>
        <w:tc>
          <w:tcPr>
            <w:gridSpan w:val="2"/>
          </w:tcPr>
          <w:p w:rsidR="00000000" w:rsidDel="00000000" w:rsidP="00000000" w:rsidRDefault="00000000" w:rsidRPr="00000000" w14:paraId="0000070E">
            <w:pPr>
              <w:jc w:val="center"/>
              <w:rPr>
                <w:i w:val="1"/>
              </w:rPr>
            </w:pP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710">
            <w:pPr>
              <w:rPr>
                <w:i w:val="1"/>
              </w:rPr>
            </w:pPr>
            <w:r w:rsidDel="00000000" w:rsidR="00000000" w:rsidRPr="00000000">
              <w:rPr>
                <w:i w:val="1"/>
                <w:rtl w:val="0"/>
              </w:rPr>
              <w:t xml:space="preserve">Тест</w:t>
            </w:r>
          </w:p>
        </w:tc>
        <w:tc>
          <w:tcPr>
            <w:vMerge w:val="restart"/>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12">
            <w:pPr>
              <w:rPr>
                <w:b w:val="1"/>
                <w:i w:val="1"/>
              </w:rPr>
            </w:pPr>
            <w:r w:rsidDel="00000000" w:rsidR="00000000" w:rsidRPr="00000000">
              <w:rPr>
                <w:i w:val="1"/>
                <w:rtl w:val="0"/>
              </w:rPr>
              <w:t xml:space="preserve">За выполнение каждого тестового задания испытуемому выставляются баллы. </w:t>
            </w:r>
            <w:r w:rsidDel="00000000" w:rsidR="00000000" w:rsidRPr="00000000">
              <w:rPr>
                <w:b w:val="1"/>
                <w:i w:val="1"/>
                <w:rtl w:val="0"/>
              </w:rPr>
              <w:t xml:space="preserve">Необходимо указать тип используемой шкалы оценивания.</w:t>
            </w:r>
          </w:p>
          <w:p w:rsidR="00000000" w:rsidDel="00000000" w:rsidP="00000000" w:rsidRDefault="00000000" w:rsidRPr="00000000" w14:paraId="00000713">
            <w:pPr>
              <w:rPr>
                <w:i w:val="1"/>
              </w:rPr>
            </w:pPr>
            <w:r w:rsidDel="00000000" w:rsidR="00000000" w:rsidRPr="00000000">
              <w:rPr>
                <w:i w:val="1"/>
                <w:rtl w:val="0"/>
              </w:rPr>
              <w:t xml:space="preserve">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rsidR="00000000" w:rsidDel="00000000" w:rsidP="00000000" w:rsidRDefault="00000000" w:rsidRPr="00000000" w14:paraId="00000714">
            <w:pPr>
              <w:rPr>
                <w:i w:val="1"/>
              </w:rPr>
            </w:pPr>
            <w:r w:rsidDel="00000000" w:rsidR="00000000" w:rsidRPr="00000000">
              <w:rPr>
                <w:i w:val="1"/>
                <w:rtl w:val="0"/>
              </w:rP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rsidR="00000000" w:rsidDel="00000000" w:rsidP="00000000" w:rsidRDefault="00000000" w:rsidRPr="00000000" w14:paraId="00000715">
            <w:pPr>
              <w:rPr>
                <w:i w:val="1"/>
              </w:rPr>
            </w:pPr>
            <w:r w:rsidDel="00000000" w:rsidR="00000000" w:rsidRPr="00000000">
              <w:rPr>
                <w:i w:val="1"/>
                <w:rtl w:val="0"/>
              </w:rPr>
              <w:t xml:space="preserve">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rsidR="00000000" w:rsidDel="00000000" w:rsidP="00000000" w:rsidRDefault="00000000" w:rsidRPr="00000000" w14:paraId="00000716">
            <w:pPr>
              <w:rPr>
                <w:i w:val="1"/>
              </w:rPr>
            </w:pPr>
            <w:r w:rsidDel="00000000" w:rsidR="00000000" w:rsidRPr="00000000">
              <w:rPr>
                <w:i w:val="1"/>
                <w:rtl w:val="0"/>
              </w:rPr>
              <w:t xml:space="preserve">Правила оценки всего теста:</w:t>
            </w:r>
          </w:p>
          <w:p w:rsidR="00000000" w:rsidDel="00000000" w:rsidP="00000000" w:rsidRDefault="00000000" w:rsidRPr="00000000" w14:paraId="00000717">
            <w:pPr>
              <w:rPr>
                <w:i w:val="1"/>
              </w:rPr>
            </w:pPr>
            <w:r w:rsidDel="00000000" w:rsidR="00000000" w:rsidRPr="00000000">
              <w:rPr>
                <w:i w:val="1"/>
                <w:rtl w:val="0"/>
              </w:rPr>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rsidR="00000000" w:rsidDel="00000000" w:rsidP="00000000" w:rsidRDefault="00000000" w:rsidRPr="00000000" w14:paraId="00000718">
            <w:pPr>
              <w:rPr>
                <w:i w:val="1"/>
              </w:rPr>
            </w:pPr>
            <w:r w:rsidDel="00000000" w:rsidR="00000000" w:rsidRPr="00000000">
              <w:rPr>
                <w:i w:val="1"/>
                <w:rtl w:val="0"/>
              </w:rPr>
              <w:t xml:space="preserve">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000000" w:rsidDel="00000000" w:rsidP="00000000" w:rsidRDefault="00000000" w:rsidRPr="00000000" w14:paraId="00000719">
            <w:pPr>
              <w:rPr>
                <w:i w:val="1"/>
              </w:rPr>
            </w:pPr>
            <w:r w:rsidDel="00000000" w:rsidR="00000000" w:rsidRPr="00000000">
              <w:rPr>
                <w:i w:val="1"/>
                <w:rtl w:val="0"/>
              </w:rPr>
              <w:t xml:space="preserve">Рекомендуемое процентное соотношение баллов и оценок по пятибалльной системе. Например:</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 - равно или менее 40%</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 - 41% - 64%</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«4» - 65% - 84%</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 - 85% - 100%</w:t>
            </w:r>
          </w:p>
        </w:tc>
        <w:tc>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1F">
            <w:pPr>
              <w:jc w:val="center"/>
              <w:rPr>
                <w:i w:val="1"/>
              </w:rPr>
            </w:pPr>
            <w:r w:rsidDel="00000000" w:rsidR="00000000" w:rsidRPr="00000000">
              <w:rPr>
                <w:i w:val="1"/>
                <w:rtl w:val="0"/>
              </w:rPr>
              <w:t xml:space="preserve">16 – 20 баллов</w:t>
            </w:r>
          </w:p>
        </w:tc>
        <w:tc>
          <w:tcPr/>
          <w:p w:rsidR="00000000" w:rsidDel="00000000" w:rsidP="00000000" w:rsidRDefault="00000000" w:rsidRPr="00000000" w14:paraId="00000720">
            <w:pPr>
              <w:jc w:val="center"/>
              <w:rPr>
                <w:i w:val="1"/>
              </w:rPr>
            </w:pPr>
            <w:r w:rsidDel="00000000" w:rsidR="00000000" w:rsidRPr="00000000">
              <w:rPr>
                <w:i w:val="1"/>
                <w:rtl w:val="0"/>
              </w:rPr>
              <w:t xml:space="preserve">5</w:t>
            </w:r>
          </w:p>
        </w:tc>
        <w:tc>
          <w:tcPr/>
          <w:p w:rsidR="00000000" w:rsidDel="00000000" w:rsidP="00000000" w:rsidRDefault="00000000" w:rsidRPr="00000000" w14:paraId="00000721">
            <w:pPr>
              <w:jc w:val="center"/>
              <w:rPr>
                <w:i w:val="1"/>
              </w:rPr>
            </w:pPr>
            <w:r w:rsidDel="00000000" w:rsidR="00000000" w:rsidRPr="00000000">
              <w:rPr>
                <w:i w:val="1"/>
                <w:color w:val="000000"/>
                <w:rtl w:val="0"/>
              </w:rPr>
              <w:t xml:space="preserve">85% - 100%</w:t>
            </w: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25">
            <w:pPr>
              <w:jc w:val="center"/>
              <w:rPr>
                <w:i w:val="1"/>
              </w:rPr>
            </w:pPr>
            <w:r w:rsidDel="00000000" w:rsidR="00000000" w:rsidRPr="00000000">
              <w:rPr>
                <w:i w:val="1"/>
                <w:rtl w:val="0"/>
              </w:rPr>
              <w:t xml:space="preserve">13 – 15 баллов</w:t>
            </w:r>
          </w:p>
        </w:tc>
        <w:tc>
          <w:tcPr/>
          <w:p w:rsidR="00000000" w:rsidDel="00000000" w:rsidP="00000000" w:rsidRDefault="00000000" w:rsidRPr="00000000" w14:paraId="00000726">
            <w:pPr>
              <w:jc w:val="center"/>
              <w:rPr>
                <w:i w:val="1"/>
              </w:rPr>
            </w:pPr>
            <w:r w:rsidDel="00000000" w:rsidR="00000000" w:rsidRPr="00000000">
              <w:rPr>
                <w:i w:val="1"/>
                <w:rtl w:val="0"/>
              </w:rPr>
              <w:t xml:space="preserve">4</w:t>
            </w:r>
          </w:p>
        </w:tc>
        <w:tc>
          <w:tcPr/>
          <w:p w:rsidR="00000000" w:rsidDel="00000000" w:rsidP="00000000" w:rsidRDefault="00000000" w:rsidRPr="00000000" w14:paraId="00000727">
            <w:pPr>
              <w:jc w:val="center"/>
              <w:rPr>
                <w:i w:val="1"/>
              </w:rPr>
            </w:pPr>
            <w:r w:rsidDel="00000000" w:rsidR="00000000" w:rsidRPr="00000000">
              <w:rPr>
                <w:i w:val="1"/>
                <w:rtl w:val="0"/>
              </w:rPr>
              <w:t xml:space="preserve">65% - 84%</w:t>
            </w:r>
          </w:p>
        </w:tc>
      </w:tr>
      <w:tr>
        <w:trPr>
          <w:cantSplit w:val="0"/>
          <w:trHeight w:val="283" w:hRule="atLeast"/>
          <w:tblHeader w:val="0"/>
        </w:trPr>
        <w:tc>
          <w:tcPr>
            <w:vMerge w:val="continue"/>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2B">
            <w:pPr>
              <w:jc w:val="center"/>
              <w:rPr>
                <w:i w:val="1"/>
              </w:rPr>
            </w:pPr>
            <w:r w:rsidDel="00000000" w:rsidR="00000000" w:rsidRPr="00000000">
              <w:rPr>
                <w:i w:val="1"/>
                <w:rtl w:val="0"/>
              </w:rPr>
              <w:t xml:space="preserve">6 – 12 баллов</w:t>
            </w:r>
          </w:p>
        </w:tc>
        <w:tc>
          <w:tcPr/>
          <w:p w:rsidR="00000000" w:rsidDel="00000000" w:rsidP="00000000" w:rsidRDefault="00000000" w:rsidRPr="00000000" w14:paraId="0000072C">
            <w:pPr>
              <w:jc w:val="center"/>
              <w:rPr>
                <w:i w:val="1"/>
              </w:rPr>
            </w:pPr>
            <w:r w:rsidDel="00000000" w:rsidR="00000000" w:rsidRPr="00000000">
              <w:rPr>
                <w:i w:val="1"/>
                <w:rtl w:val="0"/>
              </w:rPr>
              <w:t xml:space="preserve">3</w:t>
            </w:r>
          </w:p>
        </w:tc>
        <w:tc>
          <w:tcPr/>
          <w:p w:rsidR="00000000" w:rsidDel="00000000" w:rsidP="00000000" w:rsidRDefault="00000000" w:rsidRPr="00000000" w14:paraId="0000072D">
            <w:pPr>
              <w:jc w:val="center"/>
              <w:rPr>
                <w:i w:val="1"/>
              </w:rPr>
            </w:pPr>
            <w:r w:rsidDel="00000000" w:rsidR="00000000" w:rsidRPr="00000000">
              <w:rPr>
                <w:i w:val="1"/>
                <w:color w:val="000000"/>
                <w:rtl w:val="0"/>
              </w:rPr>
              <w:t xml:space="preserve">41% - 64%</w:t>
            </w:r>
            <w:r w:rsidDel="00000000" w:rsidR="00000000" w:rsidRPr="00000000">
              <w:rPr>
                <w:rtl w:val="0"/>
              </w:rPr>
            </w:r>
          </w:p>
        </w:tc>
      </w:tr>
      <w:tr>
        <w:trPr>
          <w:cantSplit w:val="0"/>
          <w:trHeight w:val="1052" w:hRule="atLeast"/>
          <w:tblHeader w:val="0"/>
        </w:trPr>
        <w:tc>
          <w:tcPr>
            <w:vMerge w:val="continue"/>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31">
            <w:pPr>
              <w:jc w:val="center"/>
              <w:rPr>
                <w:i w:val="1"/>
              </w:rPr>
            </w:pPr>
            <w:r w:rsidDel="00000000" w:rsidR="00000000" w:rsidRPr="00000000">
              <w:rPr>
                <w:i w:val="1"/>
                <w:rtl w:val="0"/>
              </w:rPr>
              <w:t xml:space="preserve">0 – 5 баллов</w:t>
            </w:r>
          </w:p>
        </w:tc>
        <w:tc>
          <w:tcPr/>
          <w:p w:rsidR="00000000" w:rsidDel="00000000" w:rsidP="00000000" w:rsidRDefault="00000000" w:rsidRPr="00000000" w14:paraId="00000732">
            <w:pPr>
              <w:jc w:val="center"/>
              <w:rPr>
                <w:i w:val="1"/>
              </w:rPr>
            </w:pPr>
            <w:r w:rsidDel="00000000" w:rsidR="00000000" w:rsidRPr="00000000">
              <w:rPr>
                <w:i w:val="1"/>
                <w:rtl w:val="0"/>
              </w:rPr>
              <w:t xml:space="preserve">2</w:t>
            </w:r>
          </w:p>
        </w:tc>
        <w:tc>
          <w:tcPr/>
          <w:p w:rsidR="00000000" w:rsidDel="00000000" w:rsidP="00000000" w:rsidRDefault="00000000" w:rsidRPr="00000000" w14:paraId="00000733">
            <w:pPr>
              <w:jc w:val="center"/>
              <w:rPr>
                <w:i w:val="1"/>
              </w:rPr>
            </w:pPr>
            <w:r w:rsidDel="00000000" w:rsidR="00000000" w:rsidRPr="00000000">
              <w:rPr>
                <w:i w:val="1"/>
                <w:rtl w:val="0"/>
              </w:rPr>
              <w:t xml:space="preserve">40% и менее 40%</w:t>
            </w:r>
          </w:p>
        </w:tc>
      </w:tr>
      <w:tr>
        <w:trPr>
          <w:cantSplit w:val="0"/>
          <w:trHeight w:val="283" w:hRule="atLeast"/>
          <w:tblHeader w:val="0"/>
        </w:trPr>
        <w:tc>
          <w:tcPr>
            <w:vMerge w:val="restart"/>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Решение задач (заданий)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39">
            <w:pPr>
              <w:jc w:val="center"/>
              <w:rPr>
                <w:i w:val="1"/>
              </w:rPr>
            </w:pPr>
            <w:r w:rsidDel="00000000" w:rsidR="00000000" w:rsidRPr="00000000">
              <w:rPr>
                <w:i w:val="1"/>
                <w:rtl w:val="0"/>
              </w:rPr>
              <w:t xml:space="preserve">13 – 15 баллов</w:t>
            </w:r>
          </w:p>
        </w:tc>
        <w:tc>
          <w:tcPr>
            <w:gridSpan w:val="2"/>
          </w:tcPr>
          <w:p w:rsidR="00000000" w:rsidDel="00000000" w:rsidP="00000000" w:rsidRDefault="00000000" w:rsidRPr="00000000" w14:paraId="0000073A">
            <w:pPr>
              <w:jc w:val="center"/>
              <w:rPr>
                <w:i w:val="1"/>
              </w:rPr>
            </w:pPr>
            <w:r w:rsidDel="00000000" w:rsidR="00000000" w:rsidRPr="00000000">
              <w:rPr>
                <w:i w:val="1"/>
                <w:rtl w:val="0"/>
              </w:rPr>
              <w:t xml:space="preserve">5</w:t>
            </w:r>
          </w:p>
        </w:tc>
      </w:tr>
      <w:tr>
        <w:trPr>
          <w:cantSplit w:val="0"/>
          <w:trHeight w:val="283" w:hRule="atLeast"/>
          <w:tblHeader w:val="0"/>
        </w:trPr>
        <w:tc>
          <w:tcPr>
            <w:vMerge w:val="continue"/>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3E">
            <w:pPr>
              <w:rPr>
                <w:i w:val="1"/>
              </w:rPr>
            </w:pPr>
            <w:r w:rsidDel="00000000" w:rsidR="00000000" w:rsidRPr="00000000">
              <w:rPr>
                <w:i w:val="1"/>
                <w:rtl w:val="0"/>
              </w:rPr>
              <w:t xml:space="preserve">Продемонстрировано использование правильных методов при решении задач при наличии существенных ошибок в 1-2 из них; </w:t>
            </w:r>
          </w:p>
        </w:tc>
        <w:tc>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40">
            <w:pPr>
              <w:jc w:val="center"/>
              <w:rPr>
                <w:i w:val="1"/>
              </w:rPr>
            </w:pPr>
            <w:r w:rsidDel="00000000" w:rsidR="00000000" w:rsidRPr="00000000">
              <w:rPr>
                <w:i w:val="1"/>
                <w:rtl w:val="0"/>
              </w:rPr>
              <w:t xml:space="preserve">8 – 12 баллов</w:t>
            </w:r>
          </w:p>
        </w:tc>
        <w:tc>
          <w:tcPr>
            <w:gridSpan w:val="2"/>
          </w:tcPr>
          <w:p w:rsidR="00000000" w:rsidDel="00000000" w:rsidP="00000000" w:rsidRDefault="00000000" w:rsidRPr="00000000" w14:paraId="00000741">
            <w:pPr>
              <w:jc w:val="center"/>
              <w:rPr>
                <w:i w:val="1"/>
              </w:rPr>
            </w:pPr>
            <w:r w:rsidDel="00000000" w:rsidR="00000000" w:rsidRPr="00000000">
              <w:rPr>
                <w:i w:val="1"/>
                <w:rtl w:val="0"/>
              </w:rPr>
              <w:t xml:space="preserve">4</w:t>
            </w:r>
          </w:p>
        </w:tc>
      </w:tr>
      <w:tr>
        <w:trPr>
          <w:cantSplit w:val="0"/>
          <w:trHeight w:val="283" w:hRule="atLeast"/>
          <w:tblHeader w:val="0"/>
        </w:trPr>
        <w:tc>
          <w:tcPr>
            <w:vMerge w:val="continue"/>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45">
            <w:pPr>
              <w:rPr>
                <w:i w:val="1"/>
              </w:rPr>
            </w:pPr>
            <w:r w:rsidDel="00000000" w:rsidR="00000000" w:rsidRPr="00000000">
              <w:rPr>
                <w:i w:val="1"/>
                <w:rtl w:val="0"/>
              </w:rPr>
              <w:t xml:space="preserve">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47">
            <w:pPr>
              <w:jc w:val="center"/>
              <w:rPr>
                <w:i w:val="1"/>
              </w:rPr>
            </w:pPr>
            <w:r w:rsidDel="00000000" w:rsidR="00000000" w:rsidRPr="00000000">
              <w:rPr>
                <w:i w:val="1"/>
                <w:rtl w:val="0"/>
              </w:rPr>
              <w:t xml:space="preserve">4 – 7 баллов</w:t>
            </w:r>
          </w:p>
        </w:tc>
        <w:tc>
          <w:tcPr>
            <w:gridSpan w:val="2"/>
          </w:tcPr>
          <w:p w:rsidR="00000000" w:rsidDel="00000000" w:rsidP="00000000" w:rsidRDefault="00000000" w:rsidRPr="00000000" w14:paraId="00000748">
            <w:pPr>
              <w:jc w:val="center"/>
              <w:rPr>
                <w:i w:val="1"/>
              </w:rPr>
            </w:pPr>
            <w:r w:rsidDel="00000000" w:rsidR="00000000" w:rsidRPr="00000000">
              <w:rPr>
                <w:i w:val="1"/>
                <w:rtl w:val="0"/>
              </w:rPr>
              <w:t xml:space="preserve">3</w:t>
            </w:r>
          </w:p>
        </w:tc>
      </w:tr>
      <w:tr>
        <w:trPr>
          <w:cantSplit w:val="0"/>
          <w:trHeight w:val="283" w:hRule="atLeast"/>
          <w:tblHeader w:val="0"/>
        </w:trPr>
        <w:tc>
          <w:tcPr>
            <w:vMerge w:val="continue"/>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4C">
            <w:pPr>
              <w:rPr>
                <w:i w:val="1"/>
              </w:rPr>
            </w:pPr>
            <w:r w:rsidDel="00000000" w:rsidR="00000000" w:rsidRPr="00000000">
              <w:rPr>
                <w:i w:val="1"/>
                <w:rtl w:val="0"/>
              </w:rPr>
              <w:t xml:space="preserve">Обучающимся использованы неверные методы решения, отсутствуют верные ответы.</w:t>
            </w:r>
          </w:p>
        </w:tc>
        <w:tc>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4E">
            <w:pPr>
              <w:jc w:val="center"/>
              <w:rPr>
                <w:i w:val="1"/>
              </w:rPr>
            </w:pPr>
            <w:r w:rsidDel="00000000" w:rsidR="00000000" w:rsidRPr="00000000">
              <w:rPr>
                <w:i w:val="1"/>
                <w:rtl w:val="0"/>
              </w:rPr>
              <w:t xml:space="preserve">0 – 3 баллов</w:t>
            </w:r>
          </w:p>
        </w:tc>
        <w:tc>
          <w:tcPr>
            <w:gridSpan w:val="2"/>
          </w:tcPr>
          <w:p w:rsidR="00000000" w:rsidDel="00000000" w:rsidP="00000000" w:rsidRDefault="00000000" w:rsidRPr="00000000" w14:paraId="0000074F">
            <w:pPr>
              <w:jc w:val="center"/>
              <w:rPr>
                <w:i w:val="1"/>
              </w:rPr>
            </w:pPr>
            <w:r w:rsidDel="00000000" w:rsidR="00000000" w:rsidRPr="00000000">
              <w:rPr>
                <w:i w:val="1"/>
                <w:rtl w:val="0"/>
              </w:rPr>
              <w:t xml:space="preserve">2</w:t>
            </w:r>
          </w:p>
        </w:tc>
      </w:tr>
      <w:tr>
        <w:trPr>
          <w:cantSplit w:val="0"/>
          <w:trHeight w:val="283" w:hRule="atLeast"/>
          <w:tblHeader w:val="0"/>
        </w:trPr>
        <w:tc>
          <w:tcPr/>
          <w:p w:rsidR="00000000" w:rsidDel="00000000" w:rsidP="00000000" w:rsidRDefault="00000000" w:rsidRPr="00000000" w14:paraId="00000751">
            <w:pPr>
              <w:rPr>
                <w:i w:val="1"/>
              </w:rPr>
            </w:pPr>
            <w:r w:rsidDel="00000000" w:rsidR="00000000" w:rsidRPr="00000000">
              <w:rPr>
                <w:i w:val="1"/>
                <w:rtl w:val="0"/>
              </w:rPr>
              <w:t xml:space="preserve">…</w:t>
            </w:r>
          </w:p>
        </w:tc>
        <w:tc>
          <w:tcPr/>
          <w:p w:rsidR="00000000" w:rsidDel="00000000" w:rsidP="00000000" w:rsidRDefault="00000000" w:rsidRPr="00000000" w14:paraId="00000752">
            <w:pPr>
              <w:rPr>
                <w:i w:val="1"/>
              </w:rPr>
            </w:pPr>
            <w:r w:rsidDel="00000000" w:rsidR="00000000" w:rsidRPr="00000000">
              <w:rPr>
                <w:i w:val="1"/>
                <w:rtl w:val="0"/>
              </w:rPr>
              <w:t xml:space="preserve">…</w:t>
            </w:r>
          </w:p>
        </w:tc>
        <w:tc>
          <w:tcPr/>
          <w:p w:rsidR="00000000" w:rsidDel="00000000" w:rsidP="00000000" w:rsidRDefault="00000000" w:rsidRPr="00000000" w14:paraId="00000753">
            <w:pPr>
              <w:jc w:val="center"/>
              <w:rPr>
                <w:i w:val="1"/>
              </w:rPr>
            </w:pPr>
            <w:r w:rsidDel="00000000" w:rsidR="00000000" w:rsidRPr="00000000">
              <w:rPr>
                <w:i w:val="1"/>
                <w:rtl w:val="0"/>
              </w:rPr>
              <w:t xml:space="preserve">…</w:t>
            </w:r>
          </w:p>
        </w:tc>
        <w:tc>
          <w:tcPr>
            <w:gridSpan w:val="2"/>
          </w:tcPr>
          <w:p w:rsidR="00000000" w:rsidDel="00000000" w:rsidP="00000000" w:rsidRDefault="00000000" w:rsidRPr="00000000" w14:paraId="00000754">
            <w:pPr>
              <w:jc w:val="center"/>
              <w:rPr>
                <w:i w:val="1"/>
              </w:rPr>
            </w:pPr>
            <w:r w:rsidDel="00000000" w:rsidR="00000000" w:rsidRPr="00000000">
              <w:rPr>
                <w:i w:val="1"/>
                <w:rtl w:val="0"/>
              </w:rPr>
              <w:t xml:space="preserve">…</w:t>
            </w:r>
          </w:p>
        </w:tc>
      </w:tr>
    </w:tbl>
    <w:p w:rsidR="00000000" w:rsidDel="00000000" w:rsidP="00000000" w:rsidRDefault="00000000" w:rsidRPr="00000000" w14:paraId="00000756">
      <w:pPr>
        <w:pStyle w:val="Heading2"/>
        <w:numPr>
          <w:ilvl w:val="1"/>
          <w:numId w:val="1"/>
        </w:numPr>
        <w:ind w:left="709" w:firstLine="0"/>
        <w:rPr>
          <w:i w:val="1"/>
        </w:rPr>
      </w:pPr>
      <w:r w:rsidDel="00000000" w:rsidR="00000000" w:rsidRPr="00000000">
        <w:rPr>
          <w:rtl w:val="0"/>
        </w:rPr>
        <w:t xml:space="preserve">Промежуточная аттестация:</w:t>
      </w:r>
      <w:r w:rsidDel="00000000" w:rsidR="00000000" w:rsidRPr="00000000">
        <w:rPr>
          <w:rtl w:val="0"/>
        </w:rPr>
      </w:r>
    </w:p>
    <w:tbl>
      <w:tblPr>
        <w:tblStyle w:val="Table14"/>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11340"/>
        <w:tblGridChange w:id="0">
          <w:tblGrid>
            <w:gridCol w:w="3261"/>
            <w:gridCol w:w="11340"/>
          </w:tblGrid>
        </w:tblGridChange>
      </w:tblGrid>
      <w:tr>
        <w:trPr>
          <w:cantSplit w:val="0"/>
          <w:trHeight w:val="493" w:hRule="atLeast"/>
          <w:tblHeader w:val="0"/>
        </w:trPr>
        <w:tc>
          <w:tcPr>
            <w:shd w:fill="dbe5f1" w:val="clear"/>
            <w:vAlign w:val="center"/>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промежуточной аттестации</w:t>
            </w:r>
          </w:p>
        </w:tc>
        <w:tc>
          <w:tcPr>
            <w:shd w:fill="dbe5f1" w:val="clear"/>
            <w:vAlign w:val="center"/>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Типовые контрольные задания и иные материалы</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проведения промежуточной аттестации:</w:t>
            </w:r>
          </w:p>
        </w:tc>
      </w:tr>
      <w:tr>
        <w:trPr>
          <w:cantSplit w:val="0"/>
          <w:tblHeader w:val="0"/>
        </w:trPr>
        <w:tc>
          <w:tcPr/>
          <w:p w:rsidR="00000000" w:rsidDel="00000000" w:rsidP="00000000" w:rsidRDefault="00000000" w:rsidRPr="00000000" w14:paraId="0000075A">
            <w:pPr>
              <w:jc w:val="both"/>
              <w:rPr>
                <w:i w:val="1"/>
              </w:rPr>
            </w:pPr>
            <w:r w:rsidDel="00000000" w:rsidR="00000000" w:rsidRPr="00000000">
              <w:rPr>
                <w:i w:val="1"/>
                <w:rtl w:val="0"/>
              </w:rPr>
              <w:t xml:space="preserve">Зачет/Экзамен: </w:t>
            </w:r>
          </w:p>
          <w:p w:rsidR="00000000" w:rsidDel="00000000" w:rsidP="00000000" w:rsidRDefault="00000000" w:rsidRPr="00000000" w14:paraId="0000075B">
            <w:pPr>
              <w:jc w:val="both"/>
              <w:rPr>
                <w:i w:val="1"/>
              </w:rPr>
            </w:pPr>
            <w:r w:rsidDel="00000000" w:rsidR="00000000" w:rsidRPr="00000000">
              <w:rPr>
                <w:i w:val="1"/>
                <w:rtl w:val="0"/>
              </w:rPr>
              <w:t xml:space="preserve">в устной форме по билетам</w:t>
            </w:r>
          </w:p>
        </w:tc>
        <w:tc>
          <w:tcPr/>
          <w:p w:rsidR="00000000" w:rsidDel="00000000" w:rsidP="00000000" w:rsidRDefault="00000000" w:rsidRPr="00000000" w14:paraId="0000075C">
            <w:pPr>
              <w:jc w:val="both"/>
              <w:rPr>
                <w:i w:val="1"/>
              </w:rPr>
            </w:pPr>
            <w:r w:rsidDel="00000000" w:rsidR="00000000" w:rsidRPr="00000000">
              <w:rPr>
                <w:i w:val="1"/>
                <w:rtl w:val="0"/>
              </w:rPr>
              <w:t xml:space="preserve">Билет 1 </w:t>
            </w:r>
          </w:p>
          <w:p w:rsidR="00000000" w:rsidDel="00000000" w:rsidP="00000000" w:rsidRDefault="00000000" w:rsidRPr="00000000" w14:paraId="000007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0">
            <w:pPr>
              <w:jc w:val="both"/>
              <w:rPr>
                <w:i w:val="1"/>
              </w:rPr>
            </w:pPr>
            <w:r w:rsidDel="00000000" w:rsidR="00000000" w:rsidRPr="00000000">
              <w:rPr>
                <w:i w:val="1"/>
                <w:rtl w:val="0"/>
              </w:rPr>
              <w:t xml:space="preserve">Билет 2</w:t>
            </w:r>
          </w:p>
          <w:p w:rsidR="00000000" w:rsidDel="00000000" w:rsidP="00000000" w:rsidRDefault="00000000" w:rsidRPr="00000000" w14:paraId="0000076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3">
            <w:pPr>
              <w:jc w:val="both"/>
              <w:rPr>
                <w:i w:val="1"/>
              </w:rPr>
            </w:pPr>
            <w:r w:rsidDel="00000000" w:rsidR="00000000" w:rsidRPr="00000000">
              <w:rPr>
                <w:i w:val="1"/>
                <w:rtl w:val="0"/>
              </w:rPr>
              <w:t xml:space="preserve">…</w:t>
            </w:r>
          </w:p>
        </w:tc>
      </w:tr>
      <w:tr>
        <w:trPr>
          <w:cantSplit w:val="0"/>
          <w:tblHeader w:val="0"/>
        </w:trPr>
        <w:tc>
          <w:tcPr/>
          <w:p w:rsidR="00000000" w:rsidDel="00000000" w:rsidP="00000000" w:rsidRDefault="00000000" w:rsidRPr="00000000" w14:paraId="00000764">
            <w:pPr>
              <w:jc w:val="both"/>
              <w:rPr>
                <w:i w:val="1"/>
              </w:rPr>
            </w:pPr>
            <w:r w:rsidDel="00000000" w:rsidR="00000000" w:rsidRPr="00000000">
              <w:rPr>
                <w:i w:val="1"/>
                <w:rtl w:val="0"/>
              </w:rPr>
              <w:t xml:space="preserve">Зачет/Экзамен:</w:t>
            </w:r>
          </w:p>
          <w:p w:rsidR="00000000" w:rsidDel="00000000" w:rsidP="00000000" w:rsidRDefault="00000000" w:rsidRPr="00000000" w14:paraId="00000765">
            <w:pPr>
              <w:jc w:val="both"/>
              <w:rPr>
                <w:i w:val="1"/>
              </w:rPr>
            </w:pPr>
            <w:r w:rsidDel="00000000" w:rsidR="00000000" w:rsidRPr="00000000">
              <w:rPr>
                <w:i w:val="1"/>
                <w:rtl w:val="0"/>
              </w:rPr>
              <w:t xml:space="preserve">Письменное тестирование/</w:t>
            </w:r>
          </w:p>
          <w:p w:rsidR="00000000" w:rsidDel="00000000" w:rsidP="00000000" w:rsidRDefault="00000000" w:rsidRPr="00000000" w14:paraId="00000766">
            <w:pPr>
              <w:jc w:val="both"/>
              <w:rPr>
                <w:i w:val="1"/>
              </w:rPr>
            </w:pPr>
            <w:r w:rsidDel="00000000" w:rsidR="00000000" w:rsidRPr="00000000">
              <w:rPr>
                <w:i w:val="1"/>
                <w:rtl w:val="0"/>
              </w:rPr>
              <w:t xml:space="preserve">Компьютерное тестирование </w:t>
            </w:r>
          </w:p>
        </w:tc>
        <w:tc>
          <w:tcPr/>
          <w:p w:rsidR="00000000" w:rsidDel="00000000" w:rsidP="00000000" w:rsidRDefault="00000000" w:rsidRPr="00000000" w14:paraId="00000767">
            <w:pPr>
              <w:jc w:val="both"/>
              <w:rPr>
                <w:i w:val="1"/>
              </w:rPr>
            </w:pPr>
            <w:r w:rsidDel="00000000" w:rsidR="00000000" w:rsidRPr="00000000">
              <w:rPr>
                <w:i w:val="1"/>
                <w:rtl w:val="0"/>
              </w:rPr>
              <w:t xml:space="preserve">Вариант 1 (несколько заданий из варианта)</w:t>
            </w:r>
          </w:p>
          <w:p w:rsidR="00000000" w:rsidDel="00000000" w:rsidP="00000000" w:rsidRDefault="00000000" w:rsidRPr="00000000" w14:paraId="0000076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B">
            <w:pPr>
              <w:jc w:val="both"/>
              <w:rPr>
                <w:i w:val="1"/>
              </w:rPr>
            </w:pPr>
            <w:r w:rsidDel="00000000" w:rsidR="00000000" w:rsidRPr="00000000">
              <w:rPr>
                <w:i w:val="1"/>
                <w:rtl w:val="0"/>
              </w:rPr>
              <w:t xml:space="preserve">Вариант 2 (несколько заданий из варианта)</w:t>
            </w:r>
          </w:p>
          <w:p w:rsidR="00000000" w:rsidDel="00000000" w:rsidP="00000000" w:rsidRDefault="00000000" w:rsidRPr="00000000" w14:paraId="0000076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6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301"/>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6F">
            <w:pPr>
              <w:jc w:val="both"/>
              <w:rPr>
                <w:i w:val="1"/>
              </w:rPr>
            </w:pPr>
            <w:r w:rsidDel="00000000" w:rsidR="00000000" w:rsidRPr="00000000">
              <w:rPr>
                <w:i w:val="1"/>
                <w:rtl w:val="0"/>
              </w:rPr>
              <w:t xml:space="preserve">…</w:t>
            </w:r>
          </w:p>
        </w:tc>
        <w:tc>
          <w:tcPr/>
          <w:p w:rsidR="00000000" w:rsidDel="00000000" w:rsidP="00000000" w:rsidRDefault="00000000" w:rsidRPr="00000000" w14:paraId="00000770">
            <w:pPr>
              <w:jc w:val="both"/>
              <w:rPr>
                <w:i w:val="1"/>
              </w:rPr>
            </w:pPr>
            <w:r w:rsidDel="00000000" w:rsidR="00000000" w:rsidRPr="00000000">
              <w:rPr>
                <w:i w:val="1"/>
                <w:rtl w:val="0"/>
              </w:rPr>
              <w:t xml:space="preserve">…</w:t>
            </w:r>
          </w:p>
        </w:tc>
      </w:tr>
    </w:tbl>
    <w:p w:rsidR="00000000" w:rsidDel="00000000" w:rsidP="00000000" w:rsidRDefault="00000000" w:rsidRPr="00000000" w14:paraId="00000771">
      <w:pPr>
        <w:pStyle w:val="Heading2"/>
        <w:numPr>
          <w:ilvl w:val="1"/>
          <w:numId w:val="1"/>
        </w:numPr>
        <w:ind w:left="709" w:firstLine="0"/>
        <w:rPr/>
      </w:pPr>
      <w:r w:rsidDel="00000000" w:rsidR="00000000" w:rsidRPr="00000000">
        <w:rPr>
          <w:rtl w:val="0"/>
        </w:rPr>
        <w:t xml:space="preserve">Критерии, шкалы оценивания промежуточной аттестации учебной дисциплины/модуля:</w:t>
      </w:r>
    </w:p>
    <w:tbl>
      <w:tblPr>
        <w:tblStyle w:val="Table15"/>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6945"/>
        <w:gridCol w:w="1772"/>
        <w:gridCol w:w="638"/>
        <w:gridCol w:w="1418"/>
        <w:tblGridChange w:id="0">
          <w:tblGrid>
            <w:gridCol w:w="3828"/>
            <w:gridCol w:w="6945"/>
            <w:gridCol w:w="1772"/>
            <w:gridCol w:w="638"/>
            <w:gridCol w:w="1418"/>
          </w:tblGrid>
        </w:tblGridChange>
      </w:tblGrid>
      <w:tr>
        <w:trPr>
          <w:cantSplit w:val="0"/>
          <w:trHeight w:val="521" w:hRule="atLeast"/>
          <w:tblHeader w:val="1"/>
        </w:trPr>
        <w:tc>
          <w:tcPr>
            <w:shd w:fill="dbe5f1" w:val="clear"/>
            <w:vAlign w:val="center"/>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194" w:firstLine="1.000000000000014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промежуточной аттестации</w:t>
            </w:r>
          </w:p>
        </w:tc>
        <w:tc>
          <w:tcPr>
            <w:vMerge w:val="restart"/>
            <w:shd w:fill="dbe5f1" w:val="clear"/>
            <w:vAlign w:val="cente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Критерии оценивания</w:t>
            </w:r>
          </w:p>
        </w:tc>
        <w:tc>
          <w:tcPr>
            <w:gridSpan w:val="3"/>
            <w:shd w:fill="dbe5f1" w:val="clear"/>
            <w:vAlign w:val="center"/>
          </w:tcPr>
          <w:p w:rsidR="00000000" w:rsidDel="00000000" w:rsidP="00000000" w:rsidRDefault="00000000" w:rsidRPr="00000000" w14:paraId="00000774">
            <w:pPr>
              <w:jc w:val="center"/>
              <w:rPr>
                <w:b w:val="1"/>
              </w:rPr>
            </w:pPr>
            <w:r w:rsidDel="00000000" w:rsidR="00000000" w:rsidRPr="00000000">
              <w:rPr>
                <w:b w:val="1"/>
                <w:rtl w:val="0"/>
              </w:rPr>
              <w:t xml:space="preserve">Шкалы оценивания</w:t>
            </w:r>
            <w:r w:rsidDel="00000000" w:rsidR="00000000" w:rsidRPr="00000000">
              <w:rPr>
                <w:b w:val="1"/>
                <w:vertAlign w:val="superscript"/>
              </w:rPr>
              <w:footnoteReference w:customMarkFollows="0" w:id="9"/>
            </w:r>
            <w:r w:rsidDel="00000000" w:rsidR="00000000" w:rsidRPr="00000000">
              <w:rPr>
                <w:rtl w:val="0"/>
              </w:rPr>
            </w:r>
          </w:p>
        </w:tc>
      </w:tr>
      <w:tr>
        <w:trPr>
          <w:cantSplit w:val="0"/>
          <w:trHeight w:val="557" w:hRule="atLeast"/>
          <w:tblHeader w:val="1"/>
        </w:trPr>
        <w:tc>
          <w:tcPr>
            <w:shd w:fill="dbe5f1" w:val="clea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194" w:firstLine="1.000000000000014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оценочного средства</w:t>
            </w:r>
          </w:p>
        </w:tc>
        <w:tc>
          <w:tcPr>
            <w:vMerge w:val="continue"/>
            <w:shd w:fill="dbe5f1" w:val="clear"/>
            <w:vAlign w:val="cente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779">
            <w:pPr>
              <w:jc w:val="center"/>
              <w:rPr>
                <w:b w:val="1"/>
              </w:rPr>
            </w:pPr>
            <w:r w:rsidDel="00000000" w:rsidR="00000000" w:rsidRPr="00000000">
              <w:rPr>
                <w:b w:val="1"/>
                <w:sz w:val="20"/>
                <w:szCs w:val="20"/>
                <w:rtl w:val="0"/>
              </w:rPr>
              <w:t xml:space="preserve">100-балльная система</w:t>
            </w:r>
            <w:r w:rsidDel="00000000" w:rsidR="00000000" w:rsidRPr="00000000">
              <w:rPr>
                <w:b w:val="1"/>
                <w:sz w:val="20"/>
                <w:szCs w:val="20"/>
                <w:vertAlign w:val="superscript"/>
              </w:rPr>
              <w:footnoteReference w:customMarkFollows="0" w:id="10"/>
            </w:r>
            <w:r w:rsidDel="00000000" w:rsidR="00000000" w:rsidRPr="00000000">
              <w:rPr>
                <w:rtl w:val="0"/>
              </w:rPr>
            </w:r>
          </w:p>
        </w:tc>
        <w:tc>
          <w:tcPr>
            <w:gridSpan w:val="2"/>
            <w:shd w:fill="dbe5f1" w:val="clear"/>
            <w:vAlign w:val="center"/>
          </w:tcPr>
          <w:p w:rsidR="00000000" w:rsidDel="00000000" w:rsidP="00000000" w:rsidRDefault="00000000" w:rsidRPr="00000000" w14:paraId="0000077A">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77C">
            <w:pPr>
              <w:rPr>
                <w:i w:val="1"/>
              </w:rPr>
            </w:pPr>
            <w:r w:rsidDel="00000000" w:rsidR="00000000" w:rsidRPr="00000000">
              <w:rPr>
                <w:i w:val="1"/>
                <w:rtl w:val="0"/>
              </w:rPr>
              <w:t xml:space="preserve">Зачет:</w:t>
            </w:r>
          </w:p>
          <w:p w:rsidR="00000000" w:rsidDel="00000000" w:rsidP="00000000" w:rsidRDefault="00000000" w:rsidRPr="00000000" w14:paraId="0000077D">
            <w:pPr>
              <w:rPr>
                <w:i w:val="1"/>
              </w:rPr>
            </w:pPr>
            <w:r w:rsidDel="00000000" w:rsidR="00000000" w:rsidRPr="00000000">
              <w:rPr>
                <w:i w:val="1"/>
                <w:rtl w:val="0"/>
              </w:rPr>
              <w:t xml:space="preserve">устный опрос</w:t>
            </w:r>
          </w:p>
        </w:tc>
        <w:tc>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81">
            <w:pPr>
              <w:jc w:val="center"/>
              <w:rPr>
                <w:i w:val="1"/>
              </w:rPr>
            </w:pPr>
            <w:r w:rsidDel="00000000" w:rsidR="00000000" w:rsidRPr="00000000">
              <w:rPr>
                <w:i w:val="1"/>
                <w:rtl w:val="0"/>
              </w:rPr>
              <w:t xml:space="preserve">12 – 30 </w:t>
            </w:r>
            <w:r w:rsidDel="00000000" w:rsidR="00000000" w:rsidRPr="00000000">
              <w:rPr>
                <w:rtl w:val="0"/>
              </w:rPr>
              <w:t xml:space="preserve">баллов</w:t>
            </w:r>
            <w:r w:rsidDel="00000000" w:rsidR="00000000" w:rsidRPr="00000000">
              <w:rPr>
                <w:rtl w:val="0"/>
              </w:rPr>
            </w:r>
          </w:p>
        </w:tc>
        <w:tc>
          <w:tcPr>
            <w:gridSpan w:val="2"/>
          </w:tcPr>
          <w:p w:rsidR="00000000" w:rsidDel="00000000" w:rsidP="00000000" w:rsidRDefault="00000000" w:rsidRPr="00000000" w14:paraId="00000782">
            <w:pPr>
              <w:jc w:val="center"/>
              <w:rPr>
                <w:i w:val="1"/>
              </w:rPr>
            </w:pPr>
            <w:r w:rsidDel="00000000" w:rsidR="00000000" w:rsidRPr="00000000">
              <w:rPr>
                <w:i w:val="1"/>
                <w:rtl w:val="0"/>
              </w:rPr>
              <w:t xml:space="preserve">зачтено</w:t>
            </w:r>
          </w:p>
        </w:tc>
      </w:tr>
      <w:tr>
        <w:trPr>
          <w:cantSplit w:val="0"/>
          <w:trHeight w:val="283" w:hRule="atLeast"/>
          <w:tblHeader w:val="0"/>
        </w:trPr>
        <w:tc>
          <w:tcPr>
            <w:vMerge w:val="continue"/>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88">
            <w:pPr>
              <w:jc w:val="center"/>
              <w:rPr>
                <w:i w:val="1"/>
              </w:rPr>
            </w:pPr>
            <w:r w:rsidDel="00000000" w:rsidR="00000000" w:rsidRPr="00000000">
              <w:rPr>
                <w:i w:val="1"/>
                <w:rtl w:val="0"/>
              </w:rPr>
              <w:t xml:space="preserve">0 – 11</w:t>
            </w:r>
            <w:r w:rsidDel="00000000" w:rsidR="00000000" w:rsidRPr="00000000">
              <w:rPr>
                <w:rtl w:val="0"/>
              </w:rPr>
              <w:t xml:space="preserve"> баллов</w:t>
            </w:r>
            <w:r w:rsidDel="00000000" w:rsidR="00000000" w:rsidRPr="00000000">
              <w:rPr>
                <w:rtl w:val="0"/>
              </w:rPr>
            </w:r>
          </w:p>
        </w:tc>
        <w:tc>
          <w:tcPr>
            <w:gridSpan w:val="2"/>
          </w:tcPr>
          <w:p w:rsidR="00000000" w:rsidDel="00000000" w:rsidP="00000000" w:rsidRDefault="00000000" w:rsidRPr="00000000" w14:paraId="00000789">
            <w:pPr>
              <w:jc w:val="center"/>
              <w:rPr>
                <w:i w:val="1"/>
              </w:rPr>
            </w:pPr>
            <w:r w:rsidDel="00000000" w:rsidR="00000000" w:rsidRPr="00000000">
              <w:rPr>
                <w:i w:val="1"/>
                <w:rtl w:val="0"/>
              </w:rPr>
              <w:t xml:space="preserve">не зачтено</w:t>
            </w:r>
          </w:p>
        </w:tc>
      </w:tr>
      <w:tr>
        <w:trPr>
          <w:cantSplit w:val="0"/>
          <w:trHeight w:val="283" w:hRule="atLeast"/>
          <w:tblHeader w:val="0"/>
        </w:trPr>
        <w:tc>
          <w:tcPr>
            <w:vMerge w:val="restart"/>
          </w:tcPr>
          <w:p w:rsidR="00000000" w:rsidDel="00000000" w:rsidP="00000000" w:rsidRDefault="00000000" w:rsidRPr="00000000" w14:paraId="0000078B">
            <w:pPr>
              <w:rPr>
                <w:i w:val="1"/>
              </w:rPr>
            </w:pPr>
            <w:r w:rsidDel="00000000" w:rsidR="00000000" w:rsidRPr="00000000">
              <w:rPr>
                <w:i w:val="1"/>
                <w:rtl w:val="0"/>
              </w:rPr>
              <w:t xml:space="preserve">Зачет/зачет с оценкой/экзамен:</w:t>
            </w:r>
          </w:p>
          <w:p w:rsidR="00000000" w:rsidDel="00000000" w:rsidP="00000000" w:rsidRDefault="00000000" w:rsidRPr="00000000" w14:paraId="0000078C">
            <w:pPr>
              <w:rPr>
                <w:i w:val="1"/>
              </w:rPr>
            </w:pPr>
            <w:r w:rsidDel="00000000" w:rsidR="00000000" w:rsidRPr="00000000">
              <w:rPr>
                <w:i w:val="1"/>
                <w:rtl w:val="0"/>
              </w:rPr>
              <w:t xml:space="preserve">письменное тестирование/</w:t>
            </w:r>
          </w:p>
          <w:p w:rsidR="00000000" w:rsidDel="00000000" w:rsidP="00000000" w:rsidRDefault="00000000" w:rsidRPr="00000000" w14:paraId="0000078D">
            <w:pPr>
              <w:rPr>
                <w:i w:val="1"/>
              </w:rPr>
            </w:pPr>
            <w:r w:rsidDel="00000000" w:rsidR="00000000" w:rsidRPr="00000000">
              <w:rPr>
                <w:i w:val="1"/>
                <w:rtl w:val="0"/>
              </w:rPr>
              <w:t xml:space="preserve">компьютерное тестирование</w:t>
            </w:r>
          </w:p>
          <w:p w:rsidR="00000000" w:rsidDel="00000000" w:rsidP="00000000" w:rsidRDefault="00000000" w:rsidRPr="00000000" w14:paraId="0000078E">
            <w:pPr>
              <w:rPr>
                <w:i w:val="1"/>
              </w:rPr>
            </w:pPr>
            <w:r w:rsidDel="00000000" w:rsidR="00000000" w:rsidRPr="00000000">
              <w:rPr>
                <w:rtl w:val="0"/>
              </w:rPr>
            </w:r>
          </w:p>
          <w:p w:rsidR="00000000" w:rsidDel="00000000" w:rsidP="00000000" w:rsidRDefault="00000000" w:rsidRPr="00000000" w14:paraId="0000078F">
            <w:pPr>
              <w:rPr>
                <w:i w:val="1"/>
              </w:rPr>
            </w:pPr>
            <w:r w:rsidDel="00000000" w:rsidR="00000000" w:rsidRPr="00000000">
              <w:rPr>
                <w:rtl w:val="0"/>
              </w:rPr>
            </w:r>
          </w:p>
        </w:tc>
        <w:tc>
          <w:tcPr>
            <w:vMerge w:val="restart"/>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91">
            <w:pPr>
              <w:rPr>
                <w:i w:val="1"/>
              </w:rPr>
            </w:pPr>
            <w:r w:rsidDel="00000000" w:rsidR="00000000" w:rsidRPr="00000000">
              <w:rPr>
                <w:i w:val="1"/>
                <w:rtl w:val="0"/>
              </w:rPr>
              <w:t xml:space="preserve">За выполнение каждого тестового задания испытуемому выставляются баллы. Необходимо указать тип используемой шкалы оценивания.</w:t>
            </w:r>
          </w:p>
          <w:p w:rsidR="00000000" w:rsidDel="00000000" w:rsidP="00000000" w:rsidRDefault="00000000" w:rsidRPr="00000000" w14:paraId="00000792">
            <w:pPr>
              <w:rPr>
                <w:i w:val="1"/>
              </w:rPr>
            </w:pPr>
            <w:r w:rsidDel="00000000" w:rsidR="00000000" w:rsidRPr="00000000">
              <w:rPr>
                <w:rtl w:val="0"/>
              </w:rPr>
            </w:r>
          </w:p>
          <w:p w:rsidR="00000000" w:rsidDel="00000000" w:rsidP="00000000" w:rsidRDefault="00000000" w:rsidRPr="00000000" w14:paraId="00000793">
            <w:pPr>
              <w:rPr>
                <w:i w:val="1"/>
              </w:rPr>
            </w:pPr>
            <w:r w:rsidDel="00000000" w:rsidR="00000000" w:rsidRPr="00000000">
              <w:rPr>
                <w:i w:val="1"/>
                <w:rtl w:val="0"/>
              </w:rPr>
              <w:t xml:space="preserve">Номинальная шкала предполагает, что за правильный ответ к каждому заданию выставляется один балл, за неправильный — ноль. В соответствии с номинальной шкалой, оценивается всё задание в целом, а не какая-либо из его частей.</w:t>
            </w:r>
          </w:p>
          <w:p w:rsidR="00000000" w:rsidDel="00000000" w:rsidP="00000000" w:rsidRDefault="00000000" w:rsidRPr="00000000" w14:paraId="00000794">
            <w:pPr>
              <w:rPr>
                <w:i w:val="1"/>
              </w:rPr>
            </w:pPr>
            <w:r w:rsidDel="00000000" w:rsidR="00000000" w:rsidRPr="00000000">
              <w:rPr>
                <w:i w:val="1"/>
                <w:rtl w:val="0"/>
              </w:rPr>
              <w:t xml:space="preserve">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rsidR="00000000" w:rsidDel="00000000" w:rsidP="00000000" w:rsidRDefault="00000000" w:rsidRPr="00000000" w14:paraId="00000795">
            <w:pPr>
              <w:rPr>
                <w:i w:val="1"/>
              </w:rPr>
            </w:pPr>
            <w:r w:rsidDel="00000000" w:rsidR="00000000" w:rsidRPr="00000000">
              <w:rPr>
                <w:i w:val="1"/>
                <w:rtl w:val="0"/>
              </w:rPr>
              <w:t xml:space="preserve">Правила оценки всего теста:</w:t>
            </w:r>
          </w:p>
          <w:p w:rsidR="00000000" w:rsidDel="00000000" w:rsidP="00000000" w:rsidRDefault="00000000" w:rsidRPr="00000000" w14:paraId="00000796">
            <w:pPr>
              <w:rPr>
                <w:i w:val="1"/>
              </w:rPr>
            </w:pPr>
            <w:r w:rsidDel="00000000" w:rsidR="00000000" w:rsidRPr="00000000">
              <w:rPr>
                <w:i w:val="1"/>
                <w:rtl w:val="0"/>
              </w:rPr>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rsidR="00000000" w:rsidDel="00000000" w:rsidP="00000000" w:rsidRDefault="00000000" w:rsidRPr="00000000" w14:paraId="00000797">
            <w:pPr>
              <w:rPr>
                <w:i w:val="1"/>
              </w:rPr>
            </w:pPr>
            <w:r w:rsidDel="00000000" w:rsidR="00000000" w:rsidRPr="00000000">
              <w:rPr>
                <w:i w:val="1"/>
                <w:rtl w:val="0"/>
              </w:rPr>
              <w:t xml:space="preserve">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000000" w:rsidDel="00000000" w:rsidP="00000000" w:rsidRDefault="00000000" w:rsidRPr="00000000" w14:paraId="00000798">
            <w:pPr>
              <w:rPr>
                <w:i w:val="1"/>
              </w:rPr>
            </w:pPr>
            <w:r w:rsidDel="00000000" w:rsidR="00000000" w:rsidRPr="00000000">
              <w:rPr>
                <w:i w:val="1"/>
                <w:rtl w:val="0"/>
              </w:rPr>
              <w:t xml:space="preserve">Рекомендуется установить процентное соотношение баллов и оценок по пятибалльной системе. Например:</w:t>
            </w:r>
          </w:p>
          <w:p w:rsidR="00000000" w:rsidDel="00000000" w:rsidP="00000000" w:rsidRDefault="00000000" w:rsidRPr="00000000" w14:paraId="00000799">
            <w:pPr>
              <w:rPr>
                <w:i w:val="1"/>
              </w:rPr>
            </w:pPr>
            <w:r w:rsidDel="00000000" w:rsidR="00000000" w:rsidRPr="00000000">
              <w:rPr>
                <w:i w:val="1"/>
                <w:rtl w:val="0"/>
              </w:rPr>
              <w:t xml:space="preserve">«2» - равно или менее 40%</w:t>
            </w:r>
          </w:p>
          <w:p w:rsidR="00000000" w:rsidDel="00000000" w:rsidP="00000000" w:rsidRDefault="00000000" w:rsidRPr="00000000" w14:paraId="0000079A">
            <w:pPr>
              <w:rPr>
                <w:i w:val="1"/>
              </w:rPr>
            </w:pPr>
            <w:r w:rsidDel="00000000" w:rsidR="00000000" w:rsidRPr="00000000">
              <w:rPr>
                <w:i w:val="1"/>
                <w:rtl w:val="0"/>
              </w:rPr>
              <w:t xml:space="preserve">«3» - 41% - 64%</w:t>
            </w:r>
          </w:p>
          <w:p w:rsidR="00000000" w:rsidDel="00000000" w:rsidP="00000000" w:rsidRDefault="00000000" w:rsidRPr="00000000" w14:paraId="0000079B">
            <w:pPr>
              <w:rPr>
                <w:i w:val="1"/>
              </w:rPr>
            </w:pPr>
            <w:r w:rsidDel="00000000" w:rsidR="00000000" w:rsidRPr="00000000">
              <w:rPr>
                <w:i w:val="1"/>
                <w:rtl w:val="0"/>
              </w:rPr>
              <w:t xml:space="preserve">«4» - 65% - 84%</w:t>
            </w:r>
          </w:p>
          <w:p w:rsidR="00000000" w:rsidDel="00000000" w:rsidP="00000000" w:rsidRDefault="00000000" w:rsidRPr="00000000" w14:paraId="0000079C">
            <w:pPr>
              <w:rPr>
                <w:i w:val="1"/>
              </w:rPr>
            </w:pPr>
            <w:r w:rsidDel="00000000" w:rsidR="00000000" w:rsidRPr="00000000">
              <w:rPr>
                <w:i w:val="1"/>
                <w:rtl w:val="0"/>
              </w:rPr>
              <w:t xml:space="preserve">«5» - 85% - 100%</w:t>
            </w:r>
          </w:p>
        </w:tc>
        <w:tc>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9E">
            <w:pPr>
              <w:jc w:val="center"/>
              <w:rPr>
                <w:i w:val="1"/>
              </w:rPr>
            </w:pPr>
            <w:r w:rsidDel="00000000" w:rsidR="00000000" w:rsidRPr="00000000">
              <w:rPr>
                <w:i w:val="1"/>
                <w:rtl w:val="0"/>
              </w:rPr>
              <w:t xml:space="preserve">25 – 30 баллов </w:t>
            </w:r>
          </w:p>
        </w:tc>
        <w:tc>
          <w:tcPr/>
          <w:p w:rsidR="00000000" w:rsidDel="00000000" w:rsidP="00000000" w:rsidRDefault="00000000" w:rsidRPr="00000000" w14:paraId="0000079F">
            <w:pPr>
              <w:jc w:val="center"/>
              <w:rPr>
                <w:i w:val="1"/>
              </w:rPr>
            </w:pPr>
            <w:r w:rsidDel="00000000" w:rsidR="00000000" w:rsidRPr="00000000">
              <w:rPr>
                <w:i w:val="1"/>
                <w:rtl w:val="0"/>
              </w:rPr>
              <w:t xml:space="preserve">5</w:t>
            </w:r>
          </w:p>
        </w:tc>
        <w:tc>
          <w:tcPr/>
          <w:p w:rsidR="00000000" w:rsidDel="00000000" w:rsidP="00000000" w:rsidRDefault="00000000" w:rsidRPr="00000000" w14:paraId="000007A0">
            <w:pPr>
              <w:jc w:val="center"/>
              <w:rPr>
                <w:i w:val="1"/>
                <w:color w:val="000000"/>
              </w:rPr>
            </w:pPr>
            <w:r w:rsidDel="00000000" w:rsidR="00000000" w:rsidRPr="00000000">
              <w:rPr>
                <w:i w:val="1"/>
                <w:color w:val="000000"/>
                <w:rtl w:val="0"/>
              </w:rPr>
              <w:t xml:space="preserve">85% - 100%</w:t>
            </w:r>
          </w:p>
        </w:tc>
      </w:tr>
      <w:tr>
        <w:trPr>
          <w:cantSplit w:val="0"/>
          <w:trHeight w:val="283" w:hRule="atLeast"/>
          <w:tblHeader w:val="0"/>
        </w:trPr>
        <w:tc>
          <w:tcPr>
            <w:vMerge w:val="continue"/>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vMerge w:val="continue"/>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A4">
            <w:pPr>
              <w:jc w:val="center"/>
              <w:rPr>
                <w:i w:val="1"/>
              </w:rPr>
            </w:pPr>
            <w:r w:rsidDel="00000000" w:rsidR="00000000" w:rsidRPr="00000000">
              <w:rPr>
                <w:i w:val="1"/>
                <w:rtl w:val="0"/>
              </w:rPr>
              <w:t xml:space="preserve">20 – 24 баллов</w:t>
            </w:r>
          </w:p>
        </w:tc>
        <w:tc>
          <w:tcPr/>
          <w:p w:rsidR="00000000" w:rsidDel="00000000" w:rsidP="00000000" w:rsidRDefault="00000000" w:rsidRPr="00000000" w14:paraId="000007A5">
            <w:pPr>
              <w:jc w:val="center"/>
              <w:rPr>
                <w:i w:val="1"/>
              </w:rPr>
            </w:pPr>
            <w:r w:rsidDel="00000000" w:rsidR="00000000" w:rsidRPr="00000000">
              <w:rPr>
                <w:i w:val="1"/>
                <w:rtl w:val="0"/>
              </w:rPr>
              <w:t xml:space="preserve">4</w:t>
            </w:r>
          </w:p>
        </w:tc>
        <w:tc>
          <w:tcPr/>
          <w:p w:rsidR="00000000" w:rsidDel="00000000" w:rsidP="00000000" w:rsidRDefault="00000000" w:rsidRPr="00000000" w14:paraId="000007A6">
            <w:pPr>
              <w:jc w:val="center"/>
              <w:rPr>
                <w:i w:val="1"/>
              </w:rPr>
            </w:pPr>
            <w:r w:rsidDel="00000000" w:rsidR="00000000" w:rsidRPr="00000000">
              <w:rPr>
                <w:i w:val="1"/>
                <w:color w:val="000000"/>
                <w:rtl w:val="0"/>
              </w:rPr>
              <w:t xml:space="preserve">65% - 84%</w:t>
            </w: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AA">
            <w:pPr>
              <w:jc w:val="center"/>
              <w:rPr>
                <w:i w:val="1"/>
              </w:rPr>
            </w:pPr>
            <w:r w:rsidDel="00000000" w:rsidR="00000000" w:rsidRPr="00000000">
              <w:rPr>
                <w:i w:val="1"/>
                <w:rtl w:val="0"/>
              </w:rPr>
              <w:t xml:space="preserve">12 – 19 баллов</w:t>
            </w:r>
          </w:p>
        </w:tc>
        <w:tc>
          <w:tcPr/>
          <w:p w:rsidR="00000000" w:rsidDel="00000000" w:rsidP="00000000" w:rsidRDefault="00000000" w:rsidRPr="00000000" w14:paraId="000007AB">
            <w:pPr>
              <w:jc w:val="center"/>
              <w:rPr>
                <w:i w:val="1"/>
              </w:rPr>
            </w:pPr>
            <w:r w:rsidDel="00000000" w:rsidR="00000000" w:rsidRPr="00000000">
              <w:rPr>
                <w:i w:val="1"/>
                <w:rtl w:val="0"/>
              </w:rPr>
              <w:t xml:space="preserve">3</w:t>
            </w:r>
          </w:p>
        </w:tc>
        <w:tc>
          <w:tcPr/>
          <w:p w:rsidR="00000000" w:rsidDel="00000000" w:rsidP="00000000" w:rsidRDefault="00000000" w:rsidRPr="00000000" w14:paraId="000007AC">
            <w:pPr>
              <w:jc w:val="center"/>
              <w:rPr>
                <w:i w:val="1"/>
              </w:rPr>
            </w:pPr>
            <w:r w:rsidDel="00000000" w:rsidR="00000000" w:rsidRPr="00000000">
              <w:rPr>
                <w:i w:val="1"/>
                <w:color w:val="000000"/>
                <w:rtl w:val="0"/>
              </w:rPr>
              <w:t xml:space="preserve">41% - 64%</w:t>
            </w:r>
            <w:r w:rsidDel="00000000" w:rsidR="00000000" w:rsidRPr="00000000">
              <w:rPr>
                <w:rtl w:val="0"/>
              </w:rPr>
            </w:r>
          </w:p>
        </w:tc>
      </w:tr>
      <w:tr>
        <w:trPr>
          <w:cantSplit w:val="0"/>
          <w:trHeight w:val="283" w:hRule="atLeast"/>
          <w:tblHeader w:val="0"/>
        </w:trPr>
        <w:tc>
          <w:tcPr>
            <w:vMerge w:val="continue"/>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Merge w:val="continue"/>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B0">
            <w:pPr>
              <w:jc w:val="center"/>
              <w:rPr>
                <w:i w:val="1"/>
              </w:rPr>
            </w:pPr>
            <w:r w:rsidDel="00000000" w:rsidR="00000000" w:rsidRPr="00000000">
              <w:rPr>
                <w:i w:val="1"/>
                <w:rtl w:val="0"/>
              </w:rPr>
              <w:t xml:space="preserve">0 – 11 баллов</w:t>
            </w:r>
          </w:p>
        </w:tc>
        <w:tc>
          <w:tcPr/>
          <w:p w:rsidR="00000000" w:rsidDel="00000000" w:rsidP="00000000" w:rsidRDefault="00000000" w:rsidRPr="00000000" w14:paraId="000007B1">
            <w:pPr>
              <w:jc w:val="center"/>
              <w:rPr>
                <w:i w:val="1"/>
              </w:rPr>
            </w:pPr>
            <w:r w:rsidDel="00000000" w:rsidR="00000000" w:rsidRPr="00000000">
              <w:rPr>
                <w:i w:val="1"/>
                <w:rtl w:val="0"/>
              </w:rPr>
              <w:t xml:space="preserve">2</w:t>
            </w:r>
          </w:p>
        </w:tc>
        <w:tc>
          <w:tcPr/>
          <w:p w:rsidR="00000000" w:rsidDel="00000000" w:rsidP="00000000" w:rsidRDefault="00000000" w:rsidRPr="00000000" w14:paraId="000007B2">
            <w:pPr>
              <w:jc w:val="center"/>
              <w:rPr>
                <w:i w:val="1"/>
              </w:rPr>
            </w:pPr>
            <w:r w:rsidDel="00000000" w:rsidR="00000000" w:rsidRPr="00000000">
              <w:rPr>
                <w:i w:val="1"/>
                <w:rtl w:val="0"/>
              </w:rPr>
              <w:t xml:space="preserve">40% и менее 40%</w:t>
            </w:r>
          </w:p>
        </w:tc>
      </w:tr>
      <w:tr>
        <w:trPr>
          <w:cantSplit w:val="0"/>
          <w:trHeight w:val="283" w:hRule="atLeast"/>
          <w:tblHeader w:val="0"/>
        </w:trPr>
        <w:tc>
          <w:tcPr>
            <w:vMerge w:val="restart"/>
          </w:tcPr>
          <w:p w:rsidR="00000000" w:rsidDel="00000000" w:rsidP="00000000" w:rsidRDefault="00000000" w:rsidRPr="00000000" w14:paraId="000007B3">
            <w:pPr>
              <w:rPr>
                <w:i w:val="1"/>
              </w:rPr>
            </w:pPr>
            <w:r w:rsidDel="00000000" w:rsidR="00000000" w:rsidRPr="00000000">
              <w:rPr>
                <w:i w:val="1"/>
                <w:rtl w:val="0"/>
              </w:rPr>
              <w:t xml:space="preserve">Зачет/зачет с оценкой/экзамен:</w:t>
            </w:r>
          </w:p>
          <w:p w:rsidR="00000000" w:rsidDel="00000000" w:rsidP="00000000" w:rsidRDefault="00000000" w:rsidRPr="00000000" w14:paraId="000007B4">
            <w:pPr>
              <w:rPr>
                <w:i w:val="1"/>
              </w:rPr>
            </w:pPr>
            <w:r w:rsidDel="00000000" w:rsidR="00000000" w:rsidRPr="00000000">
              <w:rPr>
                <w:i w:val="1"/>
                <w:rtl w:val="0"/>
              </w:rPr>
              <w:t xml:space="preserve">в устной форме по билетам</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Рекомендуется установить распределение баллов по вопросам билета: например</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1-й вопрос: 0 – 9 баллов</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2-й вопрос: 0 – 9 баллов</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практическое задание: 0 – 12 баллов</w:t>
            </w:r>
          </w:p>
        </w:tc>
        <w:tc>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Обучающийся:</w:t>
            </w:r>
          </w:p>
          <w:p w:rsidR="00000000" w:rsidDel="00000000" w:rsidP="00000000" w:rsidRDefault="00000000" w:rsidRPr="00000000" w14:paraId="000007B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000000" w:rsidDel="00000000" w:rsidP="00000000" w:rsidRDefault="00000000" w:rsidRPr="00000000" w14:paraId="000007B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свободно владеет научными понятиями, ведет диалог и вступает в научную дискуссию;</w:t>
            </w:r>
          </w:p>
          <w:p w:rsidR="00000000" w:rsidDel="00000000" w:rsidP="00000000" w:rsidRDefault="00000000" w:rsidRPr="00000000" w14:paraId="000007B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000000" w:rsidDel="00000000" w:rsidP="00000000" w:rsidRDefault="00000000" w:rsidRPr="00000000" w14:paraId="000007B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логично и доказательно раскрывает проблему, предложенную в билете;</w:t>
            </w:r>
          </w:p>
          <w:p w:rsidR="00000000" w:rsidDel="00000000" w:rsidP="00000000" w:rsidRDefault="00000000" w:rsidRPr="00000000" w14:paraId="000007B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45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C2">
            <w:pPr>
              <w:jc w:val="center"/>
              <w:rPr>
                <w:i w:val="1"/>
              </w:rPr>
            </w:pPr>
            <w:r w:rsidDel="00000000" w:rsidR="00000000" w:rsidRPr="00000000">
              <w:rPr>
                <w:i w:val="1"/>
                <w:rtl w:val="0"/>
              </w:rPr>
              <w:t xml:space="preserve">24 -30 </w:t>
            </w:r>
            <w:r w:rsidDel="00000000" w:rsidR="00000000" w:rsidRPr="00000000">
              <w:rPr>
                <w:rtl w:val="0"/>
              </w:rPr>
              <w:t xml:space="preserve">баллов</w:t>
            </w:r>
            <w:r w:rsidDel="00000000" w:rsidR="00000000" w:rsidRPr="00000000">
              <w:rPr>
                <w:rtl w:val="0"/>
              </w:rPr>
            </w:r>
          </w:p>
        </w:tc>
        <w:tc>
          <w:tcPr>
            <w:gridSpan w:val="2"/>
          </w:tcPr>
          <w:p w:rsidR="00000000" w:rsidDel="00000000" w:rsidP="00000000" w:rsidRDefault="00000000" w:rsidRPr="00000000" w14:paraId="000007C3">
            <w:pPr>
              <w:jc w:val="center"/>
              <w:rPr>
                <w:i w:val="1"/>
              </w:rPr>
            </w:pPr>
            <w:r w:rsidDel="00000000" w:rsidR="00000000" w:rsidRPr="00000000">
              <w:rPr>
                <w:i w:val="1"/>
                <w:rtl w:val="0"/>
              </w:rPr>
              <w:t xml:space="preserve">5</w:t>
            </w:r>
          </w:p>
        </w:tc>
      </w:tr>
      <w:tr>
        <w:trPr>
          <w:cantSplit w:val="0"/>
          <w:trHeight w:val="283" w:hRule="atLeast"/>
          <w:tblHeader w:val="0"/>
        </w:trPr>
        <w:tc>
          <w:tcPr>
            <w:vMerge w:val="continue"/>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C7">
            <w:pPr>
              <w:rPr>
                <w:i w:val="1"/>
              </w:rPr>
            </w:pPr>
            <w:r w:rsidDel="00000000" w:rsidR="00000000" w:rsidRPr="00000000">
              <w:rPr>
                <w:i w:val="1"/>
                <w:rtl w:val="0"/>
              </w:rPr>
              <w:t xml:space="preserve">Обучающийся:</w:t>
            </w:r>
          </w:p>
          <w:p w:rsidR="00000000" w:rsidDel="00000000" w:rsidP="00000000" w:rsidRDefault="00000000" w:rsidRPr="00000000" w14:paraId="000007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000000" w:rsidDel="00000000" w:rsidP="00000000" w:rsidRDefault="00000000" w:rsidRPr="00000000" w14:paraId="000007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недостаточно раскрыта проблема по одному из вопросов билета;</w:t>
            </w:r>
          </w:p>
          <w:p w:rsidR="00000000" w:rsidDel="00000000" w:rsidP="00000000" w:rsidRDefault="00000000" w:rsidRPr="00000000" w14:paraId="000007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недостаточно логично построено изложение вопроса;</w:t>
            </w:r>
          </w:p>
          <w:p w:rsidR="00000000" w:rsidDel="00000000" w:rsidP="00000000" w:rsidRDefault="00000000" w:rsidRPr="00000000" w14:paraId="000007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успешно выполняет предусмотренные в программе практические задания средней сложности, активно работает с основной литературой,</w:t>
            </w:r>
          </w:p>
          <w:p w:rsidR="00000000" w:rsidDel="00000000" w:rsidP="00000000" w:rsidRDefault="00000000" w:rsidRPr="00000000" w14:paraId="000007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000000" w:rsidDel="00000000" w:rsidP="00000000" w:rsidRDefault="00000000" w:rsidRPr="00000000" w14:paraId="000007CD">
            <w:pPr>
              <w:rPr>
                <w:i w:val="1"/>
              </w:rPr>
            </w:pPr>
            <w:r w:rsidDel="00000000" w:rsidR="00000000" w:rsidRPr="00000000">
              <w:rPr>
                <w:i w:val="1"/>
                <w:rtl w:val="0"/>
              </w:rPr>
              <w:t xml:space="preserve">В ответе раскрыто, в основном, содержание билета, имеются неточности при ответе на дополнительные вопросы.</w:t>
            </w:r>
          </w:p>
        </w:tc>
        <w:tc>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CF">
            <w:pPr>
              <w:jc w:val="center"/>
              <w:rPr>
                <w:i w:val="1"/>
              </w:rPr>
            </w:pPr>
            <w:r w:rsidDel="00000000" w:rsidR="00000000" w:rsidRPr="00000000">
              <w:rPr>
                <w:i w:val="1"/>
                <w:rtl w:val="0"/>
              </w:rPr>
              <w:t xml:space="preserve">12 – 23 </w:t>
            </w:r>
            <w:r w:rsidDel="00000000" w:rsidR="00000000" w:rsidRPr="00000000">
              <w:rPr>
                <w:rtl w:val="0"/>
              </w:rPr>
              <w:t xml:space="preserve">баллов</w:t>
            </w:r>
            <w:r w:rsidDel="00000000" w:rsidR="00000000" w:rsidRPr="00000000">
              <w:rPr>
                <w:rtl w:val="0"/>
              </w:rPr>
            </w:r>
          </w:p>
        </w:tc>
        <w:tc>
          <w:tcPr>
            <w:gridSpan w:val="2"/>
          </w:tcPr>
          <w:p w:rsidR="00000000" w:rsidDel="00000000" w:rsidP="00000000" w:rsidRDefault="00000000" w:rsidRPr="00000000" w14:paraId="000007D0">
            <w:pPr>
              <w:jc w:val="center"/>
              <w:rPr>
                <w:i w:val="1"/>
              </w:rPr>
            </w:pPr>
            <w:r w:rsidDel="00000000" w:rsidR="00000000" w:rsidRPr="00000000">
              <w:rPr>
                <w:i w:val="1"/>
                <w:rtl w:val="0"/>
              </w:rPr>
              <w:t xml:space="preserve">4</w:t>
            </w:r>
          </w:p>
        </w:tc>
      </w:tr>
      <w:tr>
        <w:trPr>
          <w:cantSplit w:val="0"/>
          <w:trHeight w:val="283" w:hRule="atLeast"/>
          <w:tblHeader w:val="0"/>
        </w:trPr>
        <w:tc>
          <w:tcPr>
            <w:vMerge w:val="continue"/>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D4">
            <w:pPr>
              <w:rPr>
                <w:i w:val="1"/>
              </w:rPr>
            </w:pPr>
            <w:r w:rsidDel="00000000" w:rsidR="00000000" w:rsidRPr="00000000">
              <w:rPr>
                <w:i w:val="1"/>
                <w:rtl w:val="0"/>
              </w:rPr>
              <w:t xml:space="preserve">Обучающийся:</w:t>
            </w:r>
          </w:p>
          <w:p w:rsidR="00000000" w:rsidDel="00000000" w:rsidP="00000000" w:rsidRDefault="00000000" w:rsidRPr="00000000" w14:paraId="000007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4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показывает знания фрагментарного характера, которые отличаются поверхностностью и малой содержательностью, допускает фактические грубые ошибки;</w:t>
            </w:r>
          </w:p>
          <w:p w:rsidR="00000000" w:rsidDel="00000000" w:rsidP="00000000" w:rsidRDefault="00000000" w:rsidRPr="00000000" w14:paraId="000007D6">
            <w:pPr>
              <w:numPr>
                <w:ilvl w:val="0"/>
                <w:numId w:val="16"/>
              </w:numPr>
              <w:tabs>
                <w:tab w:val="left" w:pos="444"/>
              </w:tabs>
              <w:ind w:left="0" w:firstLine="0"/>
              <w:rPr>
                <w:i w:val="1"/>
                <w:color w:val="000000"/>
              </w:rPr>
            </w:pPr>
            <w:r w:rsidDel="00000000" w:rsidR="00000000" w:rsidRPr="00000000">
              <w:rPr>
                <w:i w:val="1"/>
                <w:color w:val="000000"/>
                <w:rtl w:val="0"/>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000000" w:rsidDel="00000000" w:rsidP="00000000" w:rsidRDefault="00000000" w:rsidRPr="00000000" w14:paraId="000007D7">
            <w:pPr>
              <w:numPr>
                <w:ilvl w:val="0"/>
                <w:numId w:val="16"/>
              </w:numPr>
              <w:tabs>
                <w:tab w:val="left" w:pos="444"/>
              </w:tabs>
              <w:ind w:left="0" w:firstLine="0"/>
              <w:rPr>
                <w:i w:val="1"/>
                <w:color w:val="000000"/>
              </w:rPr>
            </w:pPr>
            <w:r w:rsidDel="00000000" w:rsidR="00000000" w:rsidRPr="00000000">
              <w:rPr>
                <w:i w:val="1"/>
                <w:rtl w:val="0"/>
              </w:rPr>
              <w:t xml:space="preserve">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r w:rsidDel="00000000" w:rsidR="00000000" w:rsidRPr="00000000">
              <w:rPr>
                <w:rtl w:val="0"/>
              </w:rPr>
            </w:r>
          </w:p>
          <w:p w:rsidR="00000000" w:rsidDel="00000000" w:rsidP="00000000" w:rsidRDefault="00000000" w:rsidRPr="00000000" w14:paraId="000007D8">
            <w:pPr>
              <w:rPr>
                <w:i w:val="1"/>
              </w:rPr>
            </w:pPr>
            <w:r w:rsidDel="00000000" w:rsidR="00000000" w:rsidRPr="00000000">
              <w:rPr>
                <w:i w:val="1"/>
                <w:color w:val="000000"/>
                <w:rtl w:val="0"/>
              </w:rPr>
              <w:t xml:space="preserve">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Del="00000000" w:rsidR="00000000" w:rsidRPr="00000000">
              <w:rPr>
                <w:i w:val="1"/>
                <w:rtl w:val="0"/>
              </w:rPr>
              <w:t xml:space="preserve">.</w:t>
            </w:r>
            <w:r w:rsidDel="00000000" w:rsidR="00000000" w:rsidRPr="00000000">
              <w:rPr>
                <w:rtl w:val="0"/>
              </w:rPr>
              <w:t xml:space="preserve"> </w:t>
            </w:r>
            <w:r w:rsidDel="00000000" w:rsidR="00000000" w:rsidRPr="00000000">
              <w:rPr>
                <w:i w:val="1"/>
                <w:rtl w:val="0"/>
              </w:rPr>
              <w:t xml:space="preserve">Неуверенно, с большими затруднениями решает практические задачи или не справляется с ними самостоятельно.</w:t>
            </w:r>
          </w:p>
        </w:tc>
        <w:tc>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DA">
            <w:pPr>
              <w:jc w:val="center"/>
              <w:rPr>
                <w:i w:val="1"/>
              </w:rPr>
            </w:pPr>
            <w:r w:rsidDel="00000000" w:rsidR="00000000" w:rsidRPr="00000000">
              <w:rPr>
                <w:i w:val="1"/>
                <w:rtl w:val="0"/>
              </w:rPr>
              <w:t xml:space="preserve">6 – 11 </w:t>
            </w:r>
            <w:r w:rsidDel="00000000" w:rsidR="00000000" w:rsidRPr="00000000">
              <w:rPr>
                <w:rtl w:val="0"/>
              </w:rPr>
              <w:t xml:space="preserve">баллов</w:t>
            </w:r>
            <w:r w:rsidDel="00000000" w:rsidR="00000000" w:rsidRPr="00000000">
              <w:rPr>
                <w:rtl w:val="0"/>
              </w:rPr>
            </w:r>
          </w:p>
        </w:tc>
        <w:tc>
          <w:tcPr>
            <w:gridSpan w:val="2"/>
          </w:tcPr>
          <w:p w:rsidR="00000000" w:rsidDel="00000000" w:rsidP="00000000" w:rsidRDefault="00000000" w:rsidRPr="00000000" w14:paraId="000007DB">
            <w:pPr>
              <w:jc w:val="center"/>
              <w:rPr>
                <w:i w:val="1"/>
              </w:rPr>
            </w:pPr>
            <w:r w:rsidDel="00000000" w:rsidR="00000000" w:rsidRPr="00000000">
              <w:rPr>
                <w:i w:val="1"/>
                <w:rtl w:val="0"/>
              </w:rPr>
              <w:t xml:space="preserve">3</w:t>
            </w:r>
          </w:p>
        </w:tc>
      </w:tr>
      <w:tr>
        <w:trPr>
          <w:cantSplit w:val="0"/>
          <w:trHeight w:val="283" w:hRule="atLeast"/>
          <w:tblHeader w:val="0"/>
        </w:trPr>
        <w:tc>
          <w:tcPr>
            <w:vMerge w:val="continue"/>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DF">
            <w:pPr>
              <w:rPr>
                <w:i w:val="1"/>
              </w:rPr>
            </w:pPr>
            <w:r w:rsidDel="00000000" w:rsidR="00000000" w:rsidRPr="00000000">
              <w:rPr>
                <w:i w:val="1"/>
                <w:rtl w:val="0"/>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000000" w:rsidDel="00000000" w:rsidP="00000000" w:rsidRDefault="00000000" w:rsidRPr="00000000" w14:paraId="000007E0">
            <w:pPr>
              <w:rPr>
                <w:i w:val="1"/>
              </w:rPr>
            </w:pPr>
            <w:r w:rsidDel="00000000" w:rsidR="00000000" w:rsidRPr="00000000">
              <w:rPr>
                <w:i w:val="1"/>
                <w:rtl w:val="0"/>
              </w:rPr>
              <w:t xml:space="preserve">На большую часть дополнительных вопросов по содержанию экзамена затрудняется дать ответ или не дает верных ответов.</w:t>
            </w:r>
          </w:p>
        </w:tc>
        <w:tc>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E2">
            <w:pPr>
              <w:jc w:val="center"/>
              <w:rPr>
                <w:i w:val="1"/>
              </w:rPr>
            </w:pPr>
            <w:r w:rsidDel="00000000" w:rsidR="00000000" w:rsidRPr="00000000">
              <w:rPr>
                <w:i w:val="1"/>
                <w:rtl w:val="0"/>
              </w:rPr>
              <w:t xml:space="preserve">0 – 5 </w:t>
            </w:r>
            <w:r w:rsidDel="00000000" w:rsidR="00000000" w:rsidRPr="00000000">
              <w:rPr>
                <w:rtl w:val="0"/>
              </w:rPr>
              <w:t xml:space="preserve">баллов</w:t>
            </w:r>
            <w:r w:rsidDel="00000000" w:rsidR="00000000" w:rsidRPr="00000000">
              <w:rPr>
                <w:rtl w:val="0"/>
              </w:rPr>
            </w:r>
          </w:p>
        </w:tc>
        <w:tc>
          <w:tcPr>
            <w:gridSpan w:val="2"/>
          </w:tcPr>
          <w:p w:rsidR="00000000" w:rsidDel="00000000" w:rsidP="00000000" w:rsidRDefault="00000000" w:rsidRPr="00000000" w14:paraId="000007E3">
            <w:pPr>
              <w:jc w:val="center"/>
              <w:rPr>
                <w:i w:val="1"/>
              </w:rPr>
            </w:pPr>
            <w:r w:rsidDel="00000000" w:rsidR="00000000" w:rsidRPr="00000000">
              <w:rPr>
                <w:i w:val="1"/>
                <w:rtl w:val="0"/>
              </w:rPr>
              <w:t xml:space="preserve">2</w:t>
            </w:r>
          </w:p>
        </w:tc>
      </w:tr>
      <w:tr>
        <w:trPr>
          <w:cantSplit w:val="0"/>
          <w:trHeight w:val="283" w:hRule="atLeast"/>
          <w:tblHeader w:val="0"/>
        </w:trPr>
        <w:tc>
          <w:tcPr/>
          <w:p w:rsidR="00000000" w:rsidDel="00000000" w:rsidP="00000000" w:rsidRDefault="00000000" w:rsidRPr="00000000" w14:paraId="000007E5">
            <w:pPr>
              <w:rPr>
                <w:i w:val="1"/>
              </w:rPr>
            </w:pPr>
            <w:r w:rsidDel="00000000" w:rsidR="00000000" w:rsidRPr="00000000">
              <w:rPr>
                <w:i w:val="1"/>
                <w:rtl w:val="0"/>
              </w:rPr>
              <w:t xml:space="preserve">…</w:t>
            </w:r>
          </w:p>
        </w:tc>
        <w:tc>
          <w:tcPr/>
          <w:p w:rsidR="00000000" w:rsidDel="00000000" w:rsidP="00000000" w:rsidRDefault="00000000" w:rsidRPr="00000000" w14:paraId="000007E6">
            <w:pPr>
              <w:rPr>
                <w:i w:val="1"/>
              </w:rPr>
            </w:pPr>
            <w:r w:rsidDel="00000000" w:rsidR="00000000" w:rsidRPr="00000000">
              <w:rPr>
                <w:i w:val="1"/>
                <w:rtl w:val="0"/>
              </w:rPr>
              <w:t xml:space="preserve">…</w:t>
            </w:r>
          </w:p>
        </w:tc>
        <w:tc>
          <w:tcPr/>
          <w:p w:rsidR="00000000" w:rsidDel="00000000" w:rsidP="00000000" w:rsidRDefault="00000000" w:rsidRPr="00000000" w14:paraId="000007E7">
            <w:pPr>
              <w:jc w:val="center"/>
              <w:rPr>
                <w:i w:val="1"/>
              </w:rPr>
            </w:pPr>
            <w:r w:rsidDel="00000000" w:rsidR="00000000" w:rsidRPr="00000000">
              <w:rPr>
                <w:i w:val="1"/>
                <w:rtl w:val="0"/>
              </w:rPr>
              <w:t xml:space="preserve">…</w:t>
            </w:r>
          </w:p>
        </w:tc>
        <w:tc>
          <w:tcPr>
            <w:gridSpan w:val="2"/>
          </w:tcPr>
          <w:p w:rsidR="00000000" w:rsidDel="00000000" w:rsidP="00000000" w:rsidRDefault="00000000" w:rsidRPr="00000000" w14:paraId="000007E8">
            <w:pPr>
              <w:jc w:val="center"/>
              <w:rPr>
                <w:i w:val="1"/>
              </w:rPr>
            </w:pPr>
            <w:r w:rsidDel="00000000" w:rsidR="00000000" w:rsidRPr="00000000">
              <w:rPr>
                <w:i w:val="1"/>
                <w:rtl w:val="0"/>
              </w:rPr>
              <w:t xml:space="preserve">…</w:t>
            </w:r>
          </w:p>
        </w:tc>
      </w:tr>
    </w:tbl>
    <w:p w:rsidR="00000000" w:rsidDel="00000000" w:rsidP="00000000" w:rsidRDefault="00000000" w:rsidRPr="00000000" w14:paraId="000007EA">
      <w:pPr>
        <w:pStyle w:val="Heading2"/>
        <w:numPr>
          <w:ilvl w:val="1"/>
          <w:numId w:val="1"/>
        </w:numPr>
        <w:ind w:left="709" w:firstLine="0"/>
        <w:rPr/>
      </w:pPr>
      <w:r w:rsidDel="00000000" w:rsidR="00000000" w:rsidRPr="00000000">
        <w:rPr>
          <w:rtl w:val="0"/>
        </w:rPr>
        <w:t xml:space="preserve">Примерные темы </w:t>
      </w:r>
      <w:r w:rsidDel="00000000" w:rsidR="00000000" w:rsidRPr="00000000">
        <w:rPr>
          <w:i w:val="1"/>
          <w:rtl w:val="0"/>
        </w:rPr>
        <w:t xml:space="preserve">курсовой работы/курсового проекта</w:t>
      </w:r>
      <w:r w:rsidDel="00000000" w:rsidR="00000000" w:rsidRPr="00000000">
        <w:rPr>
          <w:i w:val="1"/>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7EB">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0" w:line="240" w:lineRule="auto"/>
        <w:ind w:left="-142"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EC">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0" w:line="240" w:lineRule="auto"/>
        <w:ind w:left="-142"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ED">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0" w:line="240" w:lineRule="auto"/>
        <w:ind w:left="-142"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EE">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0" w:line="240" w:lineRule="auto"/>
        <w:ind w:left="-142"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EF">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0" w:line="240" w:lineRule="auto"/>
        <w:ind w:left="-142"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F0">
      <w:pPr>
        <w:pStyle w:val="Heading2"/>
        <w:numPr>
          <w:ilvl w:val="1"/>
          <w:numId w:val="1"/>
        </w:numPr>
        <w:ind w:left="709" w:firstLine="0"/>
        <w:rPr>
          <w:i w:val="1"/>
        </w:rPr>
      </w:pPr>
      <w:r w:rsidDel="00000000" w:rsidR="00000000" w:rsidRPr="00000000">
        <w:rPr>
          <w:rtl w:val="0"/>
        </w:rPr>
        <w:t xml:space="preserve">Критерии, шкалы оценивания курсовой работы/курсового проекта</w:t>
      </w:r>
      <w:r w:rsidDel="00000000" w:rsidR="00000000" w:rsidRPr="00000000">
        <w:rPr>
          <w:rtl w:val="0"/>
        </w:rPr>
      </w:r>
    </w:p>
    <w:tbl>
      <w:tblPr>
        <w:tblStyle w:val="Table16"/>
        <w:tblW w:w="1460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938"/>
        <w:gridCol w:w="1772"/>
        <w:gridCol w:w="2056"/>
        <w:tblGridChange w:id="0">
          <w:tblGrid>
            <w:gridCol w:w="2835"/>
            <w:gridCol w:w="7938"/>
            <w:gridCol w:w="1772"/>
            <w:gridCol w:w="2056"/>
          </w:tblGrid>
        </w:tblGridChange>
      </w:tblGrid>
      <w:tr>
        <w:trPr>
          <w:cantSplit w:val="0"/>
          <w:trHeight w:val="340" w:hRule="atLeast"/>
          <w:tblHeader w:val="1"/>
        </w:trPr>
        <w:tc>
          <w:tcPr>
            <w:vMerge w:val="restart"/>
            <w:shd w:fill="dbe5f1"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Форма промежуточной аттестации</w:t>
            </w:r>
          </w:p>
        </w:tc>
        <w:tc>
          <w:tcPr>
            <w:vMerge w:val="restart"/>
            <w:shd w:fill="dbe5f1"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Критерии оценивания</w:t>
            </w:r>
          </w:p>
        </w:tc>
        <w:tc>
          <w:tcPr>
            <w:gridSpan w:val="2"/>
            <w:shd w:fill="dbe5f1" w:val="clear"/>
            <w:vAlign w:val="center"/>
          </w:tcPr>
          <w:p w:rsidR="00000000" w:rsidDel="00000000" w:rsidP="00000000" w:rsidRDefault="00000000" w:rsidRPr="00000000" w14:paraId="000007F3">
            <w:pPr>
              <w:jc w:val="center"/>
              <w:rPr>
                <w:b w:val="1"/>
              </w:rPr>
            </w:pPr>
            <w:r w:rsidDel="00000000" w:rsidR="00000000" w:rsidRPr="00000000">
              <w:rPr>
                <w:b w:val="1"/>
                <w:rtl w:val="0"/>
              </w:rPr>
              <w:t xml:space="preserve">Шкалы оценивания</w:t>
            </w:r>
            <w:r w:rsidDel="00000000" w:rsidR="00000000" w:rsidRPr="00000000">
              <w:rPr>
                <w:b w:val="1"/>
                <w:vertAlign w:val="superscript"/>
              </w:rPr>
              <w:footnoteReference w:customMarkFollows="0" w:id="12"/>
            </w:r>
            <w:r w:rsidDel="00000000" w:rsidR="00000000" w:rsidRPr="00000000">
              <w:rPr>
                <w:rtl w:val="0"/>
              </w:rPr>
            </w:r>
          </w:p>
        </w:tc>
      </w:tr>
      <w:tr>
        <w:trPr>
          <w:cantSplit w:val="0"/>
          <w:trHeight w:val="340" w:hRule="atLeast"/>
          <w:tblHeader w:val="1"/>
        </w:trPr>
        <w:tc>
          <w:tcPr>
            <w:vMerge w:val="continue"/>
            <w:shd w:fill="dbe5f1"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be5f1" w:val="clear"/>
          </w:tcPr>
          <w:p w:rsidR="00000000" w:rsidDel="00000000" w:rsidP="00000000" w:rsidRDefault="00000000" w:rsidRPr="00000000" w14:paraId="000007F7">
            <w:pPr>
              <w:jc w:val="center"/>
              <w:rPr>
                <w:b w:val="1"/>
              </w:rPr>
            </w:pPr>
            <w:r w:rsidDel="00000000" w:rsidR="00000000" w:rsidRPr="00000000">
              <w:rPr>
                <w:b w:val="1"/>
                <w:sz w:val="20"/>
                <w:szCs w:val="20"/>
                <w:rtl w:val="0"/>
              </w:rPr>
              <w:t xml:space="preserve">100-балльная система</w:t>
            </w:r>
            <w:r w:rsidDel="00000000" w:rsidR="00000000" w:rsidRPr="00000000">
              <w:rPr>
                <w:rtl w:val="0"/>
              </w:rPr>
            </w:r>
          </w:p>
        </w:tc>
        <w:tc>
          <w:tcPr>
            <w:shd w:fill="dbe5f1" w:val="clear"/>
          </w:tcPr>
          <w:p w:rsidR="00000000" w:rsidDel="00000000" w:rsidP="00000000" w:rsidRDefault="00000000" w:rsidRPr="00000000" w14:paraId="000007F8">
            <w:pPr>
              <w:jc w:val="center"/>
              <w:rPr>
                <w:b w:val="1"/>
              </w:rPr>
            </w:pPr>
            <w:r w:rsidDel="00000000" w:rsidR="00000000" w:rsidRPr="00000000">
              <w:rPr>
                <w:b w:val="1"/>
                <w:sz w:val="20"/>
                <w:szCs w:val="20"/>
                <w:rtl w:val="0"/>
              </w:rPr>
              <w:t xml:space="preserve">Пятибалльная система</w:t>
            </w:r>
            <w:r w:rsidDel="00000000" w:rsidR="00000000" w:rsidRPr="00000000">
              <w:rPr>
                <w:rtl w:val="0"/>
              </w:rPr>
            </w:r>
          </w:p>
        </w:tc>
      </w:tr>
      <w:tr>
        <w:trPr>
          <w:cantSplit w:val="0"/>
          <w:trHeight w:val="283" w:hRule="atLeast"/>
          <w:tblHeader w:val="0"/>
        </w:trPr>
        <w:tc>
          <w:tcPr>
            <w:vMerge w:val="restart"/>
          </w:tcPr>
          <w:p w:rsidR="00000000" w:rsidDel="00000000" w:rsidP="00000000" w:rsidRDefault="00000000" w:rsidRPr="00000000" w14:paraId="000007F9">
            <w:pPr>
              <w:rPr>
                <w:i w:val="1"/>
              </w:rPr>
            </w:pPr>
            <w:r w:rsidDel="00000000" w:rsidR="00000000" w:rsidRPr="00000000">
              <w:rPr>
                <w:i w:val="1"/>
                <w:rtl w:val="0"/>
              </w:rPr>
              <w:t xml:space="preserve">защита </w:t>
            </w:r>
          </w:p>
          <w:p w:rsidR="00000000" w:rsidDel="00000000" w:rsidP="00000000" w:rsidRDefault="00000000" w:rsidRPr="00000000" w14:paraId="000007FA">
            <w:pPr>
              <w:rPr>
                <w:i w:val="1"/>
              </w:rPr>
            </w:pPr>
            <w:r w:rsidDel="00000000" w:rsidR="00000000" w:rsidRPr="00000000">
              <w:rPr>
                <w:i w:val="1"/>
                <w:rtl w:val="0"/>
              </w:rPr>
              <w:t xml:space="preserve">курсовой работы/</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курсового проекта</w:t>
            </w:r>
          </w:p>
        </w:tc>
        <w:tc>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7F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выполнена самостоятельно, носит творческий характер, возможно содержание элементов научной новизны;</w:t>
            </w:r>
          </w:p>
          <w:p w:rsidR="00000000" w:rsidDel="00000000" w:rsidP="00000000" w:rsidRDefault="00000000" w:rsidRPr="00000000" w14:paraId="000007F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собран, обобщен и проанализирован достаточный объем литературных источников;</w:t>
            </w:r>
          </w:p>
          <w:p w:rsidR="00000000" w:rsidDel="00000000" w:rsidP="00000000" w:rsidRDefault="00000000" w:rsidRPr="00000000" w14:paraId="000007F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 написании и защите работы продемонстрированы: высокий уровень сформированности универсальных, общепрофкессиональных и профессиональных компетенций, теоретические знания и наличие практических навыков;</w:t>
            </w:r>
          </w:p>
          <w:p w:rsidR="00000000" w:rsidDel="00000000" w:rsidP="00000000" w:rsidRDefault="00000000" w:rsidRPr="00000000" w14:paraId="0000080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правильно оформлена и своевременно представлена на кафедру, полностью соответствует требованиям, предъявляемым к содержанию и оформлению курсовых работ;</w:t>
            </w:r>
          </w:p>
          <w:p w:rsidR="00000000" w:rsidDel="00000000" w:rsidP="00000000" w:rsidRDefault="00000000" w:rsidRPr="00000000" w14:paraId="0000080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 защите освещены все вопросы исследования, ответы на вопросы профессиональные, грамотные, исчерпывающие, результаты исследования подкреплены статистическими критериями;</w:t>
            </w:r>
          </w:p>
          <w:p w:rsidR="00000000" w:rsidDel="00000000" w:rsidP="00000000" w:rsidRDefault="00000000" w:rsidRPr="00000000" w14:paraId="0000080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04">
            <w:pPr>
              <w:jc w:val="center"/>
              <w:rPr>
                <w:i w:val="1"/>
              </w:rPr>
            </w:pPr>
            <w:r w:rsidDel="00000000" w:rsidR="00000000" w:rsidRPr="00000000">
              <w:rPr>
                <w:i w:val="1"/>
                <w:rtl w:val="0"/>
              </w:rPr>
              <w:t xml:space="preserve">24 -30 </w:t>
            </w:r>
            <w:r w:rsidDel="00000000" w:rsidR="00000000" w:rsidRPr="00000000">
              <w:rPr>
                <w:rtl w:val="0"/>
              </w:rPr>
              <w:t xml:space="preserve">баллов</w:t>
            </w:r>
            <w:r w:rsidDel="00000000" w:rsidR="00000000" w:rsidRPr="00000000">
              <w:rPr>
                <w:rtl w:val="0"/>
              </w:rPr>
            </w:r>
          </w:p>
        </w:tc>
        <w:tc>
          <w:tcPr/>
          <w:p w:rsidR="00000000" w:rsidDel="00000000" w:rsidP="00000000" w:rsidRDefault="00000000" w:rsidRPr="00000000" w14:paraId="00000805">
            <w:pPr>
              <w:jc w:val="center"/>
              <w:rPr>
                <w:i w:val="1"/>
              </w:rPr>
            </w:pPr>
            <w:r w:rsidDel="00000000" w:rsidR="00000000" w:rsidRPr="00000000">
              <w:rPr>
                <w:i w:val="1"/>
                <w:rtl w:val="0"/>
              </w:rPr>
              <w:t xml:space="preserve">5</w:t>
            </w:r>
          </w:p>
        </w:tc>
      </w:tr>
      <w:tr>
        <w:trPr>
          <w:cantSplit w:val="0"/>
          <w:trHeight w:val="283" w:hRule="atLeast"/>
          <w:tblHeader w:val="0"/>
        </w:trPr>
        <w:tc>
          <w:tcPr>
            <w:vMerge w:val="continue"/>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rsidR="00000000" w:rsidDel="00000000" w:rsidP="00000000" w:rsidRDefault="00000000" w:rsidRPr="00000000" w14:paraId="000008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rsidR="00000000" w:rsidDel="00000000" w:rsidP="00000000" w:rsidRDefault="00000000" w:rsidRPr="00000000" w14:paraId="000008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 написании и защите работы продемонстрирован: средний уровень сформированности универсальных, общепрофессиональных и профессиональных компетенций, наличие теоретических знаний и достаточных практических навыков;</w:t>
            </w:r>
          </w:p>
          <w:p w:rsidR="00000000" w:rsidDel="00000000" w:rsidP="00000000" w:rsidRDefault="00000000" w:rsidRPr="00000000" w14:paraId="000008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своевременно представлена на кафедру, есть отдельные недостатки в ее оформлении;</w:t>
            </w:r>
          </w:p>
          <w:p w:rsidR="00000000" w:rsidDel="00000000" w:rsidP="00000000" w:rsidRDefault="00000000" w:rsidRPr="00000000" w14:paraId="000008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процессе защиты работы были даны неполные ответы на вопросы;</w:t>
            </w:r>
          </w:p>
          <w:p w:rsidR="00000000" w:rsidDel="00000000" w:rsidP="00000000" w:rsidRDefault="00000000" w:rsidRPr="00000000" w14:paraId="000008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0F">
            <w:pPr>
              <w:jc w:val="center"/>
              <w:rPr>
                <w:i w:val="1"/>
              </w:rPr>
            </w:pPr>
            <w:r w:rsidDel="00000000" w:rsidR="00000000" w:rsidRPr="00000000">
              <w:rPr>
                <w:i w:val="1"/>
                <w:rtl w:val="0"/>
              </w:rPr>
              <w:t xml:space="preserve">12 – 23 </w:t>
            </w:r>
            <w:r w:rsidDel="00000000" w:rsidR="00000000" w:rsidRPr="00000000">
              <w:rPr>
                <w:rtl w:val="0"/>
              </w:rPr>
              <w:t xml:space="preserve">баллов</w:t>
            </w:r>
            <w:r w:rsidDel="00000000" w:rsidR="00000000" w:rsidRPr="00000000">
              <w:rPr>
                <w:rtl w:val="0"/>
              </w:rPr>
            </w:r>
          </w:p>
        </w:tc>
        <w:tc>
          <w:tcPr/>
          <w:p w:rsidR="00000000" w:rsidDel="00000000" w:rsidP="00000000" w:rsidRDefault="00000000" w:rsidRPr="00000000" w14:paraId="00000810">
            <w:pPr>
              <w:jc w:val="center"/>
              <w:rPr>
                <w:i w:val="1"/>
              </w:rPr>
            </w:pPr>
            <w:r w:rsidDel="00000000" w:rsidR="00000000" w:rsidRPr="00000000">
              <w:rPr>
                <w:i w:val="1"/>
                <w:rtl w:val="0"/>
              </w:rPr>
              <w:t xml:space="preserve">4</w:t>
            </w:r>
          </w:p>
        </w:tc>
      </w:tr>
      <w:tr>
        <w:trPr>
          <w:cantSplit w:val="0"/>
          <w:trHeight w:val="283" w:hRule="atLeast"/>
          <w:tblHeader w:val="0"/>
        </w:trPr>
        <w:tc>
          <w:tcPr>
            <w:vMerge w:val="continue"/>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тема работы раскрыта частично, но в основном правильно, допущено поверхностное изложение отдельных вопросов темы;</w:t>
            </w:r>
          </w:p>
          <w:p w:rsidR="00000000" w:rsidDel="00000000" w:rsidP="00000000" w:rsidRDefault="00000000" w:rsidRPr="00000000" w14:paraId="000008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rsidR="00000000" w:rsidDel="00000000" w:rsidP="00000000" w:rsidRDefault="00000000" w:rsidRPr="00000000" w14:paraId="000008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 написании и защите работы продемонстрирован удовлетворительный уровень сформированности универсальных, общепрофессиональных и профессиональных компетенций, поверхностный уровень теоретических знаний и практических навыков;</w:t>
            </w:r>
          </w:p>
          <w:p w:rsidR="00000000" w:rsidDel="00000000" w:rsidP="00000000" w:rsidRDefault="00000000" w:rsidRPr="00000000" w14:paraId="000008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своевременно представлена на кафедру, однако не в полном объеме по содержанию и / или оформлению соответствует предъявляемым требованиям;</w:t>
            </w:r>
          </w:p>
          <w:p w:rsidR="00000000" w:rsidDel="00000000" w:rsidP="00000000" w:rsidRDefault="00000000" w:rsidRPr="00000000" w14:paraId="000008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процессе защиты недостаточно полно изложены основные положения работы, ответы на вопросы даны неполные;</w:t>
            </w:r>
          </w:p>
          <w:p w:rsidR="00000000" w:rsidDel="00000000" w:rsidP="00000000" w:rsidRDefault="00000000" w:rsidRPr="00000000" w14:paraId="000008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9"/>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1A">
            <w:pPr>
              <w:jc w:val="center"/>
              <w:rPr>
                <w:i w:val="1"/>
              </w:rPr>
            </w:pPr>
            <w:r w:rsidDel="00000000" w:rsidR="00000000" w:rsidRPr="00000000">
              <w:rPr>
                <w:i w:val="1"/>
                <w:rtl w:val="0"/>
              </w:rPr>
              <w:t xml:space="preserve">6 – 11 </w:t>
            </w:r>
            <w:r w:rsidDel="00000000" w:rsidR="00000000" w:rsidRPr="00000000">
              <w:rPr>
                <w:rtl w:val="0"/>
              </w:rPr>
              <w:t xml:space="preserve">баллов</w:t>
            </w:r>
            <w:r w:rsidDel="00000000" w:rsidR="00000000" w:rsidRPr="00000000">
              <w:rPr>
                <w:rtl w:val="0"/>
              </w:rPr>
            </w:r>
          </w:p>
        </w:tc>
        <w:tc>
          <w:tcPr/>
          <w:p w:rsidR="00000000" w:rsidDel="00000000" w:rsidP="00000000" w:rsidRDefault="00000000" w:rsidRPr="00000000" w14:paraId="0000081B">
            <w:pPr>
              <w:jc w:val="center"/>
              <w:rPr>
                <w:i w:val="1"/>
              </w:rPr>
            </w:pPr>
            <w:r w:rsidDel="00000000" w:rsidR="00000000" w:rsidRPr="00000000">
              <w:rPr>
                <w:i w:val="1"/>
                <w:rtl w:val="0"/>
              </w:rPr>
              <w:t xml:space="preserve">3</w:t>
            </w:r>
          </w:p>
        </w:tc>
      </w:tr>
      <w:tr>
        <w:trPr>
          <w:cantSplit w:val="0"/>
          <w:trHeight w:val="283" w:hRule="atLeast"/>
          <w:tblHeader w:val="0"/>
        </w:trPr>
        <w:tc>
          <w:tcPr>
            <w:vMerge w:val="continue"/>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2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rsidR="00000000" w:rsidDel="00000000" w:rsidP="00000000" w:rsidRDefault="00000000" w:rsidRPr="00000000" w14:paraId="000008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2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не оригинальна, основана на компиляции публикаций по теме;</w:t>
            </w:r>
          </w:p>
          <w:p w:rsidR="00000000" w:rsidDel="00000000" w:rsidP="00000000" w:rsidRDefault="00000000" w:rsidRPr="00000000" w14:paraId="000008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2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rsidR="00000000" w:rsidDel="00000000" w:rsidP="00000000" w:rsidRDefault="00000000" w:rsidRPr="00000000" w14:paraId="000008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2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работа несвоевременно представлена на кафедру, не в полном объеме по содержанию и оформлению соответствует предъявляемым требованиям;</w:t>
            </w:r>
          </w:p>
          <w:p w:rsidR="00000000" w:rsidDel="00000000" w:rsidP="00000000" w:rsidRDefault="00000000" w:rsidRPr="00000000" w14:paraId="000008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2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p>
          <w:p w:rsidR="00000000" w:rsidDel="00000000" w:rsidP="00000000" w:rsidRDefault="00000000" w:rsidRPr="00000000" w14:paraId="000008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24"/>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НАПРИМЕР:</w:t>
            </w:r>
          </w:p>
          <w:p w:rsidR="00000000" w:rsidDel="00000000" w:rsidP="00000000" w:rsidRDefault="00000000" w:rsidRPr="00000000" w14:paraId="00000825">
            <w:pPr>
              <w:jc w:val="center"/>
              <w:rPr>
                <w:i w:val="1"/>
              </w:rPr>
            </w:pPr>
            <w:r w:rsidDel="00000000" w:rsidR="00000000" w:rsidRPr="00000000">
              <w:rPr>
                <w:i w:val="1"/>
                <w:rtl w:val="0"/>
              </w:rPr>
              <w:t xml:space="preserve">0 – 5 </w:t>
            </w:r>
            <w:r w:rsidDel="00000000" w:rsidR="00000000" w:rsidRPr="00000000">
              <w:rPr>
                <w:rtl w:val="0"/>
              </w:rPr>
              <w:t xml:space="preserve">баллов</w:t>
            </w:r>
            <w:r w:rsidDel="00000000" w:rsidR="00000000" w:rsidRPr="00000000">
              <w:rPr>
                <w:rtl w:val="0"/>
              </w:rPr>
            </w:r>
          </w:p>
        </w:tc>
        <w:tc>
          <w:tcPr/>
          <w:p w:rsidR="00000000" w:rsidDel="00000000" w:rsidP="00000000" w:rsidRDefault="00000000" w:rsidRPr="00000000" w14:paraId="00000826">
            <w:pPr>
              <w:jc w:val="center"/>
              <w:rPr>
                <w:i w:val="1"/>
              </w:rPr>
            </w:pPr>
            <w:r w:rsidDel="00000000" w:rsidR="00000000" w:rsidRPr="00000000">
              <w:rPr>
                <w:i w:val="1"/>
                <w:rtl w:val="0"/>
              </w:rPr>
              <w:t xml:space="preserve">2</w:t>
            </w:r>
          </w:p>
        </w:tc>
      </w:tr>
    </w:tbl>
    <w:p w:rsidR="00000000" w:rsidDel="00000000" w:rsidP="00000000" w:rsidRDefault="00000000" w:rsidRPr="00000000" w14:paraId="00000827">
      <w:pPr>
        <w:rPr/>
      </w:pPr>
      <w:r w:rsidDel="00000000" w:rsidR="00000000" w:rsidRPr="00000000">
        <w:rPr>
          <w:rtl w:val="0"/>
        </w:rPr>
      </w:r>
    </w:p>
    <w:p w:rsidR="00000000" w:rsidDel="00000000" w:rsidP="00000000" w:rsidRDefault="00000000" w:rsidRPr="00000000" w14:paraId="00000828">
      <w:pPr>
        <w:rPr/>
      </w:pPr>
      <w:r w:rsidDel="00000000" w:rsidR="00000000" w:rsidRPr="00000000">
        <w:rPr>
          <w:rtl w:val="0"/>
        </w:rPr>
      </w:r>
    </w:p>
    <w:p w:rsidR="00000000" w:rsidDel="00000000" w:rsidP="00000000" w:rsidRDefault="00000000" w:rsidRPr="00000000" w14:paraId="00000829">
      <w:pPr>
        <w:rPr/>
        <w:sectPr>
          <w:type w:val="nextPage"/>
          <w:pgSz w:h="11906" w:w="16838" w:orient="landscape"/>
          <w:pgMar w:bottom="1701" w:top="567" w:left="1134" w:right="1134" w:header="709" w:footer="709"/>
          <w:titlePg w:val="1"/>
        </w:sectPr>
      </w:pPr>
      <w:r w:rsidDel="00000000" w:rsidR="00000000" w:rsidRPr="00000000">
        <w:rPr>
          <w:rtl w:val="0"/>
        </w:rPr>
      </w:r>
    </w:p>
    <w:p w:rsidR="00000000" w:rsidDel="00000000" w:rsidP="00000000" w:rsidRDefault="00000000" w:rsidRPr="00000000" w14:paraId="0000082A">
      <w:pPr>
        <w:pStyle w:val="Heading2"/>
        <w:numPr>
          <w:ilvl w:val="1"/>
          <w:numId w:val="1"/>
        </w:numPr>
        <w:ind w:left="709" w:firstLine="0"/>
        <w:rPr/>
      </w:pPr>
      <w:r w:rsidDel="00000000" w:rsidR="00000000" w:rsidRPr="00000000">
        <w:rPr>
          <w:rtl w:val="0"/>
        </w:rPr>
        <w:t xml:space="preserve">Система оценивания результатов текущего контроля и промежуточной аттестации.</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82B">
      <w:pPr>
        <w:ind w:firstLine="709"/>
        <w:rPr>
          <w:sz w:val="24"/>
          <w:szCs w:val="24"/>
        </w:rPr>
      </w:pPr>
      <w:r w:rsidDel="00000000" w:rsidR="00000000" w:rsidRPr="00000000">
        <w:rPr>
          <w:sz w:val="24"/>
          <w:szCs w:val="24"/>
          <w:rtl w:val="0"/>
        </w:rPr>
        <w:t xml:space="preserve">Оценка по дисциплине выставляется обучающемуся с учётом результатов текущей и промежуточной аттестации.</w:t>
      </w:r>
    </w:p>
    <w:p w:rsidR="00000000" w:rsidDel="00000000" w:rsidP="00000000" w:rsidRDefault="00000000" w:rsidRPr="00000000" w14:paraId="0000082C">
      <w:pPr>
        <w:rPr/>
      </w:pPr>
      <w:r w:rsidDel="00000000" w:rsidR="00000000" w:rsidRPr="00000000">
        <w:rPr>
          <w:rtl w:val="0"/>
        </w:rPr>
      </w:r>
    </w:p>
    <w:tbl>
      <w:tblPr>
        <w:tblStyle w:val="Table17"/>
        <w:tblW w:w="9639.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2835"/>
        <w:gridCol w:w="3118"/>
        <w:tblGridChange w:id="0">
          <w:tblGrid>
            <w:gridCol w:w="3686"/>
            <w:gridCol w:w="2835"/>
            <w:gridCol w:w="3118"/>
          </w:tblGrid>
        </w:tblGridChange>
      </w:tblGrid>
      <w:tr>
        <w:trPr>
          <w:cantSplit w:val="0"/>
          <w:trHeight w:val="340" w:hRule="atLeast"/>
          <w:tblHeader w:val="0"/>
        </w:trPr>
        <w:tc>
          <w:tcPr>
            <w:shd w:fill="dbe5f1" w:val="clear"/>
          </w:tcPr>
          <w:p w:rsidR="00000000" w:rsidDel="00000000" w:rsidP="00000000" w:rsidRDefault="00000000" w:rsidRPr="00000000" w14:paraId="0000082D">
            <w:pPr>
              <w:jc w:val="center"/>
              <w:rPr>
                <w:b w:val="1"/>
              </w:rPr>
            </w:pPr>
            <w:r w:rsidDel="00000000" w:rsidR="00000000" w:rsidRPr="00000000">
              <w:rPr>
                <w:b w:val="1"/>
                <w:rtl w:val="0"/>
              </w:rPr>
              <w:t xml:space="preserve">Форма контроля</w:t>
            </w:r>
          </w:p>
        </w:tc>
        <w:tc>
          <w:tcPr>
            <w:shd w:fill="dbe5f1" w:val="clear"/>
          </w:tcPr>
          <w:p w:rsidR="00000000" w:rsidDel="00000000" w:rsidP="00000000" w:rsidRDefault="00000000" w:rsidRPr="00000000" w14:paraId="0000082E">
            <w:pPr>
              <w:jc w:val="center"/>
              <w:rPr>
                <w:b w:val="1"/>
              </w:rPr>
            </w:pPr>
            <w:r w:rsidDel="00000000" w:rsidR="00000000" w:rsidRPr="00000000">
              <w:rPr>
                <w:b w:val="1"/>
                <w:rtl w:val="0"/>
              </w:rPr>
              <w:t xml:space="preserve">100-балльная система </w:t>
            </w:r>
          </w:p>
        </w:tc>
        <w:tc>
          <w:tcPr>
            <w:shd w:fill="dbe5f1" w:val="clear"/>
          </w:tcPr>
          <w:p w:rsidR="00000000" w:rsidDel="00000000" w:rsidP="00000000" w:rsidRDefault="00000000" w:rsidRPr="00000000" w14:paraId="0000082F">
            <w:pPr>
              <w:jc w:val="center"/>
              <w:rPr>
                <w:b w:val="1"/>
              </w:rPr>
            </w:pPr>
            <w:r w:rsidDel="00000000" w:rsidR="00000000" w:rsidRPr="00000000">
              <w:rPr>
                <w:b w:val="1"/>
                <w:rtl w:val="0"/>
              </w:rPr>
              <w:t xml:space="preserve">Пятибалльная система</w:t>
            </w:r>
          </w:p>
        </w:tc>
      </w:tr>
      <w:tr>
        <w:trPr>
          <w:cantSplit w:val="0"/>
          <w:trHeight w:val="286" w:hRule="atLeast"/>
          <w:tblHeader w:val="0"/>
        </w:trPr>
        <w:tc>
          <w:tcPr/>
          <w:p w:rsidR="00000000" w:rsidDel="00000000" w:rsidP="00000000" w:rsidRDefault="00000000" w:rsidRPr="00000000" w14:paraId="00000830">
            <w:pPr>
              <w:rPr>
                <w:i w:val="1"/>
              </w:rPr>
            </w:pPr>
            <w:r w:rsidDel="00000000" w:rsidR="00000000" w:rsidRPr="00000000">
              <w:rPr>
                <w:rtl w:val="0"/>
              </w:rPr>
              <w:t xml:space="preserve">Текущий контроль</w:t>
            </w:r>
            <w:r w:rsidDel="00000000" w:rsidR="00000000" w:rsidRPr="00000000">
              <w:rPr>
                <w:vertAlign w:val="superscript"/>
              </w:rPr>
              <w:footnoteReference w:customMarkFollows="0" w:id="14"/>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831">
            <w:pPr>
              <w:rPr>
                <w:i w:val="1"/>
              </w:rPr>
            </w:pPr>
            <w:r w:rsidDel="00000000" w:rsidR="00000000" w:rsidRPr="00000000">
              <w:rPr>
                <w:rtl w:val="0"/>
              </w:rPr>
            </w:r>
          </w:p>
        </w:tc>
        <w:tc>
          <w:tcPr/>
          <w:p w:rsidR="00000000" w:rsidDel="00000000" w:rsidP="00000000" w:rsidRDefault="00000000" w:rsidRPr="00000000" w14:paraId="00000832">
            <w:pPr>
              <w:rPr>
                <w:i w:val="1"/>
              </w:rPr>
            </w:pP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833">
            <w:pPr>
              <w:rPr>
                <w:i w:val="1"/>
              </w:rPr>
            </w:pPr>
            <w:r w:rsidDel="00000000" w:rsidR="00000000" w:rsidRPr="00000000">
              <w:rPr>
                <w:i w:val="1"/>
                <w:rtl w:val="0"/>
              </w:rPr>
              <w:t xml:space="preserve"> - опрос</w:t>
            </w:r>
          </w:p>
        </w:tc>
        <w:tc>
          <w:tcPr/>
          <w:p w:rsidR="00000000" w:rsidDel="00000000" w:rsidP="00000000" w:rsidRDefault="00000000" w:rsidRPr="00000000" w14:paraId="00000834">
            <w:pPr>
              <w:jc w:val="center"/>
              <w:rPr>
                <w:i w:val="1"/>
              </w:rPr>
            </w:pPr>
            <w:r w:rsidDel="00000000" w:rsidR="00000000" w:rsidRPr="00000000">
              <w:rPr>
                <w:i w:val="1"/>
                <w:rtl w:val="0"/>
              </w:rPr>
              <w:t xml:space="preserve">0 - 5 баллов</w:t>
            </w:r>
            <w:r w:rsidDel="00000000" w:rsidR="00000000" w:rsidRPr="00000000">
              <w:rPr>
                <w:i w:val="1"/>
                <w:vertAlign w:val="superscript"/>
              </w:rPr>
              <w:footnoteReference w:customMarkFollows="0" w:id="15"/>
            </w:r>
            <w:r w:rsidDel="00000000" w:rsidR="00000000" w:rsidRPr="00000000">
              <w:rPr>
                <w:rtl w:val="0"/>
              </w:rPr>
            </w:r>
          </w:p>
        </w:tc>
        <w:tc>
          <w:tcPr/>
          <w:p w:rsidR="00000000" w:rsidDel="00000000" w:rsidP="00000000" w:rsidRDefault="00000000" w:rsidRPr="00000000" w14:paraId="00000835">
            <w:pPr>
              <w:jc w:val="center"/>
              <w:rPr>
                <w:i w:val="1"/>
              </w:rPr>
            </w:pPr>
            <w:r w:rsidDel="00000000" w:rsidR="00000000" w:rsidRPr="00000000">
              <w:rPr>
                <w:i w:val="1"/>
                <w:rtl w:val="0"/>
              </w:rPr>
              <w:t xml:space="preserve">2 – 5 или зачтено/не зачтено</w:t>
            </w:r>
            <w:r w:rsidDel="00000000" w:rsidR="00000000" w:rsidRPr="00000000">
              <w:rPr>
                <w:i w:val="1"/>
                <w:vertAlign w:val="superscript"/>
              </w:rPr>
              <w:footnoteReference w:customMarkFollows="0" w:id="16"/>
            </w:r>
            <w:r w:rsidDel="00000000" w:rsidR="00000000" w:rsidRPr="00000000">
              <w:rPr>
                <w:rtl w:val="0"/>
              </w:rPr>
            </w:r>
          </w:p>
        </w:tc>
      </w:tr>
      <w:tr>
        <w:trPr>
          <w:cantSplit w:val="0"/>
          <w:trHeight w:val="286" w:hRule="atLeast"/>
          <w:tblHeader w:val="0"/>
        </w:trPr>
        <w:tc>
          <w:tcPr/>
          <w:p w:rsidR="00000000" w:rsidDel="00000000" w:rsidP="00000000" w:rsidRDefault="00000000" w:rsidRPr="00000000" w14:paraId="00000836">
            <w:pPr>
              <w:rPr>
                <w:i w:val="1"/>
              </w:rPr>
            </w:pPr>
            <w:r w:rsidDel="00000000" w:rsidR="00000000" w:rsidRPr="00000000">
              <w:rPr>
                <w:i w:val="1"/>
                <w:rtl w:val="0"/>
              </w:rPr>
              <w:t xml:space="preserve">- коллоквиум</w:t>
            </w:r>
          </w:p>
        </w:tc>
        <w:tc>
          <w:tcPr/>
          <w:p w:rsidR="00000000" w:rsidDel="00000000" w:rsidP="00000000" w:rsidRDefault="00000000" w:rsidRPr="00000000" w14:paraId="00000837">
            <w:pPr>
              <w:jc w:val="center"/>
              <w:rPr>
                <w:i w:val="1"/>
              </w:rPr>
            </w:pPr>
            <w:r w:rsidDel="00000000" w:rsidR="00000000" w:rsidRPr="00000000">
              <w:rPr>
                <w:i w:val="1"/>
                <w:rtl w:val="0"/>
              </w:rPr>
              <w:t xml:space="preserve">0 - 15 баллов</w:t>
            </w:r>
          </w:p>
        </w:tc>
        <w:tc>
          <w:tcPr/>
          <w:p w:rsidR="00000000" w:rsidDel="00000000" w:rsidP="00000000" w:rsidRDefault="00000000" w:rsidRPr="00000000" w14:paraId="00000838">
            <w:pPr>
              <w:jc w:val="center"/>
              <w:rPr>
                <w:i w:val="1"/>
              </w:rPr>
            </w:pPr>
            <w:r w:rsidDel="00000000" w:rsidR="00000000" w:rsidRPr="00000000">
              <w:rPr>
                <w:i w:val="1"/>
                <w:rtl w:val="0"/>
              </w:rPr>
              <w:t xml:space="preserve">2 – 5 или зачтено/не зачтено</w:t>
            </w:r>
          </w:p>
        </w:tc>
      </w:tr>
      <w:tr>
        <w:trPr>
          <w:cantSplit w:val="0"/>
          <w:trHeight w:val="214" w:hRule="atLeast"/>
          <w:tblHeader w:val="0"/>
        </w:trPr>
        <w:tc>
          <w:tcPr/>
          <w:p w:rsidR="00000000" w:rsidDel="00000000" w:rsidP="00000000" w:rsidRDefault="00000000" w:rsidRPr="00000000" w14:paraId="00000839">
            <w:pPr>
              <w:rPr>
                <w:i w:val="1"/>
              </w:rPr>
            </w:pPr>
            <w:r w:rsidDel="00000000" w:rsidR="00000000" w:rsidRPr="00000000">
              <w:rPr>
                <w:i w:val="1"/>
                <w:rtl w:val="0"/>
              </w:rPr>
              <w:t xml:space="preserve"> - участие в дискуссии на семинаре</w:t>
            </w:r>
          </w:p>
        </w:tc>
        <w:tc>
          <w:tcPr/>
          <w:p w:rsidR="00000000" w:rsidDel="00000000" w:rsidP="00000000" w:rsidRDefault="00000000" w:rsidRPr="00000000" w14:paraId="0000083A">
            <w:pPr>
              <w:jc w:val="center"/>
              <w:rPr>
                <w:i w:val="1"/>
              </w:rPr>
            </w:pPr>
            <w:r w:rsidDel="00000000" w:rsidR="00000000" w:rsidRPr="00000000">
              <w:rPr>
                <w:i w:val="1"/>
                <w:rtl w:val="0"/>
              </w:rPr>
              <w:t xml:space="preserve">0 - 10 баллов</w:t>
            </w:r>
          </w:p>
        </w:tc>
        <w:tc>
          <w:tcPr/>
          <w:p w:rsidR="00000000" w:rsidDel="00000000" w:rsidP="00000000" w:rsidRDefault="00000000" w:rsidRPr="00000000" w14:paraId="0000083B">
            <w:pPr>
              <w:jc w:val="center"/>
              <w:rPr>
                <w:i w:val="1"/>
              </w:rPr>
            </w:pPr>
            <w:r w:rsidDel="00000000" w:rsidR="00000000" w:rsidRPr="00000000">
              <w:rPr>
                <w:i w:val="1"/>
                <w:rtl w:val="0"/>
              </w:rPr>
              <w:t xml:space="preserve">2 – 5 или зачтено/не зачтено</w:t>
            </w:r>
          </w:p>
        </w:tc>
      </w:tr>
      <w:tr>
        <w:trPr>
          <w:cantSplit w:val="0"/>
          <w:trHeight w:val="286" w:hRule="atLeast"/>
          <w:tblHeader w:val="0"/>
        </w:trPr>
        <w:tc>
          <w:tcPr/>
          <w:p w:rsidR="00000000" w:rsidDel="00000000" w:rsidP="00000000" w:rsidRDefault="00000000" w:rsidRPr="00000000" w14:paraId="0000083C">
            <w:pPr>
              <w:rPr>
                <w:i w:val="1"/>
              </w:rPr>
            </w:pPr>
            <w:r w:rsidDel="00000000" w:rsidR="00000000" w:rsidRPr="00000000">
              <w:rPr>
                <w:i w:val="1"/>
                <w:rtl w:val="0"/>
              </w:rPr>
              <w:t xml:space="preserve"> - контрольная работа (темы 1-3)</w:t>
            </w:r>
          </w:p>
        </w:tc>
        <w:tc>
          <w:tcPr/>
          <w:p w:rsidR="00000000" w:rsidDel="00000000" w:rsidP="00000000" w:rsidRDefault="00000000" w:rsidRPr="00000000" w14:paraId="0000083D">
            <w:pPr>
              <w:jc w:val="center"/>
              <w:rPr>
                <w:i w:val="1"/>
              </w:rPr>
            </w:pPr>
            <w:r w:rsidDel="00000000" w:rsidR="00000000" w:rsidRPr="00000000">
              <w:rPr>
                <w:i w:val="1"/>
                <w:rtl w:val="0"/>
              </w:rPr>
              <w:t xml:space="preserve">0 - 20 баллов</w:t>
            </w:r>
          </w:p>
        </w:tc>
        <w:tc>
          <w:tcPr/>
          <w:p w:rsidR="00000000" w:rsidDel="00000000" w:rsidP="00000000" w:rsidRDefault="00000000" w:rsidRPr="00000000" w14:paraId="0000083E">
            <w:pPr>
              <w:jc w:val="center"/>
              <w:rPr>
                <w:i w:val="1"/>
              </w:rPr>
            </w:pPr>
            <w:r w:rsidDel="00000000" w:rsidR="00000000" w:rsidRPr="00000000">
              <w:rPr>
                <w:i w:val="1"/>
                <w:rtl w:val="0"/>
              </w:rPr>
              <w:t xml:space="preserve">2 – 5 или зачтено/не зачтено</w:t>
            </w:r>
          </w:p>
        </w:tc>
      </w:tr>
      <w:tr>
        <w:trPr>
          <w:cantSplit w:val="0"/>
          <w:trHeight w:val="286" w:hRule="atLeast"/>
          <w:tblHeader w:val="0"/>
        </w:trPr>
        <w:tc>
          <w:tcPr/>
          <w:p w:rsidR="00000000" w:rsidDel="00000000" w:rsidP="00000000" w:rsidRDefault="00000000" w:rsidRPr="00000000" w14:paraId="0000083F">
            <w:pPr>
              <w:rPr>
                <w:i w:val="1"/>
              </w:rPr>
            </w:pPr>
            <w:r w:rsidDel="00000000" w:rsidR="00000000" w:rsidRPr="00000000">
              <w:rPr>
                <w:i w:val="1"/>
                <w:rtl w:val="0"/>
              </w:rPr>
              <w:t xml:space="preserve"> - контрольная работа (темы 4-5)</w:t>
            </w:r>
          </w:p>
        </w:tc>
        <w:tc>
          <w:tcPr/>
          <w:p w:rsidR="00000000" w:rsidDel="00000000" w:rsidP="00000000" w:rsidRDefault="00000000" w:rsidRPr="00000000" w14:paraId="00000840">
            <w:pPr>
              <w:jc w:val="center"/>
              <w:rPr>
                <w:i w:val="1"/>
              </w:rPr>
            </w:pPr>
            <w:r w:rsidDel="00000000" w:rsidR="00000000" w:rsidRPr="00000000">
              <w:rPr>
                <w:i w:val="1"/>
                <w:rtl w:val="0"/>
              </w:rPr>
              <w:t xml:space="preserve">0 - 20 баллов</w:t>
            </w:r>
          </w:p>
        </w:tc>
        <w:tc>
          <w:tcPr/>
          <w:p w:rsidR="00000000" w:rsidDel="00000000" w:rsidP="00000000" w:rsidRDefault="00000000" w:rsidRPr="00000000" w14:paraId="00000841">
            <w:pPr>
              <w:jc w:val="center"/>
              <w:rPr>
                <w:i w:val="1"/>
              </w:rPr>
            </w:pPr>
            <w:r w:rsidDel="00000000" w:rsidR="00000000" w:rsidRPr="00000000">
              <w:rPr>
                <w:i w:val="1"/>
                <w:rtl w:val="0"/>
              </w:rPr>
              <w:t xml:space="preserve">2 – 5 или зачтено/не зачтено</w:t>
            </w:r>
          </w:p>
        </w:tc>
      </w:tr>
      <w:tr>
        <w:trPr>
          <w:cantSplit w:val="0"/>
          <w:tblHeader w:val="0"/>
        </w:trPr>
        <w:tc>
          <w:tcPr/>
          <w:p w:rsidR="00000000" w:rsidDel="00000000" w:rsidP="00000000" w:rsidRDefault="00000000" w:rsidRPr="00000000" w14:paraId="00000842">
            <w:pPr>
              <w:rPr/>
            </w:pPr>
            <w:r w:rsidDel="00000000" w:rsidR="00000000" w:rsidRPr="00000000">
              <w:rPr>
                <w:rtl w:val="0"/>
              </w:rPr>
              <w:t xml:space="preserve">Промежуточная аттестация </w:t>
            </w:r>
          </w:p>
          <w:p w:rsidR="00000000" w:rsidDel="00000000" w:rsidP="00000000" w:rsidRDefault="00000000" w:rsidRPr="00000000" w14:paraId="00000843">
            <w:pPr>
              <w:rPr>
                <w:i w:val="1"/>
              </w:rPr>
            </w:pPr>
            <w:r w:rsidDel="00000000" w:rsidR="00000000" w:rsidRPr="00000000">
              <w:rPr>
                <w:i w:val="1"/>
                <w:rtl w:val="0"/>
              </w:rPr>
              <w:t xml:space="preserve">(указать форму</w:t>
            </w:r>
            <w:r w:rsidDel="00000000" w:rsidR="00000000" w:rsidRPr="00000000">
              <w:rPr>
                <w:i w:val="1"/>
                <w:vertAlign w:val="superscript"/>
              </w:rPr>
              <w:footnoteReference w:customMarkFollows="0" w:id="17"/>
            </w:r>
            <w:r w:rsidDel="00000000" w:rsidR="00000000" w:rsidRPr="00000000">
              <w:rPr>
                <w:i w:val="1"/>
                <w:rtl w:val="0"/>
              </w:rPr>
              <w:t xml:space="preserve">)</w:t>
            </w:r>
          </w:p>
        </w:tc>
        <w:tc>
          <w:tcPr/>
          <w:p w:rsidR="00000000" w:rsidDel="00000000" w:rsidP="00000000" w:rsidRDefault="00000000" w:rsidRPr="00000000" w14:paraId="00000844">
            <w:pPr>
              <w:jc w:val="center"/>
              <w:rPr>
                <w:i w:val="1"/>
              </w:rPr>
            </w:pPr>
            <w:r w:rsidDel="00000000" w:rsidR="00000000" w:rsidRPr="00000000">
              <w:rPr>
                <w:i w:val="1"/>
                <w:rtl w:val="0"/>
              </w:rPr>
              <w:t xml:space="preserve">0 - 30 баллов</w:t>
            </w:r>
          </w:p>
        </w:tc>
        <w:tc>
          <w:tcPr>
            <w:vMerge w:val="restart"/>
          </w:tcPr>
          <w:p w:rsidR="00000000" w:rsidDel="00000000" w:rsidP="00000000" w:rsidRDefault="00000000" w:rsidRPr="00000000" w14:paraId="00000845">
            <w:pPr>
              <w:rPr>
                <w:i w:val="1"/>
              </w:rPr>
            </w:pPr>
            <w:r w:rsidDel="00000000" w:rsidR="00000000" w:rsidRPr="00000000">
              <w:rPr>
                <w:i w:val="1"/>
                <w:rtl w:val="0"/>
              </w:rPr>
              <w:t xml:space="preserve">отлично</w:t>
            </w:r>
          </w:p>
          <w:p w:rsidR="00000000" w:rsidDel="00000000" w:rsidP="00000000" w:rsidRDefault="00000000" w:rsidRPr="00000000" w14:paraId="00000846">
            <w:pPr>
              <w:rPr>
                <w:i w:val="1"/>
              </w:rPr>
            </w:pPr>
            <w:r w:rsidDel="00000000" w:rsidR="00000000" w:rsidRPr="00000000">
              <w:rPr>
                <w:i w:val="1"/>
                <w:rtl w:val="0"/>
              </w:rPr>
              <w:t xml:space="preserve">хорошо</w:t>
            </w:r>
          </w:p>
          <w:p w:rsidR="00000000" w:rsidDel="00000000" w:rsidP="00000000" w:rsidRDefault="00000000" w:rsidRPr="00000000" w14:paraId="00000847">
            <w:pPr>
              <w:rPr>
                <w:i w:val="1"/>
              </w:rPr>
            </w:pPr>
            <w:r w:rsidDel="00000000" w:rsidR="00000000" w:rsidRPr="00000000">
              <w:rPr>
                <w:i w:val="1"/>
                <w:rtl w:val="0"/>
              </w:rPr>
              <w:t xml:space="preserve">удовлетворительно</w:t>
            </w:r>
          </w:p>
          <w:p w:rsidR="00000000" w:rsidDel="00000000" w:rsidP="00000000" w:rsidRDefault="00000000" w:rsidRPr="00000000" w14:paraId="00000848">
            <w:pPr>
              <w:rPr>
                <w:i w:val="1"/>
              </w:rPr>
            </w:pPr>
            <w:r w:rsidDel="00000000" w:rsidR="00000000" w:rsidRPr="00000000">
              <w:rPr>
                <w:i w:val="1"/>
                <w:rtl w:val="0"/>
              </w:rPr>
              <w:t xml:space="preserve">неудовлетворительно</w:t>
            </w:r>
          </w:p>
          <w:p w:rsidR="00000000" w:rsidDel="00000000" w:rsidP="00000000" w:rsidRDefault="00000000" w:rsidRPr="00000000" w14:paraId="00000849">
            <w:pPr>
              <w:rPr>
                <w:i w:val="1"/>
              </w:rPr>
            </w:pPr>
            <w:r w:rsidDel="00000000" w:rsidR="00000000" w:rsidRPr="00000000">
              <w:rPr>
                <w:i w:val="1"/>
                <w:rtl w:val="0"/>
              </w:rPr>
              <w:t xml:space="preserve">зачтено</w:t>
            </w:r>
          </w:p>
          <w:p w:rsidR="00000000" w:rsidDel="00000000" w:rsidP="00000000" w:rsidRDefault="00000000" w:rsidRPr="00000000" w14:paraId="0000084A">
            <w:pPr>
              <w:rPr>
                <w:i w:val="1"/>
              </w:rPr>
            </w:pPr>
            <w:r w:rsidDel="00000000" w:rsidR="00000000" w:rsidRPr="00000000">
              <w:rPr>
                <w:i w:val="1"/>
                <w:rtl w:val="0"/>
              </w:rPr>
              <w:t xml:space="preserve">не зачтено</w:t>
            </w:r>
          </w:p>
        </w:tc>
      </w:tr>
      <w:tr>
        <w:trPr>
          <w:cantSplit w:val="0"/>
          <w:tblHeader w:val="0"/>
        </w:trPr>
        <w:tc>
          <w:tcPr/>
          <w:p w:rsidR="00000000" w:rsidDel="00000000" w:rsidP="00000000" w:rsidRDefault="00000000" w:rsidRPr="00000000" w14:paraId="0000084B">
            <w:pPr>
              <w:rPr>
                <w:i w:val="1"/>
              </w:rPr>
            </w:pPr>
            <w:r w:rsidDel="00000000" w:rsidR="00000000" w:rsidRPr="00000000">
              <w:rPr>
                <w:b w:val="1"/>
                <w:rtl w:val="0"/>
              </w:rPr>
              <w:t xml:space="preserve">Итого за семестр</w:t>
            </w:r>
            <w:r w:rsidDel="00000000" w:rsidR="00000000" w:rsidRPr="00000000">
              <w:rPr>
                <w:i w:val="1"/>
                <w:rtl w:val="0"/>
              </w:rPr>
              <w:t xml:space="preserve"> (дисциплину)</w:t>
            </w:r>
          </w:p>
          <w:p w:rsidR="00000000" w:rsidDel="00000000" w:rsidP="00000000" w:rsidRDefault="00000000" w:rsidRPr="00000000" w14:paraId="0000084C">
            <w:pPr>
              <w:rPr/>
            </w:pPr>
            <w:r w:rsidDel="00000000" w:rsidR="00000000" w:rsidRPr="00000000">
              <w:rPr>
                <w:i w:val="1"/>
                <w:rtl w:val="0"/>
              </w:rPr>
              <w:t xml:space="preserve">зачёт/зачёт с оценкой/экзамен </w:t>
            </w:r>
            <w:r w:rsidDel="00000000" w:rsidR="00000000" w:rsidRPr="00000000">
              <w:rPr>
                <w:rtl w:val="0"/>
              </w:rPr>
            </w:r>
          </w:p>
        </w:tc>
        <w:tc>
          <w:tcPr/>
          <w:p w:rsidR="00000000" w:rsidDel="00000000" w:rsidP="00000000" w:rsidRDefault="00000000" w:rsidRPr="00000000" w14:paraId="0000084D">
            <w:pPr>
              <w:jc w:val="center"/>
              <w:rPr>
                <w:i w:val="1"/>
              </w:rPr>
            </w:pPr>
            <w:r w:rsidDel="00000000" w:rsidR="00000000" w:rsidRPr="00000000">
              <w:rPr>
                <w:i w:val="1"/>
                <w:rtl w:val="0"/>
              </w:rPr>
              <w:t xml:space="preserve">0 - 100 баллов</w:t>
            </w:r>
          </w:p>
        </w:tc>
        <w:tc>
          <w:tcPr>
            <w:vMerge w:val="continue"/>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r>
    </w:tbl>
    <w:p w:rsidR="00000000" w:rsidDel="00000000" w:rsidP="00000000" w:rsidRDefault="00000000" w:rsidRPr="00000000" w14:paraId="0000084F">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Полученный совокупный результат конвертируется в пятибалльную систему оценок в соответствии с таблицей:</w:t>
      </w:r>
    </w:p>
    <w:tbl>
      <w:tblPr>
        <w:tblStyle w:val="Table18"/>
        <w:tblW w:w="94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0"/>
        <w:gridCol w:w="3140"/>
        <w:gridCol w:w="3138"/>
        <w:tblGridChange w:id="0">
          <w:tblGrid>
            <w:gridCol w:w="3140"/>
            <w:gridCol w:w="3140"/>
            <w:gridCol w:w="3138"/>
          </w:tblGrid>
        </w:tblGridChange>
      </w:tblGrid>
      <w:tr>
        <w:trPr>
          <w:cantSplit w:val="0"/>
          <w:trHeight w:val="233" w:hRule="atLeast"/>
          <w:tblHeader w:val="0"/>
        </w:trPr>
        <w:tc>
          <w:tcPr>
            <w:vMerge w:val="restart"/>
            <w:shd w:fill="dbe5f1" w:val="clear"/>
          </w:tcPr>
          <w:p w:rsidR="00000000" w:rsidDel="00000000" w:rsidP="00000000" w:rsidRDefault="00000000" w:rsidRPr="00000000" w14:paraId="00000850">
            <w:pPr>
              <w:jc w:val="center"/>
              <w:rPr>
                <w:b w:val="1"/>
              </w:rPr>
            </w:pPr>
            <w:r w:rsidDel="00000000" w:rsidR="00000000" w:rsidRPr="00000000">
              <w:rPr>
                <w:b w:val="1"/>
                <w:rtl w:val="0"/>
              </w:rPr>
              <w:t xml:space="preserve">100-балльная система</w:t>
            </w:r>
          </w:p>
        </w:tc>
        <w:tc>
          <w:tcPr>
            <w:gridSpan w:val="2"/>
            <w:shd w:fill="dbe5f1" w:val="clear"/>
            <w:vAlign w:val="center"/>
          </w:tcPr>
          <w:p w:rsidR="00000000" w:rsidDel="00000000" w:rsidP="00000000" w:rsidRDefault="00000000" w:rsidRPr="00000000" w14:paraId="00000851">
            <w:pPr>
              <w:jc w:val="center"/>
              <w:rPr>
                <w:b w:val="1"/>
              </w:rPr>
            </w:pPr>
            <w:r w:rsidDel="00000000" w:rsidR="00000000" w:rsidRPr="00000000">
              <w:rPr>
                <w:b w:val="1"/>
                <w:rtl w:val="0"/>
              </w:rPr>
              <w:t xml:space="preserve">пятибалльная система</w:t>
            </w:r>
          </w:p>
        </w:tc>
      </w:tr>
      <w:tr>
        <w:trPr>
          <w:cantSplit w:val="0"/>
          <w:trHeight w:val="233" w:hRule="atLeast"/>
          <w:tblHeader w:val="0"/>
        </w:trPr>
        <w:tc>
          <w:tcPr>
            <w:vMerge w:val="continue"/>
            <w:shd w:fill="dbe5f1" w:val="clea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dbe5f1" w:val="clear"/>
            <w:vAlign w:val="center"/>
          </w:tcPr>
          <w:p w:rsidR="00000000" w:rsidDel="00000000" w:rsidP="00000000" w:rsidRDefault="00000000" w:rsidRPr="00000000" w14:paraId="00000854">
            <w:pPr>
              <w:jc w:val="center"/>
              <w:rPr>
                <w:b w:val="1"/>
              </w:rPr>
            </w:pPr>
            <w:r w:rsidDel="00000000" w:rsidR="00000000" w:rsidRPr="00000000">
              <w:rPr>
                <w:b w:val="1"/>
                <w:rtl w:val="0"/>
              </w:rPr>
              <w:t xml:space="preserve">зачет с оценкой/экзамен</w:t>
            </w:r>
          </w:p>
        </w:tc>
        <w:tc>
          <w:tcPr>
            <w:shd w:fill="dbe5f1" w:val="clear"/>
            <w:vAlign w:val="center"/>
          </w:tcPr>
          <w:p w:rsidR="00000000" w:rsidDel="00000000" w:rsidP="00000000" w:rsidRDefault="00000000" w:rsidRPr="00000000" w14:paraId="00000855">
            <w:pPr>
              <w:jc w:val="center"/>
              <w:rPr>
                <w:b w:val="1"/>
              </w:rPr>
            </w:pPr>
            <w:r w:rsidDel="00000000" w:rsidR="00000000" w:rsidRPr="00000000">
              <w:rPr>
                <w:b w:val="1"/>
                <w:rtl w:val="0"/>
              </w:rPr>
              <w:t xml:space="preserve">зачет</w:t>
            </w:r>
          </w:p>
        </w:tc>
      </w:tr>
      <w:tr>
        <w:trPr>
          <w:cantSplit w:val="0"/>
          <w:trHeight w:val="517" w:hRule="atLeast"/>
          <w:tblHeader w:val="0"/>
        </w:trPr>
        <w:tc>
          <w:tcPr>
            <w:vAlign w:val="center"/>
          </w:tcPr>
          <w:p w:rsidR="00000000" w:rsidDel="00000000" w:rsidP="00000000" w:rsidRDefault="00000000" w:rsidRPr="00000000" w14:paraId="00000856">
            <w:pPr>
              <w:jc w:val="center"/>
              <w:rPr/>
            </w:pPr>
            <w:r w:rsidDel="00000000" w:rsidR="00000000" w:rsidRPr="00000000">
              <w:rPr>
                <w:rtl w:val="0"/>
              </w:rPr>
              <w:t xml:space="preserve">85 – 100 баллов</w:t>
            </w:r>
          </w:p>
        </w:tc>
        <w:tc>
          <w:tcPr>
            <w:vAlign w:val="center"/>
          </w:tcPr>
          <w:p w:rsidR="00000000" w:rsidDel="00000000" w:rsidP="00000000" w:rsidRDefault="00000000" w:rsidRPr="00000000" w14:paraId="00000857">
            <w:pPr>
              <w:rPr/>
            </w:pPr>
            <w:r w:rsidDel="00000000" w:rsidR="00000000" w:rsidRPr="00000000">
              <w:rPr>
                <w:rtl w:val="0"/>
              </w:rPr>
              <w:t xml:space="preserve">отлично</w:t>
            </w:r>
          </w:p>
          <w:p w:rsidR="00000000" w:rsidDel="00000000" w:rsidP="00000000" w:rsidRDefault="00000000" w:rsidRPr="00000000" w14:paraId="00000858">
            <w:pPr>
              <w:rPr/>
            </w:pPr>
            <w:r w:rsidDel="00000000" w:rsidR="00000000" w:rsidRPr="00000000">
              <w:rPr>
                <w:rtl w:val="0"/>
              </w:rPr>
              <w:t xml:space="preserve">зачтено (отлично)</w:t>
            </w:r>
          </w:p>
        </w:tc>
        <w:tc>
          <w:tcPr>
            <w:vMerge w:val="restart"/>
            <w:shd w:fill="auto" w:val="clear"/>
            <w:vAlign w:val="center"/>
          </w:tcPr>
          <w:p w:rsidR="00000000" w:rsidDel="00000000" w:rsidP="00000000" w:rsidRDefault="00000000" w:rsidRPr="00000000" w14:paraId="00000859">
            <w:pPr>
              <w:rPr/>
            </w:pPr>
            <w:r w:rsidDel="00000000" w:rsidR="00000000" w:rsidRPr="00000000">
              <w:rPr>
                <w:rtl w:val="0"/>
              </w:rPr>
            </w:r>
          </w:p>
          <w:p w:rsidR="00000000" w:rsidDel="00000000" w:rsidP="00000000" w:rsidRDefault="00000000" w:rsidRPr="00000000" w14:paraId="0000085A">
            <w:pPr>
              <w:rPr/>
            </w:pPr>
            <w:r w:rsidDel="00000000" w:rsidR="00000000" w:rsidRPr="00000000">
              <w:rPr>
                <w:rtl w:val="0"/>
              </w:rPr>
              <w:t xml:space="preserve">зачтено</w:t>
            </w:r>
          </w:p>
          <w:p w:rsidR="00000000" w:rsidDel="00000000" w:rsidP="00000000" w:rsidRDefault="00000000" w:rsidRPr="00000000" w14:paraId="0000085B">
            <w:pPr>
              <w:rPr/>
            </w:pPr>
            <w:r w:rsidDel="00000000" w:rsidR="00000000" w:rsidRPr="00000000">
              <w:rPr>
                <w:rtl w:val="0"/>
              </w:rPr>
            </w:r>
          </w:p>
        </w:tc>
      </w:tr>
      <w:tr>
        <w:trPr>
          <w:cantSplit w:val="0"/>
          <w:trHeight w:val="154" w:hRule="atLeast"/>
          <w:tblHeader w:val="0"/>
        </w:trPr>
        <w:tc>
          <w:tcPr>
            <w:shd w:fill="auto" w:val="clear"/>
            <w:vAlign w:val="center"/>
          </w:tcPr>
          <w:p w:rsidR="00000000" w:rsidDel="00000000" w:rsidP="00000000" w:rsidRDefault="00000000" w:rsidRPr="00000000" w14:paraId="0000085C">
            <w:pPr>
              <w:jc w:val="center"/>
              <w:rPr/>
            </w:pPr>
            <w:r w:rsidDel="00000000" w:rsidR="00000000" w:rsidRPr="00000000">
              <w:rPr>
                <w:rtl w:val="0"/>
              </w:rPr>
              <w:t xml:space="preserve">65 – 84 баллов</w:t>
            </w:r>
          </w:p>
        </w:tc>
        <w:tc>
          <w:tcPr>
            <w:shd w:fill="auto" w:val="clear"/>
            <w:vAlign w:val="center"/>
          </w:tcPr>
          <w:p w:rsidR="00000000" w:rsidDel="00000000" w:rsidP="00000000" w:rsidRDefault="00000000" w:rsidRPr="00000000" w14:paraId="0000085D">
            <w:pPr>
              <w:rPr/>
            </w:pPr>
            <w:r w:rsidDel="00000000" w:rsidR="00000000" w:rsidRPr="00000000">
              <w:rPr>
                <w:rtl w:val="0"/>
              </w:rPr>
              <w:t xml:space="preserve">хорошо</w:t>
            </w:r>
          </w:p>
          <w:p w:rsidR="00000000" w:rsidDel="00000000" w:rsidP="00000000" w:rsidRDefault="00000000" w:rsidRPr="00000000" w14:paraId="0000085E">
            <w:pPr>
              <w:rPr/>
            </w:pPr>
            <w:r w:rsidDel="00000000" w:rsidR="00000000" w:rsidRPr="00000000">
              <w:rPr>
                <w:rtl w:val="0"/>
              </w:rPr>
              <w:t xml:space="preserve">зачтено (хорошо)</w:t>
            </w:r>
          </w:p>
        </w:tc>
        <w:tc>
          <w:tcPr>
            <w:vMerge w:val="continue"/>
            <w:shd w:fill="auto" w:val="clear"/>
            <w:vAlign w:val="cente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25" w:hRule="atLeast"/>
          <w:tblHeader w:val="0"/>
        </w:trPr>
        <w:tc>
          <w:tcPr>
            <w:shd w:fill="auto" w:val="clear"/>
            <w:vAlign w:val="center"/>
          </w:tcPr>
          <w:p w:rsidR="00000000" w:rsidDel="00000000" w:rsidP="00000000" w:rsidRDefault="00000000" w:rsidRPr="00000000" w14:paraId="00000860">
            <w:pPr>
              <w:jc w:val="center"/>
              <w:rPr/>
            </w:pPr>
            <w:r w:rsidDel="00000000" w:rsidR="00000000" w:rsidRPr="00000000">
              <w:rPr>
                <w:rtl w:val="0"/>
              </w:rPr>
              <w:t xml:space="preserve">41 – 64 баллов</w:t>
            </w:r>
          </w:p>
        </w:tc>
        <w:tc>
          <w:tcPr>
            <w:shd w:fill="auto" w:val="clear"/>
            <w:vAlign w:val="center"/>
          </w:tcPr>
          <w:p w:rsidR="00000000" w:rsidDel="00000000" w:rsidP="00000000" w:rsidRDefault="00000000" w:rsidRPr="00000000" w14:paraId="00000861">
            <w:pPr>
              <w:rPr/>
            </w:pPr>
            <w:r w:rsidDel="00000000" w:rsidR="00000000" w:rsidRPr="00000000">
              <w:rPr>
                <w:rtl w:val="0"/>
              </w:rPr>
              <w:t xml:space="preserve">удовлетворительно</w:t>
            </w:r>
          </w:p>
          <w:p w:rsidR="00000000" w:rsidDel="00000000" w:rsidP="00000000" w:rsidRDefault="00000000" w:rsidRPr="00000000" w14:paraId="00000862">
            <w:pPr>
              <w:rPr/>
            </w:pPr>
            <w:r w:rsidDel="00000000" w:rsidR="00000000" w:rsidRPr="00000000">
              <w:rPr>
                <w:rtl w:val="0"/>
              </w:rPr>
              <w:t xml:space="preserve">зачтено (удовлетворительно)</w:t>
            </w:r>
          </w:p>
        </w:tc>
        <w:tc>
          <w:tcPr>
            <w:vMerge w:val="continue"/>
            <w:shd w:fill="auto" w:val="clear"/>
            <w:vAlign w:val="cente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33" w:hRule="atLeast"/>
          <w:tblHeader w:val="0"/>
        </w:trPr>
        <w:tc>
          <w:tcPr>
            <w:vAlign w:val="center"/>
          </w:tcPr>
          <w:p w:rsidR="00000000" w:rsidDel="00000000" w:rsidP="00000000" w:rsidRDefault="00000000" w:rsidRPr="00000000" w14:paraId="00000864">
            <w:pPr>
              <w:jc w:val="center"/>
              <w:rPr/>
            </w:pPr>
            <w:r w:rsidDel="00000000" w:rsidR="00000000" w:rsidRPr="00000000">
              <w:rPr>
                <w:rtl w:val="0"/>
              </w:rPr>
              <w:t xml:space="preserve">0 – 40 баллов</w:t>
            </w:r>
          </w:p>
        </w:tc>
        <w:tc>
          <w:tcPr>
            <w:vAlign w:val="center"/>
          </w:tcPr>
          <w:p w:rsidR="00000000" w:rsidDel="00000000" w:rsidP="00000000" w:rsidRDefault="00000000" w:rsidRPr="00000000" w14:paraId="00000865">
            <w:pPr>
              <w:rPr/>
            </w:pPr>
            <w:r w:rsidDel="00000000" w:rsidR="00000000" w:rsidRPr="00000000">
              <w:rPr>
                <w:rtl w:val="0"/>
              </w:rPr>
              <w:t xml:space="preserve">неудовлетворительно</w:t>
            </w:r>
          </w:p>
        </w:tc>
        <w:tc>
          <w:tcPr>
            <w:shd w:fill="auto" w:val="clear"/>
            <w:vAlign w:val="center"/>
          </w:tcPr>
          <w:p w:rsidR="00000000" w:rsidDel="00000000" w:rsidP="00000000" w:rsidRDefault="00000000" w:rsidRPr="00000000" w14:paraId="00000866">
            <w:pPr>
              <w:rPr/>
            </w:pPr>
            <w:r w:rsidDel="00000000" w:rsidR="00000000" w:rsidRPr="00000000">
              <w:rPr>
                <w:rtl w:val="0"/>
              </w:rPr>
              <w:t xml:space="preserve">не зачтено</w:t>
            </w:r>
          </w:p>
        </w:tc>
      </w:tr>
    </w:tbl>
    <w:p w:rsidR="00000000" w:rsidDel="00000000" w:rsidP="00000000" w:rsidRDefault="00000000" w:rsidRPr="00000000" w14:paraId="00000867">
      <w:pPr>
        <w:pStyle w:val="Heading1"/>
        <w:numPr>
          <w:ilvl w:val="0"/>
          <w:numId w:val="1"/>
        </w:numPr>
        <w:ind w:left="710" w:firstLine="0"/>
        <w:rPr>
          <w:i w:val="1"/>
        </w:rPr>
      </w:pPr>
      <w:r w:rsidDel="00000000" w:rsidR="00000000" w:rsidRPr="00000000">
        <w:rPr>
          <w:rtl w:val="0"/>
        </w:rPr>
        <w:t xml:space="preserve">ОБРАЗОВАТЕЛЬНЫЕ ТЕХНОЛОГИИ</w:t>
      </w:r>
      <w:r w:rsidDel="00000000" w:rsidR="00000000" w:rsidRPr="00000000">
        <w:rPr>
          <w:rtl w:val="0"/>
        </w:rPr>
      </w:r>
    </w:p>
    <w:p w:rsidR="00000000" w:rsidDel="00000000" w:rsidP="00000000" w:rsidRDefault="00000000" w:rsidRPr="00000000" w14:paraId="00000868">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Реализация программы предусматривает использование в процессе обучения следующих образовательных технологий:</w:t>
      </w:r>
      <w:r w:rsidDel="00000000" w:rsidR="00000000" w:rsidRPr="00000000">
        <w:rPr>
          <w:rtl w:val="0"/>
        </w:rPr>
      </w:r>
    </w:p>
    <w:p w:rsidR="00000000" w:rsidDel="00000000" w:rsidP="00000000" w:rsidRDefault="00000000" w:rsidRPr="00000000" w14:paraId="0000086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проблемная лекция;</w:t>
      </w:r>
      <w:r w:rsidDel="00000000" w:rsidR="00000000" w:rsidRPr="00000000">
        <w:rPr>
          <w:rtl w:val="0"/>
        </w:rPr>
      </w:r>
    </w:p>
    <w:p w:rsidR="00000000" w:rsidDel="00000000" w:rsidP="00000000" w:rsidRDefault="00000000" w:rsidRPr="00000000" w14:paraId="0000086A">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проектная деятельность;</w:t>
      </w:r>
      <w:r w:rsidDel="00000000" w:rsidR="00000000" w:rsidRPr="00000000">
        <w:rPr>
          <w:rtl w:val="0"/>
        </w:rPr>
      </w:r>
    </w:p>
    <w:p w:rsidR="00000000" w:rsidDel="00000000" w:rsidP="00000000" w:rsidRDefault="00000000" w:rsidRPr="00000000" w14:paraId="0000086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проведение интерактивных лекций;</w:t>
      </w:r>
    </w:p>
    <w:p w:rsidR="00000000" w:rsidDel="00000000" w:rsidP="00000000" w:rsidRDefault="00000000" w:rsidRPr="00000000" w14:paraId="0000086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групповых дискуссий;</w:t>
      </w:r>
    </w:p>
    <w:p w:rsidR="00000000" w:rsidDel="00000000" w:rsidP="00000000" w:rsidRDefault="00000000" w:rsidRPr="00000000" w14:paraId="0000086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ролевых игр;</w:t>
      </w:r>
    </w:p>
    <w:p w:rsidR="00000000" w:rsidDel="00000000" w:rsidP="00000000" w:rsidRDefault="00000000" w:rsidRPr="00000000" w14:paraId="0000086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тренингов;</w:t>
      </w:r>
    </w:p>
    <w:p w:rsidR="00000000" w:rsidDel="00000000" w:rsidP="00000000" w:rsidRDefault="00000000" w:rsidRPr="00000000" w14:paraId="0000086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анализ ситуаций и имитационных моделей;</w:t>
      </w:r>
    </w:p>
    <w:p w:rsidR="00000000" w:rsidDel="00000000" w:rsidP="00000000" w:rsidRDefault="00000000" w:rsidRPr="00000000" w14:paraId="0000087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преподавание дисциплин (модулей) 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18"/>
      </w:r>
      <w:r w:rsidDel="00000000" w:rsidR="00000000" w:rsidRPr="00000000">
        <w:rPr>
          <w:rtl w:val="0"/>
        </w:rPr>
      </w:r>
    </w:p>
    <w:p w:rsidR="00000000" w:rsidDel="00000000" w:rsidP="00000000" w:rsidRDefault="00000000" w:rsidRPr="00000000" w14:paraId="00000871">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поиск и обработка информации с использованием сети Интернет;</w:t>
      </w:r>
      <w:r w:rsidDel="00000000" w:rsidR="00000000" w:rsidRPr="00000000">
        <w:rPr>
          <w:rtl w:val="0"/>
        </w:rPr>
      </w:r>
    </w:p>
    <w:p w:rsidR="00000000" w:rsidDel="00000000" w:rsidP="00000000" w:rsidRDefault="00000000" w:rsidRPr="00000000" w14:paraId="00000872">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дистанционные образовательные технологии;</w:t>
      </w:r>
      <w:r w:rsidDel="00000000" w:rsidR="00000000" w:rsidRPr="00000000">
        <w:rPr>
          <w:rtl w:val="0"/>
        </w:rPr>
      </w:r>
    </w:p>
    <w:p w:rsidR="00000000" w:rsidDel="00000000" w:rsidP="00000000" w:rsidRDefault="00000000" w:rsidRPr="00000000" w14:paraId="00000873">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применение электронного обучения;</w:t>
      </w:r>
      <w:r w:rsidDel="00000000" w:rsidR="00000000" w:rsidRPr="00000000">
        <w:rPr>
          <w:rtl w:val="0"/>
        </w:rPr>
      </w:r>
    </w:p>
    <w:p w:rsidR="00000000" w:rsidDel="00000000" w:rsidP="00000000" w:rsidRDefault="00000000" w:rsidRPr="00000000" w14:paraId="0000087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просмотр учебных фильмов с их последующим анализом;</w:t>
      </w:r>
      <w:r w:rsidDel="00000000" w:rsidR="00000000" w:rsidRPr="00000000">
        <w:rPr>
          <w:rtl w:val="0"/>
        </w:rPr>
      </w:r>
    </w:p>
    <w:p w:rsidR="00000000" w:rsidDel="00000000" w:rsidP="00000000" w:rsidRDefault="00000000" w:rsidRPr="00000000" w14:paraId="00000875">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на лекционных занятиях видеоматериалов и наглядных пособий;</w:t>
      </w:r>
      <w:r w:rsidDel="00000000" w:rsidR="00000000" w:rsidRPr="00000000">
        <w:rPr>
          <w:rtl w:val="0"/>
        </w:rPr>
      </w:r>
    </w:p>
    <w:p w:rsidR="00000000" w:rsidDel="00000000" w:rsidP="00000000" w:rsidRDefault="00000000" w:rsidRPr="00000000" w14:paraId="0000087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самостоятельная работа в системе компьютерного тестирования;</w:t>
      </w:r>
    </w:p>
    <w:p w:rsidR="00000000" w:rsidDel="00000000" w:rsidP="00000000" w:rsidRDefault="00000000" w:rsidRPr="00000000" w14:paraId="0000087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обучение в сотрудничестве (командная, групповая работа);</w:t>
      </w:r>
    </w:p>
    <w:p w:rsidR="00000000" w:rsidDel="00000000" w:rsidP="00000000" w:rsidRDefault="00000000" w:rsidRPr="00000000" w14:paraId="0000087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технологии с использованием игровых методов: ролевых, деловых, и других видов обучающих игр;</w:t>
      </w:r>
    </w:p>
    <w:p w:rsidR="00000000" w:rsidDel="00000000" w:rsidP="00000000" w:rsidRDefault="00000000" w:rsidRPr="00000000" w14:paraId="00000879">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7A">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(Указываются образовательные технологии, используемые при реализации различных видов учебной работы. 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 В рамках освоения дисциплины могут быть предусмотрены встречи с представителями различных компаний, государственных и общественных организаций, мастер-классы экспертов, специалистов, работодателей.</w:t>
      </w:r>
    </w:p>
    <w:p w:rsidR="00000000" w:rsidDel="00000000" w:rsidP="00000000" w:rsidRDefault="00000000" w:rsidRPr="00000000" w14:paraId="0000087B">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Примеры образовательных технологий: компьютерные симуляции, деловые и ролевые игры, разбор конкретных ситуаций, тренинги, эвристическое обучение, мозговой штурм, проблемное обучение, дебаты, метод проектов, сократический диалог, дерево решений, деловая корзина, панельная дискуссия, программа саморазвития и т.д.).</w:t>
      </w:r>
    </w:p>
    <w:p w:rsidR="00000000" w:rsidDel="00000000" w:rsidP="00000000" w:rsidRDefault="00000000" w:rsidRPr="00000000" w14:paraId="0000087C">
      <w:pPr>
        <w:pStyle w:val="Heading1"/>
        <w:numPr>
          <w:ilvl w:val="0"/>
          <w:numId w:val="1"/>
        </w:numPr>
        <w:ind w:left="710" w:firstLine="0"/>
        <w:rPr>
          <w:i w:val="1"/>
        </w:rPr>
      </w:pPr>
      <w:r w:rsidDel="00000000" w:rsidR="00000000" w:rsidRPr="00000000">
        <w:rPr>
          <w:rtl w:val="0"/>
        </w:rPr>
        <w:t xml:space="preserve">ПРАКТИЧЕСКАЯ ПОДГОТОВКА</w:t>
      </w:r>
      <w:r w:rsidDel="00000000" w:rsidR="00000000" w:rsidRPr="00000000">
        <w:rPr>
          <w:rtl w:val="0"/>
        </w:rPr>
      </w:r>
    </w:p>
    <w:p w:rsidR="00000000" w:rsidDel="00000000" w:rsidP="00000000" w:rsidRDefault="00000000" w:rsidRPr="00000000" w14:paraId="0000087D">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Практическая подготовка в рамках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учебной дисциплины/учебного 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реализуется при проведении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связанных с будущей профессиональной деятельностью. </w:t>
      </w:r>
    </w:p>
    <w:p w:rsidR="00000000" w:rsidDel="00000000" w:rsidP="00000000" w:rsidRDefault="00000000" w:rsidRPr="00000000" w14:paraId="0000087E">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Проводятся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87F">
      <w:pPr>
        <w:pStyle w:val="Heading1"/>
        <w:numPr>
          <w:ilvl w:val="0"/>
          <w:numId w:val="1"/>
        </w:numPr>
        <w:ind w:left="710" w:firstLine="0"/>
        <w:rPr/>
      </w:pPr>
      <w:r w:rsidDel="00000000" w:rsidR="00000000" w:rsidRPr="00000000">
        <w:rPr>
          <w:rtl w:val="0"/>
        </w:rPr>
        <w:t xml:space="preserve">ОРГАНИЗАЦИЯ ОБРАЗОВАТЕЛЬНОГО ПРОЦЕССА ДЛЯ ЛИЦ С ОГРАНИЧЕННЫМИ ВОЗМОЖНОСТЯМИ ЗДОРОВЬЯ</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880">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обучении лиц с ограниченными возможностями здоровья и инвалидов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r w:rsidDel="00000000" w:rsidR="00000000" w:rsidRPr="00000000">
        <w:rPr>
          <w:rtl w:val="0"/>
        </w:rPr>
      </w:r>
    </w:p>
    <w:p w:rsidR="00000000" w:rsidDel="00000000" w:rsidP="00000000" w:rsidRDefault="00000000" w:rsidRPr="00000000" w14:paraId="00000881">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r w:rsidDel="00000000" w:rsidR="00000000" w:rsidRPr="00000000">
        <w:rPr>
          <w:rtl w:val="0"/>
        </w:rPr>
      </w:r>
    </w:p>
    <w:p w:rsidR="00000000" w:rsidDel="00000000" w:rsidP="00000000" w:rsidRDefault="00000000" w:rsidRPr="00000000" w14:paraId="00000882">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r w:rsidDel="00000000" w:rsidR="00000000" w:rsidRPr="00000000">
        <w:rPr>
          <w:rtl w:val="0"/>
        </w:rPr>
      </w:r>
    </w:p>
    <w:p w:rsidR="00000000" w:rsidDel="00000000" w:rsidP="00000000" w:rsidRDefault="00000000" w:rsidRPr="00000000" w14:paraId="00000883">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r w:rsidDel="00000000" w:rsidR="00000000" w:rsidRPr="00000000">
        <w:rPr>
          <w:rtl w:val="0"/>
        </w:rPr>
      </w:r>
    </w:p>
    <w:p w:rsidR="00000000" w:rsidDel="00000000" w:rsidP="00000000" w:rsidRDefault="00000000" w:rsidRPr="00000000" w14:paraId="00000884">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r w:rsidDel="00000000" w:rsidR="00000000" w:rsidRPr="00000000">
        <w:rPr>
          <w:rtl w:val="0"/>
        </w:rPr>
      </w:r>
    </w:p>
    <w:p w:rsidR="00000000" w:rsidDel="00000000" w:rsidP="00000000" w:rsidRDefault="00000000" w:rsidRPr="00000000" w14:paraId="00000885">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r w:rsidDel="00000000" w:rsidR="00000000" w:rsidRPr="00000000">
        <w:rPr>
          <w:rtl w:val="0"/>
        </w:rPr>
      </w:r>
    </w:p>
    <w:p w:rsidR="00000000" w:rsidDel="00000000" w:rsidP="00000000" w:rsidRDefault="00000000" w:rsidRPr="00000000" w14:paraId="00000886">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r w:rsidDel="00000000" w:rsidR="00000000" w:rsidRPr="00000000">
        <w:rPr>
          <w:rtl w:val="0"/>
        </w:rPr>
      </w:r>
    </w:p>
    <w:p w:rsidR="00000000" w:rsidDel="00000000" w:rsidP="00000000" w:rsidRDefault="00000000" w:rsidRPr="00000000" w14:paraId="00000887">
      <w:pPr>
        <w:pStyle w:val="Heading1"/>
        <w:numPr>
          <w:ilvl w:val="0"/>
          <w:numId w:val="1"/>
        </w:numPr>
        <w:ind w:left="710" w:firstLine="0"/>
        <w:rPr/>
      </w:pPr>
      <w:r w:rsidDel="00000000" w:rsidR="00000000" w:rsidRPr="00000000">
        <w:rPr>
          <w:rtl w:val="0"/>
        </w:rPr>
        <w:t xml:space="preserve">МАТЕРИАЛЬНО-ТЕХНИЧЕСКОЕ ОБЕСПЕЧЕНИЕ </w:t>
      </w:r>
      <w:r w:rsidDel="00000000" w:rsidR="00000000" w:rsidRPr="00000000">
        <w:rPr>
          <w:i w:val="1"/>
          <w:rtl w:val="0"/>
        </w:rPr>
        <w:t xml:space="preserve">ДИСЦИПЛИНЫ /МОДУЛЯ</w:t>
      </w:r>
      <w:r w:rsidDel="00000000" w:rsidR="00000000" w:rsidRPr="00000000">
        <w:rPr>
          <w:rtl w:val="0"/>
        </w:rPr>
      </w:r>
    </w:p>
    <w:p w:rsidR="00000000" w:rsidDel="00000000" w:rsidP="00000000" w:rsidRDefault="00000000" w:rsidRPr="00000000" w14:paraId="00000888">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Характеристика материально-технического обеспечения дисциплины (модуля) составляется в соответствии с требованиями ФГОС ВО.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Pr>
        <w:footnoteReference w:customMarkFollows="0" w:id="22"/>
      </w:r>
      <w:r w:rsidDel="00000000" w:rsidR="00000000" w:rsidRPr="00000000">
        <w:rPr>
          <w:rtl w:val="0"/>
        </w:rPr>
      </w:r>
    </w:p>
    <w:p w:rsidR="00000000" w:rsidDel="00000000" w:rsidP="00000000" w:rsidRDefault="00000000" w:rsidRPr="00000000" w14:paraId="00000889">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Материально-техническое обеспечение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дисциплины/модуля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обучении с использованием традиционных технологий обучения.</w:t>
      </w:r>
    </w:p>
    <w:tbl>
      <w:tblPr>
        <w:tblStyle w:val="Table1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6"/>
        <w:gridCol w:w="4952"/>
        <w:tblGridChange w:id="0">
          <w:tblGrid>
            <w:gridCol w:w="4676"/>
            <w:gridCol w:w="4952"/>
          </w:tblGrid>
        </w:tblGridChange>
      </w:tblGrid>
      <w:tr>
        <w:trPr>
          <w:cantSplit w:val="0"/>
          <w:tblHeader w:val="1"/>
        </w:trPr>
        <w:tc>
          <w:tcPr>
            <w:shd w:fill="dbe5f1" w:val="clear"/>
            <w:vAlign w:val="center"/>
          </w:tcPr>
          <w:p w:rsidR="00000000" w:rsidDel="00000000" w:rsidP="00000000" w:rsidRDefault="00000000" w:rsidRPr="00000000" w14:paraId="0000088B">
            <w:pPr>
              <w:jc w:val="center"/>
              <w:rPr>
                <w:b w:val="1"/>
                <w:sz w:val="20"/>
                <w:szCs w:val="20"/>
              </w:rPr>
            </w:pPr>
            <w:r w:rsidDel="00000000" w:rsidR="00000000" w:rsidRPr="00000000">
              <w:rPr>
                <w:b w:val="1"/>
                <w:sz w:val="20"/>
                <w:szCs w:val="20"/>
                <w:rtl w:val="0"/>
              </w:rPr>
              <w:t xml:space="preserve">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shd w:fill="dbe5f1" w:val="clear"/>
            <w:vAlign w:val="center"/>
          </w:tcPr>
          <w:p w:rsidR="00000000" w:rsidDel="00000000" w:rsidP="00000000" w:rsidRDefault="00000000" w:rsidRPr="00000000" w14:paraId="0000088C">
            <w:pPr>
              <w:jc w:val="center"/>
              <w:rPr>
                <w:b w:val="1"/>
                <w:sz w:val="20"/>
                <w:szCs w:val="20"/>
              </w:rPr>
            </w:pPr>
            <w:r w:rsidDel="00000000" w:rsidR="00000000" w:rsidRPr="00000000">
              <w:rPr>
                <w:b w:val="1"/>
                <w:sz w:val="20"/>
                <w:szCs w:val="20"/>
                <w:rtl w:val="0"/>
              </w:rPr>
              <w:t xml:space="preserve">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trPr>
          <w:cantSplit w:val="0"/>
          <w:trHeight w:val="340" w:hRule="atLeast"/>
          <w:tblHeader w:val="0"/>
        </w:trPr>
        <w:tc>
          <w:tcPr>
            <w:gridSpan w:val="2"/>
            <w:shd w:fill="ebf1dd" w:val="clear"/>
            <w:vAlign w:val="center"/>
          </w:tcPr>
          <w:p w:rsidR="00000000" w:rsidDel="00000000" w:rsidP="00000000" w:rsidRDefault="00000000" w:rsidRPr="00000000" w14:paraId="0000088D">
            <w:pPr>
              <w:rPr>
                <w:i w:val="1"/>
              </w:rPr>
            </w:pPr>
            <w:r w:rsidDel="00000000" w:rsidR="00000000" w:rsidRPr="00000000">
              <w:rPr>
                <w:b w:val="1"/>
                <w:i w:val="1"/>
                <w:sz w:val="24"/>
                <w:szCs w:val="24"/>
                <w:rtl w:val="0"/>
              </w:rPr>
              <w:t xml:space="preserve">119071, г. Москва, Малый Калужский переулок, дом 2, строение 6</w:t>
            </w:r>
            <w:r w:rsidDel="00000000" w:rsidR="00000000" w:rsidRPr="00000000">
              <w:rPr>
                <w:rtl w:val="0"/>
              </w:rPr>
            </w:r>
          </w:p>
        </w:tc>
      </w:tr>
      <w:tr>
        <w:trPr>
          <w:cantSplit w:val="0"/>
          <w:tblHeader w:val="0"/>
        </w:trPr>
        <w:tc>
          <w:tcPr/>
          <w:p w:rsidR="00000000" w:rsidDel="00000000" w:rsidP="00000000" w:rsidRDefault="00000000" w:rsidRPr="00000000" w14:paraId="0000088F">
            <w:pPr>
              <w:rPr>
                <w:i w:val="1"/>
              </w:rPr>
            </w:pPr>
            <w:r w:rsidDel="00000000" w:rsidR="00000000" w:rsidRPr="00000000">
              <w:rPr>
                <w:i w:val="1"/>
                <w:rtl w:val="0"/>
              </w:rPr>
              <w:t xml:space="preserve">аудитории для проведения занятий лекционного типа</w:t>
            </w:r>
          </w:p>
        </w:tc>
        <w:tc>
          <w:tcPr/>
          <w:p w:rsidR="00000000" w:rsidDel="00000000" w:rsidP="00000000" w:rsidRDefault="00000000" w:rsidRPr="00000000" w14:paraId="00000890">
            <w:pPr>
              <w:rPr/>
            </w:pPr>
            <w:r w:rsidDel="00000000" w:rsidR="00000000" w:rsidRPr="00000000">
              <w:rPr>
                <w:rtl w:val="0"/>
              </w:rPr>
              <w:t xml:space="preserve">комплект учебной мебели, </w:t>
            </w:r>
          </w:p>
          <w:p w:rsidR="00000000" w:rsidDel="00000000" w:rsidP="00000000" w:rsidRDefault="00000000" w:rsidRPr="00000000" w14:paraId="00000891">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89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89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89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95">
            <w:pPr>
              <w:rPr>
                <w:i w:val="1"/>
              </w:rPr>
            </w:pPr>
            <w:r w:rsidDel="00000000" w:rsidR="00000000" w:rsidRPr="00000000">
              <w:rPr>
                <w:i w:val="1"/>
                <w:rtl w:val="0"/>
              </w:rPr>
              <w:t xml:space="preserve">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p w:rsidR="00000000" w:rsidDel="00000000" w:rsidP="00000000" w:rsidRDefault="00000000" w:rsidRPr="00000000" w14:paraId="00000896">
            <w:pPr>
              <w:rPr/>
            </w:pPr>
            <w:r w:rsidDel="00000000" w:rsidR="00000000" w:rsidRPr="00000000">
              <w:rPr>
                <w:rtl w:val="0"/>
              </w:rPr>
              <w:t xml:space="preserve">комплект учебной мебели, </w:t>
            </w:r>
          </w:p>
          <w:p w:rsidR="00000000" w:rsidDel="00000000" w:rsidP="00000000" w:rsidRDefault="00000000" w:rsidRPr="00000000" w14:paraId="00000897">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89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89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89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89B">
            <w:pPr>
              <w:rPr>
                <w:i w:val="1"/>
              </w:rPr>
            </w:pPr>
            <w:r w:rsidDel="00000000" w:rsidR="00000000" w:rsidRPr="00000000">
              <w:rPr>
                <w:i w:val="1"/>
                <w:rtl w:val="0"/>
              </w:rPr>
              <w:t xml:space="preserve">аудитории для проведения занятий по практической подготовке, групповых и индивидуальных консультаций</w:t>
            </w:r>
          </w:p>
        </w:tc>
        <w:tc>
          <w:tcPr/>
          <w:p w:rsidR="00000000" w:rsidDel="00000000" w:rsidP="00000000" w:rsidRDefault="00000000" w:rsidRPr="00000000" w14:paraId="0000089C">
            <w:pPr>
              <w:rPr>
                <w:i w:val="1"/>
              </w:rPr>
            </w:pPr>
            <w:r w:rsidDel="00000000" w:rsidR="00000000" w:rsidRPr="00000000">
              <w:rPr>
                <w:i w:val="1"/>
                <w:rtl w:val="0"/>
              </w:rPr>
              <w:t xml:space="preserve">комплект учебной мебели, </w:t>
            </w:r>
          </w:p>
          <w:p w:rsidR="00000000" w:rsidDel="00000000" w:rsidP="00000000" w:rsidRDefault="00000000" w:rsidRPr="00000000" w14:paraId="0000089D">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89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 персональных компьютеров, </w:t>
            </w:r>
          </w:p>
          <w:p w:rsidR="00000000" w:rsidDel="00000000" w:rsidP="00000000" w:rsidRDefault="00000000" w:rsidRPr="00000000" w14:paraId="0000089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принтеры; </w:t>
            </w:r>
          </w:p>
          <w:p w:rsidR="00000000" w:rsidDel="00000000" w:rsidP="00000000" w:rsidRDefault="00000000" w:rsidRPr="00000000" w14:paraId="000008A0">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8A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плоттер, </w:t>
            </w:r>
          </w:p>
          <w:p w:rsidR="00000000" w:rsidDel="00000000" w:rsidP="00000000" w:rsidRDefault="00000000" w:rsidRPr="00000000" w14:paraId="000008A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термопресс, </w:t>
            </w:r>
          </w:p>
          <w:p w:rsidR="00000000" w:rsidDel="00000000" w:rsidP="00000000" w:rsidRDefault="00000000" w:rsidRPr="00000000" w14:paraId="000008A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манекены, </w:t>
            </w:r>
          </w:p>
          <w:p w:rsidR="00000000" w:rsidDel="00000000" w:rsidP="00000000" w:rsidRDefault="00000000" w:rsidRPr="00000000" w14:paraId="000008A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принтер текстильный, </w:t>
            </w:r>
          </w:p>
          <w:p w:rsidR="00000000" w:rsidDel="00000000" w:rsidP="00000000" w:rsidRDefault="00000000" w:rsidRPr="00000000" w14:paraId="000008A5">
            <w:pPr>
              <w:rPr>
                <w:i w:val="1"/>
              </w:rPr>
            </w:pPr>
            <w:r w:rsidDel="00000000" w:rsidR="00000000" w:rsidRPr="00000000">
              <w:rPr>
                <w:i w:val="1"/>
                <w:rtl w:val="0"/>
              </w:rPr>
              <w:t xml:space="preserve">стенды с образцами.</w:t>
            </w:r>
          </w:p>
        </w:tc>
      </w:tr>
      <w:tr>
        <w:trPr>
          <w:cantSplit w:val="0"/>
          <w:tblHeader w:val="0"/>
        </w:trPr>
        <w:tc>
          <w:tcPr/>
          <w:p w:rsidR="00000000" w:rsidDel="00000000" w:rsidP="00000000" w:rsidRDefault="00000000" w:rsidRPr="00000000" w14:paraId="000008A6">
            <w:pPr>
              <w:rPr>
                <w:i w:val="1"/>
              </w:rPr>
            </w:pPr>
            <w:r w:rsidDel="00000000" w:rsidR="00000000" w:rsidRPr="00000000">
              <w:rPr>
                <w:i w:val="1"/>
                <w:rtl w:val="0"/>
              </w:rPr>
              <w:t xml:space="preserve">учебный зал судебных заседаний</w:t>
            </w:r>
          </w:p>
        </w:tc>
        <w:tc>
          <w:tcPr/>
          <w:p w:rsidR="00000000" w:rsidDel="00000000" w:rsidP="00000000" w:rsidRDefault="00000000" w:rsidRPr="00000000" w14:paraId="000008A7">
            <w:pPr>
              <w:rPr>
                <w:i w:val="1"/>
              </w:rPr>
            </w:pPr>
            <w:r w:rsidDel="00000000" w:rsidR="00000000" w:rsidRPr="00000000">
              <w:rPr>
                <w:i w:val="1"/>
                <w:rtl w:val="0"/>
              </w:rPr>
              <w:t xml:space="preserve">…</w:t>
            </w:r>
          </w:p>
        </w:tc>
      </w:tr>
      <w:tr>
        <w:trPr>
          <w:cantSplit w:val="0"/>
          <w:tblHeader w:val="0"/>
        </w:trPr>
        <w:tc>
          <w:tcPr/>
          <w:p w:rsidR="00000000" w:rsidDel="00000000" w:rsidP="00000000" w:rsidRDefault="00000000" w:rsidRPr="00000000" w14:paraId="000008A8">
            <w:pPr>
              <w:rPr>
                <w:i w:val="1"/>
              </w:rPr>
            </w:pPr>
            <w:r w:rsidDel="00000000" w:rsidR="00000000" w:rsidRPr="00000000">
              <w:rPr>
                <w:i w:val="1"/>
                <w:rtl w:val="0"/>
              </w:rPr>
              <w:t xml:space="preserve">аудитории для проведения занятий по криминалистике и информационным технологиям</w:t>
            </w:r>
          </w:p>
        </w:tc>
        <w:tc>
          <w:tcPr/>
          <w:p w:rsidR="00000000" w:rsidDel="00000000" w:rsidP="00000000" w:rsidRDefault="00000000" w:rsidRPr="00000000" w14:paraId="000008A9">
            <w:pPr>
              <w:rPr>
                <w:i w:val="1"/>
              </w:rPr>
            </w:pPr>
            <w:r w:rsidDel="00000000" w:rsidR="00000000" w:rsidRPr="00000000">
              <w:rPr>
                <w:i w:val="1"/>
                <w:rtl w:val="0"/>
              </w:rPr>
              <w:t xml:space="preserve">…</w:t>
            </w:r>
          </w:p>
        </w:tc>
      </w:tr>
      <w:tr>
        <w:trPr>
          <w:cantSplit w:val="0"/>
          <w:tblHeader w:val="0"/>
        </w:trPr>
        <w:tc>
          <w:tcPr/>
          <w:p w:rsidR="00000000" w:rsidDel="00000000" w:rsidP="00000000" w:rsidRDefault="00000000" w:rsidRPr="00000000" w14:paraId="000008AA">
            <w:pPr>
              <w:rPr>
                <w:i w:val="1"/>
              </w:rPr>
            </w:pPr>
            <w:r w:rsidDel="00000000" w:rsidR="00000000" w:rsidRPr="00000000">
              <w:rPr>
                <w:i w:val="1"/>
                <w:rtl w:val="0"/>
              </w:rPr>
              <w:t xml:space="preserve">концертный зал</w:t>
            </w:r>
          </w:p>
        </w:tc>
        <w:tc>
          <w:tcPr/>
          <w:p w:rsidR="00000000" w:rsidDel="00000000" w:rsidP="00000000" w:rsidRDefault="00000000" w:rsidRPr="00000000" w14:paraId="000008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300 посадочных мест, </w:t>
            </w:r>
          </w:p>
          <w:p w:rsidR="00000000" w:rsidDel="00000000" w:rsidP="00000000" w:rsidRDefault="00000000" w:rsidRPr="00000000" w14:paraId="000008AC">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8A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оборудование для выступления вокального и инструментального ансамблей, симфонического, духового оркестров, </w:t>
            </w:r>
          </w:p>
          <w:p w:rsidR="00000000" w:rsidDel="00000000" w:rsidP="00000000" w:rsidRDefault="00000000" w:rsidRPr="00000000" w14:paraId="000008A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концертный рояль, </w:t>
            </w:r>
          </w:p>
          <w:p w:rsidR="00000000" w:rsidDel="00000000" w:rsidP="00000000" w:rsidRDefault="00000000" w:rsidRPr="00000000" w14:paraId="000008A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пульты и звукотехническое оборудование</w:t>
            </w:r>
          </w:p>
        </w:tc>
      </w:tr>
      <w:tr>
        <w:trPr>
          <w:cantSplit w:val="0"/>
          <w:tblHeader w:val="0"/>
        </w:trPr>
        <w:tc>
          <w:tcPr/>
          <w:p w:rsidR="00000000" w:rsidDel="00000000" w:rsidP="00000000" w:rsidRDefault="00000000" w:rsidRPr="00000000" w14:paraId="000008B0">
            <w:pPr>
              <w:rPr>
                <w:i w:val="1"/>
              </w:rPr>
            </w:pPr>
            <w:r w:rsidDel="00000000" w:rsidR="00000000" w:rsidRPr="00000000">
              <w:rPr>
                <w:i w:val="1"/>
                <w:rtl w:val="0"/>
              </w:rPr>
              <w:t xml:space="preserve">помещения для работы со специализированными материалами - мастерские</w:t>
            </w:r>
          </w:p>
        </w:tc>
        <w:tc>
          <w:tcPr/>
          <w:p w:rsidR="00000000" w:rsidDel="00000000" w:rsidP="00000000" w:rsidRDefault="00000000" w:rsidRPr="00000000" w14:paraId="000008B1">
            <w:pPr>
              <w:rPr/>
            </w:pPr>
            <w:r w:rsidDel="00000000" w:rsidR="00000000" w:rsidRPr="00000000">
              <w:rPr>
                <w:rtl w:val="0"/>
              </w:rPr>
              <w:t xml:space="preserve">комплект учебной мебели, </w:t>
            </w:r>
          </w:p>
          <w:p w:rsidR="00000000" w:rsidDel="00000000" w:rsidP="00000000" w:rsidRDefault="00000000" w:rsidRPr="00000000" w14:paraId="000008B2">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8B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8B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8B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B6">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8B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мольберты по количеству обучающихся;</w:t>
            </w:r>
          </w:p>
          <w:p w:rsidR="00000000" w:rsidDel="00000000" w:rsidP="00000000" w:rsidRDefault="00000000" w:rsidRPr="00000000" w14:paraId="000008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натюрмортные столы, подиумы; </w:t>
            </w:r>
          </w:p>
          <w:p w:rsidR="00000000" w:rsidDel="00000000" w:rsidP="00000000" w:rsidRDefault="00000000" w:rsidRPr="00000000" w14:paraId="000008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учебно-методические наглядные пособия;</w:t>
            </w:r>
          </w:p>
          <w:p w:rsidR="00000000" w:rsidDel="00000000" w:rsidP="00000000" w:rsidRDefault="00000000" w:rsidRPr="00000000" w14:paraId="000008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шкафы для хранения работ;</w:t>
            </w:r>
          </w:p>
          <w:p w:rsidR="00000000" w:rsidDel="00000000" w:rsidP="00000000" w:rsidRDefault="00000000" w:rsidRPr="00000000" w14:paraId="000008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18" w:right="0" w:hanging="284"/>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натурный фонд (предметы быта, декоративно-прикладного искусства и т.д.)</w:t>
            </w:r>
          </w:p>
        </w:tc>
      </w:tr>
      <w:tr>
        <w:trPr>
          <w:cantSplit w:val="0"/>
          <w:tblHeader w:val="0"/>
        </w:trPr>
        <w:tc>
          <w:tcPr/>
          <w:p w:rsidR="00000000" w:rsidDel="00000000" w:rsidP="00000000" w:rsidRDefault="00000000" w:rsidRPr="00000000" w14:paraId="000008BC">
            <w:pPr>
              <w:rPr>
                <w:i w:val="1"/>
                <w:color w:val="000000"/>
              </w:rPr>
            </w:pPr>
            <w:r w:rsidDel="00000000" w:rsidR="00000000" w:rsidRPr="00000000">
              <w:rPr>
                <w:i w:val="1"/>
                <w:color w:val="000000"/>
                <w:rtl w:val="0"/>
              </w:rPr>
              <w:t xml:space="preserve">и т.д.</w:t>
            </w:r>
          </w:p>
        </w:tc>
        <w:tc>
          <w:tcPr/>
          <w:p w:rsidR="00000000" w:rsidDel="00000000" w:rsidP="00000000" w:rsidRDefault="00000000" w:rsidRPr="00000000" w14:paraId="000008BD">
            <w:pPr>
              <w:rPr>
                <w:i w:val="1"/>
                <w:color w:val="000000"/>
              </w:rPr>
            </w:pPr>
            <w:r w:rsidDel="00000000" w:rsidR="00000000" w:rsidRPr="00000000">
              <w:rPr>
                <w:i w:val="1"/>
                <w:color w:val="000000"/>
                <w:rtl w:val="0"/>
              </w:rPr>
              <w:t xml:space="preserve">…</w:t>
            </w:r>
          </w:p>
        </w:tc>
      </w:tr>
      <w:tr>
        <w:trPr>
          <w:cantSplit w:val="0"/>
          <w:tblHeader w:val="0"/>
        </w:trPr>
        <w:tc>
          <w:tcPr>
            <w:shd w:fill="dbe5f1" w:val="clear"/>
            <w:vAlign w:val="center"/>
          </w:tcPr>
          <w:p w:rsidR="00000000" w:rsidDel="00000000" w:rsidP="00000000" w:rsidRDefault="00000000" w:rsidRPr="00000000" w14:paraId="000008BE">
            <w:pPr>
              <w:jc w:val="center"/>
              <w:rPr>
                <w:i w:val="1"/>
                <w:color w:val="000000"/>
              </w:rPr>
            </w:pPr>
            <w:r w:rsidDel="00000000" w:rsidR="00000000" w:rsidRPr="00000000">
              <w:rPr>
                <w:b w:val="1"/>
                <w:sz w:val="20"/>
                <w:szCs w:val="20"/>
                <w:rtl w:val="0"/>
              </w:rPr>
              <w:t xml:space="preserve">Помещения для самостоятельной работы обучающихся</w:t>
            </w:r>
            <w:r w:rsidDel="00000000" w:rsidR="00000000" w:rsidRPr="00000000">
              <w:rPr>
                <w:rtl w:val="0"/>
              </w:rPr>
            </w:r>
          </w:p>
        </w:tc>
        <w:tc>
          <w:tcPr>
            <w:shd w:fill="dbe5f1" w:val="clear"/>
            <w:vAlign w:val="center"/>
          </w:tcPr>
          <w:p w:rsidR="00000000" w:rsidDel="00000000" w:rsidP="00000000" w:rsidRDefault="00000000" w:rsidRPr="00000000" w14:paraId="000008BF">
            <w:pPr>
              <w:jc w:val="center"/>
              <w:rPr>
                <w:i w:val="1"/>
                <w:color w:val="000000"/>
              </w:rPr>
            </w:pPr>
            <w:r w:rsidDel="00000000" w:rsidR="00000000" w:rsidRPr="00000000">
              <w:rPr>
                <w:b w:val="1"/>
                <w:sz w:val="20"/>
                <w:szCs w:val="20"/>
                <w:rtl w:val="0"/>
              </w:rPr>
              <w:t xml:space="preserve">Оснащенность помещений для самостоятельной работы обучающихся</w:t>
            </w:r>
            <w:r w:rsidDel="00000000" w:rsidR="00000000" w:rsidRPr="00000000">
              <w:rPr>
                <w:rtl w:val="0"/>
              </w:rPr>
            </w:r>
          </w:p>
        </w:tc>
      </w:tr>
      <w:tr>
        <w:trPr>
          <w:cantSplit w:val="0"/>
          <w:tblHeader w:val="0"/>
        </w:trPr>
        <w:tc>
          <w:tcPr/>
          <w:p w:rsidR="00000000" w:rsidDel="00000000" w:rsidP="00000000" w:rsidRDefault="00000000" w:rsidRPr="00000000" w14:paraId="000008C0">
            <w:pPr>
              <w:rPr>
                <w:i w:val="1"/>
                <w:color w:val="000000"/>
              </w:rPr>
            </w:pPr>
            <w:r w:rsidDel="00000000" w:rsidR="00000000" w:rsidRPr="00000000">
              <w:rPr>
                <w:i w:val="1"/>
                <w:color w:val="000000"/>
                <w:rtl w:val="0"/>
              </w:rPr>
              <w:t xml:space="preserve">читальный зал библиотеки:</w:t>
            </w:r>
          </w:p>
          <w:p w:rsidR="00000000" w:rsidDel="00000000" w:rsidP="00000000" w:rsidRDefault="00000000" w:rsidRPr="00000000" w14:paraId="000008C1">
            <w:pPr>
              <w:rPr>
                <w:i w:val="1"/>
                <w:color w:val="000000"/>
              </w:rPr>
            </w:pPr>
            <w:r w:rsidDel="00000000" w:rsidR="00000000" w:rsidRPr="00000000">
              <w:rPr>
                <w:rtl w:val="0"/>
              </w:rPr>
            </w:r>
          </w:p>
          <w:p w:rsidR="00000000" w:rsidDel="00000000" w:rsidP="00000000" w:rsidRDefault="00000000" w:rsidRPr="00000000" w14:paraId="000008C2">
            <w:pPr>
              <w:rPr>
                <w:i w:val="1"/>
                <w:color w:val="000000"/>
              </w:rPr>
            </w:pPr>
            <w:r w:rsidDel="00000000" w:rsidR="00000000" w:rsidRPr="00000000">
              <w:rPr>
                <w:rtl w:val="0"/>
              </w:rPr>
            </w:r>
          </w:p>
        </w:tc>
        <w:tc>
          <w:tcPr/>
          <w:p w:rsidR="00000000" w:rsidDel="00000000" w:rsidP="00000000" w:rsidRDefault="00000000" w:rsidRPr="00000000" w14:paraId="000008C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317"/>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компьютерная техника;</w:t>
              <w:br w:type="textWrapping"/>
              <w:t xml:space="preserve">подключение к сети «Интернет»</w:t>
            </w:r>
          </w:p>
        </w:tc>
      </w:tr>
      <w:tr>
        <w:trPr>
          <w:cantSplit w:val="0"/>
          <w:trHeight w:val="340" w:hRule="atLeast"/>
          <w:tblHeader w:val="0"/>
        </w:trPr>
        <w:tc>
          <w:tcPr>
            <w:gridSpan w:val="2"/>
            <w:shd w:fill="ebf1dd" w:val="clear"/>
            <w:vAlign w:val="center"/>
          </w:tcPr>
          <w:p w:rsidR="00000000" w:rsidDel="00000000" w:rsidP="00000000" w:rsidRDefault="00000000" w:rsidRPr="00000000" w14:paraId="000008C4">
            <w:pPr>
              <w:tabs>
                <w:tab w:val="left" w:pos="6474"/>
              </w:tabs>
              <w:rPr>
                <w:b w:val="1"/>
                <w:i w:val="1"/>
                <w:color w:val="000000"/>
                <w:sz w:val="24"/>
                <w:szCs w:val="24"/>
              </w:rPr>
            </w:pPr>
            <w:r w:rsidDel="00000000" w:rsidR="00000000" w:rsidRPr="00000000">
              <w:rPr>
                <w:b w:val="1"/>
                <w:i w:val="1"/>
                <w:sz w:val="24"/>
                <w:szCs w:val="24"/>
                <w:rtl w:val="0"/>
              </w:rPr>
              <w:t xml:space="preserve">115035, г. Москва, ул. Садовническая, д. 52/45</w:t>
            </w:r>
            <w:r w:rsidDel="00000000" w:rsidR="00000000" w:rsidRPr="00000000">
              <w:rPr>
                <w:rtl w:val="0"/>
              </w:rPr>
            </w:r>
          </w:p>
        </w:tc>
      </w:tr>
      <w:tr>
        <w:trPr>
          <w:cantSplit w:val="0"/>
          <w:tblHeader w:val="0"/>
        </w:trPr>
        <w:tc>
          <w:tcPr/>
          <w:p w:rsidR="00000000" w:rsidDel="00000000" w:rsidP="00000000" w:rsidRDefault="00000000" w:rsidRPr="00000000" w14:paraId="000008C6">
            <w:pPr>
              <w:rPr>
                <w:i w:val="1"/>
              </w:rPr>
            </w:pPr>
            <w:r w:rsidDel="00000000" w:rsidR="00000000" w:rsidRPr="00000000">
              <w:rPr>
                <w:i w:val="1"/>
                <w:rtl w:val="0"/>
              </w:rPr>
              <w:t xml:space="preserve">учебные аудитории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vAlign w:val="center"/>
          </w:tcPr>
          <w:p w:rsidR="00000000" w:rsidDel="00000000" w:rsidP="00000000" w:rsidRDefault="00000000" w:rsidRPr="00000000" w14:paraId="000008C7">
            <w:pPr>
              <w:rPr/>
            </w:pPr>
            <w:r w:rsidDel="00000000" w:rsidR="00000000" w:rsidRPr="00000000">
              <w:rPr>
                <w:rtl w:val="0"/>
              </w:rPr>
              <w:t xml:space="preserve">комплект учебной мебели, </w:t>
            </w:r>
            <w:r w:rsidDel="00000000" w:rsidR="00000000" w:rsidRPr="00000000">
              <w:rPr>
                <w:i w:val="1"/>
                <w:rtl w:val="0"/>
              </w:rPr>
              <w:t xml:space="preserve">доска меловая</w:t>
            </w:r>
            <w:r w:rsidDel="00000000" w:rsidR="00000000" w:rsidRPr="00000000">
              <w:rPr>
                <w:rtl w:val="0"/>
              </w:rPr>
            </w:r>
          </w:p>
          <w:p w:rsidR="00000000" w:rsidDel="00000000" w:rsidP="00000000" w:rsidRDefault="00000000" w:rsidRPr="00000000" w14:paraId="000008C8">
            <w:pPr>
              <w:rPr/>
            </w:pPr>
            <w:r w:rsidDel="00000000" w:rsidR="00000000" w:rsidRPr="00000000">
              <w:rPr>
                <w:rtl w:val="0"/>
              </w:rPr>
              <w:t xml:space="preserve">технические средства обучения, служащие для представления учебной информации большой аудитории: </w:t>
            </w:r>
          </w:p>
          <w:p w:rsidR="00000000" w:rsidDel="00000000" w:rsidP="00000000" w:rsidRDefault="00000000" w:rsidRPr="00000000" w14:paraId="000008C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ноутбук,</w:t>
            </w:r>
          </w:p>
          <w:p w:rsidR="00000000" w:rsidDel="00000000" w:rsidP="00000000" w:rsidRDefault="00000000" w:rsidRPr="00000000" w14:paraId="000008C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проектор,</w:t>
            </w:r>
          </w:p>
          <w:p w:rsidR="00000000" w:rsidDel="00000000" w:rsidP="00000000" w:rsidRDefault="00000000" w:rsidRPr="00000000" w14:paraId="000008C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CC">
            <w:pPr>
              <w:rPr/>
            </w:pPr>
            <w:r w:rsidDel="00000000" w:rsidR="00000000" w:rsidRPr="00000000">
              <w:rPr>
                <w:rtl w:val="0"/>
              </w:rPr>
              <w:t xml:space="preserve">специализированное оборудование: </w:t>
            </w:r>
          </w:p>
          <w:p w:rsidR="00000000" w:rsidDel="00000000" w:rsidP="00000000" w:rsidRDefault="00000000" w:rsidRPr="00000000" w14:paraId="000008CD">
            <w:pPr>
              <w:rPr>
                <w:b w:val="1"/>
                <w:i w:val="1"/>
              </w:rPr>
            </w:pPr>
            <w:r w:rsidDel="00000000" w:rsidR="00000000" w:rsidRPr="00000000">
              <w:rPr>
                <w:i w:val="1"/>
                <w:rtl w:val="0"/>
              </w:rPr>
              <w:t xml:space="preserve">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r w:rsidDel="00000000" w:rsidR="00000000" w:rsidRPr="00000000">
              <w:rPr>
                <w:rtl w:val="0"/>
              </w:rPr>
            </w:r>
          </w:p>
        </w:tc>
      </w:tr>
      <w:tr>
        <w:trPr>
          <w:cantSplit w:val="0"/>
          <w:tblHeader w:val="0"/>
        </w:trPr>
        <w:tc>
          <w:tcPr/>
          <w:p w:rsidR="00000000" w:rsidDel="00000000" w:rsidP="00000000" w:rsidRDefault="00000000" w:rsidRPr="00000000" w14:paraId="000008CE">
            <w:pPr>
              <w:spacing w:line="276" w:lineRule="auto"/>
              <w:jc w:val="both"/>
              <w:rPr>
                <w:i w:val="1"/>
                <w:color w:val="000000"/>
              </w:rPr>
            </w:pPr>
            <w:r w:rsidDel="00000000" w:rsidR="00000000" w:rsidRPr="00000000">
              <w:rPr>
                <w:rtl w:val="0"/>
              </w:rPr>
            </w:r>
          </w:p>
        </w:tc>
        <w:tc>
          <w:tcPr/>
          <w:p w:rsidR="00000000" w:rsidDel="00000000" w:rsidP="00000000" w:rsidRDefault="00000000" w:rsidRPr="00000000" w14:paraId="000008CF">
            <w:pPr>
              <w:spacing w:line="276" w:lineRule="auto"/>
              <w:jc w:val="both"/>
              <w:rPr>
                <w:i w:val="1"/>
                <w:color w:val="000000"/>
              </w:rPr>
            </w:pPr>
            <w:r w:rsidDel="00000000" w:rsidR="00000000" w:rsidRPr="00000000">
              <w:rPr>
                <w:rtl w:val="0"/>
              </w:rPr>
            </w:r>
          </w:p>
        </w:tc>
      </w:tr>
      <w:tr>
        <w:trPr>
          <w:cantSplit w:val="0"/>
          <w:tblHeader w:val="0"/>
        </w:trPr>
        <w:tc>
          <w:tcPr>
            <w:shd w:fill="dbe5f1" w:val="clear"/>
            <w:vAlign w:val="center"/>
          </w:tcPr>
          <w:p w:rsidR="00000000" w:rsidDel="00000000" w:rsidP="00000000" w:rsidRDefault="00000000" w:rsidRPr="00000000" w14:paraId="000008D0">
            <w:pPr>
              <w:jc w:val="center"/>
              <w:rPr>
                <w:i w:val="1"/>
                <w:color w:val="000000"/>
              </w:rPr>
            </w:pPr>
            <w:r w:rsidDel="00000000" w:rsidR="00000000" w:rsidRPr="00000000">
              <w:rPr>
                <w:b w:val="1"/>
                <w:sz w:val="20"/>
                <w:szCs w:val="20"/>
                <w:rtl w:val="0"/>
              </w:rPr>
              <w:t xml:space="preserve">Помещения для самостоятельной работы обучающихся</w:t>
            </w:r>
            <w:r w:rsidDel="00000000" w:rsidR="00000000" w:rsidRPr="00000000">
              <w:rPr>
                <w:rtl w:val="0"/>
              </w:rPr>
            </w:r>
          </w:p>
        </w:tc>
        <w:tc>
          <w:tcPr>
            <w:shd w:fill="dbe5f1" w:val="clear"/>
            <w:vAlign w:val="center"/>
          </w:tcPr>
          <w:p w:rsidR="00000000" w:rsidDel="00000000" w:rsidP="00000000" w:rsidRDefault="00000000" w:rsidRPr="00000000" w14:paraId="000008D1">
            <w:pPr>
              <w:jc w:val="center"/>
              <w:rPr>
                <w:i w:val="1"/>
                <w:color w:val="000000"/>
              </w:rPr>
            </w:pPr>
            <w:r w:rsidDel="00000000" w:rsidR="00000000" w:rsidRPr="00000000">
              <w:rPr>
                <w:b w:val="1"/>
                <w:sz w:val="20"/>
                <w:szCs w:val="20"/>
                <w:rtl w:val="0"/>
              </w:rPr>
              <w:t xml:space="preserve">Оснащенность помещений для самостоятельной работы обучающихся</w:t>
            </w:r>
            <w:r w:rsidDel="00000000" w:rsidR="00000000" w:rsidRPr="00000000">
              <w:rPr>
                <w:rtl w:val="0"/>
              </w:rPr>
            </w:r>
          </w:p>
        </w:tc>
      </w:tr>
      <w:tr>
        <w:trPr>
          <w:cantSplit w:val="0"/>
          <w:tblHeader w:val="0"/>
        </w:trPr>
        <w:tc>
          <w:tcPr/>
          <w:p w:rsidR="00000000" w:rsidDel="00000000" w:rsidP="00000000" w:rsidRDefault="00000000" w:rsidRPr="00000000" w14:paraId="000008D2">
            <w:pPr>
              <w:rPr>
                <w:i w:val="1"/>
                <w:color w:val="000000"/>
              </w:rPr>
            </w:pPr>
            <w:bookmarkStart w:colFirst="0" w:colLast="0" w:name="_heading=h.1fob9te" w:id="2"/>
            <w:bookmarkEnd w:id="2"/>
            <w:r w:rsidDel="00000000" w:rsidR="00000000" w:rsidRPr="00000000">
              <w:rPr>
                <w:i w:val="1"/>
                <w:color w:val="000000"/>
                <w:rtl w:val="0"/>
              </w:rPr>
              <w:t xml:space="preserve">читальный зал библиотеки,</w:t>
            </w:r>
          </w:p>
          <w:p w:rsidR="00000000" w:rsidDel="00000000" w:rsidP="00000000" w:rsidRDefault="00000000" w:rsidRPr="00000000" w14:paraId="000008D3">
            <w:pPr>
              <w:spacing w:line="276" w:lineRule="auto"/>
              <w:rPr>
                <w:i w:val="1"/>
                <w:color w:val="000000"/>
                <w:highlight w:val="yellow"/>
              </w:rPr>
            </w:pPr>
            <w:r w:rsidDel="00000000" w:rsidR="00000000" w:rsidRPr="00000000">
              <w:rPr>
                <w:rtl w:val="0"/>
              </w:rPr>
            </w:r>
          </w:p>
        </w:tc>
        <w:tc>
          <w:tcPr/>
          <w:p w:rsidR="00000000" w:rsidDel="00000000" w:rsidP="00000000" w:rsidRDefault="00000000" w:rsidRPr="00000000" w14:paraId="000008D4">
            <w:pPr>
              <w:spacing w:line="276" w:lineRule="auto"/>
              <w:rPr>
                <w:i w:val="1"/>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8D5">
            <w:pPr>
              <w:spacing w:line="276" w:lineRule="auto"/>
              <w:jc w:val="both"/>
              <w:rPr>
                <w:i w:val="1"/>
                <w:color w:val="000000"/>
              </w:rPr>
            </w:pPr>
            <w:r w:rsidDel="00000000" w:rsidR="00000000" w:rsidRPr="00000000">
              <w:rPr>
                <w:i w:val="1"/>
                <w:color w:val="000000"/>
                <w:rtl w:val="0"/>
              </w:rPr>
              <w:t xml:space="preserve">и т.д.</w:t>
            </w:r>
          </w:p>
        </w:tc>
        <w:tc>
          <w:tcPr/>
          <w:p w:rsidR="00000000" w:rsidDel="00000000" w:rsidP="00000000" w:rsidRDefault="00000000" w:rsidRPr="00000000" w14:paraId="000008D6">
            <w:pPr>
              <w:spacing w:line="276" w:lineRule="auto"/>
              <w:jc w:val="both"/>
              <w:rPr>
                <w:i w:val="1"/>
                <w:color w:val="000000"/>
              </w:rPr>
            </w:pPr>
            <w:r w:rsidDel="00000000" w:rsidR="00000000" w:rsidRPr="00000000">
              <w:rPr>
                <w:i w:val="1"/>
                <w:color w:val="000000"/>
                <w:rtl w:val="0"/>
              </w:rPr>
              <w:t xml:space="preserve">…</w:t>
            </w:r>
          </w:p>
        </w:tc>
      </w:tr>
    </w:tbl>
    <w:p w:rsidR="00000000" w:rsidDel="00000000" w:rsidP="00000000" w:rsidRDefault="00000000" w:rsidRPr="00000000" w14:paraId="000008D7">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Материально-техническое обеспечение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учебной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дисциплины/учебного модуля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обучении с использованием электронного обучения и дистанционных образовательных технологий.</w:t>
      </w:r>
    </w:p>
    <w:p w:rsidR="00000000" w:rsidDel="00000000" w:rsidP="00000000" w:rsidRDefault="00000000" w:rsidRPr="00000000" w14:paraId="000008D8">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2"/>
        <w:gridCol w:w="2504"/>
        <w:gridCol w:w="4366"/>
        <w:tblGridChange w:id="0">
          <w:tblGrid>
            <w:gridCol w:w="2792"/>
            <w:gridCol w:w="2504"/>
            <w:gridCol w:w="4366"/>
          </w:tblGrid>
        </w:tblGridChange>
      </w:tblGrid>
      <w:tr>
        <w:trPr>
          <w:cantSplit w:val="0"/>
          <w:trHeight w:val="340" w:hRule="atLeast"/>
          <w:tblHeader w:val="0"/>
        </w:trPr>
        <w:tc>
          <w:tcPr>
            <w:shd w:fill="dbe5f1" w:val="clear"/>
            <w:vAlign w:val="center"/>
          </w:tcPr>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Необходимое оборудование</w:t>
            </w:r>
          </w:p>
        </w:tc>
        <w:tc>
          <w:tcPr>
            <w:shd w:fill="dbe5f1" w:val="clear"/>
            <w:vAlign w:val="center"/>
          </w:tcPr>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Параметры</w:t>
            </w:r>
          </w:p>
        </w:tc>
        <w:tc>
          <w:tcPr>
            <w:shd w:fill="dbe5f1" w:val="clear"/>
            <w:vAlign w:val="center"/>
          </w:tcPr>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Технические требования</w:t>
            </w:r>
          </w:p>
        </w:tc>
      </w:tr>
      <w:tr>
        <w:trPr>
          <w:cantSplit w:val="0"/>
          <w:tblHeader w:val="0"/>
        </w:trPr>
        <w:tc>
          <w:tcPr>
            <w:vMerge w:val="restart"/>
          </w:tcPr>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Персональный компьютер/ ноутбук/планшет,</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камера,</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микрофон, </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динамики, </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доступ в сеть Интернет</w:t>
            </w:r>
          </w:p>
        </w:tc>
        <w:tc>
          <w:tcPr/>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Веб-браузер</w:t>
            </w:r>
          </w:p>
        </w:tc>
        <w:tc>
          <w:tcPr/>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Версия программного обеспечения не ниже: Chrome 72, Opera 59, Firefox 66, Edge 79, Яндекс.Браузер 19.3</w:t>
            </w:r>
          </w:p>
        </w:tc>
      </w:tr>
      <w:tr>
        <w:trPr>
          <w:cantSplit w:val="0"/>
          <w:tblHeader w:val="0"/>
        </w:trPr>
        <w:tc>
          <w:tcPr>
            <w:vMerge w:val="continue"/>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Операционная система</w:t>
            </w:r>
          </w:p>
        </w:tc>
        <w:tc>
          <w:tcPr/>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Версия программного обеспечения не ниже: Windows 7, macOS 10.12 «Sierra», Linux</w:t>
            </w:r>
          </w:p>
        </w:tc>
      </w:tr>
      <w:tr>
        <w:trPr>
          <w:cantSplit w:val="0"/>
          <w:tblHeader w:val="0"/>
        </w:trPr>
        <w:tc>
          <w:tcPr>
            <w:vMerge w:val="continue"/>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Веб-камера</w:t>
            </w:r>
          </w:p>
        </w:tc>
        <w:tc>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640х480, 15 кадров/с</w:t>
            </w:r>
          </w:p>
        </w:tc>
      </w:tr>
      <w:tr>
        <w:trPr>
          <w:cantSplit w:val="0"/>
          <w:tblHeader w:val="0"/>
        </w:trPr>
        <w:tc>
          <w:tcPr>
            <w:vMerge w:val="continue"/>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Микрофон</w:t>
            </w:r>
          </w:p>
        </w:tc>
        <w:tc>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любой</w:t>
            </w:r>
          </w:p>
        </w:tc>
      </w:tr>
      <w:tr>
        <w:trPr>
          <w:cantSplit w:val="0"/>
          <w:tblHeader w:val="0"/>
        </w:trPr>
        <w:tc>
          <w:tcPr>
            <w:vMerge w:val="continue"/>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Динамики (колонки или наушники)</w:t>
            </w:r>
          </w:p>
        </w:tc>
        <w:tc>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любые</w:t>
            </w:r>
          </w:p>
        </w:tc>
      </w:tr>
      <w:tr>
        <w:trPr>
          <w:cantSplit w:val="0"/>
          <w:tblHeader w:val="0"/>
        </w:trPr>
        <w:tc>
          <w:tcPr>
            <w:vMerge w:val="continue"/>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Сеть (интернет)</w:t>
            </w:r>
          </w:p>
        </w:tc>
        <w:tc>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Постоянная скорость не менее 192 кБит/с</w:t>
            </w:r>
          </w:p>
        </w:tc>
      </w:tr>
    </w:tbl>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000000" w:rsidDel="00000000" w:rsidP="00000000" w:rsidRDefault="00000000" w:rsidRPr="00000000" w14:paraId="000008F4">
      <w:pPr>
        <w:spacing w:after="120" w:before="120" w:lineRule="auto"/>
        <w:ind w:left="710" w:firstLine="0"/>
        <w:jc w:val="both"/>
        <w:rPr>
          <w:i w:val="1"/>
          <w:sz w:val="24"/>
          <w:szCs w:val="24"/>
        </w:rPr>
        <w:sectPr>
          <w:type w:val="nextPage"/>
          <w:pgSz w:h="16838" w:w="11906" w:orient="portrait"/>
          <w:pgMar w:bottom="1134" w:top="1134" w:left="1701" w:right="567" w:header="709" w:footer="709"/>
          <w:titlePg w:val="1"/>
        </w:sectPr>
      </w:pPr>
      <w:r w:rsidDel="00000000" w:rsidR="00000000" w:rsidRPr="00000000">
        <w:rPr>
          <w:rtl w:val="0"/>
        </w:rPr>
      </w:r>
    </w:p>
    <w:p w:rsidR="00000000" w:rsidDel="00000000" w:rsidP="00000000" w:rsidRDefault="00000000" w:rsidRPr="00000000" w14:paraId="000008F5">
      <w:pPr>
        <w:pStyle w:val="Heading1"/>
        <w:numPr>
          <w:ilvl w:val="0"/>
          <w:numId w:val="1"/>
        </w:numPr>
        <w:ind w:left="710" w:firstLine="0"/>
        <w:rPr/>
      </w:pPr>
      <w:r w:rsidDel="00000000" w:rsidR="00000000" w:rsidRPr="00000000">
        <w:rPr>
          <w:rtl w:val="0"/>
        </w:rPr>
        <w:t xml:space="preserve">УЧЕБНО-МЕТОДИЧЕСКОЕ И ИНФОРМАЦИОННОЕ ОБЕСПЕЧЕНИЕ УЧЕБНОЙ ДИСЦИПЛИНЫ/УЧЕБНОГО МОДУЛЯ</w:t>
      </w:r>
    </w:p>
    <w:p w:rsidR="00000000" w:rsidDel="00000000" w:rsidP="00000000" w:rsidRDefault="00000000" w:rsidRPr="00000000" w14:paraId="000008F6">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Информационное обеспечение дисциплины в разделах 10.1 и 10.2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формируется на основании печатных изданий, имеющихся в фонде библиотеки, и электронных ресурсов, к которым имеет доступ Университет. Сайт библиотеки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http://biblio.kosygin-rgu.ru</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(см. разделы «Электронный каталог» и «Электронные ресурсы»). </w:t>
      </w:r>
      <w:r w:rsidDel="00000000" w:rsidR="00000000" w:rsidRPr="00000000">
        <w:rPr>
          <w:rtl w:val="0"/>
        </w:rPr>
      </w:r>
    </w:p>
    <w:p w:rsidR="00000000" w:rsidDel="00000000" w:rsidP="00000000" w:rsidRDefault="00000000" w:rsidRPr="00000000" w14:paraId="000008F7">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Печатные издания и электронные ресурсы</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которые не находятся в фонде библиотеки и на которые Университет не имеет подписки, в разделах 10.1 и 10.2 не указываются.</w:t>
      </w:r>
      <w:r w:rsidDel="00000000" w:rsidR="00000000" w:rsidRPr="00000000">
        <w:rPr>
          <w:rtl w:val="0"/>
        </w:rPr>
      </w:r>
    </w:p>
    <w:p w:rsidR="00000000" w:rsidDel="00000000" w:rsidP="00000000" w:rsidRDefault="00000000" w:rsidRPr="00000000" w14:paraId="000008F8">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разделе 10.3 Таблицы перечисляются методические материалы (указания, рекомендации и т.п.) для обучающихся по освоению дисциплины, в том числе по самостоятельной работе, имеющиеся в библиотеке в электронном или бумажном формате.</w:t>
      </w:r>
      <w:r w:rsidDel="00000000" w:rsidR="00000000" w:rsidRPr="00000000">
        <w:rPr>
          <w:rtl w:val="0"/>
        </w:rPr>
      </w:r>
    </w:p>
    <w:p w:rsidR="00000000" w:rsidDel="00000000" w:rsidP="00000000" w:rsidRDefault="00000000" w:rsidRPr="00000000" w14:paraId="000008F9">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Методические материалы (указания, рекомендации и т.п.), не зарегистрированные в РИО, отсутствующие в библиотеке, но размещенные в электронной информационно-образовательной среде (ЭИОС), могут быть включены в раздел 10.3 таблицы</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указанием даты утверждения на заседании кафедры и номера протокола.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FA">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Например:</w:t>
      </w:r>
      <w:r w:rsidDel="00000000" w:rsidR="00000000" w:rsidRPr="00000000">
        <w:rPr>
          <w:rtl w:val="0"/>
        </w:rPr>
      </w:r>
    </w:p>
    <w:tbl>
      <w:tblPr>
        <w:tblStyle w:val="Table21"/>
        <w:tblW w:w="15735.0" w:type="dxa"/>
        <w:jc w:val="left"/>
        <w:tblInd w:w="-459.0" w:type="dxa"/>
        <w:tblLayout w:type="fixed"/>
        <w:tblLook w:val="0400"/>
      </w:tblPr>
      <w:tblGrid>
        <w:gridCol w:w="709"/>
        <w:gridCol w:w="1976"/>
        <w:gridCol w:w="2985"/>
        <w:gridCol w:w="1701"/>
        <w:gridCol w:w="2268"/>
        <w:gridCol w:w="1276"/>
        <w:gridCol w:w="3260"/>
        <w:gridCol w:w="1560"/>
        <w:tblGridChange w:id="0">
          <w:tblGrid>
            <w:gridCol w:w="709"/>
            <w:gridCol w:w="1976"/>
            <w:gridCol w:w="2985"/>
            <w:gridCol w:w="1701"/>
            <w:gridCol w:w="2268"/>
            <w:gridCol w:w="1276"/>
            <w:gridCol w:w="3260"/>
            <w:gridCol w:w="1560"/>
          </w:tblGrid>
        </w:tblGridChange>
      </w:tblGrid>
      <w:tr>
        <w:trPr>
          <w:cantSplit w:val="0"/>
          <w:trHeight w:val="730" w:hRule="atLeast"/>
          <w:tblHeader w:val="0"/>
        </w:trPr>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8FB">
            <w:pPr>
              <w:jc w:val="center"/>
              <w:rPr>
                <w:b w:val="1"/>
              </w:rPr>
            </w:pPr>
            <w:r w:rsidDel="00000000" w:rsidR="00000000" w:rsidRPr="00000000">
              <w:rPr>
                <w:b w:val="1"/>
                <w:rtl w:val="0"/>
              </w:rPr>
              <w:t xml:space="preserve">№ п/п</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8FC">
            <w:pPr>
              <w:jc w:val="center"/>
              <w:rPr>
                <w:b w:val="1"/>
              </w:rPr>
            </w:pPr>
            <w:r w:rsidDel="00000000" w:rsidR="00000000" w:rsidRPr="00000000">
              <w:rPr>
                <w:b w:val="1"/>
                <w:rtl w:val="0"/>
              </w:rPr>
              <w:t xml:space="preserve">Автор(ы)</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8FD">
            <w:pPr>
              <w:jc w:val="center"/>
              <w:rPr>
                <w:b w:val="1"/>
              </w:rPr>
            </w:pPr>
            <w:r w:rsidDel="00000000" w:rsidR="00000000" w:rsidRPr="00000000">
              <w:rPr>
                <w:b w:val="1"/>
                <w:rtl w:val="0"/>
              </w:rPr>
              <w:t xml:space="preserve">Наименование издания</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8FE">
            <w:pPr>
              <w:jc w:val="center"/>
              <w:rPr>
                <w:b w:val="1"/>
              </w:rPr>
            </w:pPr>
            <w:r w:rsidDel="00000000" w:rsidR="00000000" w:rsidRPr="00000000">
              <w:rPr>
                <w:b w:val="1"/>
                <w:rtl w:val="0"/>
              </w:rPr>
              <w:t xml:space="preserve">Вид издания (учебник, УП, МП и др.)</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8FF">
            <w:pPr>
              <w:jc w:val="center"/>
              <w:rPr>
                <w:b w:val="1"/>
              </w:rPr>
            </w:pPr>
            <w:r w:rsidDel="00000000" w:rsidR="00000000" w:rsidRPr="00000000">
              <w:rPr>
                <w:b w:val="1"/>
                <w:rtl w:val="0"/>
              </w:rPr>
              <w:t xml:space="preserve">Издательство</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900">
            <w:pPr>
              <w:jc w:val="center"/>
              <w:rPr>
                <w:b w:val="1"/>
              </w:rPr>
            </w:pPr>
            <w:r w:rsidDel="00000000" w:rsidR="00000000" w:rsidRPr="00000000">
              <w:rPr>
                <w:b w:val="1"/>
                <w:rtl w:val="0"/>
              </w:rPr>
              <w:t xml:space="preserve">Год</w:t>
            </w:r>
          </w:p>
          <w:p w:rsidR="00000000" w:rsidDel="00000000" w:rsidP="00000000" w:rsidRDefault="00000000" w:rsidRPr="00000000" w14:paraId="00000901">
            <w:pPr>
              <w:jc w:val="center"/>
              <w:rPr>
                <w:b w:val="1"/>
              </w:rPr>
            </w:pPr>
            <w:r w:rsidDel="00000000" w:rsidR="00000000" w:rsidRPr="00000000">
              <w:rPr>
                <w:b w:val="1"/>
                <w:rtl w:val="0"/>
              </w:rPr>
              <w:t xml:space="preserve">издания</w:t>
            </w:r>
          </w:p>
        </w:tc>
        <w:tc>
          <w:tcPr>
            <w:tcBorders>
              <w:top w:color="000000" w:space="0" w:sz="4" w:val="single"/>
              <w:left w:color="000000" w:space="0" w:sz="4" w:val="single"/>
              <w:bottom w:color="000000" w:space="0" w:sz="4" w:val="single"/>
              <w:right w:color="000000" w:space="0" w:sz="0" w:val="nil"/>
            </w:tcBorders>
            <w:shd w:fill="dbe5f1" w:val="clear"/>
            <w:vAlign w:val="center"/>
          </w:tcPr>
          <w:p w:rsidR="00000000" w:rsidDel="00000000" w:rsidP="00000000" w:rsidRDefault="00000000" w:rsidRPr="00000000" w14:paraId="00000902">
            <w:pPr>
              <w:jc w:val="center"/>
              <w:rPr>
                <w:b w:val="1"/>
              </w:rPr>
            </w:pPr>
            <w:r w:rsidDel="00000000" w:rsidR="00000000" w:rsidRPr="00000000">
              <w:rPr>
                <w:b w:val="1"/>
                <w:rtl w:val="0"/>
              </w:rPr>
              <w:t xml:space="preserve">Адрес сайта ЭБС</w:t>
            </w:r>
          </w:p>
          <w:p w:rsidR="00000000" w:rsidDel="00000000" w:rsidP="00000000" w:rsidRDefault="00000000" w:rsidRPr="00000000" w14:paraId="00000903">
            <w:pPr>
              <w:jc w:val="center"/>
              <w:rPr>
                <w:b w:val="1"/>
              </w:rPr>
            </w:pPr>
            <w:r w:rsidDel="00000000" w:rsidR="00000000" w:rsidRPr="00000000">
              <w:rPr>
                <w:b w:val="1"/>
                <w:rtl w:val="0"/>
              </w:rPr>
              <w:t xml:space="preserve">или электронного ресурса </w:t>
            </w:r>
            <w:r w:rsidDel="00000000" w:rsidR="00000000" w:rsidRPr="00000000">
              <w:rPr>
                <w:b w:val="1"/>
                <w:i w:val="1"/>
                <w:rtl w:val="0"/>
              </w:rPr>
              <w:t xml:space="preserve">(заполняется для изданий в электронном виде)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04">
            <w:pPr>
              <w:jc w:val="center"/>
              <w:rPr>
                <w:sz w:val="20"/>
                <w:szCs w:val="20"/>
              </w:rPr>
            </w:pPr>
            <w:r w:rsidDel="00000000" w:rsidR="00000000" w:rsidRPr="00000000">
              <w:rPr>
                <w:b w:val="1"/>
                <w:sz w:val="20"/>
                <w:szCs w:val="20"/>
                <w:rtl w:val="0"/>
              </w:rPr>
              <w:t xml:space="preserve">Количество экземпляров в библиотеке Университета</w:t>
            </w: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905">
            <w:pPr>
              <w:rPr/>
            </w:pPr>
            <w:r w:rsidDel="00000000" w:rsidR="00000000" w:rsidRPr="00000000">
              <w:rPr>
                <w:rtl w:val="0"/>
              </w:rPr>
              <w:t xml:space="preserve">10.1 Основная литература, в том числе электронные издания</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0D">
            <w:pPr>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0E">
            <w:pPr>
              <w:rPr>
                <w:i w:val="1"/>
              </w:rPr>
            </w:pPr>
            <w:r w:rsidDel="00000000" w:rsidR="00000000" w:rsidRPr="00000000">
              <w:rPr>
                <w:color w:val="000000"/>
                <w:sz w:val="20"/>
                <w:szCs w:val="20"/>
                <w:rtl w:val="0"/>
              </w:rPr>
              <w:t xml:space="preserve">Виппер Б. Р</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0F">
            <w:pPr>
              <w:rPr>
                <w:i w:val="1"/>
              </w:rPr>
            </w:pPr>
            <w:r w:rsidDel="00000000" w:rsidR="00000000" w:rsidRPr="00000000">
              <w:rPr>
                <w:color w:val="000000"/>
                <w:sz w:val="20"/>
                <w:szCs w:val="20"/>
                <w:rtl w:val="0"/>
              </w:rPr>
              <w:t xml:space="preserve">Введение в историческое изучение искусства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0">
            <w:pPr>
              <w:rPr>
                <w:i w:val="1"/>
                <w:color w:val="000000"/>
              </w:rPr>
            </w:pPr>
            <w:r w:rsidDel="00000000" w:rsidR="00000000" w:rsidRPr="00000000">
              <w:rPr>
                <w:sz w:val="20"/>
                <w:szCs w:val="20"/>
                <w:rtl w:val="0"/>
              </w:rPr>
              <w:t xml:space="preserve">Учебн. 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1">
            <w:pPr>
              <w:jc w:val="both"/>
              <w:rPr>
                <w:color w:val="000000"/>
                <w:sz w:val="20"/>
                <w:szCs w:val="20"/>
              </w:rPr>
            </w:pPr>
            <w:r w:rsidDel="00000000" w:rsidR="00000000" w:rsidRPr="00000000">
              <w:rPr>
                <w:color w:val="000000"/>
                <w:sz w:val="20"/>
                <w:szCs w:val="20"/>
                <w:rtl w:val="0"/>
              </w:rPr>
              <w:t xml:space="preserve">М-Л., В. Шевчук</w:t>
            </w:r>
          </w:p>
          <w:p w:rsidR="00000000" w:rsidDel="00000000" w:rsidP="00000000" w:rsidRDefault="00000000" w:rsidRPr="00000000" w14:paraId="00000912">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3">
            <w:pPr>
              <w:rPr>
                <w:i w:val="1"/>
              </w:rPr>
            </w:pPr>
            <w:r w:rsidDel="00000000" w:rsidR="00000000" w:rsidRPr="00000000">
              <w:rPr>
                <w:i w:val="1"/>
                <w:rtl w:val="0"/>
              </w:rPr>
              <w:t xml:space="preserve">2014</w:t>
            </w:r>
          </w:p>
          <w:p w:rsidR="00000000" w:rsidDel="00000000" w:rsidP="00000000" w:rsidRDefault="00000000" w:rsidRPr="00000000" w14:paraId="00000914">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5">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6">
            <w:pPr>
              <w:rPr>
                <w:i w:val="1"/>
              </w:rPr>
            </w:pPr>
            <w:r w:rsidDel="00000000" w:rsidR="00000000" w:rsidRPr="00000000">
              <w:rPr>
                <w:i w:val="1"/>
                <w:rtl w:val="0"/>
              </w:rPr>
              <w:t xml:space="preserve">100</w:t>
            </w:r>
          </w:p>
          <w:p w:rsidR="00000000" w:rsidDel="00000000" w:rsidP="00000000" w:rsidRDefault="00000000" w:rsidRPr="00000000" w14:paraId="00000917">
            <w:pPr>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8">
            <w:pPr>
              <w:jc w:val="both"/>
              <w:rPr>
                <w:color w:val="000000"/>
                <w:sz w:val="24"/>
                <w:szCs w:val="24"/>
              </w:rPr>
            </w:pPr>
            <w:r w:rsidDel="00000000" w:rsidR="00000000" w:rsidRPr="00000000">
              <w:rPr>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9">
            <w:pPr>
              <w:rPr>
                <w:i w:val="1"/>
              </w:rPr>
            </w:pPr>
            <w:r w:rsidDel="00000000" w:rsidR="00000000" w:rsidRPr="00000000">
              <w:rPr>
                <w:sz w:val="20"/>
                <w:szCs w:val="20"/>
                <w:rtl w:val="0"/>
              </w:rPr>
              <w:t xml:space="preserve">Ильина Т.В</w:t>
            </w:r>
            <w:r w:rsidDel="00000000" w:rsidR="00000000" w:rsidRPr="00000000">
              <w:rPr>
                <w:i w:val="1"/>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A">
            <w:pPr>
              <w:rPr>
                <w:i w:val="1"/>
              </w:rPr>
            </w:pPr>
            <w:r w:rsidDel="00000000" w:rsidR="00000000" w:rsidRPr="00000000">
              <w:rPr>
                <w:color w:val="333333"/>
                <w:sz w:val="20"/>
                <w:szCs w:val="20"/>
                <w:highlight w:val="white"/>
                <w:rtl w:val="0"/>
              </w:rPr>
              <w:t xml:space="preserve">История искусств.  Искусства Западной Европы от Атичности до наших дней.</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B">
            <w:pPr>
              <w:rPr>
                <w:i w:val="1"/>
                <w:color w:val="000000"/>
              </w:rPr>
            </w:pPr>
            <w:r w:rsidDel="00000000" w:rsidR="00000000" w:rsidRPr="00000000">
              <w:rPr>
                <w:i w:val="1"/>
                <w:rtl w:val="0"/>
              </w:rPr>
              <w:t xml:space="preserve">Учебник</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C">
            <w:pPr>
              <w:jc w:val="both"/>
              <w:rPr>
                <w:color w:val="333333"/>
                <w:sz w:val="20"/>
                <w:szCs w:val="20"/>
                <w:highlight w:val="white"/>
              </w:rPr>
            </w:pPr>
            <w:r w:rsidDel="00000000" w:rsidR="00000000" w:rsidRPr="00000000">
              <w:rPr>
                <w:sz w:val="20"/>
                <w:szCs w:val="20"/>
                <w:rtl w:val="0"/>
              </w:rPr>
              <w:t xml:space="preserve">М</w:t>
            </w:r>
            <w:r w:rsidDel="00000000" w:rsidR="00000000" w:rsidRPr="00000000">
              <w:rPr>
                <w:b w:val="1"/>
                <w:sz w:val="20"/>
                <w:szCs w:val="20"/>
                <w:rtl w:val="0"/>
              </w:rPr>
              <w:t xml:space="preserve">.,</w:t>
            </w:r>
            <w:r w:rsidDel="00000000" w:rsidR="00000000" w:rsidRPr="00000000">
              <w:rPr>
                <w:b w:val="1"/>
                <w:color w:val="333333"/>
                <w:sz w:val="20"/>
                <w:szCs w:val="20"/>
                <w:highlight w:val="white"/>
                <w:rtl w:val="0"/>
              </w:rPr>
              <w:t xml:space="preserve"> </w:t>
            </w:r>
            <w:r w:rsidDel="00000000" w:rsidR="00000000" w:rsidRPr="00000000">
              <w:rPr>
                <w:color w:val="333333"/>
                <w:sz w:val="20"/>
                <w:szCs w:val="20"/>
                <w:highlight w:val="white"/>
                <w:rtl w:val="0"/>
              </w:rPr>
              <w:t xml:space="preserve">Юрайт</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D">
            <w:pPr>
              <w:rPr>
                <w:i w:val="1"/>
              </w:rPr>
            </w:pPr>
            <w:r w:rsidDel="00000000" w:rsidR="00000000" w:rsidRPr="00000000">
              <w:rPr>
                <w:i w:val="1"/>
                <w:sz w:val="20"/>
                <w:szCs w:val="20"/>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1E">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F">
            <w:pPr>
              <w:rPr>
                <w:i w:val="1"/>
              </w:rPr>
            </w:pPr>
            <w:r w:rsidDel="00000000" w:rsidR="00000000" w:rsidRPr="00000000">
              <w:rPr>
                <w:i w:val="1"/>
                <w:rtl w:val="0"/>
              </w:rPr>
              <w:t xml:space="preserve">44</w:t>
            </w:r>
          </w:p>
          <w:p w:rsidR="00000000" w:rsidDel="00000000" w:rsidP="00000000" w:rsidRDefault="00000000" w:rsidRPr="00000000" w14:paraId="00000920">
            <w:pPr>
              <w:rPr>
                <w:i w:val="1"/>
              </w:rPr>
            </w:pPr>
            <w:r w:rsidDel="00000000" w:rsidR="00000000" w:rsidRPr="00000000">
              <w:rPr>
                <w:rtl w:val="0"/>
              </w:rPr>
            </w:r>
          </w:p>
          <w:p w:rsidR="00000000" w:rsidDel="00000000" w:rsidP="00000000" w:rsidRDefault="00000000" w:rsidRPr="00000000" w14:paraId="00000921">
            <w:pPr>
              <w:rPr>
                <w:i w:val="1"/>
              </w:rPr>
            </w:pPr>
            <w:r w:rsidDel="00000000" w:rsidR="00000000" w:rsidRPr="00000000">
              <w:rPr>
                <w:rtl w:val="0"/>
              </w:rPr>
            </w:r>
          </w:p>
          <w:p w:rsidR="00000000" w:rsidDel="00000000" w:rsidP="00000000" w:rsidRDefault="00000000" w:rsidRPr="00000000" w14:paraId="00000922">
            <w:pPr>
              <w:rPr>
                <w:i w:val="1"/>
              </w:rPr>
            </w:pPr>
            <w:r w:rsidDel="00000000" w:rsidR="00000000" w:rsidRPr="00000000">
              <w:rPr>
                <w:rtl w:val="0"/>
              </w:rPr>
            </w:r>
          </w:p>
          <w:p w:rsidR="00000000" w:rsidDel="00000000" w:rsidP="00000000" w:rsidRDefault="00000000" w:rsidRPr="00000000" w14:paraId="00000923">
            <w:pPr>
              <w:rPr>
                <w:i w:val="1"/>
              </w:rPr>
            </w:pPr>
            <w:r w:rsidDel="00000000" w:rsidR="00000000" w:rsidRPr="00000000">
              <w:rPr>
                <w:rtl w:val="0"/>
              </w:rPr>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924">
            <w:pPr>
              <w:rPr>
                <w:b w:val="1"/>
              </w:rPr>
            </w:pPr>
            <w:r w:rsidDel="00000000" w:rsidR="00000000" w:rsidRPr="00000000">
              <w:rPr>
                <w:rtl w:val="0"/>
              </w:rPr>
              <w:t xml:space="preserve">10.2 Дополнительная литература, в том числе электронные издания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2C">
            <w:pPr>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2D">
            <w:pPr>
              <w:rPr>
                <w:i w:val="1"/>
              </w:rPr>
            </w:pPr>
            <w:r w:rsidDel="00000000" w:rsidR="00000000" w:rsidRPr="00000000">
              <w:rPr>
                <w:sz w:val="20"/>
                <w:szCs w:val="20"/>
                <w:rtl w:val="0"/>
              </w:rPr>
              <w:t xml:space="preserve">Пунин А.Л</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2E">
            <w:pPr>
              <w:rPr>
                <w:i w:val="1"/>
              </w:rPr>
            </w:pPr>
            <w:r w:rsidDel="00000000" w:rsidR="00000000" w:rsidRPr="00000000">
              <w:rPr>
                <w:sz w:val="20"/>
                <w:szCs w:val="20"/>
                <w:rtl w:val="0"/>
              </w:rPr>
              <w:t xml:space="preserve">Искусство Др. Египта. Раннее царство. Древнее царство</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2F">
            <w:pPr>
              <w:rPr>
                <w:i w:val="1"/>
              </w:rPr>
            </w:pPr>
            <w:r w:rsidDel="00000000" w:rsidR="00000000" w:rsidRPr="00000000">
              <w:rPr>
                <w:i w:val="1"/>
                <w:rtl w:val="0"/>
              </w:rPr>
              <w:t xml:space="preserve">Учебное пособие</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0">
            <w:pPr>
              <w:rPr>
                <w:i w:val="1"/>
              </w:rPr>
            </w:pPr>
            <w:r w:rsidDel="00000000" w:rsidR="00000000" w:rsidRPr="00000000">
              <w:rPr>
                <w:sz w:val="20"/>
                <w:szCs w:val="20"/>
                <w:rtl w:val="0"/>
              </w:rPr>
              <w:t xml:space="preserve">СПб Азбука-классика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1">
            <w:pPr>
              <w:rPr/>
            </w:pPr>
            <w:r w:rsidDel="00000000" w:rsidR="00000000" w:rsidRPr="00000000">
              <w:rPr>
                <w:i w:val="1"/>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2">
            <w:pPr>
              <w:rPr/>
            </w:pPr>
            <w:hyperlink r:id="rId16">
              <w:r w:rsidDel="00000000" w:rsidR="00000000" w:rsidRPr="00000000">
                <w:rPr>
                  <w:color w:val="0000ff"/>
                  <w:u w:val="single"/>
                  <w:rtl w:val="0"/>
                </w:rPr>
                <w:t xml:space="preserve">https://new.znanium.com/catalog/document/pid=961356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3">
            <w:pPr>
              <w:rPr/>
            </w:pPr>
            <w:r w:rsidDel="00000000" w:rsidR="00000000" w:rsidRPr="00000000">
              <w:rPr>
                <w:i w:val="1"/>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4">
            <w:pPr>
              <w:jc w:val="both"/>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5">
            <w:pPr>
              <w:rPr>
                <w:i w:val="1"/>
              </w:rPr>
            </w:pPr>
            <w:r w:rsidDel="00000000" w:rsidR="00000000" w:rsidRPr="00000000">
              <w:rPr>
                <w:sz w:val="20"/>
                <w:szCs w:val="20"/>
                <w:rtl w:val="0"/>
              </w:rPr>
              <w:t xml:space="preserve">Колпакова Г.</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6">
            <w:pPr>
              <w:rPr>
                <w:i w:val="1"/>
              </w:rPr>
            </w:pPr>
            <w:r w:rsidDel="00000000" w:rsidR="00000000" w:rsidRPr="00000000">
              <w:rPr>
                <w:sz w:val="20"/>
                <w:szCs w:val="20"/>
                <w:rtl w:val="0"/>
              </w:rPr>
              <w:t xml:space="preserve">Искусство Византии. Ранний и средний периоды</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7">
            <w:pPr>
              <w:rPr>
                <w:i w:val="1"/>
                <w:color w:val="000000"/>
              </w:rPr>
            </w:pPr>
            <w:r w:rsidDel="00000000" w:rsidR="00000000" w:rsidRPr="00000000">
              <w:rPr>
                <w:i w:val="1"/>
                <w:rtl w:val="0"/>
              </w:rPr>
              <w:t xml:space="preserve">Учебное 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8">
            <w:pPr>
              <w:rPr/>
            </w:pPr>
            <w:r w:rsidDel="00000000" w:rsidR="00000000" w:rsidRPr="00000000">
              <w:rPr>
                <w:sz w:val="20"/>
                <w:szCs w:val="20"/>
                <w:rtl w:val="0"/>
              </w:rPr>
              <w:t xml:space="preserve">СПб Азбука-классика</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9">
            <w:pPr>
              <w:rPr/>
            </w:pPr>
            <w:r w:rsidDel="00000000" w:rsidR="00000000" w:rsidRPr="00000000">
              <w:rPr>
                <w:i w:val="1"/>
                <w:rtl w:val="0"/>
              </w:rPr>
              <w:t xml:space="preserve">2014</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A">
            <w:pPr>
              <w:rPr/>
            </w:pPr>
            <w:hyperlink r:id="rId17">
              <w:r w:rsidDel="00000000" w:rsidR="00000000" w:rsidRPr="00000000">
                <w:rPr>
                  <w:color w:val="0000ff"/>
                  <w:u w:val="single"/>
                  <w:rtl w:val="0"/>
                </w:rPr>
                <w:t xml:space="preserve">https://new.znanium.com/catalog/document/pid=427176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B">
            <w:pPr>
              <w:rPr>
                <w:i w:val="1"/>
              </w:rPr>
            </w:pPr>
            <w:r w:rsidDel="00000000" w:rsidR="00000000" w:rsidRPr="00000000">
              <w:rPr>
                <w:i w:val="1"/>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C">
            <w:pPr>
              <w:jc w:val="both"/>
              <w:rPr>
                <w:color w:val="000000"/>
                <w:sz w:val="24"/>
                <w:szCs w:val="24"/>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D">
            <w:pPr>
              <w:jc w:val="both"/>
              <w:rPr>
                <w:color w:val="333333"/>
                <w:sz w:val="20"/>
                <w:szCs w:val="20"/>
                <w:highlight w:val="white"/>
              </w:rPr>
            </w:pPr>
            <w:r w:rsidDel="00000000" w:rsidR="00000000" w:rsidRPr="00000000">
              <w:rPr>
                <w:sz w:val="20"/>
                <w:szCs w:val="20"/>
                <w:rtl w:val="0"/>
              </w:rPr>
              <w:t xml:space="preserve">Ильина Т.В</w:t>
            </w:r>
            <w:r w:rsidDel="00000000" w:rsidR="00000000" w:rsidRPr="00000000">
              <w:rPr>
                <w:rtl w:val="0"/>
              </w:rPr>
            </w:r>
          </w:p>
          <w:p w:rsidR="00000000" w:rsidDel="00000000" w:rsidP="00000000" w:rsidRDefault="00000000" w:rsidRPr="00000000" w14:paraId="0000093E">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3F">
            <w:pPr>
              <w:jc w:val="both"/>
              <w:rPr>
                <w:color w:val="333333"/>
                <w:sz w:val="20"/>
                <w:szCs w:val="20"/>
                <w:highlight w:val="white"/>
              </w:rPr>
            </w:pPr>
            <w:r w:rsidDel="00000000" w:rsidR="00000000" w:rsidRPr="00000000">
              <w:rPr>
                <w:color w:val="333333"/>
                <w:sz w:val="20"/>
                <w:szCs w:val="20"/>
                <w:highlight w:val="white"/>
                <w:rtl w:val="0"/>
              </w:rPr>
              <w:t xml:space="preserve">Введение в искусствознание</w:t>
            </w:r>
          </w:p>
          <w:p w:rsidR="00000000" w:rsidDel="00000000" w:rsidP="00000000" w:rsidRDefault="00000000" w:rsidRPr="00000000" w14:paraId="00000940">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1">
            <w:pPr>
              <w:rPr>
                <w:i w:val="1"/>
                <w:color w:val="000000"/>
              </w:rPr>
            </w:pPr>
            <w:r w:rsidDel="00000000" w:rsidR="00000000" w:rsidRPr="00000000">
              <w:rPr>
                <w:i w:val="1"/>
                <w:color w:val="000000"/>
                <w:rtl w:val="0"/>
              </w:rPr>
              <w:t xml:space="preserve">Учебное пособие</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2">
            <w:pPr>
              <w:rPr/>
            </w:pPr>
            <w:r w:rsidDel="00000000" w:rsidR="00000000" w:rsidRPr="00000000">
              <w:rPr>
                <w:color w:val="333333"/>
                <w:sz w:val="20"/>
                <w:szCs w:val="20"/>
                <w:highlight w:val="white"/>
                <w:rtl w:val="0"/>
              </w:rPr>
              <w:t xml:space="preserve">М.: АСТ</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3">
            <w:pPr>
              <w:rPr>
                <w:i w:val="1"/>
                <w:color w:val="000000"/>
              </w:rPr>
            </w:pPr>
            <w:r w:rsidDel="00000000" w:rsidR="00000000" w:rsidRPr="00000000">
              <w:rPr>
                <w:i w:val="1"/>
                <w:color w:val="000000"/>
                <w:rtl w:val="0"/>
              </w:rPr>
              <w:t xml:space="preserve">2013</w:t>
            </w:r>
          </w:p>
          <w:p w:rsidR="00000000" w:rsidDel="00000000" w:rsidP="00000000" w:rsidRDefault="00000000" w:rsidRPr="00000000" w14:paraId="00000944">
            <w:pPr>
              <w:rPr>
                <w:i w:val="1"/>
                <w:color w:val="000000"/>
              </w:rPr>
            </w:pPr>
            <w:r w:rsidDel="00000000" w:rsidR="00000000" w:rsidRPr="00000000">
              <w:rPr>
                <w:rtl w:val="0"/>
              </w:rPr>
            </w:r>
          </w:p>
          <w:p w:rsidR="00000000" w:rsidDel="00000000" w:rsidP="00000000" w:rsidRDefault="00000000" w:rsidRPr="00000000" w14:paraId="00000945">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6">
            <w:pPr>
              <w:rPr/>
            </w:pPr>
            <w:hyperlink r:id="rId18">
              <w:r w:rsidDel="00000000" w:rsidR="00000000" w:rsidRPr="00000000">
                <w:rPr>
                  <w:color w:val="0000ff"/>
                  <w:u w:val="single"/>
                  <w:rtl w:val="0"/>
                </w:rPr>
                <w:t xml:space="preserve">https://new.znanium.com/catalog/document/pid=351385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7">
            <w:pPr>
              <w:rPr>
                <w:i w:val="1"/>
              </w:rPr>
            </w:pPr>
            <w:r w:rsidDel="00000000" w:rsidR="00000000" w:rsidRPr="00000000">
              <w:rPr>
                <w:rtl w:val="0"/>
              </w:rPr>
            </w:r>
          </w:p>
          <w:p w:rsidR="00000000" w:rsidDel="00000000" w:rsidP="00000000" w:rsidRDefault="00000000" w:rsidRPr="00000000" w14:paraId="00000948">
            <w:pPr>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9">
            <w:pPr>
              <w:jc w:val="both"/>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A">
            <w:pPr>
              <w:rPr>
                <w:i w:val="1"/>
              </w:rPr>
            </w:pPr>
            <w:r w:rsidDel="00000000" w:rsidR="00000000" w:rsidRPr="00000000">
              <w:rPr>
                <w:color w:val="000000"/>
                <w:sz w:val="20"/>
                <w:szCs w:val="20"/>
                <w:highlight w:val="white"/>
                <w:rtl w:val="0"/>
              </w:rPr>
              <w:t xml:space="preserve">Камминг Р</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B">
            <w:pPr>
              <w:jc w:val="both"/>
              <w:rPr>
                <w:color w:val="333333"/>
                <w:sz w:val="20"/>
                <w:szCs w:val="20"/>
                <w:highlight w:val="white"/>
              </w:rPr>
            </w:pPr>
            <w:r w:rsidDel="00000000" w:rsidR="00000000" w:rsidRPr="00000000">
              <w:rPr>
                <w:color w:val="000000"/>
                <w:sz w:val="20"/>
                <w:szCs w:val="20"/>
                <w:highlight w:val="white"/>
                <w:rtl w:val="0"/>
              </w:rPr>
              <w:t xml:space="preserve">Искусство: полная энциклопедия</w:t>
            </w:r>
            <w:r w:rsidDel="00000000" w:rsidR="00000000" w:rsidRPr="00000000">
              <w:rPr>
                <w:rtl w:val="0"/>
              </w:rPr>
            </w:r>
          </w:p>
          <w:p w:rsidR="00000000" w:rsidDel="00000000" w:rsidP="00000000" w:rsidRDefault="00000000" w:rsidRPr="00000000" w14:paraId="0000094C">
            <w:pPr>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D">
            <w:pPr>
              <w:rPr>
                <w:i w:val="1"/>
              </w:rPr>
            </w:pPr>
            <w:r w:rsidDel="00000000" w:rsidR="00000000" w:rsidRPr="00000000">
              <w:rPr>
                <w:i w:val="1"/>
                <w:color w:val="000000"/>
                <w:rtl w:val="0"/>
              </w:rPr>
              <w:t xml:space="preserve">Учебное пособие</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4E">
            <w:pPr>
              <w:jc w:val="both"/>
              <w:rPr>
                <w:color w:val="333333"/>
                <w:sz w:val="20"/>
                <w:szCs w:val="20"/>
                <w:highlight w:val="white"/>
              </w:rPr>
            </w:pPr>
            <w:r w:rsidDel="00000000" w:rsidR="00000000" w:rsidRPr="00000000">
              <w:rPr>
                <w:color w:val="000000"/>
                <w:sz w:val="20"/>
                <w:szCs w:val="20"/>
                <w:highlight w:val="white"/>
                <w:rtl w:val="0"/>
              </w:rPr>
              <w:t xml:space="preserve">М.: 2АСТ : Астрель</w:t>
            </w:r>
            <w:r w:rsidDel="00000000" w:rsidR="00000000" w:rsidRPr="00000000">
              <w:rPr>
                <w:rtl w:val="0"/>
              </w:rPr>
            </w:r>
          </w:p>
          <w:p w:rsidR="00000000" w:rsidDel="00000000" w:rsidP="00000000" w:rsidRDefault="00000000" w:rsidRPr="00000000" w14:paraId="0000094F">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0">
            <w:pPr>
              <w:rPr/>
            </w:pPr>
            <w:r w:rsidDel="00000000" w:rsidR="00000000" w:rsidRPr="00000000">
              <w:rPr>
                <w:i w:val="1"/>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1">
            <w:pPr>
              <w:rPr/>
            </w:pPr>
            <w:hyperlink r:id="rId19">
              <w:r w:rsidDel="00000000" w:rsidR="00000000" w:rsidRPr="00000000">
                <w:rPr>
                  <w:color w:val="0000ff"/>
                  <w:u w:val="single"/>
                  <w:rtl w:val="0"/>
                </w:rPr>
                <w:t xml:space="preserve">https://new.znanium.com/catalog/document/pid=461459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2">
            <w:pPr>
              <w:rPr>
                <w:i w:val="1"/>
              </w:rPr>
            </w:pPr>
            <w:r w:rsidDel="00000000" w:rsidR="00000000" w:rsidRPr="00000000">
              <w:rPr>
                <w:i w:val="1"/>
                <w:rtl w:val="0"/>
              </w:rPr>
              <w:t xml:space="preserve">5</w:t>
            </w:r>
          </w:p>
        </w:tc>
      </w:tr>
      <w:tr>
        <w:trPr>
          <w:cantSplit w:val="0"/>
          <w:trHeight w:val="340" w:hRule="atLeast"/>
          <w:tblHeader w:val="0"/>
        </w:trPr>
        <w:tc>
          <w:tcPr>
            <w:gridSpan w:val="8"/>
            <w:tcBorders>
              <w:top w:color="000000" w:space="0" w:sz="4" w:val="single"/>
              <w:left w:color="000000" w:space="0" w:sz="4" w:val="single"/>
              <w:bottom w:color="000000" w:space="0" w:sz="4" w:val="single"/>
              <w:right w:color="000000" w:space="0" w:sz="4" w:val="single"/>
            </w:tcBorders>
            <w:shd w:fill="ebf1dd" w:val="clear"/>
            <w:vAlign w:val="center"/>
          </w:tcPr>
          <w:p w:rsidR="00000000" w:rsidDel="00000000" w:rsidP="00000000" w:rsidRDefault="00000000" w:rsidRPr="00000000" w14:paraId="00000953">
            <w:pPr>
              <w:spacing w:line="276" w:lineRule="auto"/>
              <w:rPr/>
            </w:pPr>
            <w:r w:rsidDel="00000000" w:rsidR="00000000" w:rsidRPr="00000000">
              <w:rPr>
                <w:rtl w:val="0"/>
              </w:rPr>
              <w:t xml:space="preserve">10.3 Методические материалы (указания, рекомендации по освоению дисциплины (модуля) авторов РГУ им. А. Н. Косыгина)</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B">
            <w:pPr>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C">
            <w:pPr>
              <w:rPr>
                <w:i w:val="1"/>
              </w:rPr>
            </w:pPr>
            <w:r w:rsidDel="00000000" w:rsidR="00000000" w:rsidRPr="00000000">
              <w:rPr>
                <w:i w:val="1"/>
                <w:rtl w:val="0"/>
              </w:rPr>
              <w:t xml:space="preserve">Николаева Л.Н., Гусарова А.С.</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D">
            <w:pPr>
              <w:rPr>
                <w:i w:val="1"/>
              </w:rPr>
            </w:pPr>
            <w:r w:rsidDel="00000000" w:rsidR="00000000" w:rsidRPr="00000000">
              <w:rPr>
                <w:i w:val="1"/>
                <w:rtl w:val="0"/>
              </w:rPr>
              <w:t xml:space="preserve">Методические указания для проведения практических занятий по дисциплне «История искусства» </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E">
            <w:pPr>
              <w:rPr>
                <w:i w:val="1"/>
              </w:rPr>
            </w:pPr>
            <w:r w:rsidDel="00000000" w:rsidR="00000000" w:rsidRPr="00000000">
              <w:rPr>
                <w:i w:val="1"/>
                <w:rtl w:val="0"/>
              </w:rPr>
              <w:t xml:space="preserve">Методические указания</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5F">
            <w:pPr>
              <w:rPr>
                <w:i w:val="1"/>
              </w:rPr>
            </w:pPr>
            <w:r w:rsidDel="00000000" w:rsidR="00000000" w:rsidRPr="00000000">
              <w:rPr>
                <w:i w:val="1"/>
                <w:rtl w:val="0"/>
              </w:rPr>
              <w:t xml:space="preserve">М.:МГУДТ</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0">
            <w:pPr>
              <w:rPr/>
            </w:pPr>
            <w:r w:rsidDel="00000000" w:rsidR="00000000" w:rsidRPr="00000000">
              <w:rPr>
                <w:i w:val="1"/>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1">
            <w:pPr>
              <w:rPr/>
            </w:pPr>
            <w:hyperlink r:id="rId20">
              <w:r w:rsidDel="00000000" w:rsidR="00000000" w:rsidRPr="00000000">
                <w:rPr>
                  <w:color w:val="0000ff"/>
                  <w:u w:val="single"/>
                  <w:rtl w:val="0"/>
                </w:rPr>
                <w:t xml:space="preserve">https://new.znanium.com/catalog/document/pid=461461</w:t>
              </w:r>
            </w:hyperlink>
            <w:r w:rsidDel="00000000" w:rsidR="00000000" w:rsidRPr="00000000">
              <w:rPr>
                <w:rtl w:val="0"/>
              </w:rPr>
              <w:t xml:space="preserve">; </w:t>
            </w:r>
          </w:p>
          <w:p w:rsidR="00000000" w:rsidDel="00000000" w:rsidP="00000000" w:rsidRDefault="00000000" w:rsidRPr="00000000" w14:paraId="00000962">
            <w:pPr>
              <w:rPr/>
            </w:pPr>
            <w:r w:rsidDel="00000000" w:rsidR="00000000" w:rsidRPr="00000000">
              <w:rPr>
                <w:rtl w:val="0"/>
              </w:rPr>
              <w:t xml:space="preserve">локальная сеть университета</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3">
            <w:pPr>
              <w:rPr>
                <w:i w:val="1"/>
              </w:rPr>
            </w:pPr>
            <w:r w:rsidDel="00000000" w:rsidR="00000000" w:rsidRPr="00000000">
              <w:rPr>
                <w:i w:val="1"/>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4">
            <w:pPr>
              <w:jc w:val="both"/>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5">
            <w:pPr>
              <w:rPr>
                <w:i w:val="1"/>
              </w:rPr>
            </w:pPr>
            <w:r w:rsidDel="00000000" w:rsidR="00000000" w:rsidRPr="00000000">
              <w:rPr>
                <w:i w:val="1"/>
                <w:rtl w:val="0"/>
              </w:rPr>
              <w:t xml:space="preserve">Николаева Л.Н., Шальмиева Д.Б.</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6">
            <w:pPr>
              <w:rPr>
                <w:i w:val="1"/>
              </w:rPr>
            </w:pPr>
            <w:r w:rsidDel="00000000" w:rsidR="00000000" w:rsidRPr="00000000">
              <w:rPr>
                <w:i w:val="1"/>
                <w:rtl w:val="0"/>
              </w:rPr>
              <w:t xml:space="preserve">Методические указания для самостоятельной работы по дисциплне «История искусства» </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7">
            <w:pPr>
              <w:rPr>
                <w:i w:val="1"/>
              </w:rPr>
            </w:pPr>
            <w:r w:rsidDel="00000000" w:rsidR="00000000" w:rsidRPr="00000000">
              <w:rPr>
                <w:i w:val="1"/>
                <w:rtl w:val="0"/>
              </w:rPr>
              <w:t xml:space="preserve">Методические указания</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8">
            <w:pPr>
              <w:rPr>
                <w:i w:val="1"/>
              </w:rPr>
            </w:pPr>
            <w:r w:rsidDel="00000000" w:rsidR="00000000" w:rsidRPr="00000000">
              <w:rPr>
                <w:i w:val="1"/>
                <w:rtl w:val="0"/>
              </w:rPr>
              <w:t xml:space="preserve">М.:МГУДТ</w:t>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9">
            <w:pPr>
              <w:rPr/>
            </w:pPr>
            <w:r w:rsidDel="00000000" w:rsidR="00000000" w:rsidRPr="00000000">
              <w:rPr>
                <w:i w:val="1"/>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Pr>
          <w:p w:rsidR="00000000" w:rsidDel="00000000" w:rsidP="00000000" w:rsidRDefault="00000000" w:rsidRPr="00000000" w14:paraId="0000096A">
            <w:pPr>
              <w:rPr>
                <w:color w:val="000000"/>
              </w:rPr>
            </w:pPr>
            <w:hyperlink r:id="rId21">
              <w:r w:rsidDel="00000000" w:rsidR="00000000" w:rsidRPr="00000000">
                <w:rPr>
                  <w:color w:val="0000ff"/>
                  <w:u w:val="single"/>
                  <w:rtl w:val="0"/>
                </w:rPr>
                <w:t xml:space="preserve">https://new.znanium.com/catalog/document/pid=461501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B">
            <w:pPr>
              <w:rPr>
                <w:i w:val="1"/>
                <w:color w:val="000000"/>
              </w:rPr>
            </w:pPr>
            <w:r w:rsidDel="00000000" w:rsidR="00000000" w:rsidRPr="00000000">
              <w:rPr>
                <w:rtl w:val="0"/>
              </w:rPr>
            </w:r>
          </w:p>
          <w:p w:rsidR="00000000" w:rsidDel="00000000" w:rsidP="00000000" w:rsidRDefault="00000000" w:rsidRPr="00000000" w14:paraId="0000096C">
            <w:pPr>
              <w:rPr>
                <w:i w:val="1"/>
                <w:color w:val="000000"/>
              </w:rPr>
            </w:pPr>
            <w:r w:rsidDel="00000000" w:rsidR="00000000" w:rsidRPr="00000000">
              <w:rPr>
                <w:i w:val="1"/>
                <w:color w:val="000000"/>
                <w:rtl w:val="0"/>
              </w:rPr>
              <w:t xml:space="preserve">5</w:t>
            </w:r>
          </w:p>
        </w:tc>
      </w:tr>
      <w:tr>
        <w:trPr>
          <w:cantSplit w:val="0"/>
          <w:tblHeader w:val="0"/>
        </w:trPr>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6D">
            <w:pPr>
              <w:jc w:val="both"/>
              <w:rPr>
                <w:sz w:val="24"/>
                <w:szCs w:val="24"/>
              </w:rPr>
            </w:pPr>
            <w:r w:rsidDel="00000000" w:rsidR="00000000" w:rsidRPr="00000000">
              <w:rPr>
                <w:sz w:val="24"/>
                <w:szCs w:val="24"/>
                <w:rtl w:val="0"/>
              </w:rPr>
              <w:t xml:space="preserve">3</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6E">
            <w:pPr>
              <w:rPr>
                <w:i w:val="1"/>
              </w:rPr>
            </w:pPr>
            <w:r w:rsidDel="00000000" w:rsidR="00000000" w:rsidRPr="00000000">
              <w:rPr>
                <w:i w:val="1"/>
                <w:rtl w:val="0"/>
              </w:rPr>
              <w:t xml:space="preserve">Ковалева М.Н.</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6F">
            <w:pPr>
              <w:rPr>
                <w:i w:val="1"/>
              </w:rPr>
            </w:pPr>
            <w:r w:rsidDel="00000000" w:rsidR="00000000" w:rsidRPr="00000000">
              <w:rPr>
                <w:i w:val="1"/>
                <w:rtl w:val="0"/>
              </w:rPr>
              <w:t xml:space="preserve">Требования к оформлению отчета об учебно-исследовательской работе</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70">
            <w:pPr>
              <w:rPr>
                <w:i w:val="1"/>
              </w:rPr>
            </w:pPr>
            <w:r w:rsidDel="00000000" w:rsidR="00000000" w:rsidRPr="00000000">
              <w:rPr>
                <w:i w:val="1"/>
                <w:rtl w:val="0"/>
              </w:rPr>
              <w:t xml:space="preserve">Методические </w:t>
            </w:r>
          </w:p>
          <w:p w:rsidR="00000000" w:rsidDel="00000000" w:rsidP="00000000" w:rsidRDefault="00000000" w:rsidRPr="00000000" w14:paraId="00000971">
            <w:pPr>
              <w:rPr>
                <w:i w:val="1"/>
              </w:rPr>
            </w:pPr>
            <w:r w:rsidDel="00000000" w:rsidR="00000000" w:rsidRPr="00000000">
              <w:rPr>
                <w:i w:val="1"/>
                <w:rtl w:val="0"/>
              </w:rPr>
              <w:t xml:space="preserve">указания</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72">
            <w:pPr>
              <w:rPr>
                <w:i w:val="1"/>
              </w:rPr>
            </w:pPr>
            <w:r w:rsidDel="00000000" w:rsidR="00000000" w:rsidRPr="00000000">
              <w:rPr>
                <w:i w:val="1"/>
                <w:rtl w:val="0"/>
              </w:rPr>
              <w:t xml:space="preserve"> Утверждено на заседании кафедры протокол № 3</w:t>
            </w:r>
          </w:p>
          <w:p w:rsidR="00000000" w:rsidDel="00000000" w:rsidP="00000000" w:rsidRDefault="00000000" w:rsidRPr="00000000" w14:paraId="00000973">
            <w:pPr>
              <w:rPr>
                <w:i w:val="1"/>
              </w:rPr>
            </w:pPr>
            <w:r w:rsidDel="00000000" w:rsidR="00000000" w:rsidRPr="00000000">
              <w:rPr>
                <w:i w:val="1"/>
                <w:rtl w:val="0"/>
              </w:rPr>
              <w:t xml:space="preserve">от 02.02.18г.</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74">
            <w:pPr>
              <w:rPr>
                <w:i w:val="1"/>
              </w:rPr>
            </w:pPr>
            <w:r w:rsidDel="00000000" w:rsidR="00000000" w:rsidRPr="00000000">
              <w:rPr>
                <w:i w:val="1"/>
                <w:rtl w:val="0"/>
              </w:rPr>
              <w:t xml:space="preserve">2018</w:t>
            </w:r>
          </w:p>
        </w:tc>
        <w:tc>
          <w:tcPr>
            <w:tcBorders>
              <w:top w:color="000000" w:space="0" w:sz="0" w:val="nil"/>
              <w:left w:color="000000" w:space="0" w:sz="4" w:val="single"/>
              <w:bottom w:color="000000" w:space="0" w:sz="4" w:val="single"/>
              <w:right w:color="000000" w:space="0" w:sz="0" w:val="nil"/>
            </w:tcBorders>
            <w:shd w:fill="ffffff" w:val="clear"/>
          </w:tcPr>
          <w:p w:rsidR="00000000" w:rsidDel="00000000" w:rsidP="00000000" w:rsidRDefault="00000000" w:rsidRPr="00000000" w14:paraId="00000975">
            <w:pPr>
              <w:rPr>
                <w:i w:val="1"/>
              </w:rPr>
            </w:pPr>
            <w:r w:rsidDel="00000000" w:rsidR="00000000" w:rsidRPr="00000000">
              <w:rPr>
                <w:i w:val="1"/>
                <w:rtl w:val="0"/>
              </w:rPr>
              <w:t xml:space="preserve">ЭИОС</w:t>
            </w:r>
          </w:p>
          <w:p w:rsidR="00000000" w:rsidDel="00000000" w:rsidP="00000000" w:rsidRDefault="00000000" w:rsidRPr="00000000" w14:paraId="00000976">
            <w:pPr>
              <w:rPr>
                <w:i w:val="1"/>
              </w:rPr>
            </w:pPr>
            <w:r w:rsidDel="00000000" w:rsidR="00000000" w:rsidRPr="00000000">
              <w:rPr>
                <w:rtl w:val="0"/>
              </w:rPr>
            </w:r>
          </w:p>
          <w:p w:rsidR="00000000" w:rsidDel="00000000" w:rsidP="00000000" w:rsidRDefault="00000000" w:rsidRPr="00000000" w14:paraId="00000977">
            <w:pPr>
              <w:rPr>
                <w:i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8">
            <w:pPr>
              <w:rPr>
                <w:i w:val="1"/>
              </w:rPr>
            </w:pPr>
            <w:r w:rsidDel="00000000" w:rsidR="00000000" w:rsidRPr="00000000">
              <w:rPr>
                <w:i w:val="1"/>
                <w:rtl w:val="0"/>
              </w:rPr>
              <w:t xml:space="preserve">15</w:t>
            </w:r>
          </w:p>
          <w:p w:rsidR="00000000" w:rsidDel="00000000" w:rsidP="00000000" w:rsidRDefault="00000000" w:rsidRPr="00000000" w14:paraId="00000979">
            <w:pPr>
              <w:rPr>
                <w:i w:val="1"/>
              </w:rPr>
            </w:pPr>
            <w:r w:rsidDel="00000000" w:rsidR="00000000" w:rsidRPr="00000000">
              <w:rPr>
                <w:rtl w:val="0"/>
              </w:rPr>
            </w:r>
          </w:p>
        </w:tc>
      </w:tr>
    </w:tbl>
    <w:p w:rsidR="00000000" w:rsidDel="00000000" w:rsidP="00000000" w:rsidRDefault="00000000" w:rsidRPr="00000000" w14:paraId="0000097A">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6" w:w="16838" w:orient="landscape"/>
          <w:pgMar w:bottom="567" w:top="1701" w:left="1134" w:right="1134" w:header="709" w:footer="709"/>
        </w:sectPr>
      </w:pPr>
      <w:r w:rsidDel="00000000" w:rsidR="00000000" w:rsidRPr="00000000">
        <w:rPr>
          <w:rtl w:val="0"/>
        </w:rPr>
      </w:r>
    </w:p>
    <w:p w:rsidR="00000000" w:rsidDel="00000000" w:rsidP="00000000" w:rsidRDefault="00000000" w:rsidRPr="00000000" w14:paraId="0000097B">
      <w:pPr>
        <w:pStyle w:val="Heading1"/>
        <w:numPr>
          <w:ilvl w:val="0"/>
          <w:numId w:val="1"/>
        </w:numPr>
        <w:ind w:left="710" w:firstLine="0"/>
        <w:rPr/>
      </w:pPr>
      <w:r w:rsidDel="00000000" w:rsidR="00000000" w:rsidRPr="00000000">
        <w:rPr>
          <w:rtl w:val="0"/>
        </w:rPr>
        <w:t xml:space="preserve">ИНФОРМАЦИОННОЕ ОБЕСПЕЧЕНИЕ УЧЕБНОГО ПРОЦЕССА</w:t>
      </w:r>
    </w:p>
    <w:p w:rsidR="00000000" w:rsidDel="00000000" w:rsidP="00000000" w:rsidRDefault="00000000" w:rsidRPr="00000000" w14:paraId="0000097C">
      <w:pPr>
        <w:pStyle w:val="Heading2"/>
        <w:numPr>
          <w:ilvl w:val="1"/>
          <w:numId w:val="1"/>
        </w:numPr>
        <w:ind w:left="709" w:firstLine="0"/>
        <w:rPr/>
      </w:pPr>
      <w:r w:rsidDel="00000000" w:rsidR="00000000" w:rsidRPr="00000000">
        <w:rPr>
          <w:rtl w:val="0"/>
        </w:rPr>
        <w:t xml:space="preserve">Ресурсы электронной библиотеки, информационно-справочные системы и профессиональные базы данных:</w:t>
      </w:r>
    </w:p>
    <w:p w:rsidR="00000000" w:rsidDel="00000000" w:rsidP="00000000" w:rsidRDefault="00000000" w:rsidRPr="00000000" w14:paraId="0000097D">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Информация об используемых ресурсах составляется в соответствии с Приложением 3 к ОПОП ВО.</w:t>
      </w:r>
      <w:r w:rsidDel="00000000" w:rsidR="00000000" w:rsidRPr="00000000">
        <w:rPr>
          <w:rtl w:val="0"/>
        </w:rPr>
      </w:r>
    </w:p>
    <w:tbl>
      <w:tblPr>
        <w:tblStyle w:val="Table22"/>
        <w:tblW w:w="978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930"/>
        <w:tblGridChange w:id="0">
          <w:tblGrid>
            <w:gridCol w:w="851"/>
            <w:gridCol w:w="8930"/>
          </w:tblGrid>
        </w:tblGridChange>
      </w:tblGrid>
      <w:tr>
        <w:trPr>
          <w:cantSplit w:val="0"/>
          <w:trHeight w:val="356" w:hRule="atLeast"/>
          <w:tblHeader w:val="0"/>
        </w:trPr>
        <w:tc>
          <w:tcPr>
            <w:shd w:fill="dbe5f1" w:val="clear"/>
            <w:vAlign w:val="center"/>
          </w:tcPr>
          <w:p w:rsidR="00000000" w:rsidDel="00000000" w:rsidP="00000000" w:rsidRDefault="00000000" w:rsidRPr="00000000" w14:paraId="0000097E">
            <w:pPr>
              <w:rPr>
                <w:b w:val="1"/>
              </w:rPr>
            </w:pPr>
            <w:r w:rsidDel="00000000" w:rsidR="00000000" w:rsidRPr="00000000">
              <w:rPr>
                <w:b w:val="1"/>
                <w:rtl w:val="0"/>
              </w:rPr>
              <w:t xml:space="preserve">№ пп</w:t>
            </w:r>
          </w:p>
        </w:tc>
        <w:tc>
          <w:tcPr>
            <w:shd w:fill="dbe5f1" w:val="clear"/>
            <w:vAlign w:val="center"/>
          </w:tcPr>
          <w:p w:rsidR="00000000" w:rsidDel="00000000" w:rsidP="00000000" w:rsidRDefault="00000000" w:rsidRPr="00000000" w14:paraId="0000097F">
            <w:pPr>
              <w:rPr>
                <w:b w:val="1"/>
              </w:rPr>
            </w:pPr>
            <w:r w:rsidDel="00000000" w:rsidR="00000000" w:rsidRPr="00000000">
              <w:rPr>
                <w:b w:val="1"/>
                <w:rtl w:val="0"/>
              </w:rPr>
              <w:t xml:space="preserve">Электронные учебные издания, электронные образовательные ресурсы</w:t>
            </w:r>
          </w:p>
        </w:tc>
      </w:tr>
      <w:tr>
        <w:trPr>
          <w:cantSplit w:val="0"/>
          <w:trHeight w:val="283" w:hRule="atLeast"/>
          <w:tblHeader w:val="0"/>
        </w:trPr>
        <w:tc>
          <w:tcPr/>
          <w:p w:rsidR="00000000" w:rsidDel="00000000" w:rsidP="00000000" w:rsidRDefault="00000000" w:rsidRPr="00000000" w14:paraId="000009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81">
            <w:pPr>
              <w:pStyle w:val="Title"/>
              <w:ind w:left="34" w:firstLine="0"/>
              <w:jc w:val="left"/>
              <w:rPr>
                <w:b w:val="0"/>
                <w:i w:val="1"/>
                <w:smallCaps w:val="1"/>
              </w:rPr>
            </w:pPr>
            <w:r w:rsidDel="00000000" w:rsidR="00000000" w:rsidRPr="00000000">
              <w:rPr>
                <w:b w:val="0"/>
                <w:i w:val="1"/>
                <w:rtl w:val="0"/>
              </w:rPr>
              <w:t xml:space="preserve">ЭБС «Лань» </w:t>
            </w:r>
            <w:hyperlink r:id="rId22">
              <w:r w:rsidDel="00000000" w:rsidR="00000000" w:rsidRPr="00000000">
                <w:rPr>
                  <w:b w:val="0"/>
                  <w:i w:val="1"/>
                  <w:color w:val="0000ff"/>
                  <w:u w:val="single"/>
                  <w:rtl w:val="0"/>
                </w:rPr>
                <w:t xml:space="preserve">http://www.e.lanbook.com/</w:t>
              </w:r>
            </w:hyperlink>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9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83">
            <w:pPr>
              <w:ind w:left="34" w:firstLine="0"/>
              <w:rPr>
                <w:i w:val="1"/>
                <w:sz w:val="24"/>
                <w:szCs w:val="24"/>
              </w:rPr>
            </w:pPr>
            <w:r w:rsidDel="00000000" w:rsidR="00000000" w:rsidRPr="00000000">
              <w:rPr>
                <w:i w:val="1"/>
                <w:sz w:val="24"/>
                <w:szCs w:val="24"/>
                <w:rtl w:val="0"/>
              </w:rPr>
              <w:t xml:space="preserve">«Znanium.com» научно-издательского центра «Инфра-М»</w:t>
            </w:r>
          </w:p>
          <w:p w:rsidR="00000000" w:rsidDel="00000000" w:rsidP="00000000" w:rsidRDefault="00000000" w:rsidRPr="00000000" w14:paraId="00000984">
            <w:pPr>
              <w:pStyle w:val="Title"/>
              <w:ind w:left="34" w:firstLine="0"/>
              <w:jc w:val="left"/>
              <w:rPr>
                <w:b w:val="0"/>
                <w:i w:val="1"/>
              </w:rPr>
            </w:pPr>
            <w:hyperlink r:id="rId23">
              <w:r w:rsidDel="00000000" w:rsidR="00000000" w:rsidRPr="00000000">
                <w:rPr>
                  <w:b w:val="0"/>
                  <w:i w:val="1"/>
                  <w:color w:val="0000ff"/>
                  <w:u w:val="single"/>
                  <w:rtl w:val="0"/>
                </w:rPr>
                <w:t xml:space="preserve">http://znanium.com/</w:t>
              </w:r>
            </w:hyperlink>
            <w:r w:rsidDel="00000000" w:rsidR="00000000" w:rsidRPr="00000000">
              <w:rPr>
                <w:b w:val="0"/>
                <w:i w:val="1"/>
                <w:rtl w:val="0"/>
              </w:rPr>
              <w:t xml:space="preserve"> </w:t>
            </w:r>
          </w:p>
        </w:tc>
      </w:tr>
      <w:tr>
        <w:trPr>
          <w:cantSplit w:val="0"/>
          <w:trHeight w:val="283" w:hRule="atLeast"/>
          <w:tblHeader w:val="0"/>
        </w:trPr>
        <w:tc>
          <w:tcPr/>
          <w:p w:rsidR="00000000" w:rsidDel="00000000" w:rsidP="00000000" w:rsidRDefault="00000000" w:rsidRPr="00000000" w14:paraId="000009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86">
            <w:pPr>
              <w:ind w:left="34" w:firstLine="0"/>
              <w:rPr>
                <w:i w:val="1"/>
                <w:sz w:val="24"/>
                <w:szCs w:val="24"/>
              </w:rPr>
            </w:pPr>
            <w:r w:rsidDel="00000000" w:rsidR="00000000" w:rsidRPr="00000000">
              <w:rPr>
                <w:i w:val="1"/>
                <w:sz w:val="24"/>
                <w:szCs w:val="24"/>
                <w:rtl w:val="0"/>
              </w:rPr>
              <w:t xml:space="preserve">Электронные издания «РГУ им. А.Н. Косыгина» на платформе ЭБС «Znanium.com» </w:t>
            </w:r>
            <w:hyperlink r:id="rId24">
              <w:r w:rsidDel="00000000" w:rsidR="00000000" w:rsidRPr="00000000">
                <w:rPr>
                  <w:i w:val="1"/>
                  <w:color w:val="0000ff"/>
                  <w:sz w:val="24"/>
                  <w:szCs w:val="24"/>
                  <w:u w:val="single"/>
                  <w:rtl w:val="0"/>
                </w:rPr>
                <w:t xml:space="preserve">http://znanium.com/</w:t>
              </w:r>
            </w:hyperlink>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9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88">
            <w:pPr>
              <w:ind w:left="34" w:firstLine="0"/>
              <w:jc w:val="both"/>
              <w:rPr>
                <w:sz w:val="24"/>
                <w:szCs w:val="24"/>
              </w:rPr>
            </w:pPr>
            <w:r w:rsidDel="00000000" w:rsidR="00000000" w:rsidRPr="00000000">
              <w:rPr>
                <w:sz w:val="24"/>
                <w:szCs w:val="24"/>
                <w:rtl w:val="0"/>
              </w:rPr>
              <w:t xml:space="preserve">…</w:t>
            </w:r>
          </w:p>
        </w:tc>
      </w:tr>
      <w:tr>
        <w:trPr>
          <w:cantSplit w:val="0"/>
          <w:trHeight w:val="283" w:hRule="atLeast"/>
          <w:tblHeader w:val="0"/>
        </w:trPr>
        <w:tc>
          <w:tcPr>
            <w:shd w:fill="dbe5f1" w:val="clear"/>
          </w:tcPr>
          <w:p w:rsidR="00000000" w:rsidDel="00000000" w:rsidP="00000000" w:rsidRDefault="00000000" w:rsidRPr="00000000" w14:paraId="00000989">
            <w:pPr>
              <w:ind w:left="360" w:firstLine="0"/>
              <w:jc w:val="center"/>
              <w:rPr>
                <w:b w:val="1"/>
                <w:sz w:val="24"/>
                <w:szCs w:val="24"/>
              </w:rPr>
            </w:pPr>
            <w:r w:rsidDel="00000000" w:rsidR="00000000" w:rsidRPr="00000000">
              <w:rPr>
                <w:rtl w:val="0"/>
              </w:rPr>
            </w:r>
          </w:p>
        </w:tc>
        <w:tc>
          <w:tcPr>
            <w:shd w:fill="dbe5f1" w:val="clear"/>
          </w:tcPr>
          <w:p w:rsidR="00000000" w:rsidDel="00000000" w:rsidP="00000000" w:rsidRDefault="00000000" w:rsidRPr="00000000" w14:paraId="0000098A">
            <w:pPr>
              <w:ind w:left="34" w:firstLine="0"/>
              <w:jc w:val="both"/>
              <w:rPr>
                <w:b w:val="1"/>
              </w:rPr>
            </w:pPr>
            <w:r w:rsidDel="00000000" w:rsidR="00000000" w:rsidRPr="00000000">
              <w:rPr>
                <w:b w:val="1"/>
                <w:rtl w:val="0"/>
              </w:rPr>
              <w:t xml:space="preserve">Профессиональные базы данных, информационные справочные системы</w:t>
            </w:r>
          </w:p>
        </w:tc>
      </w:tr>
      <w:tr>
        <w:trPr>
          <w:cantSplit w:val="0"/>
          <w:trHeight w:val="283" w:hRule="atLeast"/>
          <w:tblHeader w:val="0"/>
        </w:trPr>
        <w:tc>
          <w:tcPr/>
          <w:p w:rsidR="00000000" w:rsidDel="00000000" w:rsidP="00000000" w:rsidRDefault="00000000" w:rsidRPr="00000000" w14:paraId="000009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5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8C">
            <w:pPr>
              <w:ind w:left="34" w:firstLine="0"/>
              <w:jc w:val="both"/>
              <w:rPr>
                <w:sz w:val="24"/>
                <w:szCs w:val="24"/>
              </w:rPr>
            </w:pPr>
            <w:r w:rsidDel="00000000" w:rsidR="00000000" w:rsidRPr="00000000">
              <w:rPr>
                <w:sz w:val="24"/>
                <w:szCs w:val="24"/>
                <w:rtl w:val="0"/>
              </w:rPr>
              <w:t xml:space="preserve">…</w:t>
            </w:r>
          </w:p>
        </w:tc>
      </w:tr>
      <w:tr>
        <w:trPr>
          <w:cantSplit w:val="0"/>
          <w:trHeight w:val="283" w:hRule="atLeast"/>
          <w:tblHeader w:val="0"/>
        </w:trPr>
        <w:tc>
          <w:tcPr/>
          <w:p w:rsidR="00000000" w:rsidDel="00000000" w:rsidP="00000000" w:rsidRDefault="00000000" w:rsidRPr="00000000" w14:paraId="000009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5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8E">
            <w:pPr>
              <w:ind w:left="34" w:firstLine="0"/>
              <w:jc w:val="both"/>
              <w:rPr>
                <w:sz w:val="24"/>
                <w:szCs w:val="24"/>
              </w:rPr>
            </w:pPr>
            <w:r w:rsidDel="00000000" w:rsidR="00000000" w:rsidRPr="00000000">
              <w:rPr>
                <w:sz w:val="24"/>
                <w:szCs w:val="24"/>
                <w:rtl w:val="0"/>
              </w:rPr>
              <w:t xml:space="preserve">…</w:t>
            </w:r>
          </w:p>
        </w:tc>
      </w:tr>
      <w:tr>
        <w:trPr>
          <w:cantSplit w:val="0"/>
          <w:trHeight w:val="283" w:hRule="atLeast"/>
          <w:tblHeader w:val="0"/>
        </w:trPr>
        <w:tc>
          <w:tcPr/>
          <w:p w:rsidR="00000000" w:rsidDel="00000000" w:rsidP="00000000" w:rsidRDefault="00000000" w:rsidRPr="00000000" w14:paraId="0000098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54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90">
            <w:pPr>
              <w:ind w:left="34" w:firstLine="0"/>
              <w:jc w:val="both"/>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991">
      <w:pPr>
        <w:pStyle w:val="Heading2"/>
        <w:numPr>
          <w:ilvl w:val="1"/>
          <w:numId w:val="1"/>
        </w:numPr>
        <w:ind w:left="709" w:firstLine="0"/>
        <w:rPr/>
      </w:pPr>
      <w:r w:rsidDel="00000000" w:rsidR="00000000" w:rsidRPr="00000000">
        <w:rPr>
          <w:rtl w:val="0"/>
        </w:rPr>
        <w:t xml:space="preserve">Перечень программного обеспечения </w:t>
      </w:r>
    </w:p>
    <w:p w:rsidR="00000000" w:rsidDel="00000000" w:rsidP="00000000" w:rsidRDefault="00000000" w:rsidRPr="00000000" w14:paraId="00000992">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Перечень используемого программного обеспечения с реквизитами подтверждающих документов составляется в соответствии с Приложением № 2 к ОПОП ВО.</w:t>
      </w:r>
      <w:r w:rsidDel="00000000" w:rsidR="00000000" w:rsidRPr="00000000">
        <w:rPr>
          <w:rtl w:val="0"/>
        </w:rPr>
      </w:r>
    </w:p>
    <w:tbl>
      <w:tblPr>
        <w:tblStyle w:val="Table23"/>
        <w:tblW w:w="97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4694"/>
        <w:gridCol w:w="4252"/>
        <w:tblGridChange w:id="0">
          <w:tblGrid>
            <w:gridCol w:w="817"/>
            <w:gridCol w:w="4694"/>
            <w:gridCol w:w="4252"/>
          </w:tblGrid>
        </w:tblGridChange>
      </w:tblGrid>
      <w:tr>
        <w:trPr>
          <w:cantSplit w:val="0"/>
          <w:tblHeader w:val="0"/>
        </w:trPr>
        <w:tc>
          <w:tcPr>
            <w:shd w:fill="dbe5f1" w:val="clear"/>
            <w:vAlign w:val="center"/>
          </w:tcPr>
          <w:p w:rsidR="00000000" w:rsidDel="00000000" w:rsidP="00000000" w:rsidRDefault="00000000" w:rsidRPr="00000000" w14:paraId="00000993">
            <w:pPr>
              <w:rPr>
                <w:b w:val="1"/>
              </w:rPr>
            </w:pPr>
            <w:r w:rsidDel="00000000" w:rsidR="00000000" w:rsidRPr="00000000">
              <w:rPr>
                <w:b w:val="1"/>
                <w:rtl w:val="0"/>
              </w:rPr>
              <w:t xml:space="preserve">№п/п</w:t>
            </w:r>
          </w:p>
        </w:tc>
        <w:tc>
          <w:tcPr>
            <w:shd w:fill="dbe5f1" w:val="clear"/>
            <w:vAlign w:val="center"/>
          </w:tcPr>
          <w:p w:rsidR="00000000" w:rsidDel="00000000" w:rsidP="00000000" w:rsidRDefault="00000000" w:rsidRPr="00000000" w14:paraId="00000994">
            <w:pPr>
              <w:rPr>
                <w:b w:val="1"/>
              </w:rPr>
            </w:pPr>
            <w:r w:rsidDel="00000000" w:rsidR="00000000" w:rsidRPr="00000000">
              <w:rPr>
                <w:b w:val="1"/>
                <w:rtl w:val="0"/>
              </w:rPr>
              <w:t xml:space="preserve">Программное обеспечение</w:t>
            </w:r>
          </w:p>
        </w:tc>
        <w:tc>
          <w:tcPr>
            <w:shd w:fill="dbe5f1" w:val="clear"/>
            <w:vAlign w:val="center"/>
          </w:tcPr>
          <w:p w:rsidR="00000000" w:rsidDel="00000000" w:rsidP="00000000" w:rsidRDefault="00000000" w:rsidRPr="00000000" w14:paraId="00000995">
            <w:pPr>
              <w:rPr>
                <w:b w:val="1"/>
              </w:rPr>
            </w:pPr>
            <w:r w:rsidDel="00000000" w:rsidR="00000000" w:rsidRPr="00000000">
              <w:rPr>
                <w:b w:val="1"/>
                <w:rtl w:val="0"/>
              </w:rPr>
              <w:t xml:space="preserve">Реквизиты подтверждающего документа/ Свободно распространяемое</w:t>
            </w:r>
          </w:p>
        </w:tc>
      </w:tr>
      <w:tr>
        <w:trPr>
          <w:cantSplit w:val="0"/>
          <w:tblHeader w:val="0"/>
        </w:trPr>
        <w:tc>
          <w:tcPr>
            <w:shd w:fill="auto" w:val="clear"/>
          </w:tcPr>
          <w:p w:rsidR="00000000" w:rsidDel="00000000" w:rsidP="00000000" w:rsidRDefault="00000000" w:rsidRPr="00000000" w14:paraId="00000996">
            <w:pPr>
              <w:numPr>
                <w:ilvl w:val="0"/>
                <w:numId w:val="22"/>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997">
            <w:pPr>
              <w:ind w:left="44" w:firstLine="0"/>
              <w:rPr>
                <w:i w:val="1"/>
                <w:sz w:val="24"/>
                <w:szCs w:val="24"/>
              </w:rPr>
            </w:pPr>
            <w:r w:rsidDel="00000000" w:rsidR="00000000" w:rsidRPr="00000000">
              <w:rPr>
                <w:i w:val="1"/>
                <w:color w:val="000000"/>
                <w:sz w:val="24"/>
                <w:szCs w:val="24"/>
                <w:rtl w:val="0"/>
              </w:rPr>
              <w:t xml:space="preserve">Windows 10 Pro, MS Office 2019 </w:t>
            </w:r>
            <w:r w:rsidDel="00000000" w:rsidR="00000000" w:rsidRPr="00000000">
              <w:rPr>
                <w:rtl w:val="0"/>
              </w:rPr>
            </w:r>
          </w:p>
        </w:tc>
        <w:tc>
          <w:tcPr>
            <w:shd w:fill="auto" w:val="clear"/>
          </w:tcPr>
          <w:p w:rsidR="00000000" w:rsidDel="00000000" w:rsidP="00000000" w:rsidRDefault="00000000" w:rsidRPr="00000000" w14:paraId="00000998">
            <w:pPr>
              <w:rPr>
                <w:i w:val="1"/>
                <w:sz w:val="24"/>
                <w:szCs w:val="24"/>
              </w:rPr>
            </w:pPr>
            <w:r w:rsidDel="00000000" w:rsidR="00000000" w:rsidRPr="00000000">
              <w:rPr>
                <w:i w:val="1"/>
                <w:sz w:val="24"/>
                <w:szCs w:val="24"/>
                <w:rtl w:val="0"/>
              </w:rPr>
              <w:t xml:space="preserve">контракт № 18-ЭА-44-19 от 20.05.2019</w:t>
            </w:r>
          </w:p>
        </w:tc>
      </w:tr>
      <w:tr>
        <w:trPr>
          <w:cantSplit w:val="0"/>
          <w:tblHeader w:val="0"/>
        </w:trPr>
        <w:tc>
          <w:tcPr>
            <w:shd w:fill="auto" w:val="clear"/>
          </w:tcPr>
          <w:p w:rsidR="00000000" w:rsidDel="00000000" w:rsidP="00000000" w:rsidRDefault="00000000" w:rsidRPr="00000000" w14:paraId="00000999">
            <w:pPr>
              <w:numPr>
                <w:ilvl w:val="0"/>
                <w:numId w:val="22"/>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99A">
            <w:pPr>
              <w:ind w:left="44" w:firstLine="0"/>
              <w:rPr>
                <w:i w:val="1"/>
                <w:sz w:val="24"/>
                <w:szCs w:val="24"/>
              </w:rPr>
            </w:pPr>
            <w:r w:rsidDel="00000000" w:rsidR="00000000" w:rsidRPr="00000000">
              <w:rPr>
                <w:i w:val="1"/>
                <w:sz w:val="24"/>
                <w:szCs w:val="24"/>
                <w:rtl w:val="0"/>
              </w:rPr>
              <w:t xml:space="preserve">PrototypingSketchUp: 3D modeling for everyone</w:t>
            </w:r>
          </w:p>
        </w:tc>
        <w:tc>
          <w:tcPr>
            <w:shd w:fill="auto" w:val="clear"/>
          </w:tcPr>
          <w:p w:rsidR="00000000" w:rsidDel="00000000" w:rsidP="00000000" w:rsidRDefault="00000000" w:rsidRPr="00000000" w14:paraId="0000099B">
            <w:pPr>
              <w:rPr>
                <w:i w:val="1"/>
                <w:sz w:val="24"/>
                <w:szCs w:val="24"/>
              </w:rPr>
            </w:pPr>
            <w:r w:rsidDel="00000000" w:rsidR="00000000" w:rsidRPr="00000000">
              <w:rPr>
                <w:i w:val="1"/>
                <w:sz w:val="24"/>
                <w:szCs w:val="24"/>
                <w:rtl w:val="0"/>
              </w:rPr>
              <w:t xml:space="preserve">контракт № 18-ЭА-44-19 от 20.05.2019</w:t>
            </w:r>
          </w:p>
        </w:tc>
      </w:tr>
      <w:tr>
        <w:trPr>
          <w:cantSplit w:val="0"/>
          <w:tblHeader w:val="0"/>
        </w:trPr>
        <w:tc>
          <w:tcPr>
            <w:shd w:fill="auto" w:val="clear"/>
          </w:tcPr>
          <w:p w:rsidR="00000000" w:rsidDel="00000000" w:rsidP="00000000" w:rsidRDefault="00000000" w:rsidRPr="00000000" w14:paraId="0000099C">
            <w:pPr>
              <w:numPr>
                <w:ilvl w:val="0"/>
                <w:numId w:val="22"/>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99D">
            <w:pPr>
              <w:ind w:left="44" w:firstLine="0"/>
              <w:rPr>
                <w:i w:val="1"/>
                <w:sz w:val="24"/>
                <w:szCs w:val="24"/>
              </w:rPr>
            </w:pPr>
            <w:r w:rsidDel="00000000" w:rsidR="00000000" w:rsidRPr="00000000">
              <w:rPr>
                <w:i w:val="1"/>
                <w:color w:val="000000"/>
                <w:sz w:val="24"/>
                <w:szCs w:val="24"/>
                <w:rtl w:val="0"/>
              </w:rPr>
              <w:t xml:space="preserve">V-Ray для 3Ds Max </w:t>
            </w:r>
            <w:r w:rsidDel="00000000" w:rsidR="00000000" w:rsidRPr="00000000">
              <w:rPr>
                <w:rtl w:val="0"/>
              </w:rPr>
            </w:r>
          </w:p>
        </w:tc>
        <w:tc>
          <w:tcPr>
            <w:shd w:fill="auto" w:val="clear"/>
          </w:tcPr>
          <w:p w:rsidR="00000000" w:rsidDel="00000000" w:rsidP="00000000" w:rsidRDefault="00000000" w:rsidRPr="00000000" w14:paraId="0000099E">
            <w:pPr>
              <w:rPr>
                <w:i w:val="1"/>
                <w:sz w:val="24"/>
                <w:szCs w:val="24"/>
              </w:rPr>
            </w:pPr>
            <w:r w:rsidDel="00000000" w:rsidR="00000000" w:rsidRPr="00000000">
              <w:rPr>
                <w:i w:val="1"/>
                <w:sz w:val="24"/>
                <w:szCs w:val="24"/>
                <w:rtl w:val="0"/>
              </w:rPr>
              <w:t xml:space="preserve">контракт № 18-ЭА-44-19 от 20.05.2019</w:t>
            </w:r>
          </w:p>
        </w:tc>
      </w:tr>
      <w:tr>
        <w:trPr>
          <w:cantSplit w:val="0"/>
          <w:tblHeader w:val="0"/>
        </w:trPr>
        <w:tc>
          <w:tcPr>
            <w:shd w:fill="auto" w:val="clear"/>
          </w:tcPr>
          <w:p w:rsidR="00000000" w:rsidDel="00000000" w:rsidP="00000000" w:rsidRDefault="00000000" w:rsidRPr="00000000" w14:paraId="0000099F">
            <w:pPr>
              <w:numPr>
                <w:ilvl w:val="0"/>
                <w:numId w:val="22"/>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9A0">
            <w:pPr>
              <w:ind w:left="44" w:firstLine="0"/>
              <w:rPr>
                <w:i w:val="1"/>
                <w:color w:val="000000"/>
                <w:sz w:val="24"/>
                <w:szCs w:val="24"/>
              </w:rPr>
            </w:pPr>
            <w:r w:rsidDel="00000000" w:rsidR="00000000" w:rsidRPr="00000000">
              <w:rPr>
                <w:i w:val="1"/>
                <w:color w:val="000000"/>
                <w:sz w:val="24"/>
                <w:szCs w:val="24"/>
                <w:rtl w:val="0"/>
              </w:rPr>
              <w:t xml:space="preserve">…</w:t>
            </w:r>
          </w:p>
        </w:tc>
        <w:tc>
          <w:tcPr>
            <w:shd w:fill="auto" w:val="clear"/>
          </w:tcPr>
          <w:p w:rsidR="00000000" w:rsidDel="00000000" w:rsidP="00000000" w:rsidRDefault="00000000" w:rsidRPr="00000000" w14:paraId="000009A1">
            <w:pPr>
              <w:rPr>
                <w:i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A2">
            <w:pPr>
              <w:numPr>
                <w:ilvl w:val="0"/>
                <w:numId w:val="22"/>
              </w:numPr>
              <w:ind w:left="113" w:firstLine="0"/>
              <w:rPr>
                <w:sz w:val="24"/>
                <w:szCs w:val="24"/>
              </w:rPr>
            </w:pPr>
            <w:r w:rsidDel="00000000" w:rsidR="00000000" w:rsidRPr="00000000">
              <w:rPr>
                <w:rtl w:val="0"/>
              </w:rPr>
            </w:r>
          </w:p>
        </w:tc>
        <w:tc>
          <w:tcPr>
            <w:shd w:fill="auto" w:val="clear"/>
          </w:tcPr>
          <w:p w:rsidR="00000000" w:rsidDel="00000000" w:rsidP="00000000" w:rsidRDefault="00000000" w:rsidRPr="00000000" w14:paraId="000009A3">
            <w:pPr>
              <w:ind w:left="44" w:firstLine="0"/>
              <w:rPr>
                <w:i w:val="1"/>
                <w:color w:val="000000"/>
                <w:sz w:val="24"/>
                <w:szCs w:val="24"/>
              </w:rPr>
            </w:pPr>
            <w:r w:rsidDel="00000000" w:rsidR="00000000" w:rsidRPr="00000000">
              <w:rPr>
                <w:i w:val="1"/>
                <w:color w:val="000000"/>
                <w:sz w:val="24"/>
                <w:szCs w:val="24"/>
                <w:rtl w:val="0"/>
              </w:rPr>
              <w:t xml:space="preserve">…</w:t>
            </w:r>
          </w:p>
        </w:tc>
        <w:tc>
          <w:tcPr>
            <w:shd w:fill="auto" w:val="clear"/>
          </w:tcPr>
          <w:p w:rsidR="00000000" w:rsidDel="00000000" w:rsidP="00000000" w:rsidRDefault="00000000" w:rsidRPr="00000000" w14:paraId="000009A4">
            <w:pPr>
              <w:rPr>
                <w:i w:val="1"/>
                <w:sz w:val="24"/>
                <w:szCs w:val="24"/>
              </w:rPr>
            </w:pPr>
            <w:r w:rsidDel="00000000" w:rsidR="00000000" w:rsidRPr="00000000">
              <w:rPr>
                <w:i w:val="1"/>
                <w:sz w:val="24"/>
                <w:szCs w:val="24"/>
                <w:rtl w:val="0"/>
              </w:rPr>
              <w:t xml:space="preserve">…</w:t>
            </w:r>
          </w:p>
        </w:tc>
      </w:tr>
    </w:tbl>
    <w:p w:rsidR="00000000" w:rsidDel="00000000" w:rsidP="00000000" w:rsidRDefault="00000000" w:rsidRPr="00000000" w14:paraId="000009A5">
      <w:pPr>
        <w:spacing w:after="120" w:before="120" w:lineRule="auto"/>
        <w:ind w:left="709" w:firstLine="0"/>
        <w:jc w:val="both"/>
        <w:rPr>
          <w:sz w:val="24"/>
          <w:szCs w:val="24"/>
        </w:rPr>
        <w:sectPr>
          <w:type w:val="nextPage"/>
          <w:pgSz w:h="16838" w:w="11906" w:orient="portrait"/>
          <w:pgMar w:bottom="1134" w:top="1134" w:left="1701" w:right="567" w:header="709" w:footer="709"/>
          <w:titlePg w:val="1"/>
        </w:sectPr>
      </w:pPr>
      <w:r w:rsidDel="00000000" w:rsidR="00000000" w:rsidRPr="00000000">
        <w:rPr>
          <w:rtl w:val="0"/>
        </w:rPr>
      </w:r>
    </w:p>
    <w:p w:rsidR="00000000" w:rsidDel="00000000" w:rsidP="00000000" w:rsidRDefault="00000000" w:rsidRPr="00000000" w14:paraId="000009A6">
      <w:pPr>
        <w:pStyle w:val="Heading3"/>
        <w:rPr/>
      </w:pPr>
      <w:bookmarkStart w:colFirst="0" w:colLast="0" w:name="_heading=h.3znysh7" w:id="3"/>
      <w:bookmarkEnd w:id="3"/>
      <w:r w:rsidDel="00000000" w:rsidR="00000000" w:rsidRPr="00000000">
        <w:rPr>
          <w:rtl w:val="0"/>
        </w:rPr>
        <w:t xml:space="preserve">ЛИСТ УЧЕТА ОБНОВЛЕНИЙ РАБОЧЕЙ ПРОГРАММЫ УЧЕБНОЙ ДИСЦИПЛИНЫ/МОДУЛЯ</w:t>
      </w:r>
    </w:p>
    <w:p w:rsidR="00000000" w:rsidDel="00000000" w:rsidP="00000000" w:rsidRDefault="00000000" w:rsidRPr="00000000" w14:paraId="000009A7">
      <w:pPr>
        <w:ind w:firstLine="709"/>
        <w:jc w:val="both"/>
        <w:rPr>
          <w:sz w:val="24"/>
          <w:szCs w:val="24"/>
        </w:rPr>
      </w:pPr>
      <w:r w:rsidDel="00000000" w:rsidR="00000000" w:rsidRPr="00000000">
        <w:rPr>
          <w:sz w:val="24"/>
          <w:szCs w:val="24"/>
          <w:rtl w:val="0"/>
        </w:rPr>
        <w:t xml:space="preserve">В рабочую программу учебной дисциплины/модуля внесены изменения/обновления и утверждены на заседании кафедры:</w:t>
      </w:r>
    </w:p>
    <w:p w:rsidR="00000000" w:rsidDel="00000000" w:rsidP="00000000" w:rsidRDefault="00000000" w:rsidRPr="00000000" w14:paraId="000009A8">
      <w:pPr>
        <w:jc w:val="center"/>
        <w:rPr>
          <w:sz w:val="24"/>
          <w:szCs w:val="24"/>
        </w:rPr>
      </w:pPr>
      <w:r w:rsidDel="00000000" w:rsidR="00000000" w:rsidRPr="00000000">
        <w:rPr>
          <w:rtl w:val="0"/>
        </w:rPr>
      </w:r>
    </w:p>
    <w:tbl>
      <w:tblPr>
        <w:tblStyle w:val="Table2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
        <w:gridCol w:w="1554"/>
        <w:gridCol w:w="5304"/>
        <w:gridCol w:w="1963"/>
        <w:tblGridChange w:id="0">
          <w:tblGrid>
            <w:gridCol w:w="807"/>
            <w:gridCol w:w="1554"/>
            <w:gridCol w:w="5304"/>
            <w:gridCol w:w="1963"/>
          </w:tblGrid>
        </w:tblGridChange>
      </w:tblGrid>
      <w:tr>
        <w:trPr>
          <w:cantSplit w:val="0"/>
          <w:tblHeader w:val="0"/>
        </w:trPr>
        <w:tc>
          <w:tcPr>
            <w:shd w:fill="dbe5f1" w:val="clear"/>
          </w:tcPr>
          <w:p w:rsidR="00000000" w:rsidDel="00000000" w:rsidP="00000000" w:rsidRDefault="00000000" w:rsidRPr="00000000" w14:paraId="000009A9">
            <w:pPr>
              <w:jc w:val="center"/>
              <w:rPr>
                <w:b w:val="1"/>
              </w:rPr>
            </w:pPr>
            <w:r w:rsidDel="00000000" w:rsidR="00000000" w:rsidRPr="00000000">
              <w:rPr>
                <w:b w:val="1"/>
                <w:rtl w:val="0"/>
              </w:rPr>
              <w:t xml:space="preserve">№ пп</w:t>
            </w:r>
          </w:p>
        </w:tc>
        <w:tc>
          <w:tcPr>
            <w:shd w:fill="dbe5f1" w:val="clear"/>
          </w:tcPr>
          <w:p w:rsidR="00000000" w:rsidDel="00000000" w:rsidP="00000000" w:rsidRDefault="00000000" w:rsidRPr="00000000" w14:paraId="000009AA">
            <w:pPr>
              <w:jc w:val="center"/>
              <w:rPr>
                <w:b w:val="1"/>
              </w:rPr>
            </w:pPr>
            <w:r w:rsidDel="00000000" w:rsidR="00000000" w:rsidRPr="00000000">
              <w:rPr>
                <w:b w:val="1"/>
                <w:rtl w:val="0"/>
              </w:rPr>
              <w:t xml:space="preserve">год обновления РПД</w:t>
            </w:r>
          </w:p>
        </w:tc>
        <w:tc>
          <w:tcPr>
            <w:shd w:fill="dbe5f1" w:val="clear"/>
          </w:tcPr>
          <w:p w:rsidR="00000000" w:rsidDel="00000000" w:rsidP="00000000" w:rsidRDefault="00000000" w:rsidRPr="00000000" w14:paraId="000009AB">
            <w:pPr>
              <w:jc w:val="center"/>
              <w:rPr>
                <w:b w:val="1"/>
              </w:rPr>
            </w:pPr>
            <w:r w:rsidDel="00000000" w:rsidR="00000000" w:rsidRPr="00000000">
              <w:rPr>
                <w:b w:val="1"/>
                <w:rtl w:val="0"/>
              </w:rPr>
              <w:t xml:space="preserve">характер изменений/обновлений </w:t>
            </w:r>
          </w:p>
          <w:p w:rsidR="00000000" w:rsidDel="00000000" w:rsidP="00000000" w:rsidRDefault="00000000" w:rsidRPr="00000000" w14:paraId="000009AC">
            <w:pPr>
              <w:jc w:val="center"/>
              <w:rPr>
                <w:b w:val="1"/>
              </w:rPr>
            </w:pPr>
            <w:r w:rsidDel="00000000" w:rsidR="00000000" w:rsidRPr="00000000">
              <w:rPr>
                <w:b w:val="1"/>
                <w:rtl w:val="0"/>
              </w:rPr>
              <w:t xml:space="preserve">с указанием раздела</w:t>
            </w:r>
          </w:p>
        </w:tc>
        <w:tc>
          <w:tcPr>
            <w:shd w:fill="dbe5f1" w:val="clear"/>
          </w:tcPr>
          <w:p w:rsidR="00000000" w:rsidDel="00000000" w:rsidP="00000000" w:rsidRDefault="00000000" w:rsidRPr="00000000" w14:paraId="000009AD">
            <w:pPr>
              <w:jc w:val="center"/>
              <w:rPr>
                <w:b w:val="1"/>
              </w:rPr>
            </w:pPr>
            <w:r w:rsidDel="00000000" w:rsidR="00000000" w:rsidRPr="00000000">
              <w:rPr>
                <w:b w:val="1"/>
                <w:rtl w:val="0"/>
              </w:rPr>
              <w:t xml:space="preserve">номер протокола и дата заседания </w:t>
            </w:r>
          </w:p>
          <w:p w:rsidR="00000000" w:rsidDel="00000000" w:rsidP="00000000" w:rsidRDefault="00000000" w:rsidRPr="00000000" w14:paraId="000009AE">
            <w:pPr>
              <w:jc w:val="center"/>
              <w:rPr>
                <w:b w:val="1"/>
              </w:rPr>
            </w:pPr>
            <w:r w:rsidDel="00000000" w:rsidR="00000000" w:rsidRPr="00000000">
              <w:rPr>
                <w:b w:val="1"/>
                <w:rtl w:val="0"/>
              </w:rPr>
              <w:t xml:space="preserve">кафедры</w:t>
            </w:r>
          </w:p>
        </w:tc>
      </w:tr>
      <w:tr>
        <w:trPr>
          <w:cantSplit w:val="0"/>
          <w:tblHeader w:val="0"/>
        </w:trPr>
        <w:tc>
          <w:tcPr/>
          <w:p w:rsidR="00000000" w:rsidDel="00000000" w:rsidP="00000000" w:rsidRDefault="00000000" w:rsidRPr="00000000" w14:paraId="000009AF">
            <w:pPr>
              <w:jc w:val="center"/>
              <w:rPr>
                <w:sz w:val="24"/>
                <w:szCs w:val="24"/>
              </w:rPr>
            </w:pPr>
            <w:r w:rsidDel="00000000" w:rsidR="00000000" w:rsidRPr="00000000">
              <w:rPr>
                <w:rtl w:val="0"/>
              </w:rPr>
            </w:r>
          </w:p>
        </w:tc>
        <w:tc>
          <w:tcPr/>
          <w:p w:rsidR="00000000" w:rsidDel="00000000" w:rsidP="00000000" w:rsidRDefault="00000000" w:rsidRPr="00000000" w14:paraId="000009B0">
            <w:pPr>
              <w:jc w:val="center"/>
              <w:rPr>
                <w:sz w:val="24"/>
                <w:szCs w:val="24"/>
              </w:rPr>
            </w:pPr>
            <w:r w:rsidDel="00000000" w:rsidR="00000000" w:rsidRPr="00000000">
              <w:rPr>
                <w:rtl w:val="0"/>
              </w:rPr>
            </w:r>
          </w:p>
        </w:tc>
        <w:tc>
          <w:tcPr/>
          <w:p w:rsidR="00000000" w:rsidDel="00000000" w:rsidP="00000000" w:rsidRDefault="00000000" w:rsidRPr="00000000" w14:paraId="000009B1">
            <w:pPr>
              <w:jc w:val="center"/>
              <w:rPr>
                <w:sz w:val="24"/>
                <w:szCs w:val="24"/>
              </w:rPr>
            </w:pPr>
            <w:r w:rsidDel="00000000" w:rsidR="00000000" w:rsidRPr="00000000">
              <w:rPr>
                <w:rtl w:val="0"/>
              </w:rPr>
            </w:r>
          </w:p>
        </w:tc>
        <w:tc>
          <w:tcPr/>
          <w:p w:rsidR="00000000" w:rsidDel="00000000" w:rsidP="00000000" w:rsidRDefault="00000000" w:rsidRPr="00000000" w14:paraId="000009B2">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9B3">
            <w:pPr>
              <w:jc w:val="center"/>
              <w:rPr>
                <w:sz w:val="24"/>
                <w:szCs w:val="24"/>
              </w:rPr>
            </w:pPr>
            <w:r w:rsidDel="00000000" w:rsidR="00000000" w:rsidRPr="00000000">
              <w:rPr>
                <w:rtl w:val="0"/>
              </w:rPr>
            </w:r>
          </w:p>
        </w:tc>
        <w:tc>
          <w:tcPr/>
          <w:p w:rsidR="00000000" w:rsidDel="00000000" w:rsidP="00000000" w:rsidRDefault="00000000" w:rsidRPr="00000000" w14:paraId="000009B4">
            <w:pPr>
              <w:jc w:val="center"/>
              <w:rPr>
                <w:sz w:val="24"/>
                <w:szCs w:val="24"/>
              </w:rPr>
            </w:pPr>
            <w:r w:rsidDel="00000000" w:rsidR="00000000" w:rsidRPr="00000000">
              <w:rPr>
                <w:rtl w:val="0"/>
              </w:rPr>
            </w:r>
          </w:p>
        </w:tc>
        <w:tc>
          <w:tcPr/>
          <w:p w:rsidR="00000000" w:rsidDel="00000000" w:rsidP="00000000" w:rsidRDefault="00000000" w:rsidRPr="00000000" w14:paraId="000009B5">
            <w:pPr>
              <w:jc w:val="center"/>
              <w:rPr>
                <w:sz w:val="24"/>
                <w:szCs w:val="24"/>
              </w:rPr>
            </w:pPr>
            <w:r w:rsidDel="00000000" w:rsidR="00000000" w:rsidRPr="00000000">
              <w:rPr>
                <w:rtl w:val="0"/>
              </w:rPr>
            </w:r>
          </w:p>
        </w:tc>
        <w:tc>
          <w:tcPr/>
          <w:p w:rsidR="00000000" w:rsidDel="00000000" w:rsidP="00000000" w:rsidRDefault="00000000" w:rsidRPr="00000000" w14:paraId="000009B6">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9B7">
            <w:pPr>
              <w:jc w:val="center"/>
              <w:rPr>
                <w:sz w:val="24"/>
                <w:szCs w:val="24"/>
              </w:rPr>
            </w:pPr>
            <w:r w:rsidDel="00000000" w:rsidR="00000000" w:rsidRPr="00000000">
              <w:rPr>
                <w:rtl w:val="0"/>
              </w:rPr>
            </w:r>
          </w:p>
        </w:tc>
        <w:tc>
          <w:tcPr/>
          <w:p w:rsidR="00000000" w:rsidDel="00000000" w:rsidP="00000000" w:rsidRDefault="00000000" w:rsidRPr="00000000" w14:paraId="000009B8">
            <w:pPr>
              <w:jc w:val="center"/>
              <w:rPr>
                <w:sz w:val="24"/>
                <w:szCs w:val="24"/>
              </w:rPr>
            </w:pPr>
            <w:r w:rsidDel="00000000" w:rsidR="00000000" w:rsidRPr="00000000">
              <w:rPr>
                <w:rtl w:val="0"/>
              </w:rPr>
            </w:r>
          </w:p>
        </w:tc>
        <w:tc>
          <w:tcPr/>
          <w:p w:rsidR="00000000" w:rsidDel="00000000" w:rsidP="00000000" w:rsidRDefault="00000000" w:rsidRPr="00000000" w14:paraId="000009B9">
            <w:pPr>
              <w:jc w:val="center"/>
              <w:rPr>
                <w:sz w:val="24"/>
                <w:szCs w:val="24"/>
              </w:rPr>
            </w:pPr>
            <w:r w:rsidDel="00000000" w:rsidR="00000000" w:rsidRPr="00000000">
              <w:rPr>
                <w:rtl w:val="0"/>
              </w:rPr>
            </w:r>
          </w:p>
        </w:tc>
        <w:tc>
          <w:tcPr/>
          <w:p w:rsidR="00000000" w:rsidDel="00000000" w:rsidP="00000000" w:rsidRDefault="00000000" w:rsidRPr="00000000" w14:paraId="000009BA">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9BB">
            <w:pPr>
              <w:jc w:val="center"/>
              <w:rPr>
                <w:sz w:val="24"/>
                <w:szCs w:val="24"/>
              </w:rPr>
            </w:pPr>
            <w:r w:rsidDel="00000000" w:rsidR="00000000" w:rsidRPr="00000000">
              <w:rPr>
                <w:rtl w:val="0"/>
              </w:rPr>
            </w:r>
          </w:p>
        </w:tc>
        <w:tc>
          <w:tcPr/>
          <w:p w:rsidR="00000000" w:rsidDel="00000000" w:rsidP="00000000" w:rsidRDefault="00000000" w:rsidRPr="00000000" w14:paraId="000009BC">
            <w:pPr>
              <w:jc w:val="center"/>
              <w:rPr>
                <w:sz w:val="24"/>
                <w:szCs w:val="24"/>
              </w:rPr>
            </w:pPr>
            <w:r w:rsidDel="00000000" w:rsidR="00000000" w:rsidRPr="00000000">
              <w:rPr>
                <w:rtl w:val="0"/>
              </w:rPr>
            </w:r>
          </w:p>
        </w:tc>
        <w:tc>
          <w:tcPr/>
          <w:p w:rsidR="00000000" w:rsidDel="00000000" w:rsidP="00000000" w:rsidRDefault="00000000" w:rsidRPr="00000000" w14:paraId="000009BD">
            <w:pPr>
              <w:jc w:val="center"/>
              <w:rPr>
                <w:sz w:val="24"/>
                <w:szCs w:val="24"/>
              </w:rPr>
            </w:pPr>
            <w:r w:rsidDel="00000000" w:rsidR="00000000" w:rsidRPr="00000000">
              <w:rPr>
                <w:rtl w:val="0"/>
              </w:rPr>
            </w:r>
          </w:p>
        </w:tc>
        <w:tc>
          <w:tcPr/>
          <w:p w:rsidR="00000000" w:rsidDel="00000000" w:rsidP="00000000" w:rsidRDefault="00000000" w:rsidRPr="00000000" w14:paraId="000009BE">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9BF">
            <w:pPr>
              <w:jc w:val="center"/>
              <w:rPr>
                <w:sz w:val="24"/>
                <w:szCs w:val="24"/>
              </w:rPr>
            </w:pPr>
            <w:r w:rsidDel="00000000" w:rsidR="00000000" w:rsidRPr="00000000">
              <w:rPr>
                <w:rtl w:val="0"/>
              </w:rPr>
            </w:r>
          </w:p>
        </w:tc>
        <w:tc>
          <w:tcPr/>
          <w:p w:rsidR="00000000" w:rsidDel="00000000" w:rsidP="00000000" w:rsidRDefault="00000000" w:rsidRPr="00000000" w14:paraId="000009C0">
            <w:pPr>
              <w:jc w:val="center"/>
              <w:rPr>
                <w:sz w:val="24"/>
                <w:szCs w:val="24"/>
              </w:rPr>
            </w:pPr>
            <w:r w:rsidDel="00000000" w:rsidR="00000000" w:rsidRPr="00000000">
              <w:rPr>
                <w:rtl w:val="0"/>
              </w:rPr>
            </w:r>
          </w:p>
        </w:tc>
        <w:tc>
          <w:tcPr/>
          <w:p w:rsidR="00000000" w:rsidDel="00000000" w:rsidP="00000000" w:rsidRDefault="00000000" w:rsidRPr="00000000" w14:paraId="000009C1">
            <w:pPr>
              <w:jc w:val="center"/>
              <w:rPr>
                <w:sz w:val="24"/>
                <w:szCs w:val="24"/>
              </w:rPr>
            </w:pPr>
            <w:r w:rsidDel="00000000" w:rsidR="00000000" w:rsidRPr="00000000">
              <w:rPr>
                <w:rtl w:val="0"/>
              </w:rPr>
            </w:r>
          </w:p>
        </w:tc>
        <w:tc>
          <w:tcPr/>
          <w:p w:rsidR="00000000" w:rsidDel="00000000" w:rsidP="00000000" w:rsidRDefault="00000000" w:rsidRPr="00000000" w14:paraId="000009C2">
            <w:pPr>
              <w:jc w:val="center"/>
              <w:rPr>
                <w:sz w:val="24"/>
                <w:szCs w:val="24"/>
              </w:rPr>
            </w:pPr>
            <w:r w:rsidDel="00000000" w:rsidR="00000000" w:rsidRPr="00000000">
              <w:rPr>
                <w:rtl w:val="0"/>
              </w:rPr>
            </w:r>
          </w:p>
        </w:tc>
      </w:tr>
    </w:tbl>
    <w:p w:rsidR="00000000" w:rsidDel="00000000" w:rsidP="00000000" w:rsidRDefault="00000000" w:rsidRPr="00000000" w14:paraId="000009C3">
      <w:pPr>
        <w:pStyle w:val="Heading3"/>
        <w:rPr/>
      </w:pPr>
      <w:r w:rsidDel="00000000" w:rsidR="00000000" w:rsidRPr="00000000">
        <w:rPr>
          <w:rtl w:val="0"/>
        </w:rPr>
      </w:r>
    </w:p>
    <w:sectPr>
      <w:type w:val="nextPage"/>
      <w:pgSz w:h="16838" w:w="11906" w:orient="portrait"/>
      <w:pgMar w:bottom="1134" w:top="1134" w:left="1701" w:right="567"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footnote>
  <w:footnote w:id="1">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Приводятся примеры оценочных средств, в соответствии со структурой дисциплины и системой контроля: варианты тестов, тематика письменных работ, примеры экзаменационных билетов, типовые задачи, кейсы и т.п. Оценочными средства должны быть обеспечены все формы текущего контроля,  промежуточной аттестации, самостоятельной работы обучающегося. </w:t>
      </w:r>
      <w:r w:rsidDel="00000000" w:rsidR="00000000" w:rsidRPr="00000000">
        <w:rPr>
          <w:rtl w:val="0"/>
        </w:rPr>
      </w:r>
    </w:p>
  </w:footnote>
  <w:footnote w:id="2">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Указывается не менее 5-и примерных типовых заданий по каждому из видов контроля.</w:t>
      </w:r>
    </w:p>
  </w:footnote>
  <w:footnote w:id="3">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Указываются в соответствии с п. 3.4 – 3.6</w:t>
      </w:r>
    </w:p>
  </w:footnote>
  <w:footnote w:id="4">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Указываются в соответствии с п. 3.4 – 3.6</w:t>
      </w:r>
      <w:r w:rsidDel="00000000" w:rsidR="00000000" w:rsidRPr="00000000">
        <w:rPr>
          <w:rtl w:val="0"/>
        </w:rPr>
      </w:r>
    </w:p>
  </w:footnote>
  <w:footnote w:id="5">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в конце семестра равно 100.</w:t>
      </w:r>
    </w:p>
  </w:footnote>
  <w:footnote w:id="6">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Может оцениваться вся группа целиком, без учета личного вклада каждого члена группы в деловой игре, либо роль каждого обучающегося, как члена группы типа игры «Что? Где? Когда?» не зависимо от общего итога игры – проиграла группа или выиграла.</w:t>
      </w:r>
    </w:p>
  </w:footnote>
  <w:footnote w:id="7">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Оценка студента, который не принимал участие в работе группе, например, просто присутствовал на занятии.</w:t>
      </w:r>
    </w:p>
  </w:footnote>
  <w:footnote w:id="8">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Оценка всей рабочей группы.</w:t>
      </w:r>
    </w:p>
  </w:footnote>
  <w:footnote w:id="9">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footnote>
  <w:footnote w:id="10">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Данный столбец не заполняется, если не используется рейтинговая система.</w:t>
      </w:r>
    </w:p>
  </w:footnote>
  <w:footnote w:id="11">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Указываются не менее пяти примерных тем. Если курсовая работа не предусмотрена, пункты 5.5 и 5.6 полностью удаляются</w:t>
      </w:r>
      <w:r w:rsidDel="00000000" w:rsidR="00000000" w:rsidRPr="00000000">
        <w:rPr>
          <w:rtl w:val="0"/>
        </w:rPr>
      </w:r>
    </w:p>
  </w:footnote>
  <w:footnote w:id="12">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footnote>
  <w:footnote w:id="13">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Система оценивания выстраивается в соответствии с учебным планом, где определены формы промежуточной аттестации (зачёт/зачёт с оценкой/экзамен), и структурой дисциплины, в которой определены формы текущего контроля. Указывается распределение баллов по формам текущего контроля и промежуточной аттестации, сроки отчётности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4">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Указываются все формы текущего контроля из п. 3.3 / 3.4 / 3.5</w:t>
      </w:r>
    </w:p>
  </w:footnote>
  <w:footnote w:id="15">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Баллы текущей успеваемости определяются разработчиком самостоятельно, в совокупности, не превышающие 70 баллов по текущей успеваемости. 30 баллов относят на промежуточную аттестацию</w:t>
      </w:r>
    </w:p>
  </w:footnote>
  <w:footnote w:id="16">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Система оценивания определяется разработчиком самостоятельно</w:t>
      </w:r>
    </w:p>
  </w:footnote>
  <w:footnote w:id="17">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Может проводиться как в традиционной, так и в инновационной форме (защита проектов, деловая игра, кейсы и т.д.)</w:t>
      </w:r>
    </w:p>
  </w:footnote>
  <w:footnote w:id="18">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п.34. Приказ №301</w:t>
      </w:r>
      <w:r w:rsidDel="00000000" w:rsidR="00000000" w:rsidRPr="00000000">
        <w:rPr>
          <w:rtl w:val="0"/>
        </w:rPr>
      </w:r>
    </w:p>
  </w:footnote>
  <w:footnote w:id="19">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Указать соответствующие виды занятий</w:t>
      </w:r>
      <w:r w:rsidDel="00000000" w:rsidR="00000000" w:rsidRPr="00000000">
        <w:rPr>
          <w:rtl w:val="0"/>
        </w:rPr>
      </w:r>
    </w:p>
  </w:footnote>
  <w:footnote w:id="20">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Включать абзац при необходимости</w:t>
      </w:r>
      <w:r w:rsidDel="00000000" w:rsidR="00000000" w:rsidRPr="00000000">
        <w:rPr>
          <w:rtl w:val="0"/>
        </w:rPr>
      </w:r>
    </w:p>
  </w:footnote>
  <w:footnote w:id="21">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При необходимости раздел может быть дополнен особыми условиями для обучения лиц с ОВЗ с учетом специфики учебной дисциплины.</w:t>
      </w:r>
    </w:p>
  </w:footnote>
  <w:footnote w:id="22">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0" w:firstLine="0"/>
      </w:pPr>
      <w:rPr>
        <w:b w:val="1"/>
        <w:i w:val="0"/>
        <w:color w:val="000000"/>
      </w:rPr>
    </w:lvl>
    <w:lvl w:ilvl="1">
      <w:start w:val="1"/>
      <w:numFmt w:val="decimal"/>
      <w:lvlText w:val="%1.%2."/>
      <w:lvlJc w:val="left"/>
      <w:pPr>
        <w:ind w:left="709" w:firstLine="0"/>
      </w:pPr>
      <w:rPr>
        <w:b w:val="0"/>
        <w:i w:val="0"/>
        <w:color w:val="000000"/>
        <w:sz w:val="24"/>
        <w:szCs w:val="24"/>
      </w:rPr>
    </w:lvl>
    <w:lvl w:ilvl="2">
      <w:start w:val="1"/>
      <w:numFmt w:val="bullet"/>
      <w:lvlText w:val="−"/>
      <w:lvlJc w:val="left"/>
      <w:pPr>
        <w:ind w:left="1418" w:hanging="709"/>
      </w:pPr>
      <w:rPr>
        <w:rFonts w:ascii="Noto Sans Symbols" w:cs="Noto Sans Symbols" w:eastAsia="Noto Sans Symbols" w:hAnsi="Noto Sans Symbols"/>
        <w:b w:val="0"/>
        <w:i w:val="0"/>
      </w:rPr>
    </w:lvl>
    <w:lvl w:ilvl="3">
      <w:start w:val="1"/>
      <w:numFmt w:val="decimal"/>
      <w:lvlText w:val=""/>
      <w:lvlJc w:val="left"/>
      <w:pPr>
        <w:ind w:left="709" w:hanging="709"/>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2">
    <w:lvl w:ilvl="0">
      <w:start w:val="1"/>
      <w:numFmt w:val="decimal"/>
      <w:lvlText w:val="%1."/>
      <w:lvlJc w:val="left"/>
      <w:pPr>
        <w:ind w:left="502" w:hanging="360"/>
      </w:pPr>
      <w:rPr/>
    </w:lvl>
    <w:lvl w:ilvl="1">
      <w:start w:val="4"/>
      <w:numFmt w:val="decimal"/>
      <w:lvlText w:val="%1.%2."/>
      <w:lvlJc w:val="left"/>
      <w:pPr>
        <w:ind w:left="1114" w:hanging="405"/>
      </w:pPr>
      <w:rPr/>
    </w:lvl>
    <w:lvl w:ilvl="2">
      <w:start w:val="1"/>
      <w:numFmt w:val="decimal"/>
      <w:lvlText w:val="%1.%2.%3."/>
      <w:lvlJc w:val="left"/>
      <w:pPr>
        <w:ind w:left="1996" w:hanging="720"/>
      </w:pPr>
      <w:rPr/>
    </w:lvl>
    <w:lvl w:ilvl="3">
      <w:start w:val="1"/>
      <w:numFmt w:val="decimal"/>
      <w:lvlText w:val="%1.%2.%3.%4."/>
      <w:lvlJc w:val="left"/>
      <w:pPr>
        <w:ind w:left="2563" w:hanging="720"/>
      </w:pPr>
      <w:rPr/>
    </w:lvl>
    <w:lvl w:ilvl="4">
      <w:start w:val="1"/>
      <w:numFmt w:val="decimal"/>
      <w:lvlText w:val="%1.%2.%3.%4.%5."/>
      <w:lvlJc w:val="left"/>
      <w:pPr>
        <w:ind w:left="3490" w:hanging="1080"/>
      </w:pPr>
      <w:rPr/>
    </w:lvl>
    <w:lvl w:ilvl="5">
      <w:start w:val="1"/>
      <w:numFmt w:val="decimal"/>
      <w:lvlText w:val="%1.%2.%3.%4.%5.%6."/>
      <w:lvlJc w:val="left"/>
      <w:pPr>
        <w:ind w:left="4057" w:hanging="1080"/>
      </w:pPr>
      <w:rPr/>
    </w:lvl>
    <w:lvl w:ilvl="6">
      <w:start w:val="1"/>
      <w:numFmt w:val="decimal"/>
      <w:lvlText w:val="%1.%2.%3.%4.%5.%6.%7."/>
      <w:lvlJc w:val="left"/>
      <w:pPr>
        <w:ind w:left="4984" w:hanging="1440"/>
      </w:pPr>
      <w:rPr/>
    </w:lvl>
    <w:lvl w:ilvl="7">
      <w:start w:val="1"/>
      <w:numFmt w:val="decimal"/>
      <w:lvlText w:val="%1.%2.%3.%4.%5.%6.%7.%8."/>
      <w:lvlJc w:val="left"/>
      <w:pPr>
        <w:ind w:left="5551" w:hanging="1440"/>
      </w:pPr>
      <w:rPr/>
    </w:lvl>
    <w:lvl w:ilvl="8">
      <w:start w:val="1"/>
      <w:numFmt w:val="decimal"/>
      <w:lvlText w:val="%1.%2.%3.%4.%5.%6.%7.%8.%9."/>
      <w:lvlJc w:val="left"/>
      <w:pPr>
        <w:ind w:left="6478"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5.9999999999998"/>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0"/>
      </w:pPr>
      <w:rPr/>
    </w:lvl>
    <w:lvl w:ilvl="4">
      <w:start w:val="1"/>
      <w:numFmt w:val="decimal"/>
      <w:lvlText w:val=""/>
      <w:lvlJc w:val="left"/>
      <w:pPr>
        <w:ind w:left="2268" w:hanging="828"/>
      </w:pPr>
      <w:rPr/>
    </w:lvl>
    <w:lvl w:ilvl="5">
      <w:start w:val="1"/>
      <w:numFmt w:val="bullet"/>
      <w:lvlText w:val="●"/>
      <w:lvlJc w:val="left"/>
      <w:pPr>
        <w:ind w:left="2736" w:hanging="935.9999999999998"/>
      </w:pPr>
      <w:rPr>
        <w:rFonts w:ascii="Noto Sans Symbols" w:cs="Noto Sans Symbols" w:eastAsia="Noto Sans Symbols" w:hAnsi="Noto Sans Symbols"/>
        <w:color w:val="000000"/>
      </w:rPr>
    </w:lvl>
    <w:lvl w:ilvl="6">
      <w:start w:val="1"/>
      <w:numFmt w:val="decimal"/>
      <w:lvlText w:val="%1.%2.−.%4.%5.●.%7."/>
      <w:lvlJc w:val="left"/>
      <w:pPr>
        <w:ind w:left="3240" w:hanging="1080"/>
      </w:pPr>
      <w:rPr/>
    </w:lvl>
    <w:lvl w:ilvl="7">
      <w:start w:val="1"/>
      <w:numFmt w:val="decimal"/>
      <w:lvlText w:val="%1.%2.−.%4.%5.●.%7.%8."/>
      <w:lvlJc w:val="left"/>
      <w:pPr>
        <w:ind w:left="3744" w:hanging="1224.0000000000005"/>
      </w:pPr>
      <w:rPr/>
    </w:lvl>
    <w:lvl w:ilvl="8">
      <w:start w:val="1"/>
      <w:numFmt w:val="decimal"/>
      <w:lvlText w:val="%1.%2.−.%4.%5.●.%7.%8.%9."/>
      <w:lvlJc w:val="left"/>
      <w:pPr>
        <w:ind w:left="4320" w:hanging="144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0" w:firstLine="709"/>
      </w:pPr>
      <w:rPr>
        <w:i w:val="0"/>
      </w:rPr>
    </w:lvl>
    <w:lvl w:ilvl="5">
      <w:start w:val="1"/>
      <w:numFmt w:val="decimal"/>
      <w:lvlText w:val="%6."/>
      <w:lvlJc w:val="left"/>
      <w:pPr>
        <w:ind w:left="2736" w:hanging="2026.9999999999995"/>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12">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142" w:firstLine="709"/>
      </w:pPr>
      <w:rPr>
        <w:i w:val="0"/>
      </w:rPr>
    </w:lvl>
    <w:lvl w:ilvl="5">
      <w:start w:val="1"/>
      <w:numFmt w:val="decimal"/>
      <w:lvlText w:val="%6."/>
      <w:lvlJc w:val="left"/>
      <w:pPr>
        <w:ind w:left="2736" w:hanging="2026.9999999999995"/>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cs="Noto Sans Symbols" w:eastAsia="Noto Sans Symbols" w:hAnsi="Noto Sans Symbols"/>
        <w:b w:val="0"/>
        <w:i w:val="0"/>
      </w:rPr>
    </w:lvl>
    <w:lvl w:ilvl="3">
      <w:start w:val="1"/>
      <w:numFmt w:val="decimal"/>
      <w:lvlText w:val=""/>
      <w:lvlJc w:val="left"/>
      <w:pPr>
        <w:ind w:left="0" w:firstLine="709"/>
      </w:pPr>
      <w:rPr/>
    </w:lvl>
    <w:lvl w:ilvl="4">
      <w:start w:val="1"/>
      <w:numFmt w:val="decimal"/>
      <w:lvlText w:val="%5."/>
      <w:lvlJc w:val="left"/>
      <w:pPr>
        <w:ind w:left="0" w:firstLine="709"/>
      </w:pPr>
      <w:rPr>
        <w:i w:val="0"/>
      </w:rPr>
    </w:lvl>
    <w:lvl w:ilvl="5">
      <w:start w:val="4"/>
      <w:numFmt w:val="decimal"/>
      <w:lvlText w:val="%6."/>
      <w:lvlJc w:val="left"/>
      <w:pPr>
        <w:ind w:left="2736" w:hanging="2026.9999999999995"/>
      </w:pPr>
      <w:rPr>
        <w:color w:val="000000"/>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710" w:firstLine="0"/>
    </w:pPr>
    <w:rPr>
      <w:b w:val="1"/>
      <w:sz w:val="24"/>
      <w:szCs w:val="24"/>
    </w:rPr>
  </w:style>
  <w:style w:type="paragraph" w:styleId="Heading2">
    <w:name w:val="heading 2"/>
    <w:basedOn w:val="Normal"/>
    <w:next w:val="Normal"/>
    <w:pPr>
      <w:keepNext w:val="1"/>
      <w:spacing w:after="120" w:before="120" w:lineRule="auto"/>
      <w:ind w:left="709" w:firstLine="0"/>
    </w:pPr>
    <w:rPr>
      <w:sz w:val="26"/>
      <w:szCs w:val="26"/>
    </w:rPr>
  </w:style>
  <w:style w:type="paragraph" w:styleId="Heading3">
    <w:name w:val="heading 3"/>
    <w:basedOn w:val="Normal"/>
    <w:next w:val="Normal"/>
    <w:pPr>
      <w:keepNext w:val="1"/>
      <w:spacing w:after="120" w:before="120" w:lineRule="auto"/>
      <w:ind w:firstLine="709"/>
    </w:pPr>
    <w:rPr>
      <w:b w:val="1"/>
      <w:sz w:val="24"/>
      <w:szCs w:val="24"/>
    </w:rPr>
  </w:style>
  <w:style w:type="paragraph" w:styleId="Heading4">
    <w:name w:val="heading 4"/>
    <w:basedOn w:val="Normal"/>
    <w:next w:val="Normal"/>
    <w:pPr>
      <w:keepNext w:val="1"/>
      <w:ind w:firstLine="720"/>
      <w:jc w:val="both"/>
    </w:pPr>
    <w:rPr>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a2" w:default="1">
    <w:name w:val="Normal"/>
    <w:qFormat w:val="1"/>
    <w:rsid w:val="00625686"/>
    <w:pPr>
      <w:spacing w:after="0" w:line="240" w:lineRule="auto"/>
    </w:pPr>
    <w:rPr>
      <w:rFonts w:ascii="Times New Roman" w:cs="Times New Roman" w:hAnsi="Times New Roman" w:eastAsiaTheme="minorEastAsia"/>
      <w:lang w:eastAsia="ru-RU"/>
    </w:rPr>
  </w:style>
  <w:style w:type="paragraph" w:styleId="1">
    <w:name w:val="heading 1"/>
    <w:basedOn w:val="a2"/>
    <w:next w:val="a2"/>
    <w:link w:val="10"/>
    <w:qFormat w:val="1"/>
    <w:rsid w:val="00C8588B"/>
    <w:pPr>
      <w:keepNext w:val="1"/>
      <w:numPr>
        <w:numId w:val="4"/>
      </w:numPr>
      <w:spacing w:after="240" w:before="240"/>
      <w:outlineLvl w:val="0"/>
    </w:pPr>
    <w:rPr>
      <w:rFonts w:eastAsia="Times New Roman"/>
      <w:b w:val="1"/>
      <w:bCs w:val="1"/>
      <w:kern w:val="32"/>
      <w:sz w:val="24"/>
      <w:szCs w:val="32"/>
    </w:rPr>
  </w:style>
  <w:style w:type="paragraph" w:styleId="2">
    <w:name w:val="heading 2"/>
    <w:basedOn w:val="a2"/>
    <w:next w:val="a2"/>
    <w:link w:val="20"/>
    <w:qFormat w:val="1"/>
    <w:rsid w:val="00D801DB"/>
    <w:pPr>
      <w:keepNext w:val="1"/>
      <w:numPr>
        <w:ilvl w:val="1"/>
        <w:numId w:val="4"/>
      </w:numPr>
      <w:spacing w:after="120" w:before="120"/>
      <w:outlineLvl w:val="1"/>
    </w:pPr>
    <w:rPr>
      <w:rFonts w:cs="Arial" w:eastAsia="Times New Roman"/>
      <w:bCs w:val="1"/>
      <w:iCs w:val="1"/>
      <w:sz w:val="26"/>
      <w:szCs w:val="28"/>
    </w:rPr>
  </w:style>
  <w:style w:type="paragraph" w:styleId="3">
    <w:name w:val="heading 3"/>
    <w:basedOn w:val="a2"/>
    <w:next w:val="a2"/>
    <w:link w:val="30"/>
    <w:qFormat w:val="1"/>
    <w:rsid w:val="00F5486D"/>
    <w:pPr>
      <w:keepNext w:val="1"/>
      <w:spacing w:after="120" w:before="120"/>
      <w:ind w:firstLine="709"/>
      <w:outlineLvl w:val="2"/>
    </w:pPr>
    <w:rPr>
      <w:rFonts w:eastAsia="Times New Roman"/>
      <w:b w:val="1"/>
      <w:bCs w:val="1"/>
      <w:sz w:val="24"/>
      <w:szCs w:val="26"/>
    </w:rPr>
  </w:style>
  <w:style w:type="paragraph" w:styleId="4">
    <w:name w:val="heading 4"/>
    <w:basedOn w:val="a2"/>
    <w:next w:val="a2"/>
    <w:link w:val="40"/>
    <w:qFormat w:val="1"/>
    <w:rsid w:val="007F3D0E"/>
    <w:pPr>
      <w:keepNext w:val="1"/>
      <w:ind w:firstLine="720"/>
      <w:jc w:val="both"/>
      <w:outlineLvl w:val="3"/>
    </w:pPr>
    <w:rPr>
      <w:rFonts w:eastAsia="Times New Roman"/>
      <w:sz w:val="28"/>
      <w:szCs w:val="20"/>
    </w:rPr>
  </w:style>
  <w:style w:type="paragraph" w:styleId="5">
    <w:name w:val="heading 5"/>
    <w:basedOn w:val="a2"/>
    <w:next w:val="a2"/>
    <w:link w:val="50"/>
    <w:qFormat w:val="1"/>
    <w:rsid w:val="007F3D0E"/>
    <w:pPr>
      <w:spacing w:after="60" w:before="240"/>
      <w:outlineLvl w:val="4"/>
    </w:pPr>
    <w:rPr>
      <w:rFonts w:eastAsia="Times New Roman"/>
      <w:b w:val="1"/>
      <w:bCs w:val="1"/>
      <w:i w:val="1"/>
      <w:iCs w:val="1"/>
      <w:sz w:val="26"/>
      <w:szCs w:val="26"/>
    </w:rPr>
  </w:style>
  <w:style w:type="paragraph" w:styleId="6">
    <w:name w:val="heading 6"/>
    <w:basedOn w:val="a2"/>
    <w:next w:val="a2"/>
    <w:link w:val="60"/>
    <w:qFormat w:val="1"/>
    <w:rsid w:val="007F3D0E"/>
    <w:pPr>
      <w:keepNext w:val="1"/>
      <w:jc w:val="center"/>
      <w:outlineLvl w:val="5"/>
    </w:pPr>
    <w:rPr>
      <w:rFonts w:eastAsia="Times New Roman"/>
      <w:b w:val="1"/>
      <w:sz w:val="24"/>
      <w:szCs w:val="20"/>
    </w:rPr>
  </w:style>
  <w:style w:type="paragraph" w:styleId="7">
    <w:name w:val="heading 7"/>
    <w:basedOn w:val="a2"/>
    <w:next w:val="a2"/>
    <w:link w:val="70"/>
    <w:qFormat w:val="1"/>
    <w:rsid w:val="007F3D0E"/>
    <w:pPr>
      <w:spacing w:after="60" w:before="240"/>
      <w:outlineLvl w:val="6"/>
    </w:pPr>
    <w:rPr>
      <w:rFonts w:eastAsia="Times New Roman"/>
      <w:sz w:val="24"/>
      <w:szCs w:val="24"/>
    </w:rPr>
  </w:style>
  <w:style w:type="paragraph" w:styleId="8">
    <w:name w:val="heading 8"/>
    <w:basedOn w:val="a2"/>
    <w:next w:val="a2"/>
    <w:link w:val="80"/>
    <w:qFormat w:val="1"/>
    <w:rsid w:val="007F3D0E"/>
    <w:pPr>
      <w:keepNext w:val="1"/>
      <w:ind w:firstLine="720"/>
      <w:jc w:val="both"/>
      <w:outlineLvl w:val="7"/>
    </w:pPr>
    <w:rPr>
      <w:rFonts w:eastAsia="Times New Roman"/>
      <w:sz w:val="32"/>
      <w:szCs w:val="20"/>
    </w:rPr>
  </w:style>
  <w:style w:type="paragraph" w:styleId="9">
    <w:name w:val="heading 9"/>
    <w:basedOn w:val="a2"/>
    <w:next w:val="a2"/>
    <w:link w:val="90"/>
    <w:qFormat w:val="1"/>
    <w:rsid w:val="007F3D0E"/>
    <w:pPr>
      <w:keepNext w:val="1"/>
      <w:ind w:firstLine="708"/>
      <w:jc w:val="both"/>
      <w:outlineLvl w:val="8"/>
    </w:pPr>
    <w:rPr>
      <w:rFonts w:eastAsia="Times New Roman"/>
      <w:sz w:val="28"/>
      <w:szCs w:val="20"/>
    </w:rPr>
  </w:style>
  <w:style w:type="character" w:styleId="a3" w:default="1">
    <w:name w:val="Default Paragraph Font"/>
    <w:uiPriority w:val="1"/>
    <w:semiHidden w:val="1"/>
    <w:unhideWhenUsed w:val="1"/>
  </w:style>
  <w:style w:type="table" w:styleId="a4" w:default="1">
    <w:name w:val="Normal Table"/>
    <w:uiPriority w:val="99"/>
    <w:semiHidden w:val="1"/>
    <w:unhideWhenUsed w:val="1"/>
    <w:tblPr>
      <w:tblInd w:w="0.0" w:type="dxa"/>
      <w:tblCellMar>
        <w:top w:w="0.0" w:type="dxa"/>
        <w:left w:w="108.0" w:type="dxa"/>
        <w:bottom w:w="0.0" w:type="dxa"/>
        <w:right w:w="108.0" w:type="dxa"/>
      </w:tblCellMar>
    </w:tblPr>
  </w:style>
  <w:style w:type="numbering" w:styleId="a5" w:default="1">
    <w:name w:val="No List"/>
    <w:uiPriority w:val="99"/>
    <w:semiHidden w:val="1"/>
    <w:unhideWhenUsed w:val="1"/>
  </w:style>
  <w:style w:type="character" w:styleId="10" w:customStyle="1">
    <w:name w:val="Заголовок 1 Знак"/>
    <w:basedOn w:val="a3"/>
    <w:link w:val="1"/>
    <w:rsid w:val="00C8588B"/>
    <w:rPr>
      <w:rFonts w:ascii="Times New Roman" w:cs="Times New Roman" w:eastAsia="Times New Roman" w:hAnsi="Times New Roman"/>
      <w:b w:val="1"/>
      <w:bCs w:val="1"/>
      <w:kern w:val="32"/>
      <w:sz w:val="24"/>
      <w:szCs w:val="32"/>
      <w:lang w:eastAsia="ru-RU"/>
    </w:rPr>
  </w:style>
  <w:style w:type="character" w:styleId="20" w:customStyle="1">
    <w:name w:val="Заголовок 2 Знак"/>
    <w:basedOn w:val="a3"/>
    <w:link w:val="2"/>
    <w:rsid w:val="00D801DB"/>
    <w:rPr>
      <w:rFonts w:ascii="Times New Roman" w:cs="Arial" w:eastAsia="Times New Roman" w:hAnsi="Times New Roman"/>
      <w:bCs w:val="1"/>
      <w:iCs w:val="1"/>
      <w:sz w:val="26"/>
      <w:szCs w:val="28"/>
      <w:lang w:eastAsia="ru-RU"/>
    </w:rPr>
  </w:style>
  <w:style w:type="character" w:styleId="30" w:customStyle="1">
    <w:name w:val="Заголовок 3 Знак"/>
    <w:basedOn w:val="a3"/>
    <w:link w:val="3"/>
    <w:rsid w:val="00F5486D"/>
    <w:rPr>
      <w:rFonts w:ascii="Times New Roman" w:cs="Times New Roman" w:eastAsia="Times New Roman" w:hAnsi="Times New Roman"/>
      <w:b w:val="1"/>
      <w:bCs w:val="1"/>
      <w:sz w:val="24"/>
      <w:szCs w:val="26"/>
      <w:lang w:eastAsia="ru-RU"/>
    </w:rPr>
  </w:style>
  <w:style w:type="character" w:styleId="40" w:customStyle="1">
    <w:name w:val="Заголовок 4 Знак"/>
    <w:basedOn w:val="a3"/>
    <w:link w:val="4"/>
    <w:rsid w:val="007F3D0E"/>
    <w:rPr>
      <w:rFonts w:ascii="Times New Roman" w:cs="Times New Roman" w:eastAsia="Times New Roman" w:hAnsi="Times New Roman"/>
      <w:sz w:val="28"/>
      <w:szCs w:val="20"/>
      <w:lang w:eastAsia="ru-RU"/>
    </w:rPr>
  </w:style>
  <w:style w:type="character" w:styleId="50" w:customStyle="1">
    <w:name w:val="Заголовок 5 Знак"/>
    <w:basedOn w:val="a3"/>
    <w:link w:val="5"/>
    <w:rsid w:val="007F3D0E"/>
    <w:rPr>
      <w:rFonts w:ascii="Times New Roman" w:cs="Times New Roman" w:eastAsia="Times New Roman" w:hAnsi="Times New Roman"/>
      <w:b w:val="1"/>
      <w:bCs w:val="1"/>
      <w:i w:val="1"/>
      <w:iCs w:val="1"/>
      <w:sz w:val="26"/>
      <w:szCs w:val="26"/>
      <w:lang w:eastAsia="ru-RU"/>
    </w:rPr>
  </w:style>
  <w:style w:type="character" w:styleId="60" w:customStyle="1">
    <w:name w:val="Заголовок 6 Знак"/>
    <w:basedOn w:val="a3"/>
    <w:link w:val="6"/>
    <w:rsid w:val="007F3D0E"/>
    <w:rPr>
      <w:rFonts w:ascii="Times New Roman" w:cs="Times New Roman" w:eastAsia="Times New Roman" w:hAnsi="Times New Roman"/>
      <w:b w:val="1"/>
      <w:sz w:val="24"/>
      <w:szCs w:val="20"/>
      <w:lang w:eastAsia="ru-RU"/>
    </w:rPr>
  </w:style>
  <w:style w:type="character" w:styleId="70" w:customStyle="1">
    <w:name w:val="Заголовок 7 Знак"/>
    <w:basedOn w:val="a3"/>
    <w:link w:val="7"/>
    <w:rsid w:val="007F3D0E"/>
    <w:rPr>
      <w:rFonts w:ascii="Times New Roman" w:cs="Times New Roman" w:eastAsia="Times New Roman" w:hAnsi="Times New Roman"/>
      <w:sz w:val="24"/>
      <w:szCs w:val="24"/>
      <w:lang w:eastAsia="ru-RU"/>
    </w:rPr>
  </w:style>
  <w:style w:type="character" w:styleId="80" w:customStyle="1">
    <w:name w:val="Заголовок 8 Знак"/>
    <w:basedOn w:val="a3"/>
    <w:link w:val="8"/>
    <w:rsid w:val="007F3D0E"/>
    <w:rPr>
      <w:rFonts w:ascii="Times New Roman" w:cs="Times New Roman" w:eastAsia="Times New Roman" w:hAnsi="Times New Roman"/>
      <w:sz w:val="32"/>
      <w:szCs w:val="20"/>
      <w:lang w:eastAsia="ru-RU"/>
    </w:rPr>
  </w:style>
  <w:style w:type="character" w:styleId="90" w:customStyle="1">
    <w:name w:val="Заголовок 9 Знак"/>
    <w:basedOn w:val="a3"/>
    <w:link w:val="9"/>
    <w:rsid w:val="007F3D0E"/>
    <w:rPr>
      <w:rFonts w:ascii="Times New Roman" w:cs="Times New Roman" w:eastAsia="Times New Roman" w:hAnsi="Times New Roman"/>
      <w:sz w:val="28"/>
      <w:szCs w:val="20"/>
      <w:lang w:eastAsia="ru-RU"/>
    </w:rPr>
  </w:style>
  <w:style w:type="paragraph" w:styleId="Default" w:customStyle="1">
    <w:name w:val="Default"/>
    <w:rsid w:val="00307D4A"/>
    <w:pPr>
      <w:autoSpaceDE w:val="0"/>
      <w:autoSpaceDN w:val="0"/>
      <w:adjustRightInd w:val="0"/>
      <w:spacing w:after="0" w:line="240" w:lineRule="auto"/>
    </w:pPr>
    <w:rPr>
      <w:rFonts w:ascii="Times New Roman" w:cs="Times New Roman" w:hAnsi="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styleId="a7" w:customStyle="1">
    <w:name w:val="Текст сноски Знак"/>
    <w:aliases w:val=" Знак1 Знак"/>
    <w:basedOn w:val="a3"/>
    <w:link w:val="a6"/>
    <w:rsid w:val="005E3840"/>
    <w:rPr>
      <w:rFonts w:ascii="Times New Roman" w:cs="Times New Roman" w:eastAsia="Times New Roman" w:hAnsi="Times New Roman"/>
      <w:sz w:val="20"/>
      <w:szCs w:val="20"/>
      <w:lang w:eastAsia="ru-RU"/>
    </w:rPr>
  </w:style>
  <w:style w:type="table" w:styleId="a8">
    <w:name w:val="Table Grid"/>
    <w:basedOn w:val="a4"/>
    <w:uiPriority w:val="59"/>
    <w:rsid w:val="005E3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customStyle="1">
    <w:name w:val="Сетка таблицы1"/>
    <w:basedOn w:val="a4"/>
    <w:next w:val="a8"/>
    <w:uiPriority w:val="59"/>
    <w:rsid w:val="005E3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1" w:customStyle="1">
    <w:name w:val="Сетка таблицы2"/>
    <w:basedOn w:val="a4"/>
    <w:next w:val="a8"/>
    <w:uiPriority w:val="59"/>
    <w:rsid w:val="005E3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1" w:customStyle="1">
    <w:name w:val="Сетка таблицы3"/>
    <w:basedOn w:val="a4"/>
    <w:next w:val="a8"/>
    <w:uiPriority w:val="59"/>
    <w:rsid w:val="005E3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9">
    <w:name w:val="Balloon Text"/>
    <w:basedOn w:val="a2"/>
    <w:link w:val="aa"/>
    <w:uiPriority w:val="99"/>
    <w:unhideWhenUsed w:val="1"/>
    <w:rsid w:val="001302A7"/>
    <w:rPr>
      <w:rFonts w:ascii="Tahoma" w:cs="Tahoma" w:hAnsi="Tahoma"/>
      <w:sz w:val="16"/>
      <w:szCs w:val="16"/>
    </w:rPr>
  </w:style>
  <w:style w:type="character" w:styleId="aa" w:customStyle="1">
    <w:name w:val="Текст выноски Знак"/>
    <w:basedOn w:val="a3"/>
    <w:link w:val="a9"/>
    <w:uiPriority w:val="99"/>
    <w:rsid w:val="001302A7"/>
    <w:rPr>
      <w:rFonts w:ascii="Tahoma" w:cs="Tahoma" w:hAnsi="Tahoma" w:eastAsiaTheme="minorEastAsia"/>
      <w:sz w:val="16"/>
      <w:szCs w:val="16"/>
      <w:lang w:eastAsia="ru-RU"/>
    </w:rPr>
  </w:style>
  <w:style w:type="character" w:styleId="ab">
    <w:name w:val="footnote reference"/>
    <w:rsid w:val="001B7083"/>
    <w:rPr>
      <w:vertAlign w:val="superscript"/>
    </w:rPr>
  </w:style>
  <w:style w:type="paragraph" w:styleId="12" w:customStyle="1">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val="1"/>
    <w:rsid w:val="00811C2F"/>
    <w:pPr>
      <w:tabs>
        <w:tab w:val="center" w:pos="4677"/>
        <w:tab w:val="right" w:pos="9355"/>
      </w:tabs>
    </w:pPr>
  </w:style>
  <w:style w:type="character" w:styleId="ad" w:customStyle="1">
    <w:name w:val="Верхний колонтитул Знак"/>
    <w:basedOn w:val="a3"/>
    <w:link w:val="ac"/>
    <w:uiPriority w:val="99"/>
    <w:rsid w:val="00811C2F"/>
    <w:rPr>
      <w:rFonts w:ascii="Times New Roman" w:cs="Times New Roman" w:hAnsi="Times New Roman" w:eastAsiaTheme="minorEastAsia"/>
      <w:lang w:eastAsia="ru-RU"/>
    </w:rPr>
  </w:style>
  <w:style w:type="paragraph" w:styleId="ae">
    <w:name w:val="footer"/>
    <w:basedOn w:val="a2"/>
    <w:link w:val="af"/>
    <w:uiPriority w:val="99"/>
    <w:unhideWhenUsed w:val="1"/>
    <w:rsid w:val="00811C2F"/>
    <w:pPr>
      <w:tabs>
        <w:tab w:val="center" w:pos="4677"/>
        <w:tab w:val="right" w:pos="9355"/>
      </w:tabs>
    </w:pPr>
  </w:style>
  <w:style w:type="character" w:styleId="af" w:customStyle="1">
    <w:name w:val="Нижний колонтитул Знак"/>
    <w:basedOn w:val="a3"/>
    <w:link w:val="ae"/>
    <w:uiPriority w:val="99"/>
    <w:rsid w:val="00811C2F"/>
    <w:rPr>
      <w:rFonts w:ascii="Times New Roman" w:cs="Times New Roman" w:hAnsi="Times New Roman" w:eastAsiaTheme="minorEastAsia"/>
      <w:lang w:eastAsia="ru-RU"/>
    </w:rPr>
  </w:style>
  <w:style w:type="paragraph" w:styleId="af0">
    <w:name w:val="List Paragraph"/>
    <w:basedOn w:val="a2"/>
    <w:link w:val="af1"/>
    <w:uiPriority w:val="34"/>
    <w:qFormat w:val="1"/>
    <w:rsid w:val="004D36AF"/>
    <w:pPr>
      <w:ind w:left="720"/>
      <w:contextualSpacing w:val="1"/>
    </w:pPr>
  </w:style>
  <w:style w:type="character" w:styleId="af1" w:customStyle="1">
    <w:name w:val="Абзац списка Знак"/>
    <w:link w:val="af0"/>
    <w:uiPriority w:val="34"/>
    <w:locked w:val="1"/>
    <w:rsid w:val="007F3D0E"/>
    <w:rPr>
      <w:rFonts w:ascii="Times New Roman" w:cs="Times New Roman" w:hAnsi="Times New Roman" w:eastAsiaTheme="minorEastAsia"/>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styleId="af2" w:customStyle="1">
    <w:name w:val="Основной текст Знак"/>
    <w:basedOn w:val="a3"/>
    <w:link w:val="a"/>
    <w:rsid w:val="00C514BF"/>
    <w:rPr>
      <w:rFonts w:ascii="Times New Roman" w:cs="Times New Roman" w:eastAsia="Times New Roman" w:hAnsi="Times New Roman"/>
      <w:sz w:val="24"/>
      <w:szCs w:val="20"/>
      <w:lang w:eastAsia="ru-RU"/>
    </w:rPr>
  </w:style>
  <w:style w:type="paragraph" w:styleId="ConsPlusNormal" w:customStyle="1">
    <w:name w:val="ConsPlusNormal"/>
    <w:rsid w:val="001C1CBB"/>
    <w:pPr>
      <w:autoSpaceDE w:val="0"/>
      <w:autoSpaceDN w:val="0"/>
      <w:adjustRightInd w:val="0"/>
      <w:spacing w:after="0" w:line="240" w:lineRule="auto"/>
    </w:pPr>
    <w:rPr>
      <w:rFonts w:ascii="Times New Roman" w:cs="Times New Roman" w:eastAsia="Calibri" w:hAnsi="Times New Roman"/>
      <w:sz w:val="28"/>
      <w:szCs w:val="28"/>
    </w:rPr>
  </w:style>
  <w:style w:type="character" w:styleId="af3">
    <w:name w:val="Hyperlink"/>
    <w:basedOn w:val="a3"/>
    <w:unhideWhenUsed w:val="1"/>
    <w:rsid w:val="009F007D"/>
    <w:rPr>
      <w:color w:val="0000ff" w:themeColor="hyperlink"/>
      <w:u w:val="single"/>
    </w:rPr>
  </w:style>
  <w:style w:type="character" w:styleId="apple-converted-space" w:customStyle="1">
    <w:name w:val="apple-converted-space"/>
    <w:basedOn w:val="a3"/>
    <w:rsid w:val="009F007D"/>
  </w:style>
  <w:style w:type="paragraph" w:styleId="af4">
    <w:name w:val="Title"/>
    <w:link w:val="af5"/>
    <w:qFormat w:val="1"/>
    <w:rsid w:val="009F007D"/>
    <w:pPr>
      <w:pBdr>
        <w:top w:space="0" w:sz="0" w:val="nil"/>
        <w:left w:space="0" w:sz="0" w:val="nil"/>
        <w:bottom w:space="0" w:sz="0" w:val="nil"/>
        <w:right w:space="0" w:sz="0" w:val="nil"/>
        <w:between w:space="0" w:sz="0" w:val="nil"/>
        <w:bar w:space="0" w:sz="0" w:val="nil"/>
      </w:pBdr>
      <w:spacing w:after="0" w:line="240" w:lineRule="auto"/>
      <w:jc w:val="center"/>
    </w:pPr>
    <w:rPr>
      <w:rFonts w:ascii="Times New Roman" w:cs="Arial Unicode MS" w:eastAsia="Arial Unicode MS" w:hAnsi="Times New Roman"/>
      <w:b w:val="1"/>
      <w:bCs w:val="1"/>
      <w:color w:val="000000"/>
      <w:sz w:val="24"/>
      <w:szCs w:val="24"/>
      <w:bdr w:space="0" w:sz="0" w:val="nil"/>
      <w:lang w:eastAsia="ru-RU"/>
    </w:rPr>
  </w:style>
  <w:style w:type="character" w:styleId="af5" w:customStyle="1">
    <w:name w:val="Название Знак"/>
    <w:basedOn w:val="a3"/>
    <w:link w:val="af4"/>
    <w:rsid w:val="009F007D"/>
    <w:rPr>
      <w:rFonts w:ascii="Times New Roman" w:cs="Arial Unicode MS" w:eastAsia="Arial Unicode MS" w:hAnsi="Times New Roman"/>
      <w:b w:val="1"/>
      <w:bCs w:val="1"/>
      <w:color w:val="000000"/>
      <w:sz w:val="24"/>
      <w:szCs w:val="24"/>
      <w:bdr w:space="0" w:sz="0"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styleId="af7" w:customStyle="1">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cs="Times New Roman" w:eastAsia="Times New Roman" w:hAnsi="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styleId="33" w:customStyle="1">
    <w:name w:val="Основной текст 3 Знак"/>
    <w:basedOn w:val="a3"/>
    <w:link w:val="32"/>
    <w:rsid w:val="007F3D0E"/>
    <w:rPr>
      <w:rFonts w:ascii="Times New Roman" w:cs="Times New Roman" w:eastAsia="Times New Roman" w:hAnsi="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styleId="23" w:customStyle="1">
    <w:name w:val="Красная строка 2 Знак"/>
    <w:basedOn w:val="af7"/>
    <w:link w:val="22"/>
    <w:rsid w:val="007F3D0E"/>
    <w:rPr>
      <w:rFonts w:ascii="Times New Roman" w:cs="Times New Roman" w:eastAsia="Times New Roman" w:hAnsi="Times New Roman"/>
      <w:sz w:val="20"/>
      <w:szCs w:val="20"/>
      <w:lang w:eastAsia="ru-RU"/>
    </w:rPr>
  </w:style>
  <w:style w:type="character" w:styleId="BodyTextIndentChar" w:customStyle="1">
    <w:name w:val="Body Text Indent Char"/>
    <w:aliases w:val="текст Char,Основной текст 1 Char,Нумерованный список !! Char,Надин стиль Char"/>
    <w:locked w:val="1"/>
    <w:rsid w:val="007F3D0E"/>
    <w:rPr>
      <w:rFonts w:ascii="Times New Roman" w:cs="Times New Roman" w:hAnsi="Times New Roman"/>
      <w:sz w:val="20"/>
      <w:szCs w:val="20"/>
      <w:lang w:eastAsia="ru-RU"/>
    </w:rPr>
  </w:style>
  <w:style w:type="paragraph" w:styleId="af8" w:customStyle="1">
    <w:name w:val="Абзац"/>
    <w:basedOn w:val="a2"/>
    <w:rsid w:val="007F3D0E"/>
    <w:pPr>
      <w:spacing w:line="312" w:lineRule="auto"/>
      <w:ind w:firstLine="567"/>
      <w:jc w:val="both"/>
    </w:pPr>
    <w:rPr>
      <w:rFonts w:eastAsia="Times New Roman"/>
      <w:sz w:val="24"/>
      <w:szCs w:val="20"/>
    </w:rPr>
  </w:style>
  <w:style w:type="character" w:styleId="41" w:customStyle="1">
    <w:name w:val="Заголовок №4_"/>
    <w:link w:val="42"/>
    <w:rsid w:val="007F3D0E"/>
    <w:rPr>
      <w:b w:val="1"/>
      <w:bCs w:val="1"/>
      <w:sz w:val="15"/>
      <w:szCs w:val="15"/>
      <w:shd w:color="auto" w:fill="ffffff" w:val="clear"/>
    </w:rPr>
  </w:style>
  <w:style w:type="paragraph" w:styleId="42" w:customStyle="1">
    <w:name w:val="Заголовок №4"/>
    <w:basedOn w:val="a2"/>
    <w:link w:val="41"/>
    <w:rsid w:val="007F3D0E"/>
    <w:pPr>
      <w:shd w:color="auto" w:fill="ffffff" w:val="clear"/>
      <w:spacing w:after="180" w:line="240" w:lineRule="atLeast"/>
      <w:outlineLvl w:val="3"/>
    </w:pPr>
    <w:rPr>
      <w:rFonts w:asciiTheme="minorHAnsi" w:cstheme="minorBidi" w:eastAsiaTheme="minorHAnsi" w:hAnsiTheme="minorHAnsi"/>
      <w:b w:val="1"/>
      <w:bCs w:val="1"/>
      <w:sz w:val="15"/>
      <w:szCs w:val="15"/>
      <w:shd w:color="auto" w:fill="ffffff" w:val="clear"/>
      <w:lang w:eastAsia="en-US"/>
    </w:rPr>
  </w:style>
  <w:style w:type="character" w:styleId="13" w:customStyle="1">
    <w:name w:val="Знак Знак1"/>
    <w:rsid w:val="007F3D0E"/>
    <w:rPr>
      <w:sz w:val="24"/>
      <w:lang w:bidi="ar-SA" w:eastAsia="ru-RU" w:val="ru-RU"/>
    </w:rPr>
  </w:style>
  <w:style w:type="character" w:styleId="af9">
    <w:name w:val="page number"/>
    <w:rsid w:val="007F3D0E"/>
  </w:style>
  <w:style w:type="paragraph" w:styleId="afa" w:customStyle="1">
    <w:name w:val="бычный"/>
    <w:rsid w:val="007F3D0E"/>
    <w:pPr>
      <w:spacing w:after="0" w:line="240" w:lineRule="auto"/>
    </w:pPr>
    <w:rPr>
      <w:rFonts w:ascii="Times New Roman" w:cs="Times New Roman" w:eastAsia="Times New Roman" w:hAnsi="Times New Roman"/>
      <w:sz w:val="20"/>
      <w:szCs w:val="20"/>
      <w:lang w:eastAsia="ru-RU"/>
    </w:rPr>
  </w:style>
  <w:style w:type="paragraph" w:styleId="14" w:customStyle="1">
    <w:name w:val="Абзац списка1"/>
    <w:basedOn w:val="a2"/>
    <w:link w:val="ListParagraphChar"/>
    <w:rsid w:val="007F3D0E"/>
    <w:pPr>
      <w:spacing w:after="200" w:line="276" w:lineRule="auto"/>
      <w:ind w:left="720"/>
      <w:contextualSpacing w:val="1"/>
    </w:pPr>
    <w:rPr>
      <w:rFonts w:ascii="Calibri" w:eastAsia="Times New Roman" w:hAnsi="Calibri"/>
    </w:rPr>
  </w:style>
  <w:style w:type="character" w:styleId="ListParagraphChar" w:customStyle="1">
    <w:name w:val="List Paragraph Char"/>
    <w:link w:val="14"/>
    <w:locked w:val="1"/>
    <w:rsid w:val="007F3D0E"/>
    <w:rPr>
      <w:rFonts w:ascii="Calibri" w:cs="Times New Roman" w:eastAsia="Times New Roman" w:hAnsi="Calibri"/>
      <w:lang w:eastAsia="ru-RU"/>
    </w:rPr>
  </w:style>
  <w:style w:type="paragraph" w:styleId="afb" w:customStyle="1">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after="100" w:afterAutospacing="1" w:before="100" w:beforeAutospacing="1"/>
    </w:pPr>
    <w:rPr>
      <w:rFonts w:ascii="Arial Unicode MS" w:cs="Arial Unicode MS" w:eastAsia="Arial Unicode MS" w:hAnsi="Arial Unicode MS"/>
      <w:sz w:val="24"/>
      <w:szCs w:val="24"/>
    </w:rPr>
  </w:style>
  <w:style w:type="character" w:styleId="afd">
    <w:name w:val="Emphasis"/>
    <w:uiPriority w:val="20"/>
    <w:qFormat w:val="1"/>
    <w:rsid w:val="007F3D0E"/>
    <w:rPr>
      <w:i w:val="1"/>
      <w:iCs w:val="1"/>
    </w:rPr>
  </w:style>
  <w:style w:type="paragraph" w:styleId="15" w:customStyle="1">
    <w:name w:val="Обычный1"/>
    <w:rsid w:val="007F3D0E"/>
    <w:pPr>
      <w:widowControl w:val="0"/>
      <w:snapToGrid w:val="0"/>
      <w:spacing w:after="0" w:line="259" w:lineRule="auto"/>
      <w:ind w:left="520" w:firstLine="300"/>
      <w:jc w:val="both"/>
    </w:pPr>
    <w:rPr>
      <w:rFonts w:ascii="Times New Roman" w:cs="Times New Roman" w:eastAsia="Calibri" w:hAnsi="Times New Roman"/>
      <w:szCs w:val="20"/>
      <w:lang w:eastAsia="ru-RU"/>
    </w:rPr>
  </w:style>
  <w:style w:type="character" w:styleId="Heading1Char" w:customStyle="1">
    <w:name w:val="Heading 1 Char"/>
    <w:locked w:val="1"/>
    <w:rsid w:val="007F3D0E"/>
    <w:rPr>
      <w:rFonts w:ascii="Cambria" w:cs="Times New Roman" w:hAnsi="Cambria"/>
      <w:b w:val="1"/>
      <w:bCs w:val="1"/>
      <w:kern w:val="32"/>
      <w:sz w:val="32"/>
      <w:szCs w:val="32"/>
      <w:lang w:eastAsia="ru-RU"/>
    </w:rPr>
  </w:style>
  <w:style w:type="character" w:styleId="Heading3Char" w:customStyle="1">
    <w:name w:val="Heading 3 Char"/>
    <w:locked w:val="1"/>
    <w:rsid w:val="007F3D0E"/>
    <w:rPr>
      <w:rFonts w:ascii="Cambria" w:cs="Times New Roman" w:hAnsi="Cambria"/>
      <w:b w:val="1"/>
      <w:bCs w:val="1"/>
      <w:sz w:val="26"/>
      <w:szCs w:val="26"/>
      <w:lang w:eastAsia="ru-RU"/>
    </w:rPr>
  </w:style>
  <w:style w:type="character" w:styleId="Heading4Char" w:customStyle="1">
    <w:name w:val="Heading 4 Char"/>
    <w:locked w:val="1"/>
    <w:rsid w:val="007F3D0E"/>
    <w:rPr>
      <w:rFonts w:ascii="Times New Roman" w:cs="Times New Roman" w:hAnsi="Times New Roman"/>
      <w:sz w:val="20"/>
      <w:szCs w:val="20"/>
      <w:lang w:eastAsia="ru-RU"/>
    </w:rPr>
  </w:style>
  <w:style w:type="character" w:styleId="BodyTextChar" w:customStyle="1">
    <w:name w:val="Body Text Char"/>
    <w:locked w:val="1"/>
    <w:rsid w:val="007F3D0E"/>
    <w:rPr>
      <w:rFonts w:ascii="Times New Roman" w:cs="Times New Roman" w:hAnsi="Times New Roman"/>
      <w:sz w:val="20"/>
      <w:szCs w:val="20"/>
      <w:lang w:eastAsia="ru-RU"/>
    </w:rPr>
  </w:style>
  <w:style w:type="character" w:styleId="BodyText3Char" w:customStyle="1">
    <w:name w:val="Body Text 3 Char"/>
    <w:locked w:val="1"/>
    <w:rsid w:val="007F3D0E"/>
    <w:rPr>
      <w:rFonts w:ascii="Times New Roman" w:cs="Times New Roman" w:hAnsi="Times New Roman"/>
      <w:sz w:val="20"/>
      <w:szCs w:val="20"/>
      <w:lang w:eastAsia="ru-RU"/>
    </w:rPr>
  </w:style>
  <w:style w:type="character" w:styleId="HeaderChar" w:customStyle="1">
    <w:name w:val="Header Char"/>
    <w:locked w:val="1"/>
    <w:rsid w:val="007F3D0E"/>
    <w:rPr>
      <w:rFonts w:ascii="Calibri" w:cs="Times New Roman" w:hAnsi="Calibri"/>
      <w:sz w:val="20"/>
      <w:szCs w:val="20"/>
    </w:rPr>
  </w:style>
  <w:style w:type="character" w:styleId="FooterChar" w:customStyle="1">
    <w:name w:val="Footer Char"/>
    <w:locked w:val="1"/>
    <w:rsid w:val="007F3D0E"/>
    <w:rPr>
      <w:rFonts w:ascii="Times New Roman" w:cs="Times New Roman" w:hAnsi="Times New Roman"/>
      <w:sz w:val="20"/>
      <w:szCs w:val="20"/>
      <w:lang w:eastAsia="ru-RU"/>
    </w:rPr>
  </w:style>
  <w:style w:type="paragraph" w:styleId="ListParagraph1" w:customStyle="1">
    <w:name w:val="List Paragraph1"/>
    <w:basedOn w:val="a2"/>
    <w:rsid w:val="007F3D0E"/>
    <w:pPr>
      <w:spacing w:after="200" w:line="276" w:lineRule="auto"/>
      <w:ind w:left="720"/>
      <w:contextualSpacing w:val="1"/>
    </w:pPr>
    <w:rPr>
      <w:rFonts w:ascii="Calibri" w:eastAsia="Calibri" w:hAnsi="Calibri"/>
      <w:sz w:val="20"/>
      <w:szCs w:val="20"/>
    </w:rPr>
  </w:style>
  <w:style w:type="character" w:styleId="FootnoteTextChar" w:customStyle="1">
    <w:name w:val="Footnote Text Char"/>
    <w:locked w:val="1"/>
    <w:rsid w:val="007F3D0E"/>
    <w:rPr>
      <w:rFonts w:ascii="Times New Roman" w:cs="Times New Roman" w:hAnsi="Times New Roman"/>
      <w:sz w:val="20"/>
      <w:szCs w:val="20"/>
      <w:lang w:eastAsia="ru-RU"/>
    </w:rPr>
  </w:style>
  <w:style w:type="character" w:styleId="ListParagraphChar1" w:customStyle="1">
    <w:name w:val="List Paragraph Char1"/>
    <w:locked w:val="1"/>
    <w:rsid w:val="007F3D0E"/>
    <w:rPr>
      <w:rFonts w:ascii="Times New Roman" w:hAnsi="Times New Roman"/>
      <w:sz w:val="24"/>
      <w:lang w:eastAsia="ru-RU"/>
    </w:rPr>
  </w:style>
  <w:style w:type="paragraph" w:styleId="16">
    <w:name w:val="toc 1"/>
    <w:basedOn w:val="a2"/>
    <w:next w:val="24"/>
    <w:uiPriority w:val="39"/>
    <w:qFormat w:val="1"/>
    <w:rsid w:val="000213CE"/>
    <w:pPr>
      <w:widowControl w:val="0"/>
      <w:autoSpaceDE w:val="0"/>
      <w:autoSpaceDN w:val="0"/>
      <w:ind w:left="709" w:hanging="709"/>
    </w:pPr>
    <w:rPr>
      <w:rFonts w:eastAsia="Calibri"/>
      <w:sz w:val="21"/>
      <w:szCs w:val="20"/>
      <w:lang w:eastAsia="en-US" w:val="en-US"/>
    </w:rPr>
  </w:style>
  <w:style w:type="paragraph" w:styleId="24">
    <w:name w:val="toc 2"/>
    <w:basedOn w:val="a2"/>
    <w:uiPriority w:val="39"/>
    <w:qFormat w:val="1"/>
    <w:rsid w:val="002D3B6B"/>
    <w:pPr>
      <w:widowControl w:val="0"/>
      <w:autoSpaceDE w:val="0"/>
      <w:autoSpaceDN w:val="0"/>
      <w:ind w:left="709" w:hanging="709"/>
    </w:pPr>
    <w:rPr>
      <w:rFonts w:eastAsia="Calibri"/>
      <w:sz w:val="24"/>
      <w:szCs w:val="20"/>
      <w:lang w:eastAsia="en-US" w:val="en-US"/>
    </w:rPr>
  </w:style>
  <w:style w:type="paragraph" w:styleId="34">
    <w:name w:val="toc 3"/>
    <w:basedOn w:val="a2"/>
    <w:uiPriority w:val="39"/>
    <w:qFormat w:val="1"/>
    <w:rsid w:val="00F45326"/>
    <w:pPr>
      <w:widowControl w:val="0"/>
      <w:autoSpaceDE w:val="0"/>
      <w:autoSpaceDN w:val="0"/>
      <w:ind w:left="709"/>
    </w:pPr>
    <w:rPr>
      <w:rFonts w:eastAsia="Calibri"/>
      <w:szCs w:val="20"/>
      <w:lang w:eastAsia="en-US" w:val="en-US"/>
    </w:rPr>
  </w:style>
  <w:style w:type="paragraph" w:styleId="43">
    <w:name w:val="toc 4"/>
    <w:basedOn w:val="a2"/>
    <w:rsid w:val="007F3D0E"/>
    <w:pPr>
      <w:widowControl w:val="0"/>
      <w:autoSpaceDE w:val="0"/>
      <w:autoSpaceDN w:val="0"/>
      <w:spacing w:before="101"/>
      <w:ind w:left="1202" w:hanging="699"/>
    </w:pPr>
    <w:rPr>
      <w:rFonts w:eastAsia="Calibri"/>
      <w:i w:val="1"/>
      <w:sz w:val="20"/>
      <w:szCs w:val="20"/>
      <w:lang w:eastAsia="en-US" w:val="en-US"/>
    </w:rPr>
  </w:style>
  <w:style w:type="paragraph" w:styleId="TableParagraph" w:customStyle="1">
    <w:name w:val="Table Paragraph"/>
    <w:basedOn w:val="a2"/>
    <w:uiPriority w:val="1"/>
    <w:qFormat w:val="1"/>
    <w:rsid w:val="007F3D0E"/>
    <w:pPr>
      <w:widowControl w:val="0"/>
      <w:autoSpaceDE w:val="0"/>
      <w:autoSpaceDN w:val="0"/>
    </w:pPr>
    <w:rPr>
      <w:rFonts w:eastAsia="Calibri"/>
      <w:lang w:eastAsia="en-US" w:val="en-US"/>
    </w:rPr>
  </w:style>
  <w:style w:type="character" w:styleId="25" w:customStyle="1">
    <w:name w:val="Основной текст (2)_"/>
    <w:link w:val="26"/>
    <w:rsid w:val="007F3D0E"/>
    <w:rPr>
      <w:shd w:color="auto" w:fill="ffffff" w:val="clear"/>
    </w:rPr>
  </w:style>
  <w:style w:type="paragraph" w:styleId="26" w:customStyle="1">
    <w:name w:val="Основной текст (2)"/>
    <w:basedOn w:val="a2"/>
    <w:link w:val="25"/>
    <w:rsid w:val="007F3D0E"/>
    <w:pPr>
      <w:widowControl w:val="0"/>
      <w:shd w:color="auto" w:fill="ffffff" w:val="clear"/>
      <w:spacing w:after="1320" w:line="0" w:lineRule="atLeast"/>
      <w:ind w:hanging="280"/>
      <w:jc w:val="center"/>
    </w:pPr>
    <w:rPr>
      <w:rFonts w:asciiTheme="minorHAnsi" w:cstheme="minorBidi" w:eastAsiaTheme="minorHAnsi" w:hAnsiTheme="minorHAnsi"/>
      <w:lang w:eastAsia="en-US"/>
    </w:rPr>
  </w:style>
  <w:style w:type="paragraph" w:styleId="afe">
    <w:name w:val="No Spacing"/>
    <w:uiPriority w:val="1"/>
    <w:qFormat w:val="1"/>
    <w:rsid w:val="007F3D0E"/>
    <w:pPr>
      <w:spacing w:after="0" w:line="240" w:lineRule="auto"/>
    </w:pPr>
    <w:rPr>
      <w:rFonts w:ascii="Calibri" w:cs="Times New Roman" w:eastAsia="Calibri" w:hAnsi="Calibri"/>
    </w:rPr>
  </w:style>
  <w:style w:type="paragraph" w:styleId="27" w:customStyle="1">
    <w:name w:val="Абзац списка2"/>
    <w:basedOn w:val="a2"/>
    <w:rsid w:val="007F3D0E"/>
    <w:pPr>
      <w:suppressAutoHyphens w:val="1"/>
      <w:spacing w:after="200" w:line="276" w:lineRule="auto"/>
      <w:ind w:left="720"/>
      <w:contextualSpacing w:val="1"/>
    </w:pPr>
    <w:rPr>
      <w:rFonts w:ascii="Calibri" w:cs="Calibri" w:eastAsia="Times New Roman" w:hAnsi="Calibri"/>
      <w:kern w:val="1"/>
      <w:lang w:eastAsia="en-US"/>
    </w:rPr>
  </w:style>
  <w:style w:type="paragraph" w:styleId="17" w:customStyle="1">
    <w:name w:val="Без интервала1"/>
    <w:uiPriority w:val="99"/>
    <w:rsid w:val="007F3D0E"/>
    <w:pPr>
      <w:spacing w:after="0" w:line="240" w:lineRule="auto"/>
    </w:pPr>
    <w:rPr>
      <w:rFonts w:ascii="Calibri" w:cs="Times New Roman" w:eastAsia="Times New Roman" w:hAnsi="Calibri"/>
    </w:rPr>
  </w:style>
  <w:style w:type="character" w:styleId="aff">
    <w:name w:val="line number"/>
    <w:basedOn w:val="a3"/>
    <w:rsid w:val="007F3D0E"/>
  </w:style>
  <w:style w:type="character" w:styleId="s12" w:customStyle="1">
    <w:name w:val="s12"/>
    <w:basedOn w:val="a3"/>
    <w:rsid w:val="007F3D0E"/>
  </w:style>
  <w:style w:type="character" w:styleId="s13" w:customStyle="1">
    <w:name w:val="s13"/>
    <w:basedOn w:val="a3"/>
    <w:rsid w:val="007F3D0E"/>
  </w:style>
  <w:style w:type="character" w:styleId="s14" w:customStyle="1">
    <w:name w:val="s14"/>
    <w:basedOn w:val="a3"/>
    <w:rsid w:val="007F3D0E"/>
  </w:style>
  <w:style w:type="character" w:styleId="s15" w:customStyle="1">
    <w:name w:val="s15"/>
    <w:basedOn w:val="a3"/>
    <w:rsid w:val="007F3D0E"/>
  </w:style>
  <w:style w:type="paragraph" w:styleId="p2" w:customStyle="1">
    <w:name w:val="p2"/>
    <w:basedOn w:val="a2"/>
    <w:rsid w:val="007F3D0E"/>
    <w:pPr>
      <w:spacing w:after="100" w:afterAutospacing="1" w:before="100" w:beforeAutospacing="1"/>
    </w:pPr>
    <w:rPr>
      <w:rFonts w:eastAsia="Times New Roman"/>
      <w:sz w:val="24"/>
      <w:szCs w:val="24"/>
    </w:rPr>
  </w:style>
  <w:style w:type="character" w:styleId="aff0" w:customStyle="1">
    <w:name w:val="Схема документа Знак"/>
    <w:basedOn w:val="a3"/>
    <w:link w:val="aff1"/>
    <w:semiHidden w:val="1"/>
    <w:rsid w:val="007F3D0E"/>
    <w:rPr>
      <w:rFonts w:ascii="Tahoma" w:cs="Tahoma" w:eastAsia="Times New Roman" w:hAnsi="Tahoma"/>
      <w:sz w:val="20"/>
      <w:szCs w:val="20"/>
      <w:shd w:color="auto" w:fill="000080" w:val="clear"/>
      <w:lang w:eastAsia="ru-RU"/>
    </w:rPr>
  </w:style>
  <w:style w:type="paragraph" w:styleId="aff1">
    <w:name w:val="Document Map"/>
    <w:basedOn w:val="a2"/>
    <w:link w:val="aff0"/>
    <w:semiHidden w:val="1"/>
    <w:rsid w:val="007F3D0E"/>
    <w:pPr>
      <w:shd w:color="auto" w:fill="000080" w:val="clear"/>
    </w:pPr>
    <w:rPr>
      <w:rFonts w:ascii="Tahoma" w:cs="Tahoma" w:eastAsia="Times New Roman" w:hAnsi="Tahoma"/>
      <w:sz w:val="20"/>
      <w:szCs w:val="20"/>
    </w:rPr>
  </w:style>
  <w:style w:type="paragraph" w:styleId="ConsPlusNonformat" w:customStyle="1">
    <w:name w:val="ConsPlusNonformat"/>
    <w:rsid w:val="007F3D0E"/>
    <w:pPr>
      <w:widowControl w:val="0"/>
      <w:autoSpaceDE w:val="0"/>
      <w:autoSpaceDN w:val="0"/>
      <w:adjustRightInd w:val="0"/>
      <w:spacing w:after="0" w:line="240" w:lineRule="auto"/>
    </w:pPr>
    <w:rPr>
      <w:rFonts w:ascii="Courier New" w:cs="Courier New" w:eastAsia="Times New Roman" w:hAnsi="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styleId="aff4" w:customStyle="1">
    <w:name w:val="Текст примечания Знак"/>
    <w:basedOn w:val="a3"/>
    <w:link w:val="aff3"/>
    <w:rsid w:val="007F3D0E"/>
    <w:rPr>
      <w:rFonts w:ascii="Times New Roman" w:cs="Times New Roman" w:eastAsia="Times New Roman" w:hAnsi="Times New Roman"/>
      <w:sz w:val="20"/>
      <w:szCs w:val="20"/>
      <w:lang w:eastAsia="ru-RU"/>
    </w:rPr>
  </w:style>
  <w:style w:type="paragraph" w:styleId="aff5">
    <w:name w:val="annotation subject"/>
    <w:basedOn w:val="aff3"/>
    <w:next w:val="aff3"/>
    <w:link w:val="aff6"/>
    <w:rsid w:val="007F3D0E"/>
    <w:rPr>
      <w:b w:val="1"/>
      <w:bCs w:val="1"/>
    </w:rPr>
  </w:style>
  <w:style w:type="character" w:styleId="aff6" w:customStyle="1">
    <w:name w:val="Тема примечания Знак"/>
    <w:basedOn w:val="aff4"/>
    <w:link w:val="aff5"/>
    <w:rsid w:val="007F3D0E"/>
    <w:rPr>
      <w:rFonts w:ascii="Times New Roman" w:cs="Times New Roman" w:eastAsia="Times New Roman" w:hAnsi="Times New Roman"/>
      <w:b w:val="1"/>
      <w:bCs w:val="1"/>
      <w:sz w:val="20"/>
      <w:szCs w:val="20"/>
      <w:lang w:eastAsia="ru-RU"/>
    </w:rPr>
  </w:style>
  <w:style w:type="paragraph" w:styleId="28">
    <w:name w:val="Body Text Indent 2"/>
    <w:basedOn w:val="a2"/>
    <w:link w:val="29"/>
    <w:rsid w:val="007F3D0E"/>
    <w:pPr>
      <w:ind w:firstLine="900"/>
      <w:jc w:val="both"/>
    </w:pPr>
    <w:rPr>
      <w:rFonts w:eastAsia="Times New Roman"/>
      <w:b w:val="1"/>
      <w:bCs w:val="1"/>
      <w:sz w:val="24"/>
      <w:szCs w:val="24"/>
    </w:rPr>
  </w:style>
  <w:style w:type="character" w:styleId="29" w:customStyle="1">
    <w:name w:val="Основной текст с отступом 2 Знак"/>
    <w:basedOn w:val="a3"/>
    <w:link w:val="28"/>
    <w:rsid w:val="007F3D0E"/>
    <w:rPr>
      <w:rFonts w:ascii="Times New Roman" w:cs="Times New Roman" w:eastAsia="Times New Roman" w:hAnsi="Times New Roman"/>
      <w:b w:val="1"/>
      <w:bCs w:val="1"/>
      <w:sz w:val="24"/>
      <w:szCs w:val="24"/>
      <w:lang w:eastAsia="ru-RU"/>
    </w:rPr>
  </w:style>
  <w:style w:type="character" w:styleId="aff7">
    <w:name w:val="Strong"/>
    <w:qFormat w:val="1"/>
    <w:rsid w:val="007F3D0E"/>
    <w:rPr>
      <w:rFonts w:cs="Times New Roman"/>
      <w:b w:val="1"/>
      <w:bCs w:val="1"/>
    </w:rPr>
  </w:style>
  <w:style w:type="paragraph" w:styleId="Style20" w:customStyle="1">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styleId="FontStyle41" w:customStyle="1">
    <w:name w:val="Font Style41"/>
    <w:rsid w:val="007F3D0E"/>
    <w:rPr>
      <w:rFonts w:ascii="Times New Roman" w:cs="Times New Roman" w:hAnsi="Times New Roman"/>
      <w:sz w:val="22"/>
      <w:szCs w:val="22"/>
    </w:rPr>
  </w:style>
  <w:style w:type="paragraph" w:styleId="text" w:customStyle="1">
    <w:name w:val="text"/>
    <w:basedOn w:val="a2"/>
    <w:rsid w:val="007F3D0E"/>
    <w:pPr>
      <w:spacing w:after="41" w:before="41"/>
      <w:ind w:left="41" w:right="41"/>
      <w:jc w:val="both"/>
    </w:pPr>
    <w:rPr>
      <w:rFonts w:ascii="Arial" w:cs="Arial" w:eastAsia="Times New Roman" w:hAnsi="Arial"/>
      <w:color w:val="333333"/>
      <w:sz w:val="15"/>
      <w:szCs w:val="15"/>
    </w:rPr>
  </w:style>
  <w:style w:type="paragraph" w:styleId="Style8" w:customStyle="1">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styleId="main" w:customStyle="1">
    <w:name w:val="main"/>
    <w:basedOn w:val="a2"/>
    <w:rsid w:val="007F3D0E"/>
    <w:pPr>
      <w:spacing w:after="100" w:afterAutospacing="1" w:before="100" w:before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styleId="aff9" w:customStyle="1">
    <w:name w:val="Текст Знак"/>
    <w:basedOn w:val="a3"/>
    <w:link w:val="aff8"/>
    <w:rsid w:val="007F3D0E"/>
    <w:rPr>
      <w:rFonts w:ascii="Courier New" w:cs="Times New Roman" w:eastAsia="Times New Roman" w:hAnsi="Courier New"/>
      <w:sz w:val="20"/>
      <w:szCs w:val="20"/>
      <w:lang w:eastAsia="ru-RU"/>
    </w:rPr>
  </w:style>
  <w:style w:type="paragraph" w:styleId="Normal1" w:customStyle="1">
    <w:name w:val="Normal1"/>
    <w:rsid w:val="007F3D0E"/>
    <w:pPr>
      <w:widowControl w:val="0"/>
      <w:spacing w:after="0" w:line="240" w:lineRule="auto"/>
    </w:pPr>
    <w:rPr>
      <w:rFonts w:ascii="Times New Roman" w:cs="Times New Roman" w:eastAsia="Times New Roman" w:hAnsi="Times New Roman"/>
      <w:b w:val="1"/>
      <w:i w:val="1"/>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styleId="2b" w:customStyle="1">
    <w:name w:val="Основной текст 2 Знак"/>
    <w:aliases w:val="Основной текст 2 Знак Знак Знак Знак Знак"/>
    <w:basedOn w:val="a3"/>
    <w:link w:val="2a"/>
    <w:rsid w:val="007F3D0E"/>
    <w:rPr>
      <w:rFonts w:ascii="Times New Roman" w:cs="Times New Roman" w:eastAsia="Times New Roman" w:hAnsi="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styleId="a0" w:customStyle="1">
    <w:name w:val="список с точками"/>
    <w:basedOn w:val="a2"/>
    <w:rsid w:val="007F3D0E"/>
    <w:pPr>
      <w:numPr>
        <w:numId w:val="3"/>
      </w:numPr>
      <w:spacing w:line="312" w:lineRule="auto"/>
      <w:jc w:val="both"/>
    </w:pPr>
    <w:rPr>
      <w:rFonts w:eastAsia="Times New Roman"/>
      <w:sz w:val="24"/>
      <w:szCs w:val="24"/>
    </w:rPr>
  </w:style>
  <w:style w:type="character" w:styleId="affa" w:customStyle="1">
    <w:name w:val="Знак Знак"/>
    <w:locked w:val="1"/>
    <w:rsid w:val="007F3D0E"/>
    <w:rPr>
      <w:rFonts w:cs="Times New Roman"/>
      <w:b w:val="1"/>
      <w:bCs w:val="1"/>
      <w:i w:val="1"/>
      <w:iCs w:val="1"/>
      <w:sz w:val="26"/>
      <w:szCs w:val="26"/>
      <w:lang w:bidi="ar-SA" w:eastAsia="ru-RU" w:val="ru-RU"/>
    </w:rPr>
  </w:style>
  <w:style w:type="paragraph" w:styleId="Iauiue" w:customStyle="1">
    <w:name w:val="Iau?iue"/>
    <w:rsid w:val="007F3D0E"/>
    <w:pPr>
      <w:autoSpaceDE w:val="0"/>
      <w:autoSpaceDN w:val="0"/>
      <w:adjustRightInd w:val="0"/>
      <w:spacing w:after="0" w:line="240" w:lineRule="auto"/>
    </w:pPr>
    <w:rPr>
      <w:rFonts w:ascii="Times New Roman" w:cs="Times New Roman" w:eastAsia="Times New Roman" w:hAnsi="Times New Roman"/>
      <w:sz w:val="24"/>
      <w:szCs w:val="24"/>
      <w:lang w:eastAsia="ru-RU"/>
    </w:rPr>
  </w:style>
  <w:style w:type="character" w:styleId="140" w:customStyle="1">
    <w:name w:val="Знак Знак14"/>
    <w:locked w:val="1"/>
    <w:rsid w:val="007F3D0E"/>
    <w:rPr>
      <w:rFonts w:ascii="Cambria" w:cs="Times New Roman" w:hAnsi="Cambria"/>
      <w:b w:val="1"/>
      <w:bCs w:val="1"/>
      <w:kern w:val="32"/>
      <w:sz w:val="32"/>
      <w:szCs w:val="32"/>
    </w:rPr>
  </w:style>
  <w:style w:type="character" w:styleId="71" w:customStyle="1">
    <w:name w:val="Знак Знак7"/>
    <w:locked w:val="1"/>
    <w:rsid w:val="007F3D0E"/>
    <w:rPr>
      <w:rFonts w:cs="Times New Roman"/>
      <w:b w:val="1"/>
      <w:sz w:val="28"/>
      <w:lang w:bidi="ar-SA" w:eastAsia="ru-RU" w:val="ru-RU"/>
    </w:rPr>
  </w:style>
  <w:style w:type="character" w:styleId="44" w:customStyle="1">
    <w:name w:val="Знак Знак4"/>
    <w:locked w:val="1"/>
    <w:rsid w:val="007F3D0E"/>
    <w:rPr>
      <w:rFonts w:ascii="Courier New" w:cs="Courier New" w:hAnsi="Courier New"/>
      <w:lang w:bidi="ar-SA" w:eastAsia="ru-RU" w:val="ru-RU"/>
    </w:rPr>
  </w:style>
  <w:style w:type="character" w:styleId="Bodytext" w:customStyle="1">
    <w:name w:val="Body text_"/>
    <w:link w:val="Bodytext1"/>
    <w:rsid w:val="007F3D0E"/>
    <w:rPr>
      <w:sz w:val="27"/>
      <w:szCs w:val="27"/>
      <w:shd w:color="auto" w:fill="ffffff" w:val="clear"/>
    </w:rPr>
  </w:style>
  <w:style w:type="paragraph" w:styleId="Bodytext1" w:customStyle="1">
    <w:name w:val="Body text1"/>
    <w:basedOn w:val="a2"/>
    <w:link w:val="Bodytext"/>
    <w:rsid w:val="007F3D0E"/>
    <w:pPr>
      <w:shd w:color="auto" w:fill="ffffff" w:val="clear"/>
      <w:spacing w:after="60" w:before="60" w:line="240" w:lineRule="atLeast"/>
    </w:pPr>
    <w:rPr>
      <w:rFonts w:asciiTheme="minorHAnsi" w:cstheme="minorBidi" w:eastAsiaTheme="minorHAnsi" w:hAnsiTheme="minorHAnsi"/>
      <w:sz w:val="27"/>
      <w:szCs w:val="27"/>
      <w:lang w:eastAsia="en-US"/>
    </w:rPr>
  </w:style>
  <w:style w:type="paragraph" w:styleId="35" w:customStyle="1">
    <w:name w:val="Абзац списка3"/>
    <w:basedOn w:val="a2"/>
    <w:rsid w:val="007F3D0E"/>
    <w:pPr>
      <w:spacing w:after="200" w:line="276" w:lineRule="auto"/>
      <w:ind w:left="720"/>
      <w:contextualSpacing w:val="1"/>
    </w:pPr>
    <w:rPr>
      <w:rFonts w:ascii="Calibri" w:eastAsia="Times New Roman" w:hAnsi="Calibri"/>
    </w:rPr>
  </w:style>
  <w:style w:type="paragraph" w:styleId="stext" w:customStyle="1">
    <w:name w:val="stext"/>
    <w:basedOn w:val="a2"/>
    <w:rsid w:val="007F3D0E"/>
    <w:pPr>
      <w:spacing w:after="100" w:afterAutospacing="1" w:before="100" w:beforeAutospacing="1"/>
    </w:pPr>
    <w:rPr>
      <w:rFonts w:eastAsia="Times New Roman"/>
      <w:sz w:val="24"/>
      <w:szCs w:val="24"/>
    </w:rPr>
  </w:style>
  <w:style w:type="paragraph" w:styleId="style3" w:customStyle="1">
    <w:name w:val="style3"/>
    <w:basedOn w:val="a2"/>
    <w:rsid w:val="007F3D0E"/>
    <w:pPr>
      <w:spacing w:after="100" w:afterAutospacing="1" w:before="100" w:beforeAutospacing="1"/>
    </w:pPr>
    <w:rPr>
      <w:rFonts w:eastAsia="Times New Roman"/>
      <w:sz w:val="24"/>
      <w:szCs w:val="24"/>
    </w:rPr>
  </w:style>
  <w:style w:type="character" w:styleId="Bodytext2" w:customStyle="1">
    <w:name w:val="Body text (2)_"/>
    <w:link w:val="Bodytext20"/>
    <w:rsid w:val="007F3D0E"/>
    <w:rPr>
      <w:rFonts w:ascii="Arial" w:cs="Arial" w:eastAsia="Arial" w:hAnsi="Arial"/>
      <w:sz w:val="13"/>
      <w:szCs w:val="13"/>
      <w:shd w:color="auto" w:fill="ffffff" w:val="clear"/>
    </w:rPr>
  </w:style>
  <w:style w:type="paragraph" w:styleId="Bodytext20" w:customStyle="1">
    <w:name w:val="Body text (2)"/>
    <w:basedOn w:val="a2"/>
    <w:link w:val="Bodytext2"/>
    <w:rsid w:val="007F3D0E"/>
    <w:pPr>
      <w:widowControl w:val="0"/>
      <w:shd w:color="auto" w:fill="ffffff" w:val="clear"/>
      <w:spacing w:line="158" w:lineRule="exact"/>
      <w:jc w:val="both"/>
    </w:pPr>
    <w:rPr>
      <w:rFonts w:ascii="Arial" w:cs="Arial" w:eastAsia="Arial" w:hAnsi="Arial"/>
      <w:sz w:val="13"/>
      <w:szCs w:val="13"/>
      <w:lang w:eastAsia="en-US"/>
    </w:rPr>
  </w:style>
  <w:style w:type="character" w:styleId="Bodytext255pt" w:customStyle="1">
    <w:name w:val="Body text (2) + 5.5 pt"/>
    <w:rsid w:val="007F3D0E"/>
    <w:rPr>
      <w:rFonts w:ascii="Arial" w:cs="Arial" w:eastAsia="Arial" w:hAnsi="Arial"/>
      <w:color w:val="000000"/>
      <w:spacing w:val="0"/>
      <w:w w:val="100"/>
      <w:position w:val="0"/>
      <w:sz w:val="11"/>
      <w:szCs w:val="11"/>
      <w:shd w:color="auto" w:fill="ffffff" w:val="clear"/>
      <w:lang w:bidi="ru-RU" w:eastAsia="ru-RU" w:val="ru-RU"/>
    </w:rPr>
  </w:style>
  <w:style w:type="character" w:styleId="Bodytext26pt" w:customStyle="1">
    <w:name w:val="Body text (2) + 6 pt"/>
    <w:rsid w:val="007F3D0E"/>
    <w:rPr>
      <w:rFonts w:ascii="Arial" w:cs="Arial" w:eastAsia="Arial" w:hAnsi="Arial"/>
      <w:b w:val="0"/>
      <w:bCs w:val="0"/>
      <w:i w:val="0"/>
      <w:iCs w:val="0"/>
      <w:smallCaps w:val="0"/>
      <w:strike w:val="0"/>
      <w:color w:val="000000"/>
      <w:spacing w:val="0"/>
      <w:w w:val="100"/>
      <w:position w:val="0"/>
      <w:sz w:val="12"/>
      <w:szCs w:val="12"/>
      <w:u w:val="none"/>
      <w:shd w:color="auto" w:fill="ffffff" w:val="clear"/>
      <w:lang w:bidi="ru-RU" w:eastAsia="ru-RU" w:val="ru-RU"/>
    </w:rPr>
  </w:style>
  <w:style w:type="paragraph" w:styleId="210" w:customStyle="1">
    <w:name w:val="Основной текст с отступом 21"/>
    <w:basedOn w:val="a2"/>
    <w:rsid w:val="007F3D0E"/>
    <w:pPr>
      <w:ind w:firstLine="720"/>
      <w:jc w:val="center"/>
    </w:pPr>
    <w:rPr>
      <w:rFonts w:eastAsia="Times New Roman"/>
      <w:sz w:val="24"/>
      <w:szCs w:val="20"/>
    </w:rPr>
  </w:style>
  <w:style w:type="paragraph" w:styleId="affb" w:customStyle="1">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styleId="37" w:customStyle="1">
    <w:name w:val="Основной текст с отступом 3 Знак"/>
    <w:basedOn w:val="a3"/>
    <w:link w:val="36"/>
    <w:rsid w:val="007F3D0E"/>
    <w:rPr>
      <w:rFonts w:ascii="Times New Roman" w:cs="Times New Roman" w:eastAsia="Times New Roman" w:hAnsi="Times New Roman"/>
      <w:sz w:val="28"/>
      <w:szCs w:val="20"/>
      <w:lang w:eastAsia="ru-RU"/>
    </w:rPr>
  </w:style>
  <w:style w:type="paragraph" w:styleId="FR1" w:customStyle="1">
    <w:name w:val="FR1"/>
    <w:rsid w:val="007F3D0E"/>
    <w:pPr>
      <w:widowControl w:val="0"/>
      <w:spacing w:after="0" w:before="100" w:line="240" w:lineRule="auto"/>
    </w:pPr>
    <w:rPr>
      <w:rFonts w:ascii="Times New Roman" w:cs="Times New Roman" w:eastAsia="Times New Roman" w:hAnsi="Times New Roman"/>
      <w:b w:val="1"/>
      <w:snapToGrid w:val="0"/>
      <w:sz w:val="16"/>
      <w:szCs w:val="20"/>
      <w:lang w:eastAsia="ru-RU"/>
    </w:rPr>
  </w:style>
  <w:style w:type="paragraph" w:styleId="211" w:customStyle="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val="1"/>
    <w:rsid w:val="007F3D0E"/>
    <w:pPr>
      <w:jc w:val="both"/>
    </w:pPr>
    <w:rPr>
      <w:rFonts w:eastAsia="Times New Roman"/>
      <w:snapToGrid w:val="0"/>
      <w:color w:val="000000"/>
      <w:sz w:val="28"/>
      <w:szCs w:val="20"/>
    </w:rPr>
  </w:style>
  <w:style w:type="paragraph" w:styleId="2c" w:customStyle="1">
    <w:name w:val="Обычный2"/>
    <w:rsid w:val="007F3D0E"/>
    <w:pPr>
      <w:widowControl w:val="0"/>
      <w:spacing w:after="0" w:line="240" w:lineRule="auto"/>
    </w:pPr>
    <w:rPr>
      <w:rFonts w:ascii="Times New Roman" w:cs="Times New Roman" w:eastAsia="Times New Roman" w:hAnsi="Times New Roman"/>
      <w:snapToGrid w:val="0"/>
      <w:sz w:val="16"/>
      <w:szCs w:val="20"/>
      <w:lang w:eastAsia="ru-RU" w:val="en-US"/>
    </w:rPr>
  </w:style>
  <w:style w:type="paragraph" w:styleId="FR2" w:customStyle="1">
    <w:name w:val="FR2"/>
    <w:rsid w:val="007F3D0E"/>
    <w:pPr>
      <w:widowControl w:val="0"/>
      <w:autoSpaceDE w:val="0"/>
      <w:autoSpaceDN w:val="0"/>
      <w:adjustRightInd w:val="0"/>
      <w:spacing w:after="0" w:before="20" w:line="240" w:lineRule="auto"/>
      <w:ind w:left="1000" w:hanging="20"/>
    </w:pPr>
    <w:rPr>
      <w:rFonts w:ascii="Arial" w:cs="Arial" w:eastAsia="Times New Roman" w:hAnsi="Arial"/>
      <w:i w:val="1"/>
      <w:iCs w:val="1"/>
      <w:sz w:val="24"/>
      <w:szCs w:val="24"/>
      <w:lang w:eastAsia="ru-RU"/>
    </w:rPr>
  </w:style>
  <w:style w:type="paragraph" w:styleId="FR3" w:customStyle="1">
    <w:name w:val="FR3"/>
    <w:rsid w:val="007F3D0E"/>
    <w:pPr>
      <w:widowControl w:val="0"/>
      <w:autoSpaceDE w:val="0"/>
      <w:autoSpaceDN w:val="0"/>
      <w:adjustRightInd w:val="0"/>
      <w:spacing w:after="0" w:before="180" w:line="280" w:lineRule="auto"/>
      <w:ind w:firstLine="700"/>
      <w:jc w:val="both"/>
    </w:pPr>
    <w:rPr>
      <w:rFonts w:ascii="Times New Roman" w:cs="Times New Roman" w:eastAsia="Times New Roman" w:hAnsi="Times New Roman"/>
      <w:sz w:val="20"/>
      <w:szCs w:val="20"/>
      <w:lang w:eastAsia="ru-RU"/>
    </w:rPr>
  </w:style>
  <w:style w:type="paragraph" w:styleId="38" w:customStyle="1">
    <w:name w:val="заголовок 3"/>
    <w:basedOn w:val="a2"/>
    <w:next w:val="a2"/>
    <w:rsid w:val="007F3D0E"/>
    <w:pPr>
      <w:keepNext w:val="1"/>
      <w:widowControl w:val="0"/>
      <w:autoSpaceDE w:val="0"/>
      <w:autoSpaceDN w:val="0"/>
      <w:outlineLvl w:val="2"/>
    </w:pPr>
    <w:rPr>
      <w:rFonts w:eastAsia="Times New Roman"/>
      <w:sz w:val="28"/>
      <w:szCs w:val="28"/>
    </w:rPr>
  </w:style>
  <w:style w:type="paragraph" w:styleId="45" w:customStyle="1">
    <w:name w:val="Абзац списка4"/>
    <w:basedOn w:val="a2"/>
    <w:rsid w:val="007F3D0E"/>
    <w:pPr>
      <w:spacing w:after="200" w:line="276" w:lineRule="auto"/>
      <w:ind w:left="720"/>
      <w:contextualSpacing w:val="1"/>
    </w:pPr>
    <w:rPr>
      <w:rFonts w:ascii="Calibri" w:eastAsia="Times New Roman" w:hAnsi="Calibri"/>
      <w:lang w:eastAsia="en-US"/>
    </w:rPr>
  </w:style>
  <w:style w:type="paragraph" w:styleId="affd" w:customStyle="1">
    <w:name w:val="Содержимое таблицы"/>
    <w:basedOn w:val="a2"/>
    <w:rsid w:val="007F3D0E"/>
    <w:pPr>
      <w:suppressLineNumbers w:val="1"/>
      <w:suppressAutoHyphens w:val="1"/>
    </w:pPr>
    <w:rPr>
      <w:rFonts w:eastAsia="Times New Roman"/>
      <w:sz w:val="24"/>
      <w:szCs w:val="24"/>
      <w:lang w:eastAsia="ar-SA"/>
    </w:rPr>
  </w:style>
  <w:style w:type="character" w:styleId="2d" w:customStyle="1">
    <w:name w:val="Заголовок №2_"/>
    <w:link w:val="2e"/>
    <w:rsid w:val="007F3D0E"/>
    <w:rPr>
      <w:shd w:color="auto" w:fill="ffffff" w:val="clear"/>
    </w:rPr>
  </w:style>
  <w:style w:type="paragraph" w:styleId="2e" w:customStyle="1">
    <w:name w:val="Заголовок №2"/>
    <w:basedOn w:val="a2"/>
    <w:link w:val="2d"/>
    <w:rsid w:val="007F3D0E"/>
    <w:pPr>
      <w:widowControl w:val="0"/>
      <w:shd w:color="auto" w:fill="ffffff" w:val="clear"/>
      <w:spacing w:after="360" w:before="1020" w:line="0" w:lineRule="atLeast"/>
      <w:ind w:hanging="400"/>
      <w:jc w:val="center"/>
      <w:outlineLvl w:val="1"/>
    </w:pPr>
    <w:rPr>
      <w:rFonts w:asciiTheme="minorHAnsi" w:cstheme="minorBidi" w:eastAsiaTheme="minorHAnsi" w:hAnsiTheme="minorHAnsi"/>
      <w:lang w:eastAsia="en-US"/>
    </w:rPr>
  </w:style>
  <w:style w:type="character" w:styleId="affe" w:customStyle="1">
    <w:name w:val="Подпись к таблице_"/>
    <w:rsid w:val="007F3D0E"/>
    <w:rPr>
      <w:rFonts w:ascii="Times New Roman" w:cs="Times New Roman" w:eastAsia="Times New Roman" w:hAnsi="Times New Roman"/>
      <w:b w:val="0"/>
      <w:bCs w:val="0"/>
      <w:i w:val="0"/>
      <w:iCs w:val="0"/>
      <w:smallCaps w:val="0"/>
      <w:strike w:val="0"/>
      <w:sz w:val="22"/>
      <w:szCs w:val="22"/>
      <w:u w:val="none"/>
    </w:rPr>
  </w:style>
  <w:style w:type="character" w:styleId="afff" w:customStyle="1">
    <w:name w:val="Подпись к таблице"/>
    <w:rsid w:val="007F3D0E"/>
    <w:rPr>
      <w:rFonts w:ascii="Times New Roman" w:cs="Times New Roman" w:eastAsia="Times New Roman" w:hAnsi="Times New Roman"/>
      <w:b w:val="0"/>
      <w:bCs w:val="0"/>
      <w:i w:val="0"/>
      <w:iCs w:val="0"/>
      <w:smallCaps w:val="0"/>
      <w:strike w:val="0"/>
      <w:color w:val="000000"/>
      <w:spacing w:val="0"/>
      <w:w w:val="100"/>
      <w:position w:val="0"/>
      <w:sz w:val="22"/>
      <w:szCs w:val="22"/>
      <w:u w:val="single"/>
      <w:lang w:bidi="ru-RU" w:eastAsia="ru-RU" w:val="ru-RU"/>
    </w:rPr>
  </w:style>
  <w:style w:type="paragraph" w:styleId="Style2" w:customStyle="1">
    <w:name w:val="Style2"/>
    <w:basedOn w:val="a2"/>
    <w:uiPriority w:val="99"/>
    <w:rsid w:val="007F3D0E"/>
    <w:pPr>
      <w:widowControl w:val="0"/>
      <w:autoSpaceDE w:val="0"/>
      <w:autoSpaceDN w:val="0"/>
      <w:adjustRightInd w:val="0"/>
    </w:pPr>
    <w:rPr>
      <w:rFonts w:eastAsia="Times New Roman"/>
      <w:sz w:val="24"/>
      <w:szCs w:val="24"/>
    </w:rPr>
  </w:style>
  <w:style w:type="character" w:styleId="270" w:customStyle="1">
    <w:name w:val="Основной текст (2) + 7"/>
    <w:aliases w:val="5 pt"/>
    <w:basedOn w:val="a3"/>
    <w:rsid w:val="007F3D0E"/>
    <w:rPr>
      <w:rFonts w:ascii="Lucida Sans Unicode" w:cs="Lucida Sans Unicode" w:eastAsia="Lucida Sans Unicode" w:hAnsi="Lucida Sans Unicode"/>
      <w:color w:val="000000"/>
      <w:spacing w:val="0"/>
      <w:w w:val="100"/>
      <w:position w:val="0"/>
      <w:sz w:val="13"/>
      <w:szCs w:val="13"/>
      <w:shd w:color="auto" w:fill="ffffff" w:val="clear"/>
      <w:lang w:bidi="ru-RU" w:eastAsia="ru-RU" w:val="ru-RU"/>
    </w:rPr>
  </w:style>
  <w:style w:type="character" w:styleId="46" w:customStyle="1">
    <w:name w:val="Основной текст (4)_"/>
    <w:basedOn w:val="a3"/>
    <w:link w:val="47"/>
    <w:rsid w:val="00282D88"/>
    <w:rPr>
      <w:rFonts w:ascii="Times New Roman" w:cs="Times New Roman" w:eastAsia="Times New Roman" w:hAnsi="Times New Roman"/>
      <w:b w:val="1"/>
      <w:bCs w:val="1"/>
      <w:shd w:color="auto" w:fill="ffffff" w:val="clear"/>
    </w:rPr>
  </w:style>
  <w:style w:type="paragraph" w:styleId="47" w:customStyle="1">
    <w:name w:val="Основной текст (4)"/>
    <w:basedOn w:val="a2"/>
    <w:link w:val="46"/>
    <w:rsid w:val="00282D88"/>
    <w:pPr>
      <w:widowControl w:val="0"/>
      <w:shd w:color="auto" w:fill="ffffff" w:val="clear"/>
      <w:spacing w:before="360" w:line="274" w:lineRule="exact"/>
      <w:jc w:val="center"/>
    </w:pPr>
    <w:rPr>
      <w:rFonts w:eastAsia="Times New Roman"/>
      <w:b w:val="1"/>
      <w:bCs w:val="1"/>
      <w:lang w:eastAsia="en-US"/>
    </w:rPr>
  </w:style>
  <w:style w:type="character" w:styleId="afff0">
    <w:name w:val="Placeholder Text"/>
    <w:basedOn w:val="a3"/>
    <w:uiPriority w:val="99"/>
    <w:semiHidden w:val="1"/>
    <w:rsid w:val="00FB04A0"/>
    <w:rPr>
      <w:color w:val="808080"/>
    </w:rPr>
  </w:style>
  <w:style w:type="character" w:styleId="extended-textshort" w:customStyle="1">
    <w:name w:val="extended-text__short"/>
    <w:basedOn w:val="a3"/>
    <w:rsid w:val="0045635D"/>
  </w:style>
  <w:style w:type="paragraph" w:styleId="pboth" w:customStyle="1">
    <w:name w:val="pboth"/>
    <w:basedOn w:val="a2"/>
    <w:rsid w:val="00BF7A20"/>
    <w:pPr>
      <w:spacing w:after="100" w:afterAutospacing="1" w:before="100" w:beforeAutospacing="1"/>
    </w:pPr>
    <w:rPr>
      <w:rFonts w:eastAsia="Times New Roman"/>
      <w:sz w:val="24"/>
      <w:szCs w:val="24"/>
    </w:rPr>
  </w:style>
  <w:style w:type="character" w:styleId="fontstyle01" w:customStyle="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val="1"/>
    <w:qFormat w:val="1"/>
    <w:rsid w:val="00590E81"/>
    <w:pPr>
      <w:keepLines w:val="1"/>
      <w:numPr>
        <w:numId w:val="0"/>
      </w:numPr>
      <w:spacing w:after="0" w:before="480" w:line="276" w:lineRule="auto"/>
      <w:outlineLvl w:val="9"/>
    </w:pPr>
    <w:rPr>
      <w:rFonts w:asciiTheme="majorHAnsi" w:cstheme="majorBidi" w:eastAsiaTheme="majorEastAsia" w:hAnsiTheme="majorHAnsi"/>
      <w:color w:val="365f91" w:themeColor="accent1" w:themeShade="0000BF"/>
      <w:kern w:val="0"/>
      <w:sz w:val="28"/>
      <w:szCs w:val="28"/>
    </w:rPr>
  </w:style>
  <w:style w:type="table" w:styleId="48" w:customStyle="1">
    <w:name w:val="Сетка таблицы4"/>
    <w:basedOn w:val="a4"/>
    <w:next w:val="a8"/>
    <w:uiPriority w:val="59"/>
    <w:rsid w:val="00772D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57.0" w:type="dxa"/>
        <w:left w:w="57.0" w:type="dxa"/>
        <w:bottom w:w="57.0" w:type="dxa"/>
        <w:right w:w="57.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40.0" w:type="dxa"/>
        <w:bottom w:w="0.0" w:type="dxa"/>
        <w:right w:w="4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ew.znanium.com/catalog/document/pid=461461" TargetMode="External"/><Relationship Id="rId11" Type="http://schemas.openxmlformats.org/officeDocument/2006/relationships/header" Target="header2.xml"/><Relationship Id="rId22" Type="http://schemas.openxmlformats.org/officeDocument/2006/relationships/hyperlink" Target="http://www.e.lanbook.com/" TargetMode="External"/><Relationship Id="rId10" Type="http://schemas.openxmlformats.org/officeDocument/2006/relationships/header" Target="header3.xml"/><Relationship Id="rId21" Type="http://schemas.openxmlformats.org/officeDocument/2006/relationships/hyperlink" Target="https://new.znanium.com/catalog/document/pid=461501" TargetMode="External"/><Relationship Id="rId13" Type="http://schemas.openxmlformats.org/officeDocument/2006/relationships/footer" Target="footer3.xml"/><Relationship Id="rId24" Type="http://schemas.openxmlformats.org/officeDocument/2006/relationships/hyperlink" Target="http://znanium.com/" TargetMode="External"/><Relationship Id="rId12" Type="http://schemas.openxmlformats.org/officeDocument/2006/relationships/footer" Target="footer4.xml"/><Relationship Id="rId23" Type="http://schemas.openxmlformats.org/officeDocument/2006/relationships/hyperlink" Target="http://znaniu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biblio.kosygin-rgu.ru" TargetMode="External"/><Relationship Id="rId14" Type="http://schemas.openxmlformats.org/officeDocument/2006/relationships/footer" Target="footer2.xml"/><Relationship Id="rId17" Type="http://schemas.openxmlformats.org/officeDocument/2006/relationships/hyperlink" Target="https://new.znanium.com/catalog/document/pid=427176" TargetMode="External"/><Relationship Id="rId16" Type="http://schemas.openxmlformats.org/officeDocument/2006/relationships/hyperlink" Target="https://new.znanium.com/catalog/document/pid=961356" TargetMode="External"/><Relationship Id="rId5" Type="http://schemas.openxmlformats.org/officeDocument/2006/relationships/numbering" Target="numbering.xml"/><Relationship Id="rId19" Type="http://schemas.openxmlformats.org/officeDocument/2006/relationships/hyperlink" Target="https://new.znanium.com/catalog/document/pid=461459" TargetMode="External"/><Relationship Id="rId6" Type="http://schemas.openxmlformats.org/officeDocument/2006/relationships/styles" Target="styles.xml"/><Relationship Id="rId18" Type="http://schemas.openxmlformats.org/officeDocument/2006/relationships/hyperlink" Target="https://new.znanium.com/catalog/document/pid=351385" TargetMode="Externa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Lccs70BeXPSfAdDksH5qS/0jQ==">AMUW2mXF/RA8Z5BYoUt1ubMC+jUXx7GTZOiTV++YiTwQlCYLmawXh6JRD1VwWEA40B18awBISehwnQU+OFEj7bowmJ0oVr4cSdshkjaS0NZYHE6gPLp9T9BFW/5PAktVyHgOuzzdzMmizLIClmMRBjCTdh1e/5XgS24+KBmnB59oc6L+543Q+7M=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2021-10-13T18:31:00Z</dcterms:created>
  <dc:creator>311_1</dc:creator>
</cp:coreProperties>
</file>